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DEVELOPMENT OF E</w:t>
      </w:r>
      <w:r>
        <w:rPr>
          <w:rFonts w:hint="default" w:ascii="Times New Roman" w:hAnsi="Times New Roman" w:cs="Times New Roman"/>
          <w:b/>
          <w:bCs/>
          <w:sz w:val="24"/>
          <w:szCs w:val="24"/>
          <w:lang w:val="en-IN"/>
        </w:rPr>
        <w:t xml:space="preserve">CO </w:t>
      </w:r>
      <w:r>
        <w:rPr>
          <w:rFonts w:hint="default" w:ascii="Times New Roman" w:hAnsi="Times New Roman" w:cs="Times New Roman"/>
          <w:b/>
          <w:bCs/>
          <w:sz w:val="24"/>
          <w:szCs w:val="24"/>
        </w:rPr>
        <w:t>FRIENDLY EDIBLE PACKAGING FILMS USING POTATO STARCH</w:t>
      </w:r>
    </w:p>
    <w:p>
      <w:pPr>
        <w:pStyle w:val="9"/>
        <w:spacing w:after="0"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*Rasikha, ** Dr.PA. Raajeswari,</w:t>
      </w:r>
    </w:p>
    <w:p>
      <w:pPr>
        <w:spacing w:after="0" w:line="360" w:lineRule="auto"/>
        <w:jc w:val="center"/>
        <w:rPr>
          <w:rFonts w:hint="default" w:ascii="Times New Roman" w:hAnsi="Times New Roman" w:cs="Times New Roman"/>
          <w:b/>
          <w:sz w:val="18"/>
          <w:szCs w:val="18"/>
        </w:rPr>
      </w:pPr>
      <w:r>
        <w:rPr>
          <w:rFonts w:hint="default" w:ascii="Times New Roman" w:hAnsi="Times New Roman" w:cs="Times New Roman"/>
          <w:b/>
          <w:sz w:val="24"/>
          <w:szCs w:val="24"/>
        </w:rPr>
        <w:t>*</w:t>
      </w:r>
      <w:r>
        <w:rPr>
          <w:rFonts w:hint="default" w:ascii="Times New Roman" w:hAnsi="Times New Roman" w:cs="Times New Roman"/>
          <w:b/>
          <w:sz w:val="18"/>
          <w:szCs w:val="18"/>
          <w:lang w:val="en-IN"/>
        </w:rPr>
        <w:t>Assistant Professor</w:t>
      </w:r>
      <w:r>
        <w:rPr>
          <w:rFonts w:hint="default" w:ascii="Times New Roman" w:hAnsi="Times New Roman" w:cs="Times New Roman"/>
          <w:b/>
          <w:sz w:val="18"/>
          <w:szCs w:val="18"/>
        </w:rPr>
        <w:t>,</w:t>
      </w:r>
      <w:r>
        <w:rPr>
          <w:rFonts w:hint="default" w:ascii="Times New Roman" w:hAnsi="Times New Roman" w:cs="Times New Roman"/>
          <w:b/>
          <w:sz w:val="18"/>
          <w:szCs w:val="18"/>
          <w:lang w:val="en-IN"/>
        </w:rPr>
        <w:t xml:space="preserve"> </w:t>
      </w:r>
      <w:r>
        <w:rPr>
          <w:rFonts w:hint="default" w:ascii="Times New Roman" w:hAnsi="Times New Roman" w:cs="Times New Roman"/>
          <w:b/>
          <w:sz w:val="18"/>
          <w:szCs w:val="18"/>
        </w:rPr>
        <w:t xml:space="preserve">Department of </w:t>
      </w:r>
      <w:r>
        <w:rPr>
          <w:rFonts w:hint="default" w:ascii="Times New Roman" w:hAnsi="Times New Roman" w:cs="Times New Roman"/>
          <w:b/>
          <w:sz w:val="18"/>
          <w:szCs w:val="18"/>
          <w:lang w:val="en-IN"/>
        </w:rPr>
        <w:t xml:space="preserve"> </w:t>
      </w:r>
      <w:r>
        <w:rPr>
          <w:rFonts w:hint="default" w:ascii="Times New Roman" w:hAnsi="Times New Roman" w:cs="Times New Roman"/>
          <w:b/>
          <w:sz w:val="18"/>
          <w:szCs w:val="18"/>
        </w:rPr>
        <w:t>Food Science and Nutrition</w:t>
      </w:r>
      <w:r>
        <w:rPr>
          <w:rFonts w:hint="default" w:ascii="Times New Roman" w:hAnsi="Times New Roman" w:cs="Times New Roman"/>
          <w:b/>
          <w:sz w:val="18"/>
          <w:szCs w:val="18"/>
          <w:lang w:val="en-IN"/>
        </w:rPr>
        <w:t xml:space="preserve"> (FSN),</w:t>
      </w:r>
      <w:r>
        <w:rPr>
          <w:rFonts w:hint="default" w:ascii="Times New Roman" w:hAnsi="Times New Roman" w:cs="Times New Roman"/>
          <w:b/>
          <w:sz w:val="18"/>
          <w:szCs w:val="18"/>
        </w:rPr>
        <w:t xml:space="preserve"> </w:t>
      </w:r>
      <w:r>
        <w:rPr>
          <w:rFonts w:hint="default" w:ascii="Times New Roman" w:hAnsi="Times New Roman" w:cs="Times New Roman"/>
          <w:b/>
          <w:sz w:val="18"/>
          <w:szCs w:val="18"/>
          <w:lang w:val="en-IN"/>
        </w:rPr>
        <w:t>Dr. N.G.P. Arts and Science College,</w:t>
      </w:r>
      <w:r>
        <w:rPr>
          <w:rFonts w:hint="default" w:ascii="Times New Roman" w:hAnsi="Times New Roman" w:cs="Times New Roman"/>
          <w:b/>
          <w:sz w:val="18"/>
          <w:szCs w:val="18"/>
        </w:rPr>
        <w:t xml:space="preserve">  </w:t>
      </w:r>
    </w:p>
    <w:p>
      <w:pPr>
        <w:spacing w:after="0" w:line="360" w:lineRule="auto"/>
        <w:jc w:val="center"/>
        <w:rPr>
          <w:rFonts w:hint="default" w:ascii="Times New Roman" w:hAnsi="Times New Roman" w:cs="Times New Roman"/>
          <w:sz w:val="18"/>
          <w:szCs w:val="18"/>
        </w:rPr>
      </w:pPr>
      <w:r>
        <w:rPr>
          <w:rFonts w:hint="default" w:ascii="Times New Roman" w:hAnsi="Times New Roman" w:cs="Times New Roman"/>
          <w:b/>
          <w:sz w:val="20"/>
          <w:szCs w:val="20"/>
        </w:rPr>
        <w:t xml:space="preserve">** </w:t>
      </w:r>
      <w:r>
        <w:rPr>
          <w:rFonts w:hint="default" w:ascii="Times New Roman" w:hAnsi="Times New Roman" w:cs="Times New Roman"/>
          <w:b/>
          <w:sz w:val="18"/>
          <w:szCs w:val="18"/>
        </w:rPr>
        <w:t>Ass</w:t>
      </w:r>
      <w:r>
        <w:rPr>
          <w:rFonts w:hint="default" w:ascii="Times New Roman" w:hAnsi="Times New Roman" w:cs="Times New Roman"/>
          <w:b/>
          <w:sz w:val="18"/>
          <w:szCs w:val="18"/>
          <w:lang w:val="en-IN"/>
        </w:rPr>
        <w:t>ociate</w:t>
      </w:r>
      <w:r>
        <w:rPr>
          <w:rFonts w:hint="default" w:ascii="Times New Roman" w:hAnsi="Times New Roman" w:cs="Times New Roman"/>
          <w:b/>
          <w:sz w:val="18"/>
          <w:szCs w:val="18"/>
        </w:rPr>
        <w:t xml:space="preserve"> professor</w:t>
      </w:r>
      <w:r>
        <w:rPr>
          <w:rFonts w:hint="default" w:ascii="Times New Roman" w:hAnsi="Times New Roman" w:cs="Times New Roman"/>
          <w:b/>
          <w:sz w:val="18"/>
          <w:szCs w:val="18"/>
          <w:lang w:val="en-IN"/>
        </w:rPr>
        <w:t xml:space="preserve"> (SG)</w:t>
      </w:r>
      <w:r>
        <w:rPr>
          <w:rFonts w:hint="default" w:ascii="Times New Roman" w:hAnsi="Times New Roman" w:cs="Times New Roman"/>
          <w:b/>
          <w:sz w:val="18"/>
          <w:szCs w:val="18"/>
        </w:rPr>
        <w:t>, Department of Food Science and Nutrition</w:t>
      </w:r>
      <w:r>
        <w:rPr>
          <w:rFonts w:hint="default" w:ascii="Times New Roman" w:hAnsi="Times New Roman" w:cs="Times New Roman"/>
          <w:b/>
          <w:sz w:val="18"/>
          <w:szCs w:val="18"/>
          <w:lang w:val="en-IN"/>
        </w:rPr>
        <w:t xml:space="preserve"> (FSN)</w:t>
      </w:r>
      <w:r>
        <w:rPr>
          <w:rFonts w:hint="default" w:ascii="Times New Roman" w:hAnsi="Times New Roman" w:cs="Times New Roman"/>
          <w:b/>
          <w:sz w:val="18"/>
          <w:szCs w:val="18"/>
        </w:rPr>
        <w:t>, Avinashilingam Institute for Home Science and Higher Education for Women</w:t>
      </w:r>
      <w:r>
        <w:rPr>
          <w:rFonts w:hint="default" w:ascii="Times New Roman" w:hAnsi="Times New Roman" w:cs="Times New Roman"/>
          <w:sz w:val="18"/>
          <w:szCs w:val="18"/>
        </w:rPr>
        <w:t>.</w:t>
      </w:r>
    </w:p>
    <w:p>
      <w:pPr>
        <w:spacing w:after="0" w:line="360" w:lineRule="auto"/>
        <w:jc w:val="center"/>
        <w:rPr>
          <w:rFonts w:hint="default" w:ascii="Times New Roman" w:hAnsi="Times New Roman" w:cs="Times New Roman"/>
          <w:sz w:val="24"/>
          <w:szCs w:val="24"/>
        </w:rPr>
      </w:pPr>
    </w:p>
    <w:p>
      <w:pPr>
        <w:spacing w:after="0" w:line="360" w:lineRule="auto"/>
        <w:jc w:val="left"/>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ABSTRACT</w:t>
      </w:r>
    </w:p>
    <w:p>
      <w:pPr>
        <w:spacing w:after="0"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The edible packaging is a new </w:t>
      </w:r>
      <w:r>
        <w:rPr>
          <w:rFonts w:hint="default" w:ascii="Times New Roman" w:hAnsi="Times New Roman" w:cs="Times New Roman"/>
          <w:sz w:val="24"/>
          <w:szCs w:val="24"/>
          <w:lang w:val="en-IN"/>
        </w:rPr>
        <w:t xml:space="preserve">icon </w:t>
      </w:r>
      <w:r>
        <w:rPr>
          <w:rFonts w:hint="default" w:ascii="Times New Roman" w:hAnsi="Times New Roman" w:cs="Times New Roman"/>
          <w:sz w:val="24"/>
          <w:szCs w:val="24"/>
        </w:rPr>
        <w:t xml:space="preserve">in the era of modern packaging. The researchers and food scientist recognise edible packaging </w:t>
      </w:r>
      <w:r>
        <w:rPr>
          <w:rFonts w:hint="default" w:ascii="Times New Roman" w:hAnsi="Times New Roman" w:cs="Times New Roman"/>
          <w:sz w:val="24"/>
          <w:szCs w:val="24"/>
          <w:lang w:val="en-IN"/>
        </w:rPr>
        <w:t xml:space="preserve">as a novel concept in packaging </w:t>
      </w:r>
      <w:r>
        <w:rPr>
          <w:rFonts w:hint="default" w:ascii="Times New Roman" w:hAnsi="Times New Roman" w:cs="Times New Roman"/>
          <w:sz w:val="24"/>
          <w:szCs w:val="24"/>
        </w:rPr>
        <w:t xml:space="preserve">for improving product stability. The </w:t>
      </w:r>
      <w:r>
        <w:rPr>
          <w:rFonts w:hint="default" w:ascii="Times New Roman" w:hAnsi="Times New Roman" w:cs="Times New Roman"/>
          <w:sz w:val="24"/>
          <w:szCs w:val="24"/>
          <w:lang w:val="en-IN"/>
        </w:rPr>
        <w:t xml:space="preserve">potato </w:t>
      </w:r>
      <w:r>
        <w:rPr>
          <w:rFonts w:hint="default" w:ascii="Times New Roman" w:hAnsi="Times New Roman" w:cs="Times New Roman"/>
          <w:sz w:val="24"/>
          <w:szCs w:val="24"/>
        </w:rPr>
        <w:t>based edible films were developed as an alternative for</w:t>
      </w:r>
      <w:r>
        <w:rPr>
          <w:rFonts w:hint="default" w:ascii="Times New Roman" w:hAnsi="Times New Roman" w:cs="Times New Roman"/>
          <w:sz w:val="24"/>
          <w:szCs w:val="24"/>
          <w:lang w:val="en-IN"/>
        </w:rPr>
        <w:t xml:space="preserve"> plastic packages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 xml:space="preserve"> and they confer</w:t>
      </w:r>
      <w:r>
        <w:rPr>
          <w:rFonts w:hint="default" w:ascii="Times New Roman" w:hAnsi="Times New Roman" w:cs="Times New Roman"/>
          <w:sz w:val="24"/>
          <w:szCs w:val="24"/>
        </w:rPr>
        <w:t xml:space="preserve"> nutritional</w:t>
      </w:r>
      <w:r>
        <w:rPr>
          <w:rFonts w:hint="default" w:ascii="Times New Roman" w:hAnsi="Times New Roman" w:cs="Times New Roman"/>
          <w:sz w:val="24"/>
          <w:szCs w:val="24"/>
          <w:lang w:val="en-IN"/>
        </w:rPr>
        <w:t xml:space="preserve"> benefits</w:t>
      </w:r>
      <w:r>
        <w:rPr>
          <w:rFonts w:hint="default" w:ascii="Times New Roman" w:hAnsi="Times New Roman" w:cs="Times New Roman"/>
          <w:sz w:val="24"/>
          <w:szCs w:val="24"/>
        </w:rPr>
        <w:t xml:space="preserve"> as when consumed along with the food. The development of </w:t>
      </w:r>
      <w:r>
        <w:rPr>
          <w:rFonts w:hint="default" w:ascii="Times New Roman" w:hAnsi="Times New Roman" w:cs="Times New Roman"/>
          <w:sz w:val="24"/>
          <w:szCs w:val="24"/>
          <w:lang w:val="en-IN"/>
        </w:rPr>
        <w:t>potato strach</w:t>
      </w:r>
      <w:r>
        <w:rPr>
          <w:rFonts w:hint="default" w:ascii="Times New Roman" w:hAnsi="Times New Roman" w:cs="Times New Roman"/>
          <w:sz w:val="24"/>
          <w:szCs w:val="24"/>
        </w:rPr>
        <w:t xml:space="preserve"> based edible films, by the extraction of </w:t>
      </w:r>
      <w:r>
        <w:rPr>
          <w:rFonts w:hint="default" w:ascii="Times New Roman" w:hAnsi="Times New Roman" w:cs="Times New Roman"/>
          <w:sz w:val="24"/>
          <w:szCs w:val="24"/>
          <w:lang w:val="en-IN"/>
        </w:rPr>
        <w:t xml:space="preserve"> potato</w:t>
      </w:r>
      <w:r>
        <w:rPr>
          <w:rFonts w:hint="default" w:ascii="Times New Roman" w:hAnsi="Times New Roman" w:cs="Times New Roman"/>
          <w:sz w:val="24"/>
          <w:szCs w:val="24"/>
        </w:rPr>
        <w:t xml:space="preserve"> starch at lab scale level. The </w:t>
      </w:r>
      <w:r>
        <w:rPr>
          <w:rFonts w:hint="default" w:ascii="Times New Roman" w:hAnsi="Times New Roman" w:cs="Times New Roman"/>
          <w:sz w:val="24"/>
          <w:szCs w:val="24"/>
          <w:lang w:val="en-IN"/>
        </w:rPr>
        <w:t xml:space="preserve">potato starch </w:t>
      </w:r>
      <w:r>
        <w:rPr>
          <w:rFonts w:hint="default" w:ascii="Times New Roman" w:hAnsi="Times New Roman" w:cs="Times New Roman"/>
          <w:sz w:val="24"/>
          <w:szCs w:val="24"/>
        </w:rPr>
        <w:t xml:space="preserve">films were developed by the </w:t>
      </w:r>
      <w:r>
        <w:rPr>
          <w:rFonts w:hint="default" w:ascii="Times New Roman" w:hAnsi="Times New Roman" w:cs="Times New Roman"/>
          <w:sz w:val="24"/>
          <w:szCs w:val="24"/>
          <w:lang w:val="en-IN"/>
        </w:rPr>
        <w:t>incorporation</w:t>
      </w:r>
      <w:r>
        <w:rPr>
          <w:rFonts w:hint="default" w:ascii="Times New Roman" w:hAnsi="Times New Roman" w:cs="Times New Roman"/>
          <w:sz w:val="24"/>
          <w:szCs w:val="24"/>
        </w:rPr>
        <w:t xml:space="preserve"> of plasticiser at different concentrations of 1.5ml and 2ml. </w:t>
      </w:r>
      <w:r>
        <w:rPr>
          <w:rFonts w:hint="default" w:ascii="Times New Roman" w:hAnsi="Times New Roman" w:cs="Times New Roman"/>
          <w:sz w:val="24"/>
          <w:szCs w:val="24"/>
          <w:lang w:val="en-IN"/>
        </w:rPr>
        <w:t>T</w:t>
      </w:r>
      <w:r>
        <w:rPr>
          <w:rFonts w:hint="default" w:ascii="Times New Roman" w:hAnsi="Times New Roman" w:cs="Times New Roman"/>
          <w:sz w:val="24"/>
          <w:szCs w:val="24"/>
        </w:rPr>
        <w:t xml:space="preserve">he </w:t>
      </w:r>
      <w:r>
        <w:rPr>
          <w:rFonts w:hint="default" w:ascii="Times New Roman" w:hAnsi="Times New Roman" w:cs="Times New Roman"/>
          <w:sz w:val="24"/>
          <w:szCs w:val="24"/>
          <w:lang w:val="en-IN"/>
        </w:rPr>
        <w:t>edible films</w:t>
      </w:r>
      <w:r>
        <w:rPr>
          <w:rFonts w:hint="default" w:ascii="Times New Roman" w:hAnsi="Times New Roman" w:cs="Times New Roman"/>
          <w:sz w:val="24"/>
          <w:szCs w:val="24"/>
        </w:rPr>
        <w:t xml:space="preserve"> developed using glycerol as plasticiser</w:t>
      </w:r>
      <w:r>
        <w:rPr>
          <w:rFonts w:hint="default" w:ascii="Times New Roman" w:hAnsi="Times New Roman" w:cs="Times New Roman"/>
          <w:sz w:val="24"/>
          <w:szCs w:val="24"/>
          <w:lang w:val="en-IN"/>
        </w:rPr>
        <w:t xml:space="preserve"> is said </w:t>
      </w:r>
      <w:r>
        <w:rPr>
          <w:rFonts w:hint="default" w:ascii="Times New Roman" w:hAnsi="Times New Roman" w:cs="Times New Roman"/>
          <w:sz w:val="24"/>
          <w:szCs w:val="24"/>
        </w:rPr>
        <w:t xml:space="preserve">to increase the flexibility and plasticity of film. The films developed were tested for its functional properties such as thickness, tensile strength, elongation at break, moisture permeability, moisture content, puncture strength. The overall results showed that </w:t>
      </w:r>
      <w:r>
        <w:rPr>
          <w:rFonts w:hint="default" w:ascii="Times New Roman" w:hAnsi="Times New Roman" w:cs="Times New Roman"/>
          <w:sz w:val="24"/>
          <w:szCs w:val="24"/>
          <w:lang w:val="en-IN"/>
        </w:rPr>
        <w:t>potato</w:t>
      </w:r>
      <w:r>
        <w:rPr>
          <w:rFonts w:hint="default" w:ascii="Times New Roman" w:hAnsi="Times New Roman" w:cs="Times New Roman"/>
          <w:sz w:val="24"/>
          <w:szCs w:val="24"/>
        </w:rPr>
        <w:t xml:space="preserve"> starch based edible films absorbed less moisture</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and they also</w:t>
      </w:r>
      <w:r>
        <w:rPr>
          <w:rFonts w:hint="default" w:ascii="Times New Roman" w:hAnsi="Times New Roman" w:cs="Times New Roman"/>
          <w:sz w:val="24"/>
          <w:szCs w:val="24"/>
          <w:lang w:val="en-IN"/>
        </w:rPr>
        <w:t xml:space="preserve"> attributed</w:t>
      </w:r>
      <w:r>
        <w:rPr>
          <w:rFonts w:hint="default" w:ascii="Times New Roman" w:hAnsi="Times New Roman" w:cs="Times New Roman"/>
          <w:sz w:val="24"/>
          <w:szCs w:val="24"/>
        </w:rPr>
        <w:t xml:space="preserve">to the low moisture permeability </w:t>
      </w:r>
      <w:r>
        <w:rPr>
          <w:rFonts w:hint="default" w:ascii="Times New Roman" w:hAnsi="Times New Roman" w:cs="Times New Roman"/>
          <w:sz w:val="24"/>
          <w:szCs w:val="24"/>
          <w:lang w:val="en-IN"/>
        </w:rPr>
        <w:t xml:space="preserve"> in relation with glycerol content,</w:t>
      </w:r>
      <w:r>
        <w:rPr>
          <w:rFonts w:hint="default" w:ascii="Times New Roman" w:hAnsi="Times New Roman" w:cs="Times New Roman"/>
          <w:sz w:val="24"/>
          <w:szCs w:val="24"/>
        </w:rPr>
        <w:t xml:space="preserve"> and they exhibited high tensile strength. The potato starch films were firm and white in colour. </w:t>
      </w:r>
      <w:r>
        <w:rPr>
          <w:rFonts w:hint="default" w:ascii="Times New Roman" w:hAnsi="Times New Roman" w:cs="Times New Roman"/>
          <w:color w:val="000000" w:themeColor="text1"/>
          <w:sz w:val="24"/>
          <w:szCs w:val="24"/>
          <w14:textFill>
            <w14:solidFill>
              <w14:schemeClr w14:val="tx1"/>
            </w14:solidFill>
          </w14:textFill>
        </w:rPr>
        <w:t>There was a</w:t>
      </w:r>
      <w:r>
        <w:rPr>
          <w:rFonts w:hint="default" w:ascii="Times New Roman" w:hAnsi="Times New Roman" w:cs="Times New Roman"/>
          <w:color w:val="000000" w:themeColor="text1"/>
          <w:sz w:val="24"/>
          <w:szCs w:val="24"/>
          <w:lang w:val="en-IN"/>
          <w14:textFill>
            <w14:solidFill>
              <w14:schemeClr w14:val="tx1"/>
            </w14:solidFill>
          </w14:textFill>
        </w:rPr>
        <w:t xml:space="preserve"> limited</w:t>
      </w:r>
      <w:r>
        <w:rPr>
          <w:rFonts w:hint="default" w:ascii="Times New Roman" w:hAnsi="Times New Roman" w:cs="Times New Roman"/>
          <w:color w:val="000000" w:themeColor="text1"/>
          <w:sz w:val="24"/>
          <w:szCs w:val="24"/>
          <w14:textFill>
            <w14:solidFill>
              <w14:schemeClr w14:val="tx1"/>
            </w14:solidFill>
          </w14:textFill>
        </w:rPr>
        <w:t xml:space="preserve"> growth of bacteria and yeasts, </w:t>
      </w:r>
      <w:r>
        <w:rPr>
          <w:rFonts w:hint="default" w:ascii="Times New Roman" w:hAnsi="Times New Roman" w:cs="Times New Roman"/>
          <w:color w:val="000000" w:themeColor="text1"/>
          <w:sz w:val="24"/>
          <w:szCs w:val="24"/>
          <w:lang w:val="en-IN"/>
          <w14:textFill>
            <w14:solidFill>
              <w14:schemeClr w14:val="tx1"/>
            </w14:solidFill>
          </w14:textFill>
        </w:rPr>
        <w:t xml:space="preserve">but according to  safe limits. </w:t>
      </w:r>
      <w:r>
        <w:rPr>
          <w:rFonts w:hint="default" w:ascii="Times New Roman" w:hAnsi="Times New Roman" w:cs="Times New Roman"/>
          <w:color w:val="000000" w:themeColor="text1"/>
          <w:sz w:val="24"/>
          <w:szCs w:val="24"/>
          <w14:textFill>
            <w14:solidFill>
              <w14:schemeClr w14:val="tx1"/>
            </w14:solidFill>
          </w14:textFill>
        </w:rPr>
        <w:t>i.e., 10cfu/gm in combination of both different glycerol concentration of edible films as 4.8cfu/gm in 1.5ml concentration and 5.2cfu/gm in 2ml concentration of glycerol in potato based starch films.</w:t>
      </w:r>
      <w:r>
        <w:rPr>
          <w:rFonts w:hint="default" w:ascii="Times New Roman" w:hAnsi="Times New Roman" w:cs="Times New Roman"/>
          <w:sz w:val="24"/>
          <w:szCs w:val="24"/>
        </w:rPr>
        <w:t xml:space="preserve"> The potato films developed out of potato when observed highlighted that the moisture content of potato films were less and they tend to exhibit</w:t>
      </w:r>
      <w:r>
        <w:rPr>
          <w:rFonts w:hint="default" w:ascii="Times New Roman" w:hAnsi="Times New Roman" w:cs="Times New Roman"/>
          <w:sz w:val="24"/>
          <w:szCs w:val="24"/>
          <w:lang w:val="en-IN"/>
        </w:rPr>
        <w:t xml:space="preserve"> excellent</w:t>
      </w:r>
      <w:r>
        <w:rPr>
          <w:rFonts w:hint="default" w:ascii="Times New Roman" w:hAnsi="Times New Roman" w:cs="Times New Roman"/>
          <w:sz w:val="24"/>
          <w:szCs w:val="24"/>
        </w:rPr>
        <w:t xml:space="preserve"> functional properties.</w:t>
      </w: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Key words: Edible films, glycerol, plasticiser, potato starch, microbial load, functional properties</w:t>
      </w:r>
      <w:r>
        <w:rPr>
          <w:rFonts w:hint="default" w:ascii="Times New Roman" w:hAnsi="Times New Roman" w:cs="Times New Roman"/>
          <w:b/>
          <w:bCs/>
          <w:color w:val="000000" w:themeColor="text1"/>
          <w:sz w:val="24"/>
          <w:szCs w:val="24"/>
          <w:lang w:val="en-IN"/>
          <w14:textFill>
            <w14:solidFill>
              <w14:schemeClr w14:val="tx1"/>
            </w14:solidFill>
          </w14:textFill>
        </w:rPr>
        <w:t>.</w:t>
      </w: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numPr>
          <w:ilvl w:val="0"/>
          <w:numId w:val="1"/>
        </w:numPr>
        <w:spacing w:line="360" w:lineRule="auto"/>
        <w:jc w:val="left"/>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INTRODUCTION</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Edible films can be defined as a thin layer of material which can be consumed and provides a barrier to humidity, air and movement of layer of liquid that affects the food. Edible film packaging is a new type packaging and protect food from the contamination. They are beneficial than the use of plastic packaging that lead to environmental damage. Edible film  that is used to coat food, or  they are placed between components that functions as a barrier to mass transfer such as water, oxygen, and fat. Edible films can be combined with a food any other functional compounds that enhance the quality of colour, aroma, and texture of the product, as well as to control microbial growth. An edible and biodegradable film is developed from food derived ingredients using wet or dry manufacturing process. The edible film that creates a protective layer, acts as a barrier between the food surface and spoilage causing factors there by enhancing the shelf life of food. Starch is one of the most frequently used for edible films production and they can be obtained from large number of raw materials, its production costs are cheap, it is renewable and they are biodegradable and has the ability to form films. Starch from different sources has found to have excellent film-forming agent, that includes potato, barley, wheat, tapioca and rice. cassava starch is used for preparation of biodegradable films. Glycerol is used as a plasticizer in the edible films to increase the flexibility and plasticity of the film. These films that posses excellent functional properties and antimicrobial effect that contribute to good film making properties. Different kinds of starch have been widely used to prepare the ﬁlms and cassava starch based  edible films that showed less microbial load. The main advantage of edible films over synthetic film is that they can be consumed with the food. The advantage is that  edible films  as they are thrown off, they get degraded and they contribute to the reduction of environmental pollution.</w:t>
      </w:r>
    </w:p>
    <w:p>
      <w:pPr>
        <w:pStyle w:val="7"/>
        <w:numPr>
          <w:ilvl w:val="0"/>
          <w:numId w:val="1"/>
        </w:numPr>
        <w:shd w:val="clear" w:color="auto" w:fill="FFFFFF"/>
        <w:spacing w:before="0" w:beforeAutospacing="0" w:after="150" w:afterAutospacing="0" w:line="276" w:lineRule="auto"/>
        <w:ind w:left="0" w:leftChars="0" w:firstLine="0" w:firstLineChars="0"/>
        <w:jc w:val="lef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MATERIALS AND METHODS</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2.1 RAW MATERIALS</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The raw materials needed for the study were selected based on naturally occuring plant sources. These plant sources can be grown and are widely available. T</w:t>
      </w:r>
      <w:r>
        <w:rPr>
          <w:rFonts w:hint="default" w:ascii="Times New Roman" w:hAnsi="Times New Roman"/>
          <w:b w:val="0"/>
          <w:bCs w:val="0"/>
          <w:sz w:val="24"/>
          <w:szCs w:val="24"/>
          <w:lang w:val="en-IN"/>
        </w:rPr>
        <w:t>They have been identified as affordable raw materials from local sources that can be easily used for the creation of edible films</w:t>
      </w:r>
      <w:r>
        <w:rPr>
          <w:rFonts w:hint="default" w:ascii="Times New Roman" w:hAnsi="Times New Roman" w:cs="Times New Roman"/>
          <w:b w:val="0"/>
          <w:bCs w:val="0"/>
          <w:sz w:val="24"/>
          <w:szCs w:val="24"/>
          <w:lang w:val="en-IN"/>
        </w:rPr>
        <w:t xml:space="preserve">. </w:t>
      </w:r>
      <w:r>
        <w:rPr>
          <w:rFonts w:hint="default" w:ascii="Times New Roman" w:hAnsi="Times New Roman"/>
          <w:b w:val="0"/>
          <w:bCs w:val="0"/>
          <w:sz w:val="24"/>
          <w:szCs w:val="24"/>
          <w:lang w:val="en-IN"/>
        </w:rPr>
        <w:t>They have been identified as affordable raw materials from local sources that can be easily used for the creation of edible films. The study's objective is to create edible films using food ingredients because they are eco-friendly and safe. Natural food sources were chosen because of their high starch content, particularly their amylose and amylopectin levels. The sources that were chosen are based on two dietary classes, such as cereals and tubers and roots. According to the guidelines, the roots and tuber sources chosen were potato and cassava, while the cereal-based foods chosen were rice and wheat.</w:t>
      </w:r>
      <w:r>
        <w:rPr>
          <w:rFonts w:hint="default" w:ascii="Times New Roman" w:hAnsi="Times New Roman" w:cs="Times New Roman"/>
          <w:b w:val="0"/>
          <w:bCs w:val="0"/>
          <w:sz w:val="24"/>
          <w:szCs w:val="24"/>
          <w:lang w:val="en-IN"/>
        </w:rPr>
        <w:t>The aim of the study is to produce edible films out of food substances as they are harmless and they reduce the environment load as per the previous literature studies.</w:t>
      </w:r>
    </w:p>
    <w:p>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METHODS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2.2. EVALUATION OF PROPERTIES OF FILM</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The edible films are evaluated for the properties to test for the optimum frameability of the edible films and for the co-relation of characteristics of the edible film.</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2.2.1 THICKNESS OF FILMS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w:t>
      </w:r>
      <w:r>
        <w:rPr>
          <w:rFonts w:hint="default" w:ascii="Times New Roman" w:hAnsi="Times New Roman"/>
          <w:b w:val="0"/>
          <w:bCs w:val="0"/>
          <w:sz w:val="24"/>
          <w:szCs w:val="24"/>
          <w:lang w:val="en-IN"/>
        </w:rPr>
        <w:t>Thickness is a crucial factor that influences how much film is used to package food products. Utilizing a screw gauge, the thickness of the edible films produced in various configurations was measured. Thickness that could change depending on the ultimate use, potentially increasing or decreasing the mechanical qualities of the films, such as tensile strength and elongation. (2013) Anandito et al. To the nearest 0.001 mm, the thickness of the film was measured using a screw gauge. Each edible film's thickness was</w:t>
      </w:r>
      <w:r>
        <w:rPr>
          <w:rFonts w:hint="default" w:ascii="Times New Roman" w:hAnsi="Times New Roman" w:cs="Times New Roman"/>
          <w:b w:val="0"/>
          <w:bCs w:val="0"/>
          <w:sz w:val="24"/>
          <w:szCs w:val="24"/>
          <w:lang w:val="en-IN"/>
        </w:rPr>
        <w:t xml:space="preserve"> was measured at room temperature (230C and 45% RH) and  average was taken from three random measurements. </w:t>
      </w:r>
    </w:p>
    <w:p>
      <w:pPr>
        <w:spacing w:line="360" w:lineRule="auto"/>
        <w:ind w:firstLine="3600" w:firstLineChars="150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 = m/Ad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Where:      m - Mass of the edible film       A - Area of the  edible film          D - Density of the edible film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2.2.2. TENSILE STRENGTH</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The maximum tensile force that a film is capable of withstanding is known as its tensile strength. It is one of the most significant mechanical characteristics that predicts the highest stress an edible film can withstand before breaking. Tensile strength demonstrates how much better the film is at withstanding mechanical harm. With the primary goal of preventing food from being damaged during handling, transportation, and marketing, edible films with high tensile strength are required for food packaging (Pitak and Rakshit 2011).Using a universal testing machine, the tensile strength of edible films was calculated by dividing the maximum force (F) applied by the surface area (A) of the films (Fransisca et al., 2013).</w:t>
      </w:r>
    </w:p>
    <w:p>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Principle of Universal Testing Machine: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The machine's operating premise is the hydraulic transmission of load from the test sample to a separate load indicator housed in a separate compartment. The technology is great because it does away with the use of knife edges and levers for the transmission of load. A ramp that is hydrostatically lubricated applies load. The control panel's pendulum dynamometer system's cylinder receives pressure from the main cylinder by way of this mechanism. Leverage is used to transfer the load to the dynamometer's cylinder and then to the pendulum. displacement of the pendulum that swings in sync with the rack and pinion system that drives the autographic recorder and the load indication pointer. The absolute load is represented by the pendulum's deviation.</w:t>
      </w:r>
      <w:r>
        <w:rPr>
          <w:rFonts w:hint="default" w:ascii="Times New Roman" w:hAnsi="Times New Roman" w:cs="Times New Roman"/>
          <w:b w:val="0"/>
          <w:bCs w:val="0"/>
          <w:sz w:val="24"/>
          <w:szCs w:val="24"/>
          <w:lang w:val="en-IN"/>
        </w:rPr>
        <w:t xml:space="preserve"> (Mechatronics guide, 2013).                                                        </w:t>
      </w:r>
      <w:r>
        <w:rPr>
          <w:rFonts w:hint="default" w:ascii="Times New Roman" w:hAnsi="Times New Roman" w:cs="Times New Roman"/>
          <w:b w:val="0"/>
          <w:bCs w:val="0"/>
          <w:sz w:val="24"/>
          <w:szCs w:val="24"/>
          <w:lang w:val="en-IN"/>
        </w:rPr>
        <w:t xml:space="preserve">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2121535</wp:posOffset>
                </wp:positionH>
                <wp:positionV relativeFrom="paragraph">
                  <wp:posOffset>198755</wp:posOffset>
                </wp:positionV>
                <wp:extent cx="500380" cy="0"/>
                <wp:effectExtent l="0" t="0" r="0" b="0"/>
                <wp:wrapNone/>
                <wp:docPr id="5" name="Straight Connector 5"/>
                <wp:cNvGraphicFramePr/>
                <a:graphic xmlns:a="http://schemas.openxmlformats.org/drawingml/2006/main">
                  <a:graphicData uri="http://schemas.microsoft.com/office/word/2010/wordprocessingShape">
                    <wps:wsp>
                      <wps:cNvCnPr/>
                      <wps:spPr>
                        <a:xfrm>
                          <a:off x="3559810" y="2506345"/>
                          <a:ext cx="50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05pt;margin-top:15.65pt;height:0pt;width:39.4pt;z-index:251669504;mso-width-relative:page;mso-height-relative:page;" filled="f" stroked="t" coordsize="21600,21600" o:gfxdata="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t/712QAAAAkBAAAPAAAAAAAAAAEAIAAAACIAAABkcnMvZG93bnJldi54bWxQSwEC&#10;FAAUAAAACACHTuJAJZlxZfMBAADhAwAADgAAAAAAAAABACAAAAAoAQAAZHJzL2Uyb0RvYy54bWxQ&#10;SwUGAAAAAAYABgBZAQAAjQU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 xml:space="preserve">                                           t   =       Fmaks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A</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Where: t - tensile strength (MPa),  Fmaks - force of tensile strength (N),  A - sample surface area (cm2)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2.2.3. ELONGATION AT BREAK MEASUREMENT</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Elongation is t</w:t>
      </w:r>
      <w:r>
        <w:rPr>
          <w:rFonts w:hint="default" w:ascii="Times New Roman" w:hAnsi="Times New Roman"/>
          <w:b w:val="0"/>
          <w:bCs w:val="0"/>
          <w:sz w:val="24"/>
          <w:szCs w:val="24"/>
          <w:lang w:val="en-IN"/>
        </w:rPr>
        <w:t xml:space="preserve">he maximum extension percentage that an edible film can reach before being ripped is known as elongation. The value of elongation at break was calculated by dividing the strain at which the film is ripped by the initial length. The measurement of elongations for each variation was carried out using a universal testing machine. The following equation (Clause et al., 2011) can be used to compute the film's extension percentage. </w:t>
      </w:r>
    </w:p>
    <w:p>
      <w:pPr>
        <w:spacing w:line="24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2740660</wp:posOffset>
                </wp:positionH>
                <wp:positionV relativeFrom="paragraph">
                  <wp:posOffset>199390</wp:posOffset>
                </wp:positionV>
                <wp:extent cx="1476375" cy="11430"/>
                <wp:effectExtent l="0" t="4445" r="9525" b="12700"/>
                <wp:wrapNone/>
                <wp:docPr id="8" name="Straight Connector 8"/>
                <wp:cNvGraphicFramePr/>
                <a:graphic xmlns:a="http://schemas.openxmlformats.org/drawingml/2006/main">
                  <a:graphicData uri="http://schemas.microsoft.com/office/word/2010/wordprocessingShape">
                    <wps:wsp>
                      <wps:cNvCnPr/>
                      <wps:spPr>
                        <a:xfrm flipV="1">
                          <a:off x="2643505" y="5504180"/>
                          <a:ext cx="147637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5.8pt;margin-top:15.7pt;height:0.9pt;width:116.25pt;z-index:251670528;mso-width-relative:page;mso-height-relative:page;" filled="f" stroked="t" coordsize="21600,21600" o:gfxdata="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XssHYAAAACQEAAA8AAAAAAAAAAQAgAAAAIgAAAGRycy9kb3du&#10;cmV2LnhtbFBLAQIUABQAAAAIAIdO4kDhxSVB/wEAAPADAAAOAAAAAAAAAAEAIAAAACcBAABkcnMv&#10;ZTJvRG9jLnhtbFBLBQYAAAAABgAGAFkBAACYBQ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Elongation at break (%) =     Strain when broken (mm)    × 100</w:t>
      </w:r>
    </w:p>
    <w:p>
      <w:pPr>
        <w:spacing w:line="240" w:lineRule="auto"/>
        <w:ind w:firstLine="4800" w:firstLineChars="2000"/>
        <w:jc w:val="both"/>
        <w:rPr>
          <w:rFonts w:hint="default" w:ascii="Times New Roman" w:hAnsi="Times New Roman" w:cs="Times New Roman"/>
          <w:sz w:val="24"/>
          <w:szCs w:val="24"/>
          <w:lang w:val="en-IN"/>
        </w:rPr>
      </w:pPr>
      <w:r>
        <w:rPr>
          <w:rFonts w:hint="default" w:ascii="Times New Roman" w:hAnsi="Times New Roman" w:cs="Times New Roman"/>
          <w:b w:val="0"/>
          <w:bCs w:val="0"/>
          <w:sz w:val="24"/>
          <w:szCs w:val="24"/>
          <w:lang w:val="en-IN"/>
        </w:rPr>
        <w:t xml:space="preserve">Initial length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sz w:val="24"/>
          <w:szCs w:val="24"/>
          <w:lang w:val="en-IN"/>
        </w:rPr>
        <w:t xml:space="preserve">2.2.4. </w:t>
      </w:r>
      <w:r>
        <w:rPr>
          <w:rFonts w:hint="default" w:ascii="Times New Roman" w:hAnsi="Times New Roman" w:cs="Times New Roman"/>
          <w:b/>
          <w:bCs/>
          <w:sz w:val="24"/>
          <w:szCs w:val="24"/>
          <w:lang w:val="en-IN"/>
        </w:rPr>
        <w:t xml:space="preserve"> </w:t>
      </w:r>
      <w:r>
        <w:rPr>
          <w:rFonts w:hint="default" w:ascii="Times New Roman" w:hAnsi="Times New Roman" w:cs="Times New Roman"/>
          <w:b w:val="0"/>
          <w:bCs w:val="0"/>
          <w:sz w:val="24"/>
          <w:szCs w:val="24"/>
          <w:lang w:val="en-IN"/>
        </w:rPr>
        <w:t>PUNCTURE TEST</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The puncture characteristics of an edible film are ascertained using a puncture strength test. A potato starch-based edible film is crushed by a probe or other instrument during a puncture test, which is often a compressive test, until it breaks </w:t>
      </w:r>
      <w:r>
        <w:rPr>
          <w:rFonts w:hint="default" w:ascii="Times New Roman" w:hAnsi="Times New Roman" w:cs="Times New Roman"/>
          <w:b w:val="0"/>
          <w:bCs w:val="0"/>
          <w:sz w:val="24"/>
          <w:szCs w:val="24"/>
          <w:lang w:val="en-IN"/>
        </w:rPr>
        <w:t xml:space="preserve">(oliveretal.,2012).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3348355</wp:posOffset>
                </wp:positionH>
                <wp:positionV relativeFrom="paragraph">
                  <wp:posOffset>183515</wp:posOffset>
                </wp:positionV>
                <wp:extent cx="356870" cy="0"/>
                <wp:effectExtent l="0" t="0" r="0" b="0"/>
                <wp:wrapNone/>
                <wp:docPr id="14" name="Straight Connector 14"/>
                <wp:cNvGraphicFramePr/>
                <a:graphic xmlns:a="http://schemas.openxmlformats.org/drawingml/2006/main">
                  <a:graphicData uri="http://schemas.microsoft.com/office/word/2010/wordprocessingShape">
                    <wps:wsp>
                      <wps:cNvCnPr/>
                      <wps:spPr>
                        <a:xfrm>
                          <a:off x="4262755" y="7848600"/>
                          <a:ext cx="356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3.65pt;margin-top:14.45pt;height:0pt;width:28.1pt;z-index:251671552;mso-width-relative:page;mso-height-relative:page;" filled="f" stroked="t" coordsize="21600,21600" o:gfxdata="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jJtU2QAAAAkBAAAPAAAAAAAAAAEAIAAAACIAAABkcnMvZG93bnJldi54bWxQSwEC&#10;FAAUAAAACACHTuJAYmLRgPMBAADjAwAADgAAAAAAAAABACAAAAAoAQAAZHJzL2Uyb0RvYy54bWxQ&#10;SwUGAAAAAAYABgBZAQAAjQU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 xml:space="preserve">                                                    Puncture test    =         Fmax</w:t>
      </w:r>
    </w:p>
    <w:p>
      <w:pPr>
        <w:spacing w:line="240" w:lineRule="auto"/>
        <w:ind w:firstLine="5400" w:firstLineChars="225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Acs</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Fmax is the maximum applied force,  A</w:t>
      </w:r>
      <w:r>
        <w:rPr>
          <w:rFonts w:hint="default" w:ascii="Times New Roman" w:hAnsi="Times New Roman" w:cs="Times New Roman"/>
          <w:b/>
          <w:bCs/>
          <w:sz w:val="24"/>
          <w:szCs w:val="24"/>
          <w:lang w:val="en-IN"/>
        </w:rPr>
        <w:t>cs</w:t>
      </w:r>
      <w:r>
        <w:rPr>
          <w:rFonts w:hint="default" w:ascii="Times New Roman" w:hAnsi="Times New Roman" w:cs="Times New Roman"/>
          <w:b w:val="0"/>
          <w:bCs w:val="0"/>
          <w:sz w:val="24"/>
          <w:szCs w:val="24"/>
          <w:lang w:val="en-IN"/>
        </w:rPr>
        <w:t xml:space="preserve"> is the cross sectional area of the edge of the  edible film located in the path of the gap.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2.2.5. MOISTURE CONTENT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The oven drying of edible films at 105°C until the weight (dry sample weight) remained constant, the moisture content of the films was quantified gravimetrically.According to the following equation, the results are represented as a percentage of the original film weight divided by the end film weight. For variations created from edible films based on potato starch, triplicate analyses are carried out (Bennadios et al., 2011).   </w:t>
      </w:r>
      <w:r>
        <w:rPr>
          <w:rFonts w:hint="default" w:ascii="Times New Roman" w:hAnsi="Times New Roman" w:cs="Times New Roman"/>
          <w:b w:val="0"/>
          <w:bCs w:val="0"/>
          <w:sz w:val="24"/>
          <w:szCs w:val="24"/>
          <w:lang w:val="en-IN"/>
        </w:rPr>
        <w:t xml:space="preserve">                                           </w:t>
      </w:r>
    </w:p>
    <w:p>
      <w:pPr>
        <w:spacing w:line="240" w:lineRule="auto"/>
        <w:ind w:firstLine="240"/>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2788285</wp:posOffset>
                </wp:positionH>
                <wp:positionV relativeFrom="paragraph">
                  <wp:posOffset>227330</wp:posOffset>
                </wp:positionV>
                <wp:extent cx="1036320" cy="12065"/>
                <wp:effectExtent l="0" t="4445" r="11430" b="12065"/>
                <wp:wrapNone/>
                <wp:docPr id="15" name="Straight Connector 15"/>
                <wp:cNvGraphicFramePr/>
                <a:graphic xmlns:a="http://schemas.openxmlformats.org/drawingml/2006/main">
                  <a:graphicData uri="http://schemas.microsoft.com/office/word/2010/wordprocessingShape">
                    <wps:wsp>
                      <wps:cNvCnPr/>
                      <wps:spPr>
                        <a:xfrm flipV="1">
                          <a:off x="2393315" y="2033905"/>
                          <a:ext cx="1036320"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9.55pt;margin-top:17.9pt;height:0.95pt;width:81.6pt;z-index:251672576;mso-width-relative:page;mso-height-relative:page;" filled="f" stroked="t" coordsize="21600,21600" o:gfxdata="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h6NFNgAAAAJAQAADwAAAAAAAAABACAAAAAiAAAAZHJzL2Rvd25y&#10;ZXYueG1sUEsBAhQAFAAAAAgAh07iQOyasBX+AQAA8gMAAA4AAAAAAAAAAQAgAAAAJwEAAGRycy9l&#10;Mm9Eb2MueG1sUEsFBgAAAAAGAAYAWQEAAJcFA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 Humidity    =    (Initial Weight – 1)      × 100</w:t>
      </w:r>
    </w:p>
    <w:p>
      <w:pPr>
        <w:spacing w:line="240" w:lineRule="auto"/>
        <w:ind w:firstLine="4569" w:firstLineChars="1904"/>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Final Weight</w:t>
      </w:r>
    </w:p>
    <w:p>
      <w:pPr>
        <w:spacing w:line="240" w:lineRule="auto"/>
        <w:ind w:firstLine="4569" w:firstLineChars="1904"/>
        <w:jc w:val="both"/>
        <w:rPr>
          <w:rFonts w:hint="default" w:ascii="Times New Roman" w:hAnsi="Times New Roman" w:cs="Times New Roman"/>
          <w:b w:val="0"/>
          <w:bCs w:val="0"/>
          <w:sz w:val="24"/>
          <w:szCs w:val="24"/>
          <w:lang w:val="en-IN"/>
        </w:rPr>
      </w:pP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2.2.6.  MOISTURE PERMEABILITY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The amount of water that the edible films absorb determines how permeable they are to moisture. The sample edible film's initial weight (W0) was determined. The edible films are placed in distilled water-filled beaker and left there for 10 seconds. The film was then removed from the water </w:t>
      </w:r>
      <w:r>
        <w:rPr>
          <w:rFonts w:hint="default" w:ascii="Times New Roman" w:hAnsi="Times New Roman" w:cs="Times New Roman"/>
          <w:b w:val="0"/>
          <w:bCs w:val="0"/>
          <w:sz w:val="24"/>
          <w:szCs w:val="24"/>
          <w:lang w:val="en-IN"/>
        </w:rPr>
        <w:t xml:space="preserve">and then weighed to calculate wet weight (W). The sample was soaked back in the beaker, then it was lifted  continuously after every 10 seconds and then weighed again and again for repeated intervals. The procedure is performed until standard weight of the film is attained. The edible film is then saturated with water and it showed the maximum percentage of moisture permeability. The water absorbed by the  edible film is measured using the following equation (Diosetal.,2012).                                                     </w:t>
      </w:r>
    </w:p>
    <w:p>
      <w:pPr>
        <w:spacing w:line="360" w:lineRule="auto"/>
        <w:jc w:val="center"/>
        <w:rPr>
          <w:rFonts w:hint="default" w:ascii="Times New Roman" w:hAnsi="Times New Roman" w:cs="Times New Roman"/>
          <w:b w:val="0"/>
          <w:bCs w:val="0"/>
          <w:sz w:val="24"/>
          <w:szCs w:val="24"/>
          <w:vertAlign w:val="baseline"/>
          <w:lang w:val="en-IN"/>
        </w:rPr>
      </w:pPr>
      <w:r>
        <w:rPr>
          <w:rFonts w:hint="default" w:ascii="Times New Roman" w:hAnsi="Times New Roman"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3145790</wp:posOffset>
                </wp:positionH>
                <wp:positionV relativeFrom="paragraph">
                  <wp:posOffset>249555</wp:posOffset>
                </wp:positionV>
                <wp:extent cx="440055" cy="0"/>
                <wp:effectExtent l="0" t="0" r="0" b="0"/>
                <wp:wrapNone/>
                <wp:docPr id="17" name="Straight Connector 17"/>
                <wp:cNvGraphicFramePr/>
                <a:graphic xmlns:a="http://schemas.openxmlformats.org/drawingml/2006/main">
                  <a:graphicData uri="http://schemas.microsoft.com/office/word/2010/wordprocessingShape">
                    <wps:wsp>
                      <wps:cNvCnPr/>
                      <wps:spPr>
                        <a:xfrm>
                          <a:off x="2012315" y="5156200"/>
                          <a:ext cx="440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7.7pt;margin-top:19.65pt;height:0pt;width:34.65pt;z-index:251673600;mso-width-relative:page;mso-height-relative:page;" filled="f" stroked="t" coordsize="21600,21600" o:gfxdata="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4PfUtkAAAAJAQAADwAAAAAAAAABACAAAAAiAAAAZHJzL2Rvd25yZXYueG1sUEsBAhQA&#10;FAAAAAgAh07iQIYbz27xAQAA4wMAAA4AAAAAAAAAAQAgAAAAKAEAAGRycy9lMm9Eb2MueG1sUEsF&#10;BgAAAAAGAAYAWQEAAIsFA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Water (%)   =    W - W</w:t>
      </w:r>
      <w:r>
        <w:rPr>
          <w:rFonts w:hint="default" w:ascii="Times New Roman" w:hAnsi="Times New Roman" w:cs="Times New Roman"/>
          <w:b w:val="0"/>
          <w:bCs w:val="0"/>
          <w:sz w:val="24"/>
          <w:szCs w:val="24"/>
          <w:vertAlign w:val="subscript"/>
          <w:lang w:val="en-IN"/>
        </w:rPr>
        <w:t>0</w:t>
      </w:r>
    </w:p>
    <w:p>
      <w:pPr>
        <w:spacing w:line="360" w:lineRule="auto"/>
        <w:jc w:val="center"/>
        <w:rPr>
          <w:rFonts w:hint="default" w:ascii="Times New Roman" w:hAnsi="Times New Roman" w:cs="Times New Roman"/>
          <w:b w:val="0"/>
          <w:bCs w:val="0"/>
          <w:sz w:val="24"/>
          <w:szCs w:val="24"/>
          <w:vertAlign w:val="baseline"/>
          <w:lang w:val="en-IN"/>
        </w:rPr>
      </w:pPr>
      <w:r>
        <w:rPr>
          <w:rFonts w:hint="default" w:ascii="Times New Roman" w:hAnsi="Times New Roman" w:cs="Times New Roman"/>
          <w:b w:val="0"/>
          <w:bCs w:val="0"/>
          <w:sz w:val="24"/>
          <w:szCs w:val="24"/>
          <w:vertAlign w:val="baseline"/>
          <w:lang w:val="en-IN"/>
        </w:rPr>
        <w:t xml:space="preserve">                           W</w:t>
      </w:r>
    </w:p>
    <w:p>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2.3. </w:t>
      </w:r>
      <w:r>
        <w:rPr>
          <w:rFonts w:hint="default" w:ascii="Times New Roman" w:hAnsi="Times New Roman" w:cs="Times New Roman"/>
          <w:b/>
          <w:bCs/>
          <w:sz w:val="24"/>
          <w:szCs w:val="24"/>
          <w:lang w:val="en-IN"/>
        </w:rPr>
        <w:t>METHOD OF EXTRACTION</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Using the prescribed methods, the starch was extracted from the chosen natural source, such as a potato. The starch from the potato was extracted using the following processes: </w:t>
      </w:r>
      <w:r>
        <w:rPr>
          <w:rFonts w:hint="default" w:ascii="Times New Roman" w:hAnsi="Times New Roman"/>
          <w:b/>
          <w:bCs/>
          <w:sz w:val="24"/>
          <w:szCs w:val="24"/>
          <w:lang w:val="en-IN"/>
        </w:rPr>
        <w:t>peeling, washing, grinding, decanting, sedimenting, and drying.</w:t>
      </w:r>
      <w:r>
        <w:rPr>
          <w:rFonts w:hint="default" w:ascii="Times New Roman" w:hAnsi="Times New Roman"/>
          <w:b w:val="0"/>
          <w:bCs w:val="0"/>
          <w:sz w:val="24"/>
          <w:szCs w:val="24"/>
          <w:lang w:val="en-IN"/>
        </w:rPr>
        <w:t xml:space="preserve">  Potatoes (Solanum tuberosum) are high in starch, which has excellent binding qualities, they were chosen to create edible films. The molecules of amylose and amylopectin give potatoes their binding and sheeting abilities. The potatoes were cleaned, peeled, and diced. They were then pulverized in an electric blender with distilled water and filtered. the leftover residue that is collected after straining twice with distilled water added. Untouched, the concoction was left in the beaker</w:t>
      </w:r>
      <w:r>
        <w:rPr>
          <w:rFonts w:hint="default" w:ascii="Times New Roman" w:hAnsi="Times New Roman" w:cs="Times New Roman"/>
          <w:b w:val="0"/>
          <w:bCs w:val="0"/>
          <w:sz w:val="24"/>
          <w:szCs w:val="24"/>
          <w:lang w:val="en-IN"/>
        </w:rPr>
        <w:t>. Distilled water is added to the beaker containing starch and it was stirred well.  The Water was gently poured off and drained from the beaker, Pure starch obtained was used for edible film .</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2919730</wp:posOffset>
                </wp:positionH>
                <wp:positionV relativeFrom="paragraph">
                  <wp:posOffset>167005</wp:posOffset>
                </wp:positionV>
                <wp:extent cx="0" cy="154940"/>
                <wp:effectExtent l="48895" t="0" r="65405" b="16510"/>
                <wp:wrapNone/>
                <wp:docPr id="1" name="Straight Arrow Connector 1"/>
                <wp:cNvGraphicFramePr/>
                <a:graphic xmlns:a="http://schemas.openxmlformats.org/drawingml/2006/main">
                  <a:graphicData uri="http://schemas.microsoft.com/office/word/2010/wordprocessingShape">
                    <wps:wsp>
                      <wps:cNvCnPr/>
                      <wps:spPr>
                        <a:xfrm>
                          <a:off x="3834130" y="5668010"/>
                          <a:ext cx="0" cy="154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9.9pt;margin-top:13.15pt;height:12.2pt;width:0pt;z-index:251659264;mso-width-relative:page;mso-height-relative:page;" filled="f" stroked="t" coordsize="21600,21600" o:gfxdata="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NrTC2QAAAAkBAAAPAAAAAAAAAAEAIAAAACIA&#10;AABkcnMvZG93bnJldi54bWxQSwECFAAUAAAACACHTuJAtRDQiQgCAAAOBAAADgAAAAAAAAABACAA&#10;AAAoAQAAZHJzL2Uyb0RvYy54bWxQSwUGAAAAAAYABgBZAQAAog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Raw potatoes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2896235</wp:posOffset>
                </wp:positionH>
                <wp:positionV relativeFrom="paragraph">
                  <wp:posOffset>227330</wp:posOffset>
                </wp:positionV>
                <wp:extent cx="0" cy="154940"/>
                <wp:effectExtent l="48895" t="0" r="65405" b="16510"/>
                <wp:wrapNone/>
                <wp:docPr id="2" name="Straight Arrow Connector 2"/>
                <wp:cNvGraphicFramePr/>
                <a:graphic xmlns:a="http://schemas.openxmlformats.org/drawingml/2006/main">
                  <a:graphicData uri="http://schemas.microsoft.com/office/word/2010/wordprocessingShape">
                    <wps:wsp>
                      <wps:cNvCnPr/>
                      <wps:spPr>
                        <a:xfrm>
                          <a:off x="3810635" y="6118225"/>
                          <a:ext cx="0" cy="154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05pt;margin-top:17.9pt;height:12.2pt;width:0pt;z-index:251660288;mso-width-relative:page;mso-height-relative:page;" filled="f" stroked="t" coordsize="21600,21600" o:gfxdata="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7fgdgAAAAJAQAADwAAAAAAAAABACAAAAAi&#10;AAAAZHJzL2Rvd25yZXYueG1sUEsBAhQAFAAAAAgAh07iQMKf6XYKAgAADgQAAA4AAAAAAAAAAQAg&#10;AAAAJw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Peeling of potatoes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2883535</wp:posOffset>
                </wp:positionH>
                <wp:positionV relativeFrom="paragraph">
                  <wp:posOffset>206375</wp:posOffset>
                </wp:positionV>
                <wp:extent cx="12700" cy="202565"/>
                <wp:effectExtent l="41910" t="0" r="59690" b="6985"/>
                <wp:wrapNone/>
                <wp:docPr id="3" name="Straight Arrow Connector 3"/>
                <wp:cNvGraphicFramePr/>
                <a:graphic xmlns:a="http://schemas.openxmlformats.org/drawingml/2006/main">
                  <a:graphicData uri="http://schemas.microsoft.com/office/word/2010/wordprocessingShape">
                    <wps:wsp>
                      <wps:cNvCnPr/>
                      <wps:spPr>
                        <a:xfrm>
                          <a:off x="3810635" y="6522720"/>
                          <a:ext cx="12700" cy="202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05pt;margin-top:16.25pt;height:15.95pt;width:1pt;z-index:251661312;mso-width-relative:page;mso-height-relative:page;" filled="f" stroked="t" coordsize="21600,21600" o:gfxdata="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8ASfZAAAACQEAAA8AAAAAAAAAAQAgAAAA&#10;IgAAAGRycy9kb3ducmV2LnhtbFBLAQIUABQAAAAIAIdO4kA76vIHCgIAABIEAAAOAAAAAAAAAAEA&#10;IAAAACgBAABkcnMvZTJvRG9jLnhtbFBLBQYAAAAABgAGAFkBAACkBQ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Grating of potatoes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2884170</wp:posOffset>
                </wp:positionH>
                <wp:positionV relativeFrom="paragraph">
                  <wp:posOffset>185420</wp:posOffset>
                </wp:positionV>
                <wp:extent cx="0" cy="190500"/>
                <wp:effectExtent l="48895" t="0" r="65405" b="0"/>
                <wp:wrapNone/>
                <wp:docPr id="4" name="Straight Arrow Connector 4"/>
                <wp:cNvGraphicFramePr/>
                <a:graphic xmlns:a="http://schemas.openxmlformats.org/drawingml/2006/main">
                  <a:graphicData uri="http://schemas.microsoft.com/office/word/2010/wordprocessingShape">
                    <wps:wsp>
                      <wps:cNvCnPr/>
                      <wps:spPr>
                        <a:xfrm>
                          <a:off x="3798570" y="6856095"/>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1pt;margin-top:14.6pt;height:15pt;width:0pt;z-index:251662336;mso-width-relative:page;mso-height-relative:page;" filled="f" stroked="t" coordsize="21600,21600" o:gfxdata="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g6u7YAAAACQEAAA8AAAAAAAAAAQAgAAAAIgAA&#10;AGRycy9kb3ducmV2LnhtbFBLAQIUABQAAAAIAIdO4kAxBGM/CAIAAA4EAAAOAAAAAAAAAAEAIAAA&#10;ACcBAABkcnMvZTJvRG9jLnhtbFBLBQYAAAAABgAGAFkBAAChBQ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Grinding of potatoes with electric blender (add distilled water)</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2896235</wp:posOffset>
                </wp:positionH>
                <wp:positionV relativeFrom="paragraph">
                  <wp:posOffset>165100</wp:posOffset>
                </wp:positionV>
                <wp:extent cx="0" cy="213995"/>
                <wp:effectExtent l="48895" t="0" r="65405" b="14605"/>
                <wp:wrapNone/>
                <wp:docPr id="6" name="Straight Arrow Connector 6"/>
                <wp:cNvGraphicFramePr/>
                <a:graphic xmlns:a="http://schemas.openxmlformats.org/drawingml/2006/main">
                  <a:graphicData uri="http://schemas.microsoft.com/office/word/2010/wordprocessingShape">
                    <wps:wsp>
                      <wps:cNvCnPr/>
                      <wps:spPr>
                        <a:xfrm>
                          <a:off x="3810635" y="7225665"/>
                          <a:ext cx="0" cy="213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05pt;margin-top:13pt;height:16.85pt;width:0pt;z-index:251663360;mso-width-relative:page;mso-height-relative:page;" filled="f" stroked="t" coordsize="21600,21600" o:gfxdata="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m9gAAAAJAQAADwAAAAAAAAABACAAAAAi&#10;AAAAZHJzL2Rvd25yZXYueG1sUEsBAhQAFAAAAAgAh07iQGUD4iAKAgAADgQAAA4AAAAAAAAAAQAg&#10;AAAAJw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Straining of liquid by  strainer</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2884170</wp:posOffset>
                </wp:positionH>
                <wp:positionV relativeFrom="paragraph">
                  <wp:posOffset>203835</wp:posOffset>
                </wp:positionV>
                <wp:extent cx="0" cy="226060"/>
                <wp:effectExtent l="48895" t="0" r="65405" b="2540"/>
                <wp:wrapNone/>
                <wp:docPr id="7" name="Straight Arrow Connector 7"/>
                <wp:cNvGraphicFramePr/>
                <a:graphic xmlns:a="http://schemas.openxmlformats.org/drawingml/2006/main">
                  <a:graphicData uri="http://schemas.microsoft.com/office/word/2010/wordprocessingShape">
                    <wps:wsp>
                      <wps:cNvCnPr/>
                      <wps:spPr>
                        <a:xfrm>
                          <a:off x="3846195" y="7654290"/>
                          <a:ext cx="0" cy="2260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1pt;margin-top:16.05pt;height:17.8pt;width:0pt;z-index:251664384;mso-width-relative:page;mso-height-relative:page;" filled="f" stroked="t" coordsize="21600,21600" o:gfxdata="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cCnd2QAAAAkBAAAPAAAAAAAAAAEAIAAAACIA&#10;AABkcnMvZG93bnJldi54bWxQSwECFAAUAAAACACHTuJAsW3qKAgCAAAOBAAADgAAAAAAAAABACAA&#10;AAAoAQAAZHJzL2Uyb0RvYy54bWxQSwUGAAAAAAYABgBZAQAAogUAAAAA&#10;">
                <v:fill on="f" focussize="0,0"/>
                <v:stroke color="#4A7EBB [3204]" joinstyle="round" endarrow="open"/>
                <v:imagedata o:title=""/>
                <o:lock v:ext="edit" aspectratio="f"/>
              </v:shape>
            </w:pict>
          </mc:Fallback>
        </mc:AlternateContent>
      </w:r>
      <w:r>
        <w:rPr>
          <w:rFonts w:hint="default" w:ascii="Times New Roman" w:hAnsi="Times New Roman" w:cs="Times New Roman"/>
          <w:sz w:val="24"/>
          <w:szCs w:val="24"/>
          <w:lang w:val="en-IN"/>
        </w:rPr>
        <w:t>Allow</w:t>
      </w:r>
      <w:r>
        <w:rPr>
          <w:rFonts w:hint="default" w:ascii="Times New Roman" w:hAnsi="Times New Roman" w:cs="Times New Roman"/>
          <w:b w:val="0"/>
          <w:bCs w:val="0"/>
          <w:sz w:val="24"/>
          <w:szCs w:val="24"/>
          <w:lang w:val="en-IN"/>
        </w:rPr>
        <w:t xml:space="preserve"> the mixture of starch  to settle in the beaker for 5 minutes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2896235</wp:posOffset>
                </wp:positionH>
                <wp:positionV relativeFrom="paragraph">
                  <wp:posOffset>206375</wp:posOffset>
                </wp:positionV>
                <wp:extent cx="11430" cy="202565"/>
                <wp:effectExtent l="42545" t="0" r="60325" b="6985"/>
                <wp:wrapNone/>
                <wp:docPr id="9" name="Straight Arrow Connector 9"/>
                <wp:cNvGraphicFramePr/>
                <a:graphic xmlns:a="http://schemas.openxmlformats.org/drawingml/2006/main">
                  <a:graphicData uri="http://schemas.microsoft.com/office/word/2010/wordprocessingShape">
                    <wps:wsp>
                      <wps:cNvCnPr/>
                      <wps:spPr>
                        <a:xfrm>
                          <a:off x="3810635" y="8046720"/>
                          <a:ext cx="11430" cy="202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05pt;margin-top:16.25pt;height:15.95pt;width:0.9pt;z-index:251665408;mso-width-relative:page;mso-height-relative:page;" filled="f" stroked="t" coordsize="21600,21600" o:gfxdata="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wFreNsAAAAJAQAADwAAAAAAAAABACAA&#10;AAAiAAAAZHJzL2Rvd25yZXYueG1sUEsBAhQAFAAAAAgAh07iQJj80jYKAgAAEgQAAA4AAAAAAAAA&#10;AQAgAAAAKgEAAGRycy9lMm9Eb2MueG1sUEsFBgAAAAAGAAYAWQEAAKY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Drain the water from beaker</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2884170</wp:posOffset>
                </wp:positionH>
                <wp:positionV relativeFrom="paragraph">
                  <wp:posOffset>197485</wp:posOffset>
                </wp:positionV>
                <wp:extent cx="0" cy="214630"/>
                <wp:effectExtent l="48895" t="0" r="65405" b="13970"/>
                <wp:wrapNone/>
                <wp:docPr id="10" name="Straight Arrow Connector 10"/>
                <wp:cNvGraphicFramePr/>
                <a:graphic xmlns:a="http://schemas.openxmlformats.org/drawingml/2006/main">
                  <a:graphicData uri="http://schemas.microsoft.com/office/word/2010/wordprocessingShape">
                    <wps:wsp>
                      <wps:cNvCnPr/>
                      <wps:spPr>
                        <a:xfrm>
                          <a:off x="3798570" y="8427720"/>
                          <a:ext cx="0" cy="214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1pt;margin-top:15.55pt;height:16.9pt;width:0pt;z-index:251666432;mso-width-relative:page;mso-height-relative:page;" filled="f" stroked="t" coordsize="21600,21600" o:gfxdata="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hScvNgAAAAJAQAADwAAAAAAAAABACAAAAAi&#10;AAAAZHJzL2Rvd25yZXYueG1sUEsBAhQAFAAAAAgAh07iQDuNfrsKAgAAEAQAAA4AAAAAAAAAAQAg&#10;AAAAJw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 xml:space="preserve"> Potato starch settled at the bottom</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2872105</wp:posOffset>
                </wp:positionH>
                <wp:positionV relativeFrom="paragraph">
                  <wp:posOffset>212725</wp:posOffset>
                </wp:positionV>
                <wp:extent cx="0" cy="166370"/>
                <wp:effectExtent l="48895" t="0" r="65405" b="5080"/>
                <wp:wrapNone/>
                <wp:docPr id="11" name="Straight Arrow Connector 11"/>
                <wp:cNvGraphicFramePr/>
                <a:graphic xmlns:a="http://schemas.openxmlformats.org/drawingml/2006/main">
                  <a:graphicData uri="http://schemas.microsoft.com/office/word/2010/wordprocessingShape">
                    <wps:wsp>
                      <wps:cNvCnPr/>
                      <wps:spPr>
                        <a:xfrm>
                          <a:off x="3786505" y="8832850"/>
                          <a:ext cx="0" cy="166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15pt;margin-top:16.75pt;height:13.1pt;width:0pt;z-index:251667456;mso-width-relative:page;mso-height-relative:page;" filled="f" stroked="t" coordsize="21600,21600" o:gfxdata="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0m4TnZAAAACQEAAA8AAAAAAAAAAQAgAAAA&#10;IgAAAGRycy9kb3ducmV2LnhtbFBLAQIUABQAAAAIAIdO4kDVYmZqCgIAABAEAAAOAAAAAAAAAAEA&#10;IAAAACgBAABkcnMvZTJvRG9jLnhtbFBLBQYAAAAABgAGAFkBAACkBQ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Add distilled water and stir it</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2872105</wp:posOffset>
                </wp:positionH>
                <wp:positionV relativeFrom="paragraph">
                  <wp:posOffset>239395</wp:posOffset>
                </wp:positionV>
                <wp:extent cx="0" cy="167005"/>
                <wp:effectExtent l="48895" t="0" r="65405" b="4445"/>
                <wp:wrapNone/>
                <wp:docPr id="13" name="Straight Arrow Connector 13"/>
                <wp:cNvGraphicFramePr/>
                <a:graphic xmlns:a="http://schemas.openxmlformats.org/drawingml/2006/main">
                  <a:graphicData uri="http://schemas.microsoft.com/office/word/2010/wordprocessingShape">
                    <wps:wsp>
                      <wps:cNvCnPr/>
                      <wps:spPr>
                        <a:xfrm>
                          <a:off x="3786505" y="9249410"/>
                          <a:ext cx="0" cy="1670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15pt;margin-top:18.85pt;height:13.15pt;width:0pt;z-index:251668480;mso-width-relative:page;mso-height-relative:page;" filled="f" stroked="t" coordsize="21600,21600" o:gfxdata="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NBTIdkAAAAJAQAADwAAAAAAAAABACAAAAAi&#10;AAAAZHJzL2Rvd25yZXYueG1sUEsBAhQAFAAAAAgAh07iQHGWjhYJAgAAEAQAAA4AAAAAAAAAAQAg&#10;AAAAKA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Drain the water from the beaker</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Potato starch obtained</w:t>
      </w:r>
    </w:p>
    <w:p>
      <w:pPr>
        <w:spacing w:line="240" w:lineRule="auto"/>
        <w:jc w:val="center"/>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lang w:val="en-IN"/>
        </w:rPr>
        <w:t>E</w:t>
      </w:r>
      <w:r>
        <w:rPr>
          <w:rFonts w:hint="default" w:ascii="Times New Roman" w:hAnsi="Times New Roman" w:cs="Times New Roman"/>
          <w:b/>
          <w:bCs/>
          <w:sz w:val="24"/>
          <w:szCs w:val="24"/>
          <w:u w:val="single"/>
          <w:lang w:val="en-IN"/>
        </w:rPr>
        <w:t>XTRACTION OF POTATO STARCH</w:t>
      </w:r>
    </w:p>
    <w:p>
      <w:pPr>
        <w:spacing w:line="240" w:lineRule="auto"/>
        <w:jc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Flow chart - 1</w:t>
      </w:r>
    </w:p>
    <w:p>
      <w:pPr>
        <w:spacing w:line="240" w:lineRule="auto"/>
        <w:jc w:val="center"/>
        <w:rPr>
          <w:rFonts w:hint="default" w:ascii="Times New Roman" w:hAnsi="Times New Roman" w:cs="Times New Roman"/>
          <w:b/>
          <w:bCs/>
          <w:sz w:val="24"/>
          <w:szCs w:val="24"/>
          <w:lang w:val="en-IN"/>
        </w:rPr>
      </w:pP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2.4. DEVELOPMENT OF POTATO STARCH BASED EDIBLE FILMS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The edible films were created using a casting technique and a potato starch-based combination. Potato starch-based edible films were produced using glycerol as a plasticizer. Distilled water was added to the potato starch and glycerol mixture that had been placed in a beaker. The mixture was then supplemented with the necessary amount of citric acid. Muslin cloth was used to filter the entire mixture. For 10 minutes, the mixture was heated to 700C in a hot water bath. If 7.5g of potato starch were used, 1.5ml of glycerol had to be added along with the same amount of water. If 11.5g of potato starch were used, the equivalent amounts </w:t>
      </w:r>
      <w:r>
        <w:rPr>
          <w:rFonts w:hint="default" w:ascii="Times New Roman" w:hAnsi="Times New Roman" w:cs="Times New Roman"/>
          <w:b w:val="0"/>
          <w:bCs w:val="0"/>
          <w:sz w:val="24"/>
          <w:szCs w:val="24"/>
          <w:lang w:val="en-IN"/>
        </w:rPr>
        <w:t>of water have to be taken and 2ml of glycerol was added. The cast was prepared and the mixture was poured on the cast and dried at room temperature for 48 hrs. After the films were dried they were peeled off and stored. The potato based edible films were developed with the different concentration of glycerol such as 1.5ml and 2.5ml and analysed for the properties of different concentrations of potato starch based edible films .</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4624" behindDoc="0" locked="0" layoutInCell="1" allowOverlap="1">
                <wp:simplePos x="0" y="0"/>
                <wp:positionH relativeFrom="column">
                  <wp:posOffset>2872105</wp:posOffset>
                </wp:positionH>
                <wp:positionV relativeFrom="paragraph">
                  <wp:posOffset>198755</wp:posOffset>
                </wp:positionV>
                <wp:extent cx="0" cy="178435"/>
                <wp:effectExtent l="48895" t="0" r="65405" b="12065"/>
                <wp:wrapNone/>
                <wp:docPr id="18" name="Straight Arrow Connector 18"/>
                <wp:cNvGraphicFramePr/>
                <a:graphic xmlns:a="http://schemas.openxmlformats.org/drawingml/2006/main">
                  <a:graphicData uri="http://schemas.microsoft.com/office/word/2010/wordprocessingShape">
                    <wps:wsp>
                      <wps:cNvCnPr/>
                      <wps:spPr>
                        <a:xfrm>
                          <a:off x="3786505" y="1113155"/>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15pt;margin-top:15.65pt;height:14.05pt;width:0pt;z-index:251674624;mso-width-relative:page;mso-height-relative:page;" filled="f" stroked="t" coordsize="21600,21600" o:gfxdata="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3/midgAAAAJAQAADwAAAAAAAAABACAAAAAi&#10;AAAAZHJzL2Rvd25yZXYueG1sUEsBAhQAFAAAAAgAh07iQO4dtXQKAgAAEAQAAA4AAAAAAAAAAQAg&#10;AAAAJw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Potato starch</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5648" behindDoc="0" locked="0" layoutInCell="1" allowOverlap="1">
                <wp:simplePos x="0" y="0"/>
                <wp:positionH relativeFrom="column">
                  <wp:posOffset>2893695</wp:posOffset>
                </wp:positionH>
                <wp:positionV relativeFrom="paragraph">
                  <wp:posOffset>188595</wp:posOffset>
                </wp:positionV>
                <wp:extent cx="0" cy="178435"/>
                <wp:effectExtent l="48895" t="0" r="65405" b="12065"/>
                <wp:wrapNone/>
                <wp:docPr id="19" name="Straight Arrow Connector 19"/>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85pt;margin-top:14.85pt;height:14.05pt;width:0pt;z-index:251675648;mso-width-relative:page;mso-height-relative:page;" filled="f" stroked="t" coordsize="21600,21600" o:gfxdata="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gEEI2QAAAAkBAAAPAAAAAAAAAAEAIAAAACIAAABkcnMvZG93bnJldi54&#10;bWxQSwECFAAUAAAACACHTuJAu/AcgfkBAAAEBAAADgAAAAAAAAABACAAAAAo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Adding of glycerol (1.5ml and 2ml of glycerol)</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6672" behindDoc="0" locked="0" layoutInCell="1" allowOverlap="1">
                <wp:simplePos x="0" y="0"/>
                <wp:positionH relativeFrom="column">
                  <wp:posOffset>2891155</wp:posOffset>
                </wp:positionH>
                <wp:positionV relativeFrom="paragraph">
                  <wp:posOffset>236855</wp:posOffset>
                </wp:positionV>
                <wp:extent cx="0" cy="178435"/>
                <wp:effectExtent l="48895" t="0" r="65405" b="12065"/>
                <wp:wrapNone/>
                <wp:docPr id="20" name="Straight Arrow Connector 20"/>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65pt;margin-top:18.65pt;height:14.05pt;width:0pt;z-index:251676672;mso-width-relative:page;mso-height-relative:page;" filled="f" stroked="t" coordsize="21600,21600" o:gfxdata="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mAVN2QAAAAkBAAAPAAAAAAAAAAEAIAAAACIAAABkcnMvZG93bnJldi54&#10;bWxQSwECFAAUAAAACACHTuJAHvqTjvkBAAAEBAAADgAAAAAAAAABACAAAAAo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Dissolve in distilled water  (11.25g in 90ml and 7.5g in 85.75ml)</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7696" behindDoc="0" locked="0" layoutInCell="1" allowOverlap="1">
                <wp:simplePos x="0" y="0"/>
                <wp:positionH relativeFrom="column">
                  <wp:posOffset>2865120</wp:posOffset>
                </wp:positionH>
                <wp:positionV relativeFrom="paragraph">
                  <wp:posOffset>164465</wp:posOffset>
                </wp:positionV>
                <wp:extent cx="0" cy="178435"/>
                <wp:effectExtent l="48895" t="0" r="65405" b="12065"/>
                <wp:wrapNone/>
                <wp:docPr id="21" name="Straight Arrow Connector 21"/>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6pt;margin-top:12.95pt;height:14.05pt;width:0pt;z-index:251677696;mso-width-relative:page;mso-height-relative:page;" filled="f" stroked="t" coordsize="21600,21600" o:gfxdata="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m4XN2AAAAAkBAAAPAAAAAAAAAAEAIAAAACIAAABkcnMvZG93bnJldi54&#10;bWxQSwECFAAUAAAACACHTuJAt/Sjz/oBAAAEBAAADgAAAAAAAAABACAAAAAn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Adding 1 g of citric acid</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8720" behindDoc="0" locked="0" layoutInCell="1" allowOverlap="1">
                <wp:simplePos x="0" y="0"/>
                <wp:positionH relativeFrom="column">
                  <wp:posOffset>2874010</wp:posOffset>
                </wp:positionH>
                <wp:positionV relativeFrom="paragraph">
                  <wp:posOffset>165100</wp:posOffset>
                </wp:positionV>
                <wp:extent cx="0" cy="178435"/>
                <wp:effectExtent l="48895" t="0" r="65405" b="12065"/>
                <wp:wrapNone/>
                <wp:docPr id="22" name="Straight Arrow Connector 22"/>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3pt;margin-top:13pt;height:14.05pt;width:0pt;z-index:251678720;mso-width-relative:page;mso-height-relative:page;" filled="f" stroked="t" coordsize="21600,21600" o:gfxdata="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siJR2AAAAAkBAAAPAAAAAAAAAAEAIAAAACIAAABkcnMvZG93bnJldi54&#10;bWxQSwECFAAUAAAACACHTuJATOfzDPoBAAAEBAAADgAAAAAAAAABACAAAAAn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Filter through muslin cloth</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9744" behindDoc="0" locked="0" layoutInCell="1" allowOverlap="1">
                <wp:simplePos x="0" y="0"/>
                <wp:positionH relativeFrom="column">
                  <wp:posOffset>2851150</wp:posOffset>
                </wp:positionH>
                <wp:positionV relativeFrom="paragraph">
                  <wp:posOffset>160655</wp:posOffset>
                </wp:positionV>
                <wp:extent cx="0" cy="178435"/>
                <wp:effectExtent l="48895" t="0" r="65405" b="12065"/>
                <wp:wrapNone/>
                <wp:docPr id="23" name="Straight Arrow Connector 23"/>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5pt;margin-top:12.65pt;height:14.05pt;width:0pt;z-index:251679744;mso-width-relative:page;mso-height-relative:page;" filled="f" stroked="t" coordsize="21600,21600" o:gfxdata="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NWwNkAAAAJAQAADwAAAAAAAAABACAAAAAiAAAAZHJzL2Rvd25yZXYu&#10;eG1sUEsBAhQAFAAAAAgAh07iQOXpw036AQAABAQAAA4AAAAAAAAAAQAgAAAAKAEAAGRycy9lMm9E&#10;b2MueG1sUEsFBgAAAAAGAAYAWQEAAJQ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Mixing of mixture by glass rod on hot plate for 400C for 5 minutes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80768" behindDoc="0" locked="0" layoutInCell="1" allowOverlap="1">
                <wp:simplePos x="0" y="0"/>
                <wp:positionH relativeFrom="column">
                  <wp:posOffset>2839085</wp:posOffset>
                </wp:positionH>
                <wp:positionV relativeFrom="paragraph">
                  <wp:posOffset>163830</wp:posOffset>
                </wp:positionV>
                <wp:extent cx="0" cy="178435"/>
                <wp:effectExtent l="48895" t="0" r="65405" b="12065"/>
                <wp:wrapNone/>
                <wp:docPr id="24" name="Straight Arrow Connector 24"/>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3.55pt;margin-top:12.9pt;height:14.05pt;width:0pt;z-index:251680768;mso-width-relative:page;mso-height-relative:page;" filled="f" stroked="t" coordsize="21600,21600" o:gfxdata="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oPrM2AAAAAkBAAAPAAAAAAAAAAEAIAAAACIAAABkcnMvZG93bnJldi54&#10;bWxQSwECFAAUAAAACACHTuJA+8YiUfoBAAAEBAAADgAAAAAAAAABACAAAAAn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Heating in water bath (700C for 5 minutes)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81792" behindDoc="0" locked="0" layoutInCell="1" allowOverlap="1">
                <wp:simplePos x="0" y="0"/>
                <wp:positionH relativeFrom="column">
                  <wp:posOffset>2850515</wp:posOffset>
                </wp:positionH>
                <wp:positionV relativeFrom="paragraph">
                  <wp:posOffset>190500</wp:posOffset>
                </wp:positionV>
                <wp:extent cx="0" cy="178435"/>
                <wp:effectExtent l="48895" t="0" r="65405" b="12065"/>
                <wp:wrapNone/>
                <wp:docPr id="25" name="Straight Arrow Connector 25"/>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45pt;margin-top:15pt;height:14.05pt;width:0pt;z-index:251681792;mso-width-relative:page;mso-height-relative:page;" filled="f" stroked="t" coordsize="21600,21600" o:gfxdata="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p1Bl2AAAAAkBAAAPAAAAAAAAAAEAIAAAACIAAABkcnMvZG93bnJldi54&#10;bWxQSwECFAAUAAAACACHTuJAUsgSEPoBAAAEBAAADgAAAAAAAAABACAAAAAn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Casting of films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82816" behindDoc="0" locked="0" layoutInCell="1" allowOverlap="1">
                <wp:simplePos x="0" y="0"/>
                <wp:positionH relativeFrom="column">
                  <wp:posOffset>2851150</wp:posOffset>
                </wp:positionH>
                <wp:positionV relativeFrom="paragraph">
                  <wp:posOffset>169545</wp:posOffset>
                </wp:positionV>
                <wp:extent cx="0" cy="178435"/>
                <wp:effectExtent l="48895" t="0" r="65405" b="12065"/>
                <wp:wrapNone/>
                <wp:docPr id="26" name="Straight Arrow Connector 26"/>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5pt;margin-top:13.35pt;height:14.05pt;width:0pt;z-index:251682816;mso-width-relative:page;mso-height-relative:page;" filled="f" stroked="t" coordsize="21600,21600" o:gfxdata="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Quqj2QAAAAkBAAAPAAAAAAAAAAEAIAAAACIAAABkcnMvZG93bnJldi54&#10;bWxQSwECFAAUAAAACACHTuJAqdtC0/kBAAAEBAAADgAAAAAAAAABACAAAAAo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Drying at 48 hours at room temperature</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Removal of edible films from petri dishes</w:t>
      </w:r>
    </w:p>
    <w:p>
      <w:pPr>
        <w:spacing w:line="360" w:lineRule="auto"/>
        <w:jc w:val="center"/>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IN"/>
        </w:rPr>
        <w:t>DEVELOPMENT OF POTATO BASED EDIBLE FILMS</w:t>
      </w:r>
    </w:p>
    <w:p>
      <w:pPr>
        <w:spacing w:line="360" w:lineRule="auto"/>
        <w:jc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Flow chart - 2</w:t>
      </w:r>
    </w:p>
    <w:p>
      <w:pPr>
        <w:numPr>
          <w:ilvl w:val="0"/>
          <w:numId w:val="1"/>
        </w:numPr>
        <w:spacing w:line="360" w:lineRule="auto"/>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RESULTS AND DISCUSSION</w:t>
      </w:r>
    </w:p>
    <w:p>
      <w:pPr>
        <w:pStyle w:val="9"/>
        <w:numPr>
          <w:ilvl w:val="1"/>
          <w:numId w:val="1"/>
        </w:numPr>
        <w:spacing w:after="0" w:line="36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EXTRACTION OF </w:t>
      </w:r>
      <w:r>
        <w:rPr>
          <w:rFonts w:hint="default" w:ascii="Times New Roman" w:hAnsi="Times New Roman" w:cs="Times New Roman"/>
          <w:b w:val="0"/>
          <w:bCs w:val="0"/>
          <w:sz w:val="24"/>
          <w:szCs w:val="24"/>
          <w:lang w:val="en-IN"/>
        </w:rPr>
        <w:t xml:space="preserve">EDIBLE </w:t>
      </w:r>
      <w:r>
        <w:rPr>
          <w:rFonts w:hint="default" w:ascii="Times New Roman" w:hAnsi="Times New Roman" w:cs="Times New Roman"/>
          <w:b w:val="0"/>
          <w:bCs w:val="0"/>
          <w:sz w:val="24"/>
          <w:szCs w:val="24"/>
        </w:rPr>
        <w:t xml:space="preserve">STARCH FROM </w:t>
      </w:r>
      <w:r>
        <w:rPr>
          <w:rFonts w:hint="default" w:ascii="Times New Roman" w:hAnsi="Times New Roman" w:cs="Times New Roman"/>
          <w:b w:val="0"/>
          <w:bCs w:val="0"/>
          <w:sz w:val="24"/>
          <w:szCs w:val="24"/>
          <w:lang w:val="en-IN"/>
        </w:rPr>
        <w:t xml:space="preserve"> POTATO</w:t>
      </w:r>
    </w:p>
    <w:p>
      <w:pPr>
        <w:spacing w:after="0" w:line="360" w:lineRule="auto"/>
        <w:jc w:val="both"/>
        <w:rPr>
          <w:rFonts w:hint="default" w:ascii="Times New Roman" w:hAnsi="Times New Roman"/>
          <w:sz w:val="24"/>
          <w:szCs w:val="24"/>
          <w:lang w:val="en-IN"/>
        </w:rPr>
      </w:pPr>
      <w:r>
        <w:rPr>
          <w:rFonts w:hint="default" w:ascii="Times New Roman" w:hAnsi="Times New Roman"/>
          <w:sz w:val="24"/>
          <w:szCs w:val="24"/>
        </w:rPr>
        <w:t>The yield of starch extraction from the potato was higher than that from the other sources. Edible starch was extracted from starch-based sources such tuber-based sources. The study that focused on using potato starch extraction to create edible films.</w:t>
      </w:r>
      <w:r>
        <w:rPr>
          <w:rFonts w:hint="default" w:ascii="Times New Roman" w:hAnsi="Times New Roman"/>
          <w:sz w:val="24"/>
          <w:szCs w:val="24"/>
          <w:lang w:val="en-IN"/>
        </w:rPr>
        <w:t xml:space="preserve"> </w:t>
      </w:r>
      <w:r>
        <w:rPr>
          <w:rFonts w:hint="default" w:ascii="Times New Roman" w:hAnsi="Times New Roman"/>
          <w:sz w:val="24"/>
          <w:szCs w:val="24"/>
        </w:rPr>
        <w:t>Data on the amount of starch found in plant-based food sources from the various extraction techniques utilized in the current investigation are shown in Table I.</w:t>
      </w:r>
      <w:r>
        <w:rPr>
          <w:rFonts w:hint="default" w:ascii="Times New Roman" w:hAnsi="Times New Roman"/>
          <w:sz w:val="24"/>
          <w:szCs w:val="24"/>
          <w:lang w:val="en-IN"/>
        </w:rPr>
        <w:t xml:space="preserve"> </w:t>
      </w:r>
    </w:p>
    <w:p>
      <w:pPr>
        <w:spacing w:after="0" w:line="360" w:lineRule="auto"/>
        <w:jc w:val="both"/>
        <w:rPr>
          <w:rFonts w:hint="default" w:ascii="Times New Roman" w:hAnsi="Times New Roman" w:cs="Times New Roman"/>
          <w:sz w:val="24"/>
          <w:szCs w:val="24"/>
        </w:rPr>
      </w:pPr>
      <w:r>
        <w:rPr>
          <w:rFonts w:hint="default" w:ascii="Times New Roman" w:hAnsi="Times New Roman"/>
          <w:sz w:val="24"/>
          <w:szCs w:val="24"/>
        </w:rPr>
        <w:t>It is clear from Table I above that the starch extracted from potatoes was 66.6% in each case. Out of the 750 grams of potatoes, 500 grams of starch were extracted. According to the increased starch concentration</w:t>
      </w:r>
      <w:r>
        <w:rPr>
          <w:rFonts w:hint="default" w:ascii="Times New Roman" w:hAnsi="Times New Roman"/>
          <w:sz w:val="24"/>
          <w:szCs w:val="24"/>
          <w:lang w:val="en-IN"/>
        </w:rPr>
        <w:t xml:space="preserve"> extracted</w:t>
      </w:r>
      <w:r>
        <w:rPr>
          <w:rFonts w:hint="default" w:ascii="Times New Roman" w:hAnsi="Times New Roman"/>
          <w:sz w:val="24"/>
          <w:szCs w:val="24"/>
        </w:rPr>
        <w:t xml:space="preserve"> compared to other chosen plant-based sources,</w:t>
      </w:r>
      <w:r>
        <w:rPr>
          <w:rFonts w:hint="default" w:ascii="Times New Roman" w:hAnsi="Times New Roman" w:cs="Times New Roman"/>
          <w:sz w:val="24"/>
          <w:szCs w:val="24"/>
        </w:rPr>
        <w:t xml:space="preserve"> as per the literature studies.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results obtained </w:t>
      </w:r>
      <w:r>
        <w:rPr>
          <w:rFonts w:hint="default" w:ascii="Times New Roman" w:hAnsi="Times New Roman" w:cs="Times New Roman"/>
          <w:sz w:val="24"/>
          <w:szCs w:val="24"/>
          <w:lang w:val="en-IN"/>
        </w:rPr>
        <w:t xml:space="preserve">from the extraction starch </w:t>
      </w:r>
      <w:r>
        <w:rPr>
          <w:rFonts w:hint="default" w:ascii="Times New Roman" w:hAnsi="Times New Roman" w:cs="Times New Roman"/>
          <w:sz w:val="24"/>
          <w:szCs w:val="24"/>
        </w:rPr>
        <w:t>are in</w:t>
      </w:r>
      <w:r>
        <w:rPr>
          <w:rFonts w:hint="default" w:ascii="Times New Roman" w:hAnsi="Times New Roman" w:cs="Times New Roman"/>
          <w:sz w:val="24"/>
          <w:szCs w:val="24"/>
          <w:lang w:val="en-IN"/>
        </w:rPr>
        <w:t xml:space="preserve"> concardence</w:t>
      </w:r>
      <w:r>
        <w:rPr>
          <w:rFonts w:hint="default" w:ascii="Times New Roman" w:hAnsi="Times New Roman" w:cs="Times New Roman"/>
          <w:sz w:val="24"/>
          <w:szCs w:val="24"/>
        </w:rPr>
        <w:t xml:space="preserve"> with the study conducted by Walstra., (2003) proving that </w:t>
      </w:r>
      <w:r>
        <w:rPr>
          <w:rFonts w:hint="default" w:ascii="Times New Roman" w:hAnsi="Times New Roman" w:cs="Times New Roman"/>
          <w:sz w:val="24"/>
          <w:szCs w:val="24"/>
          <w:lang w:val="en-IN"/>
        </w:rPr>
        <w:t xml:space="preserve">edible </w:t>
      </w:r>
      <w:r>
        <w:rPr>
          <w:rFonts w:hint="default" w:ascii="Times New Roman" w:hAnsi="Times New Roman" w:cs="Times New Roman"/>
          <w:sz w:val="24"/>
          <w:szCs w:val="24"/>
        </w:rPr>
        <w:t>starch was composed of amylose and amylopectin, which was primarily derived from extraction of starch from  roots and tubers like potat</w:t>
      </w:r>
      <w:r>
        <w:rPr>
          <w:rFonts w:hint="default" w:ascii="Times New Roman" w:hAnsi="Times New Roman" w:cs="Times New Roman"/>
          <w:sz w:val="24"/>
          <w:szCs w:val="24"/>
          <w:lang w:val="en-IN"/>
        </w:rPr>
        <w:t xml:space="preserve">o. </w:t>
      </w:r>
      <w:r>
        <w:rPr>
          <w:rFonts w:hint="default" w:ascii="Times New Roman" w:hAnsi="Times New Roman" w:cs="Times New Roman"/>
          <w:sz w:val="24"/>
          <w:szCs w:val="24"/>
        </w:rPr>
        <w:t xml:space="preserve"> </w:t>
      </w:r>
    </w:p>
    <w:p>
      <w:pPr>
        <w:spacing w:after="0" w:line="360" w:lineRule="auto"/>
        <w:ind w:firstLine="36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TABLE I</w:t>
      </w:r>
    </w:p>
    <w:p>
      <w:pPr>
        <w:spacing w:after="0" w:line="360" w:lineRule="auto"/>
        <w:ind w:firstLine="360"/>
        <w:jc w:val="center"/>
        <w:rPr>
          <w:rFonts w:hint="default" w:ascii="Times New Roman" w:hAnsi="Times New Roman" w:cs="Times New Roman"/>
          <w:sz w:val="24"/>
          <w:szCs w:val="24"/>
          <w:lang w:val="en-IN"/>
        </w:rPr>
      </w:pPr>
      <w:r>
        <w:rPr>
          <w:rFonts w:hint="default" w:ascii="Times New Roman" w:hAnsi="Times New Roman" w:cs="Times New Roman"/>
          <w:b/>
          <w:bCs/>
          <w:sz w:val="24"/>
          <w:szCs w:val="24"/>
        </w:rPr>
        <w:t xml:space="preserve">EXTRACTION OF STARCH FROM </w:t>
      </w:r>
      <w:r>
        <w:rPr>
          <w:rFonts w:hint="default" w:ascii="Times New Roman" w:hAnsi="Times New Roman" w:cs="Times New Roman"/>
          <w:b/>
          <w:bCs/>
          <w:sz w:val="24"/>
          <w:szCs w:val="24"/>
          <w:lang w:val="en-IN"/>
        </w:rPr>
        <w:t>POTATO</w:t>
      </w:r>
    </w:p>
    <w:tbl>
      <w:tblPr>
        <w:tblStyle w:val="8"/>
        <w:tblW w:w="9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515"/>
        <w:gridCol w:w="2893"/>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668" w:type="dxa"/>
            <w:shd w:val="clear" w:color="auto" w:fill="EEECE1" w:themeFill="background2"/>
          </w:tcPr>
          <w:p>
            <w:pPr>
              <w:spacing w:after="0" w:line="276" w:lineRule="auto"/>
              <w:jc w:val="center"/>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FOOD SOURCES</w:t>
            </w:r>
          </w:p>
        </w:tc>
        <w:tc>
          <w:tcPr>
            <w:tcW w:w="2515" w:type="dxa"/>
            <w:shd w:val="clear" w:color="auto" w:fill="EEECE1" w:themeFill="background2"/>
          </w:tcPr>
          <w:p>
            <w:pPr>
              <w:spacing w:after="0" w:line="276" w:lineRule="auto"/>
              <w:jc w:val="both"/>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INITIAL AMOUNT TAKEN (g)</w:t>
            </w:r>
          </w:p>
        </w:tc>
        <w:tc>
          <w:tcPr>
            <w:tcW w:w="2893" w:type="dxa"/>
            <w:shd w:val="clear" w:color="auto" w:fill="EEECE1" w:themeFill="background2"/>
          </w:tcPr>
          <w:p>
            <w:pPr>
              <w:spacing w:after="0" w:line="276" w:lineRule="auto"/>
              <w:jc w:val="both"/>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GRAMS OF STARCH OBTAINED (g)</w:t>
            </w:r>
          </w:p>
        </w:tc>
        <w:tc>
          <w:tcPr>
            <w:tcW w:w="2250" w:type="dxa"/>
            <w:shd w:val="clear" w:color="auto" w:fill="EEECE1" w:themeFill="background2"/>
          </w:tcPr>
          <w:p>
            <w:pPr>
              <w:spacing w:after="0" w:line="276" w:lineRule="auto"/>
              <w:jc w:val="both"/>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w:t>
            </w:r>
            <w:r>
              <w:rPr>
                <w:rFonts w:hint="default" w:ascii="Times New Roman" w:hAnsi="Times New Roman" w:cs="Times New Roman"/>
                <w:b/>
                <w:bCs/>
                <w:sz w:val="24"/>
                <w:szCs w:val="24"/>
                <w:lang w:val="en-IN"/>
              </w:rPr>
              <w:t xml:space="preserve"> </w:t>
            </w:r>
            <w:r>
              <w:rPr>
                <w:rFonts w:hint="default" w:ascii="Times New Roman" w:hAnsi="Times New Roman" w:cs="Times New Roman"/>
                <w:b/>
                <w:bCs/>
                <w:sz w:val="24"/>
                <w:szCs w:val="24"/>
              </w:rPr>
              <w:t>OF EXTRACTION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8" w:type="dxa"/>
          </w:tcPr>
          <w:p>
            <w:pPr>
              <w:spacing w:after="0" w:line="276" w:lineRule="auto"/>
              <w:jc w:val="center"/>
              <w:rPr>
                <w:rFonts w:hint="default" w:ascii="Times New Roman" w:hAnsi="Times New Roman" w:cs="Times New Roman"/>
                <w:sz w:val="24"/>
                <w:szCs w:val="24"/>
              </w:rPr>
            </w:pPr>
          </w:p>
          <w:p>
            <w:pPr>
              <w:spacing w:after="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Potato</w:t>
            </w:r>
          </w:p>
        </w:tc>
        <w:tc>
          <w:tcPr>
            <w:tcW w:w="2515" w:type="dxa"/>
          </w:tcPr>
          <w:p>
            <w:pPr>
              <w:spacing w:after="0" w:line="276" w:lineRule="auto"/>
              <w:jc w:val="center"/>
              <w:rPr>
                <w:rFonts w:hint="default" w:ascii="Times New Roman" w:hAnsi="Times New Roman" w:cs="Times New Roman"/>
                <w:sz w:val="24"/>
                <w:szCs w:val="24"/>
              </w:rPr>
            </w:pPr>
          </w:p>
          <w:p>
            <w:pPr>
              <w:spacing w:after="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750</w:t>
            </w:r>
          </w:p>
        </w:tc>
        <w:tc>
          <w:tcPr>
            <w:tcW w:w="2893" w:type="dxa"/>
          </w:tcPr>
          <w:p>
            <w:pPr>
              <w:spacing w:after="0" w:line="276" w:lineRule="auto"/>
              <w:jc w:val="center"/>
              <w:rPr>
                <w:rFonts w:hint="default" w:ascii="Times New Roman" w:hAnsi="Times New Roman" w:cs="Times New Roman"/>
                <w:sz w:val="24"/>
                <w:szCs w:val="24"/>
              </w:rPr>
            </w:pPr>
          </w:p>
          <w:p>
            <w:pPr>
              <w:spacing w:after="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2250" w:type="dxa"/>
          </w:tcPr>
          <w:p>
            <w:pPr>
              <w:spacing w:after="0" w:line="276" w:lineRule="auto"/>
              <w:jc w:val="center"/>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66.6</w:t>
            </w:r>
          </w:p>
        </w:tc>
      </w:tr>
    </w:tbl>
    <w:p>
      <w:pPr>
        <w:spacing w:line="360" w:lineRule="auto"/>
        <w:jc w:val="left"/>
        <w:rPr>
          <w:rFonts w:hint="default" w:ascii="Times New Roman" w:hAnsi="Times New Roman" w:cs="Times New Roman"/>
          <w:b/>
          <w:bCs/>
          <w:sz w:val="24"/>
          <w:szCs w:val="24"/>
          <w:lang w:val="en-IN"/>
        </w:rPr>
      </w:pPr>
    </w:p>
    <w:p>
      <w:pPr>
        <w:numPr>
          <w:ilvl w:val="1"/>
          <w:numId w:val="1"/>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PROPERTY ANALYSIS  OF POTATO STARCH BASED EDIBLE FILMS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The findings of the testing parameters used to evaluate the edible films made from potato starch are shown in Table IV. </w:t>
      </w:r>
    </w:p>
    <w:p>
      <w:pPr>
        <w:numPr>
          <w:ilvl w:val="2"/>
          <w:numId w:val="1"/>
        </w:numPr>
        <w:spacing w:line="24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Thickness of Films:</w:t>
      </w:r>
    </w:p>
    <w:p>
      <w:pPr>
        <w:numPr>
          <w:ilvl w:val="0"/>
          <w:numId w:val="0"/>
        </w:numPr>
        <w:spacing w:line="360" w:lineRule="auto"/>
        <w:jc w:val="both"/>
        <w:rPr>
          <w:rFonts w:hint="default" w:ascii="Times New Roman" w:hAnsi="Times New Roman"/>
          <w:b w:val="0"/>
          <w:bCs w:val="0"/>
          <w:sz w:val="24"/>
          <w:szCs w:val="24"/>
          <w:lang w:val="en-IN"/>
        </w:rPr>
      </w:pPr>
      <w:r>
        <w:rPr>
          <w:rFonts w:hint="default" w:ascii="Times New Roman" w:hAnsi="Times New Roman" w:cs="Times New Roman"/>
          <w:b w:val="0"/>
          <w:bCs w:val="0"/>
          <w:sz w:val="24"/>
          <w:szCs w:val="24"/>
          <w:lang w:val="en-IN"/>
        </w:rPr>
        <w:t xml:space="preserve"> </w:t>
      </w:r>
      <w:r>
        <w:rPr>
          <w:rFonts w:hint="default" w:ascii="Times New Roman" w:hAnsi="Times New Roman"/>
          <w:b w:val="0"/>
          <w:bCs w:val="0"/>
          <w:sz w:val="24"/>
          <w:szCs w:val="24"/>
          <w:lang w:val="en-IN"/>
        </w:rPr>
        <w:t>According to Table IV, the results of the study for Variation 1 (V1) of potato films in triplicates (V1A, V1B, V1C) showed 0.35, 0.37, and 0.33 thicknesses, respectively, and for Variation 2 (V2) of potato films in triplicates (V2A, V2B, V2C) showed 0.48, 0.42, and 0.46 thicknesses, respectively, for edible films made of potato starch.  Pali and others (2004).</w:t>
      </w:r>
    </w:p>
    <w:p>
      <w:pPr>
        <w:numPr>
          <w:ilvl w:val="0"/>
          <w:numId w:val="0"/>
        </w:num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 The study's findings indicated that the thickness of the plasticized potato film increased with glycerol content. The film's thickness was determined by</w:t>
      </w:r>
      <w:r>
        <w:rPr>
          <w:rFonts w:hint="default" w:ascii="Times New Roman" w:hAnsi="Times New Roman" w:cs="Times New Roman"/>
          <w:b w:val="0"/>
          <w:bCs w:val="0"/>
          <w:sz w:val="24"/>
          <w:szCs w:val="24"/>
          <w:lang w:val="en-IN"/>
        </w:rPr>
        <w:t xml:space="preserve"> variation -2 was due to the higher amount of glycerol(2ml) was thicker than the potato film obtained from 1.5ml of glycerol films. </w:t>
      </w:r>
    </w:p>
    <w:p>
      <w:pPr>
        <w:numPr>
          <w:ilvl w:val="2"/>
          <w:numId w:val="1"/>
        </w:numPr>
        <w:spacing w:line="24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Tensile Strength:</w:t>
      </w:r>
    </w:p>
    <w:p>
      <w:pPr>
        <w:numPr>
          <w:numId w:val="0"/>
        </w:numPr>
        <w:spacing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The tensile strength of the edible films made from the potato film Variation 1 (V1) in triplicates (V1A, V1B, and V1C) was 5.82, 5.64, and 5.26, respectively. The tensile strength of the potato films in variation 2 (V2) in triplicates was 4.56, 4.75, and 4.84, respectively. The results from different potato-based edible film formulations demonstrated that the potato-based films' tensile strength increased with plasticizer content.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Wales et al. (2003) found that high glycerol content interfered with the positioning of the polymer chains and hydrogen bonding, as well as reducing the polymer interaction and physical properties of the films, which included the flexibility of the film and the tensile strength of Variation - 2 of potato starch-based edible films</w:t>
      </w:r>
      <w:r>
        <w:rPr>
          <w:rFonts w:hint="default" w:ascii="Times New Roman" w:hAnsi="Times New Roman" w:cs="Times New Roman"/>
          <w:b w:val="0"/>
          <w:bCs w:val="0"/>
          <w:sz w:val="24"/>
          <w:szCs w:val="24"/>
          <w:lang w:val="en-IN"/>
        </w:rPr>
        <w:t xml:space="preserve"> increased with increased plasticiser content as the plasticizer. </w:t>
      </w:r>
    </w:p>
    <w:p>
      <w:pPr>
        <w:numPr>
          <w:ilvl w:val="2"/>
          <w:numId w:val="1"/>
        </w:numPr>
        <w:spacing w:line="24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Elongation at break           </w:t>
      </w:r>
    </w:p>
    <w:p>
      <w:pPr>
        <w:numPr>
          <w:ilvl w:val="0"/>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In Table-IV, the elongation at break for edible films based on potato starch was assessed. The results of the Variation -1 (V1) of potato films in triplicates V1A, V1B, and V1C indicated 15, 2, 15, 8, and 15, 6, respectively, elongation at break. Potato film variation number two (V2) in triplicates displayed 12.8, 12.5 and 12.3 elongation at break, respectively.</w:t>
      </w:r>
    </w:p>
    <w:p>
      <w:pPr>
        <w:numPr>
          <w:ilvl w:val="0"/>
          <w:numId w:val="0"/>
        </w:numPr>
        <w:spacing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 According to Pali et al. (2006), as flexibility increased, potato starch film strength dropped. Consequently, it was possible to see that the edible films made with high glycerol concentration (2 ml) had an impact on the Elongation at Break values more than the films made with low glycerol concentration (1.5 ml). </w:t>
      </w:r>
    </w:p>
    <w:p>
      <w:pPr>
        <w:numPr>
          <w:ilvl w:val="2"/>
          <w:numId w:val="1"/>
        </w:numPr>
        <w:spacing w:line="24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Moisture Content  </w:t>
      </w:r>
    </w:p>
    <w:p>
      <w:pPr>
        <w:numPr>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 The edible films made from potato starch and derived from the triplicates of Variation - 1 (V1) of potato films (V1A, V1B, and V1C) had moisture contents of 9.89, 9.65, and 9.43, respectively. The moisture content of the potato films in Variation 2 (V2), in triplicates V2A, V2B, and V2C, was 13.9, 13.6, and 13.1 respectively. The weight gain as a percentage was calculated and used as a gauge for how much water the film absorbed.  </w:t>
      </w:r>
    </w:p>
    <w:p>
      <w:pPr>
        <w:numPr>
          <w:numId w:val="0"/>
        </w:numPr>
        <w:spacing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 xml:space="preserve">According to Wales et al. (2003), the moisture content of edible films made from potato starch was measured since it had an impact on the films' characteristics. Because of the high glycerol content and thus high moisture content, films were less stable due to their high moisture content. The high glycerol concentration of 2 ml caused a higher moisture content than the 1.5 ml glycerol-based potato films, as could be seen from the results. Because films have a high moisture content, this has an impact on their stability.  </w:t>
      </w:r>
    </w:p>
    <w:p>
      <w:pPr>
        <w:numPr>
          <w:ilvl w:val="2"/>
          <w:numId w:val="1"/>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Moisture Permeability:</w:t>
      </w:r>
    </w:p>
    <w:p>
      <w:pPr>
        <w:numPr>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Potato starch-based edible films with moisture permeability of 12.8, 12.6, and 12.3 were developed from Variation-1 (V1) of potato starch-based edible films in triplicates (V1A, V1B, and V1C). The edible films made from potato starch in variation 2 (V2) showed moisture permeability of 13.9, 13.6, and 13.1 in triplicate, respectively. According to the results, moisture gained from Variation 1's (1.5ml) potato starch-based edible films was less than that gained from Variation 2's (2ml) edible films.  </w:t>
      </w:r>
    </w:p>
    <w:p>
      <w:pPr>
        <w:numPr>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The structural and mechanical qualities of the film are connected to the moisture permeability, a key characteristic of edible films that improves product integrity and water resistance (Altiok et al., 2010). The amount of moisture that a potato starch-based edible film with a 1.5ml glycerol concentration gained was less than a film with a 2ml glycerol concentration. </w:t>
      </w:r>
    </w:p>
    <w:p>
      <w:pPr>
        <w:numPr>
          <w:ilvl w:val="2"/>
          <w:numId w:val="1"/>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Puncture Strength: </w:t>
      </w:r>
    </w:p>
    <w:p>
      <w:pPr>
        <w:numPr>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The evaluation of the edible film based on potato starch puncture test findings is provided in Table IV. The results of three triplicates of different edible films made from potato starch exhibited puncture strengths of 96.1, 90.9, and 99.9, respectively. In triplicates, Variation 2 of the edible films (V2) based on potato starch were 94.1, 90.6, and 92.3, respectively. </w:t>
      </w:r>
    </w:p>
    <w:p>
      <w:pPr>
        <w:numPr>
          <w:numId w:val="0"/>
        </w:numPr>
        <w:spacing w:line="360" w:lineRule="auto"/>
        <w:ind w:leftChars="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The findings showed that the potato starch-based edible films from higher glycerol concentrations of 2ml resulted in lower puncture strength than the 1.5ml glycerol concentration, the reduction of the puncture force in the edible films was due to the incorporation of increased amounts of plasticizers, and water molecules were absorbed by the samples at a higher rate, a common phenomenon of edible films, as has been revealed by sloka et al., (2004). </w:t>
      </w:r>
    </w:p>
    <w:p>
      <w:pPr>
        <w:spacing w:after="0" w:line="360" w:lineRule="auto"/>
        <w:ind w:left="60"/>
        <w:jc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rPr>
        <w:t>TABLE I</w:t>
      </w:r>
      <w:r>
        <w:rPr>
          <w:rFonts w:hint="default" w:ascii="Times New Roman" w:hAnsi="Times New Roman" w:cs="Times New Roman"/>
          <w:b/>
          <w:bCs/>
          <w:sz w:val="24"/>
          <w:szCs w:val="24"/>
          <w:lang w:val="en-IN"/>
        </w:rPr>
        <w:t>I</w:t>
      </w:r>
    </w:p>
    <w:p>
      <w:pPr>
        <w:spacing w:after="0"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rPr>
        <w:t>PROPERTIES OF</w:t>
      </w:r>
      <w:r>
        <w:rPr>
          <w:rFonts w:hint="default" w:ascii="Times New Roman" w:hAnsi="Times New Roman" w:cs="Times New Roman"/>
          <w:b/>
          <w:bCs/>
          <w:sz w:val="24"/>
          <w:szCs w:val="24"/>
          <w:lang w:val="en-IN"/>
        </w:rPr>
        <w:t xml:space="preserve"> </w:t>
      </w:r>
      <w:r>
        <w:rPr>
          <w:rFonts w:hint="default" w:ascii="Times New Roman" w:hAnsi="Times New Roman" w:cs="Times New Roman"/>
          <w:b/>
          <w:bCs/>
          <w:sz w:val="24"/>
          <w:szCs w:val="24"/>
        </w:rPr>
        <w:t>POTATO</w:t>
      </w:r>
      <w:r>
        <w:rPr>
          <w:rFonts w:hint="default" w:ascii="Times New Roman" w:hAnsi="Times New Roman" w:cs="Times New Roman"/>
          <w:b/>
          <w:bCs/>
          <w:sz w:val="24"/>
          <w:szCs w:val="24"/>
          <w:lang w:val="en-IN"/>
        </w:rPr>
        <w:t xml:space="preserve"> S</w:t>
      </w:r>
      <w:r>
        <w:rPr>
          <w:rFonts w:hint="default" w:ascii="Times New Roman" w:hAnsi="Times New Roman" w:cs="Times New Roman"/>
          <w:b/>
          <w:bCs/>
          <w:sz w:val="24"/>
          <w:szCs w:val="24"/>
        </w:rPr>
        <w:t xml:space="preserve">TARCH </w:t>
      </w:r>
      <w:r>
        <w:rPr>
          <w:rFonts w:hint="default" w:ascii="Times New Roman" w:hAnsi="Times New Roman" w:cs="Times New Roman"/>
          <w:b/>
          <w:bCs/>
          <w:sz w:val="24"/>
          <w:szCs w:val="24"/>
          <w:lang w:val="en-IN"/>
        </w:rPr>
        <w:t xml:space="preserve"> BASED EDIBLE </w:t>
      </w:r>
      <w:r>
        <w:rPr>
          <w:rFonts w:hint="default" w:ascii="Times New Roman" w:hAnsi="Times New Roman" w:cs="Times New Roman"/>
          <w:b/>
          <w:bCs/>
          <w:sz w:val="24"/>
          <w:szCs w:val="24"/>
        </w:rPr>
        <w:t>FILMS</w:t>
      </w:r>
    </w:p>
    <w:tbl>
      <w:tblPr>
        <w:tblStyle w:val="8"/>
        <w:tblW w:w="9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575"/>
        <w:gridCol w:w="1217"/>
        <w:gridCol w:w="1476"/>
        <w:gridCol w:w="1248"/>
        <w:gridCol w:w="1405"/>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1226" w:type="dxa"/>
            <w:shd w:val="clear" w:color="auto" w:fill="EEECE1" w:themeFill="background2"/>
          </w:tcPr>
          <w:p>
            <w:pPr>
              <w:spacing w:after="0" w:line="360" w:lineRule="auto"/>
              <w:jc w:val="both"/>
              <w:rPr>
                <w:rFonts w:hint="default" w:ascii="Times New Roman" w:hAnsi="Times New Roman" w:cs="Times New Roman"/>
                <w:b/>
                <w:bCs/>
                <w:sz w:val="22"/>
                <w:szCs w:val="22"/>
              </w:rPr>
            </w:pPr>
          </w:p>
          <w:p>
            <w:pPr>
              <w:spacing w:after="0" w:line="360" w:lineRule="auto"/>
              <w:jc w:val="both"/>
              <w:rPr>
                <w:rFonts w:hint="default" w:ascii="Times New Roman" w:hAnsi="Times New Roman" w:cs="Times New Roman"/>
                <w:b/>
                <w:bCs/>
                <w:sz w:val="22"/>
                <w:szCs w:val="22"/>
              </w:rPr>
            </w:pP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POTATO</w:t>
            </w:r>
          </w:p>
          <w:p>
            <w:pPr>
              <w:spacing w:after="0" w:line="360" w:lineRule="auto"/>
              <w:jc w:val="center"/>
              <w:rPr>
                <w:rFonts w:hint="default" w:ascii="Times New Roman" w:hAnsi="Times New Roman" w:cs="Times New Roman"/>
                <w:b/>
                <w:bCs/>
                <w:sz w:val="22"/>
                <w:szCs w:val="22"/>
              </w:rPr>
            </w:pPr>
          </w:p>
        </w:tc>
        <w:tc>
          <w:tcPr>
            <w:tcW w:w="1575" w:type="dxa"/>
            <w:shd w:val="clear" w:color="auto" w:fill="EEECE1" w:themeFill="background2"/>
          </w:tcPr>
          <w:p>
            <w:pPr>
              <w:spacing w:after="0" w:line="360" w:lineRule="auto"/>
              <w:jc w:val="both"/>
              <w:rPr>
                <w:rFonts w:hint="default" w:ascii="Times New Roman" w:hAnsi="Times New Roman" w:cs="Times New Roman"/>
                <w:b/>
                <w:bCs/>
                <w:sz w:val="22"/>
                <w:szCs w:val="22"/>
              </w:rPr>
            </w:pP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Thickness of Films</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(mm)</w:t>
            </w:r>
          </w:p>
        </w:tc>
        <w:tc>
          <w:tcPr>
            <w:tcW w:w="1217" w:type="dxa"/>
            <w:shd w:val="clear" w:color="auto" w:fill="EEECE1" w:themeFill="background2"/>
          </w:tcPr>
          <w:p>
            <w:pPr>
              <w:spacing w:after="0" w:line="360" w:lineRule="auto"/>
              <w:jc w:val="center"/>
              <w:rPr>
                <w:rFonts w:hint="default" w:ascii="Times New Roman" w:hAnsi="Times New Roman" w:cs="Times New Roman"/>
                <w:b/>
                <w:bCs/>
                <w:sz w:val="22"/>
                <w:szCs w:val="22"/>
              </w:rPr>
            </w:pP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Tensile strength</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(g force)</w:t>
            </w:r>
          </w:p>
        </w:tc>
        <w:tc>
          <w:tcPr>
            <w:tcW w:w="1476" w:type="dxa"/>
            <w:shd w:val="clear" w:color="auto" w:fill="EEECE1" w:themeFill="background2"/>
          </w:tcPr>
          <w:p>
            <w:pPr>
              <w:spacing w:after="0" w:line="360" w:lineRule="auto"/>
              <w:jc w:val="center"/>
              <w:rPr>
                <w:rFonts w:hint="default" w:ascii="Times New Roman" w:hAnsi="Times New Roman" w:cs="Times New Roman"/>
                <w:b/>
                <w:bCs/>
                <w:sz w:val="22"/>
                <w:szCs w:val="22"/>
              </w:rPr>
            </w:pP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Elongation at Break</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w:t>
            </w:r>
          </w:p>
        </w:tc>
        <w:tc>
          <w:tcPr>
            <w:tcW w:w="1248" w:type="dxa"/>
            <w:shd w:val="clear" w:color="auto" w:fill="EEECE1" w:themeFill="background2"/>
          </w:tcPr>
          <w:p>
            <w:pPr>
              <w:spacing w:after="0" w:line="360" w:lineRule="auto"/>
              <w:jc w:val="center"/>
              <w:rPr>
                <w:rFonts w:hint="default" w:ascii="Times New Roman" w:hAnsi="Times New Roman" w:cs="Times New Roman"/>
                <w:b/>
                <w:bCs/>
                <w:sz w:val="22"/>
                <w:szCs w:val="22"/>
              </w:rPr>
            </w:pP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Puncture Test</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(g force)</w:t>
            </w:r>
          </w:p>
        </w:tc>
        <w:tc>
          <w:tcPr>
            <w:tcW w:w="1405" w:type="dxa"/>
            <w:shd w:val="clear" w:color="auto" w:fill="EEECE1" w:themeFill="background2"/>
          </w:tcPr>
          <w:p>
            <w:pPr>
              <w:spacing w:after="0" w:line="360" w:lineRule="auto"/>
              <w:jc w:val="center"/>
              <w:rPr>
                <w:rFonts w:hint="default" w:ascii="Times New Roman" w:hAnsi="Times New Roman" w:cs="Times New Roman"/>
                <w:b/>
                <w:bCs/>
                <w:sz w:val="22"/>
                <w:szCs w:val="22"/>
              </w:rPr>
            </w:pP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Moisture Content</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(g)</w:t>
            </w:r>
          </w:p>
        </w:tc>
        <w:tc>
          <w:tcPr>
            <w:tcW w:w="1822" w:type="dxa"/>
            <w:shd w:val="clear" w:color="auto" w:fill="EEECE1" w:themeFill="background2"/>
          </w:tcPr>
          <w:p>
            <w:pPr>
              <w:spacing w:after="0" w:line="360" w:lineRule="auto"/>
              <w:jc w:val="center"/>
              <w:rPr>
                <w:rFonts w:hint="default" w:ascii="Times New Roman" w:hAnsi="Times New Roman" w:cs="Times New Roman"/>
                <w:b/>
                <w:bCs/>
                <w:sz w:val="22"/>
                <w:szCs w:val="22"/>
              </w:rPr>
            </w:pP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Moisture Permeability</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969" w:type="dxa"/>
            <w:gridSpan w:val="7"/>
          </w:tcPr>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Variation-1(1.5g of glycerol)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226" w:type="dxa"/>
            <w:vMerge w:val="restart"/>
          </w:tcPr>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V1A</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V2A</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V3A</w:t>
            </w:r>
          </w:p>
        </w:tc>
        <w:tc>
          <w:tcPr>
            <w:tcW w:w="157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0.35</w:t>
            </w:r>
          </w:p>
        </w:tc>
        <w:tc>
          <w:tcPr>
            <w:tcW w:w="1217"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5.82</w:t>
            </w:r>
          </w:p>
        </w:tc>
        <w:tc>
          <w:tcPr>
            <w:tcW w:w="1476"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15.2</w:t>
            </w:r>
          </w:p>
        </w:tc>
        <w:tc>
          <w:tcPr>
            <w:tcW w:w="1248"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96.1</w:t>
            </w:r>
          </w:p>
        </w:tc>
        <w:tc>
          <w:tcPr>
            <w:tcW w:w="140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9.89</w:t>
            </w:r>
          </w:p>
        </w:tc>
        <w:tc>
          <w:tcPr>
            <w:tcW w:w="1822"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26" w:type="dxa"/>
            <w:vMerge w:val="continue"/>
          </w:tcPr>
          <w:p>
            <w:pPr>
              <w:spacing w:after="0" w:line="360" w:lineRule="auto"/>
              <w:jc w:val="center"/>
              <w:rPr>
                <w:rFonts w:hint="default" w:ascii="Times New Roman" w:hAnsi="Times New Roman" w:cs="Times New Roman"/>
                <w:b/>
                <w:bCs/>
                <w:sz w:val="22"/>
                <w:szCs w:val="22"/>
              </w:rPr>
            </w:pPr>
          </w:p>
        </w:tc>
        <w:tc>
          <w:tcPr>
            <w:tcW w:w="1575" w:type="dxa"/>
          </w:tcPr>
          <w:p>
            <w:pPr>
              <w:spacing w:after="0" w:line="360" w:lineRule="auto"/>
              <w:jc w:val="center"/>
              <w:rPr>
                <w:rFonts w:hint="default" w:ascii="Times New Roman" w:hAnsi="Times New Roman" w:cs="Times New Roman"/>
                <w:color w:val="FF0000"/>
                <w:sz w:val="22"/>
                <w:szCs w:val="22"/>
              </w:rPr>
            </w:pPr>
            <w:r>
              <w:rPr>
                <w:rFonts w:hint="default" w:ascii="Times New Roman" w:hAnsi="Times New Roman" w:cs="Times New Roman"/>
                <w:color w:val="000000" w:themeColor="text1"/>
                <w:sz w:val="22"/>
                <w:szCs w:val="22"/>
                <w14:textFill>
                  <w14:solidFill>
                    <w14:schemeClr w14:val="tx1"/>
                  </w14:solidFill>
                </w14:textFill>
              </w:rPr>
              <w:t>0.37</w:t>
            </w:r>
          </w:p>
        </w:tc>
        <w:tc>
          <w:tcPr>
            <w:tcW w:w="1217"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5.64</w:t>
            </w:r>
          </w:p>
        </w:tc>
        <w:tc>
          <w:tcPr>
            <w:tcW w:w="1476"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15.8</w:t>
            </w:r>
          </w:p>
        </w:tc>
        <w:tc>
          <w:tcPr>
            <w:tcW w:w="1248"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90.9</w:t>
            </w:r>
          </w:p>
        </w:tc>
        <w:tc>
          <w:tcPr>
            <w:tcW w:w="140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9.65</w:t>
            </w:r>
          </w:p>
        </w:tc>
        <w:tc>
          <w:tcPr>
            <w:tcW w:w="1822"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26" w:type="dxa"/>
            <w:vMerge w:val="continue"/>
          </w:tcPr>
          <w:p>
            <w:pPr>
              <w:spacing w:after="0" w:line="360" w:lineRule="auto"/>
              <w:jc w:val="center"/>
              <w:rPr>
                <w:rFonts w:hint="default" w:ascii="Times New Roman" w:hAnsi="Times New Roman" w:cs="Times New Roman"/>
                <w:b/>
                <w:bCs/>
                <w:sz w:val="22"/>
                <w:szCs w:val="22"/>
              </w:rPr>
            </w:pPr>
          </w:p>
        </w:tc>
        <w:tc>
          <w:tcPr>
            <w:tcW w:w="157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0.33</w:t>
            </w:r>
          </w:p>
        </w:tc>
        <w:tc>
          <w:tcPr>
            <w:tcW w:w="1217"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5.26</w:t>
            </w:r>
          </w:p>
        </w:tc>
        <w:tc>
          <w:tcPr>
            <w:tcW w:w="1476"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1248"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99.9</w:t>
            </w:r>
          </w:p>
        </w:tc>
        <w:tc>
          <w:tcPr>
            <w:tcW w:w="140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9.43</w:t>
            </w:r>
          </w:p>
        </w:tc>
        <w:tc>
          <w:tcPr>
            <w:tcW w:w="1822"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969" w:type="dxa"/>
            <w:gridSpan w:val="7"/>
          </w:tcPr>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Variation-2 (2g of glycerol)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26" w:type="dxa"/>
            <w:vMerge w:val="restart"/>
          </w:tcPr>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V1B</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V2B</w:t>
            </w:r>
          </w:p>
          <w:p>
            <w:pPr>
              <w:spacing w:after="0"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V2C</w:t>
            </w:r>
          </w:p>
        </w:tc>
        <w:tc>
          <w:tcPr>
            <w:tcW w:w="157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0.48</w:t>
            </w:r>
          </w:p>
        </w:tc>
        <w:tc>
          <w:tcPr>
            <w:tcW w:w="1217"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4.56</w:t>
            </w:r>
          </w:p>
        </w:tc>
        <w:tc>
          <w:tcPr>
            <w:tcW w:w="1476"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c>
          <w:tcPr>
            <w:tcW w:w="1248"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94.1</w:t>
            </w:r>
          </w:p>
        </w:tc>
        <w:tc>
          <w:tcPr>
            <w:tcW w:w="140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13.9</w:t>
            </w:r>
          </w:p>
        </w:tc>
        <w:tc>
          <w:tcPr>
            <w:tcW w:w="1822"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226" w:type="dxa"/>
            <w:vMerge w:val="continue"/>
          </w:tcPr>
          <w:p>
            <w:pPr>
              <w:spacing w:after="0" w:line="360" w:lineRule="auto"/>
              <w:jc w:val="center"/>
              <w:rPr>
                <w:rFonts w:hint="default" w:ascii="Times New Roman" w:hAnsi="Times New Roman" w:cs="Times New Roman"/>
                <w:b/>
                <w:bCs/>
                <w:sz w:val="22"/>
                <w:szCs w:val="22"/>
              </w:rPr>
            </w:pPr>
          </w:p>
        </w:tc>
        <w:tc>
          <w:tcPr>
            <w:tcW w:w="157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0.42</w:t>
            </w:r>
          </w:p>
        </w:tc>
        <w:tc>
          <w:tcPr>
            <w:tcW w:w="1217"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4.75</w:t>
            </w:r>
          </w:p>
        </w:tc>
        <w:tc>
          <w:tcPr>
            <w:tcW w:w="1476"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12.5</w:t>
            </w:r>
          </w:p>
        </w:tc>
        <w:tc>
          <w:tcPr>
            <w:tcW w:w="1248"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90.6</w:t>
            </w:r>
          </w:p>
        </w:tc>
        <w:tc>
          <w:tcPr>
            <w:tcW w:w="140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13.6</w:t>
            </w:r>
          </w:p>
        </w:tc>
        <w:tc>
          <w:tcPr>
            <w:tcW w:w="1822"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226" w:type="dxa"/>
            <w:vMerge w:val="continue"/>
          </w:tcPr>
          <w:p>
            <w:pPr>
              <w:spacing w:after="0" w:line="360" w:lineRule="auto"/>
              <w:jc w:val="center"/>
              <w:rPr>
                <w:rFonts w:hint="default" w:ascii="Times New Roman" w:hAnsi="Times New Roman" w:cs="Times New Roman"/>
                <w:b/>
                <w:bCs/>
                <w:sz w:val="22"/>
                <w:szCs w:val="22"/>
              </w:rPr>
            </w:pPr>
          </w:p>
        </w:tc>
        <w:tc>
          <w:tcPr>
            <w:tcW w:w="157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0.46</w:t>
            </w:r>
          </w:p>
        </w:tc>
        <w:tc>
          <w:tcPr>
            <w:tcW w:w="1217"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1476"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c>
          <w:tcPr>
            <w:tcW w:w="1248"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92.3</w:t>
            </w:r>
          </w:p>
        </w:tc>
        <w:tc>
          <w:tcPr>
            <w:tcW w:w="1405"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1822" w:type="dxa"/>
          </w:tcPr>
          <w:p>
            <w:pPr>
              <w:spacing w:after="0" w:line="360" w:lineRule="auto"/>
              <w:jc w:val="center"/>
              <w:rPr>
                <w:rFonts w:hint="default" w:ascii="Times New Roman" w:hAnsi="Times New Roman" w:cs="Times New Roman"/>
                <w:sz w:val="22"/>
                <w:szCs w:val="22"/>
              </w:rPr>
            </w:pPr>
            <w:r>
              <w:rPr>
                <w:rFonts w:hint="default" w:ascii="Times New Roman" w:hAnsi="Times New Roman" w:cs="Times New Roman"/>
                <w:sz w:val="22"/>
                <w:szCs w:val="22"/>
              </w:rPr>
              <w:t>14.9</w:t>
            </w:r>
          </w:p>
        </w:tc>
      </w:tr>
    </w:tbl>
    <w:p>
      <w:pPr>
        <w:pStyle w:val="9"/>
        <w:numPr>
          <w:ilvl w:val="0"/>
          <w:numId w:val="1"/>
        </w:numPr>
        <w:spacing w:line="360" w:lineRule="auto"/>
        <w:ind w:left="0" w:leftChars="0" w:firstLine="0" w:firstLineChars="0"/>
        <w:jc w:val="both"/>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pPr>
      <w:bookmarkStart w:id="1" w:name="_GoBack"/>
      <w:bookmarkEnd w:id="1"/>
      <w:r>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t>CONCLUSION</w:t>
      </w:r>
    </w:p>
    <w:p>
      <w:pPr>
        <w:pStyle w:val="9"/>
        <w:numPr>
          <w:ilvl w:val="0"/>
          <w:numId w:val="0"/>
        </w:numPr>
        <w:spacing w:line="360" w:lineRule="auto"/>
        <w:ind w:leftChars="0"/>
        <w:jc w:val="both"/>
        <w:rPr>
          <w:rFonts w:hint="default" w:ascii="Times New Roman" w:hAnsi="Times New Roman"/>
          <w:color w:val="000000" w:themeColor="text1"/>
          <w:sz w:val="24"/>
          <w:szCs w:val="24"/>
          <w:shd w:val="clear" w:color="auto" w:fill="FFFFFF"/>
          <w:lang w:val="en-IN"/>
          <w14:textFill>
            <w14:solidFill>
              <w14:schemeClr w14:val="tx1"/>
            </w14:solidFill>
          </w14:textFill>
        </w:rPr>
      </w:pPr>
      <w:r>
        <w:rPr>
          <w:rFonts w:hint="default" w:ascii="Times New Roman" w:hAnsi="Times New Roman"/>
          <w:color w:val="000000" w:themeColor="text1"/>
          <w:sz w:val="24"/>
          <w:szCs w:val="24"/>
          <w:shd w:val="clear" w:color="auto" w:fill="FFFFFF"/>
          <w14:textFill>
            <w14:solidFill>
              <w14:schemeClr w14:val="tx1"/>
            </w14:solidFill>
          </w14:textFill>
        </w:rPr>
        <w:t xml:space="preserve">In the current </w:t>
      </w:r>
      <w:r>
        <w:rPr>
          <w:rFonts w:hint="default" w:ascii="Times New Roman" w:hAnsi="Times New Roman"/>
          <w:color w:val="000000" w:themeColor="text1"/>
          <w:sz w:val="24"/>
          <w:szCs w:val="24"/>
          <w:shd w:val="clear" w:color="auto" w:fill="FFFFFF"/>
          <w:lang w:val="en-IN"/>
          <w14:textFill>
            <w14:solidFill>
              <w14:schemeClr w14:val="tx1"/>
            </w14:solidFill>
          </w14:textFill>
        </w:rPr>
        <w:t>scenario</w:t>
      </w:r>
      <w:r>
        <w:rPr>
          <w:rFonts w:hint="default" w:ascii="Times New Roman" w:hAnsi="Times New Roman"/>
          <w:color w:val="000000" w:themeColor="text1"/>
          <w:sz w:val="24"/>
          <w:szCs w:val="24"/>
          <w:shd w:val="clear" w:color="auto" w:fill="FFFFFF"/>
          <w14:textFill>
            <w14:solidFill>
              <w14:schemeClr w14:val="tx1"/>
            </w14:solidFill>
          </w14:textFill>
        </w:rPr>
        <w:t xml:space="preserve"> edible films are found to be expanding and they help to reduce waste and the environmental load. The carbon footprint is reduced via edible films. The advantage of edible packaging is that since it is made entirely of natural ingredients, there are no chemicals to interfere with it when ingested with food. Additionally, they stop the buildup of non-biodegradable trash. These movies may include bioactive ingredients that enhance their nutritional and medicinal effects. Thus, bio-based edible films are durable, practical, and toxin-free, which benefits humans while also protecting other living things and lowering environmental pollution.</w:t>
      </w:r>
      <w:r>
        <w:rPr>
          <w:rFonts w:hint="default" w:ascii="Times New Roman" w:hAnsi="Times New Roman"/>
          <w:color w:val="000000" w:themeColor="text1"/>
          <w:sz w:val="24"/>
          <w:szCs w:val="24"/>
          <w:shd w:val="clear" w:color="auto" w:fill="FFFFFF"/>
          <w:lang w:val="en-IN"/>
          <w14:textFill>
            <w14:solidFill>
              <w14:schemeClr w14:val="tx1"/>
            </w14:solidFill>
          </w14:textFill>
        </w:rPr>
        <w:t xml:space="preserve"> Therefore, the current study is a tiny step towards innovation by utilizing the excess starch that is readily available, cheap cost locally available with additional nutritional benefits therefore decreasing the influence of synthetic chemicals that would have a negative impact on health by interacting with the food.  The film made from roots and tubers, like potatoes, showed exceptional filmmaking qualities.</w:t>
      </w:r>
    </w:p>
    <w:p>
      <w:pPr>
        <w:pStyle w:val="9"/>
        <w:numPr>
          <w:ilvl w:val="0"/>
          <w:numId w:val="0"/>
        </w:numPr>
        <w:spacing w:line="360" w:lineRule="auto"/>
        <w:ind w:leftChars="0"/>
        <w:jc w:val="both"/>
        <w:rPr>
          <w:rFonts w:hint="default" w:ascii="Times New Roman" w:hAnsi="Times New Roman"/>
          <w:color w:val="000000" w:themeColor="text1"/>
          <w:sz w:val="24"/>
          <w:szCs w:val="24"/>
          <w:shd w:val="clear" w:color="auto" w:fill="FFFFFF"/>
          <w:lang w:val="en-IN"/>
          <w14:textFill>
            <w14:solidFill>
              <w14:schemeClr w14:val="tx1"/>
            </w14:solidFill>
          </w14:textFill>
        </w:rPr>
      </w:pPr>
    </w:p>
    <w:p>
      <w:pPr>
        <w:pStyle w:val="9"/>
        <w:numPr>
          <w:ilvl w:val="0"/>
          <w:numId w:val="0"/>
        </w:numPr>
        <w:spacing w:line="240" w:lineRule="auto"/>
        <w:ind w:leftChars="0"/>
        <w:jc w:val="both"/>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pPr>
      <w:r>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t>REFERENCES</w:t>
      </w:r>
    </w:p>
    <w:p>
      <w:pPr>
        <w:pStyle w:val="9"/>
        <w:numPr>
          <w:ilvl w:val="0"/>
          <w:numId w:val="0"/>
        </w:numPr>
        <w:spacing w:line="240" w:lineRule="auto"/>
        <w:ind w:leftChars="0"/>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pacing w:val="1"/>
          <w:sz w:val="24"/>
          <w:szCs w:val="24"/>
          <w:lang w:val="en-GB"/>
        </w:rPr>
        <w:t xml:space="preserve">Hanlon, J. F. (1992). Films and foils. In </w:t>
      </w:r>
      <w:r>
        <w:rPr>
          <w:rStyle w:val="4"/>
          <w:rFonts w:hint="default" w:ascii="Times New Roman" w:hAnsi="Times New Roman" w:cs="Times New Roman"/>
          <w:i w:val="0"/>
          <w:iCs w:val="0"/>
          <w:spacing w:val="1"/>
          <w:sz w:val="24"/>
          <w:szCs w:val="24"/>
          <w:lang w:val="en-GB"/>
        </w:rPr>
        <w:t>Technomic:</w:t>
      </w:r>
      <w:r>
        <w:rPr>
          <w:rStyle w:val="4"/>
          <w:rFonts w:hint="default" w:ascii="Times New Roman" w:hAnsi="Times New Roman" w:cs="Times New Roman"/>
          <w:spacing w:val="1"/>
          <w:sz w:val="24"/>
          <w:szCs w:val="24"/>
          <w:lang w:val="en-GB"/>
        </w:rPr>
        <w:t xml:space="preserve"> </w:t>
      </w:r>
      <w:r>
        <w:rPr>
          <w:rStyle w:val="4"/>
          <w:rFonts w:hint="default" w:ascii="Times New Roman" w:hAnsi="Times New Roman" w:cs="Times New Roman"/>
          <w:i w:val="0"/>
          <w:iCs w:val="0"/>
          <w:spacing w:val="1"/>
          <w:sz w:val="24"/>
          <w:szCs w:val="24"/>
          <w:lang w:val="en-GB"/>
        </w:rPr>
        <w:t>handbook of package engineering</w:t>
      </w:r>
      <w:r>
        <w:rPr>
          <w:rFonts w:hint="default" w:ascii="Times New Roman" w:hAnsi="Times New Roman" w:cs="Times New Roman"/>
          <w:i/>
          <w:iCs/>
          <w:spacing w:val="1"/>
          <w:sz w:val="24"/>
          <w:szCs w:val="24"/>
          <w:lang w:val="en-GB"/>
        </w:rPr>
        <w:t>,</w:t>
      </w:r>
      <w:r>
        <w:rPr>
          <w:rFonts w:hint="default" w:ascii="Times New Roman" w:hAnsi="Times New Roman" w:cs="Times New Roman"/>
          <w:spacing w:val="1"/>
          <w:sz w:val="24"/>
          <w:szCs w:val="24"/>
          <w:lang w:val="en-GB"/>
        </w:rPr>
        <w:t xml:space="preserve"> 3.1–3.59. Lancaster: Technomic Publishing Co.</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 Samsudin and N. M. Han, (2017). “Chapter 8 - Use of Starch in Food Packaging,” in Starch-Based Materials in Food Packaging. 229–256, Academic Press.</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Tharanathan, R.N. (2003).  Biodegradable films and composite coatings: Past, present and future. Trends in Food Science and Technology,14: 71–78</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J.M. Krochta, C. De Mulder-Johnston (1997). Edible and biodegradable polymer films: challenges and opportunities [IFT scientific status summary]. Food Technology, 51(2), 61–74.</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Petersen, K., Nielsen, P. V., Bertelsen, G., Lawther, M., Olsen, M. B., Nilsson, N. H. and Mortensen, G. (1999). "Potential of Bio based Materials for Food Packaging," Trends in Food Science &amp; Technology, 10, 52-68.</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Koskinen, M., Suortti, T., Autio, K.., Myllarinen, P. and Poutanen, K. </w:t>
      </w:r>
      <w:r>
        <w:rPr>
          <w:rFonts w:hint="default" w:ascii="Times New Roman" w:hAnsi="Times New Roman" w:cs="Times New Roman"/>
          <w:sz w:val="24"/>
          <w:szCs w:val="24"/>
        </w:rPr>
        <w:br w:type="textWrapping"/>
      </w:r>
      <w:r>
        <w:rPr>
          <w:rFonts w:hint="default" w:ascii="Times New Roman" w:hAnsi="Times New Roman" w:cs="Times New Roman"/>
          <w:sz w:val="24"/>
          <w:szCs w:val="24"/>
        </w:rPr>
        <w:t>(1996). Effect of pre-treatment on the film forming properties of potato and barley starch dispersions. Indus Crops Products., 5: 23–34.</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Guilbert, S., (1986). Technology and application of edible protective films. In: Food packaging and preservation, Theory and Practice. Elsevier Applied Science Publishing London, 371-394.</w:t>
      </w:r>
    </w:p>
    <w:p>
      <w:pPr>
        <w:pStyle w:val="9"/>
        <w:numPr>
          <w:ilvl w:val="0"/>
          <w:numId w:val="2"/>
        </w:numPr>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Santacruz, S., C. Rivadeneira and M. Castro</w:t>
      </w:r>
      <w:bookmarkStart w:id="0" w:name="1621929_ja"/>
      <w:bookmarkEnd w:id="0"/>
      <w:r>
        <w:rPr>
          <w:rFonts w:hint="default" w:ascii="Times New Roman" w:hAnsi="Times New Roman" w:cs="Times New Roman"/>
          <w:color w:val="000000" w:themeColor="text1"/>
          <w:sz w:val="24"/>
          <w:szCs w:val="24"/>
          <w14:textFill>
            <w14:solidFill>
              <w14:schemeClr w14:val="tx1"/>
            </w14:solidFill>
          </w14:textFill>
        </w:rPr>
        <w:t>. (2015). Edible films based on starch and chitosan. Effect of starch source and concentration, plasticizer, surfactant's hydrophobic tail and mechanical treatment. Food Hydrocolloids, 49: 89-94.</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Lawton, J. W. (1996). Effect of Starch Type on the Properties of Starch Containing Films. Carbohydrate Polymers. 29, 203-208.</w:t>
      </w:r>
    </w:p>
    <w:p>
      <w:pPr>
        <w:pStyle w:val="9"/>
        <w:numPr>
          <w:ilvl w:val="0"/>
          <w:numId w:val="2"/>
        </w:numPr>
        <w:spacing w:before="100" w:after="240" w:line="360" w:lineRule="auto"/>
        <w:jc w:val="both"/>
        <w:rPr>
          <w:rFonts w:hint="default" w:ascii="Times New Roman" w:hAnsi="Times New Roman" w:eastAsia="Times New Roman" w:cs="Times New Roman"/>
          <w:sz w:val="24"/>
          <w:szCs w:val="24"/>
          <w:lang w:eastAsia="en-IN"/>
        </w:rPr>
      </w:pPr>
      <w:r>
        <w:rPr>
          <w:rFonts w:hint="default" w:ascii="Times New Roman" w:hAnsi="Times New Roman" w:cs="Times New Roman"/>
          <w:sz w:val="24"/>
          <w:szCs w:val="24"/>
        </w:rPr>
        <w:t>Greener, I.(1992). Physical Properties of Edible Films and Their Components Ph.D, dissertation , University of Wisconsin</w:t>
      </w:r>
      <w:r>
        <w:rPr>
          <w:rFonts w:hint="default" w:ascii="Times New Roman" w:hAnsi="Times New Roman" w:cs="Times New Roman"/>
          <w:sz w:val="24"/>
          <w:szCs w:val="24"/>
          <w:lang w:val="en-IN"/>
        </w:rPr>
        <w:t>.</w:t>
      </w:r>
      <w:r>
        <w:rPr>
          <w:rFonts w:hint="default" w:ascii="Times New Roman" w:hAnsi="Times New Roman" w:cs="Times New Roman"/>
          <w:sz w:val="24"/>
          <w:szCs w:val="24"/>
        </w:rPr>
        <w:t xml:space="preserve">Greener, I.(1992). Physical Properties of Edible Films and Their Components Ph.D, dissertation , University of Wisconsin, </w:t>
      </w:r>
    </w:p>
    <w:p>
      <w:pPr>
        <w:pStyle w:val="9"/>
        <w:numPr>
          <w:ilvl w:val="0"/>
          <w:numId w:val="2"/>
        </w:numPr>
        <w:spacing w:line="360" w:lineRule="auto"/>
        <w:jc w:val="both"/>
        <w:rPr>
          <w:rFonts w:hint="default" w:ascii="Times New Roman" w:hAnsi="Times New Roman" w:eastAsia="Times New Roman" w:cs="Times New Roman"/>
          <w:sz w:val="24"/>
          <w:szCs w:val="24"/>
          <w:lang w:eastAsia="en-IN"/>
        </w:rPr>
      </w:pPr>
      <w:r>
        <w:rPr>
          <w:rFonts w:hint="default" w:ascii="Times New Roman" w:hAnsi="Times New Roman" w:cs="Times New Roman"/>
          <w:sz w:val="24"/>
          <w:szCs w:val="24"/>
        </w:rPr>
        <w:t>Talja, R.A., Helen H., Roos. Y.H., Jouppila, K. (2007). “Effect of various polyols and polyol contents on physical and mechanical properties of potato starch-based films” Carbohydrate Polymers 67 (3), 288-295.</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Aydt, T. P., Weller, C. L. &amp; Testing, R. F. (1991). Mechanical properties of edible corn and wheat protein films. Trans. ASAE, 34, 207-l 1.</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Vieira, M. G. A., M. A. D. Silva, L. O. Dos Santos, and M. M. Beppu. (2011). Natural based plasticizers and biopolymer films: a review. European Polymer Journal, 47.</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pacing w:val="1"/>
          <w:sz w:val="24"/>
          <w:szCs w:val="24"/>
          <w:lang w:val="en-GB"/>
        </w:rPr>
        <w:t>Shamekh S., Myllarinen P., Poutanen K, Forseell P. (2002). Film formation properties of potato starch hydrolysates. Starch/Starke, 54: 20–24.</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Mahalik N.P.,  Nambiar A.N. (2010). Trends in food packaging and manufacturing systems and technology. Trends in Food Science and Technology, 21,117-128.</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Guilbert, S., N. Gontard and L.G.M. Gorris. (1996). Prolongation of the shelf-life of perishable food products using biodegradable ﬁlms and coatings. LWT-Food Sci. Technology, 29, 10–17.</w:t>
      </w:r>
    </w:p>
    <w:p>
      <w:pPr>
        <w:pStyle w:val="9"/>
        <w:numPr>
          <w:ilvl w:val="0"/>
          <w:numId w:val="2"/>
        </w:num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w:t>Manners, D. J. (1989). Recent developments in our understanding of amylopectin structure. Carbohydrate Polymers, 11, No.2, 87-112. ISSN 0144-8617.</w:t>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atha">
    <w:altName w:val="Leelawadee UI Semilight"/>
    <w:panose1 w:val="02000400000000000000"/>
    <w:charset w:val="01"/>
    <w:family w:val="roman"/>
    <w:pitch w:val="default"/>
    <w:sig w:usb0="00000000" w:usb1="00000000" w:usb2="00000000" w:usb3="00000000" w:csb0="00000000" w:csb1="00000000"/>
  </w:font>
  <w:font w:name="Leelawadee UI Semilight">
    <w:panose1 w:val="020B0402040204020203"/>
    <w:charset w:val="00"/>
    <w:family w:val="auto"/>
    <w:pitch w:val="default"/>
    <w:sig w:usb0="83000003" w:usb1="00000000" w:usb2="00010000" w:usb3="00000001" w:csb0="00010101" w:csb1="00000000"/>
  </w:font>
  <w:font w:name="Symbol">
    <w:panose1 w:val="05050102010706020507"/>
    <w:charset w:val="02"/>
    <w:family w:val="roman"/>
    <w:pitch w:val="default"/>
    <w:sig w:usb0="00000000" w:usb1="00000000" w:usb2="00000000" w:usb3="00000000" w:csb0="80000000" w:csb1="00000000"/>
  </w:font>
  <w:font w:name="Lath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ind w:left="5300" w:hanging="5830" w:hangingChars="2650"/>
      <w:jc w:val="left"/>
      <w:rPr>
        <w:rFonts w:hint="default" w:ascii="Times New Roman" w:hAnsi="Times New Roman" w:cs="Times New Roman"/>
        <w:sz w:val="21"/>
        <w:szCs w:val="21"/>
        <w:lang w:val="en-IN"/>
      </w:rPr>
    </w:pPr>
    <w:r>
      <w:rPr>
        <w:rFonts w:hint="default"/>
        <w:lang w:val="en-IN"/>
      </w:rPr>
      <w:t xml:space="preserve">                                                                                                                                                                                </w:t>
    </w:r>
    <w:r>
      <w:rPr>
        <w:rFonts w:hint="default" w:ascii="Times New Roman" w:hAnsi="Times New Roman" w:eastAsia="SimSun" w:cs="Times New Roman"/>
        <w:b/>
        <w:bCs/>
        <w:color w:val="000000" w:themeColor="text1"/>
        <w:kern w:val="0"/>
        <w:sz w:val="21"/>
        <w:szCs w:val="21"/>
        <w:lang w:val="en-US" w:eastAsia="zh-CN" w:bidi="ar"/>
        <w14:textFill>
          <w14:solidFill>
            <w14:schemeClr w14:val="tx1"/>
          </w14:solidFill>
        </w14:textFill>
      </w:rPr>
      <w:t>AUW/ IHEC / FSN -18-19/ XPD/16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0689B"/>
    <w:multiLevelType w:val="multilevel"/>
    <w:tmpl w:val="B6D0689B"/>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A2A10D3"/>
    <w:multiLevelType w:val="multilevel"/>
    <w:tmpl w:val="0A2A10D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F7"/>
    <w:rsid w:val="000321CF"/>
    <w:rsid w:val="001161C4"/>
    <w:rsid w:val="001A1E18"/>
    <w:rsid w:val="001D7D24"/>
    <w:rsid w:val="00276FCD"/>
    <w:rsid w:val="002E01C1"/>
    <w:rsid w:val="00302C4B"/>
    <w:rsid w:val="00324FAB"/>
    <w:rsid w:val="00372C60"/>
    <w:rsid w:val="00443A2A"/>
    <w:rsid w:val="00562E20"/>
    <w:rsid w:val="005753A8"/>
    <w:rsid w:val="005E4362"/>
    <w:rsid w:val="00622F5A"/>
    <w:rsid w:val="0062363E"/>
    <w:rsid w:val="00756E30"/>
    <w:rsid w:val="007816FE"/>
    <w:rsid w:val="008E0EC4"/>
    <w:rsid w:val="009242E8"/>
    <w:rsid w:val="009519CD"/>
    <w:rsid w:val="009D750D"/>
    <w:rsid w:val="00AA70F7"/>
    <w:rsid w:val="00B17629"/>
    <w:rsid w:val="00B85EA9"/>
    <w:rsid w:val="00DA10BF"/>
    <w:rsid w:val="00EF5EB5"/>
    <w:rsid w:val="00F9257D"/>
    <w:rsid w:val="0133483E"/>
    <w:rsid w:val="01600513"/>
    <w:rsid w:val="01E52B01"/>
    <w:rsid w:val="021F6013"/>
    <w:rsid w:val="023C44BA"/>
    <w:rsid w:val="02866093"/>
    <w:rsid w:val="02897931"/>
    <w:rsid w:val="02C46BBB"/>
    <w:rsid w:val="039C3694"/>
    <w:rsid w:val="03E91BF7"/>
    <w:rsid w:val="03F90AE6"/>
    <w:rsid w:val="04157BAF"/>
    <w:rsid w:val="044C330C"/>
    <w:rsid w:val="046643CE"/>
    <w:rsid w:val="04BA7D51"/>
    <w:rsid w:val="04BD7D66"/>
    <w:rsid w:val="04C41F79"/>
    <w:rsid w:val="04E053DD"/>
    <w:rsid w:val="05E61A3D"/>
    <w:rsid w:val="06510766"/>
    <w:rsid w:val="066761DB"/>
    <w:rsid w:val="06D575E9"/>
    <w:rsid w:val="06F86E33"/>
    <w:rsid w:val="070659F4"/>
    <w:rsid w:val="071A324D"/>
    <w:rsid w:val="07ED4390"/>
    <w:rsid w:val="080C0DE8"/>
    <w:rsid w:val="083A0C0C"/>
    <w:rsid w:val="099A5C14"/>
    <w:rsid w:val="09DB0338"/>
    <w:rsid w:val="09DF1105"/>
    <w:rsid w:val="09FC30DE"/>
    <w:rsid w:val="0A047727"/>
    <w:rsid w:val="0A157218"/>
    <w:rsid w:val="0B2D6259"/>
    <w:rsid w:val="0B304339"/>
    <w:rsid w:val="0B8A787B"/>
    <w:rsid w:val="0BB6325E"/>
    <w:rsid w:val="0C0D15D3"/>
    <w:rsid w:val="0C5032C0"/>
    <w:rsid w:val="0CD674C0"/>
    <w:rsid w:val="0CE71E24"/>
    <w:rsid w:val="0D077DD0"/>
    <w:rsid w:val="0D2766C4"/>
    <w:rsid w:val="0D70006B"/>
    <w:rsid w:val="0D7865A5"/>
    <w:rsid w:val="0DBF06AB"/>
    <w:rsid w:val="0E3957FF"/>
    <w:rsid w:val="0F9F3B9F"/>
    <w:rsid w:val="10594DE6"/>
    <w:rsid w:val="10771710"/>
    <w:rsid w:val="10772B6A"/>
    <w:rsid w:val="1096012C"/>
    <w:rsid w:val="10A92F65"/>
    <w:rsid w:val="11286304"/>
    <w:rsid w:val="11C91AF8"/>
    <w:rsid w:val="11F43846"/>
    <w:rsid w:val="12307DC9"/>
    <w:rsid w:val="12666A09"/>
    <w:rsid w:val="128D0D77"/>
    <w:rsid w:val="12922832"/>
    <w:rsid w:val="12AD31C8"/>
    <w:rsid w:val="12CF774F"/>
    <w:rsid w:val="13052DC4"/>
    <w:rsid w:val="13267A75"/>
    <w:rsid w:val="135D6FB6"/>
    <w:rsid w:val="137837D5"/>
    <w:rsid w:val="141259D8"/>
    <w:rsid w:val="14465682"/>
    <w:rsid w:val="145F29C6"/>
    <w:rsid w:val="14FC1BFA"/>
    <w:rsid w:val="15436924"/>
    <w:rsid w:val="154475E3"/>
    <w:rsid w:val="156255E2"/>
    <w:rsid w:val="15BB3E4D"/>
    <w:rsid w:val="15E2587E"/>
    <w:rsid w:val="16111742"/>
    <w:rsid w:val="161269CE"/>
    <w:rsid w:val="163D4862"/>
    <w:rsid w:val="16450C97"/>
    <w:rsid w:val="16921052"/>
    <w:rsid w:val="16AD3796"/>
    <w:rsid w:val="16CF5E02"/>
    <w:rsid w:val="16F7073B"/>
    <w:rsid w:val="170A6E3A"/>
    <w:rsid w:val="170E6162"/>
    <w:rsid w:val="17243192"/>
    <w:rsid w:val="17535D87"/>
    <w:rsid w:val="17D52A38"/>
    <w:rsid w:val="17FA6EAF"/>
    <w:rsid w:val="18186614"/>
    <w:rsid w:val="182868AE"/>
    <w:rsid w:val="183F0D66"/>
    <w:rsid w:val="18CE20EA"/>
    <w:rsid w:val="198729C4"/>
    <w:rsid w:val="19BA322A"/>
    <w:rsid w:val="1D116D3C"/>
    <w:rsid w:val="1D4F7EA6"/>
    <w:rsid w:val="1D834C83"/>
    <w:rsid w:val="1DE1641B"/>
    <w:rsid w:val="1DF44959"/>
    <w:rsid w:val="1DF47EFC"/>
    <w:rsid w:val="1EF27252"/>
    <w:rsid w:val="1F4202D5"/>
    <w:rsid w:val="1F825A11"/>
    <w:rsid w:val="215869F4"/>
    <w:rsid w:val="21A016FF"/>
    <w:rsid w:val="21B225A8"/>
    <w:rsid w:val="21C6509F"/>
    <w:rsid w:val="2228748E"/>
    <w:rsid w:val="22394A78"/>
    <w:rsid w:val="22461847"/>
    <w:rsid w:val="22552F34"/>
    <w:rsid w:val="225E6D5C"/>
    <w:rsid w:val="22AD2D70"/>
    <w:rsid w:val="237A63C1"/>
    <w:rsid w:val="23FF584D"/>
    <w:rsid w:val="24B14D99"/>
    <w:rsid w:val="24D32F62"/>
    <w:rsid w:val="24D5203C"/>
    <w:rsid w:val="24F84776"/>
    <w:rsid w:val="25274244"/>
    <w:rsid w:val="25CD4E0B"/>
    <w:rsid w:val="25F555DF"/>
    <w:rsid w:val="26323CB8"/>
    <w:rsid w:val="266E17FC"/>
    <w:rsid w:val="26EF4803"/>
    <w:rsid w:val="28416434"/>
    <w:rsid w:val="2868669E"/>
    <w:rsid w:val="28AB4A44"/>
    <w:rsid w:val="28D9041B"/>
    <w:rsid w:val="29657F00"/>
    <w:rsid w:val="29F64FFC"/>
    <w:rsid w:val="2A391AB9"/>
    <w:rsid w:val="2A8D3BB3"/>
    <w:rsid w:val="2A9D36CA"/>
    <w:rsid w:val="2B863B94"/>
    <w:rsid w:val="2BB36881"/>
    <w:rsid w:val="2BC2163A"/>
    <w:rsid w:val="2D6A3D37"/>
    <w:rsid w:val="2DB476A8"/>
    <w:rsid w:val="3026520B"/>
    <w:rsid w:val="303074BA"/>
    <w:rsid w:val="30313232"/>
    <w:rsid w:val="306F6FB0"/>
    <w:rsid w:val="308C66BA"/>
    <w:rsid w:val="30EE1123"/>
    <w:rsid w:val="312E74C8"/>
    <w:rsid w:val="318673E6"/>
    <w:rsid w:val="3195334D"/>
    <w:rsid w:val="31A20477"/>
    <w:rsid w:val="31CF4AB1"/>
    <w:rsid w:val="324F79A0"/>
    <w:rsid w:val="3255145A"/>
    <w:rsid w:val="334D2131"/>
    <w:rsid w:val="33660B60"/>
    <w:rsid w:val="33811DDB"/>
    <w:rsid w:val="33D75E9F"/>
    <w:rsid w:val="33EB345C"/>
    <w:rsid w:val="340A6274"/>
    <w:rsid w:val="345614B9"/>
    <w:rsid w:val="34A160C6"/>
    <w:rsid w:val="350E5A19"/>
    <w:rsid w:val="35B27F38"/>
    <w:rsid w:val="35E01715"/>
    <w:rsid w:val="36140CE4"/>
    <w:rsid w:val="36853990"/>
    <w:rsid w:val="36E763F9"/>
    <w:rsid w:val="378A39CB"/>
    <w:rsid w:val="37F0752F"/>
    <w:rsid w:val="38BB0ED0"/>
    <w:rsid w:val="38E6379C"/>
    <w:rsid w:val="39094D4C"/>
    <w:rsid w:val="392B274A"/>
    <w:rsid w:val="3A756D19"/>
    <w:rsid w:val="3A960F1D"/>
    <w:rsid w:val="3AA20FB4"/>
    <w:rsid w:val="3BB96F01"/>
    <w:rsid w:val="3C0637C5"/>
    <w:rsid w:val="3C203C03"/>
    <w:rsid w:val="3C261771"/>
    <w:rsid w:val="3C32284E"/>
    <w:rsid w:val="3CA4480B"/>
    <w:rsid w:val="3CF60D92"/>
    <w:rsid w:val="3CFB49AC"/>
    <w:rsid w:val="3D0F0457"/>
    <w:rsid w:val="3D6208BD"/>
    <w:rsid w:val="3D9C5E6E"/>
    <w:rsid w:val="3DA212CB"/>
    <w:rsid w:val="3DCF39C9"/>
    <w:rsid w:val="3E4E4FAF"/>
    <w:rsid w:val="3E676C24"/>
    <w:rsid w:val="3EF40A49"/>
    <w:rsid w:val="3F041198"/>
    <w:rsid w:val="3F0459D6"/>
    <w:rsid w:val="3F343482"/>
    <w:rsid w:val="3F607CE9"/>
    <w:rsid w:val="3FBD063E"/>
    <w:rsid w:val="404C1B7D"/>
    <w:rsid w:val="40501CCA"/>
    <w:rsid w:val="406B713F"/>
    <w:rsid w:val="40FB7C46"/>
    <w:rsid w:val="41040E37"/>
    <w:rsid w:val="416074D3"/>
    <w:rsid w:val="421A5B81"/>
    <w:rsid w:val="42D01142"/>
    <w:rsid w:val="42F36125"/>
    <w:rsid w:val="44615A3C"/>
    <w:rsid w:val="44703ED1"/>
    <w:rsid w:val="4493196E"/>
    <w:rsid w:val="44FA6F91"/>
    <w:rsid w:val="454113CA"/>
    <w:rsid w:val="46342CDD"/>
    <w:rsid w:val="465B7F6F"/>
    <w:rsid w:val="46916381"/>
    <w:rsid w:val="46A2233C"/>
    <w:rsid w:val="46C16C66"/>
    <w:rsid w:val="47297B5F"/>
    <w:rsid w:val="47374ED8"/>
    <w:rsid w:val="477172D9"/>
    <w:rsid w:val="47CA5B22"/>
    <w:rsid w:val="4839282C"/>
    <w:rsid w:val="48472E23"/>
    <w:rsid w:val="487970CD"/>
    <w:rsid w:val="48FE3445"/>
    <w:rsid w:val="494650C3"/>
    <w:rsid w:val="49687E15"/>
    <w:rsid w:val="498126DD"/>
    <w:rsid w:val="4A686320"/>
    <w:rsid w:val="4A732ADF"/>
    <w:rsid w:val="4B7424D9"/>
    <w:rsid w:val="4BB02E05"/>
    <w:rsid w:val="4C0F3FD0"/>
    <w:rsid w:val="4C650094"/>
    <w:rsid w:val="4D2770F7"/>
    <w:rsid w:val="4D711B1B"/>
    <w:rsid w:val="4DBF5582"/>
    <w:rsid w:val="4DC316F5"/>
    <w:rsid w:val="4DD12E39"/>
    <w:rsid w:val="4DDF214F"/>
    <w:rsid w:val="4DF777F6"/>
    <w:rsid w:val="4E2B1EB6"/>
    <w:rsid w:val="4E3E294A"/>
    <w:rsid w:val="4E5C54C6"/>
    <w:rsid w:val="4E720846"/>
    <w:rsid w:val="4EE72FE2"/>
    <w:rsid w:val="4F121B70"/>
    <w:rsid w:val="4FCD197A"/>
    <w:rsid w:val="4FF36959"/>
    <w:rsid w:val="500A7697"/>
    <w:rsid w:val="50125E3D"/>
    <w:rsid w:val="5043249A"/>
    <w:rsid w:val="509748C6"/>
    <w:rsid w:val="50F626E2"/>
    <w:rsid w:val="51404C2B"/>
    <w:rsid w:val="517438A6"/>
    <w:rsid w:val="519D2D48"/>
    <w:rsid w:val="51F77D06"/>
    <w:rsid w:val="520E5D83"/>
    <w:rsid w:val="52126120"/>
    <w:rsid w:val="526B5AC6"/>
    <w:rsid w:val="527C7F5F"/>
    <w:rsid w:val="52AA2CA4"/>
    <w:rsid w:val="53E06252"/>
    <w:rsid w:val="53EE096F"/>
    <w:rsid w:val="54146EC2"/>
    <w:rsid w:val="541D3002"/>
    <w:rsid w:val="545677A1"/>
    <w:rsid w:val="546A300E"/>
    <w:rsid w:val="552070AD"/>
    <w:rsid w:val="5529560B"/>
    <w:rsid w:val="55366A71"/>
    <w:rsid w:val="55AF2380"/>
    <w:rsid w:val="55BB5E32"/>
    <w:rsid w:val="55DF5787"/>
    <w:rsid w:val="560C4938"/>
    <w:rsid w:val="57A203EE"/>
    <w:rsid w:val="57B819BF"/>
    <w:rsid w:val="58005114"/>
    <w:rsid w:val="58062F18"/>
    <w:rsid w:val="58975328"/>
    <w:rsid w:val="589A60DB"/>
    <w:rsid w:val="5989530C"/>
    <w:rsid w:val="5A024B69"/>
    <w:rsid w:val="5A2A1021"/>
    <w:rsid w:val="5A6432D8"/>
    <w:rsid w:val="5A6804AB"/>
    <w:rsid w:val="5B191B02"/>
    <w:rsid w:val="5B1E422F"/>
    <w:rsid w:val="5BA364E3"/>
    <w:rsid w:val="5BAE1FF5"/>
    <w:rsid w:val="5C531CB7"/>
    <w:rsid w:val="5C85148E"/>
    <w:rsid w:val="5D537A94"/>
    <w:rsid w:val="5DAA43BA"/>
    <w:rsid w:val="5DFB460D"/>
    <w:rsid w:val="5F4973A1"/>
    <w:rsid w:val="5F5A7800"/>
    <w:rsid w:val="5FE62E42"/>
    <w:rsid w:val="60152602"/>
    <w:rsid w:val="60C60DD4"/>
    <w:rsid w:val="60E2185B"/>
    <w:rsid w:val="60EA6D41"/>
    <w:rsid w:val="60F76C10"/>
    <w:rsid w:val="611B0BFC"/>
    <w:rsid w:val="6243457B"/>
    <w:rsid w:val="631F0EA8"/>
    <w:rsid w:val="632B1543"/>
    <w:rsid w:val="63D77671"/>
    <w:rsid w:val="641206A9"/>
    <w:rsid w:val="642F5116"/>
    <w:rsid w:val="644E538B"/>
    <w:rsid w:val="646B7DB9"/>
    <w:rsid w:val="66805D9E"/>
    <w:rsid w:val="66977579"/>
    <w:rsid w:val="67170922"/>
    <w:rsid w:val="67E3597E"/>
    <w:rsid w:val="68CE0DFE"/>
    <w:rsid w:val="68F02638"/>
    <w:rsid w:val="695B1CE7"/>
    <w:rsid w:val="696638FC"/>
    <w:rsid w:val="69A62BA0"/>
    <w:rsid w:val="69B83AA1"/>
    <w:rsid w:val="6A2A10BB"/>
    <w:rsid w:val="6A3C4858"/>
    <w:rsid w:val="6A9736B6"/>
    <w:rsid w:val="6AB75CC5"/>
    <w:rsid w:val="6AD70C43"/>
    <w:rsid w:val="6B264A3A"/>
    <w:rsid w:val="6B5C580D"/>
    <w:rsid w:val="6BA75B7B"/>
    <w:rsid w:val="6D605AB1"/>
    <w:rsid w:val="6D91263F"/>
    <w:rsid w:val="6D920165"/>
    <w:rsid w:val="6DB77BB8"/>
    <w:rsid w:val="6DCB78B8"/>
    <w:rsid w:val="6E1B3006"/>
    <w:rsid w:val="6F0316F8"/>
    <w:rsid w:val="6FE0340A"/>
    <w:rsid w:val="6FE04C3C"/>
    <w:rsid w:val="700F1F41"/>
    <w:rsid w:val="70C2380D"/>
    <w:rsid w:val="70F03B20"/>
    <w:rsid w:val="71641E18"/>
    <w:rsid w:val="71C6563A"/>
    <w:rsid w:val="72B041D6"/>
    <w:rsid w:val="72D94035"/>
    <w:rsid w:val="72E2393D"/>
    <w:rsid w:val="73944C37"/>
    <w:rsid w:val="73C31078"/>
    <w:rsid w:val="7447726D"/>
    <w:rsid w:val="744C5512"/>
    <w:rsid w:val="7476058E"/>
    <w:rsid w:val="747E1443"/>
    <w:rsid w:val="74B41A7E"/>
    <w:rsid w:val="75065344"/>
    <w:rsid w:val="75114065"/>
    <w:rsid w:val="75491257"/>
    <w:rsid w:val="75501031"/>
    <w:rsid w:val="75982C83"/>
    <w:rsid w:val="7650526E"/>
    <w:rsid w:val="76650B0D"/>
    <w:rsid w:val="7668404E"/>
    <w:rsid w:val="76A2766B"/>
    <w:rsid w:val="772B58B2"/>
    <w:rsid w:val="773E3A72"/>
    <w:rsid w:val="77F812E1"/>
    <w:rsid w:val="77F93686"/>
    <w:rsid w:val="784636F8"/>
    <w:rsid w:val="78505065"/>
    <w:rsid w:val="788D7EA7"/>
    <w:rsid w:val="78BA7271"/>
    <w:rsid w:val="78DC356C"/>
    <w:rsid w:val="78EC2E1F"/>
    <w:rsid w:val="791D747D"/>
    <w:rsid w:val="79226841"/>
    <w:rsid w:val="796E798B"/>
    <w:rsid w:val="798812F4"/>
    <w:rsid w:val="79B53251"/>
    <w:rsid w:val="7AA15E8B"/>
    <w:rsid w:val="7AA9084B"/>
    <w:rsid w:val="7AAD2A82"/>
    <w:rsid w:val="7AE75F94"/>
    <w:rsid w:val="7B164183"/>
    <w:rsid w:val="7BD06A28"/>
    <w:rsid w:val="7C556308"/>
    <w:rsid w:val="7CA53A11"/>
    <w:rsid w:val="7CF577D7"/>
    <w:rsid w:val="7D056BA5"/>
    <w:rsid w:val="7D33726F"/>
    <w:rsid w:val="7D692C90"/>
    <w:rsid w:val="7DBB1012"/>
    <w:rsid w:val="7E2748F9"/>
    <w:rsid w:val="7F2E23E3"/>
    <w:rsid w:val="7F565496"/>
    <w:rsid w:val="7F8D6FFB"/>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cs="Latha" w:asciiTheme="minorHAnsi" w:hAnsiTheme="minorHAnsi" w:eastAsiaTheme="minorHAnsi"/>
      <w:sz w:val="22"/>
      <w:szCs w:val="22"/>
      <w:lang w:val="en-IN" w:eastAsia="en-US" w:bidi="ta-I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rPr>
      <w:rFonts w:cstheme="minorBidi"/>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332</Words>
  <Characters>1899</Characters>
  <Lines>15</Lines>
  <Paragraphs>4</Paragraphs>
  <TotalTime>89</TotalTime>
  <ScaleCrop>false</ScaleCrop>
  <LinksUpToDate>false</LinksUpToDate>
  <CharactersWithSpaces>2227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2019-06-30T04:46:00Z</dcterms:created>
  <dc:creator>Windows User</dc:creator>
  <cp:lastModifiedBy>rasikhashankaran96</cp:lastModifiedBy>
  <dcterms:modified xsi:type="dcterms:W3CDTF">2023-08-29T08:04:01Z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6F378F91616D4EB8861DCDE7CA07FE8E</vt:lpwstr>
  </property>
</Properties>
</file>