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3C9E0A4D" w:rsidR="00623E82" w:rsidRDefault="00093903">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Biomedical importance of Morin –A review</w:t>
      </w:r>
    </w:p>
    <w:p w14:paraId="00000002" w14:textId="77777777" w:rsidR="00623E82" w:rsidRDefault="00623E82">
      <w:pPr>
        <w:pBdr>
          <w:top w:val="nil"/>
          <w:left w:val="nil"/>
          <w:bottom w:val="nil"/>
          <w:right w:val="nil"/>
          <w:between w:val="nil"/>
        </w:pBdr>
        <w:ind w:left="3300"/>
        <w:jc w:val="both"/>
        <w:rPr>
          <w:rFonts w:ascii="Times New Roman" w:eastAsia="Times New Roman" w:hAnsi="Times New Roman" w:cs="Times New Roman"/>
          <w:b/>
          <w:color w:val="000000"/>
          <w:sz w:val="24"/>
          <w:szCs w:val="24"/>
        </w:rPr>
      </w:pPr>
    </w:p>
    <w:p w14:paraId="00000006" w14:textId="78F8A33A" w:rsidR="00623E82" w:rsidRDefault="008C7BB1" w:rsidP="0095782E">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proofErr w:type="spellStart"/>
      <w:r w:rsidR="0095782E" w:rsidRPr="0095782E">
        <w:rPr>
          <w:rFonts w:ascii="Times New Roman" w:eastAsia="Times New Roman" w:hAnsi="Times New Roman" w:cs="Times New Roman"/>
          <w:b/>
          <w:sz w:val="24"/>
          <w:szCs w:val="24"/>
        </w:rPr>
        <w:t>M.Maria</w:t>
      </w:r>
      <w:proofErr w:type="spellEnd"/>
      <w:r w:rsidR="0095782E" w:rsidRPr="0095782E">
        <w:rPr>
          <w:rFonts w:ascii="Times New Roman" w:eastAsia="Times New Roman" w:hAnsi="Times New Roman" w:cs="Times New Roman"/>
          <w:b/>
          <w:sz w:val="24"/>
          <w:szCs w:val="24"/>
        </w:rPr>
        <w:t xml:space="preserve"> Caroline </w:t>
      </w:r>
      <w:proofErr w:type="spellStart"/>
      <w:r w:rsidR="0095782E" w:rsidRPr="0095782E">
        <w:rPr>
          <w:rFonts w:ascii="Times New Roman" w:eastAsia="Times New Roman" w:hAnsi="Times New Roman" w:cs="Times New Roman"/>
          <w:b/>
          <w:sz w:val="24"/>
          <w:szCs w:val="24"/>
        </w:rPr>
        <w:t>Rebellow</w:t>
      </w:r>
      <w:proofErr w:type="spellEnd"/>
      <w:r w:rsidR="0095782E">
        <w:rPr>
          <w:rFonts w:ascii="Times New Roman" w:eastAsia="Times New Roman" w:hAnsi="Times New Roman" w:cs="Times New Roman"/>
          <w:b/>
          <w:sz w:val="24"/>
          <w:szCs w:val="24"/>
        </w:rPr>
        <w:t>*</w:t>
      </w:r>
      <w:r w:rsidR="0095782E" w:rsidRPr="0095782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roofErr w:type="spellStart"/>
      <w:r w:rsidR="0095782E" w:rsidRPr="0095782E">
        <w:rPr>
          <w:rFonts w:ascii="Times New Roman" w:eastAsia="Times New Roman" w:hAnsi="Times New Roman" w:cs="Times New Roman"/>
          <w:b/>
          <w:sz w:val="24"/>
          <w:szCs w:val="24"/>
        </w:rPr>
        <w:t>G.Sriram</w:t>
      </w:r>
      <w:proofErr w:type="spellEnd"/>
      <w:r w:rsidR="0095782E" w:rsidRPr="0095782E">
        <w:rPr>
          <w:rFonts w:ascii="Times New Roman" w:eastAsia="Times New Roman" w:hAnsi="Times New Roman" w:cs="Times New Roman"/>
          <w:b/>
          <w:sz w:val="24"/>
          <w:szCs w:val="24"/>
        </w:rPr>
        <w:t xml:space="preserve"> </w:t>
      </w:r>
      <w:proofErr w:type="spellStart"/>
      <w:r w:rsidR="0095782E" w:rsidRPr="0095782E">
        <w:rPr>
          <w:rFonts w:ascii="Times New Roman" w:eastAsia="Times New Roman" w:hAnsi="Times New Roman" w:cs="Times New Roman"/>
          <w:b/>
          <w:sz w:val="24"/>
          <w:szCs w:val="24"/>
        </w:rPr>
        <w:t>Prasath</w:t>
      </w:r>
      <w:proofErr w:type="spellEnd"/>
      <w:r w:rsidR="0095782E" w:rsidRPr="0095782E">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Subramani.A</w:t>
      </w:r>
      <w:proofErr w:type="spellEnd"/>
      <w:r>
        <w:rPr>
          <w:rFonts w:ascii="Times New Roman" w:eastAsia="Times New Roman" w:hAnsi="Times New Roman" w:cs="Times New Roman"/>
          <w:b/>
          <w:sz w:val="24"/>
          <w:szCs w:val="24"/>
        </w:rPr>
        <w:t xml:space="preserve">, </w:t>
      </w:r>
      <w:bookmarkStart w:id="0" w:name="_GoBack"/>
      <w:bookmarkEnd w:id="0"/>
      <w:proofErr w:type="spellStart"/>
      <w:r w:rsidR="0095782E" w:rsidRPr="0095782E">
        <w:rPr>
          <w:rFonts w:ascii="Times New Roman" w:eastAsia="Times New Roman" w:hAnsi="Times New Roman" w:cs="Times New Roman"/>
          <w:b/>
          <w:sz w:val="24"/>
          <w:szCs w:val="24"/>
        </w:rPr>
        <w:t>J.Varalakshmi</w:t>
      </w:r>
      <w:proofErr w:type="spellEnd"/>
    </w:p>
    <w:p w14:paraId="2CEE299B" w14:textId="77777777" w:rsidR="0095782E" w:rsidRDefault="0095782E" w:rsidP="0095782E">
      <w:pPr>
        <w:spacing w:line="360" w:lineRule="auto"/>
        <w:ind w:firstLine="720"/>
        <w:jc w:val="center"/>
        <w:rPr>
          <w:rFonts w:ascii="Times New Roman" w:hAnsi="Times New Roman" w:cs="Times New Roman"/>
          <w:iCs/>
          <w:sz w:val="24"/>
          <w:szCs w:val="24"/>
        </w:rPr>
      </w:pPr>
      <w:r>
        <w:rPr>
          <w:rFonts w:ascii="Times New Roman" w:hAnsi="Times New Roman" w:cs="Times New Roman"/>
          <w:iCs/>
          <w:sz w:val="24"/>
          <w:szCs w:val="24"/>
        </w:rPr>
        <w:t>PG &amp; Research</w:t>
      </w:r>
      <w:r w:rsidRPr="004A0561">
        <w:rPr>
          <w:rFonts w:ascii="Times New Roman" w:hAnsi="Times New Roman" w:cs="Times New Roman"/>
          <w:iCs/>
          <w:sz w:val="24"/>
          <w:szCs w:val="24"/>
        </w:rPr>
        <w:t xml:space="preserve"> Department of Biochemistry</w:t>
      </w:r>
      <w:r>
        <w:rPr>
          <w:rFonts w:ascii="Times New Roman" w:hAnsi="Times New Roman" w:cs="Times New Roman"/>
          <w:iCs/>
          <w:sz w:val="24"/>
          <w:szCs w:val="24"/>
        </w:rPr>
        <w:t>,</w:t>
      </w:r>
      <w:r w:rsidRPr="004A0561">
        <w:rPr>
          <w:rFonts w:ascii="Times New Roman" w:hAnsi="Times New Roman" w:cs="Times New Roman"/>
          <w:iCs/>
          <w:sz w:val="24"/>
          <w:szCs w:val="24"/>
        </w:rPr>
        <w:t xml:space="preserve"> </w:t>
      </w:r>
    </w:p>
    <w:p w14:paraId="64795210" w14:textId="47BEEE95" w:rsidR="0095782E" w:rsidRDefault="0095782E" w:rsidP="0095782E">
      <w:pPr>
        <w:spacing w:line="360" w:lineRule="auto"/>
        <w:ind w:firstLine="720"/>
        <w:jc w:val="center"/>
        <w:rPr>
          <w:rFonts w:ascii="Times New Roman" w:hAnsi="Times New Roman" w:cs="Times New Roman"/>
          <w:iCs/>
          <w:sz w:val="24"/>
          <w:szCs w:val="24"/>
        </w:rPr>
      </w:pPr>
      <w:proofErr w:type="spellStart"/>
      <w:r w:rsidRPr="004A0561">
        <w:rPr>
          <w:rFonts w:ascii="Times New Roman" w:hAnsi="Times New Roman" w:cs="Times New Roman"/>
          <w:iCs/>
          <w:sz w:val="24"/>
          <w:szCs w:val="24"/>
        </w:rPr>
        <w:t>Dwaraka</w:t>
      </w:r>
      <w:proofErr w:type="spellEnd"/>
      <w:r w:rsidRPr="004A0561">
        <w:rPr>
          <w:rFonts w:ascii="Times New Roman" w:hAnsi="Times New Roman" w:cs="Times New Roman"/>
          <w:iCs/>
          <w:sz w:val="24"/>
          <w:szCs w:val="24"/>
        </w:rPr>
        <w:t xml:space="preserve"> Doss </w:t>
      </w:r>
      <w:proofErr w:type="spellStart"/>
      <w:r w:rsidRPr="004A0561">
        <w:rPr>
          <w:rFonts w:ascii="Times New Roman" w:hAnsi="Times New Roman" w:cs="Times New Roman"/>
          <w:iCs/>
          <w:sz w:val="24"/>
          <w:szCs w:val="24"/>
        </w:rPr>
        <w:t>Goverdhan</w:t>
      </w:r>
      <w:proofErr w:type="spellEnd"/>
      <w:r w:rsidRPr="004A0561">
        <w:rPr>
          <w:rFonts w:ascii="Times New Roman" w:hAnsi="Times New Roman" w:cs="Times New Roman"/>
          <w:iCs/>
          <w:sz w:val="24"/>
          <w:szCs w:val="24"/>
        </w:rPr>
        <w:t xml:space="preserve"> Doss </w:t>
      </w:r>
      <w:proofErr w:type="spellStart"/>
      <w:r w:rsidRPr="004A0561">
        <w:rPr>
          <w:rFonts w:ascii="Times New Roman" w:hAnsi="Times New Roman" w:cs="Times New Roman"/>
          <w:iCs/>
          <w:sz w:val="24"/>
          <w:szCs w:val="24"/>
        </w:rPr>
        <w:t>Vaishnav</w:t>
      </w:r>
      <w:proofErr w:type="spellEnd"/>
      <w:r w:rsidRPr="004A0561">
        <w:rPr>
          <w:rFonts w:ascii="Times New Roman" w:hAnsi="Times New Roman" w:cs="Times New Roman"/>
          <w:iCs/>
          <w:sz w:val="24"/>
          <w:szCs w:val="24"/>
        </w:rPr>
        <w:t xml:space="preserve"> College</w:t>
      </w:r>
      <w:r>
        <w:rPr>
          <w:rFonts w:ascii="Times New Roman" w:hAnsi="Times New Roman" w:cs="Times New Roman"/>
          <w:iCs/>
          <w:sz w:val="24"/>
          <w:szCs w:val="24"/>
        </w:rPr>
        <w:t>,</w:t>
      </w:r>
      <w:r w:rsidRPr="004A0561">
        <w:rPr>
          <w:rFonts w:ascii="Times New Roman" w:hAnsi="Times New Roman" w:cs="Times New Roman"/>
          <w:iCs/>
          <w:sz w:val="24"/>
          <w:szCs w:val="24"/>
        </w:rPr>
        <w:t xml:space="preserve"> </w:t>
      </w:r>
      <w:proofErr w:type="spellStart"/>
      <w:r w:rsidRPr="004A0561">
        <w:rPr>
          <w:rFonts w:ascii="Times New Roman" w:hAnsi="Times New Roman" w:cs="Times New Roman"/>
          <w:iCs/>
          <w:sz w:val="24"/>
          <w:szCs w:val="24"/>
        </w:rPr>
        <w:t>Arumbakkam</w:t>
      </w:r>
      <w:proofErr w:type="spellEnd"/>
      <w:r w:rsidRPr="004A0561">
        <w:rPr>
          <w:rFonts w:ascii="Times New Roman" w:hAnsi="Times New Roman" w:cs="Times New Roman"/>
          <w:iCs/>
          <w:sz w:val="24"/>
          <w:szCs w:val="24"/>
        </w:rPr>
        <w:t>, Chennai-106</w:t>
      </w:r>
    </w:p>
    <w:p w14:paraId="02D3AAB7" w14:textId="77777777" w:rsidR="0095782E" w:rsidRDefault="0095782E" w:rsidP="0095782E">
      <w:pPr>
        <w:spacing w:line="360" w:lineRule="auto"/>
        <w:ind w:firstLine="720"/>
        <w:jc w:val="center"/>
        <w:rPr>
          <w:rFonts w:ascii="Times New Roman" w:hAnsi="Times New Roman" w:cs="Times New Roman"/>
          <w:iCs/>
          <w:sz w:val="24"/>
          <w:szCs w:val="24"/>
        </w:rPr>
      </w:pPr>
    </w:p>
    <w:p w14:paraId="0D48E721" w14:textId="77777777" w:rsidR="0095782E" w:rsidRDefault="0095782E" w:rsidP="0095782E">
      <w:pPr>
        <w:spacing w:line="360" w:lineRule="auto"/>
        <w:ind w:firstLine="720"/>
        <w:jc w:val="center"/>
        <w:rPr>
          <w:rFonts w:ascii="Times New Roman" w:hAnsi="Times New Roman" w:cs="Times New Roman"/>
          <w:iCs/>
          <w:sz w:val="24"/>
          <w:szCs w:val="24"/>
        </w:rPr>
      </w:pPr>
    </w:p>
    <w:p w14:paraId="40D79CC1" w14:textId="77777777" w:rsidR="0095782E" w:rsidRDefault="0095782E" w:rsidP="0095782E">
      <w:pPr>
        <w:spacing w:line="360" w:lineRule="auto"/>
        <w:ind w:firstLine="720"/>
        <w:jc w:val="center"/>
        <w:rPr>
          <w:rFonts w:ascii="Times New Roman" w:hAnsi="Times New Roman" w:cs="Times New Roman"/>
          <w:iCs/>
          <w:sz w:val="24"/>
          <w:szCs w:val="24"/>
        </w:rPr>
      </w:pPr>
    </w:p>
    <w:p w14:paraId="2AA578B0" w14:textId="77777777" w:rsidR="0095782E" w:rsidRDefault="0095782E" w:rsidP="0095782E">
      <w:pPr>
        <w:spacing w:line="360" w:lineRule="auto"/>
        <w:ind w:firstLine="720"/>
        <w:jc w:val="center"/>
        <w:rPr>
          <w:rFonts w:ascii="Times New Roman" w:hAnsi="Times New Roman" w:cs="Times New Roman"/>
          <w:iCs/>
          <w:sz w:val="24"/>
          <w:szCs w:val="24"/>
        </w:rPr>
      </w:pPr>
    </w:p>
    <w:p w14:paraId="2913C7AA" w14:textId="77777777" w:rsidR="0095782E" w:rsidRDefault="0095782E" w:rsidP="0095782E">
      <w:pPr>
        <w:spacing w:line="360" w:lineRule="auto"/>
        <w:ind w:firstLine="720"/>
        <w:jc w:val="center"/>
        <w:rPr>
          <w:rFonts w:ascii="Times New Roman" w:hAnsi="Times New Roman" w:cs="Times New Roman"/>
          <w:iCs/>
          <w:sz w:val="24"/>
          <w:szCs w:val="24"/>
        </w:rPr>
      </w:pPr>
    </w:p>
    <w:p w14:paraId="76DF826C" w14:textId="77777777" w:rsidR="0095782E" w:rsidRDefault="0095782E" w:rsidP="0095782E">
      <w:pPr>
        <w:spacing w:line="360" w:lineRule="auto"/>
        <w:ind w:firstLine="720"/>
        <w:jc w:val="center"/>
        <w:rPr>
          <w:rFonts w:ascii="Times New Roman" w:hAnsi="Times New Roman" w:cs="Times New Roman"/>
          <w:iCs/>
          <w:sz w:val="24"/>
          <w:szCs w:val="24"/>
        </w:rPr>
      </w:pPr>
    </w:p>
    <w:p w14:paraId="779B55E1" w14:textId="77777777" w:rsidR="0095782E" w:rsidRDefault="0095782E" w:rsidP="0095782E">
      <w:pPr>
        <w:spacing w:line="360" w:lineRule="auto"/>
        <w:ind w:firstLine="720"/>
        <w:jc w:val="center"/>
        <w:rPr>
          <w:rFonts w:ascii="Times New Roman" w:hAnsi="Times New Roman" w:cs="Times New Roman"/>
          <w:iCs/>
          <w:sz w:val="24"/>
          <w:szCs w:val="24"/>
        </w:rPr>
      </w:pPr>
    </w:p>
    <w:p w14:paraId="1D3A8144" w14:textId="77777777" w:rsidR="0095782E" w:rsidRDefault="0095782E" w:rsidP="0095782E">
      <w:pPr>
        <w:spacing w:line="360" w:lineRule="auto"/>
        <w:ind w:firstLine="720"/>
        <w:jc w:val="center"/>
        <w:rPr>
          <w:rFonts w:ascii="Times New Roman" w:hAnsi="Times New Roman" w:cs="Times New Roman"/>
          <w:iCs/>
          <w:sz w:val="24"/>
          <w:szCs w:val="24"/>
        </w:rPr>
      </w:pPr>
    </w:p>
    <w:p w14:paraId="687DD02A" w14:textId="77777777" w:rsidR="0095782E" w:rsidRDefault="0095782E" w:rsidP="0095782E">
      <w:pPr>
        <w:spacing w:line="360" w:lineRule="auto"/>
        <w:ind w:firstLine="720"/>
        <w:jc w:val="center"/>
        <w:rPr>
          <w:rFonts w:ascii="Times New Roman" w:hAnsi="Times New Roman" w:cs="Times New Roman"/>
          <w:iCs/>
          <w:sz w:val="24"/>
          <w:szCs w:val="24"/>
        </w:rPr>
      </w:pPr>
    </w:p>
    <w:p w14:paraId="3DA7B985" w14:textId="77777777" w:rsidR="0095782E" w:rsidRDefault="0095782E" w:rsidP="0095782E">
      <w:pPr>
        <w:spacing w:line="360" w:lineRule="auto"/>
        <w:ind w:firstLine="720"/>
        <w:jc w:val="center"/>
        <w:rPr>
          <w:rFonts w:ascii="Times New Roman" w:hAnsi="Times New Roman" w:cs="Times New Roman"/>
          <w:iCs/>
          <w:sz w:val="24"/>
          <w:szCs w:val="24"/>
        </w:rPr>
      </w:pPr>
    </w:p>
    <w:p w14:paraId="6684EA1F" w14:textId="77777777" w:rsidR="0095782E" w:rsidRDefault="0095782E" w:rsidP="0095782E">
      <w:pPr>
        <w:spacing w:line="360" w:lineRule="auto"/>
        <w:ind w:firstLine="720"/>
        <w:jc w:val="center"/>
        <w:rPr>
          <w:rFonts w:ascii="Times New Roman" w:hAnsi="Times New Roman" w:cs="Times New Roman"/>
          <w:iCs/>
          <w:sz w:val="24"/>
          <w:szCs w:val="24"/>
        </w:rPr>
      </w:pPr>
    </w:p>
    <w:p w14:paraId="14169A0E" w14:textId="77777777" w:rsidR="0095782E" w:rsidRDefault="0095782E" w:rsidP="0095782E">
      <w:pPr>
        <w:spacing w:line="360" w:lineRule="auto"/>
        <w:ind w:firstLine="720"/>
        <w:jc w:val="center"/>
        <w:rPr>
          <w:rFonts w:ascii="Times New Roman" w:hAnsi="Times New Roman" w:cs="Times New Roman"/>
          <w:iCs/>
          <w:sz w:val="24"/>
          <w:szCs w:val="24"/>
        </w:rPr>
      </w:pPr>
    </w:p>
    <w:p w14:paraId="4220C90D" w14:textId="77777777" w:rsidR="0095782E" w:rsidRDefault="0095782E" w:rsidP="0095782E">
      <w:pPr>
        <w:spacing w:line="360" w:lineRule="auto"/>
        <w:ind w:firstLine="720"/>
        <w:jc w:val="center"/>
        <w:rPr>
          <w:rFonts w:ascii="Times New Roman" w:hAnsi="Times New Roman" w:cs="Times New Roman"/>
          <w:iCs/>
          <w:sz w:val="24"/>
          <w:szCs w:val="24"/>
        </w:rPr>
      </w:pPr>
    </w:p>
    <w:p w14:paraId="7ECDD9E0" w14:textId="77777777" w:rsidR="0095782E" w:rsidRDefault="0095782E" w:rsidP="0095782E">
      <w:pPr>
        <w:spacing w:line="360" w:lineRule="auto"/>
        <w:ind w:firstLine="720"/>
        <w:jc w:val="center"/>
        <w:rPr>
          <w:rFonts w:ascii="Times New Roman" w:hAnsi="Times New Roman" w:cs="Times New Roman"/>
          <w:iCs/>
          <w:sz w:val="24"/>
          <w:szCs w:val="24"/>
        </w:rPr>
      </w:pPr>
    </w:p>
    <w:p w14:paraId="3A2C64A1" w14:textId="77777777" w:rsidR="0095782E" w:rsidRDefault="0095782E" w:rsidP="0095782E">
      <w:pPr>
        <w:spacing w:line="360" w:lineRule="auto"/>
        <w:ind w:firstLine="720"/>
        <w:jc w:val="center"/>
        <w:rPr>
          <w:rFonts w:ascii="Times New Roman" w:hAnsi="Times New Roman" w:cs="Times New Roman"/>
          <w:iCs/>
          <w:sz w:val="24"/>
          <w:szCs w:val="24"/>
        </w:rPr>
      </w:pPr>
    </w:p>
    <w:p w14:paraId="541D50E0" w14:textId="77777777" w:rsidR="0095782E" w:rsidRDefault="0095782E" w:rsidP="0095782E">
      <w:pPr>
        <w:spacing w:line="360" w:lineRule="auto"/>
        <w:ind w:firstLine="720"/>
        <w:jc w:val="center"/>
        <w:rPr>
          <w:rFonts w:ascii="Times New Roman" w:hAnsi="Times New Roman" w:cs="Times New Roman"/>
          <w:iCs/>
          <w:sz w:val="24"/>
          <w:szCs w:val="24"/>
        </w:rPr>
      </w:pPr>
    </w:p>
    <w:p w14:paraId="03B479CB" w14:textId="77777777" w:rsidR="0095782E" w:rsidRDefault="0095782E" w:rsidP="0095782E">
      <w:pPr>
        <w:spacing w:line="360" w:lineRule="auto"/>
        <w:ind w:firstLine="720"/>
        <w:jc w:val="center"/>
        <w:rPr>
          <w:rFonts w:ascii="Times New Roman" w:hAnsi="Times New Roman" w:cs="Times New Roman"/>
          <w:iCs/>
          <w:sz w:val="24"/>
          <w:szCs w:val="24"/>
        </w:rPr>
      </w:pPr>
    </w:p>
    <w:p w14:paraId="3DB1211C" w14:textId="77777777" w:rsidR="0095782E" w:rsidRDefault="0095782E" w:rsidP="0095782E">
      <w:pPr>
        <w:spacing w:line="360" w:lineRule="auto"/>
        <w:ind w:firstLine="720"/>
        <w:jc w:val="center"/>
        <w:rPr>
          <w:rFonts w:ascii="Times New Roman" w:hAnsi="Times New Roman" w:cs="Times New Roman"/>
          <w:iCs/>
          <w:sz w:val="24"/>
          <w:szCs w:val="24"/>
        </w:rPr>
      </w:pPr>
    </w:p>
    <w:p w14:paraId="4CA1A7D2" w14:textId="77777777" w:rsidR="0095782E" w:rsidRDefault="0095782E" w:rsidP="0095782E">
      <w:pPr>
        <w:spacing w:line="360" w:lineRule="auto"/>
        <w:ind w:firstLine="720"/>
        <w:jc w:val="center"/>
        <w:rPr>
          <w:rFonts w:ascii="Times New Roman" w:hAnsi="Times New Roman" w:cs="Times New Roman"/>
          <w:iCs/>
          <w:sz w:val="24"/>
          <w:szCs w:val="24"/>
        </w:rPr>
      </w:pPr>
    </w:p>
    <w:p w14:paraId="068EC45C" w14:textId="77777777" w:rsidR="0095782E" w:rsidRPr="004A0561" w:rsidRDefault="0095782E" w:rsidP="0095782E">
      <w:pPr>
        <w:spacing w:line="360" w:lineRule="auto"/>
        <w:jc w:val="both"/>
        <w:rPr>
          <w:rFonts w:ascii="Times New Roman" w:hAnsi="Times New Roman" w:cs="Times New Roman"/>
          <w:b/>
          <w:iCs/>
          <w:sz w:val="24"/>
          <w:szCs w:val="24"/>
        </w:rPr>
      </w:pPr>
      <w:r w:rsidRPr="004A0561">
        <w:rPr>
          <w:rFonts w:ascii="Times New Roman" w:hAnsi="Times New Roman" w:cs="Times New Roman"/>
          <w:b/>
          <w:iCs/>
          <w:sz w:val="24"/>
          <w:szCs w:val="24"/>
        </w:rPr>
        <w:t>*Corresponding author</w:t>
      </w:r>
    </w:p>
    <w:p w14:paraId="2E0FC08F" w14:textId="3C4D09BA" w:rsidR="0095782E" w:rsidRPr="004A0561" w:rsidRDefault="00B00763" w:rsidP="0095782E">
      <w:pPr>
        <w:spacing w:line="360" w:lineRule="auto"/>
        <w:jc w:val="both"/>
        <w:rPr>
          <w:rFonts w:ascii="Times New Roman" w:hAnsi="Times New Roman" w:cs="Times New Roman"/>
          <w:b/>
          <w:iCs/>
          <w:sz w:val="24"/>
          <w:szCs w:val="24"/>
        </w:rPr>
      </w:pPr>
      <w:proofErr w:type="spellStart"/>
      <w:r>
        <w:rPr>
          <w:rFonts w:ascii="Times New Roman" w:hAnsi="Times New Roman" w:cs="Times New Roman"/>
          <w:b/>
          <w:iCs/>
          <w:sz w:val="24"/>
          <w:szCs w:val="24"/>
        </w:rPr>
        <w:t>M.Maria</w:t>
      </w:r>
      <w:proofErr w:type="spellEnd"/>
      <w:r>
        <w:rPr>
          <w:rFonts w:ascii="Times New Roman" w:hAnsi="Times New Roman" w:cs="Times New Roman"/>
          <w:b/>
          <w:iCs/>
          <w:sz w:val="24"/>
          <w:szCs w:val="24"/>
        </w:rPr>
        <w:t xml:space="preserve"> Caroline </w:t>
      </w:r>
      <w:proofErr w:type="spellStart"/>
      <w:r>
        <w:rPr>
          <w:rFonts w:ascii="Times New Roman" w:hAnsi="Times New Roman" w:cs="Times New Roman"/>
          <w:b/>
          <w:iCs/>
          <w:sz w:val="24"/>
          <w:szCs w:val="24"/>
        </w:rPr>
        <w:t>Rebellow</w:t>
      </w:r>
      <w:proofErr w:type="spellEnd"/>
      <w:r w:rsidR="0095782E" w:rsidRPr="004A0561">
        <w:rPr>
          <w:rFonts w:ascii="Times New Roman" w:hAnsi="Times New Roman" w:cs="Times New Roman"/>
          <w:b/>
          <w:iCs/>
          <w:sz w:val="24"/>
          <w:szCs w:val="24"/>
        </w:rPr>
        <w:t xml:space="preserve"> </w:t>
      </w:r>
    </w:p>
    <w:p w14:paraId="2D5AFE33" w14:textId="77777777" w:rsidR="0095782E" w:rsidRPr="004A0561" w:rsidRDefault="0095782E" w:rsidP="0095782E">
      <w:pPr>
        <w:spacing w:line="360" w:lineRule="auto"/>
        <w:jc w:val="both"/>
        <w:rPr>
          <w:rFonts w:ascii="Times New Roman" w:hAnsi="Times New Roman" w:cs="Times New Roman"/>
          <w:iCs/>
          <w:sz w:val="24"/>
          <w:szCs w:val="24"/>
        </w:rPr>
      </w:pPr>
      <w:r w:rsidRPr="004A0561">
        <w:rPr>
          <w:rFonts w:ascii="Times New Roman" w:hAnsi="Times New Roman" w:cs="Times New Roman"/>
          <w:iCs/>
          <w:sz w:val="24"/>
          <w:szCs w:val="24"/>
        </w:rPr>
        <w:t>Assistant Professor</w:t>
      </w:r>
    </w:p>
    <w:p w14:paraId="16D6B29C" w14:textId="1BA420AD" w:rsidR="0095782E" w:rsidRPr="004A0561" w:rsidRDefault="00B00763" w:rsidP="0095782E">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 xml:space="preserve">PG &amp; Research </w:t>
      </w:r>
      <w:r w:rsidR="0095782E" w:rsidRPr="004A0561">
        <w:rPr>
          <w:rFonts w:ascii="Times New Roman" w:hAnsi="Times New Roman" w:cs="Times New Roman"/>
          <w:iCs/>
          <w:sz w:val="24"/>
          <w:szCs w:val="24"/>
        </w:rPr>
        <w:t>Department of Biochemistry</w:t>
      </w:r>
    </w:p>
    <w:p w14:paraId="458EDA78" w14:textId="77777777" w:rsidR="0095782E" w:rsidRPr="004A0561" w:rsidRDefault="0095782E" w:rsidP="0095782E">
      <w:pPr>
        <w:spacing w:line="360" w:lineRule="auto"/>
        <w:jc w:val="both"/>
        <w:rPr>
          <w:rFonts w:ascii="Times New Roman" w:hAnsi="Times New Roman" w:cs="Times New Roman"/>
          <w:iCs/>
          <w:sz w:val="24"/>
          <w:szCs w:val="24"/>
        </w:rPr>
      </w:pPr>
      <w:proofErr w:type="spellStart"/>
      <w:r w:rsidRPr="004A0561">
        <w:rPr>
          <w:rFonts w:ascii="Times New Roman" w:hAnsi="Times New Roman" w:cs="Times New Roman"/>
          <w:iCs/>
          <w:sz w:val="24"/>
          <w:szCs w:val="24"/>
        </w:rPr>
        <w:t>Dwaraka</w:t>
      </w:r>
      <w:proofErr w:type="spellEnd"/>
      <w:r w:rsidRPr="004A0561">
        <w:rPr>
          <w:rFonts w:ascii="Times New Roman" w:hAnsi="Times New Roman" w:cs="Times New Roman"/>
          <w:iCs/>
          <w:sz w:val="24"/>
          <w:szCs w:val="24"/>
        </w:rPr>
        <w:t xml:space="preserve"> Doss </w:t>
      </w:r>
      <w:proofErr w:type="spellStart"/>
      <w:r w:rsidRPr="004A0561">
        <w:rPr>
          <w:rFonts w:ascii="Times New Roman" w:hAnsi="Times New Roman" w:cs="Times New Roman"/>
          <w:iCs/>
          <w:sz w:val="24"/>
          <w:szCs w:val="24"/>
        </w:rPr>
        <w:t>Goverdhan</w:t>
      </w:r>
      <w:proofErr w:type="spellEnd"/>
      <w:r w:rsidRPr="004A0561">
        <w:rPr>
          <w:rFonts w:ascii="Times New Roman" w:hAnsi="Times New Roman" w:cs="Times New Roman"/>
          <w:iCs/>
          <w:sz w:val="24"/>
          <w:szCs w:val="24"/>
        </w:rPr>
        <w:t xml:space="preserve"> Doss </w:t>
      </w:r>
      <w:proofErr w:type="spellStart"/>
      <w:r w:rsidRPr="004A0561">
        <w:rPr>
          <w:rFonts w:ascii="Times New Roman" w:hAnsi="Times New Roman" w:cs="Times New Roman"/>
          <w:iCs/>
          <w:sz w:val="24"/>
          <w:szCs w:val="24"/>
        </w:rPr>
        <w:t>Vaishnav</w:t>
      </w:r>
      <w:proofErr w:type="spellEnd"/>
      <w:r w:rsidRPr="004A0561">
        <w:rPr>
          <w:rFonts w:ascii="Times New Roman" w:hAnsi="Times New Roman" w:cs="Times New Roman"/>
          <w:iCs/>
          <w:sz w:val="24"/>
          <w:szCs w:val="24"/>
        </w:rPr>
        <w:t xml:space="preserve"> College</w:t>
      </w:r>
    </w:p>
    <w:p w14:paraId="14601898" w14:textId="77777777" w:rsidR="0095782E" w:rsidRPr="004A0561" w:rsidRDefault="0095782E" w:rsidP="0095782E">
      <w:pPr>
        <w:spacing w:line="360" w:lineRule="auto"/>
        <w:jc w:val="both"/>
        <w:rPr>
          <w:rFonts w:ascii="Times New Roman" w:hAnsi="Times New Roman" w:cs="Times New Roman"/>
          <w:iCs/>
          <w:sz w:val="24"/>
          <w:szCs w:val="24"/>
        </w:rPr>
      </w:pPr>
      <w:proofErr w:type="spellStart"/>
      <w:r w:rsidRPr="004A0561">
        <w:rPr>
          <w:rFonts w:ascii="Times New Roman" w:hAnsi="Times New Roman" w:cs="Times New Roman"/>
          <w:iCs/>
          <w:sz w:val="24"/>
          <w:szCs w:val="24"/>
        </w:rPr>
        <w:t>Arumbakkam</w:t>
      </w:r>
      <w:proofErr w:type="spellEnd"/>
      <w:r w:rsidRPr="004A0561">
        <w:rPr>
          <w:rFonts w:ascii="Times New Roman" w:hAnsi="Times New Roman" w:cs="Times New Roman"/>
          <w:iCs/>
          <w:sz w:val="24"/>
          <w:szCs w:val="24"/>
        </w:rPr>
        <w:t>, Chennai-106</w:t>
      </w:r>
    </w:p>
    <w:p w14:paraId="459C4161" w14:textId="1DA69B65" w:rsidR="0095782E" w:rsidRPr="004A0561" w:rsidRDefault="00B00763" w:rsidP="0095782E">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Email: maria</w:t>
      </w:r>
      <w:r w:rsidR="0095782E" w:rsidRPr="004A0561">
        <w:rPr>
          <w:rFonts w:ascii="Times New Roman" w:hAnsi="Times New Roman" w:cs="Times New Roman"/>
          <w:iCs/>
          <w:sz w:val="24"/>
          <w:szCs w:val="24"/>
        </w:rPr>
        <w:t>@dgvaishnavcollege.edu.in</w:t>
      </w:r>
    </w:p>
    <w:p w14:paraId="70B00B96" w14:textId="77777777" w:rsidR="0095782E" w:rsidRDefault="0095782E" w:rsidP="0095782E">
      <w:pPr>
        <w:spacing w:line="360" w:lineRule="auto"/>
        <w:ind w:firstLine="720"/>
        <w:rPr>
          <w:rFonts w:ascii="Times New Roman" w:hAnsi="Times New Roman" w:cs="Times New Roman"/>
          <w:iCs/>
          <w:sz w:val="24"/>
          <w:szCs w:val="24"/>
        </w:rPr>
      </w:pPr>
    </w:p>
    <w:p w14:paraId="00000008" w14:textId="77777777" w:rsidR="00623E82" w:rsidRDefault="004B771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ABSTRACT:</w:t>
      </w:r>
    </w:p>
    <w:p w14:paraId="00000009" w14:textId="77777777" w:rsidR="00623E82" w:rsidRDefault="00623E82">
      <w:pPr>
        <w:ind w:firstLine="720"/>
        <w:jc w:val="both"/>
        <w:rPr>
          <w:rFonts w:ascii="Times New Roman" w:eastAsia="Times New Roman" w:hAnsi="Times New Roman" w:cs="Times New Roman"/>
          <w:sz w:val="24"/>
          <w:szCs w:val="24"/>
        </w:rPr>
      </w:pPr>
    </w:p>
    <w:p w14:paraId="0000000A" w14:textId="0A2994E0" w:rsidR="00623E82" w:rsidRDefault="004B771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Morin is a phytochemical</w:t>
      </w:r>
      <w:r w:rsidR="008E5F9F">
        <w:rPr>
          <w:rFonts w:ascii="Times New Roman" w:eastAsia="Times New Roman" w:hAnsi="Times New Roman" w:cs="Times New Roman"/>
          <w:sz w:val="24"/>
          <w:szCs w:val="24"/>
        </w:rPr>
        <w:t xml:space="preserve"> compound</w:t>
      </w:r>
      <w:r>
        <w:rPr>
          <w:rFonts w:ascii="Times New Roman" w:eastAsia="Times New Roman" w:hAnsi="Times New Roman" w:cs="Times New Roman"/>
          <w:sz w:val="24"/>
          <w:szCs w:val="24"/>
        </w:rPr>
        <w:t>, polyphenol in nature isolated from the members of</w:t>
      </w:r>
      <w:r w:rsidR="008E5F9F">
        <w:rPr>
          <w:rFonts w:ascii="Times New Roman" w:eastAsia="Times New Roman" w:hAnsi="Times New Roman" w:cs="Times New Roman"/>
          <w:sz w:val="24"/>
          <w:szCs w:val="24"/>
        </w:rPr>
        <w:t xml:space="preserve"> </w:t>
      </w:r>
      <w:proofErr w:type="spellStart"/>
      <w:r w:rsidR="008E5F9F">
        <w:rPr>
          <w:rFonts w:ascii="Times New Roman" w:eastAsia="Times New Roman" w:hAnsi="Times New Roman" w:cs="Times New Roman"/>
          <w:sz w:val="24"/>
          <w:szCs w:val="24"/>
        </w:rPr>
        <w:t>Moraceae</w:t>
      </w:r>
      <w:proofErr w:type="spellEnd"/>
      <w:r w:rsidR="008E5F9F">
        <w:rPr>
          <w:rFonts w:ascii="Times New Roman" w:eastAsia="Times New Roman" w:hAnsi="Times New Roman" w:cs="Times New Roman"/>
          <w:sz w:val="24"/>
          <w:szCs w:val="24"/>
        </w:rPr>
        <w:t xml:space="preserve"> family, and </w:t>
      </w:r>
      <w:r>
        <w:rPr>
          <w:rFonts w:ascii="Times New Roman" w:eastAsia="Times New Roman" w:hAnsi="Times New Roman" w:cs="Times New Roman"/>
          <w:sz w:val="24"/>
          <w:szCs w:val="24"/>
        </w:rPr>
        <w:t>it can be extracted from various parts of the</w:t>
      </w:r>
      <w:r w:rsidR="008E5F9F">
        <w:rPr>
          <w:rFonts w:ascii="Times New Roman" w:eastAsia="Times New Roman" w:hAnsi="Times New Roman" w:cs="Times New Roman"/>
          <w:sz w:val="24"/>
          <w:szCs w:val="24"/>
        </w:rPr>
        <w:t xml:space="preserve">se </w:t>
      </w:r>
      <w:r>
        <w:rPr>
          <w:rFonts w:ascii="Times New Roman" w:eastAsia="Times New Roman" w:hAnsi="Times New Roman" w:cs="Times New Roman"/>
          <w:sz w:val="24"/>
          <w:szCs w:val="24"/>
        </w:rPr>
        <w:t xml:space="preserve">plants. </w:t>
      </w:r>
      <w:r w:rsidR="008E5F9F">
        <w:rPr>
          <w:rFonts w:ascii="Times New Roman" w:eastAsia="Times New Roman" w:hAnsi="Times New Roman" w:cs="Times New Roman"/>
          <w:sz w:val="24"/>
          <w:szCs w:val="24"/>
        </w:rPr>
        <w:t>V</w:t>
      </w:r>
      <w:r>
        <w:rPr>
          <w:rFonts w:ascii="Times New Roman" w:eastAsia="Times New Roman" w:hAnsi="Times New Roman" w:cs="Times New Roman"/>
          <w:sz w:val="24"/>
          <w:szCs w:val="24"/>
        </w:rPr>
        <w:t xml:space="preserve">arious researches have demonstrated that Morin have beneficial effect against several disease in humans. It exerts antidiabetic, antitumoral, antihypertensive, antioxidant, antibacterial and neuroprotective property. It is widely distributed in </w:t>
      </w:r>
      <w:r>
        <w:rPr>
          <w:rFonts w:ascii="Times New Roman" w:eastAsia="Times New Roman" w:hAnsi="Times New Roman" w:cs="Times New Roman"/>
          <w:i/>
          <w:sz w:val="24"/>
          <w:szCs w:val="24"/>
        </w:rPr>
        <w:t>Morus alba</w:t>
      </w:r>
      <w:r>
        <w:rPr>
          <w:rFonts w:ascii="Times New Roman" w:eastAsia="Times New Roman" w:hAnsi="Times New Roman" w:cs="Times New Roman"/>
          <w:sz w:val="24"/>
          <w:szCs w:val="24"/>
        </w:rPr>
        <w:t xml:space="preserve"> (white mulberry) and fig (</w:t>
      </w:r>
      <w:proofErr w:type="spellStart"/>
      <w:r>
        <w:rPr>
          <w:rFonts w:ascii="Times New Roman" w:eastAsia="Times New Roman" w:hAnsi="Times New Roman" w:cs="Times New Roman"/>
          <w:i/>
          <w:sz w:val="24"/>
          <w:szCs w:val="24"/>
        </w:rPr>
        <w:t>Ficus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carica</w:t>
      </w:r>
      <w:proofErr w:type="spellEnd"/>
      <w:r>
        <w:rPr>
          <w:rFonts w:ascii="Times New Roman" w:eastAsia="Times New Roman" w:hAnsi="Times New Roman" w:cs="Times New Roman"/>
          <w:sz w:val="24"/>
          <w:szCs w:val="24"/>
        </w:rPr>
        <w:t>), in almond (</w:t>
      </w:r>
      <w:proofErr w:type="spellStart"/>
      <w:r>
        <w:rPr>
          <w:rFonts w:ascii="Times New Roman" w:eastAsia="Times New Roman" w:hAnsi="Times New Roman" w:cs="Times New Roman"/>
          <w:i/>
          <w:sz w:val="24"/>
          <w:szCs w:val="24"/>
        </w:rPr>
        <w:t>Prunus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dulcis</w:t>
      </w:r>
      <w:proofErr w:type="spellEnd"/>
      <w:r>
        <w:rPr>
          <w:rFonts w:ascii="Times New Roman" w:eastAsia="Times New Roman" w:hAnsi="Times New Roman" w:cs="Times New Roman"/>
          <w:sz w:val="24"/>
          <w:szCs w:val="24"/>
        </w:rPr>
        <w:t>) and other herbs and fruits. This study emphasi</w:t>
      </w:r>
      <w:r w:rsidR="008E5F9F">
        <w:rPr>
          <w:rFonts w:ascii="Times New Roman" w:eastAsia="Times New Roman" w:hAnsi="Times New Roman" w:cs="Times New Roman"/>
          <w:sz w:val="24"/>
          <w:szCs w:val="24"/>
        </w:rPr>
        <w:t>z</w:t>
      </w:r>
      <w:r>
        <w:rPr>
          <w:rFonts w:ascii="Times New Roman" w:eastAsia="Times New Roman" w:hAnsi="Times New Roman" w:cs="Times New Roman"/>
          <w:sz w:val="24"/>
          <w:szCs w:val="24"/>
        </w:rPr>
        <w:t xml:space="preserve">es on the importance of </w:t>
      </w:r>
      <w:proofErr w:type="spellStart"/>
      <w:r>
        <w:rPr>
          <w:rFonts w:ascii="Times New Roman" w:eastAsia="Times New Roman" w:hAnsi="Times New Roman" w:cs="Times New Roman"/>
          <w:sz w:val="24"/>
          <w:szCs w:val="24"/>
        </w:rPr>
        <w:t>morin</w:t>
      </w:r>
      <w:proofErr w:type="spellEnd"/>
      <w:r>
        <w:rPr>
          <w:rFonts w:ascii="Times New Roman" w:eastAsia="Times New Roman" w:hAnsi="Times New Roman" w:cs="Times New Roman"/>
          <w:sz w:val="24"/>
          <w:szCs w:val="24"/>
        </w:rPr>
        <w:t xml:space="preserve"> and i</w:t>
      </w:r>
      <w:r w:rsidR="00B00763">
        <w:rPr>
          <w:rFonts w:ascii="Times New Roman" w:eastAsia="Times New Roman" w:hAnsi="Times New Roman" w:cs="Times New Roman"/>
          <w:sz w:val="24"/>
          <w:szCs w:val="24"/>
        </w:rPr>
        <w:t>ts prospects in applications of medical field</w:t>
      </w:r>
      <w:r>
        <w:rPr>
          <w:rFonts w:ascii="Times New Roman" w:eastAsia="Times New Roman" w:hAnsi="Times New Roman" w:cs="Times New Roman"/>
          <w:sz w:val="24"/>
          <w:szCs w:val="24"/>
        </w:rPr>
        <w:t>.</w:t>
      </w:r>
    </w:p>
    <w:p w14:paraId="02863C0E" w14:textId="77777777" w:rsidR="00B00763" w:rsidRDefault="00B00763" w:rsidP="0095782E">
      <w:pPr>
        <w:jc w:val="both"/>
        <w:rPr>
          <w:rFonts w:ascii="Times New Roman" w:eastAsia="Times New Roman" w:hAnsi="Times New Roman" w:cs="Times New Roman"/>
          <w:b/>
          <w:sz w:val="24"/>
          <w:szCs w:val="24"/>
        </w:rPr>
      </w:pPr>
    </w:p>
    <w:p w14:paraId="623A43E8" w14:textId="0D0080B3" w:rsidR="0095782E" w:rsidRDefault="0095782E" w:rsidP="0095782E">
      <w:pPr>
        <w:jc w:val="both"/>
        <w:rPr>
          <w:rFonts w:ascii="Times New Roman" w:eastAsia="Times New Roman" w:hAnsi="Times New Roman" w:cs="Times New Roman"/>
          <w:sz w:val="24"/>
          <w:szCs w:val="24"/>
        </w:rPr>
      </w:pPr>
      <w:r w:rsidRPr="00B00763">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r w:rsidR="00B00763">
        <w:rPr>
          <w:rFonts w:ascii="Times New Roman" w:eastAsia="Times New Roman" w:hAnsi="Times New Roman" w:cs="Times New Roman"/>
          <w:sz w:val="24"/>
          <w:szCs w:val="24"/>
        </w:rPr>
        <w:t>Morin,</w:t>
      </w:r>
      <w:r w:rsidR="00B00763" w:rsidRPr="00B00763">
        <w:rPr>
          <w:rFonts w:ascii="Times New Roman" w:eastAsia="Times New Roman" w:hAnsi="Times New Roman" w:cs="Times New Roman"/>
          <w:sz w:val="24"/>
          <w:szCs w:val="24"/>
        </w:rPr>
        <w:t xml:space="preserve"> </w:t>
      </w:r>
      <w:proofErr w:type="spellStart"/>
      <w:r w:rsidR="00B00763">
        <w:rPr>
          <w:rFonts w:ascii="Times New Roman" w:eastAsia="Times New Roman" w:hAnsi="Times New Roman" w:cs="Times New Roman"/>
          <w:sz w:val="24"/>
          <w:szCs w:val="24"/>
        </w:rPr>
        <w:t>antidiabetic</w:t>
      </w:r>
      <w:proofErr w:type="spellEnd"/>
      <w:r w:rsidR="00B00763">
        <w:rPr>
          <w:rFonts w:ascii="Times New Roman" w:eastAsia="Times New Roman" w:hAnsi="Times New Roman" w:cs="Times New Roman"/>
          <w:sz w:val="24"/>
          <w:szCs w:val="24"/>
        </w:rPr>
        <w:t xml:space="preserve">, antihypertensive, antioxidant, antibacterial, </w:t>
      </w:r>
      <w:proofErr w:type="spellStart"/>
      <w:r w:rsidR="00B00763">
        <w:rPr>
          <w:rFonts w:ascii="Times New Roman" w:eastAsia="Times New Roman" w:hAnsi="Times New Roman" w:cs="Times New Roman"/>
          <w:sz w:val="24"/>
          <w:szCs w:val="24"/>
        </w:rPr>
        <w:t>neuroprotective</w:t>
      </w:r>
      <w:proofErr w:type="spellEnd"/>
    </w:p>
    <w:p w14:paraId="0000000B" w14:textId="77777777" w:rsidR="00623E82" w:rsidRDefault="00623E82">
      <w:pPr>
        <w:ind w:firstLine="720"/>
        <w:jc w:val="both"/>
        <w:rPr>
          <w:rFonts w:ascii="Times New Roman" w:eastAsia="Times New Roman" w:hAnsi="Times New Roman" w:cs="Times New Roman"/>
          <w:sz w:val="24"/>
          <w:szCs w:val="24"/>
        </w:rPr>
      </w:pPr>
    </w:p>
    <w:p w14:paraId="0000000C" w14:textId="77777777" w:rsidR="00623E82" w:rsidRDefault="004B771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D" w14:textId="77777777" w:rsidR="00623E82" w:rsidRDefault="00623E82">
      <w:pPr>
        <w:ind w:firstLine="720"/>
        <w:jc w:val="both"/>
        <w:rPr>
          <w:rFonts w:ascii="Times New Roman" w:eastAsia="Times New Roman" w:hAnsi="Times New Roman" w:cs="Times New Roman"/>
          <w:sz w:val="24"/>
          <w:szCs w:val="24"/>
        </w:rPr>
      </w:pPr>
    </w:p>
    <w:p w14:paraId="0000000E" w14:textId="77777777" w:rsidR="00623E82" w:rsidRDefault="004B771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Bioactive compounds obtained from plants, yeast and microbes are either used naturally or as semi- synthetic derivatives are widely applied in medicine in pharmaceutical industry. Various drugs for modern lifestyle diseases are directly obtained from these. Morin (IUPAC Name- 3,5,7,2',4'-pentahydroxyflavone), is one of the phytochemicals obtained from nature. It belongs to flavanol category with hydroxyl group at 3,5,7,2’,4’ positions. It is isolated as yellow pigment from the plants of family </w:t>
      </w:r>
      <w:proofErr w:type="spellStart"/>
      <w:r>
        <w:rPr>
          <w:rFonts w:ascii="Times New Roman" w:eastAsia="Times New Roman" w:hAnsi="Times New Roman" w:cs="Times New Roman"/>
          <w:sz w:val="24"/>
          <w:szCs w:val="24"/>
        </w:rPr>
        <w:t>Moraceae</w:t>
      </w:r>
      <w:proofErr w:type="spellEnd"/>
      <w:r>
        <w:rPr>
          <w:rFonts w:ascii="Times New Roman" w:eastAsia="Times New Roman" w:hAnsi="Times New Roman" w:cs="Times New Roman"/>
          <w:sz w:val="24"/>
          <w:szCs w:val="24"/>
        </w:rPr>
        <w:t xml:space="preserve">. Morin is one of the important constituents of many plant preparations. It is recommended to treat various human pathologies by the traditional system of medicine. </w:t>
      </w:r>
    </w:p>
    <w:p w14:paraId="0000000F" w14:textId="77777777" w:rsidR="00623E82" w:rsidRDefault="00623E82">
      <w:pPr>
        <w:jc w:val="both"/>
        <w:rPr>
          <w:rFonts w:ascii="Times New Roman" w:eastAsia="Times New Roman" w:hAnsi="Times New Roman" w:cs="Times New Roman"/>
          <w:sz w:val="24"/>
          <w:szCs w:val="24"/>
        </w:rPr>
      </w:pPr>
    </w:p>
    <w:p w14:paraId="00000010"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ABSORRPTION AND METABOLISM OF MORIN: </w:t>
      </w:r>
    </w:p>
    <w:p w14:paraId="00000011" w14:textId="77777777" w:rsidR="00623E82" w:rsidRDefault="00623E82">
      <w:pPr>
        <w:jc w:val="both"/>
        <w:rPr>
          <w:rFonts w:ascii="Times New Roman" w:eastAsia="Times New Roman" w:hAnsi="Times New Roman" w:cs="Times New Roman"/>
          <w:sz w:val="24"/>
          <w:szCs w:val="24"/>
        </w:rPr>
      </w:pPr>
    </w:p>
    <w:p w14:paraId="00000012"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Morin is available as either free or glycosylated form in nature. The glycosylated, methylated or sulfated form of morin was hydrolyzed by the enzymes of the small intestine and get converted into aglycone for absorption. The absorption from intestinal lumen to enterocytes and from blood into cells is an energy- dependent process (</w:t>
      </w:r>
      <w:proofErr w:type="spellStart"/>
      <w:r>
        <w:rPr>
          <w:rFonts w:ascii="Times New Roman" w:eastAsia="Times New Roman" w:hAnsi="Times New Roman" w:cs="Times New Roman"/>
          <w:b/>
          <w:sz w:val="24"/>
          <w:szCs w:val="24"/>
        </w:rPr>
        <w:t>Calliet</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2007)</w:t>
      </w:r>
      <w:r>
        <w:rPr>
          <w:rFonts w:ascii="Times New Roman" w:eastAsia="Times New Roman" w:hAnsi="Times New Roman" w:cs="Times New Roman"/>
          <w:sz w:val="24"/>
          <w:szCs w:val="24"/>
        </w:rPr>
        <w:t xml:space="preserve">. This occurs with the help of specific shuttle proteins. In a study on </w:t>
      </w:r>
      <w:proofErr w:type="spellStart"/>
      <w:r>
        <w:rPr>
          <w:rFonts w:ascii="Times New Roman" w:eastAsia="Times New Roman" w:hAnsi="Times New Roman" w:cs="Times New Roman"/>
          <w:sz w:val="24"/>
          <w:szCs w:val="24"/>
        </w:rPr>
        <w:t>wistar</w:t>
      </w:r>
      <w:proofErr w:type="spellEnd"/>
      <w:r>
        <w:rPr>
          <w:rFonts w:ascii="Times New Roman" w:eastAsia="Times New Roman" w:hAnsi="Times New Roman" w:cs="Times New Roman"/>
          <w:sz w:val="24"/>
          <w:szCs w:val="24"/>
        </w:rPr>
        <w:t xml:space="preserve"> rats it is found that the plasma concentration of morin does not exceed 1% even on high dosage application. This proves that morin has very low intestinal permeability which is because of Multidrug Resistance-Associated Protein-1, a carrier protein present in the plasma. Once absorbed they are again converted to their glycosylated, methylated or sulfated form </w:t>
      </w:r>
      <w:r>
        <w:rPr>
          <w:rFonts w:ascii="Times New Roman" w:eastAsia="Times New Roman" w:hAnsi="Times New Roman" w:cs="Times New Roman"/>
          <w:b/>
          <w:sz w:val="24"/>
          <w:szCs w:val="24"/>
        </w:rPr>
        <w:t>(Yu, Fong, &amp; Cheng, 2006)</w:t>
      </w:r>
      <w:r>
        <w:rPr>
          <w:rFonts w:ascii="Times New Roman" w:eastAsia="Times New Roman" w:hAnsi="Times New Roman" w:cs="Times New Roman"/>
          <w:sz w:val="24"/>
          <w:szCs w:val="24"/>
        </w:rPr>
        <w:t xml:space="preserve">. Upon oral administration of high doses of morin, a significant increase in blood morin aglycone was detected, suggesting that the activity of </w:t>
      </w:r>
      <w:proofErr w:type="spellStart"/>
      <w:r>
        <w:rPr>
          <w:rFonts w:ascii="Times New Roman" w:eastAsia="Times New Roman" w:hAnsi="Times New Roman" w:cs="Times New Roman"/>
          <w:sz w:val="24"/>
          <w:szCs w:val="24"/>
        </w:rPr>
        <w:t>glucuronyl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transferase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sulfotransferase</w:t>
      </w:r>
      <w:proofErr w:type="spellEnd"/>
      <w:r>
        <w:rPr>
          <w:rFonts w:ascii="Times New Roman" w:eastAsia="Times New Roman" w:hAnsi="Times New Roman" w:cs="Times New Roman"/>
          <w:sz w:val="24"/>
          <w:szCs w:val="24"/>
        </w:rPr>
        <w:t xml:space="preserve"> enzymes in the gut is easily saturated. Other hepatic enzymes are also involved in morin metabolism in promyelocytic leukemia cells of human.</w:t>
      </w:r>
    </w:p>
    <w:p w14:paraId="339F0466" w14:textId="77777777" w:rsidR="008E5F9F" w:rsidRDefault="008E5F9F">
      <w:pPr>
        <w:jc w:val="both"/>
        <w:rPr>
          <w:rFonts w:ascii="Times New Roman" w:eastAsia="Times New Roman" w:hAnsi="Times New Roman" w:cs="Times New Roman"/>
          <w:sz w:val="24"/>
          <w:szCs w:val="24"/>
        </w:rPr>
      </w:pPr>
    </w:p>
    <w:p w14:paraId="0DEDD162" w14:textId="77777777" w:rsidR="008E5F9F" w:rsidRDefault="008E5F9F">
      <w:pPr>
        <w:jc w:val="both"/>
        <w:rPr>
          <w:rFonts w:ascii="Times New Roman" w:eastAsia="Times New Roman" w:hAnsi="Times New Roman" w:cs="Times New Roman"/>
          <w:sz w:val="24"/>
          <w:szCs w:val="24"/>
        </w:rPr>
      </w:pPr>
    </w:p>
    <w:p w14:paraId="794D2352" w14:textId="11A8B9CB" w:rsidR="008E5F9F" w:rsidRDefault="008E5F9F">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rPr>
        <w:lastRenderedPageBreak/>
        <w:drawing>
          <wp:inline distT="0" distB="0" distL="0" distR="0" wp14:anchorId="3DC4D5FB" wp14:editId="4548818D">
            <wp:extent cx="3030539" cy="1844040"/>
            <wp:effectExtent l="0" t="0" r="0" b="3810"/>
            <wp:docPr id="21311258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125801" name="Picture 2131125801"/>
                    <pic:cNvPicPr/>
                  </pic:nvPicPr>
                  <pic:blipFill>
                    <a:blip r:embed="rId8">
                      <a:extLst>
                        <a:ext uri="{28A0092B-C50C-407E-A947-70E740481C1C}">
                          <a14:useLocalDpi xmlns:a14="http://schemas.microsoft.com/office/drawing/2010/main" val="0"/>
                        </a:ext>
                      </a:extLst>
                    </a:blip>
                    <a:stretch>
                      <a:fillRect/>
                    </a:stretch>
                  </pic:blipFill>
                  <pic:spPr>
                    <a:xfrm>
                      <a:off x="0" y="0"/>
                      <a:ext cx="3062591" cy="1863543"/>
                    </a:xfrm>
                    <a:prstGeom prst="rect">
                      <a:avLst/>
                    </a:prstGeom>
                  </pic:spPr>
                </pic:pic>
              </a:graphicData>
            </a:graphic>
          </wp:inline>
        </w:drawing>
      </w:r>
      <w:r>
        <w:rPr>
          <w:rFonts w:ascii="Times New Roman" w:eastAsia="Times New Roman" w:hAnsi="Times New Roman" w:cs="Times New Roman"/>
          <w:noProof/>
          <w:sz w:val="24"/>
          <w:szCs w:val="24"/>
          <w:lang w:val="en-IN"/>
        </w:rPr>
        <w:drawing>
          <wp:inline distT="0" distB="0" distL="0" distR="0" wp14:anchorId="10EC6A54" wp14:editId="58B7DA3A">
            <wp:extent cx="2800350" cy="1533525"/>
            <wp:effectExtent l="0" t="0" r="0" b="9525"/>
            <wp:docPr id="18639343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934326" name="Picture 1863934326"/>
                    <pic:cNvPicPr/>
                  </pic:nvPicPr>
                  <pic:blipFill>
                    <a:blip r:embed="rId9">
                      <a:extLst>
                        <a:ext uri="{28A0092B-C50C-407E-A947-70E740481C1C}">
                          <a14:useLocalDpi xmlns:a14="http://schemas.microsoft.com/office/drawing/2010/main" val="0"/>
                        </a:ext>
                      </a:extLst>
                    </a:blip>
                    <a:stretch>
                      <a:fillRect/>
                    </a:stretch>
                  </pic:blipFill>
                  <pic:spPr>
                    <a:xfrm>
                      <a:off x="0" y="0"/>
                      <a:ext cx="2800350" cy="1533525"/>
                    </a:xfrm>
                    <a:prstGeom prst="rect">
                      <a:avLst/>
                    </a:prstGeom>
                  </pic:spPr>
                </pic:pic>
              </a:graphicData>
            </a:graphic>
          </wp:inline>
        </w:drawing>
      </w:r>
    </w:p>
    <w:p w14:paraId="5E275B56" w14:textId="323C56CA" w:rsidR="008E5F9F" w:rsidRDefault="00175FA8">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rPr>
        <mc:AlternateContent>
          <mc:Choice Requires="wps">
            <w:drawing>
              <wp:anchor distT="0" distB="0" distL="114300" distR="114300" simplePos="0" relativeHeight="251659264" behindDoc="0" locked="0" layoutInCell="1" allowOverlap="1" wp14:anchorId="7066EF1C" wp14:editId="2E630DCA">
                <wp:simplePos x="0" y="0"/>
                <wp:positionH relativeFrom="column">
                  <wp:posOffset>975360</wp:posOffset>
                </wp:positionH>
                <wp:positionV relativeFrom="paragraph">
                  <wp:posOffset>200025</wp:posOffset>
                </wp:positionV>
                <wp:extent cx="632460" cy="266700"/>
                <wp:effectExtent l="0" t="0" r="15240" b="19050"/>
                <wp:wrapNone/>
                <wp:docPr id="1741929437" name="Text Box 4"/>
                <wp:cNvGraphicFramePr/>
                <a:graphic xmlns:a="http://schemas.openxmlformats.org/drawingml/2006/main">
                  <a:graphicData uri="http://schemas.microsoft.com/office/word/2010/wordprocessingShape">
                    <wps:wsp>
                      <wps:cNvSpPr txBox="1"/>
                      <wps:spPr>
                        <a:xfrm>
                          <a:off x="0" y="0"/>
                          <a:ext cx="632460" cy="266700"/>
                        </a:xfrm>
                        <a:prstGeom prst="rect">
                          <a:avLst/>
                        </a:prstGeom>
                        <a:solidFill>
                          <a:schemeClr val="lt1"/>
                        </a:solidFill>
                        <a:ln w="6350">
                          <a:solidFill>
                            <a:schemeClr val="bg1"/>
                          </a:solidFill>
                        </a:ln>
                      </wps:spPr>
                      <wps:txbx>
                        <w:txbxContent>
                          <w:p w14:paraId="248D56F7" w14:textId="720D4A69" w:rsidR="008E5F9F" w:rsidRPr="00175FA8" w:rsidRDefault="00175FA8">
                            <w:pPr>
                              <w:rPr>
                                <w:rFonts w:ascii="Times New Roman" w:hAnsi="Times New Roman" w:cs="Times New Roman"/>
                                <w:lang w:val="en-IN"/>
                              </w:rPr>
                            </w:pPr>
                            <w:r w:rsidRPr="00175FA8">
                              <w:rPr>
                                <w:rFonts w:ascii="Times New Roman" w:hAnsi="Times New Roman" w:cs="Times New Roman"/>
                                <w:lang w:val="en-IN"/>
                              </w:rPr>
                              <w:t>Fig.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66EF1C" id="_x0000_t202" coordsize="21600,21600" o:spt="202" path="m,l,21600r21600,l21600,xe">
                <v:stroke joinstyle="miter"/>
                <v:path gradientshapeok="t" o:connecttype="rect"/>
              </v:shapetype>
              <v:shape id="Text Box 4" o:spid="_x0000_s1026" type="#_x0000_t202" style="position:absolute;left:0;text-align:left;margin-left:76.8pt;margin-top:15.75pt;width:49.8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" fillcolor="white [3201]" strokecolor="white [3212]" strokeweight=".5pt">
                <v:textbox>
                  <w:txbxContent>
                    <w:p w14:paraId="248D56F7" w14:textId="720D4A69" w:rsidR="008E5F9F" w:rsidRPr="00175FA8" w:rsidRDefault="00175FA8">
                      <w:pPr>
                        <w:rPr>
                          <w:rFonts w:ascii="Times New Roman" w:hAnsi="Times New Roman" w:cs="Times New Roman"/>
                          <w:lang w:val="en-IN"/>
                        </w:rPr>
                      </w:pPr>
                      <w:r w:rsidRPr="00175FA8">
                        <w:rPr>
                          <w:rFonts w:ascii="Times New Roman" w:hAnsi="Times New Roman" w:cs="Times New Roman"/>
                          <w:lang w:val="en-IN"/>
                        </w:rPr>
                        <w:t>Fig. 1</w:t>
                      </w:r>
                    </w:p>
                  </w:txbxContent>
                </v:textbox>
              </v:shape>
            </w:pict>
          </mc:Fallback>
        </mc:AlternateContent>
      </w:r>
      <w:r>
        <w:rPr>
          <w:rFonts w:ascii="Times New Roman" w:eastAsia="Times New Roman" w:hAnsi="Times New Roman" w:cs="Times New Roman"/>
          <w:noProof/>
          <w:sz w:val="24"/>
          <w:szCs w:val="24"/>
          <w:lang w:val="en-IN"/>
        </w:rPr>
        <mc:AlternateContent>
          <mc:Choice Requires="wps">
            <w:drawing>
              <wp:anchor distT="0" distB="0" distL="114300" distR="114300" simplePos="0" relativeHeight="251660288" behindDoc="0" locked="0" layoutInCell="1" allowOverlap="1" wp14:anchorId="61A2CAF8" wp14:editId="03CD00B8">
                <wp:simplePos x="0" y="0"/>
                <wp:positionH relativeFrom="column">
                  <wp:posOffset>4084320</wp:posOffset>
                </wp:positionH>
                <wp:positionV relativeFrom="paragraph">
                  <wp:posOffset>200025</wp:posOffset>
                </wp:positionV>
                <wp:extent cx="594360" cy="266700"/>
                <wp:effectExtent l="0" t="0" r="15240" b="19050"/>
                <wp:wrapNone/>
                <wp:docPr id="1880479599" name="Text Box 5"/>
                <wp:cNvGraphicFramePr/>
                <a:graphic xmlns:a="http://schemas.openxmlformats.org/drawingml/2006/main">
                  <a:graphicData uri="http://schemas.microsoft.com/office/word/2010/wordprocessingShape">
                    <wps:wsp>
                      <wps:cNvSpPr txBox="1"/>
                      <wps:spPr>
                        <a:xfrm>
                          <a:off x="0" y="0"/>
                          <a:ext cx="594360" cy="266700"/>
                        </a:xfrm>
                        <a:prstGeom prst="rect">
                          <a:avLst/>
                        </a:prstGeom>
                        <a:solidFill>
                          <a:schemeClr val="lt1"/>
                        </a:solidFill>
                        <a:ln w="6350">
                          <a:solidFill>
                            <a:schemeClr val="bg1"/>
                          </a:solidFill>
                        </a:ln>
                      </wps:spPr>
                      <wps:txbx>
                        <w:txbxContent>
                          <w:p w14:paraId="19D1F139" w14:textId="04BE9ACB" w:rsidR="00175FA8" w:rsidRPr="00175FA8" w:rsidRDefault="00175FA8">
                            <w:pPr>
                              <w:rPr>
                                <w:rFonts w:ascii="Times New Roman" w:hAnsi="Times New Roman" w:cs="Times New Roman"/>
                                <w:lang w:val="en-IN"/>
                              </w:rPr>
                            </w:pPr>
                            <w:r w:rsidRPr="00175FA8">
                              <w:rPr>
                                <w:rFonts w:ascii="Times New Roman" w:hAnsi="Times New Roman" w:cs="Times New Roman"/>
                                <w:lang w:val="en-IN"/>
                              </w:rPr>
                              <w:t>Fig.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A2CAF8" id="Text Box 5" o:spid="_x0000_s1027" type="#_x0000_t202" style="position:absolute;left:0;text-align:left;margin-left:321.6pt;margin-top:15.75pt;width:46.8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" fillcolor="white [3201]" strokecolor="white [3212]" strokeweight=".5pt">
                <v:textbox>
                  <w:txbxContent>
                    <w:p w14:paraId="19D1F139" w14:textId="04BE9ACB" w:rsidR="00175FA8" w:rsidRPr="00175FA8" w:rsidRDefault="00175FA8">
                      <w:pPr>
                        <w:rPr>
                          <w:rFonts w:ascii="Times New Roman" w:hAnsi="Times New Roman" w:cs="Times New Roman"/>
                          <w:lang w:val="en-IN"/>
                        </w:rPr>
                      </w:pPr>
                      <w:r w:rsidRPr="00175FA8">
                        <w:rPr>
                          <w:rFonts w:ascii="Times New Roman" w:hAnsi="Times New Roman" w:cs="Times New Roman"/>
                          <w:lang w:val="en-IN"/>
                        </w:rPr>
                        <w:t>Fig. 2</w:t>
                      </w:r>
                    </w:p>
                  </w:txbxContent>
                </v:textbox>
              </v:shape>
            </w:pict>
          </mc:Fallback>
        </mc:AlternateContent>
      </w:r>
    </w:p>
    <w:p w14:paraId="2944887F" w14:textId="77777777" w:rsidR="008E5F9F" w:rsidRDefault="008E5F9F">
      <w:pPr>
        <w:jc w:val="both"/>
        <w:rPr>
          <w:rFonts w:ascii="Times New Roman" w:eastAsia="Times New Roman" w:hAnsi="Times New Roman" w:cs="Times New Roman"/>
          <w:sz w:val="24"/>
          <w:szCs w:val="24"/>
        </w:rPr>
      </w:pPr>
    </w:p>
    <w:p w14:paraId="07E62789" w14:textId="10F8D798" w:rsidR="008E5F9F" w:rsidRDefault="008E5F9F">
      <w:pPr>
        <w:jc w:val="both"/>
        <w:rPr>
          <w:rFonts w:ascii="Times New Roman" w:eastAsia="Times New Roman" w:hAnsi="Times New Roman" w:cs="Times New Roman"/>
          <w:sz w:val="24"/>
          <w:szCs w:val="24"/>
        </w:rPr>
      </w:pPr>
    </w:p>
    <w:p w14:paraId="26F6B041" w14:textId="0F052982" w:rsidR="00175FA8" w:rsidRDefault="00175FA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Fig. 1 &amp; 2: Structure of morin</w:t>
      </w:r>
    </w:p>
    <w:p w14:paraId="00000013" w14:textId="77777777" w:rsidR="00623E82" w:rsidRDefault="00623E82">
      <w:pPr>
        <w:jc w:val="both"/>
        <w:rPr>
          <w:rFonts w:ascii="Times New Roman" w:eastAsia="Times New Roman" w:hAnsi="Times New Roman" w:cs="Times New Roman"/>
          <w:sz w:val="24"/>
          <w:szCs w:val="24"/>
        </w:rPr>
      </w:pPr>
    </w:p>
    <w:p w14:paraId="458426F2" w14:textId="77777777" w:rsidR="00175FA8" w:rsidRDefault="00175FA8">
      <w:pPr>
        <w:jc w:val="both"/>
        <w:rPr>
          <w:rFonts w:ascii="Times New Roman" w:eastAsia="Times New Roman" w:hAnsi="Times New Roman" w:cs="Times New Roman"/>
          <w:sz w:val="24"/>
          <w:szCs w:val="24"/>
        </w:rPr>
      </w:pPr>
    </w:p>
    <w:p w14:paraId="00000014" w14:textId="77777777" w:rsidR="00623E82" w:rsidRDefault="004B771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ANTI-HYPERGLYCEMIC AND ANTIDIABETIC ACTIVITY:</w:t>
      </w:r>
    </w:p>
    <w:p w14:paraId="00000015" w14:textId="77777777" w:rsidR="00623E82" w:rsidRDefault="00623E82">
      <w:pPr>
        <w:jc w:val="both"/>
        <w:rPr>
          <w:rFonts w:ascii="Times New Roman" w:eastAsia="Times New Roman" w:hAnsi="Times New Roman" w:cs="Times New Roman"/>
          <w:b/>
          <w:sz w:val="24"/>
          <w:szCs w:val="24"/>
        </w:rPr>
      </w:pPr>
    </w:p>
    <w:p w14:paraId="00000016" w14:textId="77777777" w:rsidR="00623E82" w:rsidRDefault="004B771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Various in-vivo studies have shown that the Psidium guajava L. extracts are effective against diabetes as it contains high concentration of morin. It inhibits the activity of PTP1B, one of the enzymes that is involved in the regulation of the receptor signaling pathway. The extract shows a significant decrease in glycemia and lipid liver deposits in diabetic mice and in subjects affected by maturity-onset diabetes and in healthy volunteers. Antihyperglycemic and antioxidant effects are seen in streptozotocin induced diabetic rats treated with the extract. Hence it suggests that these extracts containing morin can complement orthodox anti-diabetic therapies. In a study by </w:t>
      </w:r>
      <w:r>
        <w:rPr>
          <w:rFonts w:ascii="Times New Roman" w:eastAsia="Times New Roman" w:hAnsi="Times New Roman" w:cs="Times New Roman"/>
          <w:b/>
          <w:sz w:val="24"/>
          <w:szCs w:val="24"/>
        </w:rPr>
        <w:t xml:space="preserve">(Galvez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2001)</w:t>
      </w:r>
      <w:r>
        <w:rPr>
          <w:rFonts w:ascii="Times New Roman" w:eastAsia="Times New Roman" w:hAnsi="Times New Roman" w:cs="Times New Roman"/>
          <w:sz w:val="24"/>
          <w:szCs w:val="24"/>
        </w:rPr>
        <w:t xml:space="preserve">, it is found that morin increases glycogen synthesis and decreases gluconeogenesis properties by acting as an insulin sensitizer. Morin-Zinc complexes have been found to strongly enhance the antidiabetic activity in diabetic rats. This acts by reducing the glycemic glucose, circulating lipids and lipoproteins </w:t>
      </w:r>
      <w:proofErr w:type="spellStart"/>
      <w:r>
        <w:rPr>
          <w:rFonts w:ascii="Times New Roman" w:eastAsia="Times New Roman" w:hAnsi="Times New Roman" w:cs="Times New Roman"/>
          <w:sz w:val="24"/>
          <w:szCs w:val="24"/>
        </w:rPr>
        <w:t>fastly</w:t>
      </w:r>
      <w:proofErr w:type="spellEnd"/>
      <w:r>
        <w:rPr>
          <w:rFonts w:ascii="Times New Roman" w:eastAsia="Times New Roman" w:hAnsi="Times New Roman" w:cs="Times New Roman"/>
          <w:sz w:val="24"/>
          <w:szCs w:val="24"/>
        </w:rPr>
        <w:t xml:space="preserve">. It is also proved that there is no adverse effect in this complex </w:t>
      </w:r>
      <w:r>
        <w:rPr>
          <w:rFonts w:ascii="Times New Roman" w:eastAsia="Times New Roman" w:hAnsi="Times New Roman" w:cs="Times New Roman"/>
          <w:b/>
          <w:sz w:val="24"/>
          <w:szCs w:val="24"/>
        </w:rPr>
        <w:t xml:space="preserve">(Manna, Aggarwal, Sethi, Aggarwal, &amp; Ramesh, 2007). </w:t>
      </w:r>
      <w:r>
        <w:rPr>
          <w:rFonts w:ascii="Times New Roman" w:eastAsia="Times New Roman" w:hAnsi="Times New Roman" w:cs="Times New Roman"/>
          <w:sz w:val="24"/>
          <w:szCs w:val="24"/>
        </w:rPr>
        <w:t xml:space="preserve">Morin may contribute to enhance insulin receptor </w:t>
      </w:r>
      <w:proofErr w:type="spellStart"/>
      <w:r>
        <w:rPr>
          <w:rFonts w:ascii="Times New Roman" w:eastAsia="Times New Roman" w:hAnsi="Times New Roman" w:cs="Times New Roman"/>
          <w:sz w:val="24"/>
          <w:szCs w:val="24"/>
        </w:rPr>
        <w:t>signalling</w:t>
      </w:r>
      <w:proofErr w:type="spellEnd"/>
      <w:r>
        <w:rPr>
          <w:rFonts w:ascii="Times New Roman" w:eastAsia="Times New Roman" w:hAnsi="Times New Roman" w:cs="Times New Roman"/>
          <w:sz w:val="24"/>
          <w:szCs w:val="24"/>
        </w:rPr>
        <w:t xml:space="preserve"> either by directly inhibiting PTP1B enzyme or by increasing the transport of zinc ions into the cells. Morin also has the ability to inhibit the glycosylation process which results in protecting the organs from diabetic complications. </w:t>
      </w:r>
    </w:p>
    <w:p w14:paraId="00000017" w14:textId="77777777" w:rsidR="00623E82" w:rsidRDefault="00623E82">
      <w:pPr>
        <w:ind w:firstLine="720"/>
        <w:jc w:val="both"/>
        <w:rPr>
          <w:rFonts w:ascii="Times New Roman" w:eastAsia="Times New Roman" w:hAnsi="Times New Roman" w:cs="Times New Roman"/>
          <w:sz w:val="24"/>
          <w:szCs w:val="24"/>
        </w:rPr>
      </w:pPr>
    </w:p>
    <w:p w14:paraId="00000018" w14:textId="77777777" w:rsidR="00623E82" w:rsidRDefault="004B771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ANTIOXIDANT ACTIVITY: </w:t>
      </w:r>
    </w:p>
    <w:p w14:paraId="00000019" w14:textId="77777777" w:rsidR="00623E82" w:rsidRDefault="00623E82">
      <w:pPr>
        <w:ind w:firstLine="720"/>
        <w:jc w:val="both"/>
        <w:rPr>
          <w:rFonts w:ascii="Times New Roman" w:eastAsia="Times New Roman" w:hAnsi="Times New Roman" w:cs="Times New Roman"/>
          <w:sz w:val="24"/>
          <w:szCs w:val="24"/>
        </w:rPr>
      </w:pPr>
    </w:p>
    <w:p w14:paraId="0000001A" w14:textId="77777777" w:rsidR="00623E82" w:rsidRDefault="004B771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Reactive oxygen species (ROS) can damage the major biomolecules and regulates various cell signaling pathways when its production exceeds the activity of antioxidants. Morin, being a polyphenol and due to the presence of double bond between C2 - C3 atoms and the presence of hydroxy group at the C3 and 2' (of B ring) position makes it a strong antioxidant.it </w:t>
      </w:r>
      <w:r>
        <w:rPr>
          <w:rFonts w:ascii="Times New Roman" w:eastAsia="Times New Roman" w:hAnsi="Times New Roman" w:cs="Times New Roman"/>
          <w:sz w:val="24"/>
          <w:szCs w:val="24"/>
        </w:rPr>
        <w:lastRenderedPageBreak/>
        <w:t xml:space="preserve">shows anti lipid peroxidation activity due to the presence of two hydroxy groups at 2'and 4' position of B ring. Morales J.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demonstrated that the hydroxyl group in position 2' of B ring forms a hydrogen bond with the oxygen atom in position 1 of C ring, inducing rotation of the B ring, which acquires a planar configuration with respect to ring C. This configuration favors the transmission of electronic effects from the B ring to the double bond of C ring, thereby making Morin a good natural radical scavenger. Morin helps to prevent oxidized LDL uptake by macrophages, by inhibiting the oxidation of LDL. It thus suppresses the internalization process. It also contributes to atherosclerosis prevention. In a study demonstrated by </w:t>
      </w:r>
      <w:proofErr w:type="spellStart"/>
      <w:r>
        <w:rPr>
          <w:rFonts w:ascii="Times New Roman" w:eastAsia="Times New Roman" w:hAnsi="Times New Roman" w:cs="Times New Roman"/>
          <w:sz w:val="24"/>
          <w:szCs w:val="24"/>
        </w:rPr>
        <w:t>Jonnalagadda</w:t>
      </w:r>
      <w:proofErr w:type="spellEnd"/>
      <w:r>
        <w:rPr>
          <w:rFonts w:ascii="Times New Roman" w:eastAsia="Times New Roman" w:hAnsi="Times New Roman" w:cs="Times New Roman"/>
          <w:sz w:val="24"/>
          <w:szCs w:val="24"/>
        </w:rPr>
        <w:t xml:space="preserve"> J.V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2013 It is shown that morin protects the rats from gentamicin induced nephrotoxicity which is caused by ROS that trigger and sustain chronic inflammatory response causing tubular necrosis. On pretreatment with morin strongly reduces the intestinal mucosal damage and inhibits inflammation and cells death by producing </w:t>
      </w:r>
      <w:proofErr w:type="spellStart"/>
      <w:r>
        <w:rPr>
          <w:rFonts w:ascii="Times New Roman" w:eastAsia="Times New Roman" w:hAnsi="Times New Roman" w:cs="Times New Roman"/>
          <w:sz w:val="24"/>
          <w:szCs w:val="24"/>
        </w:rPr>
        <w:t>malodialdehyde</w:t>
      </w:r>
      <w:proofErr w:type="spellEnd"/>
      <w:r>
        <w:rPr>
          <w:rFonts w:ascii="Times New Roman" w:eastAsia="Times New Roman" w:hAnsi="Times New Roman" w:cs="Times New Roman"/>
          <w:sz w:val="24"/>
          <w:szCs w:val="24"/>
        </w:rPr>
        <w:t xml:space="preserve"> and preventing the depletion of intra cellular reducing agents. It also prevents the cholesterol increase. The non- malignant cells are protected from cytotoxic activity of certain drugs (Kok L.D.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2003) and the cells are protected from the effects of </w:t>
      </w:r>
      <w:proofErr w:type="spellStart"/>
      <w:r>
        <w:rPr>
          <w:rFonts w:ascii="Times New Roman" w:eastAsia="Times New Roman" w:hAnsi="Times New Roman" w:cs="Times New Roman"/>
          <w:sz w:val="24"/>
          <w:szCs w:val="24"/>
        </w:rPr>
        <w:t>chemotheraphy</w:t>
      </w:r>
      <w:proofErr w:type="spellEnd"/>
      <w:r>
        <w:rPr>
          <w:rFonts w:ascii="Times New Roman" w:eastAsia="Times New Roman" w:hAnsi="Times New Roman" w:cs="Times New Roman"/>
          <w:sz w:val="24"/>
          <w:szCs w:val="24"/>
        </w:rPr>
        <w:t xml:space="preserve"> on administering </w:t>
      </w:r>
      <w:proofErr w:type="spellStart"/>
      <w:r>
        <w:rPr>
          <w:rFonts w:ascii="Times New Roman" w:eastAsia="Times New Roman" w:hAnsi="Times New Roman" w:cs="Times New Roman"/>
          <w:sz w:val="24"/>
          <w:szCs w:val="24"/>
        </w:rPr>
        <w:t>morin</w:t>
      </w:r>
      <w:proofErr w:type="spellEnd"/>
      <w:r>
        <w:rPr>
          <w:rFonts w:ascii="Times New Roman" w:eastAsia="Times New Roman" w:hAnsi="Times New Roman" w:cs="Times New Roman"/>
          <w:sz w:val="24"/>
          <w:szCs w:val="24"/>
        </w:rPr>
        <w:t>. Morin has been observed to promote the expression of genes producing antioxidant response related proteins. Despite the absence of a structure that is a prerequisite in flavonoids for this property, morin was found to be a more potent anti-oxidant than any other in scavenging DPPH, ABTS and other free radicals (</w:t>
      </w:r>
      <w:proofErr w:type="spellStart"/>
      <w:r>
        <w:rPr>
          <w:rFonts w:ascii="Times New Roman" w:eastAsia="Times New Roman" w:hAnsi="Times New Roman" w:cs="Times New Roman"/>
          <w:b/>
          <w:sz w:val="24"/>
          <w:szCs w:val="24"/>
        </w:rPr>
        <w:t>Bors</w:t>
      </w:r>
      <w:proofErr w:type="spellEnd"/>
      <w:r>
        <w:rPr>
          <w:rFonts w:ascii="Times New Roman" w:eastAsia="Times New Roman" w:hAnsi="Times New Roman" w:cs="Times New Roman"/>
          <w:b/>
          <w:sz w:val="24"/>
          <w:szCs w:val="24"/>
        </w:rPr>
        <w:t>, Heller, Michel, &amp; Saran, 1990</w:t>
      </w:r>
      <w:r>
        <w:rPr>
          <w:rFonts w:ascii="Times New Roman" w:eastAsia="Times New Roman" w:hAnsi="Times New Roman" w:cs="Times New Roman"/>
          <w:sz w:val="24"/>
          <w:szCs w:val="24"/>
        </w:rPr>
        <w:t xml:space="preserve">). </w:t>
      </w:r>
    </w:p>
    <w:p w14:paraId="0000001B" w14:textId="77777777" w:rsidR="00623E82" w:rsidRDefault="00623E82">
      <w:pPr>
        <w:jc w:val="both"/>
        <w:rPr>
          <w:rFonts w:ascii="Times New Roman" w:eastAsia="Times New Roman" w:hAnsi="Times New Roman" w:cs="Times New Roman"/>
          <w:sz w:val="24"/>
          <w:szCs w:val="24"/>
        </w:rPr>
      </w:pPr>
    </w:p>
    <w:p w14:paraId="0000001C" w14:textId="77777777" w:rsidR="00623E82" w:rsidRDefault="004B771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ANTI-INFLAMMATORY AND ANTIALLERGIC ACTIVITY:</w:t>
      </w:r>
    </w:p>
    <w:p w14:paraId="0000001D" w14:textId="77777777" w:rsidR="00623E82" w:rsidRDefault="00623E82">
      <w:pPr>
        <w:jc w:val="both"/>
        <w:rPr>
          <w:rFonts w:ascii="Times New Roman" w:eastAsia="Times New Roman" w:hAnsi="Times New Roman" w:cs="Times New Roman"/>
          <w:b/>
          <w:sz w:val="24"/>
          <w:szCs w:val="24"/>
        </w:rPr>
      </w:pPr>
    </w:p>
    <w:p w14:paraId="0000001E" w14:textId="77777777" w:rsidR="00623E82" w:rsidRDefault="004B771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Many invitro and in-vivo studies have shown that morin has anti-inflammatory properties, which acts by inhibiting the activated macrophages and the corresponding effectors that cause inflammation. The inhibition of </w:t>
      </w:r>
      <w:proofErr w:type="spellStart"/>
      <w:r>
        <w:rPr>
          <w:rFonts w:ascii="Times New Roman" w:eastAsia="Times New Roman" w:hAnsi="Times New Roman" w:cs="Times New Roman"/>
          <w:sz w:val="24"/>
          <w:szCs w:val="24"/>
        </w:rPr>
        <w:t>Nf-kB</w:t>
      </w:r>
      <w:proofErr w:type="spellEnd"/>
      <w:r>
        <w:rPr>
          <w:rFonts w:ascii="Times New Roman" w:eastAsia="Times New Roman" w:hAnsi="Times New Roman" w:cs="Times New Roman"/>
          <w:sz w:val="24"/>
          <w:szCs w:val="24"/>
        </w:rPr>
        <w:t xml:space="preserve">, most significant effector was shown by Sunil K.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2007. Morin lowers the bowel deterioration and is also effective against liver inflammation in rats fed with high doses of fructose. It is also observed that the NO, TNF-</w:t>
      </w:r>
      <w:proofErr w:type="gramStart"/>
      <w:r>
        <w:rPr>
          <w:rFonts w:ascii="Times New Roman" w:eastAsia="Times New Roman" w:hAnsi="Times New Roman" w:cs="Times New Roman"/>
          <w:sz w:val="24"/>
          <w:szCs w:val="24"/>
        </w:rPr>
        <w:t>α and</w:t>
      </w:r>
      <w:proofErr w:type="gramEnd"/>
      <w:r>
        <w:rPr>
          <w:rFonts w:ascii="Times New Roman" w:eastAsia="Times New Roman" w:hAnsi="Times New Roman" w:cs="Times New Roman"/>
          <w:sz w:val="24"/>
          <w:szCs w:val="24"/>
        </w:rPr>
        <w:t xml:space="preserve"> IL-12 production are reduced in LPS activated macrophages by sulfate and glucuronide metabolites of morin, which shows the 1000 fold higher potency than morin. </w:t>
      </w:r>
    </w:p>
    <w:p w14:paraId="0000001F"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anti-allergic activity of morin was studied in both in-vivo and invitro methods. The mechanism of reversible inhibition of Fyn kinase, one of the main effector of </w:t>
      </w:r>
      <w:proofErr w:type="spellStart"/>
      <w:r>
        <w:rPr>
          <w:rFonts w:ascii="Times New Roman" w:eastAsia="Times New Roman" w:hAnsi="Times New Roman" w:cs="Times New Roman"/>
          <w:sz w:val="24"/>
          <w:szCs w:val="24"/>
        </w:rPr>
        <w:t>Syk</w:t>
      </w:r>
      <w:proofErr w:type="spellEnd"/>
      <w:r>
        <w:rPr>
          <w:rFonts w:ascii="Times New Roman" w:eastAsia="Times New Roman" w:hAnsi="Times New Roman" w:cs="Times New Roman"/>
          <w:sz w:val="24"/>
          <w:szCs w:val="24"/>
        </w:rPr>
        <w:t xml:space="preserve"> kinase in mast cells is the function of morin. Through this process, the release of TNF-α, and IL- 6 &amp; 8 and the degranulation of mast cells was inhibited. </w:t>
      </w:r>
    </w:p>
    <w:p w14:paraId="00000020" w14:textId="77777777" w:rsidR="00623E82" w:rsidRDefault="00623E82">
      <w:pPr>
        <w:jc w:val="both"/>
        <w:rPr>
          <w:rFonts w:ascii="Times New Roman" w:eastAsia="Times New Roman" w:hAnsi="Times New Roman" w:cs="Times New Roman"/>
          <w:sz w:val="24"/>
          <w:szCs w:val="24"/>
        </w:rPr>
      </w:pPr>
    </w:p>
    <w:p w14:paraId="00000021" w14:textId="77777777" w:rsidR="00623E82" w:rsidRDefault="004B771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ANTI-TUMOUR AND CHEMOPREVENTIVE ACTIVITY:</w:t>
      </w:r>
    </w:p>
    <w:p w14:paraId="00000022" w14:textId="77777777" w:rsidR="00623E82" w:rsidRDefault="00623E82">
      <w:pPr>
        <w:jc w:val="both"/>
        <w:rPr>
          <w:rFonts w:ascii="Times New Roman" w:eastAsia="Times New Roman" w:hAnsi="Times New Roman" w:cs="Times New Roman"/>
          <w:sz w:val="24"/>
          <w:szCs w:val="24"/>
        </w:rPr>
      </w:pPr>
    </w:p>
    <w:p w14:paraId="00000023" w14:textId="77777777" w:rsidR="00623E82" w:rsidRDefault="004B771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Morin exerts anti-cancer activity by preventing the oncogene activation, reducing the damages in DNA molecules and by regulating the </w:t>
      </w:r>
      <w:proofErr w:type="spellStart"/>
      <w:r>
        <w:rPr>
          <w:rFonts w:ascii="Times New Roman" w:eastAsia="Times New Roman" w:hAnsi="Times New Roman" w:cs="Times New Roman"/>
          <w:sz w:val="24"/>
          <w:szCs w:val="24"/>
        </w:rPr>
        <w:t>signalling</w:t>
      </w:r>
      <w:proofErr w:type="spellEnd"/>
      <w:r>
        <w:rPr>
          <w:rFonts w:ascii="Times New Roman" w:eastAsia="Times New Roman" w:hAnsi="Times New Roman" w:cs="Times New Roman"/>
          <w:sz w:val="24"/>
          <w:szCs w:val="24"/>
        </w:rPr>
        <w:t xml:space="preserve"> pathways involved in proliferation and differentiation. It inhibits the activity of various carcinogenic chemicals. On treatment with </w:t>
      </w:r>
      <w:r>
        <w:rPr>
          <w:rFonts w:ascii="Times New Roman" w:eastAsia="Times New Roman" w:hAnsi="Times New Roman" w:cs="Times New Roman"/>
          <w:sz w:val="24"/>
          <w:szCs w:val="24"/>
        </w:rPr>
        <w:lastRenderedPageBreak/>
        <w:t xml:space="preserve">morin, there is a significant decrease in </w:t>
      </w:r>
      <w:proofErr w:type="spellStart"/>
      <w:r>
        <w:rPr>
          <w:rFonts w:ascii="Times New Roman" w:eastAsia="Times New Roman" w:hAnsi="Times New Roman" w:cs="Times New Roman"/>
          <w:sz w:val="24"/>
          <w:szCs w:val="24"/>
        </w:rPr>
        <w:t>tumour</w:t>
      </w:r>
      <w:proofErr w:type="spellEnd"/>
      <w:r>
        <w:rPr>
          <w:rFonts w:ascii="Times New Roman" w:eastAsia="Times New Roman" w:hAnsi="Times New Roman" w:cs="Times New Roman"/>
          <w:sz w:val="24"/>
          <w:szCs w:val="24"/>
        </w:rPr>
        <w:t xml:space="preserve"> markers expression and oxidative stress in rats treated with anthracene. Similarly, morin blocks hepatocyte transformation caused by TPA. </w:t>
      </w:r>
    </w:p>
    <w:p w14:paraId="00000024" w14:textId="77777777" w:rsidR="00623E82" w:rsidRDefault="00623E82">
      <w:pPr>
        <w:jc w:val="both"/>
        <w:rPr>
          <w:rFonts w:ascii="Times New Roman" w:eastAsia="Times New Roman" w:hAnsi="Times New Roman" w:cs="Times New Roman"/>
          <w:sz w:val="24"/>
          <w:szCs w:val="24"/>
        </w:rPr>
      </w:pPr>
    </w:p>
    <w:p w14:paraId="00000025" w14:textId="77777777" w:rsidR="00623E82" w:rsidRDefault="004B771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INHIBITION OF PROLIFERATION AND APOPTOSIS:</w:t>
      </w:r>
    </w:p>
    <w:p w14:paraId="00000026" w14:textId="77777777" w:rsidR="00623E82" w:rsidRDefault="00623E82">
      <w:pPr>
        <w:jc w:val="both"/>
        <w:rPr>
          <w:rFonts w:ascii="Times New Roman" w:eastAsia="Times New Roman" w:hAnsi="Times New Roman" w:cs="Times New Roman"/>
          <w:sz w:val="24"/>
          <w:szCs w:val="24"/>
        </w:rPr>
      </w:pPr>
    </w:p>
    <w:p w14:paraId="00000027" w14:textId="77777777" w:rsidR="00623E82" w:rsidRDefault="004B771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Morin inhibits cancer cell proliferation by interfering with the cell cycle. In a study Brown J.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2003, it is shown that morin arrests cell cycle at G2/M phase in human oral squamous carcinoma cells, without inducing the apoptosis process. But studies in human prostate cancer cells and in leukemia cells with morin have proved that morin induces caspase-3 and -9, </w:t>
      </w:r>
      <w:proofErr w:type="spellStart"/>
      <w:r>
        <w:rPr>
          <w:rFonts w:ascii="Times New Roman" w:eastAsia="Times New Roman" w:hAnsi="Times New Roman" w:cs="Times New Roman"/>
          <w:sz w:val="24"/>
          <w:szCs w:val="24"/>
        </w:rPr>
        <w:t>Bax</w:t>
      </w:r>
      <w:proofErr w:type="spellEnd"/>
      <w:r>
        <w:rPr>
          <w:rFonts w:ascii="Times New Roman" w:eastAsia="Times New Roman" w:hAnsi="Times New Roman" w:cs="Times New Roman"/>
          <w:sz w:val="24"/>
          <w:szCs w:val="24"/>
        </w:rPr>
        <w:t xml:space="preserve"> expression and suppresses the anti-apoptotic expression. It is also demonstrated that morin inactivates STAT3 signaling pathway. It thus promotes the apoptosis of cancer cells by 30% without affecting normal cells. Morin also prevents metal-catalyzed generation of free radicals by binding with the metal ions like iron, copper, cobalt, chromium and vanadium. This metal-morin complex also helps to remove free radicals effectively. </w:t>
      </w:r>
    </w:p>
    <w:p w14:paraId="00000028" w14:textId="77777777" w:rsidR="00623E82" w:rsidRDefault="00623E82">
      <w:pPr>
        <w:jc w:val="both"/>
        <w:rPr>
          <w:rFonts w:ascii="Times New Roman" w:eastAsia="Times New Roman" w:hAnsi="Times New Roman" w:cs="Times New Roman"/>
          <w:sz w:val="24"/>
          <w:szCs w:val="24"/>
        </w:rPr>
      </w:pPr>
    </w:p>
    <w:p w14:paraId="00000029"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ANTIHYPERTENSIVE ACTIVITY OF MORIN: </w:t>
      </w:r>
    </w:p>
    <w:p w14:paraId="0000002A" w14:textId="77777777" w:rsidR="00623E82" w:rsidRDefault="00623E82">
      <w:pPr>
        <w:ind w:firstLine="720"/>
        <w:jc w:val="both"/>
        <w:rPr>
          <w:rFonts w:ascii="Times New Roman" w:eastAsia="Times New Roman" w:hAnsi="Times New Roman" w:cs="Times New Roman"/>
          <w:sz w:val="24"/>
          <w:szCs w:val="24"/>
        </w:rPr>
      </w:pPr>
    </w:p>
    <w:p w14:paraId="0000002B" w14:textId="77777777" w:rsidR="00623E82" w:rsidRDefault="004B771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Morin relaxes the vessels that are contracted by </w:t>
      </w:r>
      <w:proofErr w:type="spellStart"/>
      <w:r>
        <w:rPr>
          <w:rFonts w:ascii="Times New Roman" w:eastAsia="Times New Roman" w:hAnsi="Times New Roman" w:cs="Times New Roman"/>
          <w:sz w:val="24"/>
          <w:szCs w:val="24"/>
        </w:rPr>
        <w:t>KCl</w:t>
      </w:r>
      <w:proofErr w:type="spellEnd"/>
      <w:r>
        <w:rPr>
          <w:rFonts w:ascii="Times New Roman" w:eastAsia="Times New Roman" w:hAnsi="Times New Roman" w:cs="Times New Roman"/>
          <w:sz w:val="24"/>
          <w:szCs w:val="24"/>
        </w:rPr>
        <w:t xml:space="preserve">, noradrenaline and </w:t>
      </w:r>
      <w:proofErr w:type="spellStart"/>
      <w:r>
        <w:rPr>
          <w:rFonts w:ascii="Times New Roman" w:eastAsia="Times New Roman" w:hAnsi="Times New Roman" w:cs="Times New Roman"/>
          <w:sz w:val="24"/>
          <w:szCs w:val="24"/>
        </w:rPr>
        <w:t>phorbol</w:t>
      </w:r>
      <w:proofErr w:type="spellEnd"/>
      <w:r>
        <w:rPr>
          <w:rFonts w:ascii="Times New Roman" w:eastAsia="Times New Roman" w:hAnsi="Times New Roman" w:cs="Times New Roman"/>
          <w:sz w:val="24"/>
          <w:szCs w:val="24"/>
        </w:rPr>
        <w:t xml:space="preserve"> ester derivatives and also improves the activity of classical anti-hypertensive drugs like isoprenaline and sodium nitroprusside </w:t>
      </w:r>
      <w:r>
        <w:rPr>
          <w:rFonts w:ascii="Times New Roman" w:eastAsia="Times New Roman" w:hAnsi="Times New Roman" w:cs="Times New Roman"/>
          <w:b/>
          <w:sz w:val="24"/>
          <w:szCs w:val="24"/>
        </w:rPr>
        <w:t xml:space="preserve">(Herrera M.D.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Hypertension induced by deoxycorticosterone acetate, causing renal and cardiac damages are reduced by morin pretreatment in rats. It acts by regulating the systolic and diastolic blood, decreasing serum insulin and triglyceride levels and by inhibiting endothelin-1 expression and thromboxane A2 (vasoconstrictor). It also aids in the production of nitric oxide, a vasorelaxant </w:t>
      </w:r>
      <w:r>
        <w:rPr>
          <w:rFonts w:ascii="Times New Roman" w:eastAsia="Times New Roman" w:hAnsi="Times New Roman" w:cs="Times New Roman"/>
          <w:b/>
          <w:sz w:val="24"/>
          <w:szCs w:val="24"/>
        </w:rPr>
        <w:t xml:space="preserve">(Taguchi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2014)</w:t>
      </w:r>
      <w:r>
        <w:rPr>
          <w:rFonts w:ascii="Times New Roman" w:eastAsia="Times New Roman" w:hAnsi="Times New Roman" w:cs="Times New Roman"/>
          <w:sz w:val="24"/>
          <w:szCs w:val="24"/>
        </w:rPr>
        <w:t xml:space="preserve">. </w:t>
      </w:r>
    </w:p>
    <w:p w14:paraId="0000002C" w14:textId="77777777" w:rsidR="00623E82" w:rsidRDefault="00623E82">
      <w:pPr>
        <w:jc w:val="both"/>
        <w:rPr>
          <w:rFonts w:ascii="Times New Roman" w:eastAsia="Times New Roman" w:hAnsi="Times New Roman" w:cs="Times New Roman"/>
          <w:sz w:val="24"/>
          <w:szCs w:val="24"/>
        </w:rPr>
      </w:pPr>
    </w:p>
    <w:p w14:paraId="0000002D"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ANTIBACTERIAL ACTIVITY</w:t>
      </w:r>
      <w:r>
        <w:rPr>
          <w:rFonts w:ascii="Times New Roman" w:eastAsia="Times New Roman" w:hAnsi="Times New Roman" w:cs="Times New Roman"/>
          <w:sz w:val="24"/>
          <w:szCs w:val="24"/>
        </w:rPr>
        <w:t>:</w:t>
      </w:r>
    </w:p>
    <w:p w14:paraId="0000002E" w14:textId="77777777" w:rsidR="00623E82" w:rsidRDefault="00623E82">
      <w:pPr>
        <w:jc w:val="both"/>
        <w:rPr>
          <w:rFonts w:ascii="Times New Roman" w:eastAsia="Times New Roman" w:hAnsi="Times New Roman" w:cs="Times New Roman"/>
          <w:sz w:val="24"/>
          <w:szCs w:val="24"/>
        </w:rPr>
      </w:pPr>
    </w:p>
    <w:p w14:paraId="0000002F" w14:textId="77777777" w:rsidR="00623E82" w:rsidRDefault="004B771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antibacterial activity of </w:t>
      </w:r>
      <w:proofErr w:type="spellStart"/>
      <w:r>
        <w:rPr>
          <w:rFonts w:ascii="Times New Roman" w:eastAsia="Times New Roman" w:hAnsi="Times New Roman" w:cs="Times New Roman"/>
          <w:sz w:val="24"/>
          <w:szCs w:val="24"/>
        </w:rPr>
        <w:t>morin-arabopyranoside</w:t>
      </w:r>
      <w:proofErr w:type="spellEnd"/>
      <w:r>
        <w:rPr>
          <w:rFonts w:ascii="Times New Roman" w:eastAsia="Times New Roman" w:hAnsi="Times New Roman" w:cs="Times New Roman"/>
          <w:sz w:val="24"/>
          <w:szCs w:val="24"/>
        </w:rPr>
        <w:t xml:space="preserve"> present in the leaves extract of guava is found to act against Bacillus cereus and Salmonella enteritidis with a minimum inhibitory concentration of 300 and 150 micro g/ml </w:t>
      </w:r>
      <w:r>
        <w:rPr>
          <w:rFonts w:ascii="Times New Roman" w:eastAsia="Times New Roman" w:hAnsi="Times New Roman" w:cs="Times New Roman"/>
          <w:b/>
          <w:sz w:val="24"/>
          <w:szCs w:val="24"/>
        </w:rPr>
        <w:t>(Arima H. and Danno G.)</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Kang S. S.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have reported that morin inhibits the two important enzymes that helps the adhesion of bacteria to the host cell which can establish an infection. The enzymes are </w:t>
      </w:r>
      <w:proofErr w:type="spellStart"/>
      <w:r>
        <w:rPr>
          <w:rFonts w:ascii="Times New Roman" w:eastAsia="Times New Roman" w:hAnsi="Times New Roman" w:cs="Times New Roman"/>
          <w:sz w:val="24"/>
          <w:szCs w:val="24"/>
        </w:rPr>
        <w:t>sortase</w:t>
      </w:r>
      <w:proofErr w:type="spellEnd"/>
      <w:r>
        <w:rPr>
          <w:rFonts w:ascii="Times New Roman" w:eastAsia="Times New Roman" w:hAnsi="Times New Roman" w:cs="Times New Roman"/>
          <w:sz w:val="24"/>
          <w:szCs w:val="24"/>
        </w:rPr>
        <w:t xml:space="preserve"> A and B, expressed in Staphylococcus aureus and other Gram-positive bacteria. </w:t>
      </w:r>
      <w:r>
        <w:rPr>
          <w:rFonts w:ascii="Times New Roman" w:eastAsia="Times New Roman" w:hAnsi="Times New Roman" w:cs="Times New Roman"/>
          <w:i/>
          <w:sz w:val="24"/>
          <w:szCs w:val="24"/>
        </w:rPr>
        <w:t>In vitro</w:t>
      </w:r>
      <w:r>
        <w:rPr>
          <w:rFonts w:ascii="Times New Roman" w:eastAsia="Times New Roman" w:hAnsi="Times New Roman" w:cs="Times New Roman"/>
          <w:sz w:val="24"/>
          <w:szCs w:val="24"/>
        </w:rPr>
        <w:t xml:space="preserve"> studies showed that morin can inhibit the ATPase activity of the enzyme DNA helicase. This shows that the compound can act against both Gram-positive and Gram-negative bacteria </w:t>
      </w:r>
      <w:r>
        <w:rPr>
          <w:rFonts w:ascii="Times New Roman" w:eastAsia="Times New Roman" w:hAnsi="Times New Roman" w:cs="Times New Roman"/>
          <w:b/>
          <w:sz w:val="24"/>
          <w:szCs w:val="24"/>
        </w:rPr>
        <w:t xml:space="preserve">(Xu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2002)</w:t>
      </w:r>
      <w:r>
        <w:rPr>
          <w:rFonts w:ascii="Times New Roman" w:eastAsia="Times New Roman" w:hAnsi="Times New Roman" w:cs="Times New Roman"/>
          <w:sz w:val="24"/>
          <w:szCs w:val="24"/>
        </w:rPr>
        <w:t xml:space="preserve">. </w:t>
      </w:r>
    </w:p>
    <w:p w14:paraId="00000030" w14:textId="77777777" w:rsidR="00623E82" w:rsidRDefault="00623E82">
      <w:pPr>
        <w:jc w:val="both"/>
        <w:rPr>
          <w:rFonts w:ascii="Times New Roman" w:eastAsia="Times New Roman" w:hAnsi="Times New Roman" w:cs="Times New Roman"/>
          <w:sz w:val="24"/>
          <w:szCs w:val="24"/>
        </w:rPr>
      </w:pPr>
    </w:p>
    <w:p w14:paraId="00000031"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ANTI-URICEMIC ACTIVITY:</w:t>
      </w:r>
      <w:r>
        <w:rPr>
          <w:rFonts w:ascii="Times New Roman" w:eastAsia="Times New Roman" w:hAnsi="Times New Roman" w:cs="Times New Roman"/>
          <w:sz w:val="24"/>
          <w:szCs w:val="24"/>
        </w:rPr>
        <w:t xml:space="preserve"> </w:t>
      </w:r>
    </w:p>
    <w:p w14:paraId="00000032" w14:textId="77777777" w:rsidR="00623E82" w:rsidRDefault="00623E82">
      <w:pPr>
        <w:jc w:val="both"/>
        <w:rPr>
          <w:rFonts w:ascii="Times New Roman" w:eastAsia="Times New Roman" w:hAnsi="Times New Roman" w:cs="Times New Roman"/>
          <w:sz w:val="24"/>
          <w:szCs w:val="24"/>
        </w:rPr>
      </w:pPr>
    </w:p>
    <w:p w14:paraId="00000033" w14:textId="77777777" w:rsidR="00623E82" w:rsidRDefault="004B771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Morin has the ability to decrease the uric acid level in the serum of people with hyperuricemia, without impairing total serum antioxidant capacity. It acts by two different </w:t>
      </w:r>
      <w:r>
        <w:rPr>
          <w:rFonts w:ascii="Times New Roman" w:eastAsia="Times New Roman" w:hAnsi="Times New Roman" w:cs="Times New Roman"/>
          <w:sz w:val="24"/>
          <w:szCs w:val="24"/>
        </w:rPr>
        <w:lastRenderedPageBreak/>
        <w:t xml:space="preserve">mechanisms. The conversion of xanthine into uric acid is reduced by inhibiting the enzyme xanthine oxidase. Or it may inhibit human urate anion transporter-1. In a study conducted by </w:t>
      </w:r>
      <w:r>
        <w:rPr>
          <w:rFonts w:ascii="Times New Roman" w:eastAsia="Times New Roman" w:hAnsi="Times New Roman" w:cs="Times New Roman"/>
          <w:b/>
          <w:sz w:val="24"/>
          <w:szCs w:val="24"/>
        </w:rPr>
        <w:t xml:space="preserve">Shi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2012</w:t>
      </w:r>
      <w:r>
        <w:rPr>
          <w:rFonts w:ascii="Times New Roman" w:eastAsia="Times New Roman" w:hAnsi="Times New Roman" w:cs="Times New Roman"/>
          <w:sz w:val="24"/>
          <w:szCs w:val="24"/>
        </w:rPr>
        <w:t xml:space="preserve">, it is found that the </w:t>
      </w:r>
      <w:proofErr w:type="spellStart"/>
      <w:r>
        <w:rPr>
          <w:rFonts w:ascii="Times New Roman" w:eastAsia="Times New Roman" w:hAnsi="Times New Roman" w:cs="Times New Roman"/>
          <w:sz w:val="24"/>
          <w:szCs w:val="24"/>
        </w:rPr>
        <w:t>ethanolic</w:t>
      </w:r>
      <w:proofErr w:type="spellEnd"/>
      <w:r>
        <w:rPr>
          <w:rFonts w:ascii="Times New Roman" w:eastAsia="Times New Roman" w:hAnsi="Times New Roman" w:cs="Times New Roman"/>
          <w:sz w:val="24"/>
          <w:szCs w:val="24"/>
        </w:rPr>
        <w:t xml:space="preserve"> extract of </w:t>
      </w:r>
      <w:proofErr w:type="spellStart"/>
      <w:r>
        <w:rPr>
          <w:rFonts w:ascii="Times New Roman" w:eastAsia="Times New Roman" w:hAnsi="Times New Roman" w:cs="Times New Roman"/>
          <w:sz w:val="24"/>
          <w:szCs w:val="24"/>
        </w:rPr>
        <w:t>Ramulus</w:t>
      </w:r>
      <w:proofErr w:type="spellEnd"/>
      <w:r>
        <w:rPr>
          <w:rFonts w:ascii="Times New Roman" w:eastAsia="Times New Roman" w:hAnsi="Times New Roman" w:cs="Times New Roman"/>
          <w:sz w:val="24"/>
          <w:szCs w:val="24"/>
        </w:rPr>
        <w:t xml:space="preserve"> Mori containing </w:t>
      </w:r>
      <w:proofErr w:type="spellStart"/>
      <w:r>
        <w:rPr>
          <w:rFonts w:ascii="Times New Roman" w:eastAsia="Times New Roman" w:hAnsi="Times New Roman" w:cs="Times New Roman"/>
          <w:sz w:val="24"/>
          <w:szCs w:val="24"/>
        </w:rPr>
        <w:t>morin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mulberroside</w:t>
      </w:r>
      <w:proofErr w:type="spellEnd"/>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oxyresveratol</w:t>
      </w:r>
      <w:proofErr w:type="spellEnd"/>
      <w:r>
        <w:rPr>
          <w:rFonts w:ascii="Times New Roman" w:eastAsia="Times New Roman" w:hAnsi="Times New Roman" w:cs="Times New Roman"/>
          <w:sz w:val="24"/>
          <w:szCs w:val="24"/>
        </w:rPr>
        <w:t>, etc., has the ability to regulate renal organic ion transporters and hence reduces the uric acid levels, protecting the kidney. Morin is also found to be less toxic and more potent, in comparison with other classical urate- lowering agents. Hence, it can be a good alternate source for the treatment of hyperuricemia.</w:t>
      </w:r>
    </w:p>
    <w:p w14:paraId="00000034" w14:textId="77777777" w:rsidR="00623E82" w:rsidRDefault="00623E82">
      <w:pPr>
        <w:jc w:val="both"/>
        <w:rPr>
          <w:rFonts w:ascii="Times New Roman" w:eastAsia="Times New Roman" w:hAnsi="Times New Roman" w:cs="Times New Roman"/>
          <w:sz w:val="24"/>
          <w:szCs w:val="24"/>
        </w:rPr>
      </w:pPr>
    </w:p>
    <w:p w14:paraId="00000035"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NEUROPROTECTIVE AND ANTI- AMYLOIDOGENIC ACTIVITY:</w:t>
      </w:r>
      <w:r>
        <w:rPr>
          <w:rFonts w:ascii="Times New Roman" w:eastAsia="Times New Roman" w:hAnsi="Times New Roman" w:cs="Times New Roman"/>
          <w:sz w:val="24"/>
          <w:szCs w:val="24"/>
        </w:rPr>
        <w:t xml:space="preserve"> </w:t>
      </w:r>
    </w:p>
    <w:p w14:paraId="00000036" w14:textId="77777777" w:rsidR="00623E82" w:rsidRDefault="00623E82">
      <w:pPr>
        <w:ind w:firstLine="720"/>
        <w:jc w:val="both"/>
        <w:rPr>
          <w:rFonts w:ascii="Times New Roman" w:eastAsia="Times New Roman" w:hAnsi="Times New Roman" w:cs="Times New Roman"/>
          <w:sz w:val="24"/>
          <w:szCs w:val="24"/>
        </w:rPr>
      </w:pPr>
    </w:p>
    <w:p w14:paraId="00000037" w14:textId="77777777" w:rsidR="00623E82" w:rsidRDefault="004B771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Morin can act as a neuroprotective agent, protecting the neuronal cells from various damages. It exerts its action through various mechanisms. The nanomolar concentration of morin can protect the oligodendrocytes and cortical neurons from ROS accumulation. In mice treated with 1-methyl-4-phenyl-1,2,3,6- tetrahydropyridine, it is found that morin relives the symptoms of Parkinson’s disease and prevents dopaminergic neuronal cell death</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Ibarretxe</w:t>
      </w:r>
      <w:proofErr w:type="spellEnd"/>
      <w:r>
        <w:rPr>
          <w:rFonts w:ascii="Times New Roman" w:eastAsia="Times New Roman" w:hAnsi="Times New Roman" w:cs="Times New Roman"/>
          <w:b/>
          <w:sz w:val="24"/>
          <w:szCs w:val="24"/>
        </w:rPr>
        <w:t xml:space="preserve"> G.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2007)</w:t>
      </w:r>
      <w:r>
        <w:rPr>
          <w:rFonts w:ascii="Times New Roman" w:eastAsia="Times New Roman" w:hAnsi="Times New Roman" w:cs="Times New Roman"/>
          <w:sz w:val="24"/>
          <w:szCs w:val="24"/>
        </w:rPr>
        <w:t xml:space="preserve">. It also attenuates the ROS formation in PC12 cells, and also inhibits apoptosis. The action of enzyme glycogen synthase kinase 3 is inhibited by morin, which helps to treat the patients with Alzheimer’s disease and tauopathies </w:t>
      </w:r>
      <w:r>
        <w:rPr>
          <w:rFonts w:ascii="Times New Roman" w:eastAsia="Times New Roman" w:hAnsi="Times New Roman" w:cs="Times New Roman"/>
          <w:b/>
          <w:sz w:val="24"/>
          <w:szCs w:val="24"/>
        </w:rPr>
        <w:t xml:space="preserve">(Gong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2011)</w:t>
      </w:r>
      <w:r>
        <w:rPr>
          <w:rFonts w:ascii="Times New Roman" w:eastAsia="Times New Roman" w:hAnsi="Times New Roman" w:cs="Times New Roman"/>
          <w:sz w:val="24"/>
          <w:szCs w:val="24"/>
        </w:rPr>
        <w:t xml:space="preserve">. Both in vivo and in vitro studies prove that inhibition of glycogen synthase kinase 3, will reduce the A β- induced tau hyperphosphorylation. </w:t>
      </w:r>
    </w:p>
    <w:p w14:paraId="00000038" w14:textId="77777777" w:rsidR="00623E82" w:rsidRDefault="00623E82">
      <w:pPr>
        <w:ind w:firstLine="720"/>
        <w:jc w:val="both"/>
        <w:rPr>
          <w:rFonts w:ascii="Times New Roman" w:eastAsia="Times New Roman" w:hAnsi="Times New Roman" w:cs="Times New Roman"/>
          <w:sz w:val="24"/>
          <w:szCs w:val="24"/>
        </w:rPr>
      </w:pPr>
    </w:p>
    <w:p w14:paraId="00000039" w14:textId="77777777" w:rsidR="00623E82" w:rsidRDefault="004B771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Morin has the ability to disintegrate or inhibit assembly of amyloid and β-amyloid fibers. These are proteinaceous structures that appear in the late stages of various neurological diseases. The inhibition of β-amyloid peptide </w:t>
      </w:r>
      <w:proofErr w:type="spellStart"/>
      <w:r>
        <w:rPr>
          <w:rFonts w:ascii="Times New Roman" w:eastAsia="Times New Roman" w:hAnsi="Times New Roman" w:cs="Times New Roman"/>
          <w:sz w:val="24"/>
          <w:szCs w:val="24"/>
        </w:rPr>
        <w:t>fibrillogenesis</w:t>
      </w:r>
      <w:proofErr w:type="spellEnd"/>
      <w:r>
        <w:rPr>
          <w:rFonts w:ascii="Times New Roman" w:eastAsia="Times New Roman" w:hAnsi="Times New Roman" w:cs="Times New Roman"/>
          <w:sz w:val="24"/>
          <w:szCs w:val="24"/>
        </w:rPr>
        <w:t xml:space="preserve"> will protect the HT22 murine neuroblastoma cells from oxidative stress. The mechanism of this action was studied in </w:t>
      </w:r>
      <w:r>
        <w:rPr>
          <w:rFonts w:ascii="Times New Roman" w:eastAsia="Times New Roman" w:hAnsi="Times New Roman" w:cs="Times New Roman"/>
          <w:i/>
          <w:sz w:val="24"/>
          <w:szCs w:val="24"/>
        </w:rPr>
        <w:t>in-silico</w:t>
      </w:r>
      <w:r>
        <w:rPr>
          <w:rFonts w:ascii="Times New Roman" w:eastAsia="Times New Roman" w:hAnsi="Times New Roman" w:cs="Times New Roman"/>
          <w:sz w:val="24"/>
          <w:szCs w:val="24"/>
        </w:rPr>
        <w:t xml:space="preserve">, which showed that morin blocks the protein polymerization process by binding to the end of beta-amyloid growing fibrils. It also modifies tertiary and quaternary structures of newborn protofibrils, hence inhibiting their cytotoxicity and their conversion in mature amyloid fibrils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Lemkul</w:t>
      </w:r>
      <w:proofErr w:type="spellEnd"/>
      <w:r>
        <w:rPr>
          <w:rFonts w:ascii="Times New Roman" w:eastAsia="Times New Roman" w:hAnsi="Times New Roman" w:cs="Times New Roman"/>
          <w:b/>
          <w:sz w:val="24"/>
          <w:szCs w:val="24"/>
        </w:rPr>
        <w:t>, Bevan, D.R. Morin 2014)</w:t>
      </w:r>
      <w:r>
        <w:rPr>
          <w:rFonts w:ascii="Times New Roman" w:eastAsia="Times New Roman" w:hAnsi="Times New Roman" w:cs="Times New Roman"/>
          <w:sz w:val="24"/>
          <w:szCs w:val="24"/>
        </w:rPr>
        <w:t xml:space="preserve">. Morin inhibits acetylcholinesterase activity thereby preventing the loss of Alzheimer’s disease. In-silico studies revealed that morin targets the active site of β-secretase 1 and inhibits its activity </w:t>
      </w:r>
      <w:r>
        <w:rPr>
          <w:rFonts w:ascii="Times New Roman" w:eastAsia="Times New Roman" w:hAnsi="Times New Roman" w:cs="Times New Roman"/>
          <w:b/>
          <w:sz w:val="24"/>
          <w:szCs w:val="24"/>
        </w:rPr>
        <w:t>(</w:t>
      </w:r>
      <w:proofErr w:type="spellStart"/>
      <w:r>
        <w:rPr>
          <w:rFonts w:ascii="Times New Roman" w:eastAsia="Times New Roman" w:hAnsi="Times New Roman" w:cs="Times New Roman"/>
          <w:b/>
          <w:sz w:val="24"/>
          <w:szCs w:val="24"/>
        </w:rPr>
        <w:t>Shimmyo</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2008)</w:t>
      </w:r>
      <w:r>
        <w:rPr>
          <w:rFonts w:ascii="Times New Roman" w:eastAsia="Times New Roman" w:hAnsi="Times New Roman" w:cs="Times New Roman"/>
          <w:sz w:val="24"/>
          <w:szCs w:val="24"/>
        </w:rPr>
        <w:t xml:space="preserve">. Morin protects the membrane against perturbations induced by aggregates obtained from mutant and wild type of α-synuclein proteins. </w:t>
      </w:r>
    </w:p>
    <w:p w14:paraId="0000003A" w14:textId="77777777" w:rsidR="00623E82" w:rsidRDefault="00623E82">
      <w:pPr>
        <w:jc w:val="both"/>
        <w:rPr>
          <w:rFonts w:ascii="Times New Roman" w:eastAsia="Times New Roman" w:hAnsi="Times New Roman" w:cs="Times New Roman"/>
          <w:sz w:val="24"/>
          <w:szCs w:val="24"/>
        </w:rPr>
      </w:pPr>
    </w:p>
    <w:p w14:paraId="0000003B"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INHIBITORY ACTIVITY OF MORIN ON ENZYME ACTIVITY AND PROTEIN FUNCTION: </w:t>
      </w:r>
    </w:p>
    <w:p w14:paraId="0000003C" w14:textId="77777777" w:rsidR="00623E82" w:rsidRDefault="00623E82">
      <w:pPr>
        <w:jc w:val="both"/>
        <w:rPr>
          <w:rFonts w:ascii="Times New Roman" w:eastAsia="Times New Roman" w:hAnsi="Times New Roman" w:cs="Times New Roman"/>
          <w:sz w:val="24"/>
          <w:szCs w:val="24"/>
        </w:rPr>
      </w:pPr>
    </w:p>
    <w:p w14:paraId="0000003D" w14:textId="77777777" w:rsidR="00623E82" w:rsidRDefault="004B7710">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It is found that morin inhibits various key enzymes by competitively binding to the active site. It can inhibit cytochrome P450-2C9, monocarboxylate transporter-1, fatty acid synthase and some multidrug resistance proteins. Morin non-competitively inhibits </w:t>
      </w:r>
      <w:proofErr w:type="spellStart"/>
      <w:r>
        <w:rPr>
          <w:rFonts w:ascii="Times New Roman" w:eastAsia="Times New Roman" w:hAnsi="Times New Roman" w:cs="Times New Roman"/>
          <w:sz w:val="24"/>
          <w:szCs w:val="24"/>
        </w:rPr>
        <w:t>RepA</w:t>
      </w:r>
      <w:proofErr w:type="spellEnd"/>
      <w:r>
        <w:rPr>
          <w:rFonts w:ascii="Times New Roman" w:eastAsia="Times New Roman" w:hAnsi="Times New Roman" w:cs="Times New Roman"/>
          <w:sz w:val="24"/>
          <w:szCs w:val="24"/>
        </w:rPr>
        <w:t xml:space="preserve"> DNA helicase, PTP1B and urate anion transporter. According to </w:t>
      </w:r>
      <w:r>
        <w:rPr>
          <w:rFonts w:ascii="Times New Roman" w:eastAsia="Times New Roman" w:hAnsi="Times New Roman" w:cs="Times New Roman"/>
          <w:b/>
          <w:sz w:val="24"/>
          <w:szCs w:val="24"/>
        </w:rPr>
        <w:t xml:space="preserve">Iglesias </w:t>
      </w:r>
      <w:r>
        <w:rPr>
          <w:rFonts w:ascii="Times New Roman" w:eastAsia="Times New Roman" w:hAnsi="Times New Roman" w:cs="Times New Roman"/>
          <w:b/>
          <w:i/>
          <w:sz w:val="24"/>
          <w:szCs w:val="24"/>
        </w:rPr>
        <w:t>et al.,</w:t>
      </w:r>
      <w:r>
        <w:rPr>
          <w:rFonts w:ascii="Times New Roman" w:eastAsia="Times New Roman" w:hAnsi="Times New Roman" w:cs="Times New Roman"/>
          <w:sz w:val="24"/>
          <w:szCs w:val="24"/>
        </w:rPr>
        <w:t xml:space="preserve"> morin is able to inhibit </w:t>
      </w:r>
      <w:proofErr w:type="spellStart"/>
      <w:r>
        <w:rPr>
          <w:rFonts w:ascii="Times New Roman" w:eastAsia="Times New Roman" w:hAnsi="Times New Roman" w:cs="Times New Roman"/>
          <w:sz w:val="24"/>
          <w:szCs w:val="24"/>
        </w:rPr>
        <w:lastRenderedPageBreak/>
        <w:t>phospholase</w:t>
      </w:r>
      <w:proofErr w:type="spellEnd"/>
      <w:r>
        <w:rPr>
          <w:rFonts w:ascii="Times New Roman" w:eastAsia="Times New Roman" w:hAnsi="Times New Roman" w:cs="Times New Roman"/>
          <w:sz w:val="24"/>
          <w:szCs w:val="24"/>
        </w:rPr>
        <w:t xml:space="preserve"> A2 from </w:t>
      </w:r>
      <w:proofErr w:type="spellStart"/>
      <w:r>
        <w:rPr>
          <w:rFonts w:ascii="Times New Roman" w:eastAsia="Times New Roman" w:hAnsi="Times New Roman" w:cs="Times New Roman"/>
          <w:i/>
          <w:sz w:val="24"/>
          <w:szCs w:val="24"/>
        </w:rPr>
        <w:t>Crotalus</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durissus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cascavella</w:t>
      </w:r>
      <w:proofErr w:type="spellEnd"/>
      <w:r>
        <w:rPr>
          <w:rFonts w:ascii="Times New Roman" w:eastAsia="Times New Roman" w:hAnsi="Times New Roman" w:cs="Times New Roman"/>
          <w:sz w:val="24"/>
          <w:szCs w:val="24"/>
        </w:rPr>
        <w:t xml:space="preserve"> venom by interacting with the hydrophobic catalytic site of the enzyme. But it does not alter its inflammatory and neurotoxic effects. Anyhow, morin can cause significant change in the secondary structure of protein albumin and effectively modulates its physiological functions </w:t>
      </w:r>
      <w:r>
        <w:rPr>
          <w:rFonts w:ascii="Times New Roman" w:eastAsia="Times New Roman" w:hAnsi="Times New Roman" w:cs="Times New Roman"/>
          <w:b/>
          <w:sz w:val="24"/>
          <w:szCs w:val="24"/>
        </w:rPr>
        <w:t xml:space="preserve">(Xie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2006)</w:t>
      </w:r>
      <w:r>
        <w:rPr>
          <w:rFonts w:ascii="Times New Roman" w:eastAsia="Times New Roman" w:hAnsi="Times New Roman" w:cs="Times New Roman"/>
          <w:sz w:val="24"/>
          <w:szCs w:val="24"/>
        </w:rPr>
        <w:t xml:space="preserve">. </w:t>
      </w:r>
    </w:p>
    <w:p w14:paraId="0000003E" w14:textId="77777777" w:rsidR="00623E82" w:rsidRDefault="00623E82">
      <w:pPr>
        <w:jc w:val="both"/>
        <w:rPr>
          <w:rFonts w:ascii="Times New Roman" w:eastAsia="Times New Roman" w:hAnsi="Times New Roman" w:cs="Times New Roman"/>
          <w:b/>
          <w:sz w:val="24"/>
          <w:szCs w:val="24"/>
        </w:rPr>
      </w:pPr>
    </w:p>
    <w:p w14:paraId="0000003F"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TOXICITY OF MORIN: </w:t>
      </w:r>
    </w:p>
    <w:p w14:paraId="00000040" w14:textId="77777777" w:rsidR="00623E82" w:rsidRDefault="00623E82">
      <w:pPr>
        <w:jc w:val="both"/>
        <w:rPr>
          <w:rFonts w:ascii="Times New Roman" w:eastAsia="Times New Roman" w:hAnsi="Times New Roman" w:cs="Times New Roman"/>
          <w:sz w:val="24"/>
          <w:szCs w:val="24"/>
        </w:rPr>
      </w:pPr>
    </w:p>
    <w:p w14:paraId="00000041" w14:textId="77777777" w:rsidR="00623E82" w:rsidRDefault="004B771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Morin shows low cytotoxic effects in several studies demonstrated in animal models and cellular. However in in-vivo studies conducted in F344 rats, it shows no toxic effects and causes a mild increase in liver or kidney weight on supplying high doses. Hence, it was calculated that morin shows no adverse effects if the level does not exceed 300 mg/Kg of body weight/day </w:t>
      </w:r>
      <w:r>
        <w:rPr>
          <w:rFonts w:ascii="Times New Roman" w:eastAsia="Times New Roman" w:hAnsi="Times New Roman" w:cs="Times New Roman"/>
          <w:b/>
          <w:sz w:val="24"/>
          <w:szCs w:val="24"/>
        </w:rPr>
        <w:t xml:space="preserve">(Choi </w:t>
      </w:r>
      <w:r>
        <w:rPr>
          <w:rFonts w:ascii="Times New Roman" w:eastAsia="Times New Roman" w:hAnsi="Times New Roman" w:cs="Times New Roman"/>
          <w:b/>
          <w:i/>
          <w:sz w:val="24"/>
          <w:szCs w:val="24"/>
        </w:rPr>
        <w:t>et al.,</w:t>
      </w:r>
      <w:r>
        <w:rPr>
          <w:rFonts w:ascii="Times New Roman" w:eastAsia="Times New Roman" w:hAnsi="Times New Roman" w:cs="Times New Roman"/>
          <w:b/>
          <w:sz w:val="24"/>
          <w:szCs w:val="24"/>
        </w:rPr>
        <w:t xml:space="preserve"> 2009)</w:t>
      </w:r>
      <w:r>
        <w:rPr>
          <w:rFonts w:ascii="Times New Roman" w:eastAsia="Times New Roman" w:hAnsi="Times New Roman" w:cs="Times New Roman"/>
          <w:sz w:val="24"/>
          <w:szCs w:val="24"/>
        </w:rPr>
        <w:t>.</w:t>
      </w:r>
    </w:p>
    <w:p w14:paraId="00000042" w14:textId="77777777" w:rsidR="00623E82" w:rsidRDefault="004B771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3" w14:textId="77777777" w:rsidR="00623E82" w:rsidRDefault="00623E82">
      <w:pPr>
        <w:jc w:val="both"/>
        <w:rPr>
          <w:rFonts w:ascii="Times New Roman" w:eastAsia="Times New Roman" w:hAnsi="Times New Roman" w:cs="Times New Roman"/>
          <w:b/>
          <w:sz w:val="24"/>
          <w:szCs w:val="24"/>
        </w:rPr>
      </w:pPr>
    </w:p>
    <w:p w14:paraId="00000044" w14:textId="77777777" w:rsidR="00623E82" w:rsidRDefault="004B771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SUMMARY:</w:t>
      </w:r>
    </w:p>
    <w:p w14:paraId="00000045" w14:textId="77777777" w:rsidR="00623E82" w:rsidRDefault="00623E82">
      <w:pPr>
        <w:jc w:val="both"/>
        <w:rPr>
          <w:rFonts w:ascii="Times New Roman" w:eastAsia="Times New Roman" w:hAnsi="Times New Roman" w:cs="Times New Roman"/>
          <w:sz w:val="24"/>
          <w:szCs w:val="24"/>
        </w:rPr>
      </w:pPr>
    </w:p>
    <w:p w14:paraId="00000046"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w:t>
      </w:r>
      <w:proofErr w:type="spellStart"/>
      <w:r>
        <w:rPr>
          <w:rFonts w:ascii="Times New Roman" w:eastAsia="Times New Roman" w:hAnsi="Times New Roman" w:cs="Times New Roman"/>
          <w:sz w:val="24"/>
          <w:szCs w:val="24"/>
        </w:rPr>
        <w:t>flavanoids</w:t>
      </w:r>
      <w:proofErr w:type="spellEnd"/>
      <w:r>
        <w:rPr>
          <w:rFonts w:ascii="Times New Roman" w:eastAsia="Times New Roman" w:hAnsi="Times New Roman" w:cs="Times New Roman"/>
          <w:sz w:val="24"/>
          <w:szCs w:val="24"/>
        </w:rPr>
        <w:t xml:space="preserve"> are important compounds in drug development as they have various therapeutic and curative properties. Morin in such a case is an important compound in treating several diseases. Morin shows antioxidant property as it is a potent free radical scavenger. It also aids in prevention and treatment of neurodegenerative diseases through several mechanisms. It has anticholinesterase activity, anti-inflammatory activity. It inhibits several regulatory enzymes that aids in releasing hypertension, controlling blood glucose levels in diabetes and in controlling the uric acid levels in serum. Apart from these, morin has anti-allergic and antibacterial properties. It is also an anti-cancer agent, that prevents the formation of ROS, induces the apoptosis of proliferating cells, and protects the cells from carcinogenic chemicals. Morin has the ability to reduce the side effects of chemotherapy. The cytotoxic effect of morin is negligible. All these properties make morin a powerful and less harmful compound and hence it can be used in drug preparation. </w:t>
      </w:r>
    </w:p>
    <w:p w14:paraId="00000047" w14:textId="77777777" w:rsidR="00623E82" w:rsidRDefault="00623E82">
      <w:pPr>
        <w:jc w:val="both"/>
        <w:rPr>
          <w:rFonts w:ascii="Times New Roman" w:eastAsia="Times New Roman" w:hAnsi="Times New Roman" w:cs="Times New Roman"/>
          <w:b/>
          <w:sz w:val="24"/>
          <w:szCs w:val="24"/>
        </w:rPr>
      </w:pPr>
    </w:p>
    <w:p w14:paraId="00000048"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CONCLUSION: </w:t>
      </w:r>
    </w:p>
    <w:p w14:paraId="00000049" w14:textId="77777777" w:rsidR="00623E82" w:rsidRDefault="00623E82">
      <w:pPr>
        <w:jc w:val="both"/>
        <w:rPr>
          <w:rFonts w:ascii="Times New Roman" w:eastAsia="Times New Roman" w:hAnsi="Times New Roman" w:cs="Times New Roman"/>
          <w:sz w:val="24"/>
          <w:szCs w:val="24"/>
        </w:rPr>
      </w:pPr>
    </w:p>
    <w:p w14:paraId="0000004A" w14:textId="3236A5C4" w:rsidR="00623E82" w:rsidRDefault="004B771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modern era, along with the improvement of knowledge and technologies, various diseases like cancer, neurodegenerative disease, diabetes are also prevailing. This emerges the production of new drugs from existing sources. Traditional medicine system has also contributed many drugs from natural sources to the society. In such a case morin is an interesting molecule with several healing properties. Antioxidant property of morin has influenced in many ways to treat cardiac diseases, cancer, neurodegenerative diseases. It is also found to interfere with various factors like proteins and helps to prevent and treat diabetes, hypertension, kidney failure, inflammation and bacterial diseases. </w:t>
      </w:r>
      <w:r w:rsidR="00612098">
        <w:rPr>
          <w:rFonts w:ascii="Times New Roman" w:eastAsia="Times New Roman" w:hAnsi="Times New Roman" w:cs="Times New Roman"/>
          <w:sz w:val="24"/>
          <w:szCs w:val="24"/>
        </w:rPr>
        <w:t>Further research</w:t>
      </w:r>
      <w:r>
        <w:rPr>
          <w:rFonts w:ascii="Times New Roman" w:eastAsia="Times New Roman" w:hAnsi="Times New Roman" w:cs="Times New Roman"/>
          <w:sz w:val="24"/>
          <w:szCs w:val="24"/>
        </w:rPr>
        <w:t xml:space="preserve"> on the use o</w:t>
      </w:r>
      <w:r w:rsidR="00612098">
        <w:rPr>
          <w:rFonts w:ascii="Times New Roman" w:eastAsia="Times New Roman" w:hAnsi="Times New Roman" w:cs="Times New Roman"/>
          <w:sz w:val="24"/>
          <w:szCs w:val="24"/>
        </w:rPr>
        <w:t xml:space="preserve">f </w:t>
      </w:r>
      <w:proofErr w:type="spellStart"/>
      <w:r w:rsidR="00612098">
        <w:rPr>
          <w:rFonts w:ascii="Times New Roman" w:eastAsia="Times New Roman" w:hAnsi="Times New Roman" w:cs="Times New Roman"/>
          <w:sz w:val="24"/>
          <w:szCs w:val="24"/>
        </w:rPr>
        <w:t>morin</w:t>
      </w:r>
      <w:proofErr w:type="spellEnd"/>
      <w:r w:rsidR="00612098">
        <w:rPr>
          <w:rFonts w:ascii="Times New Roman" w:eastAsia="Times New Roman" w:hAnsi="Times New Roman" w:cs="Times New Roman"/>
          <w:sz w:val="24"/>
          <w:szCs w:val="24"/>
        </w:rPr>
        <w:t xml:space="preserve"> to develop natural drugs is warranted.</w:t>
      </w:r>
    </w:p>
    <w:p w14:paraId="00000059" w14:textId="77777777" w:rsidR="00623E82" w:rsidRDefault="004B771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BIBLIOGRAPHY:</w:t>
      </w:r>
    </w:p>
    <w:p w14:paraId="0000005A" w14:textId="77777777" w:rsidR="00623E82" w:rsidRDefault="00623E82">
      <w:pPr>
        <w:jc w:val="both"/>
        <w:rPr>
          <w:rFonts w:ascii="Times New Roman" w:eastAsia="Times New Roman" w:hAnsi="Times New Roman" w:cs="Times New Roman"/>
          <w:sz w:val="24"/>
          <w:szCs w:val="24"/>
        </w:rPr>
      </w:pPr>
    </w:p>
    <w:p w14:paraId="0000005B"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Hussain, J.; Ali, L.; Khan, A.L.; Rehman, N.U.; Jabeen, F.; Kim, J.S.; Al-</w:t>
      </w:r>
      <w:proofErr w:type="spellStart"/>
      <w:r>
        <w:rPr>
          <w:rFonts w:ascii="Times New Roman" w:eastAsia="Times New Roman" w:hAnsi="Times New Roman" w:cs="Times New Roman"/>
          <w:sz w:val="24"/>
          <w:szCs w:val="24"/>
        </w:rPr>
        <w:t>Harrasi</w:t>
      </w:r>
      <w:proofErr w:type="spellEnd"/>
      <w:r>
        <w:rPr>
          <w:rFonts w:ascii="Times New Roman" w:eastAsia="Times New Roman" w:hAnsi="Times New Roman" w:cs="Times New Roman"/>
          <w:sz w:val="24"/>
          <w:szCs w:val="24"/>
        </w:rPr>
        <w:t xml:space="preserve">, A. </w:t>
      </w:r>
    </w:p>
    <w:p w14:paraId="0000005C"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Isolation and bioactivities of the flavonoids morin and morin-3-O-Î²-D</w:t>
      </w:r>
    </w:p>
    <w:p w14:paraId="0000005D" w14:textId="77777777" w:rsidR="00623E82" w:rsidRDefault="004B771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glucopyranoside</w:t>
      </w:r>
      <w:proofErr w:type="spellEnd"/>
      <w:r>
        <w:rPr>
          <w:rFonts w:ascii="Times New Roman" w:eastAsia="Times New Roman" w:hAnsi="Times New Roman" w:cs="Times New Roman"/>
          <w:sz w:val="24"/>
          <w:szCs w:val="24"/>
        </w:rPr>
        <w:t xml:space="preserve"> from </w:t>
      </w:r>
      <w:proofErr w:type="spellStart"/>
      <w:r>
        <w:rPr>
          <w:rFonts w:ascii="Times New Roman" w:eastAsia="Times New Roman" w:hAnsi="Times New Roman" w:cs="Times New Roman"/>
          <w:sz w:val="24"/>
          <w:szCs w:val="24"/>
        </w:rPr>
        <w:t>acridocarpus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orientalis</w:t>
      </w:r>
      <w:proofErr w:type="spellEnd"/>
      <w:r>
        <w:rPr>
          <w:rFonts w:ascii="Times New Roman" w:eastAsia="Times New Roman" w:hAnsi="Times New Roman" w:cs="Times New Roman"/>
          <w:sz w:val="24"/>
          <w:szCs w:val="24"/>
        </w:rPr>
        <w:t xml:space="preserve">-A wild </w:t>
      </w:r>
      <w:proofErr w:type="spellStart"/>
      <w:r>
        <w:rPr>
          <w:rFonts w:ascii="Times New Roman" w:eastAsia="Times New Roman" w:hAnsi="Times New Roman" w:cs="Times New Roman"/>
          <w:sz w:val="24"/>
          <w:szCs w:val="24"/>
        </w:rPr>
        <w:t>arabian</w:t>
      </w:r>
      <w:proofErr w:type="spellEnd"/>
      <w:r>
        <w:rPr>
          <w:rFonts w:ascii="Times New Roman" w:eastAsia="Times New Roman" w:hAnsi="Times New Roman" w:cs="Times New Roman"/>
          <w:sz w:val="24"/>
          <w:szCs w:val="24"/>
        </w:rPr>
        <w:t xml:space="preserve"> medicinal plant. </w:t>
      </w:r>
    </w:p>
    <w:p w14:paraId="0000005E"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Molecules, 2014, 19, 17763-17772. </w:t>
      </w:r>
    </w:p>
    <w:p w14:paraId="0000005F"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Hong, H; Lee.; M.S.; Bae, E.Y.; Kim, Y.H.; Oh, H.; Oh, W.K.; Kim, B.Y.; Ahn, J.S. </w:t>
      </w:r>
    </w:p>
    <w:p w14:paraId="00000060"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Screening for the inhibitory activity of medicinal plants against protein tyrosine </w:t>
      </w:r>
    </w:p>
    <w:p w14:paraId="00000061"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phosphatase1B. Korean J. Pharmacognosy, 2004, 35, 16-21. </w:t>
      </w:r>
    </w:p>
    <w:p w14:paraId="00000062"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Paoli, P.; Cirri, P.; Caselli, A.; </w:t>
      </w:r>
      <w:proofErr w:type="spellStart"/>
      <w:r>
        <w:rPr>
          <w:rFonts w:ascii="Times New Roman" w:eastAsia="Times New Roman" w:hAnsi="Times New Roman" w:cs="Times New Roman"/>
          <w:sz w:val="24"/>
          <w:szCs w:val="24"/>
        </w:rPr>
        <w:t>Ranaldi</w:t>
      </w:r>
      <w:proofErr w:type="spellEnd"/>
      <w:r>
        <w:rPr>
          <w:rFonts w:ascii="Times New Roman" w:eastAsia="Times New Roman" w:hAnsi="Times New Roman" w:cs="Times New Roman"/>
          <w:sz w:val="24"/>
          <w:szCs w:val="24"/>
        </w:rPr>
        <w:t xml:space="preserve">, F.; </w:t>
      </w:r>
      <w:proofErr w:type="spellStart"/>
      <w:r>
        <w:rPr>
          <w:rFonts w:ascii="Times New Roman" w:eastAsia="Times New Roman" w:hAnsi="Times New Roman" w:cs="Times New Roman"/>
          <w:sz w:val="24"/>
          <w:szCs w:val="24"/>
        </w:rPr>
        <w:t>Bruschi</w:t>
      </w:r>
      <w:proofErr w:type="spellEnd"/>
      <w:r>
        <w:rPr>
          <w:rFonts w:ascii="Times New Roman" w:eastAsia="Times New Roman" w:hAnsi="Times New Roman" w:cs="Times New Roman"/>
          <w:sz w:val="24"/>
          <w:szCs w:val="24"/>
        </w:rPr>
        <w:t xml:space="preserve">, G.; Santi, A.; </w:t>
      </w:r>
      <w:proofErr w:type="spellStart"/>
      <w:r>
        <w:rPr>
          <w:rFonts w:ascii="Times New Roman" w:eastAsia="Times New Roman" w:hAnsi="Times New Roman" w:cs="Times New Roman"/>
          <w:sz w:val="24"/>
          <w:szCs w:val="24"/>
        </w:rPr>
        <w:t>Camici</w:t>
      </w:r>
      <w:proofErr w:type="spellEnd"/>
      <w:r>
        <w:rPr>
          <w:rFonts w:ascii="Times New Roman" w:eastAsia="Times New Roman" w:hAnsi="Times New Roman" w:cs="Times New Roman"/>
          <w:sz w:val="24"/>
          <w:szCs w:val="24"/>
        </w:rPr>
        <w:t xml:space="preserve">, G. The </w:t>
      </w:r>
    </w:p>
    <w:p w14:paraId="00000063"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insulin-mimetic effect of Morin: a promising molecule in diabetes treatment. </w:t>
      </w:r>
    </w:p>
    <w:p w14:paraId="00000064" w14:textId="77777777" w:rsidR="00623E82" w:rsidRDefault="004B771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Biochim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Biophys</w:t>
      </w:r>
      <w:proofErr w:type="spellEnd"/>
      <w:r>
        <w:rPr>
          <w:rFonts w:ascii="Times New Roman" w:eastAsia="Times New Roman" w:hAnsi="Times New Roman" w:cs="Times New Roman"/>
          <w:sz w:val="24"/>
          <w:szCs w:val="24"/>
        </w:rPr>
        <w:t xml:space="preserve">. Acta, 2013, 1830, 3102-3111. </w:t>
      </w:r>
    </w:p>
    <w:p w14:paraId="00000065"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Vanitha, P.; Uma, C.; </w:t>
      </w:r>
      <w:proofErr w:type="spellStart"/>
      <w:r>
        <w:rPr>
          <w:rFonts w:ascii="Times New Roman" w:eastAsia="Times New Roman" w:hAnsi="Times New Roman" w:cs="Times New Roman"/>
          <w:sz w:val="24"/>
          <w:szCs w:val="24"/>
        </w:rPr>
        <w:t>Suganya</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Bhakkiyalakshmi</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Suriyanarayanan</w:t>
      </w:r>
      <w:proofErr w:type="spellEnd"/>
      <w:r>
        <w:rPr>
          <w:rFonts w:ascii="Times New Roman" w:eastAsia="Times New Roman" w:hAnsi="Times New Roman" w:cs="Times New Roman"/>
          <w:sz w:val="24"/>
          <w:szCs w:val="24"/>
        </w:rPr>
        <w:t xml:space="preserve">, S.; </w:t>
      </w:r>
    </w:p>
    <w:p w14:paraId="00000066"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Gunasekaran, P.; Sivasubramanian, S.; Ramkumar, K.M. Modulatory effects of morin </w:t>
      </w:r>
    </w:p>
    <w:p w14:paraId="00000067"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hyperglycemia by attenuating the hepatic key enzymes of carbohydrate </w:t>
      </w:r>
    </w:p>
    <w:p w14:paraId="00000068"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metabolism and Î²-cell function in streptozotocin induced diabetic rats. Environ. </w:t>
      </w:r>
    </w:p>
    <w:p w14:paraId="00000069" w14:textId="77777777" w:rsidR="00623E82" w:rsidRDefault="004B771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Toxicol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Pharmacol</w:t>
      </w:r>
      <w:proofErr w:type="spellEnd"/>
      <w:r>
        <w:rPr>
          <w:rFonts w:ascii="Times New Roman" w:eastAsia="Times New Roman" w:hAnsi="Times New Roman" w:cs="Times New Roman"/>
          <w:sz w:val="24"/>
          <w:szCs w:val="24"/>
        </w:rPr>
        <w:t xml:space="preserve">., 2014, 37, 326-335. </w:t>
      </w:r>
    </w:p>
    <w:p w14:paraId="0000006A"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Sivaramakrishnan, V.; Shilpa, P.N.; Praveen Kumar, V.R.; </w:t>
      </w:r>
      <w:proofErr w:type="spellStart"/>
      <w:r>
        <w:rPr>
          <w:rFonts w:ascii="Times New Roman" w:eastAsia="Times New Roman" w:hAnsi="Times New Roman" w:cs="Times New Roman"/>
          <w:sz w:val="24"/>
          <w:szCs w:val="24"/>
        </w:rPr>
        <w:t>Niranjali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Devaraj</w:t>
      </w:r>
      <w:proofErr w:type="spellEnd"/>
      <w:r>
        <w:rPr>
          <w:rFonts w:ascii="Times New Roman" w:eastAsia="Times New Roman" w:hAnsi="Times New Roman" w:cs="Times New Roman"/>
          <w:sz w:val="24"/>
          <w:szCs w:val="24"/>
        </w:rPr>
        <w:t xml:space="preserve">, S. </w:t>
      </w:r>
    </w:p>
    <w:p w14:paraId="0000006B"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Attenuation of N-</w:t>
      </w:r>
      <w:proofErr w:type="spellStart"/>
      <w:r>
        <w:rPr>
          <w:rFonts w:ascii="Times New Roman" w:eastAsia="Times New Roman" w:hAnsi="Times New Roman" w:cs="Times New Roman"/>
          <w:sz w:val="24"/>
          <w:szCs w:val="24"/>
        </w:rPr>
        <w:t>nitrosodiethylamineinduced</w:t>
      </w:r>
      <w:proofErr w:type="spellEnd"/>
      <w:r>
        <w:rPr>
          <w:rFonts w:ascii="Times New Roman" w:eastAsia="Times New Roman" w:hAnsi="Times New Roman" w:cs="Times New Roman"/>
          <w:sz w:val="24"/>
          <w:szCs w:val="24"/>
        </w:rPr>
        <w:t xml:space="preserve"> hepatocellular carcinogenesis by a </w:t>
      </w:r>
    </w:p>
    <w:p w14:paraId="0000006C"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novel </w:t>
      </w:r>
      <w:proofErr w:type="spellStart"/>
      <w:r>
        <w:rPr>
          <w:rFonts w:ascii="Times New Roman" w:eastAsia="Times New Roman" w:hAnsi="Times New Roman" w:cs="Times New Roman"/>
          <w:sz w:val="24"/>
          <w:szCs w:val="24"/>
        </w:rPr>
        <w:t>flavonol</w:t>
      </w:r>
      <w:proofErr w:type="spellEnd"/>
      <w:r>
        <w:rPr>
          <w:rFonts w:ascii="Times New Roman" w:eastAsia="Times New Roman" w:hAnsi="Times New Roman" w:cs="Times New Roman"/>
          <w:sz w:val="24"/>
          <w:szCs w:val="24"/>
        </w:rPr>
        <w:t xml:space="preserve">-Morin. Chem. Biol. Interact., 2007, 171, 79-88. </w:t>
      </w:r>
    </w:p>
    <w:p w14:paraId="0000006D" w14:textId="77777777" w:rsidR="00623E82" w:rsidRDefault="004B771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Jonnalagadda</w:t>
      </w:r>
      <w:proofErr w:type="spellEnd"/>
      <w:r>
        <w:rPr>
          <w:rFonts w:ascii="Times New Roman" w:eastAsia="Times New Roman" w:hAnsi="Times New Roman" w:cs="Times New Roman"/>
          <w:sz w:val="24"/>
          <w:szCs w:val="24"/>
        </w:rPr>
        <w:t xml:space="preserve">, V.P.; </w:t>
      </w:r>
      <w:proofErr w:type="spellStart"/>
      <w:r>
        <w:rPr>
          <w:rFonts w:ascii="Times New Roman" w:eastAsia="Times New Roman" w:hAnsi="Times New Roman" w:cs="Times New Roman"/>
          <w:sz w:val="24"/>
          <w:szCs w:val="24"/>
        </w:rPr>
        <w:t>Pittala</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Lahkar</w:t>
      </w:r>
      <w:proofErr w:type="spellEnd"/>
      <w:r>
        <w:rPr>
          <w:rFonts w:ascii="Times New Roman" w:eastAsia="Times New Roman" w:hAnsi="Times New Roman" w:cs="Times New Roman"/>
          <w:sz w:val="24"/>
          <w:szCs w:val="24"/>
        </w:rPr>
        <w:t xml:space="preserve">, M.; Pradeep, V. Ameliorative effect of morin </w:t>
      </w:r>
    </w:p>
    <w:p w14:paraId="0000006E"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hydrate, a flavonoid against gentamicin induced oxidative stress and nephrotoxicity in </w:t>
      </w:r>
    </w:p>
    <w:p w14:paraId="0000006F" w14:textId="77777777" w:rsidR="00623E82" w:rsidRDefault="004B771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sprague-dawley</w:t>
      </w:r>
      <w:proofErr w:type="spellEnd"/>
      <w:r>
        <w:rPr>
          <w:rFonts w:ascii="Times New Roman" w:eastAsia="Times New Roman" w:hAnsi="Times New Roman" w:cs="Times New Roman"/>
          <w:sz w:val="24"/>
          <w:szCs w:val="24"/>
        </w:rPr>
        <w:t xml:space="preserve"> rats. Int. J. Pharm. Pharm. Sci., 2013, 6(1), 851-856. </w:t>
      </w:r>
    </w:p>
    <w:p w14:paraId="00000070"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Lian, T.W.; Wang, L.; Lo, Y.H.; Huang, I.J.; Wu, M.J. </w:t>
      </w:r>
      <w:proofErr w:type="spellStart"/>
      <w:r>
        <w:rPr>
          <w:rFonts w:ascii="Times New Roman" w:eastAsia="Times New Roman" w:hAnsi="Times New Roman" w:cs="Times New Roman"/>
          <w:sz w:val="24"/>
          <w:szCs w:val="24"/>
        </w:rPr>
        <w:t>Fisetin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morin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myricetin</w:t>
      </w:r>
      <w:proofErr w:type="spellEnd"/>
      <w:r>
        <w:rPr>
          <w:rFonts w:ascii="Times New Roman" w:eastAsia="Times New Roman" w:hAnsi="Times New Roman" w:cs="Times New Roman"/>
          <w:sz w:val="24"/>
          <w:szCs w:val="24"/>
        </w:rPr>
        <w:t xml:space="preserve"> </w:t>
      </w:r>
    </w:p>
    <w:p w14:paraId="00000071"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attenuate CD36 expression and </w:t>
      </w:r>
      <w:proofErr w:type="spellStart"/>
      <w:r>
        <w:rPr>
          <w:rFonts w:ascii="Times New Roman" w:eastAsia="Times New Roman" w:hAnsi="Times New Roman" w:cs="Times New Roman"/>
          <w:sz w:val="24"/>
          <w:szCs w:val="24"/>
        </w:rPr>
        <w:t>oxLDL</w:t>
      </w:r>
      <w:proofErr w:type="spellEnd"/>
      <w:r>
        <w:rPr>
          <w:rFonts w:ascii="Times New Roman" w:eastAsia="Times New Roman" w:hAnsi="Times New Roman" w:cs="Times New Roman"/>
          <w:sz w:val="24"/>
          <w:szCs w:val="24"/>
        </w:rPr>
        <w:t xml:space="preserve"> uptake in U937-derived macrophages. </w:t>
      </w:r>
    </w:p>
    <w:p w14:paraId="00000072" w14:textId="77777777" w:rsidR="00623E82" w:rsidRDefault="004B771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Biochim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Biophys</w:t>
      </w:r>
      <w:proofErr w:type="spellEnd"/>
      <w:r>
        <w:rPr>
          <w:rFonts w:ascii="Times New Roman" w:eastAsia="Times New Roman" w:hAnsi="Times New Roman" w:cs="Times New Roman"/>
          <w:sz w:val="24"/>
          <w:szCs w:val="24"/>
        </w:rPr>
        <w:t xml:space="preserve">. Acta, 2008, 1781, 601-609. </w:t>
      </w:r>
    </w:p>
    <w:p w14:paraId="00000073"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Manna, S.K.; Aggarwal, R.S.; Sethi, G.; Aggarwal, B.B.; Ramesh, G.T. Morin </w:t>
      </w:r>
    </w:p>
    <w:p w14:paraId="00000074"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(3,5,7,2',4'-Pentahydroxyflavone) abolishes nuclear factor-</w:t>
      </w:r>
      <w:proofErr w:type="spellStart"/>
      <w:r>
        <w:rPr>
          <w:rFonts w:ascii="Times New Roman" w:eastAsia="Times New Roman" w:hAnsi="Times New Roman" w:cs="Times New Roman"/>
          <w:sz w:val="24"/>
          <w:szCs w:val="24"/>
        </w:rPr>
        <w:t>kappaB</w:t>
      </w:r>
      <w:proofErr w:type="spellEnd"/>
      <w:r>
        <w:rPr>
          <w:rFonts w:ascii="Times New Roman" w:eastAsia="Times New Roman" w:hAnsi="Times New Roman" w:cs="Times New Roman"/>
          <w:sz w:val="24"/>
          <w:szCs w:val="24"/>
        </w:rPr>
        <w:t xml:space="preserve"> activation induced </w:t>
      </w:r>
    </w:p>
    <w:p w14:paraId="00000075"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various carcinogens and inflammatory stimuli, leading to suppression of nuclear </w:t>
      </w:r>
    </w:p>
    <w:p w14:paraId="00000076"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factor-</w:t>
      </w:r>
      <w:proofErr w:type="spellStart"/>
      <w:r>
        <w:rPr>
          <w:rFonts w:ascii="Times New Roman" w:eastAsia="Times New Roman" w:hAnsi="Times New Roman" w:cs="Times New Roman"/>
          <w:sz w:val="24"/>
          <w:szCs w:val="24"/>
        </w:rPr>
        <w:t>kappaB</w:t>
      </w:r>
      <w:proofErr w:type="spellEnd"/>
      <w:r>
        <w:rPr>
          <w:rFonts w:ascii="Times New Roman" w:eastAsia="Times New Roman" w:hAnsi="Times New Roman" w:cs="Times New Roman"/>
          <w:sz w:val="24"/>
          <w:szCs w:val="24"/>
        </w:rPr>
        <w:t xml:space="preserve">-regulated gene expression and up-regulation of apoptosis. Clin. Cancer </w:t>
      </w:r>
    </w:p>
    <w:p w14:paraId="00000077"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Res.,2007, 13, 2290-2297. </w:t>
      </w:r>
    </w:p>
    <w:p w14:paraId="00000078"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Kim, J.W.; Lee, J.H.; Hwang, B.Y.; </w:t>
      </w:r>
      <w:proofErr w:type="spellStart"/>
      <w:r>
        <w:rPr>
          <w:rFonts w:ascii="Times New Roman" w:eastAsia="Times New Roman" w:hAnsi="Times New Roman" w:cs="Times New Roman"/>
          <w:sz w:val="24"/>
          <w:szCs w:val="24"/>
        </w:rPr>
        <w:t>Mun</w:t>
      </w:r>
      <w:proofErr w:type="spellEnd"/>
      <w:r>
        <w:rPr>
          <w:rFonts w:ascii="Times New Roman" w:eastAsia="Times New Roman" w:hAnsi="Times New Roman" w:cs="Times New Roman"/>
          <w:sz w:val="24"/>
          <w:szCs w:val="24"/>
        </w:rPr>
        <w:t xml:space="preserve">, S.H.; </w:t>
      </w:r>
      <w:proofErr w:type="spellStart"/>
      <w:r>
        <w:rPr>
          <w:rFonts w:ascii="Times New Roman" w:eastAsia="Times New Roman" w:hAnsi="Times New Roman" w:cs="Times New Roman"/>
          <w:sz w:val="24"/>
          <w:szCs w:val="24"/>
        </w:rPr>
        <w:t>Ko</w:t>
      </w:r>
      <w:proofErr w:type="spellEnd"/>
      <w:r>
        <w:rPr>
          <w:rFonts w:ascii="Times New Roman" w:eastAsia="Times New Roman" w:hAnsi="Times New Roman" w:cs="Times New Roman"/>
          <w:sz w:val="24"/>
          <w:szCs w:val="24"/>
        </w:rPr>
        <w:t xml:space="preserve">, N.Y.; Kim, </w:t>
      </w:r>
      <w:proofErr w:type="spellStart"/>
      <w:r>
        <w:rPr>
          <w:rFonts w:ascii="Times New Roman" w:eastAsia="Times New Roman" w:hAnsi="Times New Roman" w:cs="Times New Roman"/>
          <w:sz w:val="24"/>
          <w:szCs w:val="24"/>
        </w:rPr>
        <w:t>d.o.K</w:t>
      </w:r>
      <w:proofErr w:type="spellEnd"/>
      <w:r>
        <w:rPr>
          <w:rFonts w:ascii="Times New Roman" w:eastAsia="Times New Roman" w:hAnsi="Times New Roman" w:cs="Times New Roman"/>
          <w:sz w:val="24"/>
          <w:szCs w:val="24"/>
        </w:rPr>
        <w:t xml:space="preserve">.; Kim, B.; Kim, </w:t>
      </w:r>
    </w:p>
    <w:p w14:paraId="00000079"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H.S.; Kim, Y.M.; Choi, W.S. Morin inhibits Fyn kinase in mast cells and </w:t>
      </w:r>
      <w:proofErr w:type="spellStart"/>
      <w:r>
        <w:rPr>
          <w:rFonts w:ascii="Times New Roman" w:eastAsia="Times New Roman" w:hAnsi="Times New Roman" w:cs="Times New Roman"/>
          <w:sz w:val="24"/>
          <w:szCs w:val="24"/>
        </w:rPr>
        <w:t>IgE</w:t>
      </w:r>
      <w:proofErr w:type="spellEnd"/>
    </w:p>
    <w:p w14:paraId="0000007A"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mediated type I hypersensitivity response in vivo. </w:t>
      </w:r>
      <w:proofErr w:type="spellStart"/>
      <w:r>
        <w:rPr>
          <w:rFonts w:ascii="Times New Roman" w:eastAsia="Times New Roman" w:hAnsi="Times New Roman" w:cs="Times New Roman"/>
          <w:sz w:val="24"/>
          <w:szCs w:val="24"/>
        </w:rPr>
        <w:t>Biochem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Pharmacol</w:t>
      </w:r>
      <w:proofErr w:type="spellEnd"/>
      <w:r>
        <w:rPr>
          <w:rFonts w:ascii="Times New Roman" w:eastAsia="Times New Roman" w:hAnsi="Times New Roman" w:cs="Times New Roman"/>
          <w:sz w:val="24"/>
          <w:szCs w:val="24"/>
        </w:rPr>
        <w:t xml:space="preserve">., 2009, 77, </w:t>
      </w:r>
    </w:p>
    <w:p w14:paraId="0000007B"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1506-1512. </w:t>
      </w:r>
    </w:p>
    <w:p w14:paraId="0000007C" w14:textId="77777777" w:rsidR="00623E82" w:rsidRDefault="004B771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Gálvez</w:t>
      </w:r>
      <w:proofErr w:type="spellEnd"/>
      <w:r>
        <w:rPr>
          <w:rFonts w:ascii="Times New Roman" w:eastAsia="Times New Roman" w:hAnsi="Times New Roman" w:cs="Times New Roman"/>
          <w:sz w:val="24"/>
          <w:szCs w:val="24"/>
        </w:rPr>
        <w:t xml:space="preserve">, J.; Coelho, G.; Crespo, M.E.; Cruz, T.; Rodríguez- Cabezas, M.E.; Concha, </w:t>
      </w:r>
    </w:p>
    <w:p w14:paraId="0000007D"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Gonzalez, M.; </w:t>
      </w:r>
      <w:proofErr w:type="spellStart"/>
      <w:r>
        <w:rPr>
          <w:rFonts w:ascii="Times New Roman" w:eastAsia="Times New Roman" w:hAnsi="Times New Roman" w:cs="Times New Roman"/>
          <w:sz w:val="24"/>
          <w:szCs w:val="24"/>
        </w:rPr>
        <w:t>Zarzuelo</w:t>
      </w:r>
      <w:proofErr w:type="spellEnd"/>
      <w:r>
        <w:rPr>
          <w:rFonts w:ascii="Times New Roman" w:eastAsia="Times New Roman" w:hAnsi="Times New Roman" w:cs="Times New Roman"/>
          <w:sz w:val="24"/>
          <w:szCs w:val="24"/>
        </w:rPr>
        <w:t xml:space="preserve">, A. Intestinal anti-inflammatory activity of morin on </w:t>
      </w:r>
    </w:p>
    <w:p w14:paraId="0000007E"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chronic experimental colitis in the rat. Aliment. </w:t>
      </w:r>
      <w:proofErr w:type="spellStart"/>
      <w:r>
        <w:rPr>
          <w:rFonts w:ascii="Times New Roman" w:eastAsia="Times New Roman" w:hAnsi="Times New Roman" w:cs="Times New Roman"/>
          <w:sz w:val="24"/>
          <w:szCs w:val="24"/>
        </w:rPr>
        <w:t>Pharmacol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w:t>
      </w:r>
      <w:proofErr w:type="spellEnd"/>
      <w:r>
        <w:rPr>
          <w:rFonts w:ascii="Times New Roman" w:eastAsia="Times New Roman" w:hAnsi="Times New Roman" w:cs="Times New Roman"/>
          <w:sz w:val="24"/>
          <w:szCs w:val="24"/>
        </w:rPr>
        <w:t>., 2001, 15, 2027</w:t>
      </w:r>
    </w:p>
    <w:p w14:paraId="0000007F"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2039. </w:t>
      </w:r>
    </w:p>
    <w:p w14:paraId="00000080" w14:textId="77777777" w:rsidR="00623E82" w:rsidRDefault="004B771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Shichijo</w:t>
      </w:r>
      <w:proofErr w:type="spellEnd"/>
      <w:r>
        <w:rPr>
          <w:rFonts w:ascii="Times New Roman" w:eastAsia="Times New Roman" w:hAnsi="Times New Roman" w:cs="Times New Roman"/>
          <w:sz w:val="24"/>
          <w:szCs w:val="24"/>
        </w:rPr>
        <w:t xml:space="preserve">, M.; Yamamoto, N.; </w:t>
      </w:r>
      <w:proofErr w:type="spellStart"/>
      <w:r>
        <w:rPr>
          <w:rFonts w:ascii="Times New Roman" w:eastAsia="Times New Roman" w:hAnsi="Times New Roman" w:cs="Times New Roman"/>
          <w:sz w:val="24"/>
          <w:szCs w:val="24"/>
        </w:rPr>
        <w:t>Tsujishita</w:t>
      </w:r>
      <w:proofErr w:type="spellEnd"/>
      <w:r>
        <w:rPr>
          <w:rFonts w:ascii="Times New Roman" w:eastAsia="Times New Roman" w:hAnsi="Times New Roman" w:cs="Times New Roman"/>
          <w:sz w:val="24"/>
          <w:szCs w:val="24"/>
        </w:rPr>
        <w:t xml:space="preserve">, H.; Kimata, M.; Nagai, H.; Kokubo, T. </w:t>
      </w:r>
    </w:p>
    <w:p w14:paraId="00000081"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Inhibition of </w:t>
      </w:r>
      <w:proofErr w:type="spellStart"/>
      <w:r>
        <w:rPr>
          <w:rFonts w:ascii="Times New Roman" w:eastAsia="Times New Roman" w:hAnsi="Times New Roman" w:cs="Times New Roman"/>
          <w:sz w:val="24"/>
          <w:szCs w:val="24"/>
        </w:rPr>
        <w:t>syk</w:t>
      </w:r>
      <w:proofErr w:type="spellEnd"/>
      <w:r>
        <w:rPr>
          <w:rFonts w:ascii="Times New Roman" w:eastAsia="Times New Roman" w:hAnsi="Times New Roman" w:cs="Times New Roman"/>
          <w:sz w:val="24"/>
          <w:szCs w:val="24"/>
        </w:rPr>
        <w:t xml:space="preserve"> activity and degranulation of human mast cells by flavonoids. Biol. </w:t>
      </w:r>
    </w:p>
    <w:p w14:paraId="00000082"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Pharm. Bull., 2003, 26, 1685-90. </w:t>
      </w:r>
    </w:p>
    <w:p w14:paraId="00000083"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Taguchi, K.; </w:t>
      </w:r>
      <w:proofErr w:type="spellStart"/>
      <w:r>
        <w:rPr>
          <w:rFonts w:ascii="Times New Roman" w:eastAsia="Times New Roman" w:hAnsi="Times New Roman" w:cs="Times New Roman"/>
          <w:sz w:val="24"/>
          <w:szCs w:val="24"/>
        </w:rPr>
        <w:t>Hida</w:t>
      </w:r>
      <w:proofErr w:type="spellEnd"/>
      <w:r>
        <w:rPr>
          <w:rFonts w:ascii="Times New Roman" w:eastAsia="Times New Roman" w:hAnsi="Times New Roman" w:cs="Times New Roman"/>
          <w:sz w:val="24"/>
          <w:szCs w:val="24"/>
        </w:rPr>
        <w:t xml:space="preserve">, M.; Matsumoto, T.; </w:t>
      </w:r>
      <w:proofErr w:type="spellStart"/>
      <w:r>
        <w:rPr>
          <w:rFonts w:ascii="Times New Roman" w:eastAsia="Times New Roman" w:hAnsi="Times New Roman" w:cs="Times New Roman"/>
          <w:sz w:val="24"/>
          <w:szCs w:val="24"/>
        </w:rPr>
        <w:t>Ikeuchi</w:t>
      </w:r>
      <w:proofErr w:type="spellEnd"/>
      <w:r>
        <w:rPr>
          <w:rFonts w:ascii="Times New Roman" w:eastAsia="Times New Roman" w:hAnsi="Times New Roman" w:cs="Times New Roman"/>
          <w:sz w:val="24"/>
          <w:szCs w:val="24"/>
        </w:rPr>
        <w:t xml:space="preserve">-Takahashi, Y.; </w:t>
      </w:r>
      <w:proofErr w:type="spellStart"/>
      <w:r>
        <w:rPr>
          <w:rFonts w:ascii="Times New Roman" w:eastAsia="Times New Roman" w:hAnsi="Times New Roman" w:cs="Times New Roman"/>
          <w:sz w:val="24"/>
          <w:szCs w:val="24"/>
        </w:rPr>
        <w:t>Onishi</w:t>
      </w:r>
      <w:proofErr w:type="spellEnd"/>
      <w:r>
        <w:rPr>
          <w:rFonts w:ascii="Times New Roman" w:eastAsia="Times New Roman" w:hAnsi="Times New Roman" w:cs="Times New Roman"/>
          <w:sz w:val="24"/>
          <w:szCs w:val="24"/>
        </w:rPr>
        <w:t xml:space="preserve">, H.; Kobayashi, </w:t>
      </w:r>
    </w:p>
    <w:p w14:paraId="00000084"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Effect of short-term polyphenol treatment on endothelial dysfunction and </w:t>
      </w:r>
    </w:p>
    <w:p w14:paraId="00000085"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thromboxane A2 levels in streptozotocin-induced diabetic mice. Biol. Pharm. Bull., </w:t>
      </w:r>
    </w:p>
    <w:p w14:paraId="00000086"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2014, 37, 1056-1061. </w:t>
      </w:r>
    </w:p>
    <w:p w14:paraId="00000087"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Kopacz, M.; </w:t>
      </w:r>
      <w:proofErr w:type="spellStart"/>
      <w:r>
        <w:rPr>
          <w:rFonts w:ascii="Times New Roman" w:eastAsia="Times New Roman" w:hAnsi="Times New Roman" w:cs="Times New Roman"/>
          <w:sz w:val="24"/>
          <w:szCs w:val="24"/>
        </w:rPr>
        <w:t>WoÅºnicka</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Gruszecka</w:t>
      </w:r>
      <w:proofErr w:type="spellEnd"/>
      <w:r>
        <w:rPr>
          <w:rFonts w:ascii="Times New Roman" w:eastAsia="Times New Roman" w:hAnsi="Times New Roman" w:cs="Times New Roman"/>
          <w:sz w:val="24"/>
          <w:szCs w:val="24"/>
        </w:rPr>
        <w:t xml:space="preserve">, J. Antibacterial activity of morin and its </w:t>
      </w:r>
    </w:p>
    <w:p w14:paraId="00000088" w14:textId="77777777" w:rsidR="00623E82" w:rsidRDefault="004B7710">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complexes</w:t>
      </w:r>
      <w:proofErr w:type="gramEnd"/>
      <w:r>
        <w:rPr>
          <w:rFonts w:ascii="Times New Roman" w:eastAsia="Times New Roman" w:hAnsi="Times New Roman" w:cs="Times New Roman"/>
          <w:sz w:val="24"/>
          <w:szCs w:val="24"/>
        </w:rPr>
        <w:t xml:space="preserve"> with La(III), Gd(III) and Lu(III) ions. Acta Pol Pharm, 2005, 62, 65-67. </w:t>
      </w:r>
    </w:p>
    <w:p w14:paraId="00000089" w14:textId="77777777" w:rsidR="00623E82" w:rsidRDefault="004B771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Enomoto</w:t>
      </w:r>
      <w:proofErr w:type="spellEnd"/>
      <w:r>
        <w:rPr>
          <w:rFonts w:ascii="Times New Roman" w:eastAsia="Times New Roman" w:hAnsi="Times New Roman" w:cs="Times New Roman"/>
          <w:sz w:val="24"/>
          <w:szCs w:val="24"/>
        </w:rPr>
        <w:t xml:space="preserve">, A.; Kimura, H.; </w:t>
      </w:r>
      <w:proofErr w:type="spellStart"/>
      <w:r>
        <w:rPr>
          <w:rFonts w:ascii="Times New Roman" w:eastAsia="Times New Roman" w:hAnsi="Times New Roman" w:cs="Times New Roman"/>
          <w:sz w:val="24"/>
          <w:szCs w:val="24"/>
        </w:rPr>
        <w:t>Chairoungdua</w:t>
      </w:r>
      <w:proofErr w:type="spellEnd"/>
      <w:r>
        <w:rPr>
          <w:rFonts w:ascii="Times New Roman" w:eastAsia="Times New Roman" w:hAnsi="Times New Roman" w:cs="Times New Roman"/>
          <w:sz w:val="24"/>
          <w:szCs w:val="24"/>
        </w:rPr>
        <w:t xml:space="preserve">, A.; Shigeta, Y.; </w:t>
      </w:r>
      <w:proofErr w:type="spellStart"/>
      <w:r>
        <w:rPr>
          <w:rFonts w:ascii="Times New Roman" w:eastAsia="Times New Roman" w:hAnsi="Times New Roman" w:cs="Times New Roman"/>
          <w:sz w:val="24"/>
          <w:szCs w:val="24"/>
        </w:rPr>
        <w:t>Jutabha</w:t>
      </w:r>
      <w:proofErr w:type="spellEnd"/>
      <w:r>
        <w:rPr>
          <w:rFonts w:ascii="Times New Roman" w:eastAsia="Times New Roman" w:hAnsi="Times New Roman" w:cs="Times New Roman"/>
          <w:sz w:val="24"/>
          <w:szCs w:val="24"/>
        </w:rPr>
        <w:t xml:space="preserve">, P.; Cha, S.H.; </w:t>
      </w:r>
    </w:p>
    <w:p w14:paraId="0000008A" w14:textId="77777777" w:rsidR="00623E82" w:rsidRDefault="004B771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Hosoyamada</w:t>
      </w:r>
      <w:proofErr w:type="spellEnd"/>
      <w:r>
        <w:rPr>
          <w:rFonts w:ascii="Times New Roman" w:eastAsia="Times New Roman" w:hAnsi="Times New Roman" w:cs="Times New Roman"/>
          <w:sz w:val="24"/>
          <w:szCs w:val="24"/>
        </w:rPr>
        <w:t xml:space="preserve">, M.; Takeda, M.; </w:t>
      </w:r>
      <w:proofErr w:type="spellStart"/>
      <w:r>
        <w:rPr>
          <w:rFonts w:ascii="Times New Roman" w:eastAsia="Times New Roman" w:hAnsi="Times New Roman" w:cs="Times New Roman"/>
          <w:sz w:val="24"/>
          <w:szCs w:val="24"/>
        </w:rPr>
        <w:t>Sekine</w:t>
      </w:r>
      <w:proofErr w:type="spellEnd"/>
      <w:r>
        <w:rPr>
          <w:rFonts w:ascii="Times New Roman" w:eastAsia="Times New Roman" w:hAnsi="Times New Roman" w:cs="Times New Roman"/>
          <w:sz w:val="24"/>
          <w:szCs w:val="24"/>
        </w:rPr>
        <w:t xml:space="preserve">, T.; Igarashi, T.; Matsuo, H.; Kikuchi, Y.; Oda, </w:t>
      </w:r>
    </w:p>
    <w:p w14:paraId="0000008B"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 Ichida, K.; </w:t>
      </w:r>
      <w:proofErr w:type="spellStart"/>
      <w:r>
        <w:rPr>
          <w:rFonts w:ascii="Times New Roman" w:eastAsia="Times New Roman" w:hAnsi="Times New Roman" w:cs="Times New Roman"/>
          <w:sz w:val="24"/>
          <w:szCs w:val="24"/>
        </w:rPr>
        <w:t>Hosoya</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Shimokata</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Niwa</w:t>
      </w:r>
      <w:proofErr w:type="spellEnd"/>
      <w:r>
        <w:rPr>
          <w:rFonts w:ascii="Times New Roman" w:eastAsia="Times New Roman" w:hAnsi="Times New Roman" w:cs="Times New Roman"/>
          <w:sz w:val="24"/>
          <w:szCs w:val="24"/>
        </w:rPr>
        <w:t xml:space="preserve">, T.; Kanai, Y.; </w:t>
      </w:r>
      <w:proofErr w:type="spellStart"/>
      <w:r>
        <w:rPr>
          <w:rFonts w:ascii="Times New Roman" w:eastAsia="Times New Roman" w:hAnsi="Times New Roman" w:cs="Times New Roman"/>
          <w:sz w:val="24"/>
          <w:szCs w:val="24"/>
        </w:rPr>
        <w:t>Endou</w:t>
      </w:r>
      <w:proofErr w:type="spellEnd"/>
      <w:r>
        <w:rPr>
          <w:rFonts w:ascii="Times New Roman" w:eastAsia="Times New Roman" w:hAnsi="Times New Roman" w:cs="Times New Roman"/>
          <w:sz w:val="24"/>
          <w:szCs w:val="24"/>
        </w:rPr>
        <w:t xml:space="preserve">, H. Molecular </w:t>
      </w:r>
    </w:p>
    <w:p w14:paraId="0000008C"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identification of a renal </w:t>
      </w:r>
      <w:proofErr w:type="spellStart"/>
      <w:r>
        <w:rPr>
          <w:rFonts w:ascii="Times New Roman" w:eastAsia="Times New Roman" w:hAnsi="Times New Roman" w:cs="Times New Roman"/>
          <w:sz w:val="24"/>
          <w:szCs w:val="24"/>
        </w:rPr>
        <w:t>urate</w:t>
      </w:r>
      <w:proofErr w:type="spellEnd"/>
      <w:r>
        <w:rPr>
          <w:rFonts w:ascii="Times New Roman" w:eastAsia="Times New Roman" w:hAnsi="Times New Roman" w:cs="Times New Roman"/>
          <w:sz w:val="24"/>
          <w:szCs w:val="24"/>
        </w:rPr>
        <w:t xml:space="preserve"> anion </w:t>
      </w:r>
      <w:proofErr w:type="spellStart"/>
      <w:r>
        <w:rPr>
          <w:rFonts w:ascii="Times New Roman" w:eastAsia="Times New Roman" w:hAnsi="Times New Roman" w:cs="Times New Roman"/>
          <w:sz w:val="24"/>
          <w:szCs w:val="24"/>
        </w:rPr>
        <w:t>xchanger</w:t>
      </w:r>
      <w:proofErr w:type="spellEnd"/>
      <w:r>
        <w:rPr>
          <w:rFonts w:ascii="Times New Roman" w:eastAsia="Times New Roman" w:hAnsi="Times New Roman" w:cs="Times New Roman"/>
          <w:sz w:val="24"/>
          <w:szCs w:val="24"/>
        </w:rPr>
        <w:t xml:space="preserve"> that regulates blood urate levels. Nature, </w:t>
      </w:r>
    </w:p>
    <w:p w14:paraId="0000008D"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2002,417, 447-452. </w:t>
      </w:r>
    </w:p>
    <w:p w14:paraId="0000008E" w14:textId="77777777" w:rsidR="00623E82" w:rsidRDefault="004B771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Lemkul</w:t>
      </w:r>
      <w:proofErr w:type="spellEnd"/>
      <w:r>
        <w:rPr>
          <w:rFonts w:ascii="Times New Roman" w:eastAsia="Times New Roman" w:hAnsi="Times New Roman" w:cs="Times New Roman"/>
          <w:sz w:val="24"/>
          <w:szCs w:val="24"/>
        </w:rPr>
        <w:t xml:space="preserve">, J.A.; Bevan, D.R. Morin inhibits the early stages of amyloid Î²-peptide </w:t>
      </w:r>
    </w:p>
    <w:p w14:paraId="0000008F"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aggregation by altering tertiary and quaternary interactions to produce "off-pathway" </w:t>
      </w:r>
    </w:p>
    <w:p w14:paraId="00000090" w14:textId="77777777" w:rsidR="00623E82" w:rsidRDefault="004B7710">
      <w:pPr>
        <w:jc w:val="both"/>
        <w:rPr>
          <w:rFonts w:ascii="Times New Roman" w:eastAsia="Times New Roman" w:hAnsi="Times New Roman" w:cs="Times New Roman"/>
          <w:sz w:val="24"/>
          <w:szCs w:val="24"/>
        </w:rPr>
      </w:pPr>
      <w:proofErr w:type="spellStart"/>
      <w:proofErr w:type="gramStart"/>
      <w:r>
        <w:rPr>
          <w:rFonts w:ascii="Times New Roman" w:eastAsia="Times New Roman" w:hAnsi="Times New Roman" w:cs="Times New Roman"/>
          <w:sz w:val="24"/>
          <w:szCs w:val="24"/>
        </w:rPr>
        <w:t>structures.Biochemistry</w:t>
      </w:r>
      <w:proofErr w:type="spellEnd"/>
      <w:r>
        <w:rPr>
          <w:rFonts w:ascii="Times New Roman" w:eastAsia="Times New Roman" w:hAnsi="Times New Roman" w:cs="Times New Roman"/>
          <w:sz w:val="24"/>
          <w:szCs w:val="24"/>
        </w:rPr>
        <w:t>, 2012, 51, 5990-6009.</w:t>
      </w:r>
      <w:proofErr w:type="gramEnd"/>
      <w:r>
        <w:rPr>
          <w:rFonts w:ascii="Times New Roman" w:eastAsia="Times New Roman" w:hAnsi="Times New Roman" w:cs="Times New Roman"/>
          <w:sz w:val="24"/>
          <w:szCs w:val="24"/>
        </w:rPr>
        <w:t xml:space="preserve"> </w:t>
      </w:r>
    </w:p>
    <w:p w14:paraId="00000091" w14:textId="77777777" w:rsidR="00623E82" w:rsidRDefault="004B771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Remya</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Dileep</w:t>
      </w:r>
      <w:proofErr w:type="spellEnd"/>
      <w:r>
        <w:rPr>
          <w:rFonts w:ascii="Times New Roman" w:eastAsia="Times New Roman" w:hAnsi="Times New Roman" w:cs="Times New Roman"/>
          <w:sz w:val="24"/>
          <w:szCs w:val="24"/>
        </w:rPr>
        <w:t xml:space="preserve">, K.V.; </w:t>
      </w:r>
      <w:proofErr w:type="spellStart"/>
      <w:r>
        <w:rPr>
          <w:rFonts w:ascii="Times New Roman" w:eastAsia="Times New Roman" w:hAnsi="Times New Roman" w:cs="Times New Roman"/>
          <w:sz w:val="24"/>
          <w:szCs w:val="24"/>
        </w:rPr>
        <w:t>Tintu</w:t>
      </w:r>
      <w:proofErr w:type="spellEnd"/>
      <w:r>
        <w:rPr>
          <w:rFonts w:ascii="Times New Roman" w:eastAsia="Times New Roman" w:hAnsi="Times New Roman" w:cs="Times New Roman"/>
          <w:sz w:val="24"/>
          <w:szCs w:val="24"/>
        </w:rPr>
        <w:t xml:space="preserve">, I.; </w:t>
      </w:r>
      <w:proofErr w:type="spellStart"/>
      <w:r>
        <w:rPr>
          <w:rFonts w:ascii="Times New Roman" w:eastAsia="Times New Roman" w:hAnsi="Times New Roman" w:cs="Times New Roman"/>
          <w:sz w:val="24"/>
          <w:szCs w:val="24"/>
        </w:rPr>
        <w:t>Variyar</w:t>
      </w:r>
      <w:proofErr w:type="spellEnd"/>
      <w:r>
        <w:rPr>
          <w:rFonts w:ascii="Times New Roman" w:eastAsia="Times New Roman" w:hAnsi="Times New Roman" w:cs="Times New Roman"/>
          <w:sz w:val="24"/>
          <w:szCs w:val="24"/>
        </w:rPr>
        <w:t xml:space="preserve">, E.J.; </w:t>
      </w:r>
      <w:proofErr w:type="spellStart"/>
      <w:r>
        <w:rPr>
          <w:rFonts w:ascii="Times New Roman" w:eastAsia="Times New Roman" w:hAnsi="Times New Roman" w:cs="Times New Roman"/>
          <w:sz w:val="24"/>
          <w:szCs w:val="24"/>
        </w:rPr>
        <w:t>Sadasivan</w:t>
      </w:r>
      <w:proofErr w:type="spellEnd"/>
      <w:r>
        <w:rPr>
          <w:rFonts w:ascii="Times New Roman" w:eastAsia="Times New Roman" w:hAnsi="Times New Roman" w:cs="Times New Roman"/>
          <w:sz w:val="24"/>
          <w:szCs w:val="24"/>
        </w:rPr>
        <w:t xml:space="preserve">, C. Design of potent </w:t>
      </w:r>
    </w:p>
    <w:p w14:paraId="00000092"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inhibitors of acetylcholinesterase using morin as the starting compound. Front. Life </w:t>
      </w:r>
    </w:p>
    <w:p w14:paraId="00000093"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Sci., 2012, 6, 107-117. </w:t>
      </w:r>
    </w:p>
    <w:p w14:paraId="00000094" w14:textId="77777777" w:rsidR="00623E82" w:rsidRDefault="004B771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Shimmyo</w:t>
      </w:r>
      <w:proofErr w:type="spellEnd"/>
      <w:r>
        <w:rPr>
          <w:rFonts w:ascii="Times New Roman" w:eastAsia="Times New Roman" w:hAnsi="Times New Roman" w:cs="Times New Roman"/>
          <w:sz w:val="24"/>
          <w:szCs w:val="24"/>
        </w:rPr>
        <w:t xml:space="preserve">, Y.; </w:t>
      </w:r>
      <w:proofErr w:type="spellStart"/>
      <w:r>
        <w:rPr>
          <w:rFonts w:ascii="Times New Roman" w:eastAsia="Times New Roman" w:hAnsi="Times New Roman" w:cs="Times New Roman"/>
          <w:sz w:val="24"/>
          <w:szCs w:val="24"/>
        </w:rPr>
        <w:t>Kihara</w:t>
      </w:r>
      <w:proofErr w:type="spellEnd"/>
      <w:r>
        <w:rPr>
          <w:rFonts w:ascii="Times New Roman" w:eastAsia="Times New Roman" w:hAnsi="Times New Roman" w:cs="Times New Roman"/>
          <w:sz w:val="24"/>
          <w:szCs w:val="24"/>
        </w:rPr>
        <w:t xml:space="preserve">, T.; Akaike, A.; </w:t>
      </w:r>
      <w:proofErr w:type="spellStart"/>
      <w:r>
        <w:rPr>
          <w:rFonts w:ascii="Times New Roman" w:eastAsia="Times New Roman" w:hAnsi="Times New Roman" w:cs="Times New Roman"/>
          <w:sz w:val="24"/>
          <w:szCs w:val="24"/>
        </w:rPr>
        <w:t>Niidome</w:t>
      </w:r>
      <w:proofErr w:type="spellEnd"/>
      <w:r>
        <w:rPr>
          <w:rFonts w:ascii="Times New Roman" w:eastAsia="Times New Roman" w:hAnsi="Times New Roman" w:cs="Times New Roman"/>
          <w:sz w:val="24"/>
          <w:szCs w:val="24"/>
        </w:rPr>
        <w:t xml:space="preserve">, T.; Sugimoto, H. </w:t>
      </w:r>
      <w:proofErr w:type="spellStart"/>
      <w:r>
        <w:rPr>
          <w:rFonts w:ascii="Times New Roman" w:eastAsia="Times New Roman" w:hAnsi="Times New Roman" w:cs="Times New Roman"/>
          <w:sz w:val="24"/>
          <w:szCs w:val="24"/>
        </w:rPr>
        <w:t>Flavonols</w:t>
      </w:r>
      <w:proofErr w:type="spellEnd"/>
      <w:r>
        <w:rPr>
          <w:rFonts w:ascii="Times New Roman" w:eastAsia="Times New Roman" w:hAnsi="Times New Roman" w:cs="Times New Roman"/>
          <w:sz w:val="24"/>
          <w:szCs w:val="24"/>
        </w:rPr>
        <w:t xml:space="preserve"> and </w:t>
      </w:r>
    </w:p>
    <w:p w14:paraId="00000095"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flavones as BACE-1 inhibitors: structure-activity relationship in cell-free, cell-based </w:t>
      </w:r>
    </w:p>
    <w:p w14:paraId="00000096"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 in silico studies reveal novel pharmacophore features. </w:t>
      </w:r>
      <w:proofErr w:type="spellStart"/>
      <w:r>
        <w:rPr>
          <w:rFonts w:ascii="Times New Roman" w:eastAsia="Times New Roman" w:hAnsi="Times New Roman" w:cs="Times New Roman"/>
          <w:sz w:val="24"/>
          <w:szCs w:val="24"/>
        </w:rPr>
        <w:t>Biochem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Biophys</w:t>
      </w:r>
      <w:proofErr w:type="spellEnd"/>
      <w:r>
        <w:rPr>
          <w:rFonts w:ascii="Times New Roman" w:eastAsia="Times New Roman" w:hAnsi="Times New Roman" w:cs="Times New Roman"/>
          <w:sz w:val="24"/>
          <w:szCs w:val="24"/>
        </w:rPr>
        <w:t xml:space="preserve">. Acta, </w:t>
      </w:r>
    </w:p>
    <w:p w14:paraId="00000097"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2008, 1780, 819-825. </w:t>
      </w:r>
    </w:p>
    <w:p w14:paraId="00000098"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Yu, Z.; Fong, W.P.; Cheng, C.H. Morin (3,5,7,2',4'- </w:t>
      </w:r>
      <w:proofErr w:type="spellStart"/>
      <w:r>
        <w:rPr>
          <w:rFonts w:ascii="Times New Roman" w:eastAsia="Times New Roman" w:hAnsi="Times New Roman" w:cs="Times New Roman"/>
          <w:sz w:val="24"/>
          <w:szCs w:val="24"/>
        </w:rPr>
        <w:t>pentahydroxyflavone</w:t>
      </w:r>
      <w:proofErr w:type="spellEnd"/>
      <w:r>
        <w:rPr>
          <w:rFonts w:ascii="Times New Roman" w:eastAsia="Times New Roman" w:hAnsi="Times New Roman" w:cs="Times New Roman"/>
          <w:sz w:val="24"/>
          <w:szCs w:val="24"/>
        </w:rPr>
        <w:t xml:space="preserve">) exhibits </w:t>
      </w:r>
    </w:p>
    <w:p w14:paraId="00000099"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potent inhibitory actions on urate transport by the human urate anion transporter </w:t>
      </w:r>
    </w:p>
    <w:p w14:paraId="0000009A"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(hURAT1) expressed in human embryonic kidney cells. Drug </w:t>
      </w:r>
      <w:proofErr w:type="spellStart"/>
      <w:r>
        <w:rPr>
          <w:rFonts w:ascii="Times New Roman" w:eastAsia="Times New Roman" w:hAnsi="Times New Roman" w:cs="Times New Roman"/>
          <w:sz w:val="24"/>
          <w:szCs w:val="24"/>
        </w:rPr>
        <w:t>Metab</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Dispos</w:t>
      </w:r>
      <w:proofErr w:type="spellEnd"/>
      <w:r>
        <w:rPr>
          <w:rFonts w:ascii="Times New Roman" w:eastAsia="Times New Roman" w:hAnsi="Times New Roman" w:cs="Times New Roman"/>
          <w:sz w:val="24"/>
          <w:szCs w:val="24"/>
        </w:rPr>
        <w:t xml:space="preserve">., 2007, </w:t>
      </w:r>
    </w:p>
    <w:p w14:paraId="0000009B"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981-986. </w:t>
      </w:r>
    </w:p>
    <w:p w14:paraId="0000009C" w14:textId="77777777" w:rsidR="00623E82" w:rsidRDefault="004B771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Chinnam</w:t>
      </w:r>
      <w:proofErr w:type="spellEnd"/>
      <w:r>
        <w:rPr>
          <w:rFonts w:ascii="Times New Roman" w:eastAsia="Times New Roman" w:hAnsi="Times New Roman" w:cs="Times New Roman"/>
          <w:sz w:val="24"/>
          <w:szCs w:val="24"/>
        </w:rPr>
        <w:t xml:space="preserve">, N.; Dadi, P.K.; Sabri, S.A.; Ahmad, M.; Kabir, M.A.; Ahmad, Z. Dietary </w:t>
      </w:r>
    </w:p>
    <w:p w14:paraId="0000009D"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bioflavonoids inhibit Escherichia coli ATP synthase in a differential manner. Int. J. </w:t>
      </w:r>
    </w:p>
    <w:p w14:paraId="0000009E"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Biol. </w:t>
      </w:r>
      <w:proofErr w:type="spellStart"/>
      <w:r>
        <w:rPr>
          <w:rFonts w:ascii="Times New Roman" w:eastAsia="Times New Roman" w:hAnsi="Times New Roman" w:cs="Times New Roman"/>
          <w:sz w:val="24"/>
          <w:szCs w:val="24"/>
        </w:rPr>
        <w:t>Macromol</w:t>
      </w:r>
      <w:proofErr w:type="spellEnd"/>
      <w:r>
        <w:rPr>
          <w:rFonts w:ascii="Times New Roman" w:eastAsia="Times New Roman" w:hAnsi="Times New Roman" w:cs="Times New Roman"/>
          <w:sz w:val="24"/>
          <w:szCs w:val="24"/>
        </w:rPr>
        <w:t xml:space="preserve">., 2010, 46, 478-486. </w:t>
      </w:r>
    </w:p>
    <w:p w14:paraId="0000009F"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Iglesias, C.V.; Aparicio, R.; Rodrigues-</w:t>
      </w:r>
      <w:proofErr w:type="spellStart"/>
      <w:r>
        <w:rPr>
          <w:rFonts w:ascii="Times New Roman" w:eastAsia="Times New Roman" w:hAnsi="Times New Roman" w:cs="Times New Roman"/>
          <w:sz w:val="24"/>
          <w:szCs w:val="24"/>
        </w:rPr>
        <w:t>Simioni</w:t>
      </w:r>
      <w:proofErr w:type="spellEnd"/>
      <w:r>
        <w:rPr>
          <w:rFonts w:ascii="Times New Roman" w:eastAsia="Times New Roman" w:hAnsi="Times New Roman" w:cs="Times New Roman"/>
          <w:sz w:val="24"/>
          <w:szCs w:val="24"/>
        </w:rPr>
        <w:t xml:space="preserve">, L.; Camargo, E.A.; Antunes, E.; </w:t>
      </w:r>
    </w:p>
    <w:p w14:paraId="000000A0"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Marangoni, S.; de Oliveira Toyama, D.; </w:t>
      </w:r>
      <w:proofErr w:type="spellStart"/>
      <w:r>
        <w:rPr>
          <w:rFonts w:ascii="Times New Roman" w:eastAsia="Times New Roman" w:hAnsi="Times New Roman" w:cs="Times New Roman"/>
          <w:sz w:val="24"/>
          <w:szCs w:val="24"/>
        </w:rPr>
        <w:t>Beriam</w:t>
      </w:r>
      <w:proofErr w:type="spellEnd"/>
      <w:r>
        <w:rPr>
          <w:rFonts w:ascii="Times New Roman" w:eastAsia="Times New Roman" w:hAnsi="Times New Roman" w:cs="Times New Roman"/>
          <w:sz w:val="24"/>
          <w:szCs w:val="24"/>
        </w:rPr>
        <w:t xml:space="preserve">, L.O.; </w:t>
      </w:r>
      <w:proofErr w:type="spellStart"/>
      <w:r>
        <w:rPr>
          <w:rFonts w:ascii="Times New Roman" w:eastAsia="Times New Roman" w:hAnsi="Times New Roman" w:cs="Times New Roman"/>
          <w:sz w:val="24"/>
          <w:szCs w:val="24"/>
        </w:rPr>
        <w:t>Monteiro</w:t>
      </w:r>
      <w:proofErr w:type="spellEnd"/>
      <w:r>
        <w:rPr>
          <w:rFonts w:ascii="Times New Roman" w:eastAsia="Times New Roman" w:hAnsi="Times New Roman" w:cs="Times New Roman"/>
          <w:sz w:val="24"/>
          <w:szCs w:val="24"/>
        </w:rPr>
        <w:t xml:space="preserve">, H.S.; Toyama, M.H. </w:t>
      </w:r>
    </w:p>
    <w:p w14:paraId="000000A1"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Effects of morin on snake venom phospholipase A2 (PLA2). Toxicon, 2005, 46, 751</w:t>
      </w:r>
    </w:p>
    <w:p w14:paraId="000000A2"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758. </w:t>
      </w:r>
    </w:p>
    <w:p w14:paraId="000000A3"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Shi, Y.W.; Wang, C.P.; Wang, X.; Zhang, Y.L.; Liu, L.; Wang, R.W.; Ye, J.F.; Hu, </w:t>
      </w:r>
    </w:p>
    <w:p w14:paraId="000000A4"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L.S.; Kong, L.D. </w:t>
      </w:r>
      <w:proofErr w:type="spellStart"/>
      <w:r>
        <w:rPr>
          <w:rFonts w:ascii="Times New Roman" w:eastAsia="Times New Roman" w:hAnsi="Times New Roman" w:cs="Times New Roman"/>
          <w:sz w:val="24"/>
          <w:szCs w:val="24"/>
        </w:rPr>
        <w:t>Uricosuric</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nephroprotective</w:t>
      </w:r>
      <w:proofErr w:type="spellEnd"/>
      <w:r>
        <w:rPr>
          <w:rFonts w:ascii="Times New Roman" w:eastAsia="Times New Roman" w:hAnsi="Times New Roman" w:cs="Times New Roman"/>
          <w:sz w:val="24"/>
          <w:szCs w:val="24"/>
        </w:rPr>
        <w:t xml:space="preserve"> properties of </w:t>
      </w:r>
      <w:proofErr w:type="spellStart"/>
      <w:r>
        <w:rPr>
          <w:rFonts w:ascii="Times New Roman" w:eastAsia="Times New Roman" w:hAnsi="Times New Roman" w:cs="Times New Roman"/>
          <w:sz w:val="24"/>
          <w:szCs w:val="24"/>
        </w:rPr>
        <w:t>Ramulus</w:t>
      </w:r>
      <w:proofErr w:type="spellEnd"/>
      <w:r>
        <w:rPr>
          <w:rFonts w:ascii="Times New Roman" w:eastAsia="Times New Roman" w:hAnsi="Times New Roman" w:cs="Times New Roman"/>
          <w:sz w:val="24"/>
          <w:szCs w:val="24"/>
        </w:rPr>
        <w:t xml:space="preserve"> Mori ethanol </w:t>
      </w:r>
    </w:p>
    <w:p w14:paraId="000000A5"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extract in </w:t>
      </w:r>
      <w:proofErr w:type="spellStart"/>
      <w:r>
        <w:rPr>
          <w:rFonts w:ascii="Times New Roman" w:eastAsia="Times New Roman" w:hAnsi="Times New Roman" w:cs="Times New Roman"/>
          <w:sz w:val="24"/>
          <w:szCs w:val="24"/>
        </w:rPr>
        <w:t>hyperuricemic</w:t>
      </w:r>
      <w:proofErr w:type="spellEnd"/>
      <w:r>
        <w:rPr>
          <w:rFonts w:ascii="Times New Roman" w:eastAsia="Times New Roman" w:hAnsi="Times New Roman" w:cs="Times New Roman"/>
          <w:sz w:val="24"/>
          <w:szCs w:val="24"/>
        </w:rPr>
        <w:t xml:space="preserve"> mice. J. </w:t>
      </w:r>
      <w:proofErr w:type="spellStart"/>
      <w:r>
        <w:rPr>
          <w:rFonts w:ascii="Times New Roman" w:eastAsia="Times New Roman" w:hAnsi="Times New Roman" w:cs="Times New Roman"/>
          <w:sz w:val="24"/>
          <w:szCs w:val="24"/>
        </w:rPr>
        <w:t>Ethnopharmacol</w:t>
      </w:r>
      <w:proofErr w:type="spellEnd"/>
      <w:r>
        <w:rPr>
          <w:rFonts w:ascii="Times New Roman" w:eastAsia="Times New Roman" w:hAnsi="Times New Roman" w:cs="Times New Roman"/>
          <w:sz w:val="24"/>
          <w:szCs w:val="24"/>
        </w:rPr>
        <w:t xml:space="preserve">., 2012, 143, 896-904. </w:t>
      </w:r>
    </w:p>
    <w:p w14:paraId="000000A6"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Xie, M.X.; Long, M.; Liu, Y.; Qin, C.; Wang, Y.D. Characterization of the interaction </w:t>
      </w:r>
    </w:p>
    <w:p w14:paraId="000000A7"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between human serum albumin and morin. </w:t>
      </w:r>
      <w:proofErr w:type="spellStart"/>
      <w:r>
        <w:rPr>
          <w:rFonts w:ascii="Times New Roman" w:eastAsia="Times New Roman" w:hAnsi="Times New Roman" w:cs="Times New Roman"/>
          <w:sz w:val="24"/>
          <w:szCs w:val="24"/>
        </w:rPr>
        <w:t>Biochim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Biophys</w:t>
      </w:r>
      <w:proofErr w:type="spellEnd"/>
      <w:r>
        <w:rPr>
          <w:rFonts w:ascii="Times New Roman" w:eastAsia="Times New Roman" w:hAnsi="Times New Roman" w:cs="Times New Roman"/>
          <w:sz w:val="24"/>
          <w:szCs w:val="24"/>
        </w:rPr>
        <w:t xml:space="preserve">. Acta, 2006, 1760, </w:t>
      </w:r>
    </w:p>
    <w:p w14:paraId="000000A8"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1184-1191. </w:t>
      </w:r>
    </w:p>
    <w:p w14:paraId="000000A9"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Gong, E.J.; Park, H.R.; Kim, M.E.; Piao, S.; Lee, E.; Jo, D.G.; Chung, H.Y.; Ha, </w:t>
      </w:r>
    </w:p>
    <w:p w14:paraId="000000AA"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N.C.; Mattson, M.P.; Lee, J. Morin attenuates tau hyperphosphorylation by inhibiting </w:t>
      </w:r>
    </w:p>
    <w:p w14:paraId="000000AB"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GSK3Î². </w:t>
      </w:r>
      <w:proofErr w:type="spellStart"/>
      <w:r>
        <w:rPr>
          <w:rFonts w:ascii="Times New Roman" w:eastAsia="Times New Roman" w:hAnsi="Times New Roman" w:cs="Times New Roman"/>
          <w:sz w:val="24"/>
          <w:szCs w:val="24"/>
        </w:rPr>
        <w:t>Neurobiol</w:t>
      </w:r>
      <w:proofErr w:type="spellEnd"/>
      <w:r>
        <w:rPr>
          <w:rFonts w:ascii="Times New Roman" w:eastAsia="Times New Roman" w:hAnsi="Times New Roman" w:cs="Times New Roman"/>
          <w:sz w:val="24"/>
          <w:szCs w:val="24"/>
        </w:rPr>
        <w:t xml:space="preserve">. Dis., 2011, 44, 223-230. </w:t>
      </w:r>
    </w:p>
    <w:p w14:paraId="000000AC"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Lambert, J.D.; Elias, R.J. The antioxidant and pro-oxidant activities of green tea </w:t>
      </w:r>
    </w:p>
    <w:p w14:paraId="000000AD"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polyphenols: a role in cancer prevention. Arch. </w:t>
      </w:r>
      <w:proofErr w:type="spellStart"/>
      <w:r>
        <w:rPr>
          <w:rFonts w:ascii="Times New Roman" w:eastAsia="Times New Roman" w:hAnsi="Times New Roman" w:cs="Times New Roman"/>
          <w:sz w:val="24"/>
          <w:szCs w:val="24"/>
        </w:rPr>
        <w:t>Biochem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Biophys</w:t>
      </w:r>
      <w:proofErr w:type="spellEnd"/>
      <w:r>
        <w:rPr>
          <w:rFonts w:ascii="Times New Roman" w:eastAsia="Times New Roman" w:hAnsi="Times New Roman" w:cs="Times New Roman"/>
          <w:sz w:val="24"/>
          <w:szCs w:val="24"/>
        </w:rPr>
        <w:t xml:space="preserve">., 2010, 501, 65-72. </w:t>
      </w:r>
    </w:p>
    <w:p w14:paraId="000000AE" w14:textId="77777777" w:rsidR="00623E82" w:rsidRDefault="004B7710">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Dimassi</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Gharsa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Chanoufi</w:t>
      </w:r>
      <w:proofErr w:type="spellEnd"/>
      <w:r>
        <w:rPr>
          <w:rFonts w:ascii="Times New Roman" w:eastAsia="Times New Roman" w:hAnsi="Times New Roman" w:cs="Times New Roman"/>
          <w:sz w:val="24"/>
          <w:szCs w:val="24"/>
        </w:rPr>
        <w:t xml:space="preserve">, M.B.; </w:t>
      </w:r>
      <w:proofErr w:type="spellStart"/>
      <w:r>
        <w:rPr>
          <w:rFonts w:ascii="Times New Roman" w:eastAsia="Times New Roman" w:hAnsi="Times New Roman" w:cs="Times New Roman"/>
          <w:sz w:val="24"/>
          <w:szCs w:val="24"/>
        </w:rPr>
        <w:t>Sfar</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Chelli</w:t>
      </w:r>
      <w:proofErr w:type="spellEnd"/>
      <w:r>
        <w:rPr>
          <w:rFonts w:ascii="Times New Roman" w:eastAsia="Times New Roman" w:hAnsi="Times New Roman" w:cs="Times New Roman"/>
          <w:sz w:val="24"/>
          <w:szCs w:val="24"/>
        </w:rPr>
        <w:t xml:space="preserve">, D. Conservative treatment </w:t>
      </w:r>
    </w:p>
    <w:p w14:paraId="000000AF"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of breast cancer: experience of a Tunisian team. Pan. Afr. Med. J., 2014, 19, 148.</w:t>
      </w:r>
    </w:p>
    <w:p w14:paraId="000000B0" w14:textId="77777777" w:rsidR="00623E82" w:rsidRDefault="00623E82">
      <w:pPr>
        <w:jc w:val="both"/>
        <w:rPr>
          <w:rFonts w:ascii="Times New Roman" w:eastAsia="Times New Roman" w:hAnsi="Times New Roman" w:cs="Times New Roman"/>
          <w:sz w:val="24"/>
          <w:szCs w:val="24"/>
        </w:rPr>
      </w:pPr>
    </w:p>
    <w:p w14:paraId="000000B1" w14:textId="77777777" w:rsidR="00623E82" w:rsidRDefault="00623E82">
      <w:pPr>
        <w:jc w:val="both"/>
        <w:rPr>
          <w:rFonts w:ascii="Times New Roman" w:eastAsia="Times New Roman" w:hAnsi="Times New Roman" w:cs="Times New Roman"/>
          <w:sz w:val="24"/>
          <w:szCs w:val="24"/>
        </w:rPr>
      </w:pPr>
    </w:p>
    <w:p w14:paraId="000000B2" w14:textId="77777777" w:rsidR="00623E82" w:rsidRDefault="00623E82">
      <w:pPr>
        <w:jc w:val="both"/>
        <w:rPr>
          <w:rFonts w:ascii="Times New Roman" w:eastAsia="Times New Roman" w:hAnsi="Times New Roman" w:cs="Times New Roman"/>
          <w:sz w:val="24"/>
          <w:szCs w:val="24"/>
        </w:rPr>
      </w:pPr>
    </w:p>
    <w:p w14:paraId="000000B3" w14:textId="77777777" w:rsidR="00623E82" w:rsidRDefault="00623E82">
      <w:pPr>
        <w:jc w:val="both"/>
        <w:rPr>
          <w:rFonts w:ascii="Times New Roman" w:eastAsia="Times New Roman" w:hAnsi="Times New Roman" w:cs="Times New Roman"/>
          <w:sz w:val="24"/>
          <w:szCs w:val="24"/>
        </w:rPr>
      </w:pPr>
    </w:p>
    <w:p w14:paraId="000000B4" w14:textId="77777777" w:rsidR="00623E82" w:rsidRDefault="00623E82">
      <w:pPr>
        <w:jc w:val="both"/>
        <w:rPr>
          <w:rFonts w:ascii="Times New Roman" w:eastAsia="Times New Roman" w:hAnsi="Times New Roman" w:cs="Times New Roman"/>
          <w:sz w:val="24"/>
          <w:szCs w:val="24"/>
        </w:rPr>
      </w:pPr>
    </w:p>
    <w:p w14:paraId="000000B5" w14:textId="77777777" w:rsidR="00623E82" w:rsidRDefault="00623E82">
      <w:pPr>
        <w:jc w:val="both"/>
        <w:rPr>
          <w:rFonts w:ascii="Times New Roman" w:eastAsia="Times New Roman" w:hAnsi="Times New Roman" w:cs="Times New Roman"/>
          <w:sz w:val="24"/>
          <w:szCs w:val="24"/>
        </w:rPr>
      </w:pPr>
    </w:p>
    <w:p w14:paraId="000000B6" w14:textId="77777777" w:rsidR="00623E82" w:rsidRDefault="00623E82">
      <w:pPr>
        <w:jc w:val="both"/>
        <w:rPr>
          <w:rFonts w:ascii="Times New Roman" w:eastAsia="Times New Roman" w:hAnsi="Times New Roman" w:cs="Times New Roman"/>
          <w:sz w:val="24"/>
          <w:szCs w:val="24"/>
        </w:rPr>
      </w:pPr>
    </w:p>
    <w:p w14:paraId="000000B7" w14:textId="77777777" w:rsidR="00623E82" w:rsidRDefault="00623E82">
      <w:pPr>
        <w:jc w:val="both"/>
        <w:rPr>
          <w:rFonts w:ascii="Times New Roman" w:eastAsia="Times New Roman" w:hAnsi="Times New Roman" w:cs="Times New Roman"/>
          <w:sz w:val="24"/>
          <w:szCs w:val="24"/>
        </w:rPr>
      </w:pPr>
    </w:p>
    <w:p w14:paraId="000000B8" w14:textId="77777777" w:rsidR="00623E82" w:rsidRDefault="00623E82">
      <w:pPr>
        <w:jc w:val="both"/>
        <w:rPr>
          <w:rFonts w:ascii="Times New Roman" w:eastAsia="Times New Roman" w:hAnsi="Times New Roman" w:cs="Times New Roman"/>
          <w:sz w:val="24"/>
          <w:szCs w:val="24"/>
        </w:rPr>
      </w:pPr>
    </w:p>
    <w:p w14:paraId="000000B9" w14:textId="77777777" w:rsidR="00623E82" w:rsidRDefault="00623E82">
      <w:pPr>
        <w:jc w:val="both"/>
        <w:rPr>
          <w:rFonts w:ascii="Times New Roman" w:eastAsia="Times New Roman" w:hAnsi="Times New Roman" w:cs="Times New Roman"/>
          <w:sz w:val="24"/>
          <w:szCs w:val="24"/>
        </w:rPr>
      </w:pPr>
    </w:p>
    <w:p w14:paraId="000000BA" w14:textId="77777777" w:rsidR="00623E82" w:rsidRDefault="004B771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BB" w14:textId="77777777" w:rsidR="00623E82" w:rsidRDefault="00623E82">
      <w:pPr>
        <w:jc w:val="both"/>
        <w:rPr>
          <w:rFonts w:ascii="Times New Roman" w:eastAsia="Times New Roman" w:hAnsi="Times New Roman" w:cs="Times New Roman"/>
          <w:sz w:val="24"/>
          <w:szCs w:val="24"/>
        </w:rPr>
      </w:pPr>
    </w:p>
    <w:p w14:paraId="000000BC" w14:textId="77777777" w:rsidR="00623E82" w:rsidRDefault="00623E82">
      <w:pPr>
        <w:jc w:val="both"/>
        <w:rPr>
          <w:rFonts w:ascii="Times New Roman" w:eastAsia="Times New Roman" w:hAnsi="Times New Roman" w:cs="Times New Roman"/>
          <w:sz w:val="24"/>
          <w:szCs w:val="24"/>
        </w:rPr>
      </w:pPr>
    </w:p>
    <w:p w14:paraId="000000BD" w14:textId="77777777" w:rsidR="00623E82" w:rsidRDefault="00623E82">
      <w:pPr>
        <w:jc w:val="both"/>
        <w:rPr>
          <w:rFonts w:ascii="Times New Roman" w:eastAsia="Times New Roman" w:hAnsi="Times New Roman" w:cs="Times New Roman"/>
          <w:sz w:val="24"/>
          <w:szCs w:val="24"/>
        </w:rPr>
      </w:pPr>
    </w:p>
    <w:sectPr w:rsidR="00623E82">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7AE57" w14:textId="77777777" w:rsidR="001D1B3A" w:rsidRDefault="001D1B3A">
      <w:pPr>
        <w:spacing w:line="240" w:lineRule="auto"/>
      </w:pPr>
      <w:r>
        <w:separator/>
      </w:r>
    </w:p>
  </w:endnote>
  <w:endnote w:type="continuationSeparator" w:id="0">
    <w:p w14:paraId="346B1900" w14:textId="77777777" w:rsidR="001D1B3A" w:rsidRDefault="001D1B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F" w14:textId="11F5B78A" w:rsidR="00623E82" w:rsidRDefault="004B7710">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8C7BB1">
      <w:rPr>
        <w:noProof/>
        <w:color w:val="000000"/>
      </w:rPr>
      <w:t>1</w:t>
    </w:r>
    <w:r>
      <w:rPr>
        <w:color w:val="000000"/>
      </w:rPr>
      <w:fldChar w:fldCharType="end"/>
    </w:r>
  </w:p>
  <w:p w14:paraId="000000C0" w14:textId="77777777" w:rsidR="00623E82" w:rsidRDefault="00623E82">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F35809" w14:textId="77777777" w:rsidR="001D1B3A" w:rsidRDefault="001D1B3A">
      <w:pPr>
        <w:spacing w:line="240" w:lineRule="auto"/>
      </w:pPr>
      <w:r>
        <w:separator/>
      </w:r>
    </w:p>
  </w:footnote>
  <w:footnote w:type="continuationSeparator" w:id="0">
    <w:p w14:paraId="5C37E74C" w14:textId="77777777" w:rsidR="001D1B3A" w:rsidRDefault="001D1B3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BE" w14:textId="77777777" w:rsidR="00623E82" w:rsidRDefault="00623E82">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E82"/>
    <w:rsid w:val="00093903"/>
    <w:rsid w:val="00175FA8"/>
    <w:rsid w:val="001D1B3A"/>
    <w:rsid w:val="004B7710"/>
    <w:rsid w:val="004F6B41"/>
    <w:rsid w:val="00612098"/>
    <w:rsid w:val="00623E82"/>
    <w:rsid w:val="00822470"/>
    <w:rsid w:val="008C7BB1"/>
    <w:rsid w:val="008E5F9F"/>
    <w:rsid w:val="0095782E"/>
    <w:rsid w:val="00B00763"/>
    <w:rsid w:val="00B930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2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224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4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82247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4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8E4AA-2E66-414B-82E7-31369CE21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3340</Words>
  <Characters>19038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reshma V</dc:creator>
  <cp:lastModifiedBy>HP</cp:lastModifiedBy>
  <cp:revision>8</cp:revision>
  <dcterms:created xsi:type="dcterms:W3CDTF">2023-07-25T08:31:00Z</dcterms:created>
  <dcterms:modified xsi:type="dcterms:W3CDTF">2023-08-31T05:50:00Z</dcterms:modified>
</cp:coreProperties>
</file>