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18" w:rsidRPr="00B83B18" w:rsidRDefault="00B83B18" w:rsidP="00B83B18">
      <w:pPr>
        <w:spacing w:line="360" w:lineRule="auto"/>
        <w:jc w:val="center"/>
        <w:rPr>
          <w:rFonts w:ascii="Times New Roman" w:hAnsi="Times New Roman" w:cs="Times New Roman"/>
          <w:b/>
          <w:sz w:val="24"/>
          <w:szCs w:val="24"/>
        </w:rPr>
      </w:pPr>
      <w:r w:rsidRPr="00B83B18">
        <w:rPr>
          <w:rFonts w:ascii="Times New Roman" w:hAnsi="Times New Roman" w:cs="Times New Roman"/>
          <w:b/>
          <w:sz w:val="24"/>
          <w:szCs w:val="24"/>
        </w:rPr>
        <w:t>OPPORTUNITIES AND CHALLENGES OF TOURISM-A STUDY WITH SPECIAL REFERENCE TO DOMESTIC TOURISTS IN KERALA</w:t>
      </w:r>
    </w:p>
    <w:p w:rsidR="00B83B18" w:rsidRPr="00B83B18" w:rsidRDefault="00B83B18" w:rsidP="00B83B18">
      <w:pPr>
        <w:spacing w:line="360" w:lineRule="auto"/>
        <w:jc w:val="center"/>
        <w:rPr>
          <w:rFonts w:ascii="Times New Roman" w:hAnsi="Times New Roman" w:cs="Times New Roman"/>
          <w:b/>
          <w:sz w:val="24"/>
          <w:szCs w:val="24"/>
        </w:rPr>
      </w:pPr>
      <w:proofErr w:type="spellStart"/>
      <w:proofErr w:type="gramStart"/>
      <w:r w:rsidRPr="00B83B18">
        <w:rPr>
          <w:rFonts w:ascii="Times New Roman" w:hAnsi="Times New Roman" w:cs="Times New Roman"/>
          <w:b/>
          <w:sz w:val="24"/>
          <w:szCs w:val="24"/>
        </w:rPr>
        <w:t>Dr.Vinitha</w:t>
      </w:r>
      <w:proofErr w:type="spellEnd"/>
      <w:proofErr w:type="gramEnd"/>
      <w:r w:rsidRPr="00B83B18">
        <w:rPr>
          <w:rFonts w:ascii="Times New Roman" w:hAnsi="Times New Roman" w:cs="Times New Roman"/>
          <w:b/>
          <w:sz w:val="24"/>
          <w:szCs w:val="24"/>
        </w:rPr>
        <w:t xml:space="preserve"> V K</w:t>
      </w:r>
    </w:p>
    <w:p w:rsidR="00B83B18" w:rsidRPr="00B83B18" w:rsidRDefault="00B83B18" w:rsidP="00B83B18">
      <w:pPr>
        <w:spacing w:line="360" w:lineRule="auto"/>
        <w:jc w:val="center"/>
        <w:rPr>
          <w:rFonts w:ascii="Times New Roman" w:hAnsi="Times New Roman" w:cs="Times New Roman"/>
          <w:sz w:val="24"/>
          <w:szCs w:val="24"/>
        </w:rPr>
      </w:pPr>
      <w:proofErr w:type="spellStart"/>
      <w:proofErr w:type="gramStart"/>
      <w:r w:rsidRPr="00B83B18">
        <w:rPr>
          <w:rFonts w:ascii="Times New Roman" w:hAnsi="Times New Roman" w:cs="Times New Roman"/>
          <w:sz w:val="24"/>
          <w:szCs w:val="24"/>
        </w:rPr>
        <w:t>Dr.Vinitha</w:t>
      </w:r>
      <w:proofErr w:type="spellEnd"/>
      <w:proofErr w:type="gramEnd"/>
      <w:r w:rsidRPr="00B83B18">
        <w:rPr>
          <w:rFonts w:ascii="Times New Roman" w:hAnsi="Times New Roman" w:cs="Times New Roman"/>
          <w:sz w:val="24"/>
          <w:szCs w:val="24"/>
        </w:rPr>
        <w:t xml:space="preserve"> V K:Assistant professor on Contract, Department of Commerce, All Saints’</w:t>
      </w:r>
    </w:p>
    <w:p w:rsidR="00B83B18" w:rsidRDefault="00B83B18" w:rsidP="00B83B18">
      <w:pPr>
        <w:pBdr>
          <w:bottom w:val="single" w:sz="6" w:space="1" w:color="auto"/>
        </w:pBdr>
        <w:spacing w:line="360" w:lineRule="auto"/>
        <w:jc w:val="center"/>
        <w:rPr>
          <w:rFonts w:ascii="Times New Roman" w:hAnsi="Times New Roman" w:cs="Times New Roman"/>
          <w:sz w:val="24"/>
          <w:szCs w:val="24"/>
        </w:rPr>
      </w:pPr>
      <w:proofErr w:type="spellStart"/>
      <w:proofErr w:type="gramStart"/>
      <w:r w:rsidRPr="00B83B18">
        <w:rPr>
          <w:rFonts w:ascii="Times New Roman" w:hAnsi="Times New Roman" w:cs="Times New Roman"/>
          <w:sz w:val="24"/>
          <w:szCs w:val="24"/>
        </w:rPr>
        <w:t>College,Thiruvananthapuram</w:t>
      </w:r>
      <w:proofErr w:type="spellEnd"/>
      <w:proofErr w:type="gramEnd"/>
    </w:p>
    <w:p w:rsidR="0065100E" w:rsidRPr="00B300B4" w:rsidRDefault="0065100E" w:rsidP="00B300B4">
      <w:pPr>
        <w:spacing w:line="360" w:lineRule="auto"/>
        <w:jc w:val="both"/>
        <w:rPr>
          <w:rFonts w:ascii="Times New Roman" w:hAnsi="Times New Roman" w:cs="Times New Roman"/>
          <w:b/>
          <w:i/>
          <w:sz w:val="24"/>
          <w:szCs w:val="24"/>
        </w:rPr>
      </w:pPr>
      <w:r w:rsidRPr="00B300B4">
        <w:rPr>
          <w:rFonts w:ascii="Times New Roman" w:hAnsi="Times New Roman" w:cs="Times New Roman"/>
          <w:b/>
          <w:i/>
          <w:sz w:val="24"/>
          <w:szCs w:val="24"/>
        </w:rPr>
        <w:t>Abstract</w:t>
      </w:r>
    </w:p>
    <w:p w:rsidR="00B83B18" w:rsidRPr="00B83B18" w:rsidRDefault="00B83B18" w:rsidP="00B83B18">
      <w:p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Tourism is a social, cultural and economic phenomenon which entails the movement of people to countries or places outside their usual environment for personal or business or professional purposes. Tourism is the activities of people traveling to and staying in places outside their usual environment for leisure, business or other purposes for not more than one consecutive year.</w:t>
      </w:r>
      <w:r>
        <w:rPr>
          <w:rFonts w:ascii="Times New Roman" w:hAnsi="Times New Roman" w:cs="Times New Roman"/>
          <w:sz w:val="24"/>
          <w:szCs w:val="24"/>
        </w:rPr>
        <w:t xml:space="preserve"> Domestic tourism has also gained greater importance in recent years. </w:t>
      </w:r>
      <w:r w:rsidR="00D74033" w:rsidRPr="00B300B4">
        <w:rPr>
          <w:rFonts w:ascii="Times New Roman" w:hAnsi="Times New Roman" w:cs="Times New Roman"/>
          <w:sz w:val="24"/>
          <w:szCs w:val="24"/>
        </w:rPr>
        <w:t xml:space="preserve">Hence, it would be appropriate to study </w:t>
      </w:r>
      <w:r>
        <w:rPr>
          <w:rFonts w:ascii="Times New Roman" w:hAnsi="Times New Roman" w:cs="Times New Roman"/>
          <w:sz w:val="24"/>
          <w:szCs w:val="24"/>
        </w:rPr>
        <w:t xml:space="preserve">the </w:t>
      </w:r>
      <w:r w:rsidRPr="00B83B18">
        <w:rPr>
          <w:rFonts w:ascii="Times New Roman" w:hAnsi="Times New Roman" w:cs="Times New Roman"/>
          <w:sz w:val="24"/>
          <w:szCs w:val="24"/>
        </w:rPr>
        <w:t xml:space="preserve">opportunities and challenges of tourism with special reference to domestic tourists in </w:t>
      </w:r>
      <w:proofErr w:type="spellStart"/>
      <w:r w:rsidRPr="00B83B18">
        <w:rPr>
          <w:rFonts w:ascii="Times New Roman" w:hAnsi="Times New Roman" w:cs="Times New Roman"/>
          <w:sz w:val="24"/>
          <w:szCs w:val="24"/>
        </w:rPr>
        <w:t>kerala</w:t>
      </w:r>
      <w:proofErr w:type="spellEnd"/>
      <w:r>
        <w:rPr>
          <w:rFonts w:ascii="Times New Roman" w:hAnsi="Times New Roman" w:cs="Times New Roman"/>
          <w:sz w:val="24"/>
          <w:szCs w:val="24"/>
        </w:rPr>
        <w:t>.</w:t>
      </w:r>
    </w:p>
    <w:p w:rsidR="00D74033" w:rsidRPr="00B300B4" w:rsidRDefault="00D74033" w:rsidP="00B300B4">
      <w:pPr>
        <w:pBdr>
          <w:bottom w:val="single" w:sz="6" w:space="1" w:color="auto"/>
        </w:pBdr>
        <w:spacing w:line="360" w:lineRule="auto"/>
        <w:jc w:val="both"/>
        <w:rPr>
          <w:rFonts w:ascii="Times New Roman" w:hAnsi="Times New Roman" w:cs="Times New Roman"/>
          <w:sz w:val="24"/>
          <w:szCs w:val="24"/>
        </w:rPr>
      </w:pPr>
    </w:p>
    <w:p w:rsidR="0066681A" w:rsidRPr="00B300B4" w:rsidRDefault="0066681A" w:rsidP="00B300B4">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Key words: </w:t>
      </w:r>
      <w:r w:rsidR="00B83B18">
        <w:rPr>
          <w:rFonts w:ascii="Times New Roman" w:hAnsi="Times New Roman" w:cs="Times New Roman"/>
          <w:sz w:val="24"/>
          <w:szCs w:val="24"/>
        </w:rPr>
        <w:t>Challenges of tourism, Domestic Tourism, Opportunities of tourism and Tourists</w:t>
      </w:r>
    </w:p>
    <w:p w:rsidR="00D74033" w:rsidRPr="00B300B4" w:rsidRDefault="00D74033" w:rsidP="00B300B4">
      <w:pPr>
        <w:spacing w:line="360" w:lineRule="auto"/>
        <w:jc w:val="both"/>
        <w:rPr>
          <w:rFonts w:ascii="Times New Roman" w:hAnsi="Times New Roman" w:cs="Times New Roman"/>
          <w:b/>
          <w:sz w:val="24"/>
          <w:szCs w:val="24"/>
        </w:rPr>
      </w:pPr>
      <w:r w:rsidRPr="00B300B4">
        <w:rPr>
          <w:rFonts w:ascii="Times New Roman" w:hAnsi="Times New Roman" w:cs="Times New Roman"/>
          <w:b/>
          <w:sz w:val="24"/>
          <w:szCs w:val="24"/>
        </w:rPr>
        <w:t>INTRODUCTION</w:t>
      </w:r>
    </w:p>
    <w:p w:rsidR="00B83B18" w:rsidRPr="006B7C77" w:rsidRDefault="00B83B18"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6B7C77">
        <w:rPr>
          <w:rFonts w:ascii="Times New Roman" w:hAnsi="Times New Roman" w:cs="Times New Roman"/>
          <w:sz w:val="24"/>
          <w:szCs w:val="24"/>
        </w:rPr>
        <w:t>ourism is the act of travel for predominantly recreational or leisure purposes, and also refers to the provision of services in support of this act. According to the World Tourism Organization, tourists are people who “travel and stay in places outside their usual environment for not more than one consecutive year for leisure with the vision of making tourism a positive force for transformation, rural deve</w:t>
      </w:r>
      <w:r>
        <w:rPr>
          <w:rFonts w:ascii="Times New Roman" w:hAnsi="Times New Roman" w:cs="Times New Roman"/>
          <w:sz w:val="24"/>
          <w:szCs w:val="24"/>
        </w:rPr>
        <w:t>lopment and community wellbeing.</w:t>
      </w:r>
      <w:r w:rsidRPr="006B7C77">
        <w:rPr>
          <w:rFonts w:ascii="Times New Roman" w:hAnsi="Times New Roman" w:cs="Times New Roman"/>
          <w:sz w:val="24"/>
          <w:szCs w:val="24"/>
        </w:rPr>
        <w:t xml:space="preserve"> </w:t>
      </w:r>
      <w:r w:rsidR="00CA5F8D">
        <w:rPr>
          <w:rFonts w:ascii="Times New Roman" w:hAnsi="Times New Roman" w:cs="Times New Roman"/>
          <w:sz w:val="24"/>
          <w:szCs w:val="24"/>
        </w:rPr>
        <w:t>Domestic</w:t>
      </w:r>
      <w:r w:rsidRPr="006B7C77">
        <w:rPr>
          <w:rFonts w:ascii="Times New Roman" w:hAnsi="Times New Roman" w:cs="Times New Roman"/>
          <w:sz w:val="24"/>
          <w:szCs w:val="24"/>
        </w:rPr>
        <w:t xml:space="preserve"> tourism has a high potential to stimulate local economic growth and social change because of its complementarity with other economic activities, its contribution to GDP and employment creation, and its capacity to promote the </w:t>
      </w:r>
      <w:r w:rsidR="00CA5F8D" w:rsidRPr="006B7C77">
        <w:rPr>
          <w:rFonts w:ascii="Times New Roman" w:hAnsi="Times New Roman" w:cs="Times New Roman"/>
          <w:sz w:val="24"/>
          <w:szCs w:val="24"/>
        </w:rPr>
        <w:t>dispersal of</w:t>
      </w:r>
      <w:r w:rsidRPr="006B7C77">
        <w:rPr>
          <w:rFonts w:ascii="Times New Roman" w:hAnsi="Times New Roman" w:cs="Times New Roman"/>
          <w:sz w:val="24"/>
          <w:szCs w:val="24"/>
        </w:rPr>
        <w:t xml:space="preserve"> demand in time and along a wider territory</w:t>
      </w:r>
      <w:r w:rsidR="00CA5F8D">
        <w:rPr>
          <w:rFonts w:ascii="Times New Roman" w:hAnsi="Times New Roman" w:cs="Times New Roman"/>
          <w:sz w:val="24"/>
          <w:szCs w:val="24"/>
        </w:rPr>
        <w:t xml:space="preserve">. Domestic </w:t>
      </w:r>
      <w:r w:rsidRPr="006B7C77">
        <w:rPr>
          <w:rFonts w:ascii="Times New Roman" w:hAnsi="Times New Roman" w:cs="Times New Roman"/>
          <w:sz w:val="24"/>
          <w:szCs w:val="24"/>
        </w:rPr>
        <w:t xml:space="preserve">Tourism </w:t>
      </w:r>
      <w:r w:rsidR="00CA5F8D">
        <w:rPr>
          <w:rFonts w:ascii="Times New Roman" w:hAnsi="Times New Roman" w:cs="Times New Roman"/>
          <w:sz w:val="24"/>
          <w:szCs w:val="24"/>
        </w:rPr>
        <w:t xml:space="preserve">is defined </w:t>
      </w:r>
      <w:r w:rsidRPr="006B7C77">
        <w:rPr>
          <w:rFonts w:ascii="Times New Roman" w:hAnsi="Times New Roman" w:cs="Times New Roman"/>
          <w:sz w:val="24"/>
          <w:szCs w:val="24"/>
        </w:rPr>
        <w:t>as “a type of tourism activity in which the visitor’s experience is related to a wide range of products generally linked to nature-base</w:t>
      </w:r>
      <w:r w:rsidR="00CA5F8D">
        <w:rPr>
          <w:rFonts w:ascii="Times New Roman" w:hAnsi="Times New Roman" w:cs="Times New Roman"/>
          <w:sz w:val="24"/>
          <w:szCs w:val="24"/>
        </w:rPr>
        <w:t xml:space="preserve">d activities, agriculture, lifestyle and culture, </w:t>
      </w:r>
      <w:r w:rsidRPr="006B7C77">
        <w:rPr>
          <w:rFonts w:ascii="Times New Roman" w:hAnsi="Times New Roman" w:cs="Times New Roman"/>
          <w:sz w:val="24"/>
          <w:szCs w:val="24"/>
        </w:rPr>
        <w:t xml:space="preserve">angling and sightseeing. </w:t>
      </w:r>
    </w:p>
    <w:p w:rsidR="00B83B18" w:rsidRPr="006B7C77"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Domestic</w:t>
      </w:r>
      <w:r w:rsidR="00B83B18" w:rsidRPr="006B7C77">
        <w:rPr>
          <w:rFonts w:ascii="Times New Roman" w:hAnsi="Times New Roman" w:cs="Times New Roman"/>
          <w:sz w:val="24"/>
          <w:szCs w:val="24"/>
        </w:rPr>
        <w:t xml:space="preserve"> tourism is based on accommodation service which is complemented by additional services/facilities relying on the local social, cultural and natural resources, which are exploited according to the principles of sustainable </w:t>
      </w:r>
      <w:r w:rsidRPr="006B7C77">
        <w:rPr>
          <w:rFonts w:ascii="Times New Roman" w:hAnsi="Times New Roman" w:cs="Times New Roman"/>
          <w:sz w:val="24"/>
          <w:szCs w:val="24"/>
        </w:rPr>
        <w:t>development. The</w:t>
      </w:r>
      <w:r w:rsidR="00B83B18" w:rsidRPr="006B7C77">
        <w:rPr>
          <w:rFonts w:ascii="Times New Roman" w:hAnsi="Times New Roman" w:cs="Times New Roman"/>
          <w:sz w:val="24"/>
          <w:szCs w:val="24"/>
        </w:rPr>
        <w:t xml:space="preserve"> development of infrastructure in rural areas having potential for tourism is being supported under the existing scheme of destination development. </w:t>
      </w:r>
    </w:p>
    <w:p w:rsidR="00B83B18" w:rsidRPr="00CA5F8D"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Domestic </w:t>
      </w:r>
      <w:r w:rsidR="00B83B18" w:rsidRPr="006B7C77">
        <w:rPr>
          <w:rFonts w:ascii="Times New Roman" w:hAnsi="Times New Roman" w:cs="Times New Roman"/>
          <w:sz w:val="24"/>
          <w:szCs w:val="24"/>
        </w:rPr>
        <w:t>Tourism is to showcase rural life, art, culture and heritage at rural locations and in villages, which have core competence in art &amp; craft, handloom, and textiles as also an asset base in the natural environment. The intention is to benefit the local community economically and socially as well as enable interaction between tourists and local population.</w:t>
      </w:r>
    </w:p>
    <w:p w:rsidR="00B83B18" w:rsidRPr="00B83B18" w:rsidRDefault="00156035" w:rsidP="00B83B18">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Hence, it would be appropriate </w:t>
      </w:r>
      <w:r w:rsidR="00B83B18" w:rsidRPr="00B300B4">
        <w:rPr>
          <w:rFonts w:ascii="Times New Roman" w:hAnsi="Times New Roman" w:cs="Times New Roman"/>
          <w:sz w:val="24"/>
          <w:szCs w:val="24"/>
        </w:rPr>
        <w:t xml:space="preserve">to study </w:t>
      </w:r>
      <w:r w:rsidR="00B83B18">
        <w:rPr>
          <w:rFonts w:ascii="Times New Roman" w:hAnsi="Times New Roman" w:cs="Times New Roman"/>
          <w:sz w:val="24"/>
          <w:szCs w:val="24"/>
        </w:rPr>
        <w:t xml:space="preserve">the </w:t>
      </w:r>
      <w:r w:rsidR="00B83B18" w:rsidRPr="00B83B18">
        <w:rPr>
          <w:rFonts w:ascii="Times New Roman" w:hAnsi="Times New Roman" w:cs="Times New Roman"/>
          <w:sz w:val="24"/>
          <w:szCs w:val="24"/>
        </w:rPr>
        <w:t xml:space="preserve">opportunities and challenges of tourism with special reference to domestic tourists in </w:t>
      </w:r>
      <w:proofErr w:type="spellStart"/>
      <w:r w:rsidR="00B83B18" w:rsidRPr="00B83B18">
        <w:rPr>
          <w:rFonts w:ascii="Times New Roman" w:hAnsi="Times New Roman" w:cs="Times New Roman"/>
          <w:sz w:val="24"/>
          <w:szCs w:val="24"/>
        </w:rPr>
        <w:t>kerala</w:t>
      </w:r>
      <w:proofErr w:type="spellEnd"/>
      <w:r w:rsidR="00B83B18">
        <w:rPr>
          <w:rFonts w:ascii="Times New Roman" w:hAnsi="Times New Roman" w:cs="Times New Roman"/>
          <w:sz w:val="24"/>
          <w:szCs w:val="24"/>
        </w:rPr>
        <w:t>.</w:t>
      </w:r>
    </w:p>
    <w:p w:rsidR="00BE26F5" w:rsidRDefault="00BE26F5" w:rsidP="00CA5F8D">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 REVIEW OF LITERATURE</w:t>
      </w:r>
    </w:p>
    <w:p w:rsidR="0027183B" w:rsidRPr="00C92897" w:rsidRDefault="0027183B" w:rsidP="0027183B">
      <w:pPr>
        <w:spacing w:line="360" w:lineRule="auto"/>
        <w:jc w:val="both"/>
        <w:rPr>
          <w:rFonts w:ascii="Times New Roman" w:hAnsi="Times New Roman" w:cs="Times New Roman"/>
          <w:b/>
          <w:sz w:val="24"/>
          <w:szCs w:val="24"/>
        </w:rPr>
      </w:pPr>
      <w:r>
        <w:rPr>
          <w:rFonts w:ascii="Times New Roman" w:hAnsi="Times New Roman" w:cs="Times New Roman"/>
          <w:sz w:val="24"/>
          <w:szCs w:val="24"/>
        </w:rPr>
        <w:t>In order to</w:t>
      </w:r>
      <w:r w:rsidRPr="00C92897">
        <w:rPr>
          <w:rFonts w:ascii="Times New Roman" w:hAnsi="Times New Roman" w:cs="Times New Roman"/>
          <w:sz w:val="24"/>
          <w:szCs w:val="24"/>
        </w:rPr>
        <w:t xml:space="preserve"> </w:t>
      </w:r>
      <w:r>
        <w:rPr>
          <w:rFonts w:ascii="Times New Roman" w:hAnsi="Times New Roman" w:cs="Times New Roman"/>
          <w:sz w:val="24"/>
          <w:szCs w:val="24"/>
        </w:rPr>
        <w:t>give</w:t>
      </w:r>
      <w:r w:rsidRPr="00C92897">
        <w:rPr>
          <w:rFonts w:ascii="Times New Roman" w:hAnsi="Times New Roman" w:cs="Times New Roman"/>
          <w:sz w:val="24"/>
          <w:szCs w:val="24"/>
        </w:rPr>
        <w:t xml:space="preserve"> background for the present study, an attempt is made here to r</w:t>
      </w:r>
      <w:r>
        <w:rPr>
          <w:rFonts w:ascii="Times New Roman" w:hAnsi="Times New Roman" w:cs="Times New Roman"/>
          <w:sz w:val="24"/>
          <w:szCs w:val="24"/>
        </w:rPr>
        <w:t>eview briefly important</w:t>
      </w:r>
      <w:r w:rsidRPr="00C92897">
        <w:rPr>
          <w:rFonts w:ascii="Times New Roman" w:hAnsi="Times New Roman" w:cs="Times New Roman"/>
          <w:sz w:val="24"/>
          <w:szCs w:val="24"/>
        </w:rPr>
        <w:t xml:space="preserve"> studies.</w:t>
      </w:r>
    </w:p>
    <w:p w:rsidR="00CA5F8D" w:rsidRPr="006B7C77" w:rsidRDefault="00CA5F8D" w:rsidP="00CA5F8D">
      <w:pPr>
        <w:spacing w:line="360" w:lineRule="auto"/>
        <w:jc w:val="both"/>
        <w:rPr>
          <w:rFonts w:ascii="Times New Roman" w:hAnsi="Times New Roman" w:cs="Times New Roman"/>
          <w:sz w:val="24"/>
          <w:szCs w:val="24"/>
        </w:rPr>
      </w:pPr>
      <w:r w:rsidRPr="006B7C77">
        <w:rPr>
          <w:rFonts w:ascii="Times New Roman" w:hAnsi="Times New Roman" w:cs="Times New Roman"/>
          <w:b/>
          <w:bCs/>
          <w:sz w:val="24"/>
          <w:szCs w:val="24"/>
        </w:rPr>
        <w:t xml:space="preserve">Nicola and McKenna (1998) and </w:t>
      </w:r>
      <w:proofErr w:type="spellStart"/>
      <w:r w:rsidRPr="006B7C77">
        <w:rPr>
          <w:rFonts w:ascii="Times New Roman" w:hAnsi="Times New Roman" w:cs="Times New Roman"/>
          <w:b/>
          <w:bCs/>
          <w:sz w:val="24"/>
          <w:szCs w:val="24"/>
        </w:rPr>
        <w:t>Komppula</w:t>
      </w:r>
      <w:proofErr w:type="spellEnd"/>
      <w:r w:rsidRPr="006B7C77">
        <w:rPr>
          <w:rFonts w:ascii="Times New Roman" w:hAnsi="Times New Roman" w:cs="Times New Roman"/>
          <w:b/>
          <w:bCs/>
          <w:sz w:val="24"/>
          <w:szCs w:val="24"/>
        </w:rPr>
        <w:t xml:space="preserve"> (2014) </w:t>
      </w:r>
      <w:r w:rsidRPr="006B7C77">
        <w:rPr>
          <w:rFonts w:ascii="Times New Roman" w:hAnsi="Times New Roman" w:cs="Times New Roman"/>
          <w:sz w:val="24"/>
          <w:szCs w:val="24"/>
        </w:rPr>
        <w:t>observed</w:t>
      </w:r>
      <w:r>
        <w:rPr>
          <w:rFonts w:ascii="Times New Roman" w:hAnsi="Times New Roman" w:cs="Times New Roman"/>
          <w:sz w:val="24"/>
          <w:szCs w:val="24"/>
        </w:rPr>
        <w:t xml:space="preserve"> that rural t</w:t>
      </w:r>
      <w:r w:rsidRPr="006B7C77">
        <w:rPr>
          <w:rFonts w:ascii="Times New Roman" w:hAnsi="Times New Roman" w:cs="Times New Roman"/>
          <w:sz w:val="24"/>
          <w:szCs w:val="24"/>
        </w:rPr>
        <w:t>ourism does not have to be located in rural areas. It could be in urban areas that incorporate rural functions. The different interpretations of rural areas might imply that the scope of RT study could have evolved to reach the urban spectrum, yet still being associated with traditional and rustic characteristics</w:t>
      </w:r>
    </w:p>
    <w:p w:rsidR="00CA5F8D" w:rsidRPr="006B7C77" w:rsidRDefault="00CA5F8D" w:rsidP="00CA5F8D">
      <w:pPr>
        <w:spacing w:line="360" w:lineRule="auto"/>
        <w:jc w:val="both"/>
        <w:rPr>
          <w:rFonts w:ascii="Times New Roman" w:hAnsi="Times New Roman" w:cs="Times New Roman"/>
          <w:sz w:val="24"/>
          <w:szCs w:val="24"/>
        </w:rPr>
      </w:pPr>
      <w:r w:rsidRPr="006B7C77">
        <w:rPr>
          <w:rFonts w:ascii="Times New Roman" w:hAnsi="Times New Roman" w:cs="Times New Roman"/>
          <w:b/>
          <w:bCs/>
          <w:sz w:val="24"/>
          <w:szCs w:val="24"/>
        </w:rPr>
        <w:t xml:space="preserve">Lane and </w:t>
      </w:r>
      <w:proofErr w:type="spellStart"/>
      <w:r w:rsidRPr="006B7C77">
        <w:rPr>
          <w:rFonts w:ascii="Times New Roman" w:hAnsi="Times New Roman" w:cs="Times New Roman"/>
          <w:b/>
          <w:bCs/>
          <w:sz w:val="24"/>
          <w:szCs w:val="24"/>
        </w:rPr>
        <w:t>Kastenholz</w:t>
      </w:r>
      <w:proofErr w:type="spellEnd"/>
      <w:r w:rsidRPr="006B7C77">
        <w:rPr>
          <w:rFonts w:ascii="Times New Roman" w:hAnsi="Times New Roman" w:cs="Times New Roman"/>
          <w:b/>
          <w:bCs/>
          <w:sz w:val="24"/>
          <w:szCs w:val="24"/>
        </w:rPr>
        <w:t xml:space="preserve"> (2015)</w:t>
      </w:r>
      <w:r w:rsidRPr="006B7C77">
        <w:rPr>
          <w:rFonts w:ascii="Times New Roman" w:hAnsi="Times New Roman" w:cs="Times New Roman"/>
          <w:sz w:val="24"/>
          <w:szCs w:val="24"/>
        </w:rPr>
        <w:t xml:space="preserve"> concluded that the economic dimensions </w:t>
      </w:r>
      <w:proofErr w:type="gramStart"/>
      <w:r w:rsidRPr="006B7C77">
        <w:rPr>
          <w:rFonts w:ascii="Times New Roman" w:hAnsi="Times New Roman" w:cs="Times New Roman"/>
          <w:sz w:val="24"/>
          <w:szCs w:val="24"/>
        </w:rPr>
        <w:t>o</w:t>
      </w:r>
      <w:r w:rsidR="003D04C2">
        <w:rPr>
          <w:rFonts w:ascii="Times New Roman" w:hAnsi="Times New Roman" w:cs="Times New Roman"/>
          <w:sz w:val="24"/>
          <w:szCs w:val="24"/>
        </w:rPr>
        <w:t xml:space="preserve">f </w:t>
      </w:r>
      <w:r w:rsidRPr="006B7C77">
        <w:rPr>
          <w:rFonts w:ascii="Times New Roman" w:hAnsi="Times New Roman" w:cs="Times New Roman"/>
          <w:sz w:val="24"/>
          <w:szCs w:val="24"/>
        </w:rPr>
        <w:t xml:space="preserve"> Tourism</w:t>
      </w:r>
      <w:proofErr w:type="gramEnd"/>
      <w:r w:rsidRPr="006B7C77">
        <w:rPr>
          <w:rFonts w:ascii="Times New Roman" w:hAnsi="Times New Roman" w:cs="Times New Roman"/>
          <w:sz w:val="24"/>
          <w:szCs w:val="24"/>
        </w:rPr>
        <w:t xml:space="preserve"> remain a major focus of research interest and confirmed t</w:t>
      </w:r>
      <w:r w:rsidR="003D04C2">
        <w:rPr>
          <w:rFonts w:ascii="Times New Roman" w:hAnsi="Times New Roman" w:cs="Times New Roman"/>
          <w:sz w:val="24"/>
          <w:szCs w:val="24"/>
        </w:rPr>
        <w:t>hat the characteristics of</w:t>
      </w:r>
      <w:r w:rsidRPr="006B7C77">
        <w:rPr>
          <w:rFonts w:ascii="Times New Roman" w:hAnsi="Times New Roman" w:cs="Times New Roman"/>
          <w:sz w:val="24"/>
          <w:szCs w:val="24"/>
        </w:rPr>
        <w:t xml:space="preserve"> Tourism were economically determined </w:t>
      </w:r>
    </w:p>
    <w:p w:rsidR="00CA5F8D" w:rsidRPr="006B7C77" w:rsidRDefault="00CA5F8D" w:rsidP="00CA5F8D">
      <w:pPr>
        <w:spacing w:line="360" w:lineRule="auto"/>
        <w:jc w:val="both"/>
        <w:rPr>
          <w:rFonts w:ascii="Times New Roman" w:hAnsi="Times New Roman" w:cs="Times New Roman"/>
          <w:sz w:val="24"/>
          <w:szCs w:val="24"/>
        </w:rPr>
      </w:pPr>
      <w:proofErr w:type="spellStart"/>
      <w:r w:rsidRPr="006B7C77">
        <w:rPr>
          <w:rFonts w:ascii="Times New Roman" w:hAnsi="Times New Roman" w:cs="Times New Roman"/>
          <w:b/>
          <w:bCs/>
          <w:sz w:val="24"/>
          <w:szCs w:val="24"/>
        </w:rPr>
        <w:t>Streimikiene</w:t>
      </w:r>
      <w:proofErr w:type="spellEnd"/>
      <w:r w:rsidRPr="006B7C77">
        <w:rPr>
          <w:rFonts w:ascii="Times New Roman" w:hAnsi="Times New Roman" w:cs="Times New Roman"/>
          <w:b/>
          <w:bCs/>
          <w:sz w:val="24"/>
          <w:szCs w:val="24"/>
        </w:rPr>
        <w:t xml:space="preserve"> and </w:t>
      </w:r>
      <w:proofErr w:type="spellStart"/>
      <w:r w:rsidRPr="006B7C77">
        <w:rPr>
          <w:rFonts w:ascii="Times New Roman" w:hAnsi="Times New Roman" w:cs="Times New Roman"/>
          <w:b/>
          <w:bCs/>
          <w:sz w:val="24"/>
          <w:szCs w:val="24"/>
        </w:rPr>
        <w:t>Bilan</w:t>
      </w:r>
      <w:proofErr w:type="spellEnd"/>
      <w:r w:rsidRPr="006B7C77">
        <w:rPr>
          <w:rFonts w:ascii="Times New Roman" w:hAnsi="Times New Roman" w:cs="Times New Roman"/>
          <w:b/>
          <w:bCs/>
          <w:sz w:val="24"/>
          <w:szCs w:val="24"/>
        </w:rPr>
        <w:t xml:space="preserve"> (2015) </w:t>
      </w:r>
      <w:r>
        <w:rPr>
          <w:rFonts w:ascii="Times New Roman" w:hAnsi="Times New Roman" w:cs="Times New Roman"/>
          <w:sz w:val="24"/>
          <w:szCs w:val="24"/>
        </w:rPr>
        <w:t>a</w:t>
      </w:r>
      <w:r w:rsidRPr="006B7C77">
        <w:rPr>
          <w:rFonts w:ascii="Times New Roman" w:hAnsi="Times New Roman" w:cs="Times New Roman"/>
          <w:sz w:val="24"/>
          <w:szCs w:val="24"/>
        </w:rPr>
        <w:t>ttempted to review the literature</w:t>
      </w:r>
      <w:r>
        <w:rPr>
          <w:rFonts w:ascii="Times New Roman" w:hAnsi="Times New Roman" w:cs="Times New Roman"/>
          <w:sz w:val="24"/>
          <w:szCs w:val="24"/>
        </w:rPr>
        <w:t xml:space="preserve"> to explain the trends of </w:t>
      </w:r>
      <w:r w:rsidRPr="006B7C77">
        <w:rPr>
          <w:rFonts w:ascii="Times New Roman" w:hAnsi="Times New Roman" w:cs="Times New Roman"/>
          <w:sz w:val="24"/>
          <w:szCs w:val="24"/>
        </w:rPr>
        <w:t>tourism development in regard to its supply and demand factors. The methodology was neither systematic nor bibliometric in nature.</w:t>
      </w:r>
    </w:p>
    <w:p w:rsidR="00CA5F8D" w:rsidRPr="006B7C77" w:rsidRDefault="00CA5F8D" w:rsidP="00CA5F8D">
      <w:pPr>
        <w:spacing w:line="360" w:lineRule="auto"/>
        <w:jc w:val="both"/>
        <w:rPr>
          <w:rFonts w:ascii="Times New Roman" w:hAnsi="Times New Roman" w:cs="Times New Roman"/>
          <w:sz w:val="24"/>
          <w:szCs w:val="24"/>
        </w:rPr>
      </w:pPr>
      <w:proofErr w:type="spellStart"/>
      <w:r w:rsidRPr="006B7C77">
        <w:rPr>
          <w:rFonts w:ascii="Times New Roman" w:hAnsi="Times New Roman" w:cs="Times New Roman"/>
          <w:b/>
          <w:bCs/>
          <w:sz w:val="24"/>
          <w:szCs w:val="24"/>
        </w:rPr>
        <w:t>Sasu</w:t>
      </w:r>
      <w:proofErr w:type="spellEnd"/>
      <w:r w:rsidRPr="006B7C77">
        <w:rPr>
          <w:rFonts w:ascii="Times New Roman" w:hAnsi="Times New Roman" w:cs="Times New Roman"/>
          <w:b/>
          <w:bCs/>
          <w:sz w:val="24"/>
          <w:szCs w:val="24"/>
        </w:rPr>
        <w:t xml:space="preserve"> and </w:t>
      </w:r>
      <w:proofErr w:type="spellStart"/>
      <w:r w:rsidRPr="006B7C77">
        <w:rPr>
          <w:rFonts w:ascii="Times New Roman" w:hAnsi="Times New Roman" w:cs="Times New Roman"/>
          <w:b/>
          <w:bCs/>
          <w:sz w:val="24"/>
          <w:szCs w:val="24"/>
        </w:rPr>
        <w:t>Epuran</w:t>
      </w:r>
      <w:proofErr w:type="spellEnd"/>
      <w:r w:rsidRPr="006B7C77">
        <w:rPr>
          <w:rFonts w:ascii="Times New Roman" w:hAnsi="Times New Roman" w:cs="Times New Roman"/>
          <w:b/>
          <w:bCs/>
          <w:sz w:val="24"/>
          <w:szCs w:val="24"/>
        </w:rPr>
        <w:t xml:space="preserve"> (2016) </w:t>
      </w:r>
      <w:r w:rsidRPr="006B7C77">
        <w:rPr>
          <w:rFonts w:ascii="Times New Roman" w:hAnsi="Times New Roman" w:cs="Times New Roman"/>
          <w:sz w:val="24"/>
          <w:szCs w:val="24"/>
        </w:rPr>
        <w:t>conducted their review in terms of the new trends of type, creativity an</w:t>
      </w:r>
      <w:r>
        <w:rPr>
          <w:rFonts w:ascii="Times New Roman" w:hAnsi="Times New Roman" w:cs="Times New Roman"/>
          <w:sz w:val="24"/>
          <w:szCs w:val="24"/>
        </w:rPr>
        <w:t>d authenticity features of</w:t>
      </w:r>
      <w:r w:rsidRPr="006B7C77">
        <w:rPr>
          <w:rFonts w:ascii="Times New Roman" w:hAnsi="Times New Roman" w:cs="Times New Roman"/>
          <w:sz w:val="24"/>
          <w:szCs w:val="24"/>
        </w:rPr>
        <w:t xml:space="preserve"> tourism. Their objective was not at all to take an account of the overall progress in the tourism research.</w:t>
      </w:r>
    </w:p>
    <w:p w:rsidR="00CA5F8D" w:rsidRPr="00D06A31" w:rsidRDefault="00CA5F8D" w:rsidP="00CA5F8D">
      <w:pPr>
        <w:spacing w:line="360" w:lineRule="auto"/>
        <w:jc w:val="both"/>
        <w:rPr>
          <w:rFonts w:ascii="Times New Roman" w:hAnsi="Times New Roman" w:cs="Times New Roman"/>
          <w:sz w:val="24"/>
          <w:szCs w:val="24"/>
        </w:rPr>
      </w:pPr>
      <w:proofErr w:type="spellStart"/>
      <w:r w:rsidRPr="006B7C77">
        <w:rPr>
          <w:rFonts w:ascii="Times New Roman" w:hAnsi="Times New Roman" w:cs="Times New Roman"/>
          <w:b/>
          <w:bCs/>
          <w:sz w:val="24"/>
          <w:szCs w:val="24"/>
        </w:rPr>
        <w:lastRenderedPageBreak/>
        <w:t>Seraphin</w:t>
      </w:r>
      <w:proofErr w:type="spellEnd"/>
      <w:r w:rsidRPr="006B7C77">
        <w:rPr>
          <w:rFonts w:ascii="Times New Roman" w:hAnsi="Times New Roman" w:cs="Times New Roman"/>
          <w:b/>
          <w:bCs/>
          <w:sz w:val="24"/>
          <w:szCs w:val="24"/>
        </w:rPr>
        <w:t xml:space="preserve"> &amp; </w:t>
      </w:r>
      <w:proofErr w:type="spellStart"/>
      <w:r w:rsidRPr="006B7C77">
        <w:rPr>
          <w:rFonts w:ascii="Times New Roman" w:hAnsi="Times New Roman" w:cs="Times New Roman"/>
          <w:b/>
          <w:bCs/>
          <w:sz w:val="24"/>
          <w:szCs w:val="24"/>
        </w:rPr>
        <w:t>Dosquet</w:t>
      </w:r>
      <w:proofErr w:type="spellEnd"/>
      <w:r w:rsidRPr="006B7C77">
        <w:rPr>
          <w:rFonts w:ascii="Times New Roman" w:hAnsi="Times New Roman" w:cs="Times New Roman"/>
          <w:b/>
          <w:bCs/>
          <w:sz w:val="24"/>
          <w:szCs w:val="24"/>
        </w:rPr>
        <w:t xml:space="preserve">, 2020; </w:t>
      </w:r>
      <w:proofErr w:type="spellStart"/>
      <w:r w:rsidRPr="006B7C77">
        <w:rPr>
          <w:rFonts w:ascii="Times New Roman" w:hAnsi="Times New Roman" w:cs="Times New Roman"/>
          <w:b/>
          <w:bCs/>
          <w:sz w:val="24"/>
          <w:szCs w:val="24"/>
        </w:rPr>
        <w:t>Stankov</w:t>
      </w:r>
      <w:proofErr w:type="spellEnd"/>
      <w:r w:rsidRPr="006B7C77">
        <w:rPr>
          <w:rFonts w:ascii="Times New Roman" w:hAnsi="Times New Roman" w:cs="Times New Roman"/>
          <w:b/>
          <w:bCs/>
          <w:sz w:val="24"/>
          <w:szCs w:val="24"/>
        </w:rPr>
        <w:t xml:space="preserve"> et al., 2020; Wen </w:t>
      </w:r>
      <w:r>
        <w:rPr>
          <w:rFonts w:ascii="Times New Roman" w:hAnsi="Times New Roman" w:cs="Times New Roman"/>
          <w:b/>
          <w:bCs/>
          <w:sz w:val="24"/>
          <w:szCs w:val="24"/>
        </w:rPr>
        <w:t xml:space="preserve">et al., 2020; Zhu &amp; Deng, 2020) </w:t>
      </w:r>
      <w:r w:rsidRPr="00F00057">
        <w:rPr>
          <w:rFonts w:ascii="Times New Roman" w:hAnsi="Times New Roman" w:cs="Times New Roman"/>
          <w:bCs/>
          <w:sz w:val="24"/>
          <w:szCs w:val="24"/>
        </w:rPr>
        <w:t>examined that</w:t>
      </w:r>
      <w:r>
        <w:rPr>
          <w:rFonts w:ascii="Times New Roman" w:hAnsi="Times New Roman" w:cs="Times New Roman"/>
          <w:b/>
          <w:bCs/>
          <w:sz w:val="24"/>
          <w:szCs w:val="24"/>
        </w:rPr>
        <w:t xml:space="preserve"> </w:t>
      </w:r>
      <w:r w:rsidRPr="006B7C77">
        <w:rPr>
          <w:rFonts w:ascii="Times New Roman" w:hAnsi="Times New Roman" w:cs="Times New Roman"/>
          <w:sz w:val="24"/>
          <w:szCs w:val="24"/>
        </w:rPr>
        <w:t>Tourism brings a vast opportunity to satisfy the demand of the post-pandemic tourists who seek stress-relief and rejuvenation within a nature-based environment.</w:t>
      </w:r>
    </w:p>
    <w:p w:rsidR="00BE26F5" w:rsidRPr="00B300B4" w:rsidRDefault="00BE26F5" w:rsidP="00BE26F5">
      <w:pPr>
        <w:spacing w:line="360" w:lineRule="auto"/>
        <w:jc w:val="both"/>
        <w:rPr>
          <w:rFonts w:ascii="Times New Roman" w:hAnsi="Times New Roman" w:cs="Times New Roman"/>
          <w:sz w:val="24"/>
          <w:szCs w:val="24"/>
        </w:rPr>
      </w:pPr>
    </w:p>
    <w:p w:rsidR="00156035"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STATEMENT OF THE PROBLEM </w:t>
      </w:r>
    </w:p>
    <w:p w:rsidR="003A1A5E" w:rsidRPr="00B300B4" w:rsidRDefault="003D04C2"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Tourism industry has a lot of opportunities in the modern era such as Creation of employment opportunities, Infrastructure development, growth in GDP etc.</w:t>
      </w:r>
      <w:r w:rsidR="00E83CD5">
        <w:rPr>
          <w:rFonts w:ascii="Times New Roman" w:hAnsi="Times New Roman" w:cs="Times New Roman"/>
          <w:sz w:val="24"/>
          <w:szCs w:val="24"/>
        </w:rPr>
        <w:t xml:space="preserve"> Also Domestic tourism has been</w:t>
      </w:r>
      <w:r>
        <w:rPr>
          <w:rFonts w:ascii="Times New Roman" w:hAnsi="Times New Roman" w:cs="Times New Roman"/>
          <w:sz w:val="24"/>
          <w:szCs w:val="24"/>
        </w:rPr>
        <w:t xml:space="preserve"> facing so many </w:t>
      </w:r>
      <w:r w:rsidR="00E83CD5">
        <w:rPr>
          <w:rFonts w:ascii="Times New Roman" w:hAnsi="Times New Roman" w:cs="Times New Roman"/>
          <w:sz w:val="24"/>
          <w:szCs w:val="24"/>
        </w:rPr>
        <w:t>challenges such as safety issues, lack of infrastructure, lack of basic amenities etc.</w:t>
      </w:r>
      <w:r>
        <w:rPr>
          <w:rFonts w:ascii="Times New Roman" w:hAnsi="Times New Roman" w:cs="Times New Roman"/>
          <w:sz w:val="24"/>
          <w:szCs w:val="24"/>
        </w:rPr>
        <w:t xml:space="preserve"> </w:t>
      </w:r>
      <w:r w:rsidR="00D74033" w:rsidRPr="00B300B4">
        <w:rPr>
          <w:rFonts w:ascii="Times New Roman" w:hAnsi="Times New Roman" w:cs="Times New Roman"/>
          <w:sz w:val="24"/>
          <w:szCs w:val="24"/>
        </w:rPr>
        <w:t xml:space="preserve"> Hence, it becomes</w:t>
      </w:r>
      <w:r w:rsidR="003A1A5E" w:rsidRPr="00B300B4">
        <w:rPr>
          <w:rFonts w:ascii="Times New Roman" w:hAnsi="Times New Roman" w:cs="Times New Roman"/>
          <w:sz w:val="24"/>
          <w:szCs w:val="24"/>
        </w:rPr>
        <w:t xml:space="preserve"> necessary to assess the</w:t>
      </w:r>
      <w:r w:rsidR="00D74033" w:rsidRPr="00B300B4">
        <w:rPr>
          <w:rFonts w:ascii="Times New Roman" w:hAnsi="Times New Roman" w:cs="Times New Roman"/>
          <w:sz w:val="24"/>
          <w:szCs w:val="24"/>
        </w:rPr>
        <w:t xml:space="preserve"> </w:t>
      </w:r>
      <w:r>
        <w:rPr>
          <w:rFonts w:ascii="Times New Roman" w:hAnsi="Times New Roman" w:cs="Times New Roman"/>
          <w:sz w:val="24"/>
          <w:szCs w:val="24"/>
        </w:rPr>
        <w:t>opportunities and challenges of domestic tourism whic</w:t>
      </w:r>
      <w:r w:rsidR="00E83CD5">
        <w:rPr>
          <w:rFonts w:ascii="Times New Roman" w:hAnsi="Times New Roman" w:cs="Times New Roman"/>
          <w:sz w:val="24"/>
          <w:szCs w:val="24"/>
        </w:rPr>
        <w:t>h would be helpful in the sustainable economic development of our economy.</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SIGNIFICANCE OF THE STUDY </w:t>
      </w:r>
    </w:p>
    <w:p w:rsidR="003A1A5E" w:rsidRPr="00B300B4" w:rsidRDefault="00194470"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Tourism is one of the fastest growing industries in the world; its ever increasing demand and provisions for relaxation and peaceful environment makes it one of the most important industries. </w:t>
      </w:r>
      <w:r w:rsidR="00E83CD5">
        <w:rPr>
          <w:rFonts w:ascii="Times New Roman" w:hAnsi="Times New Roman" w:cs="Times New Roman"/>
          <w:sz w:val="24"/>
          <w:szCs w:val="24"/>
        </w:rPr>
        <w:t xml:space="preserve">Tourism industry </w:t>
      </w:r>
      <w:r>
        <w:rPr>
          <w:rFonts w:ascii="Times New Roman" w:hAnsi="Times New Roman" w:cs="Times New Roman"/>
          <w:sz w:val="24"/>
          <w:szCs w:val="24"/>
        </w:rPr>
        <w:t xml:space="preserve">has been contributing several benefits to economies such as boosting revenue of the economy, </w:t>
      </w:r>
      <w:r w:rsidR="001828E8">
        <w:rPr>
          <w:rFonts w:ascii="Times New Roman" w:hAnsi="Times New Roman" w:cs="Times New Roman"/>
          <w:sz w:val="24"/>
          <w:szCs w:val="24"/>
        </w:rPr>
        <w:t>develops infrastructural facilities, enhances quality of life etc. But our tourism industry is facing so many challenges that affects the tourism industry adversely. Hence the study is significant as it helps in identifying the new opportunities and challenges of domestic tourism.</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OBJECTIVES OF THE STUDY </w:t>
      </w:r>
    </w:p>
    <w:p w:rsidR="00E83CD5" w:rsidRPr="00B83B18" w:rsidRDefault="00D74033" w:rsidP="00E83CD5">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Objectives of the present study </w:t>
      </w:r>
      <w:r w:rsidR="003A1A5E" w:rsidRPr="00B300B4">
        <w:rPr>
          <w:rFonts w:ascii="Times New Roman" w:hAnsi="Times New Roman" w:cs="Times New Roman"/>
          <w:sz w:val="24"/>
          <w:szCs w:val="24"/>
        </w:rPr>
        <w:t xml:space="preserve">is </w:t>
      </w:r>
      <w:r w:rsidR="00E83CD5">
        <w:rPr>
          <w:rFonts w:ascii="Times New Roman" w:hAnsi="Times New Roman" w:cs="Times New Roman"/>
          <w:sz w:val="24"/>
          <w:szCs w:val="24"/>
        </w:rPr>
        <w:t xml:space="preserve">to identify the </w:t>
      </w:r>
      <w:r w:rsidR="00E83CD5" w:rsidRPr="00B83B18">
        <w:rPr>
          <w:rFonts w:ascii="Times New Roman" w:hAnsi="Times New Roman" w:cs="Times New Roman"/>
          <w:sz w:val="24"/>
          <w:szCs w:val="24"/>
        </w:rPr>
        <w:t xml:space="preserve">opportunities and challenges of tourism with special reference to domestic tourists in </w:t>
      </w:r>
      <w:proofErr w:type="spellStart"/>
      <w:r w:rsidR="00E83CD5" w:rsidRPr="00B83B18">
        <w:rPr>
          <w:rFonts w:ascii="Times New Roman" w:hAnsi="Times New Roman" w:cs="Times New Roman"/>
          <w:sz w:val="24"/>
          <w:szCs w:val="24"/>
        </w:rPr>
        <w:t>kerala</w:t>
      </w:r>
      <w:proofErr w:type="spellEnd"/>
      <w:r w:rsidR="00E83CD5">
        <w:rPr>
          <w:rFonts w:ascii="Times New Roman" w:hAnsi="Times New Roman" w:cs="Times New Roman"/>
          <w:sz w:val="24"/>
          <w:szCs w:val="24"/>
        </w:rPr>
        <w:t>.</w:t>
      </w:r>
    </w:p>
    <w:p w:rsidR="003A1A5E" w:rsidRPr="000222BA" w:rsidRDefault="003A1A5E"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HYPOTHESIS OF THE STUDY</w:t>
      </w:r>
    </w:p>
    <w:p w:rsidR="00E83CD5" w:rsidRDefault="001158CA" w:rsidP="00E83CD5">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There is no significant difference in the opinion wise variations about </w:t>
      </w:r>
      <w:r w:rsidR="00E83CD5">
        <w:rPr>
          <w:rFonts w:ascii="Times New Roman" w:hAnsi="Times New Roman" w:cs="Times New Roman"/>
          <w:sz w:val="24"/>
          <w:szCs w:val="24"/>
        </w:rPr>
        <w:t xml:space="preserve">the </w:t>
      </w:r>
      <w:r w:rsidR="00E83CD5" w:rsidRPr="00B83B18">
        <w:rPr>
          <w:rFonts w:ascii="Times New Roman" w:hAnsi="Times New Roman" w:cs="Times New Roman"/>
          <w:sz w:val="24"/>
          <w:szCs w:val="24"/>
        </w:rPr>
        <w:t>opportunities and challenges of tourism with special reference to domestic tourists</w:t>
      </w:r>
      <w:r w:rsidR="00E83CD5">
        <w:rPr>
          <w:rFonts w:ascii="Times New Roman" w:hAnsi="Times New Roman" w:cs="Times New Roman"/>
          <w:sz w:val="24"/>
          <w:szCs w:val="24"/>
        </w:rPr>
        <w:t>.</w:t>
      </w:r>
      <w:r w:rsidR="00E83CD5" w:rsidRPr="000222BA">
        <w:rPr>
          <w:rFonts w:ascii="Times New Roman" w:hAnsi="Times New Roman" w:cs="Times New Roman"/>
          <w:b/>
          <w:sz w:val="24"/>
          <w:szCs w:val="24"/>
        </w:rPr>
        <w:t xml:space="preserve"> </w:t>
      </w:r>
    </w:p>
    <w:p w:rsidR="003A1A5E" w:rsidRPr="000222BA" w:rsidRDefault="00D74033" w:rsidP="001828E8">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RESEARCH DESIGN</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lastRenderedPageBreak/>
        <w:t xml:space="preserve"> </w:t>
      </w:r>
      <w:r w:rsidR="000222BA">
        <w:rPr>
          <w:rFonts w:ascii="Times New Roman" w:hAnsi="Times New Roman" w:cs="Times New Roman"/>
          <w:sz w:val="24"/>
          <w:szCs w:val="24"/>
        </w:rPr>
        <w:tab/>
      </w:r>
      <w:r w:rsidRPr="00B300B4">
        <w:rPr>
          <w:rFonts w:ascii="Times New Roman" w:hAnsi="Times New Roman" w:cs="Times New Roman"/>
          <w:sz w:val="24"/>
          <w:szCs w:val="24"/>
        </w:rPr>
        <w:t>Following meth</w:t>
      </w:r>
      <w:r w:rsidR="001828E8">
        <w:rPr>
          <w:rFonts w:ascii="Times New Roman" w:hAnsi="Times New Roman" w:cs="Times New Roman"/>
          <w:sz w:val="24"/>
          <w:szCs w:val="24"/>
        </w:rPr>
        <w:t xml:space="preserve">ods were used for examining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0222BA" w:rsidRDefault="00D74033" w:rsidP="003030B0">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METHODOLOGY </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The present study is both descript</w:t>
      </w:r>
      <w:r w:rsidR="005F71A3" w:rsidRPr="00B300B4">
        <w:rPr>
          <w:rFonts w:ascii="Times New Roman" w:hAnsi="Times New Roman" w:cs="Times New Roman"/>
          <w:sz w:val="24"/>
          <w:szCs w:val="24"/>
        </w:rPr>
        <w:t>ive and analytical with the objective</w:t>
      </w:r>
      <w:r w:rsidRPr="00B300B4">
        <w:rPr>
          <w:rFonts w:ascii="Times New Roman" w:hAnsi="Times New Roman" w:cs="Times New Roman"/>
          <w:sz w:val="24"/>
          <w:szCs w:val="24"/>
        </w:rPr>
        <w:t xml:space="preserve"> to examine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7424CF" w:rsidRDefault="00D74033" w:rsidP="001828E8">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SOURCES OF DATA</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 Present study is based on both secondary data and primary data. The Secondary data were col</w:t>
      </w:r>
      <w:r w:rsidR="001828E8">
        <w:rPr>
          <w:rFonts w:ascii="Times New Roman" w:hAnsi="Times New Roman" w:cs="Times New Roman"/>
          <w:sz w:val="24"/>
          <w:szCs w:val="24"/>
        </w:rPr>
        <w:t>lected from Journals and</w:t>
      </w:r>
      <w:r w:rsidRPr="00B300B4">
        <w:rPr>
          <w:rFonts w:ascii="Times New Roman" w:hAnsi="Times New Roman" w:cs="Times New Roman"/>
          <w:sz w:val="24"/>
          <w:szCs w:val="24"/>
        </w:rPr>
        <w:t xml:space="preserve"> Boo</w:t>
      </w:r>
      <w:r w:rsidR="001828E8">
        <w:rPr>
          <w:rFonts w:ascii="Times New Roman" w:hAnsi="Times New Roman" w:cs="Times New Roman"/>
          <w:sz w:val="24"/>
          <w:szCs w:val="24"/>
        </w:rPr>
        <w:t>ks</w:t>
      </w:r>
      <w:r w:rsidRPr="00B300B4">
        <w:rPr>
          <w:rFonts w:ascii="Times New Roman" w:hAnsi="Times New Roman" w:cs="Times New Roman"/>
          <w:sz w:val="24"/>
          <w:szCs w:val="24"/>
        </w:rPr>
        <w:t>. Primary data was collected through questionnaire. A Questionnaire wa</w:t>
      </w:r>
      <w:r w:rsidR="003A1A5E" w:rsidRPr="00B300B4">
        <w:rPr>
          <w:rFonts w:ascii="Times New Roman" w:hAnsi="Times New Roman" w:cs="Times New Roman"/>
          <w:sz w:val="24"/>
          <w:szCs w:val="24"/>
        </w:rPr>
        <w:t>s developed for this purpose.</w:t>
      </w:r>
    </w:p>
    <w:p w:rsidR="005F71A3"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SAMPLING PLAN </w:t>
      </w:r>
    </w:p>
    <w:p w:rsidR="003A1A5E" w:rsidRPr="00B300B4" w:rsidRDefault="001828E8"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total of 100 tourists were selected as respondents. Convenient Sampling </w:t>
      </w:r>
      <w:r w:rsidR="00D74033" w:rsidRPr="00B300B4">
        <w:rPr>
          <w:rFonts w:ascii="Times New Roman" w:hAnsi="Times New Roman" w:cs="Times New Roman"/>
          <w:sz w:val="24"/>
          <w:szCs w:val="24"/>
        </w:rPr>
        <w:t xml:space="preserve">method is used for selecting sample respondents. </w:t>
      </w:r>
    </w:p>
    <w:p w:rsidR="003A1A5E"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DATA COLLECTION INSTRUMENTS </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Primary data was collected from </w:t>
      </w:r>
      <w:r w:rsidR="001828E8">
        <w:rPr>
          <w:rFonts w:ascii="Times New Roman" w:hAnsi="Times New Roman" w:cs="Times New Roman"/>
          <w:sz w:val="24"/>
          <w:szCs w:val="24"/>
        </w:rPr>
        <w:t>domestic tourists using a well-structured Questionnaire</w:t>
      </w:r>
      <w:r w:rsidRPr="00B300B4">
        <w:rPr>
          <w:rFonts w:ascii="Times New Roman" w:hAnsi="Times New Roman" w:cs="Times New Roman"/>
          <w:sz w:val="24"/>
          <w:szCs w:val="24"/>
        </w:rPr>
        <w:t xml:space="preserve">. </w:t>
      </w:r>
      <w:r w:rsidR="00CB4B77">
        <w:rPr>
          <w:rFonts w:ascii="Times New Roman" w:hAnsi="Times New Roman" w:cs="Times New Roman"/>
          <w:sz w:val="24"/>
          <w:szCs w:val="24"/>
        </w:rPr>
        <w:t>A total of 100 tourists</w:t>
      </w:r>
      <w:r w:rsidRPr="00B300B4">
        <w:rPr>
          <w:rFonts w:ascii="Times New Roman" w:hAnsi="Times New Roman" w:cs="Times New Roman"/>
          <w:sz w:val="24"/>
          <w:szCs w:val="24"/>
        </w:rPr>
        <w:t xml:space="preserve"> were selected as </w:t>
      </w:r>
      <w:proofErr w:type="gramStart"/>
      <w:r w:rsidRPr="00B300B4">
        <w:rPr>
          <w:rFonts w:ascii="Times New Roman" w:hAnsi="Times New Roman" w:cs="Times New Roman"/>
          <w:sz w:val="24"/>
          <w:szCs w:val="24"/>
        </w:rPr>
        <w:t>respondents..</w:t>
      </w:r>
      <w:proofErr w:type="gramEnd"/>
    </w:p>
    <w:p w:rsidR="003A1A5E" w:rsidRPr="007424CF" w:rsidRDefault="001122CF" w:rsidP="00B300B4">
      <w:pPr>
        <w:spacing w:line="360" w:lineRule="auto"/>
        <w:jc w:val="both"/>
        <w:rPr>
          <w:rFonts w:ascii="Times New Roman" w:hAnsi="Times New Roman" w:cs="Times New Roman"/>
          <w:b/>
          <w:sz w:val="24"/>
          <w:szCs w:val="24"/>
        </w:rPr>
      </w:pPr>
      <w:r w:rsidRPr="00B300B4">
        <w:rPr>
          <w:rFonts w:ascii="Times New Roman" w:hAnsi="Times New Roman" w:cs="Times New Roman"/>
          <w:sz w:val="24"/>
          <w:szCs w:val="24"/>
        </w:rPr>
        <w:t xml:space="preserve"> </w:t>
      </w:r>
      <w:r w:rsidR="00D74033" w:rsidRPr="007424CF">
        <w:rPr>
          <w:rFonts w:ascii="Times New Roman" w:hAnsi="Times New Roman" w:cs="Times New Roman"/>
          <w:b/>
          <w:sz w:val="24"/>
          <w:szCs w:val="24"/>
        </w:rPr>
        <w:t xml:space="preserve">DATA PROCESSING AND ANALYSIS PLAN </w:t>
      </w:r>
    </w:p>
    <w:p w:rsidR="00D74033" w:rsidRPr="00B300B4" w:rsidRDefault="00D74033" w:rsidP="00B300B4">
      <w:pPr>
        <w:spacing w:line="360" w:lineRule="auto"/>
        <w:ind w:firstLine="720"/>
        <w:jc w:val="both"/>
        <w:rPr>
          <w:rFonts w:ascii="Times New Roman" w:hAnsi="Times New Roman" w:cs="Times New Roman"/>
          <w:sz w:val="24"/>
          <w:szCs w:val="24"/>
        </w:rPr>
      </w:pPr>
      <w:r w:rsidRPr="003030B0">
        <w:rPr>
          <w:rFonts w:ascii="Times New Roman" w:hAnsi="Times New Roman" w:cs="Times New Roman"/>
          <w:sz w:val="24"/>
          <w:szCs w:val="24"/>
        </w:rPr>
        <w:t xml:space="preserve">The data collected for the study processed and </w:t>
      </w:r>
      <w:proofErr w:type="spellStart"/>
      <w:r w:rsidRPr="003030B0">
        <w:rPr>
          <w:rFonts w:ascii="Times New Roman" w:hAnsi="Times New Roman" w:cs="Times New Roman"/>
          <w:sz w:val="24"/>
          <w:szCs w:val="24"/>
        </w:rPr>
        <w:t>anal</w:t>
      </w:r>
      <w:r w:rsidR="001122CF" w:rsidRPr="003030B0">
        <w:rPr>
          <w:rFonts w:ascii="Times New Roman" w:hAnsi="Times New Roman" w:cs="Times New Roman"/>
          <w:sz w:val="24"/>
          <w:szCs w:val="24"/>
        </w:rPr>
        <w:t>ysed</w:t>
      </w:r>
      <w:proofErr w:type="spellEnd"/>
      <w:r w:rsidR="001122CF" w:rsidRPr="003030B0">
        <w:rPr>
          <w:rFonts w:ascii="Times New Roman" w:hAnsi="Times New Roman" w:cs="Times New Roman"/>
          <w:sz w:val="24"/>
          <w:szCs w:val="24"/>
        </w:rPr>
        <w:t xml:space="preserve"> with the help of SPSS</w:t>
      </w:r>
      <w:r w:rsidRPr="003030B0">
        <w:rPr>
          <w:rFonts w:ascii="Times New Roman" w:hAnsi="Times New Roman" w:cs="Times New Roman"/>
          <w:sz w:val="24"/>
          <w:szCs w:val="24"/>
        </w:rPr>
        <w:t xml:space="preserve">. For </w:t>
      </w:r>
      <w:proofErr w:type="spellStart"/>
      <w:r w:rsidRPr="003030B0">
        <w:rPr>
          <w:rFonts w:ascii="Times New Roman" w:hAnsi="Times New Roman" w:cs="Times New Roman"/>
          <w:sz w:val="24"/>
          <w:szCs w:val="24"/>
        </w:rPr>
        <w:t>analysing</w:t>
      </w:r>
      <w:proofErr w:type="spellEnd"/>
      <w:r w:rsidRPr="003030B0">
        <w:rPr>
          <w:rFonts w:ascii="Times New Roman" w:hAnsi="Times New Roman" w:cs="Times New Roman"/>
          <w:sz w:val="24"/>
          <w:szCs w:val="24"/>
        </w:rPr>
        <w:t xml:space="preserve"> quantitative data frequency and percentage is used. </w:t>
      </w:r>
      <w:r w:rsidR="00CB4B77">
        <w:rPr>
          <w:rFonts w:ascii="Times New Roman" w:hAnsi="Times New Roman" w:cs="Times New Roman"/>
          <w:sz w:val="24"/>
          <w:szCs w:val="24"/>
        </w:rPr>
        <w:t>In order to test the hypothesis formulated for the study, t test is used.</w:t>
      </w:r>
    </w:p>
    <w:p w:rsidR="003A06E9"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RESULTS AND DISCUSSION</w:t>
      </w:r>
    </w:p>
    <w:p w:rsidR="00CB4B77" w:rsidRDefault="00CB4B77" w:rsidP="00CB4B77">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Domestic tourism is a type of tourism which involves travelling of residents of one country within their own country. Hence</w:t>
      </w:r>
      <w:r w:rsidR="00B37D17" w:rsidRPr="00B300B4">
        <w:rPr>
          <w:rFonts w:ascii="Times New Roman" w:hAnsi="Times New Roman" w:cs="Times New Roman"/>
          <w:sz w:val="24"/>
          <w:szCs w:val="24"/>
        </w:rPr>
        <w:t xml:space="preserve"> an attempt is made to </w:t>
      </w:r>
      <w:r>
        <w:rPr>
          <w:rFonts w:ascii="Times New Roman" w:hAnsi="Times New Roman" w:cs="Times New Roman"/>
          <w:sz w:val="24"/>
          <w:szCs w:val="24"/>
        </w:rPr>
        <w:t xml:space="preserve">identify the </w:t>
      </w:r>
      <w:r w:rsidRPr="00B83B18">
        <w:rPr>
          <w:rFonts w:ascii="Times New Roman" w:hAnsi="Times New Roman" w:cs="Times New Roman"/>
          <w:sz w:val="24"/>
          <w:szCs w:val="24"/>
        </w:rPr>
        <w:t>opportunities and challenges of tourism with special reference to domestic tourists</w:t>
      </w:r>
      <w:r>
        <w:rPr>
          <w:rFonts w:ascii="Times New Roman" w:hAnsi="Times New Roman" w:cs="Times New Roman"/>
          <w:sz w:val="24"/>
          <w:szCs w:val="24"/>
        </w:rPr>
        <w:t>.</w:t>
      </w:r>
      <w:r w:rsidRPr="000222BA">
        <w:rPr>
          <w:rFonts w:ascii="Times New Roman" w:hAnsi="Times New Roman" w:cs="Times New Roman"/>
          <w:b/>
          <w:sz w:val="24"/>
          <w:szCs w:val="24"/>
        </w:rPr>
        <w:t xml:space="preserve"> </w:t>
      </w:r>
    </w:p>
    <w:p w:rsidR="00CB4B77" w:rsidRDefault="00CB4B77" w:rsidP="003C75C6">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Opportunities</w:t>
      </w:r>
      <w:r w:rsidR="003C75C6">
        <w:rPr>
          <w:rFonts w:ascii="Times New Roman" w:hAnsi="Times New Roman" w:cs="Times New Roman"/>
          <w:b/>
          <w:sz w:val="24"/>
          <w:szCs w:val="24"/>
        </w:rPr>
        <w:t xml:space="preserve"> of Domestic Tourism</w:t>
      </w:r>
    </w:p>
    <w:tbl>
      <w:tblPr>
        <w:tblW w:w="9463" w:type="dxa"/>
        <w:jc w:val="center"/>
        <w:tblLook w:val="04A0" w:firstRow="1" w:lastRow="0" w:firstColumn="1" w:lastColumn="0" w:noHBand="0" w:noVBand="1"/>
      </w:tblPr>
      <w:tblGrid>
        <w:gridCol w:w="2743"/>
        <w:gridCol w:w="960"/>
        <w:gridCol w:w="960"/>
        <w:gridCol w:w="960"/>
        <w:gridCol w:w="960"/>
        <w:gridCol w:w="960"/>
        <w:gridCol w:w="960"/>
        <w:gridCol w:w="960"/>
      </w:tblGrid>
      <w:tr w:rsidR="00CB4B77" w:rsidRPr="00CB4B77" w:rsidTr="003C75C6">
        <w:trPr>
          <w:trHeight w:val="288"/>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r w:rsidR="00CC720E">
              <w:rPr>
                <w:rFonts w:ascii="Calibri" w:eastAsia="Times New Roman" w:hAnsi="Calibri" w:cs="Calibri"/>
                <w:color w:val="000000"/>
                <w:lang w:val="en-IN" w:eastAsia="en-IN"/>
              </w:rPr>
              <w:t>Variables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 xml:space="preserve">Neither Agree </w:t>
            </w:r>
            <w:r>
              <w:rPr>
                <w:rFonts w:ascii="Arial" w:eastAsia="Times New Roman" w:hAnsi="Arial" w:cs="Arial"/>
                <w:color w:val="000000"/>
                <w:sz w:val="18"/>
                <w:szCs w:val="18"/>
                <w:lang w:val="en-IN" w:eastAsia="en-IN"/>
              </w:rPr>
              <w:lastRenderedPageBreak/>
              <w:t>nor Disagree</w:t>
            </w:r>
          </w:p>
          <w:p w:rsidR="003C75C6" w:rsidRDefault="003C75C6" w:rsidP="00CB4B77">
            <w:pPr>
              <w:spacing w:after="0" w:line="240" w:lineRule="auto"/>
              <w:rPr>
                <w:rFonts w:ascii="Arial" w:eastAsia="Times New Roman" w:hAnsi="Arial" w:cs="Arial"/>
                <w:color w:val="000000"/>
                <w:sz w:val="18"/>
                <w:szCs w:val="18"/>
                <w:lang w:val="en-IN" w:eastAsia="en-IN"/>
              </w:rPr>
            </w:pPr>
          </w:p>
          <w:p w:rsidR="004843D8" w:rsidRPr="00CB4B77" w:rsidRDefault="004843D8" w:rsidP="00CB4B77">
            <w:pPr>
              <w:spacing w:after="0" w:line="240" w:lineRule="auto"/>
              <w:rPr>
                <w:rFonts w:ascii="Arial" w:eastAsia="Times New Roman" w:hAnsi="Arial" w:cs="Arial"/>
                <w:color w:val="000000"/>
                <w:sz w:val="18"/>
                <w:szCs w:val="18"/>
                <w:lang w:val="en-IN" w:eastAsia="en-IN"/>
              </w:rPr>
            </w:pP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lastRenderedPageBreak/>
              <w:t>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 xml:space="preserve">Strongly </w:t>
            </w:r>
            <w:r w:rsidR="00BD12B5">
              <w:rPr>
                <w:rFonts w:ascii="Arial" w:eastAsia="Times New Roman" w:hAnsi="Arial" w:cs="Arial"/>
                <w:color w:val="000000"/>
                <w:sz w:val="18"/>
                <w:szCs w:val="18"/>
                <w:lang w:val="en-IN" w:eastAsia="en-IN"/>
              </w:rPr>
              <w:t>agree</w:t>
            </w:r>
          </w:p>
        </w:tc>
        <w:tc>
          <w:tcPr>
            <w:tcW w:w="960" w:type="dxa"/>
            <w:tcBorders>
              <w:top w:val="single" w:sz="4" w:space="0" w:color="auto"/>
              <w:left w:val="nil"/>
              <w:bottom w:val="single" w:sz="4" w:space="0" w:color="auto"/>
              <w:right w:val="single" w:sz="4" w:space="0" w:color="auto"/>
            </w:tcBorders>
            <w:shd w:val="clear" w:color="auto" w:fill="auto"/>
            <w:hideMark/>
          </w:tcPr>
          <w:p w:rsidR="00CB4B77" w:rsidRPr="00CB4B77" w:rsidRDefault="00CB4B77" w:rsidP="00CB4B77">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Total</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lastRenderedPageBreak/>
              <w:t>Economic Benefits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bl>
    <w:p w:rsidR="00CB4B77" w:rsidRPr="00B37FB5" w:rsidRDefault="00B37FB5" w:rsidP="00B37FB5">
      <w:pPr>
        <w:spacing w:line="360" w:lineRule="auto"/>
        <w:rPr>
          <w:rFonts w:ascii="Times New Roman" w:hAnsi="Times New Roman" w:cs="Times New Roman"/>
          <w:sz w:val="24"/>
          <w:szCs w:val="24"/>
        </w:rPr>
      </w:pPr>
      <w:r w:rsidRPr="00B37FB5">
        <w:rPr>
          <w:rFonts w:ascii="Times New Roman" w:hAnsi="Times New Roman" w:cs="Times New Roman"/>
          <w:sz w:val="24"/>
          <w:szCs w:val="24"/>
        </w:rPr>
        <w:t>Source: Primary data</w:t>
      </w:r>
    </w:p>
    <w:p w:rsidR="00B37D17" w:rsidRDefault="00BD12B5" w:rsidP="00B300B4">
      <w:pPr>
        <w:spacing w:after="415" w:line="360" w:lineRule="auto"/>
        <w:ind w:left="-15" w:right="2" w:firstLine="720"/>
        <w:rPr>
          <w:rFonts w:ascii="Times New Roman" w:hAnsi="Times New Roman" w:cs="Times New Roman"/>
          <w:sz w:val="24"/>
          <w:szCs w:val="24"/>
        </w:rPr>
      </w:pPr>
      <w:r>
        <w:rPr>
          <w:rFonts w:ascii="Times New Roman" w:hAnsi="Times New Roman" w:cs="Times New Roman"/>
          <w:sz w:val="24"/>
          <w:szCs w:val="24"/>
        </w:rPr>
        <w:t>From the</w:t>
      </w:r>
      <w:r w:rsidR="00B37FB5">
        <w:rPr>
          <w:rFonts w:ascii="Times New Roman" w:hAnsi="Times New Roman" w:cs="Times New Roman"/>
          <w:sz w:val="24"/>
          <w:szCs w:val="24"/>
        </w:rPr>
        <w:t xml:space="preserve"> above table it is clear that 13 percent of respondents strongly disagree that one of the major opportunities of domestic tourism is Economic benefits. 12 percent disagreed that Economic benefits is one of the major opportunities of domestic tourism.13 percent neither agree nor disagree that Economic benefits is </w:t>
      </w:r>
      <w:r w:rsidR="005D2706">
        <w:rPr>
          <w:rFonts w:ascii="Times New Roman" w:hAnsi="Times New Roman" w:cs="Times New Roman"/>
          <w:sz w:val="24"/>
          <w:szCs w:val="24"/>
        </w:rPr>
        <w:t>one of the major opportunities of domestic tourism. 25 percent agreed that Economic benefits is one of the major opportunities of domestic tourism. 37 percent strongly agreed that Economic benefits is one of the major opportunities of domestic tourism. Likewise, the various responses of domestic tourists towards the opportunities of domestic tourism has been shown in the above table.</w:t>
      </w:r>
    </w:p>
    <w:tbl>
      <w:tblPr>
        <w:tblW w:w="6246" w:type="dxa"/>
        <w:tblLook w:val="04A0" w:firstRow="1" w:lastRow="0" w:firstColumn="1" w:lastColumn="0" w:noHBand="0" w:noVBand="1"/>
      </w:tblPr>
      <w:tblGrid>
        <w:gridCol w:w="1439"/>
        <w:gridCol w:w="960"/>
        <w:gridCol w:w="960"/>
        <w:gridCol w:w="967"/>
        <w:gridCol w:w="960"/>
        <w:gridCol w:w="960"/>
      </w:tblGrid>
      <w:tr w:rsidR="0069040C" w:rsidRPr="0069040C" w:rsidTr="00B37FB5">
        <w:trPr>
          <w:trHeight w:val="288"/>
        </w:trPr>
        <w:tc>
          <w:tcPr>
            <w:tcW w:w="43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r>
      <w:tr w:rsidR="0069040C" w:rsidRPr="0069040C" w:rsidTr="00B37FB5">
        <w:trPr>
          <w:trHeight w:val="480"/>
        </w:trPr>
        <w:tc>
          <w:tcPr>
            <w:tcW w:w="1439"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4843D8"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B37FB5" w:rsidRPr="0069040C" w:rsidTr="00B37FB5">
        <w:trPr>
          <w:trHeight w:val="288"/>
        </w:trPr>
        <w:tc>
          <w:tcPr>
            <w:tcW w:w="1439"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Economic Benefits</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4.1300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1.18624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34.816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B37FB5">
        <w:trPr>
          <w:trHeight w:val="288"/>
        </w:trPr>
        <w:tc>
          <w:tcPr>
            <w:tcW w:w="1439"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4.6400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1.68487</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27.539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B37FB5">
        <w:trPr>
          <w:trHeight w:val="288"/>
        </w:trPr>
        <w:tc>
          <w:tcPr>
            <w:tcW w:w="1439"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1.50769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22.286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B37FB5">
        <w:trPr>
          <w:trHeight w:val="288"/>
        </w:trPr>
        <w:tc>
          <w:tcPr>
            <w:tcW w:w="1439"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B37FB5">
        <w:trPr>
          <w:trHeight w:val="288"/>
        </w:trPr>
        <w:tc>
          <w:tcPr>
            <w:tcW w:w="1439"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sz w:val="20"/>
                <w:szCs w:val="20"/>
                <w:lang w:val="en-IN" w:eastAsia="en-IN"/>
              </w:rPr>
              <w:lastRenderedPageBreak/>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lastRenderedPageBreak/>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5D2706" w:rsidP="005D2706">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lastRenderedPageBreak/>
        <w:t>Source: Primary data</w:t>
      </w:r>
    </w:p>
    <w:p w:rsidR="00D06A31" w:rsidRDefault="005D2706" w:rsidP="00D06A31">
      <w:pPr>
        <w:spacing w:after="415" w:line="360" w:lineRule="auto"/>
        <w:ind w:left="-15" w:right="2" w:firstLine="720"/>
        <w:rPr>
          <w:rFonts w:ascii="Times New Roman" w:hAnsi="Times New Roman" w:cs="Times New Roman"/>
          <w:sz w:val="24"/>
          <w:szCs w:val="24"/>
        </w:rPr>
      </w:pPr>
      <w:r>
        <w:rPr>
          <w:rFonts w:ascii="Times New Roman" w:hAnsi="Times New Roman" w:cs="Times New Roman"/>
          <w:sz w:val="24"/>
          <w:szCs w:val="24"/>
        </w:rPr>
        <w:t>It is observed that infrastructural development (mean value:4.64) followed by marketing of domestic products (mean value 4.25) are the major opportunities of domestic tourism.</w:t>
      </w:r>
      <w:r w:rsidR="00D06A31">
        <w:rPr>
          <w:rFonts w:ascii="Times New Roman" w:hAnsi="Times New Roman" w:cs="Times New Roman"/>
          <w:sz w:val="24"/>
          <w:szCs w:val="24"/>
        </w:rPr>
        <w:t xml:space="preserve"> This is followed by Economic benefits (Mean value:4.13) and </w:t>
      </w:r>
      <w:r w:rsidR="00D06A31">
        <w:rPr>
          <w:rFonts w:ascii="Times New Roman" w:hAnsi="Times New Roman" w:cs="Times New Roman"/>
          <w:sz w:val="24"/>
          <w:szCs w:val="24"/>
        </w:rPr>
        <w:t>Improved</w:t>
      </w:r>
      <w:r w:rsidR="00D06A31">
        <w:rPr>
          <w:rFonts w:ascii="Times New Roman" w:hAnsi="Times New Roman" w:cs="Times New Roman"/>
          <w:sz w:val="24"/>
          <w:szCs w:val="24"/>
        </w:rPr>
        <w:t xml:space="preserve"> standard of living and Employment opportunities (Mean value:3.36).</w:t>
      </w:r>
    </w:p>
    <w:p w:rsidR="00B37FB5" w:rsidRDefault="00B37FB5" w:rsidP="005D2706">
      <w:pPr>
        <w:spacing w:after="415" w:line="360" w:lineRule="auto"/>
        <w:ind w:right="2"/>
        <w:rPr>
          <w:rFonts w:ascii="Times New Roman" w:hAnsi="Times New Roman" w:cs="Times New Roman"/>
          <w:sz w:val="24"/>
          <w:szCs w:val="24"/>
        </w:rPr>
      </w:pPr>
    </w:p>
    <w:p w:rsidR="0069040C" w:rsidRPr="00D06A31" w:rsidRDefault="0069040C" w:rsidP="00D06A31">
      <w:pPr>
        <w:spacing w:after="415" w:line="360" w:lineRule="auto"/>
        <w:ind w:left="-15" w:right="2" w:firstLine="720"/>
        <w:jc w:val="center"/>
        <w:rPr>
          <w:rFonts w:ascii="Times New Roman" w:hAnsi="Times New Roman" w:cs="Times New Roman"/>
          <w:b/>
          <w:sz w:val="24"/>
          <w:szCs w:val="24"/>
        </w:rPr>
      </w:pPr>
      <w:r w:rsidRPr="00D06A31">
        <w:rPr>
          <w:rFonts w:ascii="Times New Roman" w:hAnsi="Times New Roman" w:cs="Times New Roman"/>
          <w:b/>
          <w:sz w:val="24"/>
          <w:szCs w:val="24"/>
        </w:rPr>
        <w:t>Table :2 Challenges</w:t>
      </w:r>
      <w:r w:rsidR="00D06A31">
        <w:rPr>
          <w:rFonts w:ascii="Times New Roman" w:hAnsi="Times New Roman" w:cs="Times New Roman"/>
          <w:b/>
          <w:sz w:val="24"/>
          <w:szCs w:val="24"/>
        </w:rPr>
        <w:t xml:space="preserve"> of Domestic Tourism</w:t>
      </w:r>
    </w:p>
    <w:tbl>
      <w:tblPr>
        <w:tblW w:w="8115" w:type="dxa"/>
        <w:tblLook w:val="04A0" w:firstRow="1" w:lastRow="0" w:firstColumn="1" w:lastColumn="0" w:noHBand="0" w:noVBand="1"/>
      </w:tblPr>
      <w:tblGrid>
        <w:gridCol w:w="1395"/>
        <w:gridCol w:w="960"/>
        <w:gridCol w:w="960"/>
        <w:gridCol w:w="960"/>
        <w:gridCol w:w="960"/>
        <w:gridCol w:w="960"/>
        <w:gridCol w:w="960"/>
        <w:gridCol w:w="960"/>
      </w:tblGrid>
      <w:tr w:rsidR="00CC720E" w:rsidRPr="0069040C" w:rsidTr="00CC720E">
        <w:trPr>
          <w:trHeight w:val="288"/>
        </w:trPr>
        <w:tc>
          <w:tcPr>
            <w:tcW w:w="1395" w:type="dxa"/>
            <w:tcBorders>
              <w:top w:val="nil"/>
              <w:left w:val="nil"/>
              <w:bottom w:val="nil"/>
              <w:right w:val="nil"/>
            </w:tcBorders>
            <w:shd w:val="clear" w:color="auto" w:fill="auto"/>
            <w:noWrap/>
            <w:vAlign w:val="bottom"/>
            <w:hideMark/>
          </w:tcPr>
          <w:p w:rsidR="00CC720E" w:rsidRPr="0069040C" w:rsidRDefault="00CC720E" w:rsidP="00CC720E">
            <w:pPr>
              <w:spacing w:after="0" w:line="240" w:lineRule="auto"/>
              <w:rPr>
                <w:rFonts w:ascii="Times New Roman" w:eastAsia="Times New Roman" w:hAnsi="Times New Roman" w:cs="Times New Roman"/>
                <w:sz w:val="24"/>
                <w:szCs w:val="24"/>
                <w:lang w:val="en-IN" w:eastAsia="en-IN"/>
              </w:rPr>
            </w:pPr>
          </w:p>
        </w:tc>
        <w:tc>
          <w:tcPr>
            <w:tcW w:w="960" w:type="dxa"/>
            <w:tcBorders>
              <w:top w:val="nil"/>
              <w:left w:val="nil"/>
              <w:bottom w:val="nil"/>
              <w:right w:val="nil"/>
            </w:tcBorders>
            <w:shd w:val="clear" w:color="auto" w:fill="auto"/>
            <w:noWrap/>
            <w:vAlign w:val="bottom"/>
            <w:hideMark/>
          </w:tcPr>
          <w:p w:rsidR="00CC720E" w:rsidRPr="0069040C" w:rsidRDefault="00CC720E" w:rsidP="00CC720E">
            <w:pPr>
              <w:spacing w:after="0" w:line="240" w:lineRule="auto"/>
              <w:rPr>
                <w:rFonts w:ascii="Times New Roman" w:eastAsia="Times New Roman" w:hAnsi="Times New Roman" w:cs="Times New Roman"/>
                <w:sz w:val="20"/>
                <w:szCs w:val="20"/>
                <w:lang w:val="en-IN" w:eastAsia="en-IN"/>
              </w:rPr>
            </w:pPr>
          </w:p>
        </w:tc>
        <w:tc>
          <w:tcPr>
            <w:tcW w:w="960" w:type="dxa"/>
            <w:tcBorders>
              <w:top w:val="single" w:sz="4" w:space="0" w:color="auto"/>
              <w:left w:val="single" w:sz="4" w:space="0" w:color="auto"/>
              <w:bottom w:val="nil"/>
              <w:right w:val="single" w:sz="4" w:space="0" w:color="auto"/>
            </w:tcBorders>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tcBorders>
              <w:top w:val="single" w:sz="4" w:space="0" w:color="auto"/>
              <w:left w:val="nil"/>
              <w:bottom w:val="nil"/>
              <w:right w:val="single" w:sz="4" w:space="0" w:color="auto"/>
            </w:tcBorders>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tcBorders>
              <w:top w:val="single" w:sz="4" w:space="0" w:color="auto"/>
              <w:left w:val="nil"/>
              <w:bottom w:val="nil"/>
              <w:right w:val="single" w:sz="4" w:space="0" w:color="auto"/>
            </w:tcBorders>
            <w:shd w:val="clear" w:color="auto" w:fill="auto"/>
            <w:noWrap/>
            <w:hideMark/>
          </w:tcPr>
          <w:p w:rsidR="00CC720E"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Neither Agree nor Disagree</w:t>
            </w:r>
          </w:p>
          <w:p w:rsidR="00CC720E" w:rsidRDefault="00CC720E" w:rsidP="00CC720E">
            <w:pPr>
              <w:spacing w:after="0" w:line="240" w:lineRule="auto"/>
              <w:rPr>
                <w:rFonts w:ascii="Arial" w:eastAsia="Times New Roman" w:hAnsi="Arial" w:cs="Arial"/>
                <w:color w:val="000000"/>
                <w:sz w:val="18"/>
                <w:szCs w:val="18"/>
                <w:lang w:val="en-IN" w:eastAsia="en-IN"/>
              </w:rPr>
            </w:pPr>
          </w:p>
          <w:p w:rsidR="00CC720E" w:rsidRPr="00CB4B77" w:rsidRDefault="00CC720E" w:rsidP="00CC720E">
            <w:pPr>
              <w:spacing w:after="0" w:line="240" w:lineRule="auto"/>
              <w:rPr>
                <w:rFonts w:ascii="Arial" w:eastAsia="Times New Roman" w:hAnsi="Arial" w:cs="Arial"/>
                <w:color w:val="000000"/>
                <w:sz w:val="18"/>
                <w:szCs w:val="18"/>
                <w:lang w:val="en-IN" w:eastAsia="en-IN"/>
              </w:rPr>
            </w:pPr>
          </w:p>
        </w:tc>
        <w:tc>
          <w:tcPr>
            <w:tcW w:w="960" w:type="dxa"/>
            <w:tcBorders>
              <w:top w:val="single" w:sz="4" w:space="0" w:color="auto"/>
              <w:left w:val="nil"/>
              <w:bottom w:val="nil"/>
              <w:right w:val="single" w:sz="4" w:space="0" w:color="auto"/>
            </w:tcBorders>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Agree</w:t>
            </w:r>
          </w:p>
        </w:tc>
        <w:tc>
          <w:tcPr>
            <w:tcW w:w="960" w:type="dxa"/>
            <w:tcBorders>
              <w:top w:val="single" w:sz="4" w:space="0" w:color="auto"/>
              <w:left w:val="nil"/>
              <w:bottom w:val="nil"/>
              <w:right w:val="single" w:sz="4" w:space="0" w:color="auto"/>
            </w:tcBorders>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agree</w:t>
            </w:r>
          </w:p>
        </w:tc>
        <w:tc>
          <w:tcPr>
            <w:tcW w:w="960" w:type="dxa"/>
            <w:tcBorders>
              <w:top w:val="single" w:sz="4" w:space="0" w:color="auto"/>
              <w:left w:val="nil"/>
              <w:bottom w:val="nil"/>
              <w:right w:val="single" w:sz="4" w:space="0" w:color="auto"/>
            </w:tcBorders>
            <w:shd w:val="clear" w:color="auto" w:fill="auto"/>
            <w:hideMark/>
          </w:tcPr>
          <w:p w:rsidR="00CC720E" w:rsidRPr="0069040C" w:rsidRDefault="00CC720E" w:rsidP="00CC720E">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Total</w:t>
            </w:r>
          </w:p>
        </w:tc>
      </w:tr>
      <w:tr w:rsidR="00CC720E" w:rsidRPr="0069040C" w:rsidTr="00CC720E">
        <w:trPr>
          <w:trHeight w:val="288"/>
        </w:trPr>
        <w:tc>
          <w:tcPr>
            <w:tcW w:w="1395" w:type="dxa"/>
            <w:vMerge w:val="restart"/>
            <w:tcBorders>
              <w:top w:val="single" w:sz="4" w:space="0" w:color="auto"/>
              <w:left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single" w:sz="4" w:space="0" w:color="auto"/>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single" w:sz="4" w:space="0" w:color="auto"/>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single" w:sz="4" w:space="0" w:color="auto"/>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single" w:sz="4" w:space="0" w:color="auto"/>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tcBorders>
              <w:top w:val="single" w:sz="4" w:space="0" w:color="auto"/>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single" w:sz="4" w:space="0" w:color="auto"/>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CC720E">
        <w:trPr>
          <w:trHeight w:val="288"/>
        </w:trPr>
        <w:tc>
          <w:tcPr>
            <w:tcW w:w="1395" w:type="dxa"/>
            <w:vMerge/>
            <w:tcBorders>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5D315C">
        <w:trPr>
          <w:trHeight w:val="288"/>
        </w:trPr>
        <w:tc>
          <w:tcPr>
            <w:tcW w:w="1395" w:type="dxa"/>
            <w:vMerge w:val="restart"/>
            <w:tcBorders>
              <w:top w:val="nil"/>
              <w:left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5D315C">
        <w:trPr>
          <w:trHeight w:val="288"/>
        </w:trPr>
        <w:tc>
          <w:tcPr>
            <w:tcW w:w="1395" w:type="dxa"/>
            <w:vMerge/>
            <w:tcBorders>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710945">
        <w:trPr>
          <w:trHeight w:val="288"/>
        </w:trPr>
        <w:tc>
          <w:tcPr>
            <w:tcW w:w="1395" w:type="dxa"/>
            <w:vMerge w:val="restart"/>
            <w:tcBorders>
              <w:top w:val="nil"/>
              <w:left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tcBorders>
              <w:top w:val="nil"/>
              <w:left w:val="single" w:sz="4" w:space="0" w:color="auto"/>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710945">
        <w:trPr>
          <w:trHeight w:val="288"/>
        </w:trPr>
        <w:tc>
          <w:tcPr>
            <w:tcW w:w="1395" w:type="dxa"/>
            <w:vMerge/>
            <w:tcBorders>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tcBorders>
              <w:top w:val="nil"/>
              <w:left w:val="single" w:sz="4" w:space="0" w:color="auto"/>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C93A03">
        <w:trPr>
          <w:trHeight w:val="288"/>
        </w:trPr>
        <w:tc>
          <w:tcPr>
            <w:tcW w:w="1395" w:type="dxa"/>
            <w:vMerge w:val="restart"/>
            <w:tcBorders>
              <w:top w:val="nil"/>
              <w:left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C93A03">
        <w:trPr>
          <w:trHeight w:val="288"/>
        </w:trPr>
        <w:tc>
          <w:tcPr>
            <w:tcW w:w="1395" w:type="dxa"/>
            <w:vMerge/>
            <w:tcBorders>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E02879">
        <w:trPr>
          <w:trHeight w:val="288"/>
        </w:trPr>
        <w:tc>
          <w:tcPr>
            <w:tcW w:w="1395" w:type="dxa"/>
            <w:vMerge w:val="restart"/>
            <w:tcBorders>
              <w:top w:val="nil"/>
              <w:left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E02879">
        <w:trPr>
          <w:trHeight w:val="288"/>
        </w:trPr>
        <w:tc>
          <w:tcPr>
            <w:tcW w:w="1395" w:type="dxa"/>
            <w:vMerge/>
            <w:tcBorders>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nil"/>
            </w:tcBorders>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bl>
    <w:p w:rsidR="0069040C" w:rsidRDefault="00CC720E" w:rsidP="00CC720E">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t>(Source: Primary data)</w:t>
      </w:r>
    </w:p>
    <w:p w:rsidR="00CC720E" w:rsidRPr="00CC720E" w:rsidRDefault="00CC720E" w:rsidP="00CC720E">
      <w:pPr>
        <w:spacing w:after="0" w:line="360" w:lineRule="auto"/>
        <w:rPr>
          <w:rFonts w:ascii="Arial" w:eastAsia="Times New Roman" w:hAnsi="Arial" w:cs="Arial"/>
          <w:sz w:val="20"/>
          <w:szCs w:val="20"/>
          <w:lang w:val="en-IN" w:eastAsia="en-IN"/>
        </w:rPr>
      </w:pPr>
      <w:r w:rsidRPr="00CC720E">
        <w:rPr>
          <w:rFonts w:ascii="Times New Roman" w:hAnsi="Times New Roman" w:cs="Times New Roman"/>
          <w:sz w:val="24"/>
          <w:szCs w:val="24"/>
        </w:rPr>
        <w:t xml:space="preserve"> </w:t>
      </w:r>
      <w:r>
        <w:rPr>
          <w:rFonts w:ascii="Times New Roman" w:hAnsi="Times New Roman" w:cs="Times New Roman"/>
          <w:sz w:val="24"/>
          <w:szCs w:val="24"/>
        </w:rPr>
        <w:t>From the above table it is clear that 13</w:t>
      </w:r>
      <w:r>
        <w:rPr>
          <w:rFonts w:ascii="Times New Roman" w:hAnsi="Times New Roman" w:cs="Times New Roman"/>
          <w:sz w:val="24"/>
          <w:szCs w:val="24"/>
        </w:rPr>
        <w:t xml:space="preserve"> percent of respondents</w:t>
      </w:r>
      <w:r>
        <w:rPr>
          <w:rFonts w:ascii="Times New Roman" w:hAnsi="Times New Roman" w:cs="Times New Roman"/>
          <w:sz w:val="24"/>
          <w:szCs w:val="24"/>
        </w:rPr>
        <w:t xml:space="preserve"> disagree that one of the </w:t>
      </w:r>
      <w:r>
        <w:rPr>
          <w:rFonts w:ascii="Times New Roman" w:hAnsi="Times New Roman" w:cs="Times New Roman"/>
          <w:sz w:val="24"/>
          <w:szCs w:val="24"/>
        </w:rPr>
        <w:t>challenges</w:t>
      </w:r>
      <w:r>
        <w:rPr>
          <w:rFonts w:ascii="Times New Roman" w:hAnsi="Times New Roman" w:cs="Times New Roman"/>
          <w:sz w:val="24"/>
          <w:szCs w:val="24"/>
        </w:rPr>
        <w:t xml:space="preserve"> of domestic tourism is </w:t>
      </w:r>
      <w:r w:rsidRPr="00CC720E">
        <w:rPr>
          <w:rFonts w:ascii="Times New Roman" w:eastAsia="Times New Roman" w:hAnsi="Times New Roman" w:cs="Times New Roman"/>
          <w:sz w:val="24"/>
          <w:szCs w:val="24"/>
          <w:lang w:val="en-IN" w:eastAsia="en-IN"/>
        </w:rPr>
        <w:t>Inadequate Infrastructure</w:t>
      </w:r>
      <w:r>
        <w:rPr>
          <w:rFonts w:ascii="Arial" w:eastAsia="Times New Roman" w:hAnsi="Arial" w:cs="Arial"/>
          <w:sz w:val="20"/>
          <w:szCs w:val="20"/>
          <w:lang w:val="en-IN" w:eastAsia="en-IN"/>
        </w:rPr>
        <w:t>.</w:t>
      </w:r>
      <w:r>
        <w:rPr>
          <w:rFonts w:ascii="Times New Roman" w:hAnsi="Times New Roman" w:cs="Times New Roman"/>
          <w:sz w:val="24"/>
          <w:szCs w:val="24"/>
        </w:rPr>
        <w:t>12 percent</w:t>
      </w:r>
      <w:r>
        <w:rPr>
          <w:rFonts w:ascii="Times New Roman" w:hAnsi="Times New Roman" w:cs="Times New Roman"/>
          <w:sz w:val="24"/>
          <w:szCs w:val="24"/>
        </w:rPr>
        <w:t xml:space="preserve"> neither agree nor disagree</w:t>
      </w:r>
      <w:r>
        <w:rPr>
          <w:rFonts w:ascii="Times New Roman" w:hAnsi="Times New Roman" w:cs="Times New Roman"/>
          <w:sz w:val="24"/>
          <w:szCs w:val="24"/>
        </w:rPr>
        <w:t xml:space="preserve">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w:t>
      </w:r>
      <w:r>
        <w:rPr>
          <w:rFonts w:ascii="Times New Roman" w:hAnsi="Times New Roman" w:cs="Times New Roman"/>
          <w:sz w:val="24"/>
          <w:szCs w:val="24"/>
        </w:rPr>
        <w:t>is one of the challenges</w:t>
      </w:r>
      <w:r>
        <w:rPr>
          <w:rFonts w:ascii="Times New Roman" w:hAnsi="Times New Roman" w:cs="Times New Roman"/>
          <w:sz w:val="24"/>
          <w:szCs w:val="24"/>
        </w:rPr>
        <w:t xml:space="preserve"> of domestic tourism.50</w:t>
      </w:r>
      <w:r>
        <w:rPr>
          <w:rFonts w:ascii="Times New Roman" w:hAnsi="Times New Roman" w:cs="Times New Roman"/>
          <w:sz w:val="24"/>
          <w:szCs w:val="24"/>
        </w:rPr>
        <w:t xml:space="preserve"> percent </w:t>
      </w:r>
      <w:r>
        <w:rPr>
          <w:rFonts w:ascii="Times New Roman" w:hAnsi="Times New Roman" w:cs="Times New Roman"/>
          <w:sz w:val="24"/>
          <w:szCs w:val="24"/>
        </w:rPr>
        <w:t>agreed</w:t>
      </w:r>
      <w:r>
        <w:rPr>
          <w:rFonts w:ascii="Times New Roman" w:hAnsi="Times New Roman" w:cs="Times New Roman"/>
          <w:sz w:val="24"/>
          <w:szCs w:val="24"/>
        </w:rPr>
        <w:t xml:space="preserve">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w:t>
      </w:r>
      <w:r>
        <w:rPr>
          <w:rFonts w:ascii="Times New Roman" w:hAnsi="Times New Roman" w:cs="Times New Roman"/>
          <w:sz w:val="24"/>
          <w:szCs w:val="24"/>
        </w:rPr>
        <w:t>is one of the challenges</w:t>
      </w:r>
      <w:r>
        <w:rPr>
          <w:rFonts w:ascii="Times New Roman" w:hAnsi="Times New Roman" w:cs="Times New Roman"/>
          <w:sz w:val="24"/>
          <w:szCs w:val="24"/>
        </w:rPr>
        <w:t xml:space="preserve"> </w:t>
      </w:r>
      <w:r>
        <w:rPr>
          <w:rFonts w:ascii="Times New Roman" w:hAnsi="Times New Roman" w:cs="Times New Roman"/>
          <w:sz w:val="24"/>
          <w:szCs w:val="24"/>
        </w:rPr>
        <w:t xml:space="preserve">of domestic tourism. 25 percent </w:t>
      </w:r>
      <w:r>
        <w:rPr>
          <w:rFonts w:ascii="Times New Roman" w:hAnsi="Times New Roman" w:cs="Times New Roman"/>
          <w:sz w:val="24"/>
          <w:szCs w:val="24"/>
        </w:rPr>
        <w:t xml:space="preserve">strongly </w:t>
      </w:r>
      <w:r>
        <w:rPr>
          <w:rFonts w:ascii="Times New Roman" w:hAnsi="Times New Roman" w:cs="Times New Roman"/>
          <w:sz w:val="24"/>
          <w:szCs w:val="24"/>
        </w:rPr>
        <w:lastRenderedPageBreak/>
        <w:t xml:space="preserve">agreed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w:t>
      </w:r>
      <w:r>
        <w:rPr>
          <w:rFonts w:ascii="Times New Roman" w:hAnsi="Times New Roman" w:cs="Times New Roman"/>
          <w:sz w:val="24"/>
          <w:szCs w:val="24"/>
        </w:rPr>
        <w:t>is one of the major challenges of domestic tourism. Likewise, the various responses of domestic tourists towards the opportunities of domestic tourism has been shown in the above table.</w:t>
      </w:r>
    </w:p>
    <w:p w:rsidR="0069040C" w:rsidRDefault="0069040C" w:rsidP="00CC720E">
      <w:pPr>
        <w:spacing w:after="415" w:line="360" w:lineRule="auto"/>
        <w:ind w:left="-15" w:right="2" w:firstLine="720"/>
        <w:rPr>
          <w:rFonts w:ascii="Times New Roman" w:hAnsi="Times New Roman" w:cs="Times New Roman"/>
          <w:sz w:val="24"/>
          <w:szCs w:val="24"/>
        </w:rPr>
      </w:pPr>
    </w:p>
    <w:tbl>
      <w:tblPr>
        <w:tblW w:w="6202" w:type="dxa"/>
        <w:tblLook w:val="04A0" w:firstRow="1" w:lastRow="0" w:firstColumn="1" w:lastColumn="0" w:noHBand="0" w:noVBand="1"/>
      </w:tblPr>
      <w:tblGrid>
        <w:gridCol w:w="1395"/>
        <w:gridCol w:w="960"/>
        <w:gridCol w:w="960"/>
        <w:gridCol w:w="967"/>
        <w:gridCol w:w="960"/>
        <w:gridCol w:w="960"/>
      </w:tblGrid>
      <w:tr w:rsidR="0069040C" w:rsidRPr="0069040C" w:rsidTr="000922F4">
        <w:trPr>
          <w:trHeight w:val="288"/>
        </w:trPr>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3847" w:type="dxa"/>
            <w:gridSpan w:val="4"/>
            <w:tcBorders>
              <w:top w:val="single" w:sz="4" w:space="0" w:color="auto"/>
              <w:left w:val="nil"/>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hideMark/>
          </w:tcPr>
          <w:p w:rsidR="0069040C" w:rsidRPr="0069040C" w:rsidRDefault="0069040C"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r>
      <w:tr w:rsidR="0069040C" w:rsidRPr="0069040C" w:rsidTr="000922F4">
        <w:trPr>
          <w:trHeight w:val="480"/>
        </w:trPr>
        <w:tc>
          <w:tcPr>
            <w:tcW w:w="1395"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0922F4"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CC720E" w:rsidRPr="0069040C" w:rsidTr="000922F4">
        <w:trPr>
          <w:trHeight w:val="288"/>
        </w:trPr>
        <w:tc>
          <w:tcPr>
            <w:tcW w:w="1395" w:type="dxa"/>
            <w:tcBorders>
              <w:top w:val="nil"/>
              <w:left w:val="single" w:sz="4" w:space="0" w:color="auto"/>
              <w:bottom w:val="single" w:sz="4" w:space="0" w:color="auto"/>
              <w:right w:val="single" w:sz="4" w:space="0" w:color="auto"/>
            </w:tcBorders>
            <w:shd w:val="clear" w:color="auto" w:fill="auto"/>
            <w:vAlign w:val="bottom"/>
            <w:hideMark/>
          </w:tcPr>
          <w:p w:rsidR="00CC720E" w:rsidRPr="0069040C" w:rsidRDefault="00CC720E" w:rsidP="00CC720E">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CC720E">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3.8700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.93911</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41.209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CC720E" w:rsidRPr="0069040C" w:rsidTr="000922F4">
        <w:trPr>
          <w:trHeight w:val="288"/>
        </w:trPr>
        <w:tc>
          <w:tcPr>
            <w:tcW w:w="1395"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CC720E">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3.9900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1.13258</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35.229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0922F4">
        <w:trPr>
          <w:trHeight w:val="288"/>
        </w:trPr>
        <w:tc>
          <w:tcPr>
            <w:tcW w:w="1395" w:type="dxa"/>
            <w:tcBorders>
              <w:top w:val="nil"/>
              <w:left w:val="single" w:sz="4" w:space="0" w:color="auto"/>
              <w:bottom w:val="single" w:sz="4" w:space="0" w:color="auto"/>
              <w:right w:val="single" w:sz="4" w:space="0" w:color="auto"/>
            </w:tcBorders>
            <w:shd w:val="clear" w:color="auto" w:fill="auto"/>
            <w:vAlign w:val="bottom"/>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0922F4" w:rsidRPr="0069040C" w:rsidRDefault="000922F4" w:rsidP="000922F4">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3.2400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1.40791</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23.013</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0922F4">
        <w:trPr>
          <w:trHeight w:val="288"/>
        </w:trPr>
        <w:tc>
          <w:tcPr>
            <w:tcW w:w="1395"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color w:val="000000"/>
                <w:sz w:val="18"/>
                <w:szCs w:val="18"/>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0922F4">
        <w:trPr>
          <w:trHeight w:val="288"/>
        </w:trPr>
        <w:tc>
          <w:tcPr>
            <w:tcW w:w="1395"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0922F4" w:rsidRPr="0069040C" w:rsidRDefault="000922F4" w:rsidP="000922F4">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69040C" w:rsidP="00B300B4">
      <w:pPr>
        <w:spacing w:after="415" w:line="360" w:lineRule="auto"/>
        <w:ind w:left="-15" w:right="2" w:firstLine="720"/>
        <w:rPr>
          <w:rFonts w:ascii="Times New Roman" w:hAnsi="Times New Roman" w:cs="Times New Roman"/>
          <w:sz w:val="24"/>
          <w:szCs w:val="24"/>
        </w:rPr>
      </w:pPr>
    </w:p>
    <w:p w:rsidR="007424CF" w:rsidRPr="00B300B4" w:rsidRDefault="000922F4" w:rsidP="000922F4">
      <w:pPr>
        <w:spacing w:after="415" w:line="360" w:lineRule="auto"/>
        <w:ind w:left="-15" w:right="2" w:firstLine="720"/>
        <w:rPr>
          <w:rFonts w:ascii="Times New Roman" w:hAnsi="Times New Roman" w:cs="Times New Roman"/>
          <w:sz w:val="24"/>
          <w:szCs w:val="24"/>
        </w:rPr>
      </w:pPr>
      <w:r>
        <w:rPr>
          <w:rFonts w:ascii="Times New Roman" w:hAnsi="Times New Roman" w:cs="Times New Roman"/>
          <w:sz w:val="24"/>
          <w:szCs w:val="24"/>
        </w:rPr>
        <w:t xml:space="preserve">It is observed that </w:t>
      </w:r>
      <w:r>
        <w:rPr>
          <w:rFonts w:ascii="Times New Roman" w:hAnsi="Times New Roman" w:cs="Times New Roman"/>
          <w:sz w:val="24"/>
          <w:szCs w:val="24"/>
        </w:rPr>
        <w:t>Lack of Government support</w:t>
      </w:r>
      <w:r>
        <w:rPr>
          <w:rFonts w:ascii="Times New Roman" w:hAnsi="Times New Roman" w:cs="Times New Roman"/>
          <w:sz w:val="24"/>
          <w:szCs w:val="24"/>
        </w:rPr>
        <w:t xml:space="preserve"> </w:t>
      </w:r>
      <w:r>
        <w:rPr>
          <w:rFonts w:ascii="Times New Roman" w:hAnsi="Times New Roman" w:cs="Times New Roman"/>
          <w:sz w:val="24"/>
          <w:szCs w:val="24"/>
        </w:rPr>
        <w:t>(mean value:4.25</w:t>
      </w:r>
      <w:r>
        <w:rPr>
          <w:rFonts w:ascii="Times New Roman" w:hAnsi="Times New Roman" w:cs="Times New Roman"/>
          <w:sz w:val="24"/>
          <w:szCs w:val="24"/>
        </w:rPr>
        <w:t xml:space="preserve">) followed by </w:t>
      </w:r>
      <w:r>
        <w:rPr>
          <w:rFonts w:ascii="Times New Roman" w:hAnsi="Times New Roman" w:cs="Times New Roman"/>
          <w:sz w:val="24"/>
          <w:szCs w:val="24"/>
        </w:rPr>
        <w:t>safety and security</w:t>
      </w:r>
      <w:r>
        <w:rPr>
          <w:rFonts w:ascii="Times New Roman" w:hAnsi="Times New Roman" w:cs="Times New Roman"/>
          <w:sz w:val="24"/>
          <w:szCs w:val="24"/>
        </w:rPr>
        <w:t xml:space="preserve"> products (mean value</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3.99</w:t>
      </w:r>
      <w:r>
        <w:rPr>
          <w:rFonts w:ascii="Times New Roman" w:hAnsi="Times New Roman" w:cs="Times New Roman"/>
          <w:sz w:val="24"/>
          <w:szCs w:val="24"/>
        </w:rPr>
        <w:t xml:space="preserve">) are the major </w:t>
      </w:r>
      <w:r>
        <w:rPr>
          <w:rFonts w:ascii="Times New Roman" w:hAnsi="Times New Roman" w:cs="Times New Roman"/>
          <w:sz w:val="24"/>
          <w:szCs w:val="24"/>
        </w:rPr>
        <w:t>challenges</w:t>
      </w:r>
      <w:r>
        <w:rPr>
          <w:rFonts w:ascii="Times New Roman" w:hAnsi="Times New Roman" w:cs="Times New Roman"/>
          <w:sz w:val="24"/>
          <w:szCs w:val="24"/>
        </w:rPr>
        <w:t xml:space="preserve"> of domestic tourism. This is followed by </w:t>
      </w:r>
      <w:r>
        <w:rPr>
          <w:rFonts w:ascii="Times New Roman" w:hAnsi="Times New Roman" w:cs="Times New Roman"/>
          <w:sz w:val="24"/>
          <w:szCs w:val="24"/>
        </w:rPr>
        <w:t>Inadequate infrastructure</w:t>
      </w:r>
      <w:r>
        <w:rPr>
          <w:rFonts w:ascii="Times New Roman" w:hAnsi="Times New Roman" w:cs="Times New Roman"/>
          <w:sz w:val="24"/>
          <w:szCs w:val="24"/>
        </w:rPr>
        <w:t xml:space="preserve"> </w:t>
      </w:r>
      <w:r>
        <w:rPr>
          <w:rFonts w:ascii="Times New Roman" w:hAnsi="Times New Roman" w:cs="Times New Roman"/>
          <w:sz w:val="24"/>
          <w:szCs w:val="24"/>
        </w:rPr>
        <w:t>(Mean value:3.87</w:t>
      </w:r>
      <w:r>
        <w:rPr>
          <w:rFonts w:ascii="Times New Roman" w:hAnsi="Times New Roman" w:cs="Times New Roman"/>
          <w:sz w:val="24"/>
          <w:szCs w:val="24"/>
        </w:rPr>
        <w:t xml:space="preserve">) and </w:t>
      </w:r>
      <w:r>
        <w:rPr>
          <w:rFonts w:ascii="Times New Roman" w:hAnsi="Times New Roman" w:cs="Times New Roman"/>
          <w:sz w:val="24"/>
          <w:szCs w:val="24"/>
        </w:rPr>
        <w:t>Lack of skilled manpower (Mean value:3.36</w:t>
      </w:r>
      <w:r>
        <w:rPr>
          <w:rFonts w:ascii="Times New Roman" w:hAnsi="Times New Roman" w:cs="Times New Roman"/>
          <w:sz w:val="24"/>
          <w:szCs w:val="24"/>
        </w:rPr>
        <w:t xml:space="preserve"> and </w:t>
      </w:r>
      <w:r>
        <w:rPr>
          <w:rFonts w:ascii="Times New Roman" w:hAnsi="Times New Roman" w:cs="Times New Roman"/>
          <w:sz w:val="24"/>
          <w:szCs w:val="24"/>
        </w:rPr>
        <w:t>Inadequate marketing and promotion</w:t>
      </w:r>
      <w:r>
        <w:rPr>
          <w:rFonts w:ascii="Times New Roman" w:hAnsi="Times New Roman" w:cs="Times New Roman"/>
          <w:sz w:val="24"/>
          <w:szCs w:val="24"/>
        </w:rPr>
        <w:t xml:space="preserve"> (Mean v</w:t>
      </w:r>
      <w:r>
        <w:rPr>
          <w:rFonts w:ascii="Times New Roman" w:hAnsi="Times New Roman" w:cs="Times New Roman"/>
          <w:sz w:val="24"/>
          <w:szCs w:val="24"/>
        </w:rPr>
        <w:t>alue:3.24</w:t>
      </w:r>
      <w:r>
        <w:rPr>
          <w:rFonts w:ascii="Times New Roman" w:hAnsi="Times New Roman" w:cs="Times New Roman"/>
          <w:sz w:val="24"/>
          <w:szCs w:val="24"/>
        </w:rPr>
        <w:t>).</w:t>
      </w:r>
    </w:p>
    <w:p w:rsidR="0007053A"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TESTING OF HYPOTHESIS</w:t>
      </w:r>
    </w:p>
    <w:p w:rsidR="00E27720" w:rsidRDefault="00B300B4" w:rsidP="00E27720">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In order to evaluate </w:t>
      </w:r>
      <w:r w:rsidR="000922F4" w:rsidRPr="00B300B4">
        <w:rPr>
          <w:rFonts w:ascii="Times New Roman" w:hAnsi="Times New Roman" w:cs="Times New Roman"/>
          <w:sz w:val="24"/>
          <w:szCs w:val="24"/>
        </w:rPr>
        <w:t xml:space="preserve">opinion wise variations about </w:t>
      </w:r>
      <w:r w:rsidR="000922F4">
        <w:rPr>
          <w:rFonts w:ascii="Times New Roman" w:hAnsi="Times New Roman" w:cs="Times New Roman"/>
          <w:sz w:val="24"/>
          <w:szCs w:val="24"/>
        </w:rPr>
        <w:t xml:space="preserve">the </w:t>
      </w:r>
      <w:r w:rsidR="000922F4" w:rsidRPr="00B83B18">
        <w:rPr>
          <w:rFonts w:ascii="Times New Roman" w:hAnsi="Times New Roman" w:cs="Times New Roman"/>
          <w:sz w:val="24"/>
          <w:szCs w:val="24"/>
        </w:rPr>
        <w:t xml:space="preserve">opportunities and challenges of </w:t>
      </w:r>
      <w:r w:rsidR="000922F4">
        <w:rPr>
          <w:rFonts w:ascii="Times New Roman" w:hAnsi="Times New Roman" w:cs="Times New Roman"/>
          <w:sz w:val="24"/>
          <w:szCs w:val="24"/>
        </w:rPr>
        <w:t xml:space="preserve">domestic </w:t>
      </w:r>
      <w:r w:rsidR="000922F4" w:rsidRPr="00B83B18">
        <w:rPr>
          <w:rFonts w:ascii="Times New Roman" w:hAnsi="Times New Roman" w:cs="Times New Roman"/>
          <w:sz w:val="24"/>
          <w:szCs w:val="24"/>
        </w:rPr>
        <w:t>tourism with special reference to domestic tourists</w:t>
      </w:r>
      <w:r w:rsidR="000922F4">
        <w:rPr>
          <w:rFonts w:ascii="Times New Roman" w:hAnsi="Times New Roman" w:cs="Times New Roman"/>
          <w:sz w:val="24"/>
          <w:szCs w:val="24"/>
        </w:rPr>
        <w:t>.</w:t>
      </w:r>
      <w:r w:rsidRPr="00B300B4">
        <w:rPr>
          <w:rFonts w:ascii="Times New Roman" w:hAnsi="Times New Roman" w:cs="Times New Roman"/>
          <w:sz w:val="24"/>
          <w:szCs w:val="24"/>
        </w:rPr>
        <w:t>,</w:t>
      </w:r>
      <w:r w:rsidRPr="00B300B4">
        <w:rPr>
          <w:rFonts w:ascii="Times New Roman" w:hAnsi="Times New Roman" w:cs="Times New Roman"/>
          <w:sz w:val="24"/>
          <w:szCs w:val="24"/>
        </w:rPr>
        <w:t xml:space="preserve"> t test was conducted. The study revealed that opinion wise variation in respect to all variables are below 0.05 the level of significance. Hence, the study </w:t>
      </w:r>
      <w:r w:rsidR="00E27720" w:rsidRPr="00B300B4">
        <w:rPr>
          <w:rFonts w:ascii="Times New Roman" w:hAnsi="Times New Roman" w:cs="Times New Roman"/>
          <w:sz w:val="24"/>
          <w:szCs w:val="24"/>
        </w:rPr>
        <w:t>rejects</w:t>
      </w:r>
      <w:r w:rsidRPr="00B300B4">
        <w:rPr>
          <w:rFonts w:ascii="Times New Roman" w:hAnsi="Times New Roman" w:cs="Times New Roman"/>
          <w:sz w:val="24"/>
          <w:szCs w:val="24"/>
        </w:rPr>
        <w:t xml:space="preserve"> the null hypothesis that there is no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 xml:space="preserve">tourism </w:t>
      </w:r>
      <w:r w:rsidRPr="00B300B4">
        <w:rPr>
          <w:rFonts w:ascii="Times New Roman" w:hAnsi="Times New Roman" w:cs="Times New Roman"/>
          <w:sz w:val="24"/>
          <w:szCs w:val="24"/>
        </w:rPr>
        <w:t xml:space="preserve">and accept </w:t>
      </w:r>
      <w:r w:rsidRPr="00B300B4">
        <w:rPr>
          <w:rFonts w:ascii="Times New Roman" w:hAnsi="Times New Roman" w:cs="Times New Roman"/>
          <w:sz w:val="24"/>
          <w:szCs w:val="24"/>
        </w:rPr>
        <w:lastRenderedPageBreak/>
        <w:t xml:space="preserve">the alternative hypothesis that there is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tourism.</w:t>
      </w:r>
    </w:p>
    <w:p w:rsidR="003A06E9" w:rsidRPr="007424CF" w:rsidRDefault="003A06E9" w:rsidP="00E27720">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CONCLUSION</w:t>
      </w:r>
    </w:p>
    <w:p w:rsidR="00E27720" w:rsidRPr="006B7C77" w:rsidRDefault="00E27720" w:rsidP="00E27720">
      <w:pPr>
        <w:spacing w:line="360" w:lineRule="auto"/>
        <w:jc w:val="both"/>
        <w:rPr>
          <w:rFonts w:ascii="Times New Roman" w:hAnsi="Times New Roman" w:cs="Times New Roman"/>
          <w:sz w:val="24"/>
          <w:szCs w:val="24"/>
        </w:rPr>
      </w:pPr>
      <w:r>
        <w:rPr>
          <w:rFonts w:ascii="Times New Roman" w:hAnsi="Times New Roman" w:cs="Times New Roman"/>
          <w:sz w:val="24"/>
          <w:szCs w:val="24"/>
        </w:rPr>
        <w:t>Domestic</w:t>
      </w:r>
      <w:r w:rsidRPr="006B7C77">
        <w:rPr>
          <w:rFonts w:ascii="Times New Roman" w:hAnsi="Times New Roman" w:cs="Times New Roman"/>
          <w:sz w:val="24"/>
          <w:szCs w:val="24"/>
        </w:rPr>
        <w:t xml:space="preserve"> tourism has a high potential to stimulate local economic growth and social change because of its complementarity with other economic activities, its contribution to GDP and employment creation, and its cap</w:t>
      </w:r>
      <w:r>
        <w:rPr>
          <w:rFonts w:ascii="Times New Roman" w:hAnsi="Times New Roman" w:cs="Times New Roman"/>
          <w:sz w:val="24"/>
          <w:szCs w:val="24"/>
        </w:rPr>
        <w:t xml:space="preserve">acity to promote the dispersal </w:t>
      </w:r>
      <w:r w:rsidRPr="006B7C77">
        <w:rPr>
          <w:rFonts w:ascii="Times New Roman" w:hAnsi="Times New Roman" w:cs="Times New Roman"/>
          <w:sz w:val="24"/>
          <w:szCs w:val="24"/>
        </w:rPr>
        <w:t>of demand in time and along a wider territory</w:t>
      </w:r>
      <w:r>
        <w:rPr>
          <w:rFonts w:ascii="Times New Roman" w:hAnsi="Times New Roman" w:cs="Times New Roman"/>
          <w:sz w:val="24"/>
          <w:szCs w:val="24"/>
        </w:rPr>
        <w:t>.</w:t>
      </w:r>
      <w:r w:rsidRPr="006B7C77">
        <w:rPr>
          <w:rFonts w:ascii="Times New Roman" w:hAnsi="Times New Roman" w:cs="Times New Roman"/>
          <w:sz w:val="24"/>
          <w:szCs w:val="24"/>
        </w:rPr>
        <w:t xml:space="preserve"> UNWTO understand </w:t>
      </w:r>
      <w:r>
        <w:rPr>
          <w:rFonts w:ascii="Times New Roman" w:hAnsi="Times New Roman" w:cs="Times New Roman"/>
          <w:sz w:val="24"/>
          <w:szCs w:val="24"/>
        </w:rPr>
        <w:t xml:space="preserve">Domestic </w:t>
      </w:r>
      <w:r w:rsidRPr="006B7C77">
        <w:rPr>
          <w:rFonts w:ascii="Times New Roman" w:hAnsi="Times New Roman" w:cs="Times New Roman"/>
          <w:sz w:val="24"/>
          <w:szCs w:val="24"/>
        </w:rPr>
        <w:t>Tourism as “a type of tourism activity in which the visitor’s experience is related to a wide range of products generally linked to nature-based activities, agriculture, rural lifestyle and culture, angling and sightseeing</w:t>
      </w:r>
      <w:r>
        <w:rPr>
          <w:rFonts w:ascii="Times New Roman" w:hAnsi="Times New Roman" w:cs="Times New Roman"/>
          <w:sz w:val="24"/>
          <w:szCs w:val="24"/>
        </w:rPr>
        <w:t>”</w:t>
      </w:r>
      <w:r w:rsidRPr="006B7C77">
        <w:rPr>
          <w:rFonts w:ascii="Times New Roman" w:hAnsi="Times New Roman" w:cs="Times New Roman"/>
          <w:sz w:val="24"/>
          <w:szCs w:val="24"/>
        </w:rPr>
        <w:t xml:space="preserve">. </w:t>
      </w:r>
    </w:p>
    <w:p w:rsidR="003A06E9" w:rsidRDefault="003A06E9" w:rsidP="00B300B4">
      <w:pPr>
        <w:spacing w:line="360" w:lineRule="auto"/>
        <w:jc w:val="both"/>
        <w:rPr>
          <w:rFonts w:ascii="Times New Roman" w:hAnsi="Times New Roman" w:cs="Times New Roman"/>
          <w:sz w:val="24"/>
          <w:szCs w:val="24"/>
        </w:rPr>
      </w:pPr>
    </w:p>
    <w:p w:rsidR="00BE26F5" w:rsidRDefault="00E27720" w:rsidP="00B300B4">
      <w:pPr>
        <w:spacing w:line="360" w:lineRule="auto"/>
        <w:jc w:val="both"/>
        <w:rPr>
          <w:rFonts w:ascii="Times New Roman" w:hAnsi="Times New Roman" w:cs="Times New Roman"/>
          <w:b/>
          <w:sz w:val="24"/>
          <w:szCs w:val="24"/>
        </w:rPr>
      </w:pPr>
      <w:r w:rsidRPr="00BE26F5">
        <w:rPr>
          <w:rFonts w:ascii="Times New Roman" w:hAnsi="Times New Roman" w:cs="Times New Roman"/>
          <w:b/>
          <w:sz w:val="24"/>
          <w:szCs w:val="24"/>
        </w:rPr>
        <w:t>REFERENCES</w:t>
      </w: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 xml:space="preserve">BOOKS </w:t>
      </w:r>
    </w:p>
    <w:p w:rsidR="00E27720" w:rsidRPr="006B7C77" w:rsidRDefault="00E27720" w:rsidP="00E27720">
      <w:pPr>
        <w:pStyle w:val="ListParagraph"/>
        <w:numPr>
          <w:ilvl w:val="0"/>
          <w:numId w:val="2"/>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Bhatia (1993) ‘</w:t>
      </w:r>
      <w:proofErr w:type="gramStart"/>
      <w:r w:rsidRPr="006B7C77">
        <w:rPr>
          <w:rFonts w:ascii="Times New Roman" w:hAnsi="Times New Roman" w:cs="Times New Roman"/>
          <w:sz w:val="24"/>
          <w:szCs w:val="24"/>
        </w:rPr>
        <w:t>Tourist  Development</w:t>
      </w:r>
      <w:proofErr w:type="gramEnd"/>
      <w:r w:rsidRPr="006B7C77">
        <w:rPr>
          <w:rFonts w:ascii="Times New Roman" w:hAnsi="Times New Roman" w:cs="Times New Roman"/>
          <w:sz w:val="24"/>
          <w:szCs w:val="24"/>
        </w:rPr>
        <w:t xml:space="preserve">  – Principles  and  Practices</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Bernard Lane, Elisabeth </w:t>
      </w:r>
      <w:proofErr w:type="spellStart"/>
      <w:r w:rsidRPr="006B7C77">
        <w:rPr>
          <w:rFonts w:ascii="Times New Roman" w:hAnsi="Times New Roman" w:cs="Times New Roman"/>
          <w:sz w:val="24"/>
          <w:szCs w:val="24"/>
        </w:rPr>
        <w:t>Kastenholz</w:t>
      </w:r>
      <w:proofErr w:type="spellEnd"/>
      <w:r w:rsidRPr="006B7C77">
        <w:rPr>
          <w:rFonts w:ascii="Times New Roman" w:hAnsi="Times New Roman" w:cs="Times New Roman"/>
          <w:sz w:val="24"/>
          <w:szCs w:val="24"/>
        </w:rPr>
        <w:t xml:space="preserve"> (2018</w:t>
      </w:r>
      <w:proofErr w:type="gramStart"/>
      <w:r w:rsidRPr="006B7C77">
        <w:rPr>
          <w:rFonts w:ascii="Times New Roman" w:hAnsi="Times New Roman" w:cs="Times New Roman"/>
          <w:sz w:val="24"/>
          <w:szCs w:val="24"/>
        </w:rPr>
        <w:t>)  Rural</w:t>
      </w:r>
      <w:proofErr w:type="gramEnd"/>
      <w:r w:rsidRPr="006B7C77">
        <w:rPr>
          <w:rFonts w:ascii="Times New Roman" w:hAnsi="Times New Roman" w:cs="Times New Roman"/>
          <w:sz w:val="24"/>
          <w:szCs w:val="24"/>
        </w:rPr>
        <w:t xml:space="preserve"> tourism and sustainable rural development </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Ralf Buckley (2008</w:t>
      </w:r>
      <w:proofErr w:type="gramStart"/>
      <w:r w:rsidRPr="006B7C77">
        <w:rPr>
          <w:rFonts w:ascii="Times New Roman" w:hAnsi="Times New Roman" w:cs="Times New Roman"/>
          <w:sz w:val="24"/>
          <w:szCs w:val="24"/>
        </w:rPr>
        <w:t>)  Ecotourism</w:t>
      </w:r>
      <w:proofErr w:type="gramEnd"/>
      <w:r w:rsidRPr="006B7C77">
        <w:rPr>
          <w:rFonts w:ascii="Times New Roman" w:hAnsi="Times New Roman" w:cs="Times New Roman"/>
          <w:sz w:val="24"/>
          <w:szCs w:val="24"/>
        </w:rPr>
        <w:t xml:space="preserve"> principles and practice </w:t>
      </w:r>
    </w:p>
    <w:p w:rsidR="00E27720" w:rsidRPr="006B7C77" w:rsidRDefault="00E27720" w:rsidP="00E27720">
      <w:pPr>
        <w:spacing w:line="360" w:lineRule="auto"/>
        <w:jc w:val="both"/>
        <w:rPr>
          <w:rFonts w:ascii="Times New Roman" w:hAnsi="Times New Roman" w:cs="Times New Roman"/>
          <w:sz w:val="24"/>
          <w:szCs w:val="24"/>
        </w:rPr>
      </w:pP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RESEARCH PAPER</w:t>
      </w:r>
    </w:p>
    <w:p w:rsidR="00E27720" w:rsidRPr="006B7C77" w:rsidRDefault="00E27720" w:rsidP="00E27720">
      <w:pPr>
        <w:pStyle w:val="ListParagraph"/>
        <w:numPr>
          <w:ilvl w:val="0"/>
          <w:numId w:val="3"/>
        </w:numPr>
        <w:spacing w:line="360" w:lineRule="auto"/>
        <w:jc w:val="both"/>
        <w:rPr>
          <w:rFonts w:ascii="Times New Roman" w:hAnsi="Times New Roman" w:cs="Times New Roman"/>
          <w:sz w:val="24"/>
          <w:szCs w:val="24"/>
        </w:rPr>
      </w:pPr>
      <w:proofErr w:type="spellStart"/>
      <w:r w:rsidRPr="006B7C77">
        <w:rPr>
          <w:rFonts w:ascii="Times New Roman" w:hAnsi="Times New Roman" w:cs="Times New Roman"/>
          <w:sz w:val="24"/>
          <w:szCs w:val="24"/>
        </w:rPr>
        <w:t>Bindi</w:t>
      </w:r>
      <w:proofErr w:type="spellEnd"/>
      <w:r w:rsidRPr="006B7C77">
        <w:rPr>
          <w:rFonts w:ascii="Times New Roman" w:hAnsi="Times New Roman" w:cs="Times New Roman"/>
          <w:sz w:val="24"/>
          <w:szCs w:val="24"/>
        </w:rPr>
        <w:t xml:space="preserve"> Varghese (2021) Sustainable tourism practices: a perception of backwaters tourism destination in South Kerala, India </w:t>
      </w:r>
    </w:p>
    <w:p w:rsidR="00E27720" w:rsidRPr="006B7C77" w:rsidRDefault="00E27720" w:rsidP="00E27720">
      <w:pPr>
        <w:pStyle w:val="ListParagraph"/>
        <w:numPr>
          <w:ilvl w:val="0"/>
          <w:numId w:val="3"/>
        </w:numPr>
        <w:spacing w:line="360" w:lineRule="auto"/>
        <w:jc w:val="both"/>
        <w:rPr>
          <w:rFonts w:ascii="Times New Roman" w:hAnsi="Times New Roman" w:cs="Times New Roman"/>
          <w:sz w:val="24"/>
          <w:szCs w:val="24"/>
        </w:rPr>
      </w:pPr>
      <w:proofErr w:type="spellStart"/>
      <w:r w:rsidRPr="006B7C77">
        <w:rPr>
          <w:rFonts w:ascii="Times New Roman" w:hAnsi="Times New Roman" w:cs="Times New Roman"/>
          <w:sz w:val="24"/>
          <w:szCs w:val="24"/>
        </w:rPr>
        <w:t>Tilman</w:t>
      </w:r>
      <w:proofErr w:type="spellEnd"/>
      <w:r w:rsidRPr="006B7C77">
        <w:rPr>
          <w:rFonts w:ascii="Times New Roman" w:hAnsi="Times New Roman" w:cs="Times New Roman"/>
          <w:sz w:val="24"/>
          <w:szCs w:val="24"/>
        </w:rPr>
        <w:t xml:space="preserve"> D. and Lehman C. (2001). Human-caused Environmental change: impacts on plant diversity and evolution. Proceeding of National Academy of Sciences of the United States of America </w:t>
      </w:r>
    </w:p>
    <w:p w:rsidR="00E27720" w:rsidRPr="006B7C77" w:rsidRDefault="00E27720" w:rsidP="00E27720">
      <w:pPr>
        <w:pStyle w:val="ListParagraph"/>
        <w:numPr>
          <w:ilvl w:val="0"/>
          <w:numId w:val="3"/>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Rani L and Prakash J W (Economic benefits of tourism to the host community – a study with reference to </w:t>
      </w:r>
      <w:proofErr w:type="spellStart"/>
      <w:r w:rsidRPr="006B7C77">
        <w:rPr>
          <w:rFonts w:ascii="Times New Roman" w:hAnsi="Times New Roman" w:cs="Times New Roman"/>
          <w:sz w:val="24"/>
          <w:szCs w:val="24"/>
        </w:rPr>
        <w:t>Poovar</w:t>
      </w:r>
      <w:proofErr w:type="spellEnd"/>
      <w:r w:rsidRPr="006B7C77">
        <w:rPr>
          <w:rFonts w:ascii="Times New Roman" w:hAnsi="Times New Roman" w:cs="Times New Roman"/>
          <w:sz w:val="24"/>
          <w:szCs w:val="24"/>
        </w:rPr>
        <w:t xml:space="preserve"> tourist </w:t>
      </w:r>
      <w:proofErr w:type="spellStart"/>
      <w:r w:rsidRPr="006B7C77">
        <w:rPr>
          <w:rFonts w:ascii="Times New Roman" w:hAnsi="Times New Roman" w:cs="Times New Roman"/>
          <w:sz w:val="24"/>
          <w:szCs w:val="24"/>
        </w:rPr>
        <w:t>centre</w:t>
      </w:r>
      <w:proofErr w:type="spellEnd"/>
      <w:r w:rsidRPr="006B7C77">
        <w:rPr>
          <w:rFonts w:ascii="Times New Roman" w:hAnsi="Times New Roman" w:cs="Times New Roman"/>
          <w:sz w:val="24"/>
          <w:szCs w:val="24"/>
        </w:rPr>
        <w:t>, Trivandrum, Kerala, India</w:t>
      </w:r>
    </w:p>
    <w:p w:rsidR="00E27720" w:rsidRPr="006B7C77" w:rsidRDefault="00E27720" w:rsidP="00E27720">
      <w:pPr>
        <w:pStyle w:val="ListParagraph"/>
        <w:numPr>
          <w:ilvl w:val="0"/>
          <w:numId w:val="3"/>
        </w:numPr>
        <w:spacing w:line="360" w:lineRule="auto"/>
        <w:jc w:val="both"/>
        <w:rPr>
          <w:rFonts w:ascii="Times New Roman" w:hAnsi="Times New Roman" w:cs="Times New Roman"/>
          <w:sz w:val="24"/>
          <w:szCs w:val="24"/>
        </w:rPr>
      </w:pPr>
      <w:proofErr w:type="spellStart"/>
      <w:r w:rsidRPr="006B7C77">
        <w:rPr>
          <w:rFonts w:ascii="Times New Roman" w:hAnsi="Times New Roman" w:cs="Times New Roman"/>
          <w:sz w:val="24"/>
          <w:szCs w:val="24"/>
        </w:rPr>
        <w:t>Manoj</w:t>
      </w:r>
      <w:proofErr w:type="spellEnd"/>
      <w:r w:rsidRPr="006B7C77">
        <w:rPr>
          <w:rFonts w:ascii="Times New Roman" w:hAnsi="Times New Roman" w:cs="Times New Roman"/>
          <w:sz w:val="24"/>
          <w:szCs w:val="24"/>
        </w:rPr>
        <w:t xml:space="preserve"> P </w:t>
      </w:r>
      <w:proofErr w:type="gramStart"/>
      <w:r w:rsidRPr="006B7C77">
        <w:rPr>
          <w:rFonts w:ascii="Times New Roman" w:hAnsi="Times New Roman" w:cs="Times New Roman"/>
          <w:sz w:val="24"/>
          <w:szCs w:val="24"/>
        </w:rPr>
        <w:t>K  Determinants</w:t>
      </w:r>
      <w:proofErr w:type="gramEnd"/>
      <w:r w:rsidRPr="006B7C77">
        <w:rPr>
          <w:rFonts w:ascii="Times New Roman" w:hAnsi="Times New Roman" w:cs="Times New Roman"/>
          <w:sz w:val="24"/>
          <w:szCs w:val="24"/>
        </w:rPr>
        <w:t xml:space="preserve"> of Sustainability of Rural Tourism: A Study of Tourists at </w:t>
      </w:r>
      <w:proofErr w:type="spellStart"/>
      <w:r w:rsidRPr="006B7C77">
        <w:rPr>
          <w:rFonts w:ascii="Times New Roman" w:hAnsi="Times New Roman" w:cs="Times New Roman"/>
          <w:sz w:val="24"/>
          <w:szCs w:val="24"/>
        </w:rPr>
        <w:t>Kumbalangi</w:t>
      </w:r>
      <w:proofErr w:type="spellEnd"/>
      <w:r w:rsidRPr="006B7C77">
        <w:rPr>
          <w:rFonts w:ascii="Times New Roman" w:hAnsi="Times New Roman" w:cs="Times New Roman"/>
          <w:sz w:val="24"/>
          <w:szCs w:val="24"/>
        </w:rPr>
        <w:t xml:space="preserve"> in Kerala, India</w:t>
      </w:r>
    </w:p>
    <w:p w:rsidR="0069040C" w:rsidRDefault="0069040C" w:rsidP="00B300B4">
      <w:pPr>
        <w:spacing w:line="360" w:lineRule="auto"/>
        <w:jc w:val="both"/>
        <w:rPr>
          <w:rFonts w:ascii="Times New Roman" w:hAnsi="Times New Roman" w:cs="Times New Roman"/>
          <w:b/>
          <w:sz w:val="24"/>
          <w:szCs w:val="24"/>
        </w:rPr>
      </w:pPr>
    </w:p>
    <w:p w:rsidR="009E55FD" w:rsidRDefault="009E55FD" w:rsidP="00B300B4">
      <w:pPr>
        <w:spacing w:line="360" w:lineRule="auto"/>
        <w:jc w:val="both"/>
        <w:rPr>
          <w:rFonts w:ascii="Times New Roman" w:hAnsi="Times New Roman" w:cs="Times New Roman"/>
          <w:b/>
          <w:sz w:val="24"/>
          <w:szCs w:val="24"/>
        </w:rPr>
      </w:pPr>
    </w:p>
    <w:p w:rsidR="009E55FD" w:rsidRPr="00BE26F5" w:rsidRDefault="009E55FD" w:rsidP="00B300B4">
      <w:pPr>
        <w:spacing w:line="360" w:lineRule="auto"/>
        <w:jc w:val="both"/>
        <w:rPr>
          <w:rFonts w:ascii="Times New Roman" w:hAnsi="Times New Roman" w:cs="Times New Roman"/>
          <w:b/>
          <w:sz w:val="24"/>
          <w:szCs w:val="24"/>
        </w:rPr>
      </w:pPr>
      <w:bookmarkStart w:id="0" w:name="_GoBack"/>
      <w:bookmarkEnd w:id="0"/>
    </w:p>
    <w:sectPr w:rsidR="009E55FD" w:rsidRPr="00BE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Noto Sans Arabic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576"/>
    <w:multiLevelType w:val="hybridMultilevel"/>
    <w:tmpl w:val="5A76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414E4"/>
    <w:multiLevelType w:val="hybridMultilevel"/>
    <w:tmpl w:val="FB12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E64AD"/>
    <w:multiLevelType w:val="hybridMultilevel"/>
    <w:tmpl w:val="19B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0E"/>
    <w:rsid w:val="000222BA"/>
    <w:rsid w:val="000249D8"/>
    <w:rsid w:val="0007053A"/>
    <w:rsid w:val="000922F4"/>
    <w:rsid w:val="001122CF"/>
    <w:rsid w:val="001158CA"/>
    <w:rsid w:val="0012081E"/>
    <w:rsid w:val="00131D01"/>
    <w:rsid w:val="001513E2"/>
    <w:rsid w:val="00156035"/>
    <w:rsid w:val="001828E8"/>
    <w:rsid w:val="00194470"/>
    <w:rsid w:val="001A6089"/>
    <w:rsid w:val="001F5979"/>
    <w:rsid w:val="002054D7"/>
    <w:rsid w:val="002715FC"/>
    <w:rsid w:val="0027183B"/>
    <w:rsid w:val="002C1B29"/>
    <w:rsid w:val="003030B0"/>
    <w:rsid w:val="00356E29"/>
    <w:rsid w:val="003A06E9"/>
    <w:rsid w:val="003A1A5E"/>
    <w:rsid w:val="003C75C6"/>
    <w:rsid w:val="003C7718"/>
    <w:rsid w:val="003D04C2"/>
    <w:rsid w:val="004843D8"/>
    <w:rsid w:val="00505805"/>
    <w:rsid w:val="005D2706"/>
    <w:rsid w:val="005E0DC9"/>
    <w:rsid w:val="005F71A3"/>
    <w:rsid w:val="0065100E"/>
    <w:rsid w:val="0066681A"/>
    <w:rsid w:val="0069040C"/>
    <w:rsid w:val="007424CF"/>
    <w:rsid w:val="00764F48"/>
    <w:rsid w:val="00782137"/>
    <w:rsid w:val="009E55FD"/>
    <w:rsid w:val="00AF382F"/>
    <w:rsid w:val="00B300B4"/>
    <w:rsid w:val="00B37D17"/>
    <w:rsid w:val="00B37FB5"/>
    <w:rsid w:val="00B70B47"/>
    <w:rsid w:val="00B83B18"/>
    <w:rsid w:val="00B93E94"/>
    <w:rsid w:val="00BD12B5"/>
    <w:rsid w:val="00BE26F5"/>
    <w:rsid w:val="00C95CC5"/>
    <w:rsid w:val="00CA5F8D"/>
    <w:rsid w:val="00CB4B77"/>
    <w:rsid w:val="00CB5F32"/>
    <w:rsid w:val="00CC720E"/>
    <w:rsid w:val="00D06A31"/>
    <w:rsid w:val="00D74033"/>
    <w:rsid w:val="00E27720"/>
    <w:rsid w:val="00E453FD"/>
    <w:rsid w:val="00E83CD5"/>
    <w:rsid w:val="00EC5B6C"/>
    <w:rsid w:val="00F25EA0"/>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BE8E"/>
  <w15:chartTrackingRefBased/>
  <w15:docId w15:val="{7D875042-F4FC-49EC-9674-EE69B5C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37D17"/>
    <w:pPr>
      <w:keepNext/>
      <w:keepLines/>
      <w:spacing w:after="24"/>
      <w:ind w:left="10" w:right="18" w:hanging="1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rsid w:val="00B37D17"/>
    <w:pPr>
      <w:keepNext/>
      <w:keepLines/>
      <w:spacing w:after="368" w:line="265"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17"/>
    <w:rPr>
      <w:rFonts w:ascii="Cambria" w:eastAsia="Cambria" w:hAnsi="Cambria" w:cs="Cambria"/>
      <w:b/>
      <w:color w:val="000000"/>
      <w:sz w:val="28"/>
    </w:rPr>
  </w:style>
  <w:style w:type="character" w:customStyle="1" w:styleId="Heading2Char">
    <w:name w:val="Heading 2 Char"/>
    <w:basedOn w:val="DefaultParagraphFont"/>
    <w:link w:val="Heading2"/>
    <w:rsid w:val="00B37D17"/>
    <w:rPr>
      <w:rFonts w:ascii="Times New Roman" w:eastAsia="Times New Roman" w:hAnsi="Times New Roman" w:cs="Times New Roman"/>
      <w:b/>
      <w:color w:val="000000"/>
      <w:sz w:val="24"/>
    </w:rPr>
  </w:style>
  <w:style w:type="table" w:customStyle="1" w:styleId="TableGrid">
    <w:name w:val="TableGrid"/>
    <w:rsid w:val="00B37D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qFormat/>
    <w:rsid w:val="00E27720"/>
    <w:pPr>
      <w:suppressAutoHyphens/>
      <w:ind w:left="720"/>
      <w:contextualSpacing/>
    </w:pPr>
    <w:rPr>
      <w:rFonts w:ascii="Calibri" w:eastAsia="DejaVu Sans" w:hAnsi="Calibri" w:cs="Noto Sans Arab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6094">
      <w:bodyDiv w:val="1"/>
      <w:marLeft w:val="0"/>
      <w:marRight w:val="0"/>
      <w:marTop w:val="0"/>
      <w:marBottom w:val="0"/>
      <w:divBdr>
        <w:top w:val="none" w:sz="0" w:space="0" w:color="auto"/>
        <w:left w:val="none" w:sz="0" w:space="0" w:color="auto"/>
        <w:bottom w:val="none" w:sz="0" w:space="0" w:color="auto"/>
        <w:right w:val="none" w:sz="0" w:space="0" w:color="auto"/>
      </w:divBdr>
    </w:div>
    <w:div w:id="436607180">
      <w:bodyDiv w:val="1"/>
      <w:marLeft w:val="0"/>
      <w:marRight w:val="0"/>
      <w:marTop w:val="0"/>
      <w:marBottom w:val="0"/>
      <w:divBdr>
        <w:top w:val="none" w:sz="0" w:space="0" w:color="auto"/>
        <w:left w:val="none" w:sz="0" w:space="0" w:color="auto"/>
        <w:bottom w:val="none" w:sz="0" w:space="0" w:color="auto"/>
        <w:right w:val="none" w:sz="0" w:space="0" w:color="auto"/>
      </w:divBdr>
    </w:div>
    <w:div w:id="448359125">
      <w:bodyDiv w:val="1"/>
      <w:marLeft w:val="0"/>
      <w:marRight w:val="0"/>
      <w:marTop w:val="0"/>
      <w:marBottom w:val="0"/>
      <w:divBdr>
        <w:top w:val="none" w:sz="0" w:space="0" w:color="auto"/>
        <w:left w:val="none" w:sz="0" w:space="0" w:color="auto"/>
        <w:bottom w:val="none" w:sz="0" w:space="0" w:color="auto"/>
        <w:right w:val="none" w:sz="0" w:space="0" w:color="auto"/>
      </w:divBdr>
    </w:div>
    <w:div w:id="848569655">
      <w:bodyDiv w:val="1"/>
      <w:marLeft w:val="0"/>
      <w:marRight w:val="0"/>
      <w:marTop w:val="0"/>
      <w:marBottom w:val="0"/>
      <w:divBdr>
        <w:top w:val="none" w:sz="0" w:space="0" w:color="auto"/>
        <w:left w:val="none" w:sz="0" w:space="0" w:color="auto"/>
        <w:bottom w:val="none" w:sz="0" w:space="0" w:color="auto"/>
        <w:right w:val="none" w:sz="0" w:space="0" w:color="auto"/>
      </w:divBdr>
    </w:div>
    <w:div w:id="925304714">
      <w:bodyDiv w:val="1"/>
      <w:marLeft w:val="0"/>
      <w:marRight w:val="0"/>
      <w:marTop w:val="0"/>
      <w:marBottom w:val="0"/>
      <w:divBdr>
        <w:top w:val="none" w:sz="0" w:space="0" w:color="auto"/>
        <w:left w:val="none" w:sz="0" w:space="0" w:color="auto"/>
        <w:bottom w:val="none" w:sz="0" w:space="0" w:color="auto"/>
        <w:right w:val="none" w:sz="0" w:space="0" w:color="auto"/>
      </w:divBdr>
    </w:div>
    <w:div w:id="19185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Ksh14</b:Tag>
    <b:SourceType>Book</b:SourceType>
    <b:Guid>{A3942B05-2082-4263-888F-289C33929139}</b:Guid>
    <b:Author>
      <b:Author>
        <b:NameList>
          <b:Person>
            <b:Last>Sharma</b:Last>
            <b:First>Kshitiz</b:First>
          </b:Person>
        </b:NameList>
      </b:Author>
    </b:Author>
    <b:Title>Itroduction to Tourism Management</b:Title>
    <b:Year>2014</b:Year>
    <b:City>New Delhi</b:City>
    <b:Publisher>McGraw Hill Education (India)Private Limited</b:Publisher>
    <b:RefOrder>1</b:RefOrder>
  </b:Source>
</b:Sources>
</file>

<file path=customXml/itemProps1.xml><?xml version="1.0" encoding="utf-8"?>
<ds:datastoreItem xmlns:ds="http://schemas.openxmlformats.org/officeDocument/2006/customXml" ds:itemID="{6E9A2B5F-819F-48C3-943C-2E648F35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SiniRaj</dc:creator>
  <cp:keywords/>
  <dc:description/>
  <cp:lastModifiedBy>USER</cp:lastModifiedBy>
  <cp:revision>3</cp:revision>
  <dcterms:created xsi:type="dcterms:W3CDTF">2023-07-31T08:06:00Z</dcterms:created>
  <dcterms:modified xsi:type="dcterms:W3CDTF">2023-07-31T18:21:00Z</dcterms:modified>
</cp:coreProperties>
</file>