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78C8" w14:textId="5A469BD2" w:rsidR="00C34558" w:rsidRDefault="003A3BB6" w:rsidP="003959C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CRISPR-CAS 9</w:t>
      </w:r>
      <w:r w:rsidR="002E166B" w:rsidRPr="002F1CF4">
        <w:rPr>
          <w:b/>
          <w:bCs/>
          <w:sz w:val="36"/>
          <w:szCs w:val="36"/>
        </w:rPr>
        <w:t>:</w:t>
      </w:r>
      <w:r w:rsidR="00A115A1">
        <w:rPr>
          <w:b/>
          <w:bCs/>
          <w:sz w:val="36"/>
          <w:szCs w:val="36"/>
        </w:rPr>
        <w:t xml:space="preserve"> </w:t>
      </w:r>
      <w:r w:rsidR="00B87A6D">
        <w:rPr>
          <w:b/>
          <w:bCs/>
          <w:sz w:val="36"/>
          <w:szCs w:val="36"/>
        </w:rPr>
        <w:t xml:space="preserve">AN EVOLVING TECHNOLOGY </w:t>
      </w:r>
      <w:r w:rsidR="00A115A1">
        <w:rPr>
          <w:b/>
          <w:bCs/>
          <w:sz w:val="36"/>
          <w:szCs w:val="36"/>
        </w:rPr>
        <w:t>O</w:t>
      </w:r>
      <w:r w:rsidR="00575D82" w:rsidRPr="002F1CF4">
        <w:rPr>
          <w:b/>
          <w:bCs/>
          <w:sz w:val="36"/>
          <w:szCs w:val="36"/>
        </w:rPr>
        <w:t>F GEN</w:t>
      </w:r>
      <w:r w:rsidR="005E0268">
        <w:rPr>
          <w:b/>
          <w:bCs/>
          <w:sz w:val="36"/>
          <w:szCs w:val="36"/>
        </w:rPr>
        <w:t xml:space="preserve">E </w:t>
      </w:r>
      <w:r w:rsidR="00575D82" w:rsidRPr="002F1CF4">
        <w:rPr>
          <w:b/>
          <w:bCs/>
          <w:sz w:val="36"/>
          <w:szCs w:val="36"/>
        </w:rPr>
        <w:t>EDITIN</w:t>
      </w:r>
      <w:r w:rsidR="003959C4">
        <w:rPr>
          <w:b/>
          <w:bCs/>
          <w:sz w:val="36"/>
          <w:szCs w:val="36"/>
        </w:rPr>
        <w:t>G</w:t>
      </w:r>
    </w:p>
    <w:p w14:paraId="1C8A779C" w14:textId="2F509A11" w:rsidR="004D7523" w:rsidRPr="00B44D39" w:rsidRDefault="00F665E9" w:rsidP="00F665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Vasavi</w:t>
      </w:r>
      <w:r w:rsidR="003A1E30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</w:t>
      </w:r>
      <w:r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E30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Hema</w:t>
      </w:r>
      <w:r w:rsidR="003A1E30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</w:t>
      </w:r>
      <w:r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27A42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B35E5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Reshma Anjum</w:t>
      </w:r>
      <w:r w:rsidR="003A1E30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</w:t>
      </w:r>
      <w:r w:rsidR="00981911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A1E30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1911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Padma</w:t>
      </w:r>
      <w:r w:rsidR="003A1E30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K.R</w:t>
      </w:r>
      <w:r w:rsidR="00981911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27A42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61DF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Sankari M</w:t>
      </w:r>
      <w:r w:rsidR="007A4DB1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</w:p>
    <w:p w14:paraId="37A2EB51" w14:textId="01731B1F" w:rsidR="006500A2" w:rsidRPr="00B44D39" w:rsidRDefault="00381EDD" w:rsidP="00F665E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>Sri</w:t>
      </w:r>
      <w:r w:rsidR="005C09A3" w:rsidRPr="00B44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Padmavathi Mahila Visvavidyalayam, Tirupati.</w:t>
      </w:r>
    </w:p>
    <w:p w14:paraId="19E813D7" w14:textId="0ECD06B1" w:rsidR="0033677A" w:rsidRPr="00DD6122" w:rsidRDefault="0033677A" w:rsidP="002716AC">
      <w:pPr>
        <w:jc w:val="both"/>
        <w:rPr>
          <w:b/>
          <w:bCs/>
          <w:sz w:val="28"/>
          <w:szCs w:val="28"/>
        </w:rPr>
      </w:pPr>
      <w:r w:rsidRPr="00DD6122">
        <w:rPr>
          <w:b/>
          <w:bCs/>
          <w:sz w:val="28"/>
          <w:szCs w:val="28"/>
        </w:rPr>
        <w:t>Abstract:</w:t>
      </w:r>
    </w:p>
    <w:p w14:paraId="63461D49" w14:textId="64839064" w:rsidR="001545DC" w:rsidRPr="00232C05" w:rsidRDefault="00DC4AD1" w:rsidP="002716AC">
      <w:pPr>
        <w:jc w:val="both"/>
        <w:rPr>
          <w:sz w:val="24"/>
          <w:szCs w:val="24"/>
        </w:rPr>
      </w:pPr>
      <w:r>
        <w:rPr>
          <w:sz w:val="24"/>
          <w:szCs w:val="24"/>
        </w:rPr>
        <w:t>Gene</w:t>
      </w:r>
      <w:r w:rsidR="002460BE" w:rsidRPr="00232C05">
        <w:rPr>
          <w:sz w:val="24"/>
          <w:szCs w:val="24"/>
        </w:rPr>
        <w:t xml:space="preserve"> editing is a type of genetic engineering technique.</w:t>
      </w:r>
      <w:r w:rsidR="0083522A">
        <w:rPr>
          <w:sz w:val="24"/>
          <w:szCs w:val="24"/>
        </w:rPr>
        <w:t xml:space="preserve"> </w:t>
      </w:r>
      <w:r w:rsidR="002460BE" w:rsidRPr="00232C05">
        <w:rPr>
          <w:sz w:val="24"/>
          <w:szCs w:val="24"/>
        </w:rPr>
        <w:t>It involves modification of g</w:t>
      </w:r>
      <w:r w:rsidR="00E65B74" w:rsidRPr="00232C05">
        <w:rPr>
          <w:sz w:val="24"/>
          <w:szCs w:val="24"/>
        </w:rPr>
        <w:t>en</w:t>
      </w:r>
      <w:r w:rsidR="002460BE" w:rsidRPr="00232C05">
        <w:rPr>
          <w:sz w:val="24"/>
          <w:szCs w:val="24"/>
        </w:rPr>
        <w:t>omic DNA.</w:t>
      </w:r>
      <w:r w:rsidR="00E65B74" w:rsidRPr="00232C05">
        <w:rPr>
          <w:sz w:val="24"/>
          <w:szCs w:val="24"/>
        </w:rPr>
        <w:t xml:space="preserve"> </w:t>
      </w:r>
      <w:r w:rsidR="002460BE" w:rsidRPr="00232C05">
        <w:rPr>
          <w:sz w:val="24"/>
          <w:szCs w:val="24"/>
        </w:rPr>
        <w:t>There are many gen</w:t>
      </w:r>
      <w:r w:rsidR="005E0268">
        <w:rPr>
          <w:sz w:val="24"/>
          <w:szCs w:val="24"/>
        </w:rPr>
        <w:t xml:space="preserve"> </w:t>
      </w:r>
      <w:r w:rsidR="002460BE" w:rsidRPr="00232C05">
        <w:rPr>
          <w:sz w:val="24"/>
          <w:szCs w:val="24"/>
        </w:rPr>
        <w:t>editing techniques discovered till now. Out of which, CRISPR/Cas</w:t>
      </w:r>
      <w:r w:rsidR="006518E7">
        <w:rPr>
          <w:sz w:val="24"/>
          <w:szCs w:val="24"/>
        </w:rPr>
        <w:t>9</w:t>
      </w:r>
      <w:r w:rsidR="002460BE" w:rsidRPr="00232C05">
        <w:rPr>
          <w:sz w:val="24"/>
          <w:szCs w:val="24"/>
        </w:rPr>
        <w:t xml:space="preserve"> technology has gained most popularity, CRISPR stands for Clustered Regularly Interspaced Short Palindromic Repeats. CRISPR/Cas</w:t>
      </w:r>
      <w:r w:rsidR="006518E7">
        <w:rPr>
          <w:sz w:val="24"/>
          <w:szCs w:val="24"/>
        </w:rPr>
        <w:t xml:space="preserve">9 </w:t>
      </w:r>
      <w:r w:rsidR="002460BE" w:rsidRPr="00232C05">
        <w:rPr>
          <w:sz w:val="24"/>
          <w:szCs w:val="24"/>
        </w:rPr>
        <w:t>technology has become the most examined gene technology in recent years due to its simple design,</w:t>
      </w:r>
      <w:r w:rsidR="00E65B74" w:rsidRPr="00232C05">
        <w:rPr>
          <w:sz w:val="24"/>
          <w:szCs w:val="24"/>
        </w:rPr>
        <w:t xml:space="preserve"> </w:t>
      </w:r>
      <w:r w:rsidR="002460BE" w:rsidRPr="00232C05">
        <w:rPr>
          <w:sz w:val="24"/>
          <w:szCs w:val="24"/>
        </w:rPr>
        <w:t>low cost,</w:t>
      </w:r>
      <w:r w:rsidR="00E65B74" w:rsidRPr="00232C05">
        <w:rPr>
          <w:sz w:val="24"/>
          <w:szCs w:val="24"/>
        </w:rPr>
        <w:t xml:space="preserve"> </w:t>
      </w:r>
      <w:r w:rsidR="002460BE" w:rsidRPr="00232C05">
        <w:rPr>
          <w:sz w:val="24"/>
          <w:szCs w:val="24"/>
        </w:rPr>
        <w:t>high efficiency and simple operation.</w:t>
      </w:r>
      <w:r w:rsidR="00177BD4" w:rsidRPr="00232C05">
        <w:rPr>
          <w:sz w:val="24"/>
          <w:szCs w:val="24"/>
        </w:rPr>
        <w:t xml:space="preserve"> CRISPR/CAS 9 technology is a unique technology that is catching the eyes of all researchers in </w:t>
      </w:r>
      <w:r w:rsidR="00851EC9" w:rsidRPr="00232C05">
        <w:rPr>
          <w:sz w:val="24"/>
          <w:szCs w:val="24"/>
        </w:rPr>
        <w:t>today’s</w:t>
      </w:r>
      <w:r w:rsidR="00177BD4" w:rsidRPr="00232C05">
        <w:rPr>
          <w:sz w:val="24"/>
          <w:szCs w:val="24"/>
        </w:rPr>
        <w:t xml:space="preserve"> world. This article focusses on the structure,</w:t>
      </w:r>
      <w:r w:rsidR="00E65B74" w:rsidRPr="00232C05">
        <w:rPr>
          <w:sz w:val="24"/>
          <w:szCs w:val="24"/>
        </w:rPr>
        <w:t xml:space="preserve"> </w:t>
      </w:r>
      <w:r w:rsidR="00177BD4" w:rsidRPr="00232C05">
        <w:rPr>
          <w:sz w:val="24"/>
          <w:szCs w:val="24"/>
        </w:rPr>
        <w:t xml:space="preserve">mechanism of </w:t>
      </w:r>
      <w:r>
        <w:rPr>
          <w:sz w:val="24"/>
          <w:szCs w:val="24"/>
        </w:rPr>
        <w:t xml:space="preserve">gene </w:t>
      </w:r>
      <w:r w:rsidR="00177BD4" w:rsidRPr="00232C05">
        <w:rPr>
          <w:sz w:val="24"/>
          <w:szCs w:val="24"/>
        </w:rPr>
        <w:t>editing and to spotlight its applications as one of the most important discoveries of the 21</w:t>
      </w:r>
      <w:r w:rsidR="00177BD4" w:rsidRPr="00232C05">
        <w:rPr>
          <w:sz w:val="24"/>
          <w:szCs w:val="24"/>
          <w:vertAlign w:val="superscript"/>
        </w:rPr>
        <w:t>st</w:t>
      </w:r>
      <w:r w:rsidR="00177BD4" w:rsidRPr="00232C05">
        <w:rPr>
          <w:sz w:val="24"/>
          <w:szCs w:val="24"/>
        </w:rPr>
        <w:t xml:space="preserve"> century.</w:t>
      </w:r>
    </w:p>
    <w:p w14:paraId="6AA2D9A9" w14:textId="5C16124B" w:rsidR="0033677A" w:rsidRPr="00232C05" w:rsidRDefault="00A750D9" w:rsidP="002716AC">
      <w:pPr>
        <w:jc w:val="both"/>
        <w:rPr>
          <w:b/>
          <w:bCs/>
          <w:sz w:val="28"/>
          <w:szCs w:val="28"/>
        </w:rPr>
      </w:pPr>
      <w:r w:rsidRPr="00232C05">
        <w:rPr>
          <w:b/>
          <w:bCs/>
          <w:sz w:val="28"/>
          <w:szCs w:val="28"/>
        </w:rPr>
        <w:t>K</w:t>
      </w:r>
      <w:r w:rsidR="00207FBB" w:rsidRPr="00232C05">
        <w:rPr>
          <w:b/>
          <w:bCs/>
          <w:sz w:val="28"/>
          <w:szCs w:val="28"/>
        </w:rPr>
        <w:t xml:space="preserve">ey words: </w:t>
      </w:r>
    </w:p>
    <w:p w14:paraId="3963E9AE" w14:textId="24697ADD" w:rsidR="00A43558" w:rsidRPr="00851EC9" w:rsidRDefault="00DC4AD1" w:rsidP="002716AC">
      <w:pPr>
        <w:jc w:val="both"/>
        <w:rPr>
          <w:sz w:val="24"/>
          <w:szCs w:val="24"/>
        </w:rPr>
      </w:pPr>
      <w:r>
        <w:rPr>
          <w:sz w:val="24"/>
          <w:szCs w:val="24"/>
        </w:rPr>
        <w:t>Gene</w:t>
      </w:r>
      <w:r w:rsidR="00207FBB" w:rsidRPr="00851EC9">
        <w:rPr>
          <w:sz w:val="24"/>
          <w:szCs w:val="24"/>
        </w:rPr>
        <w:t xml:space="preserve"> editing, CRISPR,</w:t>
      </w:r>
      <w:r w:rsidR="006E71FB" w:rsidRPr="00851EC9">
        <w:rPr>
          <w:sz w:val="24"/>
          <w:szCs w:val="24"/>
        </w:rPr>
        <w:t xml:space="preserve"> ZFN, TALEN, Cas</w:t>
      </w:r>
      <w:r w:rsidR="00741F64">
        <w:rPr>
          <w:sz w:val="24"/>
          <w:szCs w:val="24"/>
        </w:rPr>
        <w:t>9,</w:t>
      </w:r>
      <w:r w:rsidR="000C3D4F" w:rsidRPr="00851EC9">
        <w:rPr>
          <w:sz w:val="24"/>
          <w:szCs w:val="24"/>
        </w:rPr>
        <w:t xml:space="preserve"> Guide</w:t>
      </w:r>
      <w:r w:rsidR="00DB61BA" w:rsidRPr="00851EC9">
        <w:rPr>
          <w:sz w:val="24"/>
          <w:szCs w:val="24"/>
        </w:rPr>
        <w:t xml:space="preserve"> RNA, </w:t>
      </w:r>
      <w:r w:rsidR="000B420D" w:rsidRPr="00851EC9">
        <w:rPr>
          <w:sz w:val="24"/>
          <w:szCs w:val="24"/>
        </w:rPr>
        <w:t>Non-homology end joining</w:t>
      </w:r>
      <w:r w:rsidR="0084656F">
        <w:rPr>
          <w:sz w:val="24"/>
          <w:szCs w:val="24"/>
        </w:rPr>
        <w:t xml:space="preserve"> </w:t>
      </w:r>
      <w:r w:rsidR="000B420D" w:rsidRPr="00851EC9">
        <w:rPr>
          <w:sz w:val="24"/>
          <w:szCs w:val="24"/>
        </w:rPr>
        <w:t>(</w:t>
      </w:r>
      <w:r w:rsidR="0088398C" w:rsidRPr="00851EC9">
        <w:rPr>
          <w:sz w:val="24"/>
          <w:szCs w:val="24"/>
        </w:rPr>
        <w:t>NHEJ), Homology directed repair</w:t>
      </w:r>
      <w:r w:rsidR="0084656F">
        <w:rPr>
          <w:sz w:val="24"/>
          <w:szCs w:val="24"/>
        </w:rPr>
        <w:t xml:space="preserve"> </w:t>
      </w:r>
      <w:r w:rsidR="0088398C" w:rsidRPr="00851EC9">
        <w:rPr>
          <w:sz w:val="24"/>
          <w:szCs w:val="24"/>
        </w:rPr>
        <w:t>(HDR)</w:t>
      </w:r>
      <w:r w:rsidR="006B222B" w:rsidRPr="00851EC9">
        <w:rPr>
          <w:sz w:val="24"/>
          <w:szCs w:val="24"/>
        </w:rPr>
        <w:t xml:space="preserve">, Off-target effect, </w:t>
      </w:r>
      <w:r w:rsidR="00A43558" w:rsidRPr="00851EC9">
        <w:rPr>
          <w:sz w:val="24"/>
          <w:szCs w:val="24"/>
        </w:rPr>
        <w:t xml:space="preserve">Bioethical issues. </w:t>
      </w:r>
    </w:p>
    <w:p w14:paraId="67159816" w14:textId="77777777" w:rsidR="0023002B" w:rsidRPr="00851EC9" w:rsidRDefault="004E6851" w:rsidP="002716AC">
      <w:pPr>
        <w:jc w:val="both"/>
        <w:rPr>
          <w:b/>
          <w:bCs/>
          <w:sz w:val="28"/>
          <w:szCs w:val="28"/>
        </w:rPr>
      </w:pPr>
      <w:r w:rsidRPr="00851EC9">
        <w:rPr>
          <w:b/>
          <w:bCs/>
          <w:sz w:val="28"/>
          <w:szCs w:val="28"/>
        </w:rPr>
        <w:t>Introduction</w:t>
      </w:r>
    </w:p>
    <w:p w14:paraId="52B88198" w14:textId="1887CBEE" w:rsidR="00DF1DF9" w:rsidRPr="00232FBD" w:rsidRDefault="00DC4AD1" w:rsidP="002716AC">
      <w:pPr>
        <w:jc w:val="both"/>
        <w:rPr>
          <w:sz w:val="24"/>
          <w:szCs w:val="24"/>
        </w:rPr>
      </w:pPr>
      <w:r>
        <w:rPr>
          <w:sz w:val="24"/>
          <w:szCs w:val="24"/>
        </w:rPr>
        <w:t>Genetic engineering is a techn</w:t>
      </w:r>
      <w:r w:rsidR="003A1E30">
        <w:rPr>
          <w:sz w:val="24"/>
          <w:szCs w:val="24"/>
        </w:rPr>
        <w:t>ology in which a target sequence of DNA present in genome is modified using numerous approaches [</w:t>
      </w:r>
      <w:r w:rsidR="003A1E30" w:rsidRPr="003A1E30">
        <w:rPr>
          <w:color w:val="5B9BD5" w:themeColor="accent5"/>
          <w:sz w:val="24"/>
          <w:szCs w:val="24"/>
          <w:u w:val="single"/>
        </w:rPr>
        <w:t>20</w:t>
      </w:r>
      <w:r w:rsidR="003A1E30">
        <w:rPr>
          <w:sz w:val="24"/>
          <w:szCs w:val="24"/>
        </w:rPr>
        <w:t xml:space="preserve">]. </w:t>
      </w:r>
      <w:r>
        <w:rPr>
          <w:sz w:val="24"/>
          <w:szCs w:val="24"/>
        </w:rPr>
        <w:t>Gene</w:t>
      </w:r>
      <w:r w:rsidR="00177BD4" w:rsidRPr="00275544">
        <w:rPr>
          <w:sz w:val="24"/>
          <w:szCs w:val="24"/>
        </w:rPr>
        <w:t xml:space="preserve"> editing is a </w:t>
      </w:r>
      <w:r w:rsidR="00232FBD">
        <w:rPr>
          <w:sz w:val="24"/>
          <w:szCs w:val="24"/>
        </w:rPr>
        <w:t xml:space="preserve">type of </w:t>
      </w:r>
      <w:r w:rsidR="00177BD4" w:rsidRPr="00275544">
        <w:rPr>
          <w:sz w:val="24"/>
          <w:szCs w:val="24"/>
        </w:rPr>
        <w:t xml:space="preserve">genetic engineering technique. </w:t>
      </w:r>
      <w:r>
        <w:rPr>
          <w:sz w:val="24"/>
          <w:szCs w:val="24"/>
        </w:rPr>
        <w:t>Gene</w:t>
      </w:r>
      <w:r w:rsidR="00E71135">
        <w:rPr>
          <w:sz w:val="24"/>
          <w:szCs w:val="24"/>
        </w:rPr>
        <w:t xml:space="preserve"> editing, a new origin in the field of life sciences,</w:t>
      </w:r>
      <w:r w:rsidR="0084656F">
        <w:rPr>
          <w:sz w:val="24"/>
          <w:szCs w:val="24"/>
        </w:rPr>
        <w:t xml:space="preserve"> </w:t>
      </w:r>
      <w:r w:rsidR="00E71135">
        <w:rPr>
          <w:sz w:val="24"/>
          <w:szCs w:val="24"/>
        </w:rPr>
        <w:t>is a technique</w:t>
      </w:r>
      <w:r w:rsidR="0084656F">
        <w:rPr>
          <w:sz w:val="24"/>
          <w:szCs w:val="24"/>
        </w:rPr>
        <w:t xml:space="preserve"> </w:t>
      </w:r>
      <w:r w:rsidR="00E71135">
        <w:rPr>
          <w:sz w:val="24"/>
          <w:szCs w:val="24"/>
        </w:rPr>
        <w:t xml:space="preserve">that is used to </w:t>
      </w:r>
      <w:r w:rsidR="003A3243">
        <w:rPr>
          <w:sz w:val="24"/>
          <w:szCs w:val="24"/>
        </w:rPr>
        <w:t xml:space="preserve">explore all biological events. </w:t>
      </w:r>
      <w:r w:rsidR="00E777D6">
        <w:rPr>
          <w:sz w:val="24"/>
          <w:szCs w:val="24"/>
        </w:rPr>
        <w:t>This technique involves modification of DNA</w:t>
      </w:r>
      <w:r w:rsidR="00192353">
        <w:rPr>
          <w:sz w:val="24"/>
          <w:szCs w:val="24"/>
        </w:rPr>
        <w:t xml:space="preserve"> through host cellular machinery</w:t>
      </w:r>
      <w:r w:rsidR="00914D7F">
        <w:rPr>
          <w:sz w:val="24"/>
          <w:szCs w:val="24"/>
        </w:rPr>
        <w:t xml:space="preserve"> that causes </w:t>
      </w:r>
      <w:r w:rsidR="00F95B42">
        <w:rPr>
          <w:sz w:val="24"/>
          <w:szCs w:val="24"/>
        </w:rPr>
        <w:t>explicit</w:t>
      </w:r>
      <w:r w:rsidR="00914D7F">
        <w:rPr>
          <w:sz w:val="24"/>
          <w:szCs w:val="24"/>
        </w:rPr>
        <w:t xml:space="preserve"> breaks in the gene at target </w:t>
      </w:r>
      <w:r w:rsidR="00A71D5A">
        <w:rPr>
          <w:sz w:val="24"/>
          <w:szCs w:val="24"/>
        </w:rPr>
        <w:t>sites</w:t>
      </w:r>
      <w:r w:rsidR="00922C02">
        <w:rPr>
          <w:sz w:val="24"/>
          <w:szCs w:val="24"/>
        </w:rPr>
        <w:t>.</w:t>
      </w:r>
      <w:r w:rsidR="00922C02" w:rsidRPr="00922C02">
        <w:rPr>
          <w:color w:val="000000" w:themeColor="text1"/>
          <w:sz w:val="24"/>
          <w:szCs w:val="24"/>
        </w:rPr>
        <w:t>[</w:t>
      </w:r>
      <w:r w:rsidR="00922C02" w:rsidRPr="00922C02">
        <w:rPr>
          <w:color w:val="5B9BD5" w:themeColor="accent5"/>
          <w:sz w:val="24"/>
          <w:szCs w:val="24"/>
          <w:u w:val="single"/>
        </w:rPr>
        <w:t>1</w:t>
      </w:r>
      <w:r w:rsidR="009A0675">
        <w:rPr>
          <w:color w:val="5B9BD5" w:themeColor="accent5"/>
          <w:sz w:val="24"/>
          <w:szCs w:val="24"/>
          <w:u w:val="single"/>
        </w:rPr>
        <w:t>6</w:t>
      </w:r>
      <w:r w:rsidR="009A0675">
        <w:rPr>
          <w:color w:val="5B9BD5" w:themeColor="accent5"/>
          <w:sz w:val="24"/>
          <w:szCs w:val="24"/>
        </w:rPr>
        <w:t xml:space="preserve">]. </w:t>
      </w:r>
      <w:r w:rsidR="009A0675">
        <w:rPr>
          <w:color w:val="000000" w:themeColor="text1"/>
          <w:sz w:val="24"/>
          <w:szCs w:val="24"/>
        </w:rPr>
        <w:t>It</w:t>
      </w:r>
      <w:r w:rsidR="005A3237">
        <w:rPr>
          <w:sz w:val="24"/>
          <w:szCs w:val="24"/>
        </w:rPr>
        <w:t xml:space="preserve"> </w:t>
      </w:r>
      <w:r w:rsidR="005A3237" w:rsidRPr="00275544">
        <w:rPr>
          <w:sz w:val="24"/>
          <w:szCs w:val="24"/>
        </w:rPr>
        <w:t>involves</w:t>
      </w:r>
      <w:r w:rsidR="00177BD4" w:rsidRPr="00275544">
        <w:rPr>
          <w:sz w:val="24"/>
          <w:szCs w:val="24"/>
        </w:rPr>
        <w:t xml:space="preserve"> the modification of genomic DNA at a specific target site to achieve </w:t>
      </w:r>
      <w:r>
        <w:rPr>
          <w:sz w:val="24"/>
          <w:szCs w:val="24"/>
        </w:rPr>
        <w:t>knock-in and knock-out of</w:t>
      </w:r>
      <w:r w:rsidR="00177BD4" w:rsidRPr="00275544">
        <w:rPr>
          <w:sz w:val="24"/>
          <w:szCs w:val="24"/>
        </w:rPr>
        <w:t xml:space="preserve"> DNA. </w:t>
      </w:r>
      <w:r w:rsidR="00B576EE">
        <w:rPr>
          <w:sz w:val="24"/>
          <w:szCs w:val="24"/>
        </w:rPr>
        <w:t xml:space="preserve">Nucleases are convincing </w:t>
      </w:r>
      <w:r w:rsidR="00633DB2">
        <w:rPr>
          <w:sz w:val="24"/>
          <w:szCs w:val="24"/>
        </w:rPr>
        <w:t xml:space="preserve">genomic tools that are used to </w:t>
      </w:r>
      <w:r w:rsidR="008B608A">
        <w:rPr>
          <w:sz w:val="24"/>
          <w:szCs w:val="24"/>
        </w:rPr>
        <w:t>accurately edit genes with high efficiency.</w:t>
      </w:r>
      <w:r w:rsidR="0084656F">
        <w:rPr>
          <w:sz w:val="24"/>
          <w:szCs w:val="24"/>
        </w:rPr>
        <w:t xml:space="preserve"> </w:t>
      </w:r>
      <w:r>
        <w:rPr>
          <w:sz w:val="24"/>
          <w:szCs w:val="24"/>
        </w:rPr>
        <w:t>Gene</w:t>
      </w:r>
      <w:r w:rsidR="00E60057">
        <w:rPr>
          <w:sz w:val="24"/>
          <w:szCs w:val="24"/>
        </w:rPr>
        <w:t xml:space="preserve"> editing tool became apparent in the 1990s</w:t>
      </w:r>
      <w:r w:rsidR="006F4D21">
        <w:rPr>
          <w:sz w:val="24"/>
          <w:szCs w:val="24"/>
        </w:rPr>
        <w:t>.</w:t>
      </w:r>
      <w:r w:rsidR="009A0675">
        <w:rPr>
          <w:sz w:val="24"/>
          <w:szCs w:val="24"/>
        </w:rPr>
        <w:t xml:space="preserve"> </w:t>
      </w:r>
      <w:r w:rsidR="006F4D21">
        <w:rPr>
          <w:sz w:val="24"/>
          <w:szCs w:val="24"/>
        </w:rPr>
        <w:t xml:space="preserve">Since </w:t>
      </w:r>
      <w:r w:rsidR="00DF036D">
        <w:rPr>
          <w:sz w:val="24"/>
          <w:szCs w:val="24"/>
        </w:rPr>
        <w:t>then,</w:t>
      </w:r>
      <w:r w:rsidR="006F4D21">
        <w:rPr>
          <w:sz w:val="24"/>
          <w:szCs w:val="24"/>
        </w:rPr>
        <w:t xml:space="preserve"> various methods have been developed for gene </w:t>
      </w:r>
      <w:r w:rsidR="00CC5311">
        <w:rPr>
          <w:sz w:val="24"/>
          <w:szCs w:val="24"/>
        </w:rPr>
        <w:t xml:space="preserve">editing. In </w:t>
      </w:r>
      <w:r w:rsidR="0096347D">
        <w:rPr>
          <w:sz w:val="24"/>
          <w:szCs w:val="24"/>
        </w:rPr>
        <w:t xml:space="preserve">broad, three systems have been developed for </w:t>
      </w:r>
      <w:r w:rsidR="005B1DE6">
        <w:rPr>
          <w:sz w:val="24"/>
          <w:szCs w:val="24"/>
        </w:rPr>
        <w:t xml:space="preserve">gene editing. These include </w:t>
      </w:r>
      <w:r w:rsidR="00232FBD">
        <w:rPr>
          <w:sz w:val="24"/>
          <w:szCs w:val="24"/>
        </w:rPr>
        <w:t xml:space="preserve">(Zinc Finger Nucleases) </w:t>
      </w:r>
      <w:r w:rsidR="005B1DE6">
        <w:rPr>
          <w:sz w:val="24"/>
          <w:szCs w:val="24"/>
        </w:rPr>
        <w:t>ZFN's,</w:t>
      </w:r>
      <w:r w:rsidR="00F95B42">
        <w:rPr>
          <w:sz w:val="24"/>
          <w:szCs w:val="24"/>
        </w:rPr>
        <w:t xml:space="preserve"> </w:t>
      </w:r>
      <w:r w:rsidR="00232FBD">
        <w:rPr>
          <w:sz w:val="24"/>
          <w:szCs w:val="24"/>
        </w:rPr>
        <w:t>(Transcription-Activator Like Effector Nucleases) TALEN’s, (Clustered Regularly Interspaced Short Palindromic Repeats (CRISPR)</w:t>
      </w:r>
      <w:r w:rsidR="0096657E">
        <w:rPr>
          <w:sz w:val="24"/>
          <w:szCs w:val="24"/>
        </w:rPr>
        <w:t>.</w:t>
      </w:r>
      <w:r w:rsidR="00A53F6B">
        <w:rPr>
          <w:sz w:val="24"/>
          <w:szCs w:val="24"/>
        </w:rPr>
        <w:t xml:space="preserve"> </w:t>
      </w:r>
      <w:r w:rsidR="00922C02">
        <w:rPr>
          <w:sz w:val="24"/>
          <w:szCs w:val="24"/>
        </w:rPr>
        <w:t>[</w:t>
      </w:r>
      <w:r w:rsidR="00922C02" w:rsidRPr="009A0675">
        <w:rPr>
          <w:color w:val="5B9BD5" w:themeColor="accent5"/>
          <w:sz w:val="24"/>
          <w:szCs w:val="24"/>
          <w:u w:val="single"/>
        </w:rPr>
        <w:t>12</w:t>
      </w:r>
      <w:r w:rsidR="00922C02">
        <w:rPr>
          <w:sz w:val="24"/>
          <w:szCs w:val="24"/>
        </w:rPr>
        <w:t>]</w:t>
      </w:r>
    </w:p>
    <w:p w14:paraId="4A921872" w14:textId="57B040D6" w:rsidR="0011700C" w:rsidRPr="005C2C24" w:rsidRDefault="00FA6230" w:rsidP="002716AC">
      <w:pPr>
        <w:jc w:val="both"/>
        <w:rPr>
          <w:b/>
          <w:bCs/>
          <w:sz w:val="24"/>
          <w:szCs w:val="24"/>
        </w:rPr>
      </w:pPr>
      <w:r w:rsidRPr="005C2C24">
        <w:rPr>
          <w:b/>
          <w:bCs/>
          <w:sz w:val="24"/>
          <w:szCs w:val="24"/>
        </w:rPr>
        <w:t>Zinc Finger Nucleases (</w:t>
      </w:r>
      <w:r w:rsidR="0011700C" w:rsidRPr="005C2C24">
        <w:rPr>
          <w:b/>
          <w:bCs/>
          <w:sz w:val="24"/>
          <w:szCs w:val="24"/>
        </w:rPr>
        <w:t>ZFN's)</w:t>
      </w:r>
    </w:p>
    <w:p w14:paraId="620F15B9" w14:textId="0E66D886" w:rsidR="0056105E" w:rsidRPr="00253C35" w:rsidRDefault="0056105E" w:rsidP="002716AC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Zinc Finger Nucleases (</w:t>
      </w:r>
      <w:r w:rsidR="00A562C2">
        <w:rPr>
          <w:sz w:val="24"/>
          <w:szCs w:val="24"/>
        </w:rPr>
        <w:t xml:space="preserve">ZFN's) </w:t>
      </w:r>
      <w:r w:rsidR="000B5F9A">
        <w:rPr>
          <w:sz w:val="24"/>
          <w:szCs w:val="24"/>
        </w:rPr>
        <w:t xml:space="preserve">are </w:t>
      </w:r>
      <w:r w:rsidR="00432AB2">
        <w:rPr>
          <w:sz w:val="24"/>
          <w:szCs w:val="24"/>
        </w:rPr>
        <w:t>nu</w:t>
      </w:r>
      <w:r w:rsidR="000B5F9A">
        <w:rPr>
          <w:sz w:val="24"/>
          <w:szCs w:val="24"/>
        </w:rPr>
        <w:t>cleases</w:t>
      </w:r>
      <w:r w:rsidR="00432AB2">
        <w:rPr>
          <w:sz w:val="24"/>
          <w:szCs w:val="24"/>
        </w:rPr>
        <w:t>, consisting of two functional</w:t>
      </w:r>
      <w:r w:rsidR="0045563E">
        <w:rPr>
          <w:sz w:val="24"/>
          <w:szCs w:val="24"/>
        </w:rPr>
        <w:t xml:space="preserve"> active domains namely DNA-Cleavage </w:t>
      </w:r>
      <w:r w:rsidR="006F0C2E">
        <w:rPr>
          <w:sz w:val="24"/>
          <w:szCs w:val="24"/>
        </w:rPr>
        <w:t>domain and</w:t>
      </w:r>
      <w:r w:rsidR="00CF5F82">
        <w:rPr>
          <w:sz w:val="24"/>
          <w:szCs w:val="24"/>
        </w:rPr>
        <w:t xml:space="preserve"> DNA binding domain which is further composed of </w:t>
      </w:r>
      <w:r w:rsidR="00F20EC7">
        <w:rPr>
          <w:sz w:val="24"/>
          <w:szCs w:val="24"/>
        </w:rPr>
        <w:t xml:space="preserve">cysteine and histidine zinc </w:t>
      </w:r>
      <w:r w:rsidR="00001BAE">
        <w:rPr>
          <w:sz w:val="24"/>
          <w:szCs w:val="24"/>
        </w:rPr>
        <w:t>fingers that</w:t>
      </w:r>
      <w:r w:rsidR="00F20EC7">
        <w:rPr>
          <w:sz w:val="24"/>
          <w:szCs w:val="24"/>
        </w:rPr>
        <w:t xml:space="preserve"> targets three base pairs and </w:t>
      </w:r>
      <w:r w:rsidR="0036017C">
        <w:rPr>
          <w:sz w:val="24"/>
          <w:szCs w:val="24"/>
        </w:rPr>
        <w:t>a non-specific catalytic domain of the nuclease.</w:t>
      </w:r>
      <w:r w:rsidR="00FD5302">
        <w:rPr>
          <w:sz w:val="24"/>
          <w:szCs w:val="24"/>
        </w:rPr>
        <w:t xml:space="preserve"> The</w:t>
      </w:r>
      <w:r w:rsidR="006A1EC5">
        <w:rPr>
          <w:sz w:val="24"/>
          <w:szCs w:val="24"/>
        </w:rPr>
        <w:t xml:space="preserve"> difficulty</w:t>
      </w:r>
      <w:r w:rsidR="007F4A70">
        <w:rPr>
          <w:sz w:val="24"/>
          <w:szCs w:val="24"/>
        </w:rPr>
        <w:t xml:space="preserve"> in the interaction </w:t>
      </w:r>
      <w:r w:rsidR="009E2747">
        <w:rPr>
          <w:sz w:val="24"/>
          <w:szCs w:val="24"/>
        </w:rPr>
        <w:t xml:space="preserve">between zinc fingers and DNA, </w:t>
      </w:r>
      <w:r w:rsidR="00604950">
        <w:rPr>
          <w:sz w:val="24"/>
          <w:szCs w:val="24"/>
        </w:rPr>
        <w:t>substantiation</w:t>
      </w:r>
      <w:r w:rsidR="009E2747">
        <w:rPr>
          <w:sz w:val="24"/>
          <w:szCs w:val="24"/>
        </w:rPr>
        <w:t xml:space="preserve"> of such proteins for particular sequence of </w:t>
      </w:r>
      <w:r w:rsidR="00F205F1">
        <w:rPr>
          <w:sz w:val="24"/>
          <w:szCs w:val="24"/>
        </w:rPr>
        <w:t>DNA.</w:t>
      </w:r>
      <w:r w:rsidR="00927A42">
        <w:rPr>
          <w:sz w:val="24"/>
          <w:szCs w:val="24"/>
        </w:rPr>
        <w:t xml:space="preserve"> led to the origin of other gene editing techniques.</w:t>
      </w:r>
      <w:r w:rsidR="00922C02">
        <w:rPr>
          <w:color w:val="000000" w:themeColor="text1"/>
          <w:sz w:val="24"/>
          <w:szCs w:val="24"/>
        </w:rPr>
        <w:t>[</w:t>
      </w:r>
      <w:r w:rsidR="00922C02" w:rsidRPr="005E32C5">
        <w:rPr>
          <w:color w:val="5B9BD5" w:themeColor="accent5"/>
          <w:sz w:val="24"/>
          <w:szCs w:val="24"/>
          <w:u w:val="single"/>
        </w:rPr>
        <w:t>16</w:t>
      </w:r>
      <w:r w:rsidR="00922C02">
        <w:rPr>
          <w:color w:val="000000" w:themeColor="text1"/>
          <w:sz w:val="24"/>
          <w:szCs w:val="24"/>
        </w:rPr>
        <w:t>]</w:t>
      </w:r>
      <w:r w:rsidR="00253C35">
        <w:rPr>
          <w:color w:val="000000" w:themeColor="text1"/>
          <w:sz w:val="24"/>
          <w:szCs w:val="24"/>
        </w:rPr>
        <w:t xml:space="preserve"> </w:t>
      </w:r>
    </w:p>
    <w:p w14:paraId="1A26A3C8" w14:textId="5B760D85" w:rsidR="00A41FFB" w:rsidRPr="005C2C24" w:rsidRDefault="0084656F" w:rsidP="002716AC">
      <w:pPr>
        <w:jc w:val="both"/>
        <w:rPr>
          <w:b/>
          <w:bCs/>
          <w:sz w:val="24"/>
          <w:szCs w:val="24"/>
        </w:rPr>
      </w:pPr>
      <w:r w:rsidRPr="005C2C24">
        <w:rPr>
          <w:b/>
          <w:bCs/>
          <w:sz w:val="24"/>
          <w:szCs w:val="24"/>
        </w:rPr>
        <w:t>Transcription-Activator Like Effector Nucleases (T</w:t>
      </w:r>
      <w:r w:rsidR="00010C3F" w:rsidRPr="005C2C24">
        <w:rPr>
          <w:b/>
          <w:bCs/>
          <w:sz w:val="24"/>
          <w:szCs w:val="24"/>
        </w:rPr>
        <w:t>ALEN's</w:t>
      </w:r>
      <w:r w:rsidRPr="005C2C24">
        <w:rPr>
          <w:b/>
          <w:bCs/>
          <w:sz w:val="24"/>
          <w:szCs w:val="24"/>
        </w:rPr>
        <w:t>)</w:t>
      </w:r>
    </w:p>
    <w:p w14:paraId="7FD16B72" w14:textId="68FEC280" w:rsidR="00010C3F" w:rsidRPr="00B14C80" w:rsidRDefault="006745D6" w:rsidP="002716AC">
      <w:pPr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Like ZFN's, TALEN's are also composed of transcriptional activator like </w:t>
      </w:r>
      <w:r w:rsidR="002A49B8">
        <w:rPr>
          <w:sz w:val="24"/>
          <w:szCs w:val="24"/>
        </w:rPr>
        <w:t>effectors</w:t>
      </w:r>
      <w:r w:rsidR="0084656F">
        <w:rPr>
          <w:sz w:val="24"/>
          <w:szCs w:val="24"/>
        </w:rPr>
        <w:t xml:space="preserve"> </w:t>
      </w:r>
      <w:r>
        <w:rPr>
          <w:sz w:val="24"/>
          <w:szCs w:val="24"/>
        </w:rPr>
        <w:t>(TA</w:t>
      </w:r>
      <w:r w:rsidR="002A49B8">
        <w:rPr>
          <w:sz w:val="24"/>
          <w:szCs w:val="24"/>
        </w:rPr>
        <w:t>L</w:t>
      </w:r>
      <w:r>
        <w:rPr>
          <w:sz w:val="24"/>
          <w:szCs w:val="24"/>
        </w:rPr>
        <w:t xml:space="preserve">E) </w:t>
      </w:r>
      <w:r w:rsidR="00E81E8E">
        <w:rPr>
          <w:sz w:val="24"/>
          <w:szCs w:val="24"/>
        </w:rPr>
        <w:t>repeats built from arrays of 33-35 amino acid modules and restriction enzyme originated from plant pathogen Xanthomonas</w:t>
      </w:r>
      <w:r w:rsidR="005E32C5">
        <w:rPr>
          <w:sz w:val="24"/>
          <w:szCs w:val="24"/>
        </w:rPr>
        <w:t xml:space="preserve"> </w:t>
      </w:r>
      <w:r w:rsidR="00922C02">
        <w:rPr>
          <w:sz w:val="24"/>
          <w:szCs w:val="24"/>
        </w:rPr>
        <w:t>[</w:t>
      </w:r>
      <w:r w:rsidR="00922C02" w:rsidRPr="005E32C5">
        <w:rPr>
          <w:color w:val="5B9BD5" w:themeColor="accent5"/>
          <w:sz w:val="24"/>
          <w:szCs w:val="24"/>
          <w:u w:val="single"/>
        </w:rPr>
        <w:t>16</w:t>
      </w:r>
      <w:r w:rsidR="00922C02">
        <w:rPr>
          <w:sz w:val="24"/>
          <w:szCs w:val="24"/>
        </w:rPr>
        <w:t>]</w:t>
      </w:r>
      <w:r w:rsidR="00340A75">
        <w:rPr>
          <w:color w:val="000000" w:themeColor="text1"/>
          <w:sz w:val="24"/>
          <w:szCs w:val="24"/>
        </w:rPr>
        <w:t xml:space="preserve">. </w:t>
      </w:r>
      <w:r w:rsidR="002A49B8" w:rsidRPr="00340A75">
        <w:rPr>
          <w:color w:val="000000" w:themeColor="text1"/>
          <w:sz w:val="24"/>
          <w:szCs w:val="24"/>
        </w:rPr>
        <w:t>Comparative</w:t>
      </w:r>
      <w:r w:rsidR="008E5430">
        <w:rPr>
          <w:sz w:val="24"/>
          <w:szCs w:val="24"/>
        </w:rPr>
        <w:t xml:space="preserve"> to ZFN's, TALEN's are cost-effective</w:t>
      </w:r>
      <w:r w:rsidR="00187A84">
        <w:rPr>
          <w:sz w:val="24"/>
          <w:szCs w:val="24"/>
        </w:rPr>
        <w:t xml:space="preserve">, precise, faster. TALEN's consist of </w:t>
      </w:r>
      <w:r w:rsidR="0003295C">
        <w:rPr>
          <w:sz w:val="24"/>
          <w:szCs w:val="24"/>
        </w:rPr>
        <w:t>Double stranded breaks</w:t>
      </w:r>
      <w:r w:rsidR="0084656F">
        <w:rPr>
          <w:sz w:val="24"/>
          <w:szCs w:val="24"/>
        </w:rPr>
        <w:t xml:space="preserve"> </w:t>
      </w:r>
      <w:r w:rsidR="0003295C">
        <w:rPr>
          <w:sz w:val="24"/>
          <w:szCs w:val="24"/>
        </w:rPr>
        <w:t xml:space="preserve">(DSB's) </w:t>
      </w:r>
      <w:r w:rsidR="0011616F">
        <w:rPr>
          <w:sz w:val="24"/>
          <w:szCs w:val="24"/>
        </w:rPr>
        <w:t xml:space="preserve">in target gene which has potential to repair. The main </w:t>
      </w:r>
      <w:r w:rsidR="00D44224">
        <w:rPr>
          <w:sz w:val="24"/>
          <w:szCs w:val="24"/>
        </w:rPr>
        <w:t xml:space="preserve">problem associated with using TALEN's is synthesis, design, reduced efficiency, complexity, </w:t>
      </w:r>
      <w:r w:rsidR="002A49B8">
        <w:rPr>
          <w:sz w:val="24"/>
          <w:szCs w:val="24"/>
        </w:rPr>
        <w:t xml:space="preserve">lack of </w:t>
      </w:r>
      <w:r w:rsidR="00DC4AD1">
        <w:rPr>
          <w:sz w:val="24"/>
          <w:szCs w:val="24"/>
        </w:rPr>
        <w:t>specificity.</w:t>
      </w:r>
      <w:r w:rsidR="00922C02">
        <w:rPr>
          <w:color w:val="000000" w:themeColor="text1"/>
          <w:sz w:val="24"/>
          <w:szCs w:val="24"/>
        </w:rPr>
        <w:t>[</w:t>
      </w:r>
      <w:r w:rsidR="00922C02" w:rsidRPr="005E32C5">
        <w:rPr>
          <w:color w:val="5B9BD5" w:themeColor="accent5"/>
          <w:sz w:val="24"/>
          <w:szCs w:val="24"/>
          <w:u w:val="single"/>
        </w:rPr>
        <w:t>12</w:t>
      </w:r>
      <w:r w:rsidR="00922C02">
        <w:rPr>
          <w:color w:val="000000" w:themeColor="text1"/>
          <w:sz w:val="24"/>
          <w:szCs w:val="24"/>
        </w:rPr>
        <w:t>]</w:t>
      </w:r>
    </w:p>
    <w:p w14:paraId="688A9019" w14:textId="527089A8" w:rsidR="00E038C7" w:rsidRPr="005C2C24" w:rsidRDefault="00E038C7" w:rsidP="002716AC">
      <w:pPr>
        <w:jc w:val="both"/>
        <w:rPr>
          <w:b/>
          <w:bCs/>
          <w:sz w:val="24"/>
          <w:szCs w:val="24"/>
        </w:rPr>
      </w:pPr>
      <w:r w:rsidRPr="005C2C24">
        <w:rPr>
          <w:b/>
          <w:bCs/>
          <w:sz w:val="24"/>
          <w:szCs w:val="24"/>
        </w:rPr>
        <w:t xml:space="preserve">CRISPR/Cas 9 </w:t>
      </w:r>
      <w:r w:rsidR="00B14C80">
        <w:rPr>
          <w:b/>
          <w:bCs/>
          <w:sz w:val="24"/>
          <w:szCs w:val="24"/>
        </w:rPr>
        <w:t>System</w:t>
      </w:r>
    </w:p>
    <w:p w14:paraId="1D3F1DC9" w14:textId="3DDB8893" w:rsidR="00177BD4" w:rsidRPr="00275544" w:rsidRDefault="006E4163" w:rsidP="002716AC">
      <w:pPr>
        <w:jc w:val="both"/>
        <w:rPr>
          <w:sz w:val="24"/>
          <w:szCs w:val="24"/>
        </w:rPr>
      </w:pPr>
      <w:r>
        <w:rPr>
          <w:sz w:val="24"/>
          <w:szCs w:val="24"/>
        </w:rPr>
        <w:t>With the advent of CRISPR-Cas 9 technology in the 21</w:t>
      </w:r>
      <w:r w:rsidRPr="006E416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century, it emerged </w:t>
      </w:r>
      <w:r w:rsidR="00093CAE">
        <w:rPr>
          <w:sz w:val="24"/>
          <w:szCs w:val="24"/>
        </w:rPr>
        <w:t xml:space="preserve">as a powerful tool because of its advantages </w:t>
      </w:r>
      <w:r w:rsidR="004D6790">
        <w:rPr>
          <w:sz w:val="24"/>
          <w:szCs w:val="24"/>
        </w:rPr>
        <w:t xml:space="preserve">over ZFN's, TALEN's. </w:t>
      </w:r>
      <w:r w:rsidR="00177BD4" w:rsidRPr="00275544">
        <w:rPr>
          <w:sz w:val="24"/>
          <w:szCs w:val="24"/>
        </w:rPr>
        <w:t>CRISPR/Cas</w:t>
      </w:r>
      <w:r w:rsidR="00741F64">
        <w:rPr>
          <w:sz w:val="24"/>
          <w:szCs w:val="24"/>
        </w:rPr>
        <w:t xml:space="preserve">9 </w:t>
      </w:r>
      <w:r w:rsidR="00177BD4" w:rsidRPr="00275544">
        <w:rPr>
          <w:sz w:val="24"/>
          <w:szCs w:val="24"/>
        </w:rPr>
        <w:t xml:space="preserve">can be </w:t>
      </w:r>
      <w:r w:rsidR="00A5180C" w:rsidRPr="00275544">
        <w:rPr>
          <w:sz w:val="24"/>
          <w:szCs w:val="24"/>
        </w:rPr>
        <w:t>abbreviated</w:t>
      </w:r>
      <w:r w:rsidR="00177BD4" w:rsidRPr="00275544">
        <w:rPr>
          <w:sz w:val="24"/>
          <w:szCs w:val="24"/>
        </w:rPr>
        <w:t xml:space="preserve"> as Clustered R</w:t>
      </w:r>
      <w:r w:rsidR="00914194" w:rsidRPr="00275544">
        <w:rPr>
          <w:sz w:val="24"/>
          <w:szCs w:val="24"/>
        </w:rPr>
        <w:t xml:space="preserve">egularly Interspaced Short Palindromic Repeats. It adapted a bacterial </w:t>
      </w:r>
      <w:r w:rsidR="00A5180C" w:rsidRPr="00275544">
        <w:rPr>
          <w:sz w:val="24"/>
          <w:szCs w:val="24"/>
        </w:rPr>
        <w:t>defence</w:t>
      </w:r>
      <w:r w:rsidR="00914194" w:rsidRPr="00275544">
        <w:rPr>
          <w:sz w:val="24"/>
          <w:szCs w:val="24"/>
        </w:rPr>
        <w:t xml:space="preserve"> mechanism which forms the basis</w:t>
      </w:r>
      <w:r w:rsidR="00232FBD">
        <w:rPr>
          <w:sz w:val="24"/>
          <w:szCs w:val="24"/>
        </w:rPr>
        <w:t xml:space="preserve"> of </w:t>
      </w:r>
      <w:r w:rsidR="00914194" w:rsidRPr="00275544">
        <w:rPr>
          <w:sz w:val="24"/>
          <w:szCs w:val="24"/>
        </w:rPr>
        <w:t>CRISPR-cas</w:t>
      </w:r>
      <w:r w:rsidR="00741F64">
        <w:rPr>
          <w:sz w:val="24"/>
          <w:szCs w:val="24"/>
        </w:rPr>
        <w:t>9</w:t>
      </w:r>
      <w:r w:rsidR="00914194" w:rsidRPr="00275544">
        <w:rPr>
          <w:sz w:val="24"/>
          <w:szCs w:val="24"/>
        </w:rPr>
        <w:t xml:space="preserve"> </w:t>
      </w:r>
      <w:r w:rsidR="00DC4AD1">
        <w:rPr>
          <w:sz w:val="24"/>
          <w:szCs w:val="24"/>
        </w:rPr>
        <w:t>gene</w:t>
      </w:r>
      <w:r w:rsidR="00914194" w:rsidRPr="00275544">
        <w:rPr>
          <w:sz w:val="24"/>
          <w:szCs w:val="24"/>
        </w:rPr>
        <w:t xml:space="preserve"> editing technology. The two essential components of CRISPR/Cas9 system are cas9 enzyme and guide RNA. The complex of cas</w:t>
      </w:r>
      <w:r w:rsidR="001A0DC9">
        <w:rPr>
          <w:sz w:val="24"/>
          <w:szCs w:val="24"/>
        </w:rPr>
        <w:t>9</w:t>
      </w:r>
      <w:r w:rsidR="00914194" w:rsidRPr="00275544">
        <w:rPr>
          <w:sz w:val="24"/>
          <w:szCs w:val="24"/>
        </w:rPr>
        <w:t xml:space="preserve"> enzyme and guide RNA</w:t>
      </w:r>
      <w:r w:rsidR="00232FBD">
        <w:rPr>
          <w:sz w:val="24"/>
          <w:szCs w:val="24"/>
        </w:rPr>
        <w:t xml:space="preserve"> which</w:t>
      </w:r>
      <w:r w:rsidR="00914194" w:rsidRPr="00275544">
        <w:rPr>
          <w:sz w:val="24"/>
          <w:szCs w:val="24"/>
        </w:rPr>
        <w:t xml:space="preserve"> facilitates</w:t>
      </w:r>
      <w:r w:rsidR="00232FBD">
        <w:rPr>
          <w:sz w:val="24"/>
          <w:szCs w:val="24"/>
        </w:rPr>
        <w:t xml:space="preserve"> the</w:t>
      </w:r>
      <w:r w:rsidR="00914194" w:rsidRPr="00275544">
        <w:rPr>
          <w:sz w:val="24"/>
          <w:szCs w:val="24"/>
        </w:rPr>
        <w:t xml:space="preserve"> modification of </w:t>
      </w:r>
      <w:r w:rsidR="00DC4AD1">
        <w:rPr>
          <w:sz w:val="24"/>
          <w:szCs w:val="24"/>
        </w:rPr>
        <w:t>gene</w:t>
      </w:r>
      <w:r w:rsidR="0084656F">
        <w:rPr>
          <w:sz w:val="24"/>
          <w:szCs w:val="24"/>
        </w:rPr>
        <w:t xml:space="preserve"> </w:t>
      </w:r>
      <w:r w:rsidR="00746EE0">
        <w:rPr>
          <w:sz w:val="24"/>
          <w:szCs w:val="24"/>
        </w:rPr>
        <w:t>[</w:t>
      </w:r>
      <w:r w:rsidR="00746EE0" w:rsidRPr="00B80DBD">
        <w:rPr>
          <w:color w:val="5B9BD5" w:themeColor="accent5"/>
          <w:sz w:val="24"/>
          <w:szCs w:val="24"/>
          <w:u w:val="single"/>
        </w:rPr>
        <w:t>7</w:t>
      </w:r>
      <w:r w:rsidR="00746EE0">
        <w:rPr>
          <w:sz w:val="24"/>
          <w:szCs w:val="24"/>
        </w:rPr>
        <w:t>].</w:t>
      </w:r>
      <w:r w:rsidR="0084656F">
        <w:rPr>
          <w:sz w:val="24"/>
          <w:szCs w:val="24"/>
        </w:rPr>
        <w:t xml:space="preserve"> </w:t>
      </w:r>
      <w:r w:rsidR="00E84216">
        <w:rPr>
          <w:sz w:val="24"/>
          <w:szCs w:val="24"/>
        </w:rPr>
        <w:t>CRISPR-Cas 9 technology is widely used in comparison to other two techniques because it is easy to perform while other techniques are complex in nature</w:t>
      </w:r>
      <w:r w:rsidR="00DC4AD1">
        <w:rPr>
          <w:sz w:val="24"/>
          <w:szCs w:val="24"/>
        </w:rPr>
        <w:t xml:space="preserve"> [</w:t>
      </w:r>
      <w:r w:rsidR="00DC4AD1" w:rsidRPr="00DC4AD1">
        <w:rPr>
          <w:color w:val="5B9BD5" w:themeColor="accent5"/>
          <w:sz w:val="24"/>
          <w:szCs w:val="24"/>
          <w:u w:val="single"/>
        </w:rPr>
        <w:t>4</w:t>
      </w:r>
      <w:r w:rsidR="00DC4AD1">
        <w:rPr>
          <w:sz w:val="24"/>
          <w:szCs w:val="24"/>
        </w:rPr>
        <w:t>]</w:t>
      </w:r>
      <w:r w:rsidR="00E84216">
        <w:rPr>
          <w:sz w:val="24"/>
          <w:szCs w:val="24"/>
        </w:rPr>
        <w:t xml:space="preserve">. </w:t>
      </w:r>
      <w:r w:rsidR="000402B7">
        <w:rPr>
          <w:sz w:val="24"/>
          <w:szCs w:val="24"/>
        </w:rPr>
        <w:t>Constant studies in CRISPR</w:t>
      </w:r>
      <w:r w:rsidR="003B751B">
        <w:rPr>
          <w:sz w:val="24"/>
          <w:szCs w:val="24"/>
        </w:rPr>
        <w:t>-Cas system lines up the applications of CRISPR in various other fields too.</w:t>
      </w:r>
      <w:r w:rsidR="00E06E65">
        <w:rPr>
          <w:sz w:val="24"/>
          <w:szCs w:val="24"/>
        </w:rPr>
        <w:t xml:space="preserve"> CRISPR-Cas 9 is a</w:t>
      </w:r>
      <w:r w:rsidR="00C56D28">
        <w:rPr>
          <w:sz w:val="24"/>
          <w:szCs w:val="24"/>
        </w:rPr>
        <w:t xml:space="preserve"> flexible, simple, effective and affordable system. </w:t>
      </w:r>
      <w:r w:rsidR="00E250E2">
        <w:rPr>
          <w:sz w:val="24"/>
          <w:szCs w:val="24"/>
        </w:rPr>
        <w:t xml:space="preserve">These advantages made CRISPR -Cas 9 system better over other two techniques. </w:t>
      </w:r>
    </w:p>
    <w:p w14:paraId="2D697C71" w14:textId="5A9F0670" w:rsidR="006300A6" w:rsidRPr="00275544" w:rsidRDefault="007D54F1" w:rsidP="002716AC">
      <w:pPr>
        <w:jc w:val="both"/>
        <w:rPr>
          <w:b/>
          <w:bCs/>
          <w:sz w:val="28"/>
          <w:szCs w:val="28"/>
        </w:rPr>
      </w:pPr>
      <w:r w:rsidRPr="00275544">
        <w:rPr>
          <w:b/>
          <w:bCs/>
          <w:sz w:val="28"/>
          <w:szCs w:val="28"/>
        </w:rPr>
        <w:t>History</w:t>
      </w:r>
    </w:p>
    <w:p w14:paraId="7F2DCE52" w14:textId="2CA93FE7" w:rsidR="00914194" w:rsidRPr="00275544" w:rsidRDefault="006300A6" w:rsidP="002716AC">
      <w:pPr>
        <w:jc w:val="both"/>
        <w:rPr>
          <w:sz w:val="24"/>
          <w:szCs w:val="24"/>
        </w:rPr>
      </w:pPr>
      <w:r w:rsidRPr="00275544">
        <w:rPr>
          <w:sz w:val="24"/>
          <w:szCs w:val="24"/>
        </w:rPr>
        <w:t>Be</w:t>
      </w:r>
      <w:r w:rsidR="00914194" w:rsidRPr="00275544">
        <w:rPr>
          <w:sz w:val="24"/>
          <w:szCs w:val="24"/>
        </w:rPr>
        <w:t>fore the discovery of CRISPR/Cas</w:t>
      </w:r>
      <w:r w:rsidR="001A0DC9">
        <w:rPr>
          <w:sz w:val="24"/>
          <w:szCs w:val="24"/>
        </w:rPr>
        <w:t>9</w:t>
      </w:r>
      <w:r w:rsidR="00914194" w:rsidRPr="00275544">
        <w:rPr>
          <w:sz w:val="24"/>
          <w:szCs w:val="24"/>
        </w:rPr>
        <w:t>,</w:t>
      </w:r>
      <w:r w:rsidR="0084656F">
        <w:rPr>
          <w:sz w:val="24"/>
          <w:szCs w:val="24"/>
        </w:rPr>
        <w:t xml:space="preserve"> </w:t>
      </w:r>
      <w:r w:rsidR="00914194" w:rsidRPr="00275544">
        <w:rPr>
          <w:sz w:val="24"/>
          <w:szCs w:val="24"/>
        </w:rPr>
        <w:t>there were many gene editing techniques being in use such as ZFN,</w:t>
      </w:r>
      <w:r w:rsidR="0084656F">
        <w:rPr>
          <w:sz w:val="24"/>
          <w:szCs w:val="24"/>
        </w:rPr>
        <w:t xml:space="preserve"> </w:t>
      </w:r>
      <w:r w:rsidR="00914194" w:rsidRPr="00275544">
        <w:rPr>
          <w:sz w:val="24"/>
          <w:szCs w:val="24"/>
        </w:rPr>
        <w:t>TALEN. These two techniques were difficult to execute and even time consuming. So,</w:t>
      </w:r>
      <w:r w:rsidR="00E65B74" w:rsidRPr="00275544">
        <w:rPr>
          <w:sz w:val="24"/>
          <w:szCs w:val="24"/>
        </w:rPr>
        <w:t xml:space="preserve"> </w:t>
      </w:r>
      <w:r w:rsidR="00914194" w:rsidRPr="00275544">
        <w:rPr>
          <w:sz w:val="24"/>
          <w:szCs w:val="24"/>
        </w:rPr>
        <w:t>CRISPR/Cas</w:t>
      </w:r>
      <w:r w:rsidR="001A0DC9">
        <w:rPr>
          <w:sz w:val="24"/>
          <w:szCs w:val="24"/>
        </w:rPr>
        <w:t xml:space="preserve">9 </w:t>
      </w:r>
      <w:r w:rsidR="00914194" w:rsidRPr="00275544">
        <w:rPr>
          <w:sz w:val="24"/>
          <w:szCs w:val="24"/>
        </w:rPr>
        <w:t>technology has become rapidly popular due to its simple design,</w:t>
      </w:r>
      <w:r w:rsidR="00E65B74" w:rsidRPr="00275544">
        <w:rPr>
          <w:sz w:val="24"/>
          <w:szCs w:val="24"/>
        </w:rPr>
        <w:t xml:space="preserve"> </w:t>
      </w:r>
      <w:r w:rsidR="00914194" w:rsidRPr="00275544">
        <w:rPr>
          <w:sz w:val="24"/>
          <w:szCs w:val="24"/>
        </w:rPr>
        <w:t xml:space="preserve">low </w:t>
      </w:r>
      <w:proofErr w:type="gramStart"/>
      <w:r w:rsidR="00914194" w:rsidRPr="00275544">
        <w:rPr>
          <w:sz w:val="24"/>
          <w:szCs w:val="24"/>
        </w:rPr>
        <w:t>cost</w:t>
      </w:r>
      <w:r w:rsidR="00E65B74" w:rsidRPr="00275544">
        <w:rPr>
          <w:sz w:val="24"/>
          <w:szCs w:val="24"/>
        </w:rPr>
        <w:t xml:space="preserve"> </w:t>
      </w:r>
      <w:r w:rsidR="00914194" w:rsidRPr="00275544">
        <w:rPr>
          <w:sz w:val="24"/>
          <w:szCs w:val="24"/>
        </w:rPr>
        <w:t>,</w:t>
      </w:r>
      <w:proofErr w:type="gramEnd"/>
      <w:r w:rsidR="0084656F">
        <w:rPr>
          <w:sz w:val="24"/>
          <w:szCs w:val="24"/>
        </w:rPr>
        <w:t xml:space="preserve"> </w:t>
      </w:r>
      <w:r w:rsidR="00914194" w:rsidRPr="00275544">
        <w:rPr>
          <w:sz w:val="24"/>
          <w:szCs w:val="24"/>
        </w:rPr>
        <w:t>high efficiency and simple operation</w:t>
      </w:r>
      <w:r w:rsidR="00B84490">
        <w:rPr>
          <w:sz w:val="24"/>
          <w:szCs w:val="24"/>
        </w:rPr>
        <w:t>[</w:t>
      </w:r>
      <w:r w:rsidR="00B84490" w:rsidRPr="00B80DBD">
        <w:rPr>
          <w:color w:val="5B9BD5" w:themeColor="accent5"/>
          <w:sz w:val="24"/>
          <w:szCs w:val="24"/>
          <w:u w:val="single"/>
        </w:rPr>
        <w:t>7</w:t>
      </w:r>
      <w:r w:rsidR="00B84490">
        <w:rPr>
          <w:sz w:val="24"/>
          <w:szCs w:val="24"/>
        </w:rPr>
        <w:t>]</w:t>
      </w:r>
      <w:r w:rsidR="00914194" w:rsidRPr="00275544">
        <w:rPr>
          <w:sz w:val="24"/>
          <w:szCs w:val="24"/>
        </w:rPr>
        <w:t xml:space="preserve">. Later, the discovery of CRISPR technology has made the process of </w:t>
      </w:r>
      <w:r w:rsidR="00DC4AD1">
        <w:rPr>
          <w:sz w:val="24"/>
          <w:szCs w:val="24"/>
        </w:rPr>
        <w:t>gene</w:t>
      </w:r>
      <w:r w:rsidR="00914194" w:rsidRPr="00275544">
        <w:rPr>
          <w:sz w:val="24"/>
          <w:szCs w:val="24"/>
        </w:rPr>
        <w:t xml:space="preserve"> editing way </w:t>
      </w:r>
      <w:r w:rsidR="00DC4AD1" w:rsidRPr="00275544">
        <w:rPr>
          <w:sz w:val="24"/>
          <w:szCs w:val="24"/>
        </w:rPr>
        <w:t>easier</w:t>
      </w:r>
      <w:r w:rsidR="00914194" w:rsidRPr="00275544">
        <w:rPr>
          <w:sz w:val="24"/>
          <w:szCs w:val="24"/>
        </w:rPr>
        <w:t>. In 1987,</w:t>
      </w:r>
      <w:r w:rsidR="0084656F">
        <w:rPr>
          <w:sz w:val="24"/>
          <w:szCs w:val="24"/>
        </w:rPr>
        <w:t xml:space="preserve"> </w:t>
      </w:r>
      <w:r w:rsidR="00914194" w:rsidRPr="00275544">
        <w:rPr>
          <w:sz w:val="24"/>
          <w:szCs w:val="24"/>
        </w:rPr>
        <w:t xml:space="preserve">a Japan scientist Ishino accidentally discovered unusual series of repeated palindromic sequences that are interrupted by spacers in </w:t>
      </w:r>
      <w:proofErr w:type="gramStart"/>
      <w:r w:rsidR="00FB454D" w:rsidRPr="00275544">
        <w:rPr>
          <w:sz w:val="24"/>
          <w:szCs w:val="24"/>
        </w:rPr>
        <w:t>E.</w:t>
      </w:r>
      <w:r w:rsidR="0084656F">
        <w:rPr>
          <w:sz w:val="24"/>
          <w:szCs w:val="24"/>
        </w:rPr>
        <w:t>c</w:t>
      </w:r>
      <w:r w:rsidR="00FB454D" w:rsidRPr="00275544">
        <w:rPr>
          <w:sz w:val="24"/>
          <w:szCs w:val="24"/>
        </w:rPr>
        <w:t>oli</w:t>
      </w:r>
      <w:proofErr w:type="gramEnd"/>
      <w:r w:rsidR="00FB454D" w:rsidRPr="00275544">
        <w:rPr>
          <w:sz w:val="24"/>
          <w:szCs w:val="24"/>
        </w:rPr>
        <w:t xml:space="preserve"> ,but its function was not known by then. Later in 1990, Francisco Mojica identified similar sequences in prokaryotes. In 2012,</w:t>
      </w:r>
      <w:r w:rsidR="00860924">
        <w:rPr>
          <w:sz w:val="24"/>
          <w:szCs w:val="24"/>
        </w:rPr>
        <w:t xml:space="preserve"> Dou</w:t>
      </w:r>
      <w:r w:rsidR="00A576CA">
        <w:rPr>
          <w:sz w:val="24"/>
          <w:szCs w:val="24"/>
        </w:rPr>
        <w:t>d</w:t>
      </w:r>
      <w:r w:rsidR="00860924">
        <w:rPr>
          <w:sz w:val="24"/>
          <w:szCs w:val="24"/>
        </w:rPr>
        <w:t>na.J and Charpentier.</w:t>
      </w:r>
      <w:r w:rsidR="009C2D48">
        <w:rPr>
          <w:sz w:val="24"/>
          <w:szCs w:val="24"/>
        </w:rPr>
        <w:t xml:space="preserve">E </w:t>
      </w:r>
      <w:r w:rsidR="00C34757">
        <w:rPr>
          <w:sz w:val="24"/>
          <w:szCs w:val="24"/>
        </w:rPr>
        <w:t>discovered the use of CRISPR/Cas 9</w:t>
      </w:r>
      <w:r w:rsidR="00A6457E">
        <w:rPr>
          <w:sz w:val="24"/>
          <w:szCs w:val="24"/>
        </w:rPr>
        <w:t xml:space="preserve"> as an efficient </w:t>
      </w:r>
      <w:r w:rsidR="00DC4AD1">
        <w:rPr>
          <w:sz w:val="24"/>
          <w:szCs w:val="24"/>
        </w:rPr>
        <w:t>gene</w:t>
      </w:r>
      <w:r w:rsidR="00A6457E">
        <w:rPr>
          <w:sz w:val="24"/>
          <w:szCs w:val="24"/>
        </w:rPr>
        <w:t xml:space="preserve"> editing tool. [</w:t>
      </w:r>
      <w:r w:rsidR="00A6457E" w:rsidRPr="00B80DBD">
        <w:rPr>
          <w:color w:val="5B9BD5" w:themeColor="accent5"/>
          <w:sz w:val="24"/>
          <w:szCs w:val="24"/>
          <w:u w:val="single"/>
        </w:rPr>
        <w:t>7</w:t>
      </w:r>
      <w:r w:rsidR="00A6457E">
        <w:rPr>
          <w:sz w:val="24"/>
          <w:szCs w:val="24"/>
        </w:rPr>
        <w:t>].</w:t>
      </w:r>
      <w:r w:rsidR="0084656F">
        <w:rPr>
          <w:sz w:val="24"/>
          <w:szCs w:val="24"/>
        </w:rPr>
        <w:t xml:space="preserve"> </w:t>
      </w:r>
      <w:r w:rsidR="008B08FF">
        <w:rPr>
          <w:sz w:val="24"/>
          <w:szCs w:val="24"/>
        </w:rPr>
        <w:t>In 2020,</w:t>
      </w:r>
      <w:r w:rsidR="002441DE">
        <w:rPr>
          <w:sz w:val="24"/>
          <w:szCs w:val="24"/>
        </w:rPr>
        <w:t xml:space="preserve"> </w:t>
      </w:r>
      <w:r w:rsidR="008B08FF">
        <w:rPr>
          <w:sz w:val="24"/>
          <w:szCs w:val="24"/>
        </w:rPr>
        <w:t>they were given Nobel prize in chemistry</w:t>
      </w:r>
      <w:r w:rsidR="009442A2">
        <w:rPr>
          <w:sz w:val="24"/>
          <w:szCs w:val="24"/>
        </w:rPr>
        <w:t xml:space="preserve"> for the development of </w:t>
      </w:r>
      <w:r w:rsidR="00DC4AD1">
        <w:rPr>
          <w:sz w:val="24"/>
          <w:szCs w:val="24"/>
        </w:rPr>
        <w:t>gene</w:t>
      </w:r>
      <w:r w:rsidR="009442A2">
        <w:rPr>
          <w:sz w:val="24"/>
          <w:szCs w:val="24"/>
        </w:rPr>
        <w:t xml:space="preserve"> editing tool</w:t>
      </w:r>
      <w:r w:rsidR="00DC4AD1">
        <w:rPr>
          <w:sz w:val="24"/>
          <w:szCs w:val="24"/>
        </w:rPr>
        <w:t xml:space="preserve"> </w:t>
      </w:r>
      <w:r w:rsidR="009442A2">
        <w:rPr>
          <w:sz w:val="24"/>
          <w:szCs w:val="24"/>
        </w:rPr>
        <w:t>[</w:t>
      </w:r>
      <w:r w:rsidR="009442A2" w:rsidRPr="00F364AD">
        <w:rPr>
          <w:color w:val="5B9BD5" w:themeColor="accent5"/>
          <w:sz w:val="24"/>
          <w:szCs w:val="24"/>
          <w:u w:val="single"/>
        </w:rPr>
        <w:t>2</w:t>
      </w:r>
      <w:r w:rsidR="00173765">
        <w:rPr>
          <w:sz w:val="24"/>
          <w:szCs w:val="24"/>
        </w:rPr>
        <w:t>].</w:t>
      </w:r>
      <w:r w:rsidR="00DC4AD1">
        <w:rPr>
          <w:sz w:val="24"/>
          <w:szCs w:val="24"/>
        </w:rPr>
        <w:t xml:space="preserve"> </w:t>
      </w:r>
      <w:r w:rsidR="00FB454D" w:rsidRPr="00275544">
        <w:rPr>
          <w:sz w:val="24"/>
          <w:szCs w:val="24"/>
        </w:rPr>
        <w:t xml:space="preserve">The discovery of CRISPR technology has paved the way to </w:t>
      </w:r>
      <w:r w:rsidR="00DC4AD1">
        <w:rPr>
          <w:sz w:val="24"/>
          <w:szCs w:val="24"/>
        </w:rPr>
        <w:t>gene</w:t>
      </w:r>
      <w:r w:rsidR="00FB454D" w:rsidRPr="00275544">
        <w:rPr>
          <w:sz w:val="24"/>
          <w:szCs w:val="24"/>
        </w:rPr>
        <w:t xml:space="preserve"> editing.</w:t>
      </w:r>
    </w:p>
    <w:p w14:paraId="2A096D3E" w14:textId="0530502A" w:rsidR="002E0CFF" w:rsidRPr="00D6750F" w:rsidRDefault="002E0CFF" w:rsidP="002716AC">
      <w:pPr>
        <w:jc w:val="both"/>
        <w:rPr>
          <w:b/>
          <w:bCs/>
          <w:sz w:val="28"/>
          <w:szCs w:val="28"/>
        </w:rPr>
      </w:pPr>
      <w:r w:rsidRPr="00D6750F">
        <w:rPr>
          <w:b/>
          <w:bCs/>
          <w:sz w:val="28"/>
          <w:szCs w:val="28"/>
        </w:rPr>
        <w:t>Structure of CRISPR/Cas9</w:t>
      </w:r>
    </w:p>
    <w:p w14:paraId="185AC1D8" w14:textId="04E735D5" w:rsidR="00FB454D" w:rsidRPr="001764AD" w:rsidRDefault="00FB454D" w:rsidP="002716AC">
      <w:pPr>
        <w:jc w:val="both"/>
        <w:rPr>
          <w:sz w:val="24"/>
          <w:szCs w:val="24"/>
        </w:rPr>
      </w:pPr>
      <w:r w:rsidRPr="001764AD">
        <w:rPr>
          <w:sz w:val="24"/>
          <w:szCs w:val="24"/>
        </w:rPr>
        <w:t>Depending upon structural and functional characteristics of cas proteins, CRISPR/Cas systems divided into two classes namely Type 1 and Type 2. Compared to type 1,</w:t>
      </w:r>
      <w:r w:rsidR="00E65B74" w:rsidRPr="001764AD">
        <w:rPr>
          <w:sz w:val="24"/>
          <w:szCs w:val="24"/>
        </w:rPr>
        <w:t xml:space="preserve"> </w:t>
      </w:r>
      <w:r w:rsidRPr="001764AD">
        <w:rPr>
          <w:sz w:val="24"/>
          <w:szCs w:val="24"/>
        </w:rPr>
        <w:t>type 2 is relatively simple. So,</w:t>
      </w:r>
      <w:r w:rsidR="00E65B74" w:rsidRPr="001764AD">
        <w:rPr>
          <w:sz w:val="24"/>
          <w:szCs w:val="24"/>
        </w:rPr>
        <w:t xml:space="preserve"> </w:t>
      </w:r>
      <w:r w:rsidRPr="001764AD">
        <w:rPr>
          <w:sz w:val="24"/>
          <w:szCs w:val="24"/>
        </w:rPr>
        <w:t>it is widely used. Cas</w:t>
      </w:r>
      <w:r w:rsidR="005051A6">
        <w:rPr>
          <w:sz w:val="24"/>
          <w:szCs w:val="24"/>
        </w:rPr>
        <w:t>9</w:t>
      </w:r>
      <w:r w:rsidRPr="001764AD">
        <w:rPr>
          <w:sz w:val="24"/>
          <w:szCs w:val="24"/>
        </w:rPr>
        <w:t xml:space="preserve"> protein is most commonly used in CRISPR technology. It is a large multidomain CRISPR associated DNA endonuclease. The main function of cas-9 protein is to cleave the target DNA sequence to form double-stranded break.</w:t>
      </w:r>
      <w:r w:rsidR="00E65B74" w:rsidRPr="001764AD">
        <w:rPr>
          <w:sz w:val="24"/>
          <w:szCs w:val="24"/>
        </w:rPr>
        <w:t xml:space="preserve"> </w:t>
      </w:r>
      <w:proofErr w:type="gramStart"/>
      <w:r w:rsidRPr="001764AD">
        <w:rPr>
          <w:sz w:val="24"/>
          <w:szCs w:val="24"/>
        </w:rPr>
        <w:t>So</w:t>
      </w:r>
      <w:proofErr w:type="gramEnd"/>
      <w:r w:rsidRPr="001764AD">
        <w:rPr>
          <w:sz w:val="24"/>
          <w:szCs w:val="24"/>
        </w:rPr>
        <w:t xml:space="preserve"> they are usually called as molecular scissors/genet</w:t>
      </w:r>
      <w:r w:rsidR="00E65B74" w:rsidRPr="001764AD">
        <w:rPr>
          <w:sz w:val="24"/>
          <w:szCs w:val="24"/>
        </w:rPr>
        <w:t xml:space="preserve">ic </w:t>
      </w:r>
      <w:r w:rsidRPr="001764AD">
        <w:rPr>
          <w:sz w:val="24"/>
          <w:szCs w:val="24"/>
        </w:rPr>
        <w:t xml:space="preserve">scissors. Cas-9 consists of two </w:t>
      </w:r>
      <w:r w:rsidR="000C647F" w:rsidRPr="001764AD">
        <w:rPr>
          <w:sz w:val="24"/>
          <w:szCs w:val="24"/>
        </w:rPr>
        <w:t>regions namely recognition (REC) lobe and the nuclease (NUC)lobe. REC lobe consists of REC1 and REC2 domain which are useful for binding guide RNA(SgRNA). NUC lobe consists of RuVC,</w:t>
      </w:r>
      <w:r w:rsidR="00E65B74" w:rsidRPr="001764AD">
        <w:rPr>
          <w:sz w:val="24"/>
          <w:szCs w:val="24"/>
        </w:rPr>
        <w:t xml:space="preserve"> </w:t>
      </w:r>
      <w:r w:rsidR="000C647F" w:rsidRPr="001764AD">
        <w:rPr>
          <w:sz w:val="24"/>
          <w:szCs w:val="24"/>
        </w:rPr>
        <w:t>HNH and Protospacer Adjacent Motif</w:t>
      </w:r>
      <w:r w:rsidR="00E65B74" w:rsidRPr="001764AD">
        <w:rPr>
          <w:sz w:val="24"/>
          <w:szCs w:val="24"/>
        </w:rPr>
        <w:t xml:space="preserve"> </w:t>
      </w:r>
      <w:r w:rsidR="000C647F" w:rsidRPr="001764AD">
        <w:rPr>
          <w:sz w:val="24"/>
          <w:szCs w:val="24"/>
        </w:rPr>
        <w:t>(PAM) interacting do</w:t>
      </w:r>
      <w:r w:rsidR="00E65B74" w:rsidRPr="001764AD">
        <w:rPr>
          <w:sz w:val="24"/>
          <w:szCs w:val="24"/>
        </w:rPr>
        <w:t>m</w:t>
      </w:r>
      <w:r w:rsidR="000C647F" w:rsidRPr="001764AD">
        <w:rPr>
          <w:sz w:val="24"/>
          <w:szCs w:val="24"/>
        </w:rPr>
        <w:t>ain. RuVC,</w:t>
      </w:r>
      <w:r w:rsidR="00E65B74" w:rsidRPr="001764AD">
        <w:rPr>
          <w:sz w:val="24"/>
          <w:szCs w:val="24"/>
        </w:rPr>
        <w:t xml:space="preserve"> </w:t>
      </w:r>
      <w:r w:rsidR="000C647F" w:rsidRPr="001764AD">
        <w:rPr>
          <w:sz w:val="24"/>
          <w:szCs w:val="24"/>
        </w:rPr>
        <w:t>HNH domains together used to cut each ssDNA while PAM interacting domain confers PAM specificity and is responsible for initiating binding to target DNA sequence. Guide RNA is a combination of two parts namely CRISPR RNA (Cr RNA) and Transactivating CRISPR RNA</w:t>
      </w:r>
      <w:r w:rsidR="00E65B74" w:rsidRPr="001764AD">
        <w:rPr>
          <w:sz w:val="24"/>
          <w:szCs w:val="24"/>
        </w:rPr>
        <w:t xml:space="preserve"> </w:t>
      </w:r>
      <w:r w:rsidR="000C647F" w:rsidRPr="001764AD">
        <w:rPr>
          <w:sz w:val="24"/>
          <w:szCs w:val="24"/>
        </w:rPr>
        <w:t xml:space="preserve">(tracr RNA). CrRNA specifies the target DNA by pairing with the target sequence while tracrRNA is a big stretch </w:t>
      </w:r>
      <w:r w:rsidR="00E65B74" w:rsidRPr="001764AD">
        <w:rPr>
          <w:sz w:val="24"/>
          <w:szCs w:val="24"/>
        </w:rPr>
        <w:t>o</w:t>
      </w:r>
      <w:r w:rsidR="000C647F" w:rsidRPr="001764AD">
        <w:rPr>
          <w:sz w:val="24"/>
          <w:szCs w:val="24"/>
        </w:rPr>
        <w:t>f loops</w:t>
      </w:r>
      <w:r w:rsidR="00E65B74" w:rsidRPr="001764AD">
        <w:rPr>
          <w:sz w:val="24"/>
          <w:szCs w:val="24"/>
        </w:rPr>
        <w:t xml:space="preserve"> and </w:t>
      </w:r>
      <w:r w:rsidR="000C647F" w:rsidRPr="001764AD">
        <w:rPr>
          <w:sz w:val="24"/>
          <w:szCs w:val="24"/>
        </w:rPr>
        <w:t xml:space="preserve">senses and acts as </w:t>
      </w:r>
      <w:r w:rsidR="00C60616" w:rsidRPr="001764AD">
        <w:rPr>
          <w:sz w:val="24"/>
          <w:szCs w:val="24"/>
        </w:rPr>
        <w:t>functional RNA for cas 9 enzyme</w:t>
      </w:r>
      <w:r w:rsidR="0084656F">
        <w:rPr>
          <w:sz w:val="24"/>
          <w:szCs w:val="24"/>
        </w:rPr>
        <w:t xml:space="preserve"> </w:t>
      </w:r>
      <w:r w:rsidR="00512813">
        <w:rPr>
          <w:sz w:val="24"/>
          <w:szCs w:val="24"/>
        </w:rPr>
        <w:t>[</w:t>
      </w:r>
      <w:r w:rsidR="00AF46A8" w:rsidRPr="00B80DBD">
        <w:rPr>
          <w:color w:val="5B9BD5" w:themeColor="accent5"/>
          <w:sz w:val="24"/>
          <w:szCs w:val="24"/>
          <w:u w:val="single"/>
        </w:rPr>
        <w:t>4</w:t>
      </w:r>
      <w:r w:rsidR="00AF46A8">
        <w:rPr>
          <w:sz w:val="24"/>
          <w:szCs w:val="24"/>
        </w:rPr>
        <w:t>]</w:t>
      </w:r>
      <w:r w:rsidR="00C60616" w:rsidRPr="001764AD">
        <w:rPr>
          <w:sz w:val="24"/>
          <w:szCs w:val="24"/>
        </w:rPr>
        <w:t xml:space="preserve">. Cr RNA </w:t>
      </w:r>
      <w:r w:rsidR="00AC4B11">
        <w:rPr>
          <w:sz w:val="24"/>
          <w:szCs w:val="24"/>
        </w:rPr>
        <w:t>further</w:t>
      </w:r>
      <w:r w:rsidR="00C60616" w:rsidRPr="001764AD">
        <w:rPr>
          <w:sz w:val="24"/>
          <w:szCs w:val="24"/>
        </w:rPr>
        <w:t xml:space="preserve"> contains two main parts, the spacer sequence that directs the complex to the target DNA and a region that binds to tracrRNA.</w:t>
      </w:r>
    </w:p>
    <w:p w14:paraId="30A865F5" w14:textId="0958066D" w:rsidR="008E257F" w:rsidRPr="002D7C2D" w:rsidRDefault="008E257F" w:rsidP="002716AC">
      <w:pPr>
        <w:jc w:val="both"/>
        <w:rPr>
          <w:b/>
          <w:bCs/>
          <w:sz w:val="28"/>
          <w:szCs w:val="28"/>
        </w:rPr>
      </w:pPr>
      <w:r w:rsidRPr="002D7C2D">
        <w:rPr>
          <w:b/>
          <w:bCs/>
          <w:sz w:val="28"/>
          <w:szCs w:val="28"/>
        </w:rPr>
        <w:t>Mechanism of CRISPR/Cas</w:t>
      </w:r>
      <w:r w:rsidR="005051A6">
        <w:rPr>
          <w:b/>
          <w:bCs/>
          <w:sz w:val="28"/>
          <w:szCs w:val="28"/>
        </w:rPr>
        <w:t>9</w:t>
      </w:r>
      <w:r w:rsidRPr="002D7C2D">
        <w:rPr>
          <w:b/>
          <w:bCs/>
          <w:sz w:val="28"/>
          <w:szCs w:val="28"/>
        </w:rPr>
        <w:t xml:space="preserve"> based </w:t>
      </w:r>
      <w:r w:rsidR="00DC4AD1">
        <w:rPr>
          <w:b/>
          <w:bCs/>
          <w:sz w:val="28"/>
          <w:szCs w:val="28"/>
        </w:rPr>
        <w:t>gene</w:t>
      </w:r>
      <w:r w:rsidRPr="002D7C2D">
        <w:rPr>
          <w:b/>
          <w:bCs/>
          <w:sz w:val="28"/>
          <w:szCs w:val="28"/>
        </w:rPr>
        <w:t xml:space="preserve"> editing</w:t>
      </w:r>
    </w:p>
    <w:p w14:paraId="1FC765FF" w14:textId="12B8ABD7" w:rsidR="00C60616" w:rsidRPr="002D7C2D" w:rsidRDefault="00C60616" w:rsidP="002716AC">
      <w:pPr>
        <w:jc w:val="both"/>
        <w:rPr>
          <w:sz w:val="24"/>
          <w:szCs w:val="24"/>
        </w:rPr>
      </w:pPr>
      <w:r w:rsidRPr="002D7C2D">
        <w:rPr>
          <w:sz w:val="24"/>
          <w:szCs w:val="24"/>
        </w:rPr>
        <w:t>The mechanism of CRISPR/</w:t>
      </w:r>
      <w:r w:rsidR="00885549">
        <w:rPr>
          <w:sz w:val="24"/>
          <w:szCs w:val="24"/>
        </w:rPr>
        <w:t>cas</w:t>
      </w:r>
      <w:r w:rsidRPr="002D7C2D">
        <w:rPr>
          <w:sz w:val="24"/>
          <w:szCs w:val="24"/>
        </w:rPr>
        <w:t xml:space="preserve">9 </w:t>
      </w:r>
      <w:r w:rsidR="00DC4AD1">
        <w:rPr>
          <w:sz w:val="24"/>
          <w:szCs w:val="24"/>
        </w:rPr>
        <w:t>gene</w:t>
      </w:r>
      <w:r w:rsidRPr="002D7C2D">
        <w:rPr>
          <w:sz w:val="24"/>
          <w:szCs w:val="24"/>
        </w:rPr>
        <w:t xml:space="preserve"> editing mainly involves three main steps namely recognition, cleavage,</w:t>
      </w:r>
      <w:r w:rsidR="0084656F">
        <w:rPr>
          <w:sz w:val="24"/>
          <w:szCs w:val="24"/>
        </w:rPr>
        <w:t xml:space="preserve"> </w:t>
      </w:r>
      <w:r w:rsidR="00AB5A59">
        <w:rPr>
          <w:sz w:val="24"/>
          <w:szCs w:val="24"/>
        </w:rPr>
        <w:t>repair</w:t>
      </w:r>
      <w:r w:rsidR="0084656F">
        <w:rPr>
          <w:sz w:val="24"/>
          <w:szCs w:val="24"/>
        </w:rPr>
        <w:t>.</w:t>
      </w:r>
      <w:r w:rsidR="007B23AA">
        <w:rPr>
          <w:sz w:val="24"/>
          <w:szCs w:val="24"/>
        </w:rPr>
        <w:t>[</w:t>
      </w:r>
      <w:r w:rsidR="007B23AA" w:rsidRPr="00B80DBD">
        <w:rPr>
          <w:color w:val="5B9BD5" w:themeColor="accent5"/>
          <w:sz w:val="24"/>
          <w:szCs w:val="24"/>
          <w:u w:val="single"/>
        </w:rPr>
        <w:t>4</w:t>
      </w:r>
      <w:r w:rsidR="00CF1EA8">
        <w:rPr>
          <w:sz w:val="24"/>
          <w:szCs w:val="24"/>
        </w:rPr>
        <w:t>].</w:t>
      </w:r>
    </w:p>
    <w:p w14:paraId="177C886F" w14:textId="44466D2A" w:rsidR="00C60616" w:rsidRPr="002D7C2D" w:rsidRDefault="00C60616" w:rsidP="002716AC">
      <w:pPr>
        <w:jc w:val="both"/>
        <w:rPr>
          <w:sz w:val="24"/>
          <w:szCs w:val="24"/>
        </w:rPr>
      </w:pPr>
      <w:r w:rsidRPr="002D7C2D">
        <w:rPr>
          <w:sz w:val="24"/>
          <w:szCs w:val="24"/>
        </w:rPr>
        <w:t>Step 1: Recognition – The PAM sequences of NUC lobe of cas</w:t>
      </w:r>
      <w:r w:rsidR="00885549">
        <w:rPr>
          <w:sz w:val="24"/>
          <w:szCs w:val="24"/>
        </w:rPr>
        <w:t>9</w:t>
      </w:r>
      <w:r w:rsidRPr="002D7C2D">
        <w:rPr>
          <w:sz w:val="24"/>
          <w:szCs w:val="24"/>
        </w:rPr>
        <w:t xml:space="preserve"> helps in the identification of cas</w:t>
      </w:r>
      <w:r w:rsidR="005051A6">
        <w:rPr>
          <w:sz w:val="24"/>
          <w:szCs w:val="24"/>
        </w:rPr>
        <w:t>9</w:t>
      </w:r>
      <w:r w:rsidRPr="002D7C2D">
        <w:rPr>
          <w:sz w:val="24"/>
          <w:szCs w:val="24"/>
        </w:rPr>
        <w:t xml:space="preserve"> protein which is also responsible for initiating binding to target DNA. It allows sgRNA linked to tracrRNA to recognize target site.</w:t>
      </w:r>
    </w:p>
    <w:p w14:paraId="27C649F5" w14:textId="671B9778" w:rsidR="00C60616" w:rsidRPr="002D7C2D" w:rsidRDefault="00C60616" w:rsidP="002716AC">
      <w:pPr>
        <w:jc w:val="both"/>
        <w:rPr>
          <w:sz w:val="24"/>
          <w:szCs w:val="24"/>
        </w:rPr>
      </w:pPr>
      <w:r w:rsidRPr="002D7C2D">
        <w:rPr>
          <w:sz w:val="24"/>
          <w:szCs w:val="24"/>
        </w:rPr>
        <w:t>Step 2: Cleavage – The recognition makes sure that the cas</w:t>
      </w:r>
      <w:r w:rsidR="006518E7">
        <w:rPr>
          <w:sz w:val="24"/>
          <w:szCs w:val="24"/>
        </w:rPr>
        <w:t>9</w:t>
      </w:r>
      <w:r w:rsidRPr="002D7C2D">
        <w:rPr>
          <w:sz w:val="24"/>
          <w:szCs w:val="24"/>
        </w:rPr>
        <w:t xml:space="preserve"> protein activates the cleavage of the target site. This usually occurs at -3 and -4 upstream of the PAM. This cleavage further causes production of DNA double-strand breaks</w:t>
      </w:r>
      <w:r w:rsidR="00E65B74" w:rsidRPr="002D7C2D">
        <w:rPr>
          <w:sz w:val="24"/>
          <w:szCs w:val="24"/>
        </w:rPr>
        <w:t xml:space="preserve"> </w:t>
      </w:r>
      <w:r w:rsidRPr="002D7C2D">
        <w:rPr>
          <w:sz w:val="24"/>
          <w:szCs w:val="24"/>
        </w:rPr>
        <w:t>(DSB).</w:t>
      </w:r>
      <w:r w:rsidR="00A00863" w:rsidRPr="002D7C2D">
        <w:rPr>
          <w:sz w:val="24"/>
          <w:szCs w:val="24"/>
        </w:rPr>
        <w:t xml:space="preserve"> The HNH domain and RuVC domain of NUC lobe of cas</w:t>
      </w:r>
      <w:r w:rsidR="005051A6">
        <w:rPr>
          <w:sz w:val="24"/>
          <w:szCs w:val="24"/>
        </w:rPr>
        <w:t>9</w:t>
      </w:r>
      <w:r w:rsidR="00A00863" w:rsidRPr="002D7C2D">
        <w:rPr>
          <w:sz w:val="24"/>
          <w:szCs w:val="24"/>
        </w:rPr>
        <w:t xml:space="preserve"> helps in the cleavage of complementary strand and non</w:t>
      </w:r>
      <w:r w:rsidR="0084656F">
        <w:rPr>
          <w:sz w:val="24"/>
          <w:szCs w:val="24"/>
        </w:rPr>
        <w:t>-</w:t>
      </w:r>
      <w:r w:rsidR="00A00863" w:rsidRPr="002D7C2D">
        <w:rPr>
          <w:sz w:val="24"/>
          <w:szCs w:val="24"/>
        </w:rPr>
        <w:t xml:space="preserve">complementary strand </w:t>
      </w:r>
      <w:r w:rsidR="00C10F1F">
        <w:rPr>
          <w:sz w:val="24"/>
          <w:szCs w:val="24"/>
        </w:rPr>
        <w:t xml:space="preserve">of </w:t>
      </w:r>
      <w:r w:rsidR="00A00863" w:rsidRPr="002D7C2D">
        <w:rPr>
          <w:sz w:val="24"/>
          <w:szCs w:val="24"/>
        </w:rPr>
        <w:t>target sequence respectively which further leads to the production of blunt-ended double stranded breaks (</w:t>
      </w:r>
      <w:r w:rsidR="00291BF2">
        <w:rPr>
          <w:sz w:val="24"/>
          <w:szCs w:val="24"/>
        </w:rPr>
        <w:t>DSB's]</w:t>
      </w:r>
      <w:r w:rsidR="008D3112">
        <w:rPr>
          <w:sz w:val="24"/>
          <w:szCs w:val="24"/>
        </w:rPr>
        <w:t>[</w:t>
      </w:r>
      <w:r w:rsidR="008D3112" w:rsidRPr="004C5FBB">
        <w:rPr>
          <w:color w:val="5B9BD5" w:themeColor="accent5"/>
          <w:sz w:val="24"/>
          <w:szCs w:val="24"/>
          <w:u w:val="single"/>
        </w:rPr>
        <w:t>4</w:t>
      </w:r>
      <w:r w:rsidR="008D3112">
        <w:rPr>
          <w:sz w:val="24"/>
          <w:szCs w:val="24"/>
        </w:rPr>
        <w:t>].</w:t>
      </w:r>
    </w:p>
    <w:p w14:paraId="4A9F36E3" w14:textId="60522F86" w:rsidR="00A00863" w:rsidRPr="002D7C2D" w:rsidRDefault="00A00863" w:rsidP="002716AC">
      <w:pPr>
        <w:jc w:val="both"/>
        <w:rPr>
          <w:sz w:val="24"/>
          <w:szCs w:val="24"/>
        </w:rPr>
      </w:pPr>
      <w:r w:rsidRPr="002D7C2D">
        <w:rPr>
          <w:sz w:val="24"/>
          <w:szCs w:val="24"/>
        </w:rPr>
        <w:t>Step 3: Repair- The double stranded breaks</w:t>
      </w:r>
      <w:r w:rsidR="00E65B74" w:rsidRPr="002D7C2D">
        <w:rPr>
          <w:sz w:val="24"/>
          <w:szCs w:val="24"/>
        </w:rPr>
        <w:t xml:space="preserve"> </w:t>
      </w:r>
      <w:r w:rsidRPr="002D7C2D">
        <w:rPr>
          <w:sz w:val="24"/>
          <w:szCs w:val="24"/>
        </w:rPr>
        <w:t>(DSBs) are repaired by two mechanisms namely,</w:t>
      </w:r>
      <w:r w:rsidR="00E65B74" w:rsidRPr="002D7C2D">
        <w:rPr>
          <w:sz w:val="24"/>
          <w:szCs w:val="24"/>
        </w:rPr>
        <w:t xml:space="preserve"> </w:t>
      </w:r>
      <w:r w:rsidRPr="002D7C2D">
        <w:rPr>
          <w:sz w:val="24"/>
          <w:szCs w:val="24"/>
        </w:rPr>
        <w:t>non-homologous end joining</w:t>
      </w:r>
      <w:r w:rsidR="00E65B74" w:rsidRPr="002D7C2D">
        <w:rPr>
          <w:sz w:val="24"/>
          <w:szCs w:val="24"/>
        </w:rPr>
        <w:t xml:space="preserve"> </w:t>
      </w:r>
      <w:r w:rsidRPr="002D7C2D">
        <w:rPr>
          <w:sz w:val="24"/>
          <w:szCs w:val="24"/>
        </w:rPr>
        <w:t>(NHEJ) and homologous direct repair</w:t>
      </w:r>
      <w:r w:rsidR="00E65B74" w:rsidRPr="002D7C2D">
        <w:rPr>
          <w:sz w:val="24"/>
          <w:szCs w:val="24"/>
        </w:rPr>
        <w:t xml:space="preserve"> </w:t>
      </w:r>
      <w:r w:rsidRPr="002D7C2D">
        <w:rPr>
          <w:sz w:val="24"/>
          <w:szCs w:val="24"/>
        </w:rPr>
        <w:t>(HDR</w:t>
      </w:r>
      <w:proofErr w:type="gramStart"/>
      <w:r w:rsidRPr="002D7C2D">
        <w:rPr>
          <w:sz w:val="24"/>
          <w:szCs w:val="24"/>
        </w:rPr>
        <w:t>).</w:t>
      </w:r>
      <w:r w:rsidR="00E138B9">
        <w:rPr>
          <w:sz w:val="24"/>
          <w:szCs w:val="24"/>
        </w:rPr>
        <w:t>Cas</w:t>
      </w:r>
      <w:proofErr w:type="gramEnd"/>
      <w:r w:rsidR="00081972">
        <w:rPr>
          <w:sz w:val="24"/>
          <w:szCs w:val="24"/>
        </w:rPr>
        <w:t>9 protein in association with guide RNA target respective gene</w:t>
      </w:r>
      <w:r w:rsidR="009C2DDB">
        <w:rPr>
          <w:sz w:val="24"/>
          <w:szCs w:val="24"/>
        </w:rPr>
        <w:t xml:space="preserve"> causes cleavage of </w:t>
      </w:r>
      <w:r w:rsidR="00E17EC0">
        <w:rPr>
          <w:sz w:val="24"/>
          <w:szCs w:val="24"/>
        </w:rPr>
        <w:t>DNA and creates double-stranded</w:t>
      </w:r>
      <w:r w:rsidR="00B03A4C">
        <w:rPr>
          <w:sz w:val="24"/>
          <w:szCs w:val="24"/>
        </w:rPr>
        <w:t xml:space="preserve"> breaks.</w:t>
      </w:r>
      <w:r w:rsidR="009C6D02">
        <w:rPr>
          <w:sz w:val="24"/>
          <w:szCs w:val="24"/>
        </w:rPr>
        <w:t>T</w:t>
      </w:r>
      <w:r w:rsidR="00B03A4C">
        <w:rPr>
          <w:sz w:val="24"/>
          <w:szCs w:val="24"/>
        </w:rPr>
        <w:t xml:space="preserve">his cut is repaired by either NHEJ mechanism or Homology </w:t>
      </w:r>
      <w:r w:rsidR="00A2291B">
        <w:rPr>
          <w:sz w:val="24"/>
          <w:szCs w:val="24"/>
        </w:rPr>
        <w:t>direct</w:t>
      </w:r>
      <w:r w:rsidR="00E74273">
        <w:rPr>
          <w:sz w:val="24"/>
          <w:szCs w:val="24"/>
        </w:rPr>
        <w:t xml:space="preserve"> </w:t>
      </w:r>
      <w:r w:rsidR="00A2291B">
        <w:rPr>
          <w:sz w:val="24"/>
          <w:szCs w:val="24"/>
        </w:rPr>
        <w:t xml:space="preserve"> repair.</w:t>
      </w:r>
    </w:p>
    <w:p w14:paraId="76989A37" w14:textId="77777777" w:rsidR="00A973E4" w:rsidRDefault="00A973E4" w:rsidP="002716AC">
      <w:pPr>
        <w:jc w:val="both"/>
      </w:pPr>
    </w:p>
    <w:p w14:paraId="66E16CF9" w14:textId="47177F52" w:rsidR="00C23F84" w:rsidRDefault="0038424F" w:rsidP="002716AC">
      <w:pPr>
        <w:jc w:val="both"/>
      </w:pPr>
      <w:r>
        <w:t xml:space="preserve">              </w:t>
      </w:r>
      <w:r w:rsidR="00E353EC">
        <w:t xml:space="preserve">              </w:t>
      </w:r>
      <w:r>
        <w:t xml:space="preserve">            </w:t>
      </w:r>
      <w:r w:rsidR="00D63412" w:rsidRPr="002B00AA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0598D57" wp14:editId="249CC75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5309235"/>
            <wp:effectExtent l="0" t="0" r="2540" b="571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30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D0846" w:rsidRPr="002B00AA">
        <w:rPr>
          <w:b/>
          <w:bCs/>
        </w:rPr>
        <w:t>Fig1</w:t>
      </w:r>
      <w:r w:rsidR="004D0846">
        <w:t>: Mechanism of CRISPR/Cas</w:t>
      </w:r>
      <w:r w:rsidR="006518E7">
        <w:t>9</w:t>
      </w:r>
      <w:r w:rsidR="00DC4AD1">
        <w:t>gene</w:t>
      </w:r>
      <w:r w:rsidR="00677766">
        <w:t xml:space="preserve"> editing</w:t>
      </w:r>
      <w:r w:rsidR="0084656F">
        <w:t xml:space="preserve"> </w:t>
      </w:r>
      <w:r w:rsidR="007A1B4E">
        <w:t>[</w:t>
      </w:r>
      <w:r w:rsidR="00D14000" w:rsidRPr="0094726E">
        <w:rPr>
          <w:color w:val="5B9BD5" w:themeColor="accent5"/>
          <w:u w:val="single"/>
        </w:rPr>
        <w:t>9</w:t>
      </w:r>
      <w:r w:rsidR="00D14000">
        <w:t>]</w:t>
      </w:r>
    </w:p>
    <w:p w14:paraId="3A99D836" w14:textId="37972AD1" w:rsidR="00CA004D" w:rsidRDefault="00CA004D" w:rsidP="002716AC">
      <w:pPr>
        <w:jc w:val="both"/>
      </w:pPr>
    </w:p>
    <w:p w14:paraId="0988F4FB" w14:textId="5CF0D603" w:rsidR="00A00863" w:rsidRPr="00E70377" w:rsidRDefault="00A00863" w:rsidP="002716AC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5E32C5">
        <w:rPr>
          <w:b/>
          <w:bCs/>
          <w:sz w:val="24"/>
          <w:szCs w:val="24"/>
        </w:rPr>
        <w:t>Non-homologous end joining (NHEJ):</w:t>
      </w:r>
      <w:r w:rsidRPr="00E70377">
        <w:rPr>
          <w:sz w:val="24"/>
          <w:szCs w:val="24"/>
        </w:rPr>
        <w:t xml:space="preserve"> It is the foremost and able repair mechanism. This type of DNA repair involves the closing of space directly by joining two non-homologous strands which are opposite to each other.</w:t>
      </w:r>
      <w:r w:rsidR="00E27920" w:rsidRPr="00E70377">
        <w:rPr>
          <w:sz w:val="24"/>
          <w:szCs w:val="24"/>
        </w:rPr>
        <w:t xml:space="preserve"> It is active in all phases of cell cycle</w:t>
      </w:r>
      <w:r w:rsidR="002441DE">
        <w:rPr>
          <w:sz w:val="24"/>
          <w:szCs w:val="24"/>
        </w:rPr>
        <w:t xml:space="preserve"> </w:t>
      </w:r>
      <w:r w:rsidR="007E1B94">
        <w:rPr>
          <w:sz w:val="24"/>
          <w:szCs w:val="24"/>
        </w:rPr>
        <w:t>[</w:t>
      </w:r>
      <w:r w:rsidR="007E1B94" w:rsidRPr="004C5FBB">
        <w:rPr>
          <w:color w:val="5B9BD5" w:themeColor="accent5"/>
          <w:sz w:val="24"/>
          <w:szCs w:val="24"/>
          <w:u w:val="single"/>
        </w:rPr>
        <w:t>7</w:t>
      </w:r>
      <w:r w:rsidR="007E1B94">
        <w:rPr>
          <w:sz w:val="24"/>
          <w:szCs w:val="24"/>
        </w:rPr>
        <w:t>].</w:t>
      </w:r>
      <w:r w:rsidR="002441DE">
        <w:rPr>
          <w:sz w:val="24"/>
          <w:szCs w:val="24"/>
        </w:rPr>
        <w:t xml:space="preserve"> </w:t>
      </w:r>
      <w:r w:rsidRPr="00E70377">
        <w:rPr>
          <w:sz w:val="24"/>
          <w:szCs w:val="24"/>
        </w:rPr>
        <w:t xml:space="preserve">The main disadvantage of non-homologous end joining is loss of required pieces of genetic information during the </w:t>
      </w:r>
      <w:r w:rsidR="003E1BA7" w:rsidRPr="00E70377">
        <w:rPr>
          <w:sz w:val="24"/>
          <w:szCs w:val="24"/>
        </w:rPr>
        <w:t>proces</w:t>
      </w:r>
      <w:r w:rsidR="003E1BA7">
        <w:rPr>
          <w:sz w:val="24"/>
          <w:szCs w:val="24"/>
        </w:rPr>
        <w:t>s [</w:t>
      </w:r>
      <w:r w:rsidR="00061A68" w:rsidRPr="005700E2">
        <w:rPr>
          <w:color w:val="5B9BD5" w:themeColor="accent5"/>
          <w:sz w:val="24"/>
          <w:szCs w:val="24"/>
          <w:u w:val="single"/>
        </w:rPr>
        <w:t>5</w:t>
      </w:r>
      <w:proofErr w:type="gramStart"/>
      <w:r w:rsidR="00061A68">
        <w:rPr>
          <w:sz w:val="24"/>
          <w:szCs w:val="24"/>
        </w:rPr>
        <w:t>].T</w:t>
      </w:r>
      <w:r w:rsidR="00E27920" w:rsidRPr="00E70377">
        <w:rPr>
          <w:sz w:val="24"/>
          <w:szCs w:val="24"/>
        </w:rPr>
        <w:t>his</w:t>
      </w:r>
      <w:proofErr w:type="gramEnd"/>
      <w:r w:rsidR="00E27920" w:rsidRPr="00E70377">
        <w:rPr>
          <w:sz w:val="24"/>
          <w:szCs w:val="24"/>
        </w:rPr>
        <w:t xml:space="preserve"> is an error prone mechanism as this could lead to loss of necessary pieces in the process, which may be lost in further sequences too, causing mutation in the </w:t>
      </w:r>
      <w:r w:rsidR="00DC4AD1">
        <w:rPr>
          <w:sz w:val="24"/>
          <w:szCs w:val="24"/>
        </w:rPr>
        <w:t>gene</w:t>
      </w:r>
      <w:r w:rsidR="00092716">
        <w:rPr>
          <w:sz w:val="24"/>
          <w:szCs w:val="24"/>
        </w:rPr>
        <w:t>[</w:t>
      </w:r>
      <w:r w:rsidR="00092716" w:rsidRPr="004C5FBB">
        <w:rPr>
          <w:color w:val="5B9BD5" w:themeColor="accent5"/>
          <w:sz w:val="24"/>
          <w:szCs w:val="24"/>
          <w:u w:val="single"/>
        </w:rPr>
        <w:t>7</w:t>
      </w:r>
      <w:r w:rsidR="00092716">
        <w:rPr>
          <w:sz w:val="24"/>
          <w:szCs w:val="24"/>
        </w:rPr>
        <w:t>].</w:t>
      </w:r>
    </w:p>
    <w:p w14:paraId="7049174C" w14:textId="77777777" w:rsidR="003E1BA7" w:rsidRDefault="00AB6B30" w:rsidP="001B7969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Fig 2:</w:t>
      </w:r>
      <w:r w:rsidR="00355AE1">
        <w:rPr>
          <w:b/>
          <w:bCs/>
          <w:sz w:val="24"/>
          <w:szCs w:val="24"/>
        </w:rPr>
        <w:t xml:space="preserve"> </w:t>
      </w:r>
      <w:r w:rsidR="00355AE1" w:rsidRPr="00423A18">
        <w:rPr>
          <w:sz w:val="24"/>
          <w:szCs w:val="24"/>
        </w:rPr>
        <w:t>DNA</w:t>
      </w:r>
      <w:r w:rsidR="00355AE1">
        <w:rPr>
          <w:b/>
          <w:bCs/>
          <w:sz w:val="24"/>
          <w:szCs w:val="24"/>
        </w:rPr>
        <w:t xml:space="preserve"> </w:t>
      </w:r>
      <w:r w:rsidR="00355AE1" w:rsidRPr="00423A18">
        <w:rPr>
          <w:sz w:val="24"/>
          <w:szCs w:val="24"/>
        </w:rPr>
        <w:t>damage</w:t>
      </w:r>
      <w:r w:rsidR="00355AE1">
        <w:rPr>
          <w:b/>
          <w:bCs/>
          <w:sz w:val="24"/>
          <w:szCs w:val="24"/>
        </w:rPr>
        <w:t xml:space="preserve"> </w:t>
      </w:r>
      <w:r w:rsidR="00355AE1" w:rsidRPr="00423A18">
        <w:rPr>
          <w:sz w:val="24"/>
          <w:szCs w:val="24"/>
        </w:rPr>
        <w:t>repair</w:t>
      </w:r>
      <w:r w:rsidR="00355AE1">
        <w:rPr>
          <w:b/>
          <w:bCs/>
          <w:sz w:val="24"/>
          <w:szCs w:val="24"/>
        </w:rPr>
        <w:t xml:space="preserve"> </w:t>
      </w:r>
      <w:r w:rsidR="00355AE1" w:rsidRPr="00423A18">
        <w:rPr>
          <w:sz w:val="24"/>
          <w:szCs w:val="24"/>
        </w:rPr>
        <w:t>by</w:t>
      </w:r>
      <w:r w:rsidR="00355AE1">
        <w:rPr>
          <w:b/>
          <w:bCs/>
          <w:sz w:val="24"/>
          <w:szCs w:val="24"/>
        </w:rPr>
        <w:t xml:space="preserve"> </w:t>
      </w:r>
      <w:r w:rsidR="00E84BA9">
        <w:rPr>
          <w:sz w:val="24"/>
          <w:szCs w:val="24"/>
        </w:rPr>
        <w:t>Non-homologous</w:t>
      </w:r>
      <w:r w:rsidR="00E84BA9">
        <w:rPr>
          <w:b/>
          <w:bCs/>
          <w:sz w:val="24"/>
          <w:szCs w:val="24"/>
        </w:rPr>
        <w:t xml:space="preserve"> </w:t>
      </w:r>
      <w:r w:rsidR="001B7969" w:rsidRPr="001B7969">
        <w:rPr>
          <w:sz w:val="24"/>
          <w:szCs w:val="24"/>
        </w:rPr>
        <w:t>E</w:t>
      </w:r>
      <w:r w:rsidR="00E84BA9" w:rsidRPr="001B7969">
        <w:rPr>
          <w:sz w:val="24"/>
          <w:szCs w:val="24"/>
        </w:rPr>
        <w:t>nd</w:t>
      </w:r>
      <w:r w:rsidR="00E84BA9">
        <w:rPr>
          <w:b/>
          <w:bCs/>
          <w:sz w:val="24"/>
          <w:szCs w:val="24"/>
        </w:rPr>
        <w:t xml:space="preserve"> </w:t>
      </w:r>
      <w:r w:rsidR="001B7969" w:rsidRPr="001B7969">
        <w:rPr>
          <w:sz w:val="24"/>
          <w:szCs w:val="24"/>
        </w:rPr>
        <w:t>J</w:t>
      </w:r>
      <w:r w:rsidR="00E84BA9" w:rsidRPr="001B7969">
        <w:rPr>
          <w:sz w:val="24"/>
          <w:szCs w:val="24"/>
        </w:rPr>
        <w:t>oining</w:t>
      </w:r>
      <w:r w:rsidR="001B3F29">
        <w:rPr>
          <w:sz w:val="24"/>
          <w:szCs w:val="24"/>
        </w:rPr>
        <w:t xml:space="preserve"> method</w:t>
      </w:r>
      <w:r w:rsidR="00E84BA9">
        <w:rPr>
          <w:b/>
          <w:bCs/>
          <w:sz w:val="24"/>
          <w:szCs w:val="24"/>
        </w:rPr>
        <w:t xml:space="preserve"> </w:t>
      </w:r>
      <w:r w:rsidR="00E84BA9" w:rsidRPr="001B7969">
        <w:rPr>
          <w:sz w:val="24"/>
          <w:szCs w:val="24"/>
        </w:rPr>
        <w:t>and</w:t>
      </w:r>
      <w:r w:rsidR="00E84BA9">
        <w:rPr>
          <w:b/>
          <w:bCs/>
          <w:sz w:val="24"/>
          <w:szCs w:val="24"/>
        </w:rPr>
        <w:t xml:space="preserve"> </w:t>
      </w:r>
      <w:r w:rsidR="00E84BA9" w:rsidRPr="001B7969">
        <w:rPr>
          <w:sz w:val="24"/>
          <w:szCs w:val="24"/>
        </w:rPr>
        <w:t>Homolog</w:t>
      </w:r>
      <w:r w:rsidR="001B7969" w:rsidRPr="001B7969">
        <w:rPr>
          <w:sz w:val="24"/>
          <w:szCs w:val="24"/>
        </w:rPr>
        <w:t>ous</w:t>
      </w:r>
      <w:r w:rsidR="001B7969">
        <w:rPr>
          <w:b/>
          <w:bCs/>
          <w:sz w:val="24"/>
          <w:szCs w:val="24"/>
        </w:rPr>
        <w:t xml:space="preserve"> </w:t>
      </w:r>
      <w:r w:rsidR="001B7969" w:rsidRPr="001B7969">
        <w:rPr>
          <w:sz w:val="24"/>
          <w:szCs w:val="24"/>
        </w:rPr>
        <w:t>Direct</w:t>
      </w:r>
      <w:r w:rsidR="001B7969">
        <w:rPr>
          <w:b/>
          <w:bCs/>
          <w:sz w:val="24"/>
          <w:szCs w:val="24"/>
        </w:rPr>
        <w:t xml:space="preserve"> </w:t>
      </w:r>
      <w:r w:rsidR="001B7969" w:rsidRPr="001B7969">
        <w:rPr>
          <w:sz w:val="24"/>
          <w:szCs w:val="24"/>
        </w:rPr>
        <w:t>Repair</w:t>
      </w:r>
      <w:r w:rsidR="001B3F29">
        <w:rPr>
          <w:sz w:val="24"/>
          <w:szCs w:val="24"/>
        </w:rPr>
        <w:t xml:space="preserve"> method</w:t>
      </w:r>
      <w:r w:rsidR="001B3F29">
        <w:rPr>
          <w:b/>
          <w:bCs/>
          <w:sz w:val="24"/>
          <w:szCs w:val="24"/>
        </w:rPr>
        <w:t>.</w:t>
      </w:r>
    </w:p>
    <w:p w14:paraId="50D345AD" w14:textId="0BC71A50" w:rsidR="00D7082C" w:rsidRPr="001B7969" w:rsidRDefault="001B3F29" w:rsidP="001B7969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E27920" w:rsidRPr="00D7082C">
        <w:rPr>
          <w:b/>
          <w:bCs/>
          <w:sz w:val="24"/>
          <w:szCs w:val="24"/>
        </w:rPr>
        <w:t>Homologous direct repair (HDR):</w:t>
      </w:r>
      <w:r w:rsidR="00E27920" w:rsidRPr="00D7082C">
        <w:rPr>
          <w:sz w:val="24"/>
          <w:szCs w:val="24"/>
        </w:rPr>
        <w:t xml:space="preserve"> Homologous direct repair (HDR) mechanism is highly accurate and it involves the use of DNA template. The gaps are not directly closed. Homologous direc</w:t>
      </w:r>
      <w:r w:rsidR="00E65B74" w:rsidRPr="00D7082C">
        <w:rPr>
          <w:sz w:val="24"/>
          <w:szCs w:val="24"/>
        </w:rPr>
        <w:t>t</w:t>
      </w:r>
      <w:r w:rsidR="00E27920" w:rsidRPr="00D7082C">
        <w:rPr>
          <w:sz w:val="24"/>
          <w:szCs w:val="24"/>
        </w:rPr>
        <w:t xml:space="preserve"> repair adopted the mechanism of recombination</w:t>
      </w:r>
      <w:r w:rsidR="002441DE" w:rsidRPr="00D7082C">
        <w:rPr>
          <w:sz w:val="24"/>
          <w:szCs w:val="24"/>
        </w:rPr>
        <w:t xml:space="preserve"> </w:t>
      </w:r>
      <w:r w:rsidR="00923EFA" w:rsidRPr="00D7082C">
        <w:rPr>
          <w:sz w:val="24"/>
          <w:szCs w:val="24"/>
        </w:rPr>
        <w:t>[</w:t>
      </w:r>
      <w:r w:rsidR="00923EFA" w:rsidRPr="00D7082C">
        <w:rPr>
          <w:color w:val="5B9BD5" w:themeColor="accent5"/>
          <w:sz w:val="24"/>
          <w:szCs w:val="24"/>
          <w:u w:val="single"/>
        </w:rPr>
        <w:t>5</w:t>
      </w:r>
      <w:r w:rsidR="00923EFA" w:rsidRPr="00D7082C">
        <w:rPr>
          <w:sz w:val="24"/>
          <w:szCs w:val="24"/>
        </w:rPr>
        <w:t>]</w:t>
      </w:r>
      <w:r w:rsidR="00E27920" w:rsidRPr="00D7082C">
        <w:rPr>
          <w:sz w:val="24"/>
          <w:szCs w:val="24"/>
        </w:rPr>
        <w:t>. In this method,</w:t>
      </w:r>
      <w:r w:rsidR="00E65B74" w:rsidRPr="00D7082C">
        <w:rPr>
          <w:sz w:val="24"/>
          <w:szCs w:val="24"/>
        </w:rPr>
        <w:t xml:space="preserve"> </w:t>
      </w:r>
      <w:r w:rsidR="00E27920" w:rsidRPr="00D7082C">
        <w:rPr>
          <w:sz w:val="24"/>
          <w:szCs w:val="24"/>
        </w:rPr>
        <w:t>the nucleotides are inserted in the space depending upon the data from previous replication. It is active in late and G2 phases of ce</w:t>
      </w:r>
      <w:r w:rsidR="00A2633C" w:rsidRPr="00D7082C">
        <w:rPr>
          <w:sz w:val="24"/>
          <w:szCs w:val="24"/>
        </w:rPr>
        <w:t>ll cycle</w:t>
      </w:r>
      <w:r w:rsidR="002441DE" w:rsidRPr="00D7082C">
        <w:rPr>
          <w:sz w:val="24"/>
          <w:szCs w:val="24"/>
        </w:rPr>
        <w:t xml:space="preserve"> </w:t>
      </w:r>
      <w:r w:rsidR="00923EFA" w:rsidRPr="00D7082C">
        <w:rPr>
          <w:sz w:val="24"/>
          <w:szCs w:val="24"/>
        </w:rPr>
        <w:t>[</w:t>
      </w:r>
      <w:r w:rsidR="00167558" w:rsidRPr="00D7082C">
        <w:rPr>
          <w:color w:val="5B9BD5" w:themeColor="accent5"/>
          <w:sz w:val="24"/>
          <w:szCs w:val="24"/>
          <w:u w:val="single"/>
        </w:rPr>
        <w:t>7</w:t>
      </w:r>
      <w:r w:rsidR="00167558" w:rsidRPr="00D7082C">
        <w:rPr>
          <w:sz w:val="24"/>
          <w:szCs w:val="24"/>
        </w:rPr>
        <w:t>].</w:t>
      </w:r>
      <w:r w:rsidR="00A06C76" w:rsidRPr="00D7082C">
        <w:rPr>
          <w:b/>
          <w:bCs/>
          <w:sz w:val="28"/>
          <w:szCs w:val="28"/>
        </w:rPr>
        <w:t xml:space="preserve"> </w:t>
      </w:r>
      <w:r w:rsidR="00957F7B" w:rsidRPr="00D7082C">
        <w:rPr>
          <w:b/>
          <w:bCs/>
          <w:sz w:val="28"/>
          <w:szCs w:val="28"/>
        </w:rPr>
        <w:t xml:space="preserve">         </w:t>
      </w:r>
      <w:r w:rsidR="00A06C76" w:rsidRPr="00D7082C">
        <w:rPr>
          <w:b/>
          <w:bCs/>
          <w:sz w:val="28"/>
          <w:szCs w:val="28"/>
        </w:rPr>
        <w:t xml:space="preserve">   </w:t>
      </w:r>
      <w:r w:rsidR="008D4DA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41487F4" wp14:editId="10A758F0">
            <wp:simplePos x="0" y="0"/>
            <wp:positionH relativeFrom="column">
              <wp:posOffset>-129540</wp:posOffset>
            </wp:positionH>
            <wp:positionV relativeFrom="paragraph">
              <wp:posOffset>0</wp:posOffset>
            </wp:positionV>
            <wp:extent cx="5731510" cy="3607435"/>
            <wp:effectExtent l="0" t="0" r="254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07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9CD5CF6" w14:textId="14EC85BC" w:rsidR="007A5028" w:rsidRPr="007A5028" w:rsidRDefault="007A5028" w:rsidP="009E0B96">
      <w:pPr>
        <w:ind w:left="360"/>
        <w:jc w:val="both"/>
        <w:rPr>
          <w:b/>
          <w:bCs/>
          <w:sz w:val="28"/>
          <w:szCs w:val="28"/>
        </w:rPr>
      </w:pPr>
      <w:r w:rsidRPr="007A5028">
        <w:rPr>
          <w:b/>
          <w:bCs/>
          <w:sz w:val="28"/>
          <w:szCs w:val="28"/>
        </w:rPr>
        <w:t>Methods of CRISPR-Cas delivery</w:t>
      </w:r>
    </w:p>
    <w:p w14:paraId="222F04F6" w14:textId="5A90F08D" w:rsidR="00F33623" w:rsidRPr="009E0B96" w:rsidRDefault="00A06C76" w:rsidP="009E0B96">
      <w:pPr>
        <w:ind w:left="360"/>
        <w:jc w:val="both"/>
        <w:rPr>
          <w:sz w:val="24"/>
          <w:szCs w:val="24"/>
        </w:rPr>
      </w:pPr>
      <w:r w:rsidRPr="00A06C76">
        <w:rPr>
          <w:sz w:val="28"/>
          <w:szCs w:val="28"/>
        </w:rPr>
        <w:t>C</w:t>
      </w:r>
      <w:r w:rsidR="00F33623" w:rsidRPr="00A06C76">
        <w:rPr>
          <w:sz w:val="24"/>
          <w:szCs w:val="24"/>
        </w:rPr>
        <w:t>RISPR</w:t>
      </w:r>
      <w:r w:rsidR="00F33623" w:rsidRPr="009E0B96">
        <w:rPr>
          <w:sz w:val="24"/>
          <w:szCs w:val="24"/>
        </w:rPr>
        <w:t xml:space="preserve"> technology has originated as one of the efficient </w:t>
      </w:r>
      <w:proofErr w:type="gramStart"/>
      <w:r w:rsidR="00F33623" w:rsidRPr="009E0B96">
        <w:rPr>
          <w:sz w:val="24"/>
          <w:szCs w:val="24"/>
        </w:rPr>
        <w:t>tool</w:t>
      </w:r>
      <w:proofErr w:type="gramEnd"/>
      <w:r w:rsidR="00F33623" w:rsidRPr="009E0B96">
        <w:rPr>
          <w:sz w:val="24"/>
          <w:szCs w:val="24"/>
        </w:rPr>
        <w:t xml:space="preserve"> of genetic engineering. The greatest challenge in using the CRISPR-Cas technology is the successful delivery of CRISPR components to the target cell. For CRISPR system in order to work efficiently, it should be delivered successfully to the target cell</w:t>
      </w:r>
      <w:r w:rsidR="00922C02">
        <w:rPr>
          <w:sz w:val="24"/>
          <w:szCs w:val="24"/>
        </w:rPr>
        <w:t xml:space="preserve"> [</w:t>
      </w:r>
      <w:r w:rsidR="00922C02" w:rsidRPr="005E32C5">
        <w:rPr>
          <w:color w:val="5B9BD5" w:themeColor="accent5"/>
          <w:sz w:val="24"/>
          <w:szCs w:val="24"/>
          <w:u w:val="single"/>
        </w:rPr>
        <w:t>13</w:t>
      </w:r>
      <w:r w:rsidR="005E32C5">
        <w:rPr>
          <w:sz w:val="24"/>
          <w:szCs w:val="24"/>
        </w:rPr>
        <w:t>].</w:t>
      </w:r>
      <w:r w:rsidR="005E32C5" w:rsidRPr="009E0B96">
        <w:rPr>
          <w:sz w:val="24"/>
          <w:szCs w:val="24"/>
        </w:rPr>
        <w:t xml:space="preserve"> Countless</w:t>
      </w:r>
      <w:r w:rsidR="00F33623" w:rsidRPr="009E0B96">
        <w:rPr>
          <w:sz w:val="24"/>
          <w:szCs w:val="24"/>
        </w:rPr>
        <w:t xml:space="preserve"> techniques have been adapted till now for the delivery of CRISPR components to the target cell. </w:t>
      </w:r>
      <w:r w:rsidR="00A06687" w:rsidRPr="009E0B96">
        <w:rPr>
          <w:sz w:val="24"/>
          <w:szCs w:val="24"/>
        </w:rPr>
        <w:t xml:space="preserve">The techniques developed for the delivery </w:t>
      </w:r>
      <w:r w:rsidR="003E1BA7" w:rsidRPr="009E0B96">
        <w:rPr>
          <w:sz w:val="24"/>
          <w:szCs w:val="24"/>
        </w:rPr>
        <w:t>of CRISPR</w:t>
      </w:r>
      <w:r w:rsidR="00A06687" w:rsidRPr="009E0B96">
        <w:rPr>
          <w:sz w:val="24"/>
          <w:szCs w:val="24"/>
        </w:rPr>
        <w:t>-</w:t>
      </w:r>
      <w:proofErr w:type="spellStart"/>
      <w:r w:rsidR="00A06687" w:rsidRPr="009E0B96">
        <w:rPr>
          <w:sz w:val="24"/>
          <w:szCs w:val="24"/>
        </w:rPr>
        <w:t>Cas</w:t>
      </w:r>
      <w:proofErr w:type="spellEnd"/>
      <w:r w:rsidR="00A06687" w:rsidRPr="009E0B96">
        <w:rPr>
          <w:sz w:val="24"/>
          <w:szCs w:val="24"/>
        </w:rPr>
        <w:t xml:space="preserve"> components are broadly classified into three classes namely viral vectors mediated delivery methods, physical delivery methods and non-viral vector mediated delivery methods.</w:t>
      </w:r>
    </w:p>
    <w:p w14:paraId="4480676F" w14:textId="77777777" w:rsidR="009E0B96" w:rsidRPr="00E66F44" w:rsidRDefault="004D2742" w:rsidP="009E0B96">
      <w:pPr>
        <w:ind w:left="360"/>
        <w:jc w:val="both"/>
        <w:rPr>
          <w:b/>
          <w:bCs/>
          <w:sz w:val="24"/>
          <w:szCs w:val="24"/>
        </w:rPr>
      </w:pPr>
      <w:r w:rsidRPr="00E66F44">
        <w:rPr>
          <w:b/>
          <w:bCs/>
          <w:sz w:val="24"/>
          <w:szCs w:val="24"/>
        </w:rPr>
        <w:t>Viral Vector Methods</w:t>
      </w:r>
    </w:p>
    <w:p w14:paraId="196F066B" w14:textId="0AC71D87" w:rsidR="00AC30CC" w:rsidRPr="00B25E5B" w:rsidRDefault="00AC30CC" w:rsidP="009E0B96">
      <w:pPr>
        <w:ind w:left="360"/>
        <w:jc w:val="both"/>
        <w:rPr>
          <w:color w:val="5B9BD5" w:themeColor="accent5"/>
          <w:sz w:val="24"/>
          <w:szCs w:val="24"/>
        </w:rPr>
      </w:pPr>
      <w:r w:rsidRPr="004D2742">
        <w:rPr>
          <w:sz w:val="24"/>
          <w:szCs w:val="24"/>
        </w:rPr>
        <w:t>Viral</w:t>
      </w:r>
      <w:r w:rsidR="0045129E">
        <w:rPr>
          <w:sz w:val="24"/>
          <w:szCs w:val="24"/>
        </w:rPr>
        <w:t xml:space="preserve"> </w:t>
      </w:r>
      <w:r w:rsidRPr="004D2742">
        <w:rPr>
          <w:sz w:val="24"/>
          <w:szCs w:val="24"/>
        </w:rPr>
        <w:t xml:space="preserve">vector methods </w:t>
      </w:r>
      <w:r w:rsidR="00C307F9" w:rsidRPr="004D2742">
        <w:rPr>
          <w:sz w:val="24"/>
          <w:szCs w:val="24"/>
        </w:rPr>
        <w:t>include</w:t>
      </w:r>
      <w:r w:rsidRPr="004D2742">
        <w:rPr>
          <w:sz w:val="24"/>
          <w:szCs w:val="24"/>
        </w:rPr>
        <w:t xml:space="preserve"> adeno-associated </w:t>
      </w:r>
      <w:r w:rsidR="0045129E" w:rsidRPr="004D2742">
        <w:rPr>
          <w:sz w:val="24"/>
          <w:szCs w:val="24"/>
        </w:rPr>
        <w:t>virus (</w:t>
      </w:r>
      <w:r w:rsidRPr="004D2742">
        <w:rPr>
          <w:sz w:val="24"/>
          <w:szCs w:val="24"/>
        </w:rPr>
        <w:t>AAV</w:t>
      </w:r>
      <w:proofErr w:type="gramStart"/>
      <w:r w:rsidRPr="004D2742">
        <w:rPr>
          <w:sz w:val="24"/>
          <w:szCs w:val="24"/>
        </w:rPr>
        <w:t>),adenovirus</w:t>
      </w:r>
      <w:proofErr w:type="gramEnd"/>
      <w:r w:rsidRPr="004D2742">
        <w:rPr>
          <w:sz w:val="24"/>
          <w:szCs w:val="24"/>
        </w:rPr>
        <w:t>(AdV),lentivirus(LV) etc. Out of all these techniques,</w:t>
      </w:r>
      <w:r w:rsidR="00C307F9" w:rsidRPr="004D2742">
        <w:rPr>
          <w:sz w:val="24"/>
          <w:szCs w:val="24"/>
        </w:rPr>
        <w:t xml:space="preserve"> </w:t>
      </w:r>
      <w:r w:rsidRPr="004D2742">
        <w:rPr>
          <w:sz w:val="24"/>
          <w:szCs w:val="24"/>
        </w:rPr>
        <w:t>AAV has become more popular.</w:t>
      </w:r>
      <w:r w:rsidR="00DF5298" w:rsidRPr="004D2742">
        <w:rPr>
          <w:sz w:val="24"/>
          <w:szCs w:val="24"/>
        </w:rPr>
        <w:t xml:space="preserve"> It is extensively used delivery vector. The minimal immunogenicity property of AAV vector method has made it popular. </w:t>
      </w:r>
      <w:r w:rsidR="00451D22" w:rsidRPr="004D2742">
        <w:rPr>
          <w:sz w:val="24"/>
          <w:szCs w:val="24"/>
        </w:rPr>
        <w:t>However, it</w:t>
      </w:r>
      <w:r w:rsidR="00DF5298" w:rsidRPr="004D2742">
        <w:rPr>
          <w:sz w:val="24"/>
          <w:szCs w:val="24"/>
        </w:rPr>
        <w:t xml:space="preserve"> still lags in gene packaging </w:t>
      </w:r>
      <w:r w:rsidR="00451D22" w:rsidRPr="004D2742">
        <w:rPr>
          <w:sz w:val="24"/>
          <w:szCs w:val="24"/>
        </w:rPr>
        <w:t>capacity, which</w:t>
      </w:r>
      <w:r w:rsidR="00DF5298" w:rsidRPr="004D2742">
        <w:rPr>
          <w:sz w:val="24"/>
          <w:szCs w:val="24"/>
        </w:rPr>
        <w:t xml:space="preserve"> is a big problem for CRISPR-Cas system with large molecules. LV and AdV vectors can also be used in CRISPR-Cas delivery system which offers better gene packaging capacity in comparison to AAV</w:t>
      </w:r>
      <w:r w:rsidR="00B22399">
        <w:rPr>
          <w:sz w:val="24"/>
          <w:szCs w:val="24"/>
        </w:rPr>
        <w:t>. T</w:t>
      </w:r>
      <w:r w:rsidR="00DF5298" w:rsidRPr="004D2742">
        <w:rPr>
          <w:sz w:val="24"/>
          <w:szCs w:val="24"/>
        </w:rPr>
        <w:t xml:space="preserve">he foremost advantage of </w:t>
      </w:r>
      <w:r w:rsidR="0045129E" w:rsidRPr="004D2742">
        <w:rPr>
          <w:sz w:val="24"/>
          <w:szCs w:val="24"/>
        </w:rPr>
        <w:t>using LV</w:t>
      </w:r>
      <w:r w:rsidR="00DF5298" w:rsidRPr="004D2742">
        <w:rPr>
          <w:sz w:val="24"/>
          <w:szCs w:val="24"/>
        </w:rPr>
        <w:t xml:space="preserve"> and AdV vector is its high efficiency in delivery of CRISPR components to the target </w:t>
      </w:r>
      <w:r w:rsidR="004218C5" w:rsidRPr="004D2742">
        <w:rPr>
          <w:sz w:val="24"/>
          <w:szCs w:val="24"/>
        </w:rPr>
        <w:t>cell. But</w:t>
      </w:r>
      <w:r w:rsidR="00DF5298" w:rsidRPr="004D2742">
        <w:rPr>
          <w:sz w:val="24"/>
          <w:szCs w:val="24"/>
        </w:rPr>
        <w:t xml:space="preserve"> the main limitation in using these</w:t>
      </w:r>
      <w:r w:rsidR="009C0A6B" w:rsidRPr="004D2742">
        <w:rPr>
          <w:sz w:val="24"/>
          <w:szCs w:val="24"/>
        </w:rPr>
        <w:t xml:space="preserve"> vectors is they tend to increase the off-target effects </w:t>
      </w:r>
      <w:r w:rsidR="00844142" w:rsidRPr="004D2742">
        <w:rPr>
          <w:sz w:val="24"/>
          <w:szCs w:val="24"/>
        </w:rPr>
        <w:t xml:space="preserve">causing gene transfer. </w:t>
      </w:r>
      <w:r w:rsidR="004218C5" w:rsidRPr="004D2742">
        <w:rPr>
          <w:sz w:val="24"/>
          <w:szCs w:val="24"/>
        </w:rPr>
        <w:t>So,</w:t>
      </w:r>
      <w:r w:rsidR="00844142" w:rsidRPr="004D2742">
        <w:rPr>
          <w:sz w:val="24"/>
          <w:szCs w:val="24"/>
        </w:rPr>
        <w:t xml:space="preserve"> more precautions must be taken in order to use LV and AdV vectors</w:t>
      </w:r>
      <w:r w:rsidR="00844142" w:rsidRPr="005E32C5">
        <w:rPr>
          <w:color w:val="000000" w:themeColor="text1"/>
          <w:sz w:val="24"/>
          <w:szCs w:val="24"/>
        </w:rPr>
        <w:t>.</w:t>
      </w:r>
      <w:r w:rsidR="00922C02" w:rsidRPr="005E32C5">
        <w:rPr>
          <w:color w:val="000000" w:themeColor="text1"/>
          <w:sz w:val="24"/>
          <w:szCs w:val="24"/>
        </w:rPr>
        <w:t>[</w:t>
      </w:r>
      <w:r w:rsidR="00922C02" w:rsidRPr="005E32C5">
        <w:rPr>
          <w:color w:val="5B9BD5" w:themeColor="accent5"/>
          <w:sz w:val="24"/>
          <w:szCs w:val="24"/>
          <w:u w:val="single"/>
        </w:rPr>
        <w:t>13</w:t>
      </w:r>
      <w:r w:rsidR="00922C02" w:rsidRPr="005E32C5">
        <w:rPr>
          <w:color w:val="000000" w:themeColor="text1"/>
          <w:sz w:val="24"/>
          <w:szCs w:val="24"/>
        </w:rPr>
        <w:t>]</w:t>
      </w:r>
    </w:p>
    <w:p w14:paraId="130672E5" w14:textId="79726812" w:rsidR="004D2742" w:rsidRPr="00756656" w:rsidRDefault="004D2742" w:rsidP="002137A9">
      <w:pPr>
        <w:jc w:val="both"/>
        <w:rPr>
          <w:b/>
          <w:bCs/>
          <w:sz w:val="24"/>
          <w:szCs w:val="24"/>
        </w:rPr>
      </w:pPr>
      <w:r w:rsidRPr="00756656">
        <w:rPr>
          <w:b/>
          <w:bCs/>
          <w:sz w:val="24"/>
          <w:szCs w:val="24"/>
        </w:rPr>
        <w:t>Physical Methods</w:t>
      </w:r>
    </w:p>
    <w:p w14:paraId="2240AD82" w14:textId="08F79328" w:rsidR="002137A9" w:rsidRPr="007B3E14" w:rsidRDefault="00A06687" w:rsidP="002137A9">
      <w:pPr>
        <w:jc w:val="both"/>
        <w:rPr>
          <w:color w:val="5B9BD5" w:themeColor="accent5"/>
          <w:sz w:val="24"/>
          <w:szCs w:val="24"/>
        </w:rPr>
      </w:pPr>
      <w:r>
        <w:rPr>
          <w:sz w:val="24"/>
          <w:szCs w:val="24"/>
        </w:rPr>
        <w:t xml:space="preserve">Physical delivery methods </w:t>
      </w:r>
      <w:r w:rsidR="004218C5">
        <w:rPr>
          <w:sz w:val="24"/>
          <w:szCs w:val="24"/>
        </w:rPr>
        <w:t>comprise</w:t>
      </w:r>
      <w:r>
        <w:rPr>
          <w:sz w:val="24"/>
          <w:szCs w:val="24"/>
        </w:rPr>
        <w:t xml:space="preserve"> of techniques such as electroporation, microinjection, </w:t>
      </w:r>
      <w:r w:rsidR="00E21918">
        <w:rPr>
          <w:sz w:val="24"/>
          <w:szCs w:val="24"/>
        </w:rPr>
        <w:t xml:space="preserve">hydrodynamic </w:t>
      </w:r>
      <w:r w:rsidR="00922C02">
        <w:rPr>
          <w:sz w:val="24"/>
          <w:szCs w:val="24"/>
        </w:rPr>
        <w:t>injection. These</w:t>
      </w:r>
      <w:r>
        <w:rPr>
          <w:sz w:val="24"/>
          <w:szCs w:val="24"/>
        </w:rPr>
        <w:t xml:space="preserve"> methods involves the use of physical forces for the delivery of CRISPR components</w:t>
      </w:r>
      <w:r w:rsidR="00AC30CC">
        <w:rPr>
          <w:sz w:val="24"/>
          <w:szCs w:val="24"/>
        </w:rPr>
        <w:t xml:space="preserve">. It causes penetration of cell membrane, thus facilitating the entry of CRISPR components into the target cell. </w:t>
      </w:r>
      <w:r>
        <w:rPr>
          <w:sz w:val="24"/>
          <w:szCs w:val="24"/>
        </w:rPr>
        <w:t xml:space="preserve">Amidst </w:t>
      </w:r>
      <w:r w:rsidR="0045129E">
        <w:rPr>
          <w:sz w:val="24"/>
          <w:szCs w:val="24"/>
        </w:rPr>
        <w:t>this electroporation</w:t>
      </w:r>
      <w:r>
        <w:rPr>
          <w:sz w:val="24"/>
          <w:szCs w:val="24"/>
        </w:rPr>
        <w:t xml:space="preserve"> is the extensively used technique. Electroporation technique involves the use of high-voltage electric shock in order to stimulate the opening of pores in cell membrane for the entry of CRISPR-C</w:t>
      </w:r>
      <w:r w:rsidR="00AC30CC">
        <w:rPr>
          <w:sz w:val="24"/>
          <w:szCs w:val="24"/>
        </w:rPr>
        <w:t xml:space="preserve">as components. It is widely accepted technique for in vivo and invitro applications. The main drawback of using this technique is it requires skilled personals and high-voltage shock applied during the process can lead to permanent permeabilization of target </w:t>
      </w:r>
      <w:r w:rsidR="009F7BDF">
        <w:rPr>
          <w:sz w:val="24"/>
          <w:szCs w:val="24"/>
        </w:rPr>
        <w:t>cells. Microinjection</w:t>
      </w:r>
      <w:r w:rsidR="004157F1">
        <w:rPr>
          <w:sz w:val="24"/>
          <w:szCs w:val="24"/>
        </w:rPr>
        <w:t xml:space="preserve"> is</w:t>
      </w:r>
      <w:r w:rsidR="009608B5">
        <w:rPr>
          <w:sz w:val="24"/>
          <w:szCs w:val="24"/>
        </w:rPr>
        <w:t xml:space="preserve"> one of the prominent technique used for the delivery of CRISPR-Cas components into cells. </w:t>
      </w:r>
      <w:r w:rsidR="00AA13C4">
        <w:rPr>
          <w:sz w:val="24"/>
          <w:szCs w:val="24"/>
        </w:rPr>
        <w:t xml:space="preserve">This technique involves the use of a </w:t>
      </w:r>
      <w:r w:rsidR="009F7BDF">
        <w:rPr>
          <w:sz w:val="24"/>
          <w:szCs w:val="24"/>
        </w:rPr>
        <w:t>micro needle</w:t>
      </w:r>
      <w:r w:rsidR="00F76DD2">
        <w:rPr>
          <w:sz w:val="24"/>
          <w:szCs w:val="24"/>
        </w:rPr>
        <w:t xml:space="preserve"> for efficient delivery of CRISPR/Cas components into cells. </w:t>
      </w:r>
      <w:r w:rsidR="001C7CB0">
        <w:rPr>
          <w:sz w:val="24"/>
          <w:szCs w:val="24"/>
        </w:rPr>
        <w:t xml:space="preserve">In this method, the CRISPR components are </w:t>
      </w:r>
      <w:r w:rsidR="00BA75A0">
        <w:rPr>
          <w:sz w:val="24"/>
          <w:szCs w:val="24"/>
        </w:rPr>
        <w:t xml:space="preserve">delivered directly to target cell irrespective of biological carriers. It is used for both in vitro and in vivo </w:t>
      </w:r>
      <w:r w:rsidR="009F7BDF">
        <w:rPr>
          <w:sz w:val="24"/>
          <w:szCs w:val="24"/>
        </w:rPr>
        <w:t>applications. The</w:t>
      </w:r>
      <w:r w:rsidR="00F1777E">
        <w:rPr>
          <w:sz w:val="24"/>
          <w:szCs w:val="24"/>
        </w:rPr>
        <w:t xml:space="preserve"> </w:t>
      </w:r>
      <w:r w:rsidR="00F17148">
        <w:rPr>
          <w:sz w:val="24"/>
          <w:szCs w:val="24"/>
        </w:rPr>
        <w:t xml:space="preserve">main problem </w:t>
      </w:r>
      <w:r w:rsidR="00F1777E">
        <w:rPr>
          <w:sz w:val="24"/>
          <w:szCs w:val="24"/>
        </w:rPr>
        <w:t>of this method</w:t>
      </w:r>
      <w:r w:rsidR="00FE24D4">
        <w:rPr>
          <w:sz w:val="24"/>
          <w:szCs w:val="24"/>
        </w:rPr>
        <w:t xml:space="preserve"> </w:t>
      </w:r>
      <w:r w:rsidR="00F17148">
        <w:rPr>
          <w:sz w:val="24"/>
          <w:szCs w:val="24"/>
        </w:rPr>
        <w:t>is it</w:t>
      </w:r>
      <w:r w:rsidR="00F92DA3">
        <w:rPr>
          <w:sz w:val="24"/>
          <w:szCs w:val="24"/>
        </w:rPr>
        <w:t xml:space="preserve">’s a </w:t>
      </w:r>
      <w:r w:rsidR="00FE24D4">
        <w:rPr>
          <w:sz w:val="24"/>
          <w:szCs w:val="24"/>
        </w:rPr>
        <w:t>technically challenging process</w:t>
      </w:r>
      <w:r w:rsidR="00F17148">
        <w:rPr>
          <w:sz w:val="24"/>
          <w:szCs w:val="24"/>
        </w:rPr>
        <w:t xml:space="preserve"> </w:t>
      </w:r>
      <w:r w:rsidR="00F92DA3">
        <w:rPr>
          <w:sz w:val="24"/>
          <w:szCs w:val="24"/>
        </w:rPr>
        <w:t>and so it r</w:t>
      </w:r>
      <w:r w:rsidR="00F17148">
        <w:rPr>
          <w:sz w:val="24"/>
          <w:szCs w:val="24"/>
        </w:rPr>
        <w:t>equires skilled</w:t>
      </w:r>
      <w:r w:rsidR="00F92DA3">
        <w:rPr>
          <w:sz w:val="24"/>
          <w:szCs w:val="24"/>
        </w:rPr>
        <w:t xml:space="preserve"> candidates to perform. </w:t>
      </w:r>
      <w:r w:rsidR="008F2E9B">
        <w:rPr>
          <w:sz w:val="24"/>
          <w:szCs w:val="24"/>
        </w:rPr>
        <w:t xml:space="preserve">Hydrodynamic injection method employs injection for the delivery of solution </w:t>
      </w:r>
      <w:r w:rsidR="0038331A">
        <w:rPr>
          <w:sz w:val="24"/>
          <w:szCs w:val="24"/>
        </w:rPr>
        <w:t xml:space="preserve">comprising of CRISPR/Cas components to the target cell. The </w:t>
      </w:r>
      <w:r w:rsidR="000A632B">
        <w:rPr>
          <w:sz w:val="24"/>
          <w:szCs w:val="24"/>
        </w:rPr>
        <w:t>sudden increase in the pressure helps in improving the permeability of cells partially</w:t>
      </w:r>
      <w:r w:rsidR="00D62DD4">
        <w:rPr>
          <w:sz w:val="24"/>
          <w:szCs w:val="24"/>
        </w:rPr>
        <w:t xml:space="preserve"> thus allowing the entry of</w:t>
      </w:r>
      <w:r w:rsidR="002D371E">
        <w:rPr>
          <w:sz w:val="24"/>
          <w:szCs w:val="24"/>
        </w:rPr>
        <w:t xml:space="preserve"> CRISPR-Cas components into the cells. It is highly suitable for in vivo applications because it is not site specific and it may cause trauma </w:t>
      </w:r>
      <w:r w:rsidR="00AC1709">
        <w:rPr>
          <w:sz w:val="24"/>
          <w:szCs w:val="24"/>
        </w:rPr>
        <w:t xml:space="preserve">to tissues. In comparison to other </w:t>
      </w:r>
      <w:r w:rsidR="00A75EA9">
        <w:rPr>
          <w:sz w:val="24"/>
          <w:szCs w:val="24"/>
        </w:rPr>
        <w:t xml:space="preserve">techniques, hydrodynamic injection method </w:t>
      </w:r>
      <w:r w:rsidR="00AC1709">
        <w:rPr>
          <w:sz w:val="24"/>
          <w:szCs w:val="24"/>
        </w:rPr>
        <w:t xml:space="preserve">is technically </w:t>
      </w:r>
      <w:r w:rsidR="00A75EA9">
        <w:rPr>
          <w:sz w:val="24"/>
          <w:szCs w:val="24"/>
        </w:rPr>
        <w:t>simple to perform.</w:t>
      </w:r>
      <w:r w:rsidR="00A75EA9" w:rsidRPr="005E32C5">
        <w:rPr>
          <w:color w:val="000000" w:themeColor="text1"/>
          <w:sz w:val="24"/>
          <w:szCs w:val="24"/>
        </w:rPr>
        <w:t xml:space="preserve"> </w:t>
      </w:r>
      <w:r w:rsidR="00922C02" w:rsidRPr="005E32C5">
        <w:rPr>
          <w:color w:val="000000" w:themeColor="text1"/>
          <w:sz w:val="24"/>
          <w:szCs w:val="24"/>
        </w:rPr>
        <w:t>[</w:t>
      </w:r>
      <w:r w:rsidR="00922C02" w:rsidRPr="005E32C5">
        <w:rPr>
          <w:color w:val="5B9BD5" w:themeColor="accent5"/>
          <w:sz w:val="24"/>
          <w:szCs w:val="24"/>
          <w:u w:val="single"/>
        </w:rPr>
        <w:t>11</w:t>
      </w:r>
      <w:r w:rsidR="00922C02" w:rsidRPr="005E32C5">
        <w:rPr>
          <w:color w:val="000000" w:themeColor="text1"/>
          <w:sz w:val="24"/>
          <w:szCs w:val="24"/>
        </w:rPr>
        <w:t>]</w:t>
      </w:r>
    </w:p>
    <w:p w14:paraId="1ACC37F0" w14:textId="30E633B3" w:rsidR="002137A9" w:rsidRPr="00756656" w:rsidRDefault="002137A9" w:rsidP="002137A9">
      <w:pPr>
        <w:jc w:val="both"/>
        <w:rPr>
          <w:b/>
          <w:bCs/>
          <w:sz w:val="24"/>
          <w:szCs w:val="24"/>
        </w:rPr>
      </w:pPr>
      <w:r w:rsidRPr="00756656">
        <w:rPr>
          <w:b/>
          <w:bCs/>
          <w:sz w:val="24"/>
          <w:szCs w:val="24"/>
        </w:rPr>
        <w:t>Non</w:t>
      </w:r>
      <w:r w:rsidR="00756656">
        <w:rPr>
          <w:b/>
          <w:bCs/>
          <w:sz w:val="24"/>
          <w:szCs w:val="24"/>
        </w:rPr>
        <w:t>-</w:t>
      </w:r>
      <w:r w:rsidRPr="00756656">
        <w:rPr>
          <w:b/>
          <w:bCs/>
          <w:sz w:val="24"/>
          <w:szCs w:val="24"/>
        </w:rPr>
        <w:t>viral vector methods</w:t>
      </w:r>
    </w:p>
    <w:p w14:paraId="79734694" w14:textId="716BD111" w:rsidR="00934FA8" w:rsidRDefault="00934FA8" w:rsidP="002137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bypass the side effects of using viral vector mediated delivery methods, </w:t>
      </w:r>
      <w:r w:rsidR="00244A57">
        <w:rPr>
          <w:sz w:val="24"/>
          <w:szCs w:val="24"/>
        </w:rPr>
        <w:t>non-</w:t>
      </w:r>
      <w:r w:rsidR="009F7BDF">
        <w:rPr>
          <w:sz w:val="24"/>
          <w:szCs w:val="24"/>
        </w:rPr>
        <w:t xml:space="preserve">viral </w:t>
      </w:r>
      <w:r w:rsidR="00244A57">
        <w:rPr>
          <w:sz w:val="24"/>
          <w:szCs w:val="24"/>
        </w:rPr>
        <w:t xml:space="preserve">vector delivery methods are employed. </w:t>
      </w:r>
      <w:r w:rsidR="004A2175">
        <w:rPr>
          <w:sz w:val="24"/>
          <w:szCs w:val="24"/>
        </w:rPr>
        <w:t>It involves the use of different types of materials such as polymers, nanoparticles</w:t>
      </w:r>
      <w:r w:rsidR="00056508">
        <w:rPr>
          <w:sz w:val="24"/>
          <w:szCs w:val="24"/>
        </w:rPr>
        <w:t xml:space="preserve"> etc., as vectors for the delivery of CRISPR-Cas components. Out of all materials available, </w:t>
      </w:r>
      <w:r w:rsidR="00034E92">
        <w:rPr>
          <w:sz w:val="24"/>
          <w:szCs w:val="24"/>
        </w:rPr>
        <w:t xml:space="preserve">solid lipid nanoparticles is highly used. </w:t>
      </w:r>
      <w:r w:rsidR="00C718E2">
        <w:rPr>
          <w:sz w:val="24"/>
          <w:szCs w:val="24"/>
        </w:rPr>
        <w:t xml:space="preserve">With the exception of solid lipid nanoparticles, so many other materials such as </w:t>
      </w:r>
      <w:r w:rsidR="00B240BF">
        <w:rPr>
          <w:sz w:val="24"/>
          <w:szCs w:val="24"/>
        </w:rPr>
        <w:t xml:space="preserve">silica, polymers, dendrimers, chitosan, </w:t>
      </w:r>
      <w:r w:rsidR="00F81FD1">
        <w:rPr>
          <w:sz w:val="24"/>
          <w:szCs w:val="24"/>
        </w:rPr>
        <w:t xml:space="preserve">nanoclusters and </w:t>
      </w:r>
      <w:r w:rsidR="00FF3A35">
        <w:rPr>
          <w:sz w:val="24"/>
          <w:szCs w:val="24"/>
        </w:rPr>
        <w:t>lipid particles are being explored</w:t>
      </w:r>
      <w:r w:rsidR="00B21C78">
        <w:rPr>
          <w:sz w:val="24"/>
          <w:szCs w:val="24"/>
        </w:rPr>
        <w:t xml:space="preserve"> for the delivery of CRISPR-Cas components. </w:t>
      </w:r>
      <w:r w:rsidR="006926C6">
        <w:rPr>
          <w:sz w:val="24"/>
          <w:szCs w:val="24"/>
        </w:rPr>
        <w:t>Non-viral vectors show promising applications in in vivo and in vitro applications</w:t>
      </w:r>
      <w:r w:rsidR="00885CF6">
        <w:rPr>
          <w:sz w:val="24"/>
          <w:szCs w:val="24"/>
        </w:rPr>
        <w:t xml:space="preserve">. Despite of its </w:t>
      </w:r>
      <w:r w:rsidR="001F36B6">
        <w:rPr>
          <w:sz w:val="24"/>
          <w:szCs w:val="24"/>
        </w:rPr>
        <w:t xml:space="preserve">advantages such as </w:t>
      </w:r>
      <w:r w:rsidR="00FA5B5D">
        <w:rPr>
          <w:sz w:val="24"/>
          <w:szCs w:val="24"/>
        </w:rPr>
        <w:t xml:space="preserve">high efficacy, high loading capacity, lack of immune response and </w:t>
      </w:r>
      <w:r w:rsidR="00B8547A">
        <w:rPr>
          <w:sz w:val="24"/>
          <w:szCs w:val="24"/>
        </w:rPr>
        <w:t>mutagenesis, it</w:t>
      </w:r>
      <w:r w:rsidR="006A1843">
        <w:rPr>
          <w:sz w:val="24"/>
          <w:szCs w:val="24"/>
        </w:rPr>
        <w:t xml:space="preserve"> </w:t>
      </w:r>
      <w:r w:rsidR="003C55A8">
        <w:rPr>
          <w:sz w:val="24"/>
          <w:szCs w:val="24"/>
        </w:rPr>
        <w:t xml:space="preserve">still has some limitations. </w:t>
      </w:r>
      <w:r w:rsidR="005D4AA5">
        <w:rPr>
          <w:sz w:val="24"/>
          <w:szCs w:val="24"/>
        </w:rPr>
        <w:t xml:space="preserve"> </w:t>
      </w:r>
      <w:r w:rsidR="00BB4FD2">
        <w:rPr>
          <w:sz w:val="24"/>
          <w:szCs w:val="24"/>
        </w:rPr>
        <w:t>C</w:t>
      </w:r>
      <w:r w:rsidR="005D4AA5">
        <w:rPr>
          <w:sz w:val="24"/>
          <w:szCs w:val="24"/>
        </w:rPr>
        <w:t xml:space="preserve">omplex </w:t>
      </w:r>
      <w:r w:rsidR="00BB4FD2">
        <w:rPr>
          <w:sz w:val="24"/>
          <w:szCs w:val="24"/>
        </w:rPr>
        <w:t>design requirement</w:t>
      </w:r>
      <w:r w:rsidR="00F94F84">
        <w:rPr>
          <w:sz w:val="24"/>
          <w:szCs w:val="24"/>
        </w:rPr>
        <w:t xml:space="preserve">, toxicity of compounds and </w:t>
      </w:r>
      <w:r w:rsidR="001F36B6">
        <w:rPr>
          <w:sz w:val="24"/>
          <w:szCs w:val="24"/>
        </w:rPr>
        <w:t>g</w:t>
      </w:r>
      <w:r w:rsidR="00F94F84">
        <w:rPr>
          <w:sz w:val="24"/>
          <w:szCs w:val="24"/>
        </w:rPr>
        <w:t xml:space="preserve">ene transfer efficacy are the main limitations of </w:t>
      </w:r>
      <w:r w:rsidR="00E80FBD">
        <w:rPr>
          <w:sz w:val="24"/>
          <w:szCs w:val="24"/>
        </w:rPr>
        <w:t xml:space="preserve">non-viral vector mediated </w:t>
      </w:r>
      <w:r w:rsidR="00D14FFC">
        <w:rPr>
          <w:sz w:val="24"/>
          <w:szCs w:val="24"/>
        </w:rPr>
        <w:t>delivery</w:t>
      </w:r>
      <w:r w:rsidR="00E80FBD">
        <w:rPr>
          <w:sz w:val="24"/>
          <w:szCs w:val="24"/>
        </w:rPr>
        <w:t xml:space="preserve"> </w:t>
      </w:r>
      <w:r w:rsidR="005E32C5">
        <w:rPr>
          <w:sz w:val="24"/>
          <w:szCs w:val="24"/>
        </w:rPr>
        <w:t>methods [</w:t>
      </w:r>
      <w:r w:rsidR="00922C02" w:rsidRPr="005E32C5">
        <w:rPr>
          <w:color w:val="5B9BD5" w:themeColor="accent5"/>
          <w:sz w:val="24"/>
          <w:szCs w:val="24"/>
          <w:u w:val="single"/>
        </w:rPr>
        <w:t>14</w:t>
      </w:r>
      <w:r w:rsidR="005E32C5">
        <w:rPr>
          <w:color w:val="000000" w:themeColor="text1"/>
          <w:sz w:val="24"/>
          <w:szCs w:val="24"/>
        </w:rPr>
        <w:t>].</w:t>
      </w:r>
      <w:r w:rsidR="005E32C5">
        <w:rPr>
          <w:sz w:val="24"/>
          <w:szCs w:val="24"/>
        </w:rPr>
        <w:t xml:space="preserve"> Over</w:t>
      </w:r>
      <w:r w:rsidR="00E80FBD">
        <w:rPr>
          <w:sz w:val="24"/>
          <w:szCs w:val="24"/>
        </w:rPr>
        <w:t xml:space="preserve"> the last few years many strategies </w:t>
      </w:r>
      <w:r w:rsidR="00CA4448">
        <w:rPr>
          <w:sz w:val="24"/>
          <w:szCs w:val="24"/>
        </w:rPr>
        <w:t>are explores to overcome these problems.</w:t>
      </w:r>
    </w:p>
    <w:p w14:paraId="2788E7CA" w14:textId="2B17B446" w:rsidR="00D14FFC" w:rsidRPr="00064E6A" w:rsidRDefault="00D14FFC" w:rsidP="002137A9">
      <w:pPr>
        <w:jc w:val="both"/>
        <w:rPr>
          <w:color w:val="5B9BD5" w:themeColor="accent5"/>
          <w:sz w:val="24"/>
          <w:szCs w:val="24"/>
        </w:rPr>
      </w:pPr>
      <w:r>
        <w:rPr>
          <w:sz w:val="24"/>
          <w:szCs w:val="24"/>
        </w:rPr>
        <w:t xml:space="preserve">To summarize, all the methods </w:t>
      </w:r>
      <w:proofErr w:type="gramStart"/>
      <w:r>
        <w:rPr>
          <w:sz w:val="24"/>
          <w:szCs w:val="24"/>
        </w:rPr>
        <w:t>has</w:t>
      </w:r>
      <w:proofErr w:type="gramEnd"/>
      <w:r>
        <w:rPr>
          <w:sz w:val="24"/>
          <w:szCs w:val="24"/>
        </w:rPr>
        <w:t xml:space="preserve"> both</w:t>
      </w:r>
      <w:r w:rsidR="009B1844">
        <w:rPr>
          <w:sz w:val="24"/>
          <w:szCs w:val="24"/>
        </w:rPr>
        <w:t xml:space="preserve"> Pros and Cons. The success of </w:t>
      </w:r>
      <w:r w:rsidR="001320D8">
        <w:rPr>
          <w:sz w:val="24"/>
          <w:szCs w:val="24"/>
        </w:rPr>
        <w:t xml:space="preserve">CRISPR does not rely on the method, it depends upon the selection of </w:t>
      </w:r>
      <w:r w:rsidR="004B3546">
        <w:rPr>
          <w:sz w:val="24"/>
          <w:szCs w:val="24"/>
        </w:rPr>
        <w:t xml:space="preserve">suitable carriers for delivering CRISPR components. </w:t>
      </w:r>
      <w:r w:rsidR="00922C02">
        <w:rPr>
          <w:sz w:val="24"/>
          <w:szCs w:val="24"/>
        </w:rPr>
        <w:t>[</w:t>
      </w:r>
      <w:r w:rsidR="00922C02" w:rsidRPr="009A0675">
        <w:rPr>
          <w:color w:val="5B9BD5" w:themeColor="accent5"/>
          <w:sz w:val="24"/>
          <w:szCs w:val="24"/>
          <w:u w:val="single"/>
        </w:rPr>
        <w:t>13</w:t>
      </w:r>
      <w:r w:rsidR="00922C02">
        <w:rPr>
          <w:sz w:val="24"/>
          <w:szCs w:val="24"/>
        </w:rPr>
        <w:t>]</w:t>
      </w:r>
    </w:p>
    <w:p w14:paraId="0E3B8E56" w14:textId="77777777" w:rsidR="002137A9" w:rsidRDefault="002137A9" w:rsidP="002137A9">
      <w:pPr>
        <w:jc w:val="both"/>
        <w:rPr>
          <w:sz w:val="24"/>
          <w:szCs w:val="24"/>
        </w:rPr>
      </w:pPr>
    </w:p>
    <w:p w14:paraId="3CB972FC" w14:textId="0E5F87D4" w:rsidR="00E27920" w:rsidRPr="00E70377" w:rsidRDefault="00BF7BD0" w:rsidP="002137A9">
      <w:pPr>
        <w:jc w:val="both"/>
        <w:rPr>
          <w:b/>
          <w:bCs/>
          <w:sz w:val="28"/>
          <w:szCs w:val="28"/>
        </w:rPr>
      </w:pPr>
      <w:r w:rsidRPr="00E70377">
        <w:rPr>
          <w:b/>
          <w:bCs/>
          <w:sz w:val="28"/>
          <w:szCs w:val="28"/>
        </w:rPr>
        <w:t>Ethical concerns</w:t>
      </w:r>
      <w:r w:rsidR="00165ACE" w:rsidRPr="00E70377">
        <w:rPr>
          <w:b/>
          <w:bCs/>
          <w:sz w:val="28"/>
          <w:szCs w:val="28"/>
        </w:rPr>
        <w:t xml:space="preserve"> of using CRISPR/Ca</w:t>
      </w:r>
      <w:r w:rsidR="005E0268">
        <w:rPr>
          <w:b/>
          <w:bCs/>
          <w:sz w:val="28"/>
          <w:szCs w:val="28"/>
        </w:rPr>
        <w:t>s 9</w:t>
      </w:r>
    </w:p>
    <w:p w14:paraId="2567DE5B" w14:textId="394BDD01" w:rsidR="004A460E" w:rsidRDefault="00E27920" w:rsidP="002716AC">
      <w:pPr>
        <w:ind w:left="360"/>
        <w:jc w:val="both"/>
        <w:rPr>
          <w:sz w:val="24"/>
          <w:szCs w:val="24"/>
        </w:rPr>
      </w:pPr>
      <w:r w:rsidRPr="00B34D8A">
        <w:rPr>
          <w:sz w:val="24"/>
          <w:szCs w:val="24"/>
        </w:rPr>
        <w:t>Despite the fact that CRISPR-CAS9 technology has drawn much attention since its advent in the 21</w:t>
      </w:r>
      <w:r w:rsidRPr="00B34D8A">
        <w:rPr>
          <w:sz w:val="24"/>
          <w:szCs w:val="24"/>
          <w:vertAlign w:val="superscript"/>
        </w:rPr>
        <w:t>st</w:t>
      </w:r>
      <w:r w:rsidRPr="00B34D8A">
        <w:rPr>
          <w:sz w:val="24"/>
          <w:szCs w:val="24"/>
        </w:rPr>
        <w:t xml:space="preserve"> century, this technolo</w:t>
      </w:r>
      <w:r w:rsidR="00E65B74" w:rsidRPr="00B34D8A">
        <w:rPr>
          <w:sz w:val="24"/>
          <w:szCs w:val="24"/>
        </w:rPr>
        <w:t xml:space="preserve">gy </w:t>
      </w:r>
      <w:r w:rsidRPr="00B34D8A">
        <w:rPr>
          <w:sz w:val="24"/>
          <w:szCs w:val="24"/>
        </w:rPr>
        <w:t>also rises many new bioethical,</w:t>
      </w:r>
      <w:r w:rsidR="00E65B74" w:rsidRPr="00B34D8A">
        <w:rPr>
          <w:sz w:val="24"/>
          <w:szCs w:val="24"/>
        </w:rPr>
        <w:t xml:space="preserve"> </w:t>
      </w:r>
      <w:r w:rsidRPr="00B34D8A">
        <w:rPr>
          <w:sz w:val="24"/>
          <w:szCs w:val="24"/>
        </w:rPr>
        <w:t>social and legal concerns</w:t>
      </w:r>
      <w:r w:rsidR="002441DE">
        <w:rPr>
          <w:sz w:val="24"/>
          <w:szCs w:val="24"/>
        </w:rPr>
        <w:t xml:space="preserve"> </w:t>
      </w:r>
      <w:r w:rsidR="00542AEA">
        <w:rPr>
          <w:sz w:val="24"/>
          <w:szCs w:val="24"/>
        </w:rPr>
        <w:t>[</w:t>
      </w:r>
      <w:r w:rsidR="00542AEA" w:rsidRPr="00A82C8E">
        <w:rPr>
          <w:color w:val="5B9BD5" w:themeColor="accent5"/>
          <w:sz w:val="24"/>
          <w:szCs w:val="24"/>
          <w:u w:val="single"/>
        </w:rPr>
        <w:t>10</w:t>
      </w:r>
      <w:r w:rsidR="00542AEA">
        <w:rPr>
          <w:sz w:val="24"/>
          <w:szCs w:val="24"/>
        </w:rPr>
        <w:t>].</w:t>
      </w:r>
      <w:r w:rsidR="002441DE">
        <w:rPr>
          <w:sz w:val="24"/>
          <w:szCs w:val="24"/>
        </w:rPr>
        <w:t xml:space="preserve"> </w:t>
      </w:r>
      <w:r w:rsidRPr="00B34D8A">
        <w:rPr>
          <w:sz w:val="24"/>
          <w:szCs w:val="24"/>
        </w:rPr>
        <w:t xml:space="preserve">There are debates going on whether the </w:t>
      </w:r>
      <w:r w:rsidR="00DC4AD1">
        <w:rPr>
          <w:sz w:val="24"/>
          <w:szCs w:val="24"/>
        </w:rPr>
        <w:t>gene</w:t>
      </w:r>
      <w:r w:rsidRPr="00B34D8A">
        <w:rPr>
          <w:sz w:val="24"/>
          <w:szCs w:val="24"/>
        </w:rPr>
        <w:t xml:space="preserve"> editing should advance or stop doing further research on it</w:t>
      </w:r>
      <w:r w:rsidR="00905589" w:rsidRPr="00B34D8A">
        <w:rPr>
          <w:sz w:val="24"/>
          <w:szCs w:val="24"/>
        </w:rPr>
        <w:t xml:space="preserve"> </w:t>
      </w:r>
      <w:r w:rsidRPr="00B34D8A">
        <w:rPr>
          <w:sz w:val="24"/>
          <w:szCs w:val="24"/>
        </w:rPr>
        <w:t xml:space="preserve">as it crosses ethical border. </w:t>
      </w:r>
      <w:r w:rsidR="00905589" w:rsidRPr="00B34D8A">
        <w:rPr>
          <w:sz w:val="24"/>
          <w:szCs w:val="24"/>
        </w:rPr>
        <w:t xml:space="preserve">Germline gene editing is forbidden in </w:t>
      </w:r>
      <w:proofErr w:type="gramStart"/>
      <w:r w:rsidR="00905589" w:rsidRPr="00B34D8A">
        <w:rPr>
          <w:sz w:val="24"/>
          <w:szCs w:val="24"/>
        </w:rPr>
        <w:t>may</w:t>
      </w:r>
      <w:proofErr w:type="gramEnd"/>
      <w:r w:rsidR="00905589" w:rsidRPr="00B34D8A">
        <w:rPr>
          <w:sz w:val="24"/>
          <w:szCs w:val="24"/>
        </w:rPr>
        <w:t xml:space="preserve"> countries.  In humans, CRISPR focusses on modifying DNA sequences in germ cells. This may lead to changes in human DNA and causes establishment of new generations </w:t>
      </w:r>
      <w:r w:rsidR="00E65B74" w:rsidRPr="00B34D8A">
        <w:rPr>
          <w:sz w:val="24"/>
          <w:szCs w:val="24"/>
        </w:rPr>
        <w:t xml:space="preserve">which would cross the border of bioethics. </w:t>
      </w:r>
      <w:r w:rsidR="00DC4AD1">
        <w:rPr>
          <w:sz w:val="24"/>
          <w:szCs w:val="24"/>
        </w:rPr>
        <w:t>Gene</w:t>
      </w:r>
      <w:r w:rsidR="00905589" w:rsidRPr="00B34D8A">
        <w:rPr>
          <w:sz w:val="24"/>
          <w:szCs w:val="24"/>
        </w:rPr>
        <w:t xml:space="preserve"> editing has been challenged by ethics. </w:t>
      </w:r>
      <w:r w:rsidR="00DC4AD1">
        <w:rPr>
          <w:sz w:val="24"/>
          <w:szCs w:val="24"/>
        </w:rPr>
        <w:t>Gene</w:t>
      </w:r>
      <w:r w:rsidR="00905589" w:rsidRPr="00B34D8A">
        <w:rPr>
          <w:sz w:val="24"/>
          <w:szCs w:val="24"/>
        </w:rPr>
        <w:t xml:space="preserve"> editing has triggered a heated argument arou</w:t>
      </w:r>
      <w:r w:rsidR="00E65B74" w:rsidRPr="00B34D8A">
        <w:rPr>
          <w:sz w:val="24"/>
          <w:szCs w:val="24"/>
        </w:rPr>
        <w:t>n</w:t>
      </w:r>
      <w:r w:rsidR="00905589" w:rsidRPr="00B34D8A">
        <w:rPr>
          <w:sz w:val="24"/>
          <w:szCs w:val="24"/>
        </w:rPr>
        <w:t xml:space="preserve">d the world. There are still some security issues in CRISPR/Cas9 because of the insufficient work in it and anything wrong would lead to unnecessary consequences in the future. A regulatory system is highly needed to make sure that </w:t>
      </w:r>
      <w:r w:rsidR="00DC4AD1">
        <w:rPr>
          <w:sz w:val="24"/>
          <w:szCs w:val="24"/>
        </w:rPr>
        <w:t>gene</w:t>
      </w:r>
      <w:r w:rsidR="00905589" w:rsidRPr="00B34D8A">
        <w:rPr>
          <w:sz w:val="24"/>
          <w:szCs w:val="24"/>
        </w:rPr>
        <w:t xml:space="preserve"> editing is moving ahead safely, ethically to balance risks and benefits, to create regulations for consumers</w:t>
      </w:r>
      <w:r w:rsidR="002441DE">
        <w:rPr>
          <w:sz w:val="24"/>
          <w:szCs w:val="24"/>
        </w:rPr>
        <w:t xml:space="preserve"> </w:t>
      </w:r>
      <w:r w:rsidR="00542AEA">
        <w:rPr>
          <w:sz w:val="24"/>
          <w:szCs w:val="24"/>
        </w:rPr>
        <w:t>[</w:t>
      </w:r>
      <w:r w:rsidR="00542AEA" w:rsidRPr="00A82C8E">
        <w:rPr>
          <w:color w:val="5B9BD5" w:themeColor="accent5"/>
          <w:sz w:val="24"/>
          <w:szCs w:val="24"/>
          <w:u w:val="single"/>
        </w:rPr>
        <w:t>8</w:t>
      </w:r>
      <w:r w:rsidR="00542AEA">
        <w:rPr>
          <w:sz w:val="24"/>
          <w:szCs w:val="24"/>
        </w:rPr>
        <w:t>]</w:t>
      </w:r>
      <w:r w:rsidR="00905589" w:rsidRPr="00B34D8A">
        <w:rPr>
          <w:sz w:val="24"/>
          <w:szCs w:val="24"/>
        </w:rPr>
        <w:t>.</w:t>
      </w:r>
      <w:r w:rsidR="00E65B74" w:rsidRPr="00B34D8A">
        <w:rPr>
          <w:sz w:val="24"/>
          <w:szCs w:val="24"/>
        </w:rPr>
        <w:t xml:space="preserve"> Regardless of its challenges, CRISPR technology is a striking improvement creating buzz in the 21</w:t>
      </w:r>
      <w:r w:rsidR="00E65B74" w:rsidRPr="00B34D8A">
        <w:rPr>
          <w:sz w:val="24"/>
          <w:szCs w:val="24"/>
          <w:vertAlign w:val="superscript"/>
        </w:rPr>
        <w:t>st</w:t>
      </w:r>
      <w:r w:rsidR="00E65B74" w:rsidRPr="00B34D8A">
        <w:rPr>
          <w:sz w:val="24"/>
          <w:szCs w:val="24"/>
        </w:rPr>
        <w:t xml:space="preserve"> century.</w:t>
      </w:r>
    </w:p>
    <w:p w14:paraId="2F09EB57" w14:textId="3E20F7FD" w:rsidR="0076274A" w:rsidRPr="00B60C12" w:rsidRDefault="00584CA0" w:rsidP="002716AC">
      <w:pPr>
        <w:ind w:left="360"/>
        <w:jc w:val="both"/>
        <w:rPr>
          <w:b/>
          <w:bCs/>
          <w:sz w:val="28"/>
          <w:szCs w:val="28"/>
        </w:rPr>
      </w:pPr>
      <w:r w:rsidRPr="00B60C12">
        <w:rPr>
          <w:b/>
          <w:bCs/>
          <w:sz w:val="28"/>
          <w:szCs w:val="28"/>
        </w:rPr>
        <w:t>Applications</w:t>
      </w:r>
    </w:p>
    <w:p w14:paraId="02B9464E" w14:textId="0C5DFE9D" w:rsidR="00D316EE" w:rsidRDefault="002E166B" w:rsidP="002716A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16EE">
        <w:rPr>
          <w:noProof/>
          <w:sz w:val="24"/>
          <w:szCs w:val="24"/>
        </w:rPr>
        <w:drawing>
          <wp:inline distT="0" distB="0" distL="0" distR="0" wp14:anchorId="4CB20464" wp14:editId="581BAD5A">
            <wp:extent cx="5731510" cy="3223895"/>
            <wp:effectExtent l="0" t="0" r="2540" b="0"/>
            <wp:docPr id="11108252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825228" name="Picture 11108252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61BF5" w14:textId="6E8C3EE3" w:rsidR="00D316EE" w:rsidRDefault="0038424F" w:rsidP="002716A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215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="002E166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</w:t>
      </w:r>
      <w:r w:rsidR="00677766" w:rsidRPr="002B00AA">
        <w:rPr>
          <w:b/>
          <w:bCs/>
          <w:sz w:val="24"/>
          <w:szCs w:val="24"/>
        </w:rPr>
        <w:t xml:space="preserve">Fig </w:t>
      </w:r>
      <w:r w:rsidR="00957F7B">
        <w:rPr>
          <w:b/>
          <w:bCs/>
          <w:sz w:val="24"/>
          <w:szCs w:val="24"/>
        </w:rPr>
        <w:t>3</w:t>
      </w:r>
      <w:r w:rsidR="00677766" w:rsidRPr="002B00AA">
        <w:rPr>
          <w:b/>
          <w:bCs/>
          <w:sz w:val="24"/>
          <w:szCs w:val="24"/>
        </w:rPr>
        <w:t>:</w:t>
      </w:r>
      <w:r w:rsidR="00B812AC" w:rsidRPr="002B00AA">
        <w:rPr>
          <w:b/>
          <w:bCs/>
          <w:sz w:val="24"/>
          <w:szCs w:val="24"/>
        </w:rPr>
        <w:t xml:space="preserve"> </w:t>
      </w:r>
      <w:r w:rsidR="00B812AC">
        <w:rPr>
          <w:sz w:val="24"/>
          <w:szCs w:val="24"/>
        </w:rPr>
        <w:t>Applications of CRISPR/Cas9 in various fields</w:t>
      </w:r>
    </w:p>
    <w:p w14:paraId="12A6B514" w14:textId="30859E40" w:rsidR="003B1DAC" w:rsidRDefault="00337625" w:rsidP="002716A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CRISPR-Cas9 technology has a variety of applications in</w:t>
      </w:r>
      <w:r w:rsidR="00402C0B">
        <w:rPr>
          <w:sz w:val="24"/>
          <w:szCs w:val="24"/>
        </w:rPr>
        <w:t xml:space="preserve"> various fields such as </w:t>
      </w:r>
      <w:r w:rsidR="00933CFA">
        <w:rPr>
          <w:sz w:val="24"/>
          <w:szCs w:val="24"/>
        </w:rPr>
        <w:t xml:space="preserve">research, creating animal models, </w:t>
      </w:r>
      <w:r w:rsidR="001369F7">
        <w:rPr>
          <w:sz w:val="24"/>
          <w:szCs w:val="24"/>
        </w:rPr>
        <w:t xml:space="preserve">agriculture, gene therapy, </w:t>
      </w:r>
      <w:r w:rsidR="00DD41AC">
        <w:rPr>
          <w:sz w:val="24"/>
          <w:szCs w:val="24"/>
        </w:rPr>
        <w:t>disease diagnosis, drug development</w:t>
      </w:r>
      <w:r w:rsidR="00D13520">
        <w:rPr>
          <w:sz w:val="24"/>
          <w:szCs w:val="24"/>
        </w:rPr>
        <w:t xml:space="preserve">. </w:t>
      </w:r>
    </w:p>
    <w:p w14:paraId="2BE3F8D5" w14:textId="4CEAE8B2" w:rsidR="000636A3" w:rsidRPr="005A603A" w:rsidRDefault="000636A3" w:rsidP="002716AC">
      <w:pPr>
        <w:ind w:left="360"/>
        <w:jc w:val="both"/>
        <w:rPr>
          <w:b/>
          <w:bCs/>
          <w:sz w:val="24"/>
          <w:szCs w:val="24"/>
        </w:rPr>
      </w:pPr>
      <w:r w:rsidRPr="005A603A">
        <w:rPr>
          <w:b/>
          <w:bCs/>
          <w:sz w:val="24"/>
          <w:szCs w:val="24"/>
        </w:rPr>
        <w:t>Role in research</w:t>
      </w:r>
    </w:p>
    <w:p w14:paraId="2FCF9B27" w14:textId="1BB15E49" w:rsidR="000636A3" w:rsidRDefault="009A4030" w:rsidP="002716A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CRISPR/Cas 9 </w:t>
      </w:r>
      <w:r w:rsidRPr="00370CC3">
        <w:rPr>
          <w:sz w:val="24"/>
          <w:szCs w:val="24"/>
        </w:rPr>
        <w:t>technology</w:t>
      </w:r>
      <w:r>
        <w:rPr>
          <w:sz w:val="24"/>
          <w:szCs w:val="24"/>
        </w:rPr>
        <w:t xml:space="preserve"> is an efficient tool of genetic engineering for basic research. It allows basic research such as studying the functions of genes, analy</w:t>
      </w:r>
      <w:r w:rsidR="002441DE">
        <w:rPr>
          <w:sz w:val="24"/>
          <w:szCs w:val="24"/>
        </w:rPr>
        <w:t>s</w:t>
      </w:r>
      <w:r>
        <w:rPr>
          <w:sz w:val="24"/>
          <w:szCs w:val="24"/>
        </w:rPr>
        <w:t>ing the cause of diseases</w:t>
      </w:r>
      <w:r w:rsidR="00B8232B">
        <w:rPr>
          <w:sz w:val="24"/>
          <w:szCs w:val="24"/>
        </w:rPr>
        <w:t>, development of new treatments for diseases, test new drugs or medicines and vaccines on diseased</w:t>
      </w:r>
      <w:r w:rsidR="008E4A4A">
        <w:rPr>
          <w:sz w:val="24"/>
          <w:szCs w:val="24"/>
        </w:rPr>
        <w:t xml:space="preserve"> animal </w:t>
      </w:r>
      <w:r w:rsidR="005E32C5">
        <w:rPr>
          <w:sz w:val="24"/>
          <w:szCs w:val="24"/>
        </w:rPr>
        <w:t>models [</w:t>
      </w:r>
      <w:r w:rsidR="00F911D1" w:rsidRPr="00FC5B45">
        <w:rPr>
          <w:color w:val="5B9BD5" w:themeColor="accent5"/>
          <w:sz w:val="24"/>
          <w:szCs w:val="24"/>
          <w:u w:val="single"/>
        </w:rPr>
        <w:t>10</w:t>
      </w:r>
      <w:r w:rsidR="005E32C5">
        <w:rPr>
          <w:color w:val="000000" w:themeColor="text1"/>
          <w:sz w:val="24"/>
          <w:szCs w:val="24"/>
        </w:rPr>
        <w:t>].</w:t>
      </w:r>
      <w:r w:rsidR="005E32C5" w:rsidRPr="00F911D1">
        <w:rPr>
          <w:color w:val="000000" w:themeColor="text1"/>
          <w:sz w:val="24"/>
          <w:szCs w:val="24"/>
        </w:rPr>
        <w:t xml:space="preserve"> Researchers</w:t>
      </w:r>
      <w:r w:rsidR="008E4A4A">
        <w:rPr>
          <w:sz w:val="24"/>
          <w:szCs w:val="24"/>
        </w:rPr>
        <w:t xml:space="preserve"> are mining CRISPR/Cas 9 technology to investigate </w:t>
      </w:r>
      <w:r w:rsidR="00AA0657">
        <w:rPr>
          <w:sz w:val="24"/>
          <w:szCs w:val="24"/>
        </w:rPr>
        <w:t xml:space="preserve">more on its potential </w:t>
      </w:r>
      <w:r w:rsidR="00FA6D9B">
        <w:rPr>
          <w:sz w:val="24"/>
          <w:szCs w:val="24"/>
        </w:rPr>
        <w:t xml:space="preserve">applications </w:t>
      </w:r>
      <w:r w:rsidR="007E0E55">
        <w:rPr>
          <w:sz w:val="24"/>
          <w:szCs w:val="24"/>
        </w:rPr>
        <w:t xml:space="preserve">in the field of research. </w:t>
      </w:r>
    </w:p>
    <w:p w14:paraId="5C2819E8" w14:textId="450203D6" w:rsidR="007E0E55" w:rsidRPr="005A603A" w:rsidRDefault="007E0E55" w:rsidP="002716AC">
      <w:pPr>
        <w:ind w:left="360"/>
        <w:jc w:val="both"/>
        <w:rPr>
          <w:b/>
          <w:bCs/>
          <w:sz w:val="24"/>
          <w:szCs w:val="24"/>
        </w:rPr>
      </w:pPr>
      <w:r w:rsidRPr="005A603A">
        <w:rPr>
          <w:b/>
          <w:bCs/>
          <w:sz w:val="24"/>
          <w:szCs w:val="24"/>
        </w:rPr>
        <w:t>Role in Creation of animal models</w:t>
      </w:r>
    </w:p>
    <w:p w14:paraId="0CBD4455" w14:textId="63F8BB27" w:rsidR="007E0E55" w:rsidRDefault="00E941DF" w:rsidP="002716A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Animal models of human diseases are ideal models for drug discovery. Animal models </w:t>
      </w:r>
      <w:r w:rsidR="00DD4D37">
        <w:rPr>
          <w:sz w:val="24"/>
          <w:szCs w:val="24"/>
        </w:rPr>
        <w:t xml:space="preserve">are required to test the efficiency, toxicity and safety of drugs. Anyhow, many of the disease models that are existing now </w:t>
      </w:r>
      <w:r w:rsidR="0006119E">
        <w:rPr>
          <w:sz w:val="24"/>
          <w:szCs w:val="24"/>
        </w:rPr>
        <w:t xml:space="preserve">are far away from real. </w:t>
      </w:r>
      <w:r w:rsidR="008E7893">
        <w:rPr>
          <w:sz w:val="24"/>
          <w:szCs w:val="24"/>
        </w:rPr>
        <w:t xml:space="preserve">Animal models helps us to know further information about the disease and test developed drugs </w:t>
      </w:r>
      <w:r w:rsidR="00701BAB">
        <w:rPr>
          <w:sz w:val="24"/>
          <w:szCs w:val="24"/>
        </w:rPr>
        <w:t>on these animals</w:t>
      </w:r>
      <w:r w:rsidR="005E0268">
        <w:rPr>
          <w:sz w:val="24"/>
          <w:szCs w:val="24"/>
        </w:rPr>
        <w:t xml:space="preserve"> [</w:t>
      </w:r>
      <w:r w:rsidR="005E0268" w:rsidRPr="005E0268">
        <w:rPr>
          <w:color w:val="5B9BD5" w:themeColor="accent5"/>
          <w:sz w:val="24"/>
          <w:szCs w:val="24"/>
          <w:u w:val="single"/>
        </w:rPr>
        <w:t>19</w:t>
      </w:r>
      <w:r w:rsidR="005E0268">
        <w:rPr>
          <w:sz w:val="24"/>
          <w:szCs w:val="24"/>
        </w:rPr>
        <w:t xml:space="preserve">]. </w:t>
      </w:r>
      <w:r w:rsidR="0006119E">
        <w:rPr>
          <w:sz w:val="24"/>
          <w:szCs w:val="24"/>
        </w:rPr>
        <w:t xml:space="preserve">CRISPR/Cas 9 technology has </w:t>
      </w:r>
      <w:r w:rsidR="00F270C8">
        <w:rPr>
          <w:sz w:val="24"/>
          <w:szCs w:val="24"/>
        </w:rPr>
        <w:t xml:space="preserve">hindered scientists to generate animal disease models </w:t>
      </w:r>
      <w:r w:rsidR="0092036F">
        <w:rPr>
          <w:sz w:val="24"/>
          <w:szCs w:val="24"/>
        </w:rPr>
        <w:t>more precisely, speedily and cost-effectively</w:t>
      </w:r>
      <w:r w:rsidR="008E7893">
        <w:rPr>
          <w:sz w:val="24"/>
          <w:szCs w:val="24"/>
        </w:rPr>
        <w:t xml:space="preserve">. </w:t>
      </w:r>
    </w:p>
    <w:p w14:paraId="250E3826" w14:textId="2961B051" w:rsidR="00701BAB" w:rsidRPr="005A603A" w:rsidRDefault="00701BAB" w:rsidP="002716AC">
      <w:pPr>
        <w:ind w:left="360"/>
        <w:jc w:val="both"/>
        <w:rPr>
          <w:b/>
          <w:bCs/>
          <w:sz w:val="24"/>
          <w:szCs w:val="24"/>
        </w:rPr>
      </w:pPr>
      <w:r w:rsidRPr="005A603A">
        <w:rPr>
          <w:b/>
          <w:bCs/>
          <w:sz w:val="24"/>
          <w:szCs w:val="24"/>
        </w:rPr>
        <w:t>Role in Agriculture</w:t>
      </w:r>
    </w:p>
    <w:p w14:paraId="2AC20014" w14:textId="2B866511" w:rsidR="00367161" w:rsidRDefault="00367161" w:rsidP="002716A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Since </w:t>
      </w:r>
      <w:r w:rsidR="0098298C">
        <w:rPr>
          <w:sz w:val="24"/>
          <w:szCs w:val="24"/>
        </w:rPr>
        <w:t>its advent</w:t>
      </w:r>
      <w:r>
        <w:rPr>
          <w:sz w:val="24"/>
          <w:szCs w:val="24"/>
        </w:rPr>
        <w:t xml:space="preserve"> in 2012</w:t>
      </w:r>
      <w:r w:rsidR="0098298C">
        <w:rPr>
          <w:sz w:val="24"/>
          <w:szCs w:val="24"/>
        </w:rPr>
        <w:t xml:space="preserve">, CRISPR based gene editing technology </w:t>
      </w:r>
      <w:r w:rsidR="00271C23">
        <w:rPr>
          <w:sz w:val="24"/>
          <w:szCs w:val="24"/>
        </w:rPr>
        <w:t xml:space="preserve">has created new opportunities in various domains. </w:t>
      </w:r>
      <w:r w:rsidR="00816551">
        <w:rPr>
          <w:sz w:val="24"/>
          <w:szCs w:val="24"/>
        </w:rPr>
        <w:t xml:space="preserve">CRISPR-Cas technology has huge array of applications in </w:t>
      </w:r>
      <w:r w:rsidR="00DC1A13">
        <w:rPr>
          <w:sz w:val="24"/>
          <w:szCs w:val="24"/>
        </w:rPr>
        <w:t>agricultural</w:t>
      </w:r>
      <w:r w:rsidR="00816551">
        <w:rPr>
          <w:sz w:val="24"/>
          <w:szCs w:val="24"/>
        </w:rPr>
        <w:t xml:space="preserve"> domain. </w:t>
      </w:r>
      <w:r w:rsidR="009259DF">
        <w:rPr>
          <w:sz w:val="24"/>
          <w:szCs w:val="24"/>
        </w:rPr>
        <w:t xml:space="preserve">CRISPR/Cas 9 system has number of advantages over traditional </w:t>
      </w:r>
      <w:r w:rsidR="00D01CD3">
        <w:rPr>
          <w:sz w:val="24"/>
          <w:szCs w:val="24"/>
        </w:rPr>
        <w:t>agricultural</w:t>
      </w:r>
      <w:r w:rsidR="009259DF">
        <w:rPr>
          <w:sz w:val="24"/>
          <w:szCs w:val="24"/>
        </w:rPr>
        <w:t xml:space="preserve"> </w:t>
      </w:r>
      <w:r w:rsidR="00D01CD3">
        <w:rPr>
          <w:sz w:val="24"/>
          <w:szCs w:val="24"/>
        </w:rPr>
        <w:t xml:space="preserve">methods. </w:t>
      </w:r>
      <w:r w:rsidR="0058203B">
        <w:rPr>
          <w:sz w:val="24"/>
          <w:szCs w:val="24"/>
        </w:rPr>
        <w:t xml:space="preserve">CRISPR/Cas technology can be used to </w:t>
      </w:r>
      <w:r w:rsidR="00663D13">
        <w:rPr>
          <w:sz w:val="24"/>
          <w:szCs w:val="24"/>
        </w:rPr>
        <w:t xml:space="preserve">develop crops that are pest resistant, insect resistant, disease </w:t>
      </w:r>
      <w:r w:rsidR="0041119C">
        <w:rPr>
          <w:sz w:val="24"/>
          <w:szCs w:val="24"/>
        </w:rPr>
        <w:t>resistant [</w:t>
      </w:r>
      <w:r w:rsidR="0041119C" w:rsidRPr="0041119C">
        <w:rPr>
          <w:color w:val="5B9BD5" w:themeColor="accent5"/>
          <w:sz w:val="24"/>
          <w:szCs w:val="24"/>
          <w:u w:val="single"/>
        </w:rPr>
        <w:t>10</w:t>
      </w:r>
      <w:r w:rsidR="001C4740">
        <w:rPr>
          <w:sz w:val="24"/>
          <w:szCs w:val="24"/>
        </w:rPr>
        <w:t>]. It</w:t>
      </w:r>
      <w:r w:rsidR="009C0B39">
        <w:rPr>
          <w:sz w:val="24"/>
          <w:szCs w:val="24"/>
        </w:rPr>
        <w:t xml:space="preserve"> helps in increasing the yield and nutritional value of crops</w:t>
      </w:r>
      <w:r w:rsidR="0087673A">
        <w:rPr>
          <w:sz w:val="24"/>
          <w:szCs w:val="24"/>
        </w:rPr>
        <w:t xml:space="preserve">. </w:t>
      </w:r>
      <w:r w:rsidR="00F75F7A">
        <w:rPr>
          <w:sz w:val="24"/>
          <w:szCs w:val="24"/>
        </w:rPr>
        <w:t>CRISPR crops that had already hit the market include</w:t>
      </w:r>
      <w:r w:rsidR="006630D1">
        <w:rPr>
          <w:sz w:val="24"/>
          <w:szCs w:val="24"/>
        </w:rPr>
        <w:t xml:space="preserve"> </w:t>
      </w:r>
      <w:r w:rsidR="001F763D">
        <w:rPr>
          <w:sz w:val="24"/>
          <w:szCs w:val="24"/>
        </w:rPr>
        <w:t xml:space="preserve">CRISPR rice, CRISPR mushroom, CRISPR wheat which has several benefits over traditionally </w:t>
      </w:r>
      <w:r w:rsidR="00924EC2">
        <w:rPr>
          <w:sz w:val="24"/>
          <w:szCs w:val="24"/>
        </w:rPr>
        <w:t>crops [</w:t>
      </w:r>
      <w:r w:rsidR="00924EC2" w:rsidRPr="00924EC2">
        <w:rPr>
          <w:color w:val="5B9BD5" w:themeColor="accent5"/>
          <w:sz w:val="24"/>
          <w:szCs w:val="24"/>
          <w:u w:val="single"/>
        </w:rPr>
        <w:t>11</w:t>
      </w:r>
      <w:r w:rsidR="005E32C5">
        <w:rPr>
          <w:sz w:val="24"/>
          <w:szCs w:val="24"/>
        </w:rPr>
        <w:t>]. Deep</w:t>
      </w:r>
      <w:r w:rsidR="001F763D">
        <w:rPr>
          <w:sz w:val="24"/>
          <w:szCs w:val="24"/>
        </w:rPr>
        <w:t xml:space="preserve"> research is still being conducted to develop more such crops. </w:t>
      </w:r>
    </w:p>
    <w:p w14:paraId="61EE30AB" w14:textId="05C55D9D" w:rsidR="00975801" w:rsidRPr="005A603A" w:rsidRDefault="00975801" w:rsidP="002716AC">
      <w:pPr>
        <w:ind w:left="360"/>
        <w:jc w:val="both"/>
        <w:rPr>
          <w:b/>
          <w:bCs/>
          <w:sz w:val="24"/>
          <w:szCs w:val="24"/>
        </w:rPr>
      </w:pPr>
      <w:r w:rsidRPr="005A603A">
        <w:rPr>
          <w:b/>
          <w:bCs/>
          <w:sz w:val="24"/>
          <w:szCs w:val="24"/>
        </w:rPr>
        <w:t xml:space="preserve">Role in </w:t>
      </w:r>
      <w:r w:rsidR="00550D9E" w:rsidRPr="005A603A">
        <w:rPr>
          <w:b/>
          <w:bCs/>
          <w:sz w:val="24"/>
          <w:szCs w:val="24"/>
        </w:rPr>
        <w:t>T</w:t>
      </w:r>
      <w:r w:rsidRPr="005A603A">
        <w:rPr>
          <w:b/>
          <w:bCs/>
          <w:sz w:val="24"/>
          <w:szCs w:val="24"/>
        </w:rPr>
        <w:t>herapeutics</w:t>
      </w:r>
    </w:p>
    <w:p w14:paraId="7850CC96" w14:textId="514E9FD7" w:rsidR="00550D9E" w:rsidRDefault="00550D9E" w:rsidP="002716A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CRISPR technology has drastically changed the gene editing and it opened the doors for applications in various domains. CRISPR offers therapeutic </w:t>
      </w:r>
      <w:r w:rsidR="007B4D5F">
        <w:rPr>
          <w:sz w:val="24"/>
          <w:szCs w:val="24"/>
        </w:rPr>
        <w:t>treatments</w:t>
      </w:r>
      <w:r>
        <w:rPr>
          <w:sz w:val="24"/>
          <w:szCs w:val="24"/>
        </w:rPr>
        <w:t xml:space="preserve"> for various types</w:t>
      </w:r>
      <w:r w:rsidR="007B4D5F">
        <w:rPr>
          <w:sz w:val="24"/>
          <w:szCs w:val="24"/>
        </w:rPr>
        <w:t xml:space="preserve"> of diseases such as genetic disorders, neurological disorders, cancer, blood disorders</w:t>
      </w:r>
      <w:r w:rsidR="00645D7A">
        <w:rPr>
          <w:sz w:val="24"/>
          <w:szCs w:val="24"/>
        </w:rPr>
        <w:t xml:space="preserve">. Scientists are discovering new ways of using this technology to treat diseases. It is used to treat diseases by knocking out the </w:t>
      </w:r>
      <w:r w:rsidR="00370CC3">
        <w:rPr>
          <w:sz w:val="24"/>
          <w:szCs w:val="24"/>
        </w:rPr>
        <w:t>disease-causing</w:t>
      </w:r>
      <w:r w:rsidR="00645D7A">
        <w:rPr>
          <w:sz w:val="24"/>
          <w:szCs w:val="24"/>
        </w:rPr>
        <w:t xml:space="preserve"> genes. It involves treatment of disease by transferring genetic information into cells. </w:t>
      </w:r>
      <w:r w:rsidR="001119C2">
        <w:rPr>
          <w:sz w:val="24"/>
          <w:szCs w:val="24"/>
        </w:rPr>
        <w:t>CRISPR technology is used to treat various curable and incurable diseases such as sickle cell disease, cancer, cardiovascular disease</w:t>
      </w:r>
      <w:r w:rsidR="00720E9B">
        <w:rPr>
          <w:sz w:val="24"/>
          <w:szCs w:val="24"/>
        </w:rPr>
        <w:t xml:space="preserve"> etc [</w:t>
      </w:r>
      <w:r w:rsidR="00720E9B" w:rsidRPr="00720E9B">
        <w:rPr>
          <w:color w:val="5B9BD5" w:themeColor="accent5"/>
          <w:sz w:val="24"/>
          <w:szCs w:val="24"/>
          <w:u w:val="single"/>
        </w:rPr>
        <w:t>10</w:t>
      </w:r>
      <w:r w:rsidR="00720E9B">
        <w:rPr>
          <w:sz w:val="24"/>
          <w:szCs w:val="24"/>
        </w:rPr>
        <w:t>].</w:t>
      </w:r>
      <w:r w:rsidR="003D7C2A">
        <w:rPr>
          <w:sz w:val="24"/>
          <w:szCs w:val="24"/>
        </w:rPr>
        <w:t xml:space="preserve"> T</w:t>
      </w:r>
      <w:r w:rsidR="007153DB">
        <w:rPr>
          <w:sz w:val="24"/>
          <w:szCs w:val="24"/>
        </w:rPr>
        <w:t xml:space="preserve">here is huge scope for CRISPR in the field of gene therapy in the near future. </w:t>
      </w:r>
    </w:p>
    <w:p w14:paraId="725C9226" w14:textId="5D8E639F" w:rsidR="007153DB" w:rsidRPr="005A603A" w:rsidRDefault="007153DB" w:rsidP="002716AC">
      <w:pPr>
        <w:ind w:left="360"/>
        <w:jc w:val="both"/>
        <w:rPr>
          <w:b/>
          <w:bCs/>
          <w:sz w:val="24"/>
          <w:szCs w:val="24"/>
        </w:rPr>
      </w:pPr>
      <w:r w:rsidRPr="005A603A">
        <w:rPr>
          <w:b/>
          <w:bCs/>
          <w:sz w:val="24"/>
          <w:szCs w:val="24"/>
        </w:rPr>
        <w:t>Role in Disease diagnosis</w:t>
      </w:r>
    </w:p>
    <w:p w14:paraId="59F07AA7" w14:textId="6562682D" w:rsidR="007153DB" w:rsidRPr="00B24682" w:rsidRDefault="000B691A" w:rsidP="002716AC">
      <w:pPr>
        <w:ind w:left="36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Apart from gene editing, scientists</w:t>
      </w:r>
      <w:r w:rsidR="00C761C8">
        <w:rPr>
          <w:sz w:val="24"/>
          <w:szCs w:val="24"/>
        </w:rPr>
        <w:t xml:space="preserve"> are analyzing the use of CRISPR in various other fields also. </w:t>
      </w:r>
      <w:r w:rsidR="00D90B72">
        <w:rPr>
          <w:sz w:val="24"/>
          <w:szCs w:val="24"/>
        </w:rPr>
        <w:t xml:space="preserve">CRISPR caused radical improvements in the field of diagnosis. CRISPR gives better approach to diagnose </w:t>
      </w:r>
      <w:r w:rsidR="00972BFA">
        <w:rPr>
          <w:sz w:val="24"/>
          <w:szCs w:val="24"/>
        </w:rPr>
        <w:t xml:space="preserve">several diseases. CRISPR has become a life renewing tool. </w:t>
      </w:r>
      <w:r w:rsidR="002F28B0">
        <w:rPr>
          <w:sz w:val="24"/>
          <w:szCs w:val="24"/>
        </w:rPr>
        <w:t xml:space="preserve">CRISPR based molecular diagnostic methods have several advantages </w:t>
      </w:r>
      <w:r w:rsidR="00D3146F">
        <w:rPr>
          <w:sz w:val="24"/>
          <w:szCs w:val="24"/>
        </w:rPr>
        <w:t xml:space="preserve">over normal molecular diagnostic methods. In order to treat a disease, it should be detected early and precisely. </w:t>
      </w:r>
      <w:r w:rsidR="00370CC3">
        <w:rPr>
          <w:sz w:val="24"/>
          <w:szCs w:val="24"/>
        </w:rPr>
        <w:t>Nevertheless,</w:t>
      </w:r>
      <w:r w:rsidR="00EC4957">
        <w:rPr>
          <w:sz w:val="24"/>
          <w:szCs w:val="24"/>
        </w:rPr>
        <w:t xml:space="preserve"> traditional molecular diagnostics are costly and requires skilled individual. So, CRISPR</w:t>
      </w:r>
      <w:r w:rsidR="00B217E5">
        <w:rPr>
          <w:sz w:val="24"/>
          <w:szCs w:val="24"/>
        </w:rPr>
        <w:t xml:space="preserve"> based diagnostics have several advantages </w:t>
      </w:r>
      <w:r w:rsidR="00C60637">
        <w:rPr>
          <w:sz w:val="24"/>
          <w:szCs w:val="24"/>
        </w:rPr>
        <w:t xml:space="preserve">over traditional molecular diagnostic techniques. </w:t>
      </w:r>
      <w:r w:rsidR="006C4C3E">
        <w:rPr>
          <w:sz w:val="24"/>
          <w:szCs w:val="24"/>
        </w:rPr>
        <w:t xml:space="preserve">CRISPR/Cas 9 technology is precise, affordable, rapid. </w:t>
      </w:r>
      <w:r w:rsidR="00370CC3">
        <w:rPr>
          <w:sz w:val="24"/>
          <w:szCs w:val="24"/>
        </w:rPr>
        <w:t>NASBA (</w:t>
      </w:r>
      <w:r w:rsidR="00357BFB">
        <w:rPr>
          <w:sz w:val="24"/>
          <w:szCs w:val="24"/>
        </w:rPr>
        <w:t xml:space="preserve">Nucleic Acid Sequence-Based </w:t>
      </w:r>
      <w:r w:rsidR="00F8688E">
        <w:rPr>
          <w:sz w:val="24"/>
          <w:szCs w:val="24"/>
        </w:rPr>
        <w:t>Amplification CRISPR cleavage</w:t>
      </w:r>
      <w:r w:rsidR="0019764F">
        <w:rPr>
          <w:sz w:val="24"/>
          <w:szCs w:val="24"/>
        </w:rPr>
        <w:t xml:space="preserve">) was the first CRISPR based diagnostic </w:t>
      </w:r>
      <w:r w:rsidR="009776C3">
        <w:rPr>
          <w:sz w:val="24"/>
          <w:szCs w:val="24"/>
        </w:rPr>
        <w:t xml:space="preserve">tool developed, that is used to </w:t>
      </w:r>
      <w:r w:rsidR="00E97062">
        <w:rPr>
          <w:sz w:val="24"/>
          <w:szCs w:val="24"/>
        </w:rPr>
        <w:t xml:space="preserve">detect zika virus. </w:t>
      </w:r>
      <w:r w:rsidR="00E5069C">
        <w:rPr>
          <w:sz w:val="24"/>
          <w:szCs w:val="24"/>
        </w:rPr>
        <w:t xml:space="preserve">CRISPR based diagnostics used for diagnosis of </w:t>
      </w:r>
      <w:r w:rsidR="004E6A44">
        <w:rPr>
          <w:sz w:val="24"/>
          <w:szCs w:val="24"/>
        </w:rPr>
        <w:t>diseases</w:t>
      </w:r>
      <w:r w:rsidR="00350D9B">
        <w:rPr>
          <w:sz w:val="24"/>
          <w:szCs w:val="24"/>
        </w:rPr>
        <w:t xml:space="preserve"> such as cancers, cardiovascular diseases etc., </w:t>
      </w:r>
      <w:r w:rsidR="007B6A30">
        <w:rPr>
          <w:sz w:val="24"/>
          <w:szCs w:val="24"/>
        </w:rPr>
        <w:t xml:space="preserve">The non-rigidity, </w:t>
      </w:r>
      <w:r w:rsidR="00FE36A0">
        <w:rPr>
          <w:sz w:val="24"/>
          <w:szCs w:val="24"/>
        </w:rPr>
        <w:t xml:space="preserve">safety and accuracy of CRISPR system has led to its rapid </w:t>
      </w:r>
      <w:r w:rsidR="003E4B45">
        <w:rPr>
          <w:sz w:val="24"/>
          <w:szCs w:val="24"/>
        </w:rPr>
        <w:t xml:space="preserve">development mainly in the field of medicine. </w:t>
      </w:r>
      <w:r w:rsidR="00B24682">
        <w:rPr>
          <w:sz w:val="24"/>
          <w:szCs w:val="24"/>
        </w:rPr>
        <w:t>[</w:t>
      </w:r>
      <w:r w:rsidR="00B24682" w:rsidRPr="00B24682">
        <w:rPr>
          <w:color w:val="5B9BD5" w:themeColor="accent5"/>
          <w:sz w:val="24"/>
          <w:szCs w:val="24"/>
          <w:u w:val="single"/>
        </w:rPr>
        <w:t>18</w:t>
      </w:r>
      <w:r w:rsidR="00B24682">
        <w:rPr>
          <w:color w:val="000000" w:themeColor="text1"/>
          <w:sz w:val="24"/>
          <w:szCs w:val="24"/>
        </w:rPr>
        <w:t>]</w:t>
      </w:r>
    </w:p>
    <w:p w14:paraId="05011954" w14:textId="31AB8B20" w:rsidR="00476A18" w:rsidRPr="005A603A" w:rsidRDefault="00097A1D" w:rsidP="002716AC">
      <w:pPr>
        <w:ind w:left="360"/>
        <w:jc w:val="both"/>
        <w:rPr>
          <w:b/>
          <w:bCs/>
          <w:sz w:val="24"/>
          <w:szCs w:val="24"/>
        </w:rPr>
      </w:pPr>
      <w:r w:rsidRPr="005A603A">
        <w:rPr>
          <w:b/>
          <w:bCs/>
          <w:sz w:val="24"/>
          <w:szCs w:val="24"/>
        </w:rPr>
        <w:t>Role</w:t>
      </w:r>
      <w:r w:rsidR="00476A18" w:rsidRPr="005A603A">
        <w:rPr>
          <w:b/>
          <w:bCs/>
          <w:sz w:val="24"/>
          <w:szCs w:val="24"/>
        </w:rPr>
        <w:t xml:space="preserve"> in Drug development</w:t>
      </w:r>
    </w:p>
    <w:p w14:paraId="29215E6E" w14:textId="4A733BFE" w:rsidR="0084656F" w:rsidRDefault="009E47AB" w:rsidP="0084656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 discovery is usually a lengthy process. </w:t>
      </w:r>
      <w:r w:rsidR="008F7C2C">
        <w:rPr>
          <w:sz w:val="24"/>
          <w:szCs w:val="24"/>
        </w:rPr>
        <w:t xml:space="preserve">It takes so many years for drug discovery from the identification of target molecule </w:t>
      </w:r>
      <w:r w:rsidR="00096E37">
        <w:rPr>
          <w:sz w:val="24"/>
          <w:szCs w:val="24"/>
        </w:rPr>
        <w:t xml:space="preserve">to the production of drug. </w:t>
      </w:r>
      <w:r w:rsidR="00C23DE9">
        <w:rPr>
          <w:sz w:val="24"/>
          <w:szCs w:val="24"/>
        </w:rPr>
        <w:t xml:space="preserve">CRISPR-Cas 9 technology can be applied in the field of drug discovery. </w:t>
      </w:r>
      <w:r w:rsidR="00BF66FA">
        <w:rPr>
          <w:sz w:val="24"/>
          <w:szCs w:val="24"/>
        </w:rPr>
        <w:t>In drug discovery, CRISPR-Cas 9 technology</w:t>
      </w:r>
      <w:r w:rsidR="00C64553">
        <w:rPr>
          <w:sz w:val="24"/>
          <w:szCs w:val="24"/>
        </w:rPr>
        <w:t xml:space="preserve"> helps in bringing down the timeline for drug discovery. It is used to mimic the effects of drug molecu</w:t>
      </w:r>
      <w:r w:rsidR="0084656F">
        <w:rPr>
          <w:sz w:val="24"/>
          <w:szCs w:val="24"/>
        </w:rPr>
        <w:t>l</w:t>
      </w:r>
      <w:r w:rsidR="00C64553">
        <w:rPr>
          <w:sz w:val="24"/>
          <w:szCs w:val="24"/>
        </w:rPr>
        <w:t>es in disease</w:t>
      </w:r>
      <w:r w:rsidR="00D53CBB">
        <w:rPr>
          <w:sz w:val="24"/>
          <w:szCs w:val="24"/>
        </w:rPr>
        <w:t xml:space="preserve"> models. CRISPR-Cas technology will transform the field of drug discovery. </w:t>
      </w:r>
      <w:r w:rsidR="00A543C5">
        <w:rPr>
          <w:sz w:val="24"/>
          <w:szCs w:val="24"/>
        </w:rPr>
        <w:t>[</w:t>
      </w:r>
      <w:r w:rsidR="00A543C5" w:rsidRPr="00036DE9">
        <w:rPr>
          <w:color w:val="5B9BD5" w:themeColor="accent5"/>
          <w:sz w:val="24"/>
          <w:szCs w:val="24"/>
          <w:u w:val="single"/>
        </w:rPr>
        <w:t>15</w:t>
      </w:r>
      <w:r w:rsidR="00A543C5">
        <w:rPr>
          <w:sz w:val="24"/>
          <w:szCs w:val="24"/>
        </w:rPr>
        <w:t>]</w:t>
      </w:r>
    </w:p>
    <w:p w14:paraId="4CB25B8B" w14:textId="1A1B6C95" w:rsidR="00B722AA" w:rsidRPr="0084656F" w:rsidRDefault="000C67B0" w:rsidP="0084656F">
      <w:pPr>
        <w:ind w:left="360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>Challenges</w:t>
      </w:r>
    </w:p>
    <w:p w14:paraId="09D00941" w14:textId="00333B80" w:rsidR="0070287F" w:rsidRPr="00B34D8A" w:rsidRDefault="0070287F" w:rsidP="002716AC">
      <w:pPr>
        <w:ind w:left="360"/>
        <w:jc w:val="both"/>
        <w:rPr>
          <w:sz w:val="24"/>
          <w:szCs w:val="24"/>
        </w:rPr>
      </w:pPr>
      <w:r w:rsidRPr="00B34D8A">
        <w:rPr>
          <w:sz w:val="24"/>
          <w:szCs w:val="24"/>
        </w:rPr>
        <w:t>The key challenges of CRISPR technology include:</w:t>
      </w:r>
      <w:r w:rsidR="00DD54CD" w:rsidRPr="00B34D8A">
        <w:rPr>
          <w:sz w:val="24"/>
          <w:szCs w:val="24"/>
        </w:rPr>
        <w:t xml:space="preserve"> regulation, safety, cost etc., Gene editing is currently banned in some countries. </w:t>
      </w:r>
      <w:r w:rsidR="00BC09FA" w:rsidRPr="00B34D8A">
        <w:rPr>
          <w:sz w:val="24"/>
          <w:szCs w:val="24"/>
        </w:rPr>
        <w:t xml:space="preserve">Current regulations for gene editing will regulate CRISPR based therapies </w:t>
      </w:r>
      <w:r w:rsidR="004C7A38" w:rsidRPr="00B34D8A">
        <w:rPr>
          <w:sz w:val="24"/>
          <w:szCs w:val="24"/>
        </w:rPr>
        <w:t>also</w:t>
      </w:r>
      <w:r w:rsidR="004C7A38">
        <w:rPr>
          <w:sz w:val="24"/>
          <w:szCs w:val="24"/>
        </w:rPr>
        <w:t xml:space="preserve">. </w:t>
      </w:r>
      <w:r w:rsidR="004C7A38" w:rsidRPr="00B34D8A">
        <w:rPr>
          <w:sz w:val="24"/>
          <w:szCs w:val="24"/>
        </w:rPr>
        <w:t>The</w:t>
      </w:r>
      <w:r w:rsidR="00114DBA" w:rsidRPr="00B34D8A">
        <w:rPr>
          <w:sz w:val="24"/>
          <w:szCs w:val="24"/>
        </w:rPr>
        <w:t xml:space="preserve"> CRISPR technology should be studied well before because anything wrong could lead to unnecessary consequences. </w:t>
      </w:r>
      <w:r w:rsidR="00347A97" w:rsidRPr="00B34D8A">
        <w:rPr>
          <w:sz w:val="24"/>
          <w:szCs w:val="24"/>
        </w:rPr>
        <w:t>CRISPR based technology provides effective treatment</w:t>
      </w:r>
      <w:r w:rsidR="0039587D" w:rsidRPr="00B34D8A">
        <w:rPr>
          <w:sz w:val="24"/>
          <w:szCs w:val="24"/>
        </w:rPr>
        <w:t xml:space="preserve"> for various </w:t>
      </w:r>
      <w:r w:rsidR="008D31CD" w:rsidRPr="00B34D8A">
        <w:rPr>
          <w:sz w:val="24"/>
          <w:szCs w:val="24"/>
        </w:rPr>
        <w:t>incurable</w:t>
      </w:r>
      <w:r w:rsidR="0039587D" w:rsidRPr="00B34D8A">
        <w:rPr>
          <w:sz w:val="24"/>
          <w:szCs w:val="24"/>
        </w:rPr>
        <w:t xml:space="preserve"> diseases at a high development </w:t>
      </w:r>
      <w:proofErr w:type="gramStart"/>
      <w:r w:rsidR="0039587D" w:rsidRPr="00B34D8A">
        <w:rPr>
          <w:sz w:val="24"/>
          <w:szCs w:val="24"/>
        </w:rPr>
        <w:t>cost</w:t>
      </w:r>
      <w:r w:rsidR="000240E7">
        <w:rPr>
          <w:sz w:val="24"/>
          <w:szCs w:val="24"/>
        </w:rPr>
        <w:t>[</w:t>
      </w:r>
      <w:proofErr w:type="gramEnd"/>
      <w:r w:rsidR="000240E7" w:rsidRPr="004C7A38">
        <w:rPr>
          <w:color w:val="5B9BD5" w:themeColor="accent5"/>
          <w:sz w:val="24"/>
          <w:szCs w:val="24"/>
          <w:u w:val="single"/>
        </w:rPr>
        <w:t>3</w:t>
      </w:r>
      <w:r w:rsidR="000240E7">
        <w:rPr>
          <w:sz w:val="24"/>
          <w:szCs w:val="24"/>
        </w:rPr>
        <w:t>]</w:t>
      </w:r>
      <w:r w:rsidR="0039587D" w:rsidRPr="00B34D8A">
        <w:rPr>
          <w:sz w:val="24"/>
          <w:szCs w:val="24"/>
        </w:rPr>
        <w:t>. Despite of these challenges, CRISPR</w:t>
      </w:r>
      <w:r w:rsidR="00166FEC" w:rsidRPr="00B34D8A">
        <w:rPr>
          <w:sz w:val="24"/>
          <w:szCs w:val="24"/>
        </w:rPr>
        <w:t xml:space="preserve"> technology will continue to grow and evolve as a greatest i</w:t>
      </w:r>
      <w:r w:rsidR="006F0C70">
        <w:rPr>
          <w:sz w:val="24"/>
          <w:szCs w:val="24"/>
        </w:rPr>
        <w:t>nve</w:t>
      </w:r>
      <w:r w:rsidR="00166FEC" w:rsidRPr="00B34D8A">
        <w:rPr>
          <w:sz w:val="24"/>
          <w:szCs w:val="24"/>
        </w:rPr>
        <w:t>ntion of the 21</w:t>
      </w:r>
      <w:r w:rsidR="00166FEC" w:rsidRPr="00B34D8A">
        <w:rPr>
          <w:sz w:val="24"/>
          <w:szCs w:val="24"/>
          <w:vertAlign w:val="superscript"/>
        </w:rPr>
        <w:t>st</w:t>
      </w:r>
      <w:r w:rsidR="00166FEC" w:rsidRPr="00B34D8A">
        <w:rPr>
          <w:sz w:val="24"/>
          <w:szCs w:val="24"/>
        </w:rPr>
        <w:t xml:space="preserve"> century. </w:t>
      </w:r>
    </w:p>
    <w:p w14:paraId="17FE8FAE" w14:textId="77B77D48" w:rsidR="006C2E84" w:rsidRPr="006F0C70" w:rsidRDefault="007C0417" w:rsidP="002716AC">
      <w:pPr>
        <w:ind w:left="360"/>
        <w:jc w:val="both"/>
        <w:rPr>
          <w:b/>
          <w:bCs/>
          <w:sz w:val="28"/>
          <w:szCs w:val="28"/>
        </w:rPr>
      </w:pPr>
      <w:r w:rsidRPr="006F0C70">
        <w:rPr>
          <w:b/>
          <w:bCs/>
          <w:sz w:val="28"/>
          <w:szCs w:val="28"/>
        </w:rPr>
        <w:t>Limitations</w:t>
      </w:r>
    </w:p>
    <w:p w14:paraId="519FD73F" w14:textId="5A2C133F" w:rsidR="006C2E84" w:rsidRDefault="006C2E84" w:rsidP="002716AC">
      <w:pPr>
        <w:ind w:left="360"/>
        <w:jc w:val="both"/>
        <w:rPr>
          <w:sz w:val="24"/>
          <w:szCs w:val="24"/>
        </w:rPr>
      </w:pPr>
      <w:r w:rsidRPr="006F0C70">
        <w:rPr>
          <w:sz w:val="24"/>
          <w:szCs w:val="24"/>
        </w:rPr>
        <w:t xml:space="preserve">Though CRISPR/cas9 is an efficient technique, it still has some limitations existing., which need to be solved first to improve CRISPR technology further. </w:t>
      </w:r>
      <w:r w:rsidR="000A4BF2" w:rsidRPr="006F0C70">
        <w:rPr>
          <w:sz w:val="24"/>
          <w:szCs w:val="24"/>
        </w:rPr>
        <w:t xml:space="preserve">The key limitations of CRISPR technology are off-target effects, immune responses, </w:t>
      </w:r>
      <w:r w:rsidR="00162488" w:rsidRPr="006F0C70">
        <w:rPr>
          <w:sz w:val="24"/>
          <w:szCs w:val="24"/>
        </w:rPr>
        <w:t xml:space="preserve">DNA repair, </w:t>
      </w:r>
      <w:r w:rsidR="00BD14A1" w:rsidRPr="006F0C70">
        <w:rPr>
          <w:sz w:val="24"/>
          <w:szCs w:val="24"/>
        </w:rPr>
        <w:t>ethical</w:t>
      </w:r>
      <w:r w:rsidR="00162488" w:rsidRPr="006F0C70">
        <w:rPr>
          <w:sz w:val="24"/>
          <w:szCs w:val="24"/>
        </w:rPr>
        <w:t xml:space="preserve"> issues</w:t>
      </w:r>
      <w:r w:rsidR="00F96EC7">
        <w:rPr>
          <w:sz w:val="24"/>
          <w:szCs w:val="24"/>
        </w:rPr>
        <w:t xml:space="preserve"> </w:t>
      </w:r>
      <w:r w:rsidR="00932FE6">
        <w:rPr>
          <w:sz w:val="24"/>
          <w:szCs w:val="24"/>
        </w:rPr>
        <w:t>[</w:t>
      </w:r>
      <w:r w:rsidR="00932FE6" w:rsidRPr="004C7A38">
        <w:rPr>
          <w:color w:val="5B9BD5" w:themeColor="accent5"/>
          <w:sz w:val="24"/>
          <w:szCs w:val="24"/>
          <w:u w:val="single"/>
        </w:rPr>
        <w:t>6</w:t>
      </w:r>
      <w:r w:rsidR="00932FE6">
        <w:rPr>
          <w:sz w:val="24"/>
          <w:szCs w:val="24"/>
        </w:rPr>
        <w:t>].</w:t>
      </w:r>
      <w:r w:rsidR="00F96EC7">
        <w:rPr>
          <w:sz w:val="24"/>
          <w:szCs w:val="24"/>
        </w:rPr>
        <w:t xml:space="preserve"> </w:t>
      </w:r>
      <w:r w:rsidR="00162488" w:rsidRPr="006F0C70">
        <w:rPr>
          <w:sz w:val="24"/>
          <w:szCs w:val="24"/>
        </w:rPr>
        <w:t xml:space="preserve">Most of the </w:t>
      </w:r>
      <w:r w:rsidR="00E22C6F" w:rsidRPr="006F0C70">
        <w:rPr>
          <w:sz w:val="24"/>
          <w:szCs w:val="24"/>
        </w:rPr>
        <w:t xml:space="preserve">people </w:t>
      </w:r>
      <w:r w:rsidR="0040073A" w:rsidRPr="006F0C70">
        <w:rPr>
          <w:sz w:val="24"/>
          <w:szCs w:val="24"/>
        </w:rPr>
        <w:t xml:space="preserve">doubt CRISPR only due to </w:t>
      </w:r>
      <w:r w:rsidR="0023157E" w:rsidRPr="006F0C70">
        <w:rPr>
          <w:sz w:val="24"/>
          <w:szCs w:val="24"/>
        </w:rPr>
        <w:t>its</w:t>
      </w:r>
      <w:r w:rsidR="00E6215A" w:rsidRPr="006F0C70">
        <w:rPr>
          <w:sz w:val="24"/>
          <w:szCs w:val="24"/>
        </w:rPr>
        <w:t xml:space="preserve"> off-target effect, which presents several issues. </w:t>
      </w:r>
      <w:r w:rsidR="00C6090C" w:rsidRPr="006F0C70">
        <w:rPr>
          <w:sz w:val="24"/>
          <w:szCs w:val="24"/>
        </w:rPr>
        <w:t>Reducing the off-target effect of CRISPR</w:t>
      </w:r>
      <w:r w:rsidR="00EA2480" w:rsidRPr="006F0C70">
        <w:rPr>
          <w:sz w:val="24"/>
          <w:szCs w:val="24"/>
        </w:rPr>
        <w:t>/cas</w:t>
      </w:r>
      <w:r w:rsidR="008D31CD">
        <w:rPr>
          <w:sz w:val="24"/>
          <w:szCs w:val="24"/>
        </w:rPr>
        <w:t>9</w:t>
      </w:r>
      <w:r w:rsidR="00EA2480" w:rsidRPr="006F0C70">
        <w:rPr>
          <w:sz w:val="24"/>
          <w:szCs w:val="24"/>
        </w:rPr>
        <w:t xml:space="preserve"> is one of the main priorities. </w:t>
      </w:r>
      <w:r w:rsidR="007D06BC" w:rsidRPr="006F0C70">
        <w:rPr>
          <w:sz w:val="24"/>
          <w:szCs w:val="24"/>
        </w:rPr>
        <w:t xml:space="preserve">Much research is focussing on reducing off-target effect. </w:t>
      </w:r>
      <w:r w:rsidR="00AB771E" w:rsidRPr="006F0C70">
        <w:rPr>
          <w:sz w:val="24"/>
          <w:szCs w:val="24"/>
        </w:rPr>
        <w:t>Finding out the reason for the off-target effect is the key way to reduce this. Cas9</w:t>
      </w:r>
      <w:r w:rsidR="00A25F24" w:rsidRPr="006F0C70">
        <w:rPr>
          <w:sz w:val="24"/>
          <w:szCs w:val="24"/>
        </w:rPr>
        <w:t>,</w:t>
      </w:r>
      <w:r w:rsidR="00F96EC7">
        <w:rPr>
          <w:sz w:val="24"/>
          <w:szCs w:val="24"/>
        </w:rPr>
        <w:t xml:space="preserve"> </w:t>
      </w:r>
      <w:r w:rsidR="00A25F24" w:rsidRPr="006F0C70">
        <w:rPr>
          <w:sz w:val="24"/>
          <w:szCs w:val="24"/>
        </w:rPr>
        <w:t>which can cut a ssDNA is noticed</w:t>
      </w:r>
      <w:r w:rsidR="005C7313" w:rsidRPr="006F0C70">
        <w:rPr>
          <w:sz w:val="24"/>
          <w:szCs w:val="24"/>
        </w:rPr>
        <w:t xml:space="preserve"> to r</w:t>
      </w:r>
      <w:r w:rsidR="00A25F24" w:rsidRPr="006F0C70">
        <w:rPr>
          <w:sz w:val="24"/>
          <w:szCs w:val="24"/>
        </w:rPr>
        <w:t>educe</w:t>
      </w:r>
      <w:r w:rsidR="005C7313" w:rsidRPr="006F0C70">
        <w:rPr>
          <w:sz w:val="24"/>
          <w:szCs w:val="24"/>
        </w:rPr>
        <w:t xml:space="preserve"> the off-target </w:t>
      </w:r>
      <w:proofErr w:type="gramStart"/>
      <w:r w:rsidR="005C7313" w:rsidRPr="006F0C70">
        <w:rPr>
          <w:sz w:val="24"/>
          <w:szCs w:val="24"/>
        </w:rPr>
        <w:t>effect</w:t>
      </w:r>
      <w:r w:rsidR="00205CD2">
        <w:rPr>
          <w:sz w:val="24"/>
          <w:szCs w:val="24"/>
        </w:rPr>
        <w:t>[</w:t>
      </w:r>
      <w:proofErr w:type="gramEnd"/>
      <w:r w:rsidR="00205CD2" w:rsidRPr="00B77C11">
        <w:rPr>
          <w:color w:val="5B9BD5" w:themeColor="accent5"/>
          <w:sz w:val="24"/>
          <w:szCs w:val="24"/>
          <w:u w:val="single"/>
        </w:rPr>
        <w:t>9</w:t>
      </w:r>
      <w:r w:rsidR="00205CD2">
        <w:rPr>
          <w:sz w:val="24"/>
          <w:szCs w:val="24"/>
        </w:rPr>
        <w:t>].</w:t>
      </w:r>
      <w:r w:rsidR="00F96EC7">
        <w:rPr>
          <w:sz w:val="24"/>
          <w:szCs w:val="24"/>
        </w:rPr>
        <w:t xml:space="preserve"> </w:t>
      </w:r>
      <w:r w:rsidR="005C7313" w:rsidRPr="006F0C70">
        <w:rPr>
          <w:sz w:val="24"/>
          <w:szCs w:val="24"/>
        </w:rPr>
        <w:t>CRISPR</w:t>
      </w:r>
      <w:r w:rsidR="00780E9C" w:rsidRPr="006F0C70">
        <w:rPr>
          <w:sz w:val="24"/>
          <w:szCs w:val="24"/>
        </w:rPr>
        <w:t>/cas9 system specificity is highly dependent on guide RNA. Many bioinformatics related techniques are being developed to reduce the off-target effect</w:t>
      </w:r>
      <w:r w:rsidR="00F96EC7">
        <w:rPr>
          <w:sz w:val="24"/>
          <w:szCs w:val="24"/>
        </w:rPr>
        <w:t xml:space="preserve"> </w:t>
      </w:r>
      <w:r w:rsidR="005E6085">
        <w:rPr>
          <w:sz w:val="24"/>
          <w:szCs w:val="24"/>
        </w:rPr>
        <w:t>[</w:t>
      </w:r>
      <w:r w:rsidR="005E6085" w:rsidRPr="00F364AD">
        <w:rPr>
          <w:color w:val="5B9BD5" w:themeColor="accent5"/>
          <w:sz w:val="24"/>
          <w:szCs w:val="24"/>
          <w:u w:val="single"/>
        </w:rPr>
        <w:t>6</w:t>
      </w:r>
      <w:r w:rsidR="005E6085">
        <w:rPr>
          <w:sz w:val="24"/>
          <w:szCs w:val="24"/>
        </w:rPr>
        <w:t>]</w:t>
      </w:r>
      <w:r w:rsidR="00780E9C" w:rsidRPr="006F0C70">
        <w:rPr>
          <w:sz w:val="24"/>
          <w:szCs w:val="24"/>
        </w:rPr>
        <w:t>. In addition</w:t>
      </w:r>
      <w:r w:rsidR="001234B5" w:rsidRPr="006F0C70">
        <w:rPr>
          <w:sz w:val="24"/>
          <w:szCs w:val="24"/>
        </w:rPr>
        <w:t xml:space="preserve">, replacing protein with plasmid and selecting the appropriate cell type could tremendously reduce the Off-target effect. </w:t>
      </w:r>
    </w:p>
    <w:p w14:paraId="3768AAEA" w14:textId="7D69A1C9" w:rsidR="000C5B33" w:rsidRPr="00E36D30" w:rsidRDefault="00BA21C9" w:rsidP="002716AC">
      <w:pPr>
        <w:ind w:left="360"/>
        <w:jc w:val="both"/>
        <w:rPr>
          <w:b/>
          <w:bCs/>
          <w:sz w:val="28"/>
          <w:szCs w:val="28"/>
        </w:rPr>
      </w:pPr>
      <w:r w:rsidRPr="00E36D30">
        <w:rPr>
          <w:b/>
          <w:bCs/>
          <w:sz w:val="28"/>
          <w:szCs w:val="28"/>
        </w:rPr>
        <w:t>Future pr</w:t>
      </w:r>
      <w:r w:rsidR="00B97E18" w:rsidRPr="00E36D30">
        <w:rPr>
          <w:b/>
          <w:bCs/>
          <w:sz w:val="28"/>
          <w:szCs w:val="28"/>
        </w:rPr>
        <w:t>ospects</w:t>
      </w:r>
    </w:p>
    <w:p w14:paraId="334EC608" w14:textId="492F4C95" w:rsidR="000C5B33" w:rsidRDefault="000C5B33" w:rsidP="002716AC">
      <w:pPr>
        <w:ind w:left="360"/>
        <w:jc w:val="both"/>
        <w:rPr>
          <w:sz w:val="24"/>
          <w:szCs w:val="24"/>
        </w:rPr>
      </w:pPr>
      <w:r w:rsidRPr="00687821">
        <w:rPr>
          <w:sz w:val="24"/>
          <w:szCs w:val="24"/>
        </w:rPr>
        <w:t xml:space="preserve">The huge response from researchers and public proves that it definitely has a very bright future ahead. </w:t>
      </w:r>
      <w:r w:rsidR="00795B8D" w:rsidRPr="00687821">
        <w:rPr>
          <w:sz w:val="24"/>
          <w:szCs w:val="24"/>
        </w:rPr>
        <w:t>It has a great potential to overcome the hurdles and</w:t>
      </w:r>
      <w:r w:rsidR="007D304E">
        <w:rPr>
          <w:sz w:val="24"/>
          <w:szCs w:val="24"/>
        </w:rPr>
        <w:t xml:space="preserve"> </w:t>
      </w:r>
      <w:r w:rsidR="00795B8D" w:rsidRPr="00687821">
        <w:rPr>
          <w:sz w:val="24"/>
          <w:szCs w:val="24"/>
        </w:rPr>
        <w:t xml:space="preserve">prove it as </w:t>
      </w:r>
      <w:r w:rsidR="0023157E" w:rsidRPr="00687821">
        <w:rPr>
          <w:sz w:val="24"/>
          <w:szCs w:val="24"/>
        </w:rPr>
        <w:t>a</w:t>
      </w:r>
      <w:r w:rsidR="00795B8D" w:rsidRPr="00687821">
        <w:rPr>
          <w:sz w:val="24"/>
          <w:szCs w:val="24"/>
        </w:rPr>
        <w:t xml:space="preserve"> versatile invention of the 21</w:t>
      </w:r>
      <w:r w:rsidR="00795B8D" w:rsidRPr="00687821">
        <w:rPr>
          <w:sz w:val="24"/>
          <w:szCs w:val="24"/>
          <w:vertAlign w:val="superscript"/>
        </w:rPr>
        <w:t>st</w:t>
      </w:r>
      <w:r w:rsidR="00795B8D" w:rsidRPr="00687821">
        <w:rPr>
          <w:sz w:val="24"/>
          <w:szCs w:val="24"/>
        </w:rPr>
        <w:t xml:space="preserve"> century.</w:t>
      </w:r>
      <w:r w:rsidR="00C24E1B">
        <w:rPr>
          <w:sz w:val="24"/>
          <w:szCs w:val="24"/>
        </w:rPr>
        <w:t xml:space="preserve"> </w:t>
      </w:r>
      <w:r w:rsidR="00B1206F">
        <w:rPr>
          <w:sz w:val="24"/>
          <w:szCs w:val="24"/>
        </w:rPr>
        <w:t>Currently,</w:t>
      </w:r>
      <w:r w:rsidR="000677DB">
        <w:rPr>
          <w:sz w:val="24"/>
          <w:szCs w:val="24"/>
        </w:rPr>
        <w:t xml:space="preserve"> </w:t>
      </w:r>
      <w:r w:rsidR="00B1206F">
        <w:rPr>
          <w:sz w:val="24"/>
          <w:szCs w:val="24"/>
        </w:rPr>
        <w:t>CRISPR</w:t>
      </w:r>
      <w:r w:rsidR="007D304E">
        <w:rPr>
          <w:sz w:val="24"/>
          <w:szCs w:val="24"/>
        </w:rPr>
        <w:t xml:space="preserve">-Cas 9 is used to </w:t>
      </w:r>
      <w:r w:rsidR="006C296C">
        <w:rPr>
          <w:sz w:val="24"/>
          <w:szCs w:val="24"/>
        </w:rPr>
        <w:t>diagnose various diseases, treat various diseases, develop new drugs</w:t>
      </w:r>
      <w:r w:rsidR="00E502E0">
        <w:rPr>
          <w:sz w:val="24"/>
          <w:szCs w:val="24"/>
        </w:rPr>
        <w:t>.</w:t>
      </w:r>
      <w:r w:rsidR="00E8230F">
        <w:rPr>
          <w:sz w:val="24"/>
          <w:szCs w:val="24"/>
        </w:rPr>
        <w:t xml:space="preserve"> Further studies in CRISPR-Cas 9</w:t>
      </w:r>
      <w:r w:rsidR="008F1BFB">
        <w:rPr>
          <w:sz w:val="24"/>
          <w:szCs w:val="24"/>
        </w:rPr>
        <w:t xml:space="preserve"> technology </w:t>
      </w:r>
      <w:proofErr w:type="gramStart"/>
      <w:r w:rsidR="008F1BFB">
        <w:rPr>
          <w:sz w:val="24"/>
          <w:szCs w:val="24"/>
        </w:rPr>
        <w:t>has</w:t>
      </w:r>
      <w:proofErr w:type="gramEnd"/>
      <w:r w:rsidR="008F1BFB">
        <w:rPr>
          <w:sz w:val="24"/>
          <w:szCs w:val="24"/>
        </w:rPr>
        <w:t xml:space="preserve"> potential to extend its applications in </w:t>
      </w:r>
      <w:r w:rsidR="00C24E1B">
        <w:rPr>
          <w:sz w:val="24"/>
          <w:szCs w:val="24"/>
        </w:rPr>
        <w:t>various other fields too. F</w:t>
      </w:r>
      <w:r w:rsidR="00B53606" w:rsidRPr="00687821">
        <w:rPr>
          <w:sz w:val="24"/>
          <w:szCs w:val="24"/>
        </w:rPr>
        <w:t xml:space="preserve">urther studies in CRISPR technology would make it a safe and efficient </w:t>
      </w:r>
      <w:r w:rsidR="00BD14A1" w:rsidRPr="00687821">
        <w:rPr>
          <w:sz w:val="24"/>
          <w:szCs w:val="24"/>
        </w:rPr>
        <w:t>invention for sure.</w:t>
      </w:r>
    </w:p>
    <w:p w14:paraId="71E24CAA" w14:textId="05AA9376" w:rsidR="0080376B" w:rsidRPr="00BA58F2" w:rsidRDefault="0080376B" w:rsidP="002716AC">
      <w:pPr>
        <w:ind w:left="360"/>
        <w:jc w:val="both"/>
        <w:rPr>
          <w:b/>
          <w:bCs/>
          <w:sz w:val="28"/>
          <w:szCs w:val="28"/>
        </w:rPr>
      </w:pPr>
      <w:r w:rsidRPr="00BA58F2">
        <w:rPr>
          <w:b/>
          <w:bCs/>
          <w:sz w:val="28"/>
          <w:szCs w:val="28"/>
        </w:rPr>
        <w:t>Conclusion</w:t>
      </w:r>
    </w:p>
    <w:p w14:paraId="03D9A107" w14:textId="4364D218" w:rsidR="0080376B" w:rsidRDefault="0080376B" w:rsidP="002716A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Due to wide variety of applications</w:t>
      </w:r>
      <w:r w:rsidR="00946B10">
        <w:rPr>
          <w:sz w:val="24"/>
          <w:szCs w:val="24"/>
        </w:rPr>
        <w:t xml:space="preserve"> in various fields as a </w:t>
      </w:r>
      <w:r w:rsidR="00DC4AD1">
        <w:rPr>
          <w:sz w:val="24"/>
          <w:szCs w:val="24"/>
        </w:rPr>
        <w:t>gene</w:t>
      </w:r>
      <w:r w:rsidR="00946B10">
        <w:rPr>
          <w:sz w:val="24"/>
          <w:szCs w:val="24"/>
        </w:rPr>
        <w:t xml:space="preserve"> editing tool, CRISPR-Cas 9</w:t>
      </w:r>
      <w:r w:rsidR="00E137E5">
        <w:rPr>
          <w:sz w:val="24"/>
          <w:szCs w:val="24"/>
        </w:rPr>
        <w:t xml:space="preserve"> has brought revolution in the era of </w:t>
      </w:r>
      <w:r w:rsidR="00DC4AD1">
        <w:rPr>
          <w:sz w:val="24"/>
          <w:szCs w:val="24"/>
        </w:rPr>
        <w:t>gene</w:t>
      </w:r>
      <w:r w:rsidR="00E137E5">
        <w:rPr>
          <w:sz w:val="24"/>
          <w:szCs w:val="24"/>
        </w:rPr>
        <w:t xml:space="preserve"> editing since </w:t>
      </w:r>
      <w:proofErr w:type="gramStart"/>
      <w:r w:rsidR="00E137E5">
        <w:rPr>
          <w:sz w:val="24"/>
          <w:szCs w:val="24"/>
        </w:rPr>
        <w:t>it's</w:t>
      </w:r>
      <w:proofErr w:type="gramEnd"/>
      <w:r w:rsidR="00E137E5">
        <w:rPr>
          <w:sz w:val="24"/>
          <w:szCs w:val="24"/>
        </w:rPr>
        <w:t xml:space="preserve"> origin. The potential of CRISPR-Cas 9</w:t>
      </w:r>
      <w:r w:rsidR="00B73CDD">
        <w:rPr>
          <w:sz w:val="24"/>
          <w:szCs w:val="24"/>
        </w:rPr>
        <w:t xml:space="preserve"> as a </w:t>
      </w:r>
      <w:r w:rsidR="00DC4AD1">
        <w:rPr>
          <w:sz w:val="24"/>
          <w:szCs w:val="24"/>
        </w:rPr>
        <w:t>gene</w:t>
      </w:r>
      <w:r w:rsidR="00B73CDD">
        <w:rPr>
          <w:sz w:val="24"/>
          <w:szCs w:val="24"/>
        </w:rPr>
        <w:t xml:space="preserve"> editing tool has great developmental opportunities in the near future. </w:t>
      </w:r>
      <w:r w:rsidR="00596200">
        <w:rPr>
          <w:sz w:val="24"/>
          <w:szCs w:val="24"/>
        </w:rPr>
        <w:t xml:space="preserve">It is well known </w:t>
      </w:r>
      <w:r w:rsidR="00DC4AD1">
        <w:rPr>
          <w:sz w:val="24"/>
          <w:szCs w:val="24"/>
        </w:rPr>
        <w:t>gene</w:t>
      </w:r>
      <w:r w:rsidR="00596200">
        <w:rPr>
          <w:sz w:val="24"/>
          <w:szCs w:val="24"/>
        </w:rPr>
        <w:t xml:space="preserve"> editing tool as it is faster</w:t>
      </w:r>
      <w:r w:rsidR="007636B3">
        <w:rPr>
          <w:sz w:val="24"/>
          <w:szCs w:val="24"/>
        </w:rPr>
        <w:t xml:space="preserve"> </w:t>
      </w:r>
      <w:r w:rsidR="00596200">
        <w:rPr>
          <w:sz w:val="24"/>
          <w:szCs w:val="24"/>
        </w:rPr>
        <w:t>&amp;</w:t>
      </w:r>
      <w:r w:rsidR="007636B3">
        <w:rPr>
          <w:sz w:val="24"/>
          <w:szCs w:val="24"/>
        </w:rPr>
        <w:t xml:space="preserve"> cost-effective. It still has to overcome </w:t>
      </w:r>
      <w:r w:rsidR="00D86C6F">
        <w:rPr>
          <w:sz w:val="24"/>
          <w:szCs w:val="24"/>
        </w:rPr>
        <w:t xml:space="preserve">many challenges to prove it as a potential gene editing tool. </w:t>
      </w:r>
      <w:r w:rsidR="00F2140C">
        <w:rPr>
          <w:sz w:val="24"/>
          <w:szCs w:val="24"/>
        </w:rPr>
        <w:t>Further research should be conducted to assess their safety and effectiveness. Despite of challenges and bioethical concerns, CRISPR-Cas 9</w:t>
      </w:r>
      <w:r w:rsidR="00161D88">
        <w:rPr>
          <w:sz w:val="24"/>
          <w:szCs w:val="24"/>
        </w:rPr>
        <w:t xml:space="preserve"> has become an extremely powerful booster </w:t>
      </w:r>
      <w:r w:rsidR="00FE04A3">
        <w:rPr>
          <w:sz w:val="24"/>
          <w:szCs w:val="24"/>
        </w:rPr>
        <w:t xml:space="preserve">station </w:t>
      </w:r>
      <w:r w:rsidR="00161D88">
        <w:rPr>
          <w:sz w:val="24"/>
          <w:szCs w:val="24"/>
        </w:rPr>
        <w:t xml:space="preserve">of gene </w:t>
      </w:r>
      <w:r w:rsidR="0023157E">
        <w:rPr>
          <w:sz w:val="24"/>
          <w:szCs w:val="24"/>
        </w:rPr>
        <w:t>editing.</w:t>
      </w:r>
      <w:r w:rsidR="00FE04A3">
        <w:rPr>
          <w:sz w:val="24"/>
          <w:szCs w:val="24"/>
        </w:rPr>
        <w:t xml:space="preserve"> </w:t>
      </w:r>
    </w:p>
    <w:p w14:paraId="100356B3" w14:textId="4F14D1E0" w:rsidR="00E40013" w:rsidRPr="00AB5A59" w:rsidRDefault="00AB5A59" w:rsidP="002716AC">
      <w:pPr>
        <w:ind w:left="360"/>
        <w:jc w:val="both"/>
        <w:rPr>
          <w:b/>
          <w:bCs/>
          <w:sz w:val="24"/>
          <w:szCs w:val="24"/>
        </w:rPr>
      </w:pPr>
      <w:r w:rsidRPr="00AB5A59">
        <w:rPr>
          <w:b/>
          <w:bCs/>
          <w:sz w:val="24"/>
          <w:szCs w:val="24"/>
        </w:rPr>
        <w:t>REFERENCES</w:t>
      </w:r>
    </w:p>
    <w:p w14:paraId="0D422F16" w14:textId="7C019853" w:rsidR="00E40013" w:rsidRDefault="00E40013" w:rsidP="002716AC">
      <w:pPr>
        <w:ind w:left="360"/>
        <w:jc w:val="both"/>
        <w:rPr>
          <w:sz w:val="24"/>
          <w:szCs w:val="24"/>
        </w:rPr>
      </w:pPr>
    </w:p>
    <w:p w14:paraId="5A40A1D4" w14:textId="5BBF974B" w:rsidR="003D1819" w:rsidRPr="00927A42" w:rsidRDefault="00EA26F5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 xml:space="preserve">1. </w:t>
      </w:r>
      <w:r w:rsidR="00922C02" w:rsidRPr="00927A42">
        <w:rPr>
          <w:rFonts w:ascii="Times New Roman" w:hAnsi="Times New Roman" w:cs="Times New Roman"/>
          <w:sz w:val="24"/>
          <w:szCs w:val="24"/>
        </w:rPr>
        <w:t>Thomson B.</w:t>
      </w:r>
      <w:r w:rsidR="003D1819" w:rsidRPr="00927A42">
        <w:rPr>
          <w:rFonts w:ascii="Times New Roman" w:hAnsi="Times New Roman" w:cs="Times New Roman"/>
          <w:sz w:val="24"/>
          <w:szCs w:val="24"/>
        </w:rPr>
        <w:t>(2016</w:t>
      </w:r>
      <w:r w:rsidR="00922C02" w:rsidRPr="00927A42">
        <w:rPr>
          <w:rFonts w:ascii="Times New Roman" w:hAnsi="Times New Roman" w:cs="Times New Roman"/>
          <w:sz w:val="24"/>
          <w:szCs w:val="24"/>
        </w:rPr>
        <w:t>). Gene</w:t>
      </w:r>
      <w:r w:rsidR="003D1819" w:rsidRPr="00927A42">
        <w:rPr>
          <w:rFonts w:ascii="Times New Roman" w:hAnsi="Times New Roman" w:cs="Times New Roman"/>
          <w:sz w:val="24"/>
          <w:szCs w:val="24"/>
        </w:rPr>
        <w:t xml:space="preserve"> </w:t>
      </w:r>
      <w:r w:rsidR="00922C02" w:rsidRPr="00927A42">
        <w:rPr>
          <w:rFonts w:ascii="Times New Roman" w:hAnsi="Times New Roman" w:cs="Times New Roman"/>
          <w:sz w:val="24"/>
          <w:szCs w:val="24"/>
        </w:rPr>
        <w:t>Editing</w:t>
      </w:r>
      <w:r w:rsidR="003D1819" w:rsidRPr="00927A42">
        <w:rPr>
          <w:rFonts w:ascii="Times New Roman" w:hAnsi="Times New Roman" w:cs="Times New Roman"/>
          <w:sz w:val="24"/>
          <w:szCs w:val="24"/>
        </w:rPr>
        <w:t xml:space="preserve">-Challenges and future of CRISPR in clinical development[Powerpoint slides].SlideShare. </w:t>
      </w:r>
      <w:hyperlink r:id="rId11" w:history="1">
        <w:r w:rsidR="003D1819" w:rsidRPr="00927A42">
          <w:rPr>
            <w:rStyle w:val="Hyperlink"/>
            <w:rFonts w:ascii="Times New Roman" w:hAnsi="Times New Roman" w:cs="Times New Roman"/>
            <w:sz w:val="24"/>
            <w:szCs w:val="24"/>
          </w:rPr>
          <w:t>http://www.slideshare.net/medpace/gene-editing-challenges-and-future-of-crispr-in-clinical-development?from_m_app=android</w:t>
        </w:r>
      </w:hyperlink>
    </w:p>
    <w:p w14:paraId="76D01A22" w14:textId="52D8A254" w:rsidR="003D1819" w:rsidRPr="00927A42" w:rsidRDefault="00EA26F5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 xml:space="preserve">2. </w:t>
      </w:r>
      <w:r w:rsidR="003D1819" w:rsidRPr="00927A42">
        <w:rPr>
          <w:rFonts w:ascii="Times New Roman" w:hAnsi="Times New Roman" w:cs="Times New Roman"/>
          <w:sz w:val="24"/>
          <w:szCs w:val="24"/>
        </w:rPr>
        <w:t xml:space="preserve">Gostimskaya I. CRISPR-Cas9: A History of Its Discovery and Ethical Considerations of Its Use in </w:t>
      </w:r>
      <w:r w:rsidR="00DC4AD1" w:rsidRPr="00927A42">
        <w:rPr>
          <w:rFonts w:ascii="Times New Roman" w:hAnsi="Times New Roman" w:cs="Times New Roman"/>
          <w:sz w:val="24"/>
          <w:szCs w:val="24"/>
        </w:rPr>
        <w:t>Gene</w:t>
      </w:r>
      <w:r w:rsidR="003D1819" w:rsidRPr="00927A42">
        <w:rPr>
          <w:rFonts w:ascii="Times New Roman" w:hAnsi="Times New Roman" w:cs="Times New Roman"/>
          <w:sz w:val="24"/>
          <w:szCs w:val="24"/>
        </w:rPr>
        <w:t xml:space="preserve"> Editing. Biochemistry (Mosc). 2022 Aug;87(8):777-788. doi: 10.1134/S0006297922080090. PMID: 36171658; PMCID: PMC9377665.</w:t>
      </w:r>
    </w:p>
    <w:p w14:paraId="027F6BF4" w14:textId="0BCE9386" w:rsidR="00EA26F5" w:rsidRPr="00927A42" w:rsidRDefault="00EA26F5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 xml:space="preserve">3. </w:t>
      </w:r>
      <w:r w:rsidR="003D1819" w:rsidRPr="00927A42">
        <w:rPr>
          <w:rFonts w:ascii="Times New Roman" w:hAnsi="Times New Roman" w:cs="Times New Roman"/>
          <w:sz w:val="24"/>
          <w:szCs w:val="24"/>
        </w:rPr>
        <w:t>Tariq,H.</w:t>
      </w:r>
      <w:r w:rsidR="00D344BB" w:rsidRPr="00927A42">
        <w:rPr>
          <w:rFonts w:ascii="Times New Roman" w:hAnsi="Times New Roman" w:cs="Times New Roman"/>
          <w:sz w:val="24"/>
          <w:szCs w:val="24"/>
        </w:rPr>
        <w:t xml:space="preserve"> </w:t>
      </w:r>
      <w:r w:rsidR="003D1819" w:rsidRPr="00927A42">
        <w:rPr>
          <w:rFonts w:ascii="Times New Roman" w:hAnsi="Times New Roman" w:cs="Times New Roman"/>
          <w:sz w:val="24"/>
          <w:szCs w:val="24"/>
        </w:rPr>
        <w:t>CRISPR-CAS</w:t>
      </w:r>
      <w:r w:rsidRPr="00927A42">
        <w:rPr>
          <w:rFonts w:ascii="Times New Roman" w:hAnsi="Times New Roman" w:cs="Times New Roman"/>
          <w:sz w:val="24"/>
          <w:szCs w:val="24"/>
        </w:rPr>
        <w:t xml:space="preserve"> 9 [Powerpoint slides] .Slideshare. Retrieved from </w:t>
      </w:r>
    </w:p>
    <w:p w14:paraId="3E100152" w14:textId="7E9DA508" w:rsidR="003D1819" w:rsidRPr="00927A42" w:rsidRDefault="003F3E59" w:rsidP="002716AC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EA26F5" w:rsidRPr="00927A42">
          <w:rPr>
            <w:rStyle w:val="Hyperlink"/>
            <w:rFonts w:ascii="Times New Roman" w:hAnsi="Times New Roman" w:cs="Times New Roman"/>
            <w:sz w:val="24"/>
            <w:szCs w:val="24"/>
          </w:rPr>
          <w:t>https://www.slideshare.net/hazz12/crispr-cas9-87803136</w:t>
        </w:r>
      </w:hyperlink>
    </w:p>
    <w:p w14:paraId="3107BFE2" w14:textId="42334B5A" w:rsidR="003D1819" w:rsidRPr="00927A42" w:rsidRDefault="002821A4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>[4]</w:t>
      </w:r>
      <w:r w:rsidR="00927A42" w:rsidRPr="00927A42">
        <w:rPr>
          <w:rFonts w:ascii="Times New Roman" w:hAnsi="Times New Roman" w:cs="Times New Roman"/>
          <w:sz w:val="24"/>
          <w:szCs w:val="24"/>
        </w:rPr>
        <w:t xml:space="preserve"> </w:t>
      </w:r>
      <w:r w:rsidR="001906FC" w:rsidRPr="00927A42">
        <w:rPr>
          <w:rFonts w:ascii="Times New Roman" w:hAnsi="Times New Roman" w:cs="Times New Roman"/>
          <w:sz w:val="24"/>
          <w:szCs w:val="24"/>
        </w:rPr>
        <w:t xml:space="preserve">Asmamaw M, Zawdie B. Mechanism and Applications of CRISPR/Cas-9-Mediated </w:t>
      </w:r>
      <w:r w:rsidR="00DC4AD1" w:rsidRPr="00927A42">
        <w:rPr>
          <w:rFonts w:ascii="Times New Roman" w:hAnsi="Times New Roman" w:cs="Times New Roman"/>
          <w:sz w:val="24"/>
          <w:szCs w:val="24"/>
        </w:rPr>
        <w:t>Gene</w:t>
      </w:r>
      <w:r w:rsidR="001906FC" w:rsidRPr="00927A42">
        <w:rPr>
          <w:rFonts w:ascii="Times New Roman" w:hAnsi="Times New Roman" w:cs="Times New Roman"/>
          <w:sz w:val="24"/>
          <w:szCs w:val="24"/>
        </w:rPr>
        <w:t xml:space="preserve"> Editing. Biologics. 2021 Aug 21;15:353-361. doi: 10.2147/BTT.S326422. PMID: 34456559; PMCID: PMC8388126.</w:t>
      </w:r>
      <w:r w:rsidRPr="00927A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B1BA7" w14:textId="170BD3BD" w:rsidR="001906FC" w:rsidRPr="00927A42" w:rsidRDefault="002821A4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>[5]</w:t>
      </w:r>
      <w:r w:rsidR="00EA26F5" w:rsidRPr="00927A42">
        <w:rPr>
          <w:rFonts w:ascii="Times New Roman" w:hAnsi="Times New Roman" w:cs="Times New Roman"/>
          <w:sz w:val="24"/>
          <w:szCs w:val="24"/>
        </w:rPr>
        <w:t xml:space="preserve"> </w:t>
      </w:r>
      <w:r w:rsidR="001906FC" w:rsidRPr="00927A42">
        <w:rPr>
          <w:rFonts w:ascii="Times New Roman" w:hAnsi="Times New Roman" w:cs="Times New Roman"/>
          <w:sz w:val="24"/>
          <w:szCs w:val="24"/>
        </w:rPr>
        <w:t>CRISPR-Cas9 Gene Editing-Definition,Mechanism,Application</w:t>
      </w:r>
      <w:r w:rsidRPr="00927A42">
        <w:rPr>
          <w:rFonts w:ascii="Times New Roman" w:hAnsi="Times New Roman" w:cs="Times New Roman"/>
          <w:sz w:val="24"/>
          <w:szCs w:val="24"/>
        </w:rPr>
        <w:t>.(2022,Sep</w:t>
      </w:r>
      <w:r w:rsidR="00922C02" w:rsidRPr="00927A42">
        <w:rPr>
          <w:rFonts w:ascii="Times New Roman" w:hAnsi="Times New Roman" w:cs="Times New Roman"/>
          <w:sz w:val="24"/>
          <w:szCs w:val="24"/>
        </w:rPr>
        <w:t xml:space="preserve"> </w:t>
      </w:r>
      <w:r w:rsidRPr="00927A42">
        <w:rPr>
          <w:rFonts w:ascii="Times New Roman" w:hAnsi="Times New Roman" w:cs="Times New Roman"/>
          <w:sz w:val="24"/>
          <w:szCs w:val="24"/>
        </w:rPr>
        <w:t>30).MN Editors.Retrieved from https://microbiologynote.com/crispr-cas9-gene-editing/</w:t>
      </w:r>
    </w:p>
    <w:p w14:paraId="09167CC1" w14:textId="692AE7F5" w:rsidR="001906FC" w:rsidRPr="00927A42" w:rsidRDefault="002821A4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>[</w:t>
      </w:r>
      <w:r w:rsidR="00D274FF" w:rsidRPr="00927A42">
        <w:rPr>
          <w:rFonts w:ascii="Times New Roman" w:hAnsi="Times New Roman" w:cs="Times New Roman"/>
          <w:sz w:val="24"/>
          <w:szCs w:val="24"/>
        </w:rPr>
        <w:t>6] Rasul</w:t>
      </w:r>
      <w:r w:rsidR="001906FC" w:rsidRPr="00927A42">
        <w:rPr>
          <w:rFonts w:ascii="Times New Roman" w:hAnsi="Times New Roman" w:cs="Times New Roman"/>
          <w:sz w:val="24"/>
          <w:szCs w:val="24"/>
        </w:rPr>
        <w:t xml:space="preserve"> MF, Hussen BM, Salihi A, Ismael BS, Jalal PJ, Zanichelli A, Jamali E, Baniahmad A, Ghafouri-Fard S, Basiri A, Taheri M. Strategies to overcome the main challenges of the use of CRISPR/Cas9 as a replacement for cancer therapy. Mol Cancer. 2022 Mar 3;21(1):64. doi: 10.1186/s12943-021-01487-4. PMID: 35241090; PMCID: PMC8892709.</w:t>
      </w:r>
    </w:p>
    <w:p w14:paraId="4B3AC5B2" w14:textId="40D5689D" w:rsidR="001906FC" w:rsidRPr="00927A42" w:rsidRDefault="002821A4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>[7]</w:t>
      </w:r>
      <w:r w:rsidRPr="00927A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27A42">
        <w:rPr>
          <w:rFonts w:ascii="Times New Roman" w:hAnsi="Times New Roman" w:cs="Times New Roman"/>
          <w:sz w:val="24"/>
          <w:szCs w:val="24"/>
        </w:rPr>
        <w:t xml:space="preserve">Rodríguez-Rodríguez DR, Ramírez-Solís R, Garza-Elizondo MA, Garza-Rodríguez ML, Barrera-Saldaña HA. </w:t>
      </w:r>
      <w:r w:rsidR="00DC4AD1" w:rsidRPr="00927A42">
        <w:rPr>
          <w:rFonts w:ascii="Times New Roman" w:hAnsi="Times New Roman" w:cs="Times New Roman"/>
          <w:sz w:val="24"/>
          <w:szCs w:val="24"/>
        </w:rPr>
        <w:t>Gene</w:t>
      </w:r>
      <w:r w:rsidRPr="00927A42">
        <w:rPr>
          <w:rFonts w:ascii="Times New Roman" w:hAnsi="Times New Roman" w:cs="Times New Roman"/>
          <w:sz w:val="24"/>
          <w:szCs w:val="24"/>
        </w:rPr>
        <w:t xml:space="preserve"> editing: A perspective on the application of CRISPR/Cas9 to study human diseases (Review). Int J Mol Med. 2019 Apr;43(4):1559-1574. doi: 10.3892/ijmm.2019.4112. Epub 2019 Feb 26. PMID: 30816503; PMCID: PMC6414166.</w:t>
      </w:r>
    </w:p>
    <w:p w14:paraId="5B981E66" w14:textId="0DBB61C2" w:rsidR="002821A4" w:rsidRPr="00927A42" w:rsidRDefault="002821A4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 xml:space="preserve">[8] Yue Mei, Yan Wang, Huiqian Chen, Zhong Sheng Sun, Xing-Da Ju,Recent Progress in CRISPR/Cas9 </w:t>
      </w:r>
      <w:r w:rsidR="001F20F3" w:rsidRPr="00927A42">
        <w:rPr>
          <w:rFonts w:ascii="Times New Roman" w:hAnsi="Times New Roman" w:cs="Times New Roman"/>
          <w:sz w:val="24"/>
          <w:szCs w:val="24"/>
        </w:rPr>
        <w:t>Technology, Journal</w:t>
      </w:r>
      <w:r w:rsidRPr="00927A42">
        <w:rPr>
          <w:rFonts w:ascii="Times New Roman" w:hAnsi="Times New Roman" w:cs="Times New Roman"/>
          <w:sz w:val="24"/>
          <w:szCs w:val="24"/>
        </w:rPr>
        <w:t xml:space="preserve"> of Genetics and Genomics,Volume 43, Issue 2,2016,Pages 63-75,ISSN 1673-8527,https://doi.org/10.1016/j.jgg.2016.01.001.</w:t>
      </w:r>
    </w:p>
    <w:p w14:paraId="2A16E836" w14:textId="6F5BCB6E" w:rsidR="002821A4" w:rsidRPr="00927A42" w:rsidRDefault="002821A4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927A42">
          <w:rPr>
            <w:rStyle w:val="Hyperlink"/>
            <w:rFonts w:ascii="Times New Roman" w:hAnsi="Times New Roman" w:cs="Times New Roman"/>
            <w:sz w:val="24"/>
            <w:szCs w:val="24"/>
          </w:rPr>
          <w:t>https://www.sciencedirect.com/science/article/pii/S1673852716000047</w:t>
        </w:r>
      </w:hyperlink>
      <w:r w:rsidRPr="00927A42">
        <w:rPr>
          <w:rFonts w:ascii="Times New Roman" w:hAnsi="Times New Roman" w:cs="Times New Roman"/>
          <w:sz w:val="24"/>
          <w:szCs w:val="24"/>
        </w:rPr>
        <w:t>)</w:t>
      </w:r>
    </w:p>
    <w:p w14:paraId="1D0B3641" w14:textId="471F8EE7" w:rsidR="002821A4" w:rsidRPr="00927A42" w:rsidRDefault="0084656F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>[9]</w:t>
      </w:r>
      <w:r w:rsidR="00C477F5" w:rsidRPr="00927A42">
        <w:rPr>
          <w:rFonts w:ascii="Times New Roman" w:hAnsi="Times New Roman" w:cs="Times New Roman"/>
          <w:sz w:val="24"/>
          <w:szCs w:val="24"/>
        </w:rPr>
        <w:t xml:space="preserve"> </w:t>
      </w:r>
      <w:r w:rsidRPr="00927A42">
        <w:rPr>
          <w:rFonts w:ascii="Times New Roman" w:hAnsi="Times New Roman" w:cs="Times New Roman"/>
          <w:sz w:val="24"/>
          <w:szCs w:val="24"/>
        </w:rPr>
        <w:t>What</w:t>
      </w:r>
      <w:r w:rsidR="00EA26F5" w:rsidRPr="00927A42">
        <w:rPr>
          <w:rFonts w:ascii="Times New Roman" w:hAnsi="Times New Roman" w:cs="Times New Roman"/>
          <w:sz w:val="24"/>
          <w:szCs w:val="24"/>
        </w:rPr>
        <w:t xml:space="preserve"> is CRISPR-Cas 9.</w:t>
      </w:r>
      <w:r w:rsidR="00B24682" w:rsidRPr="00927A42">
        <w:rPr>
          <w:rFonts w:ascii="Times New Roman" w:hAnsi="Times New Roman" w:cs="Times New Roman"/>
          <w:sz w:val="24"/>
          <w:szCs w:val="24"/>
        </w:rPr>
        <w:t xml:space="preserve"> </w:t>
      </w:r>
      <w:r w:rsidR="00EA26F5" w:rsidRPr="00927A42">
        <w:rPr>
          <w:rFonts w:ascii="Times New Roman" w:hAnsi="Times New Roman" w:cs="Times New Roman"/>
          <w:sz w:val="24"/>
          <w:szCs w:val="24"/>
        </w:rPr>
        <w:t>(</w:t>
      </w:r>
      <w:r w:rsidR="00B24682" w:rsidRPr="00927A42">
        <w:rPr>
          <w:rFonts w:ascii="Times New Roman" w:hAnsi="Times New Roman" w:cs="Times New Roman"/>
          <w:sz w:val="24"/>
          <w:szCs w:val="24"/>
        </w:rPr>
        <w:t>2022, Feb</w:t>
      </w:r>
      <w:r w:rsidR="00EA26F5" w:rsidRPr="00927A42">
        <w:rPr>
          <w:rFonts w:ascii="Times New Roman" w:hAnsi="Times New Roman" w:cs="Times New Roman"/>
          <w:sz w:val="24"/>
          <w:szCs w:val="24"/>
        </w:rPr>
        <w:t xml:space="preserve"> 28</w:t>
      </w:r>
      <w:r w:rsidR="00B24682" w:rsidRPr="00927A42">
        <w:rPr>
          <w:rFonts w:ascii="Times New Roman" w:hAnsi="Times New Roman" w:cs="Times New Roman"/>
          <w:sz w:val="24"/>
          <w:szCs w:val="24"/>
        </w:rPr>
        <w:t>). Retrieved</w:t>
      </w:r>
      <w:r w:rsidR="00EA26F5" w:rsidRPr="00927A42">
        <w:rPr>
          <w:rFonts w:ascii="Times New Roman" w:hAnsi="Times New Roman" w:cs="Times New Roman"/>
          <w:sz w:val="24"/>
          <w:szCs w:val="24"/>
        </w:rPr>
        <w:t xml:space="preserve"> from</w:t>
      </w:r>
    </w:p>
    <w:p w14:paraId="44410C7C" w14:textId="6A04B62B" w:rsidR="00EA26F5" w:rsidRPr="00927A42" w:rsidRDefault="00EA26F5" w:rsidP="002716AC">
      <w:pPr>
        <w:jc w:val="both"/>
        <w:rPr>
          <w:rFonts w:ascii="Times New Roman" w:hAnsi="Times New Roman" w:cs="Times New Roman"/>
        </w:rPr>
      </w:pPr>
      <w:r w:rsidRPr="00927A42">
        <w:rPr>
          <w:rFonts w:ascii="Times New Roman" w:hAnsi="Times New Roman" w:cs="Times New Roman"/>
        </w:rPr>
        <w:t>https://www.your</w:t>
      </w:r>
      <w:r w:rsidR="00DC4AD1" w:rsidRPr="00927A42">
        <w:rPr>
          <w:rFonts w:ascii="Times New Roman" w:hAnsi="Times New Roman" w:cs="Times New Roman"/>
        </w:rPr>
        <w:t>gene</w:t>
      </w:r>
      <w:r w:rsidRPr="00927A42">
        <w:rPr>
          <w:rFonts w:ascii="Times New Roman" w:hAnsi="Times New Roman" w:cs="Times New Roman"/>
        </w:rPr>
        <w:t>.org/facts/what-is-crispr-cas9/</w:t>
      </w:r>
    </w:p>
    <w:p w14:paraId="0AC36158" w14:textId="68673C68" w:rsidR="00562A93" w:rsidRPr="00927A42" w:rsidRDefault="00562A93" w:rsidP="002716AC">
      <w:pPr>
        <w:jc w:val="both"/>
        <w:rPr>
          <w:rFonts w:ascii="Times New Roman" w:hAnsi="Times New Roman" w:cs="Times New Roman"/>
          <w:sz w:val="24"/>
          <w:szCs w:val="24"/>
        </w:rPr>
      </w:pPr>
      <w:r w:rsidRPr="00927A42">
        <w:rPr>
          <w:rFonts w:ascii="Times New Roman" w:hAnsi="Times New Roman" w:cs="Times New Roman"/>
          <w:sz w:val="24"/>
          <w:szCs w:val="24"/>
        </w:rPr>
        <w:t>[10]</w:t>
      </w:r>
      <w:r w:rsidRPr="00927A4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27A42">
        <w:rPr>
          <w:rFonts w:ascii="Times New Roman" w:hAnsi="Times New Roman" w:cs="Times New Roman"/>
          <w:sz w:val="24"/>
          <w:szCs w:val="24"/>
        </w:rPr>
        <w:t>Xu Y, Li Z. CRISPR-Cas systems: Overview, innovations and applications in human disease research and gene therapy. Comput Struct Biotechnol J. 2020 Sep 8;18:2401-2415. doi: 10.1016/j.csbj.2020.08.031. PMID: 33005303; PMCID: PMC7508700.</w:t>
      </w:r>
    </w:p>
    <w:p w14:paraId="1BDB2DCB" w14:textId="1F8CC849" w:rsidR="00905589" w:rsidRPr="00927A42" w:rsidRDefault="00E47100" w:rsidP="002A2F09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CFCFC"/>
        </w:rPr>
      </w:pPr>
      <w:r w:rsidRPr="00927A42">
        <w:rPr>
          <w:rFonts w:ascii="Times New Roman" w:hAnsi="Times New Roman" w:cs="Times New Roman"/>
          <w:sz w:val="24"/>
          <w:szCs w:val="24"/>
        </w:rPr>
        <w:t>[</w:t>
      </w:r>
      <w:r w:rsidR="002D6DAC" w:rsidRPr="00927A42">
        <w:rPr>
          <w:rFonts w:ascii="Times New Roman" w:hAnsi="Times New Roman" w:cs="Times New Roman"/>
          <w:sz w:val="24"/>
          <w:szCs w:val="24"/>
        </w:rPr>
        <w:t>11]</w:t>
      </w:r>
      <w:r w:rsidR="00E65B74" w:rsidRPr="00927A42">
        <w:rPr>
          <w:rFonts w:ascii="Times New Roman" w:hAnsi="Times New Roman" w:cs="Times New Roman"/>
          <w:sz w:val="24"/>
          <w:szCs w:val="24"/>
        </w:rPr>
        <w:t xml:space="preserve"> </w:t>
      </w:r>
      <w:r w:rsidR="005F4C48" w:rsidRPr="00927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CFCFC"/>
        </w:rPr>
        <w:t>Sinclair, F., Begum, A.A., Dai, C.C. </w:t>
      </w:r>
      <w:r w:rsidR="005F4C48" w:rsidRPr="0092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>et al.</w:t>
      </w:r>
      <w:r w:rsidR="005F4C48" w:rsidRPr="00927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CFCFC"/>
        </w:rPr>
        <w:t> Recent advances in the delivery and applications of nonviral CRISPR/Cas9 gene editing. </w:t>
      </w:r>
      <w:r w:rsidR="005F4C48" w:rsidRPr="00927A4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CFCFC"/>
        </w:rPr>
        <w:t>Drug Deliv. and Transl. Res.</w:t>
      </w:r>
      <w:r w:rsidR="005F4C48" w:rsidRPr="00927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CFCFC"/>
        </w:rPr>
        <w:t> </w:t>
      </w:r>
      <w:r w:rsidR="005F4C48" w:rsidRPr="00927A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CFCFC"/>
        </w:rPr>
        <w:t>13</w:t>
      </w:r>
      <w:r w:rsidR="005F4C48" w:rsidRPr="00927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1500–1519 (2023). </w:t>
      </w:r>
      <w:hyperlink r:id="rId14" w:history="1">
        <w:r w:rsidR="00207994" w:rsidRPr="00927A42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CFCFC"/>
          </w:rPr>
          <w:t>https://doi.org/10.1007/s13346-023-01320-z</w:t>
        </w:r>
      </w:hyperlink>
    </w:p>
    <w:p w14:paraId="2DBEA90E" w14:textId="51A11689" w:rsidR="00207994" w:rsidRPr="00927A42" w:rsidRDefault="00470B17" w:rsidP="00784D61">
      <w:pPr>
        <w:shd w:val="clear" w:color="auto" w:fill="FFFFFF"/>
        <w:divId w:val="1690597286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27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CFCFC"/>
        </w:rPr>
        <w:t>[12</w:t>
      </w:r>
      <w:r w:rsidR="00F70BE5" w:rsidRPr="00927A42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] </w:t>
      </w:r>
      <w:r w:rsidR="009125AB"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Tavakoli K, Pour-Aboughadareh A, Kianersi F, Poczai P, Etminan A, Shooshtari L. Applications of CRISPR-Cas9 as an Advanced </w:t>
      </w:r>
      <w:r w:rsidR="00DC4AD1"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Gene</w:t>
      </w:r>
      <w:r w:rsidR="009125AB"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Editing System in Life Sciences. BioTech (Basel). 2021 Jul 6;10(3):14. doi: 10.3390/biotech10030014. PMID: 35822768; PMCID: PMC9245484.</w:t>
      </w:r>
    </w:p>
    <w:p w14:paraId="3FBFA17D" w14:textId="68EDF40B" w:rsidR="001868FB" w:rsidRPr="00927A42" w:rsidRDefault="001868FB" w:rsidP="00784D61">
      <w:pPr>
        <w:shd w:val="clear" w:color="auto" w:fill="FFFFFF"/>
        <w:divId w:val="1690597286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[13] </w:t>
      </w:r>
      <w:r w:rsidR="00E801C4"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Liu W, Li L, Jiang J, Wu M, Lin P. Applications and challenges of CRISPR-Cas gene-editing to disease treatment in clinics. Precis Clin Med. 2021 Jul 10;4(3):179-191. doi: 10.1093/pcmedi/pbab014. PMID: 34541453; PMCID: PMC8444435.</w:t>
      </w:r>
    </w:p>
    <w:p w14:paraId="33EA2767" w14:textId="30F7F0A4" w:rsidR="00E801C4" w:rsidRPr="00927A42" w:rsidRDefault="00046E19" w:rsidP="00784D61">
      <w:pPr>
        <w:shd w:val="clear" w:color="auto" w:fill="FFFFFF"/>
        <w:divId w:val="1690597286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[14]</w:t>
      </w:r>
      <w:r w:rsidR="00E26D42"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Ramamoorth M, Narvekar A. Non viral vectors in gene therapy- an overview. J Clin Diagn Res. 2015 Jan;9(1):GE01-6. doi: 10.7860/JCDR/2015/10443.5394. Epub 2015 Jan 1. PMID: 25738007; PMCID: PMC4347098.</w:t>
      </w:r>
    </w:p>
    <w:p w14:paraId="725CA443" w14:textId="06EE7F24" w:rsidR="00A73757" w:rsidRPr="00927A42" w:rsidRDefault="00A73757" w:rsidP="00784D61">
      <w:pPr>
        <w:shd w:val="clear" w:color="auto" w:fill="FFFFFF"/>
        <w:divId w:val="1690597286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[15] Scott A. How CRISPR is transforming drug discovery. Nature. 2018 Mar 8;555(7695):S10-S11. doi: 10.1038/d41586-018-02477-1. PMID: 29517026.</w:t>
      </w:r>
    </w:p>
    <w:p w14:paraId="688C1F9D" w14:textId="34851811" w:rsidR="00EA26F5" w:rsidRPr="00927A42" w:rsidRDefault="00EA26F5" w:rsidP="00784D61">
      <w:pPr>
        <w:shd w:val="clear" w:color="auto" w:fill="FFFFFF"/>
        <w:divId w:val="1690597286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[16] Tussipkan D, Manabayeva SA. Employing CRISPR/Cas Technology for the Improvement of Potato and Other Tuber Crops. Front Plant Sci. 2021 Oct 26;12:747476. doi: 10.3389/fpls.2021.747476. PMID: 34764969; PMCID: PMC8576567.</w:t>
      </w:r>
    </w:p>
    <w:p w14:paraId="35DD5F42" w14:textId="7E6FED0E" w:rsidR="009A0675" w:rsidRPr="00927A42" w:rsidRDefault="009A0675" w:rsidP="00784D61">
      <w:pPr>
        <w:shd w:val="clear" w:color="auto" w:fill="FFFFFF"/>
        <w:divId w:val="1690597286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[17] Tang XD, Gao F, Liu MJ, Fan QL, Chen DK, Ma WT. Methods for Enhancing Clustered Regularly Interspaced Short Palindromic Repeats/Cas9-Mediated Homology-Directed Repair Efficiency. Front Genet. 2019 Jun 17;10:551. doi: 10.3389/fgene.2019.00551. PMID: 31263478; PMCID: PMC6590329.</w:t>
      </w:r>
    </w:p>
    <w:p w14:paraId="0EEB8838" w14:textId="40B411A2" w:rsidR="00251A89" w:rsidRPr="00927A42" w:rsidRDefault="00251A89" w:rsidP="00784D61">
      <w:pPr>
        <w:shd w:val="clear" w:color="auto" w:fill="FFFFFF"/>
        <w:divId w:val="1690597286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[18] “Applications of CRISPR in Medicine”.</w:t>
      </w:r>
      <w:r w:rsidR="00B24682"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(Jan 12,2023). Retrieved from </w:t>
      </w:r>
      <w:hyperlink r:id="rId15" w:history="1">
        <w:r w:rsidR="005E0268" w:rsidRPr="00927A42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https://www.biocompare.com/Editorial-Articles/593658-Applications-of-CRISPR-in-Medicine/</w:t>
        </w:r>
      </w:hyperlink>
      <w:r w:rsidR="00B24682"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69C7FF68" w14:textId="1237B4DE" w:rsidR="005E0268" w:rsidRPr="00927A42" w:rsidRDefault="005E0268" w:rsidP="005E0268">
      <w:pPr>
        <w:divId w:val="1690597286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[19] Meenakshi P. CRISPR Applications: Agriculture, Medicine, Bioenergy, &amp; the Future. (May 8,2019). Retrieved from </w:t>
      </w:r>
      <w:hyperlink r:id="rId16" w:history="1">
        <w:r w:rsidR="00DC4AD1" w:rsidRPr="00927A42">
          <w:rPr>
            <w:rStyle w:val="Hyperlink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https://www.synthego.com/blog/crispr-applications</w:t>
        </w:r>
      </w:hyperlink>
    </w:p>
    <w:p w14:paraId="7DF8A990" w14:textId="6AD8AE59" w:rsidR="00DC4AD1" w:rsidRPr="00927A42" w:rsidRDefault="00DC4AD1" w:rsidP="005E0268">
      <w:pPr>
        <w:divId w:val="1690597286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927A4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[20] Lanigan TM, Kopera HC, Saunders TL. Principles of Genetic Engineering. Genes (Basel). 2020 Mar 10;11(3):291. doi: 10.3390/genes11030291. PMID: 32164255; PMCID: PMC7140808.</w:t>
      </w:r>
    </w:p>
    <w:p w14:paraId="12C635BB" w14:textId="389E2ECB" w:rsidR="005E0268" w:rsidRPr="00927A42" w:rsidRDefault="005E0268" w:rsidP="00784D61">
      <w:pPr>
        <w:shd w:val="clear" w:color="auto" w:fill="FFFFFF"/>
        <w:divId w:val="1690597286"/>
        <w:rPr>
          <w:rFonts w:ascii="Times New Roman" w:eastAsia="Times New Roman" w:hAnsi="Times New Roman" w:cs="Times New Roman"/>
          <w:color w:val="212121"/>
          <w:kern w:val="0"/>
          <w:sz w:val="24"/>
          <w:szCs w:val="24"/>
          <w14:ligatures w14:val="none"/>
        </w:rPr>
      </w:pPr>
    </w:p>
    <w:sectPr w:rsidR="005E0268" w:rsidRPr="00927A42" w:rsidSect="00DD330E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4AC1" w14:textId="77777777" w:rsidR="00B80173" w:rsidRDefault="00B80173" w:rsidP="005E32C5">
      <w:pPr>
        <w:spacing w:after="0" w:line="240" w:lineRule="auto"/>
      </w:pPr>
      <w:r>
        <w:separator/>
      </w:r>
    </w:p>
  </w:endnote>
  <w:endnote w:type="continuationSeparator" w:id="0">
    <w:p w14:paraId="10AAE1B1" w14:textId="77777777" w:rsidR="00B80173" w:rsidRDefault="00B80173" w:rsidP="005E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87446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213B19" w14:textId="35B0CF5C" w:rsidR="009006B7" w:rsidRDefault="009006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72F0C6" w14:textId="77777777" w:rsidR="009006B7" w:rsidRDefault="00900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C40F7" w14:textId="77777777" w:rsidR="00B80173" w:rsidRDefault="00B80173" w:rsidP="005E32C5">
      <w:pPr>
        <w:spacing w:after="0" w:line="240" w:lineRule="auto"/>
      </w:pPr>
      <w:r>
        <w:separator/>
      </w:r>
    </w:p>
  </w:footnote>
  <w:footnote w:type="continuationSeparator" w:id="0">
    <w:p w14:paraId="3EE905E2" w14:textId="77777777" w:rsidR="00B80173" w:rsidRDefault="00B80173" w:rsidP="005E3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60CA5"/>
    <w:multiLevelType w:val="hybridMultilevel"/>
    <w:tmpl w:val="40B4AC24"/>
    <w:lvl w:ilvl="0" w:tplc="7100B19E">
      <w:start w:val="1"/>
      <w:numFmt w:val="lowerRoman"/>
      <w:lvlText w:val="(%1)"/>
      <w:lvlJc w:val="left"/>
      <w:pPr>
        <w:ind w:left="1146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8686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0BE"/>
    <w:rsid w:val="00001BAE"/>
    <w:rsid w:val="00010C3F"/>
    <w:rsid w:val="0001689F"/>
    <w:rsid w:val="000240E7"/>
    <w:rsid w:val="00026ED4"/>
    <w:rsid w:val="0003295C"/>
    <w:rsid w:val="0003315D"/>
    <w:rsid w:val="00034E92"/>
    <w:rsid w:val="00036DE9"/>
    <w:rsid w:val="000402B7"/>
    <w:rsid w:val="00040BDD"/>
    <w:rsid w:val="00046E19"/>
    <w:rsid w:val="00056508"/>
    <w:rsid w:val="0006119E"/>
    <w:rsid w:val="00061A68"/>
    <w:rsid w:val="000636A3"/>
    <w:rsid w:val="00064E6A"/>
    <w:rsid w:val="000677DB"/>
    <w:rsid w:val="00081972"/>
    <w:rsid w:val="00092716"/>
    <w:rsid w:val="00093CAE"/>
    <w:rsid w:val="00096E37"/>
    <w:rsid w:val="00097A1D"/>
    <w:rsid w:val="000A4BF2"/>
    <w:rsid w:val="000A4D52"/>
    <w:rsid w:val="000A632B"/>
    <w:rsid w:val="000A75A6"/>
    <w:rsid w:val="000B420D"/>
    <w:rsid w:val="000B4C33"/>
    <w:rsid w:val="000B530C"/>
    <w:rsid w:val="000B5F9A"/>
    <w:rsid w:val="000B691A"/>
    <w:rsid w:val="000C01C6"/>
    <w:rsid w:val="000C3D4F"/>
    <w:rsid w:val="000C4DA7"/>
    <w:rsid w:val="000C5B33"/>
    <w:rsid w:val="000C647F"/>
    <w:rsid w:val="000C67B0"/>
    <w:rsid w:val="000C6B1F"/>
    <w:rsid w:val="000E1461"/>
    <w:rsid w:val="000F7777"/>
    <w:rsid w:val="001119C2"/>
    <w:rsid w:val="00114DBA"/>
    <w:rsid w:val="00115AF1"/>
    <w:rsid w:val="0011616F"/>
    <w:rsid w:val="0011700C"/>
    <w:rsid w:val="001234B5"/>
    <w:rsid w:val="001320D8"/>
    <w:rsid w:val="001369F7"/>
    <w:rsid w:val="00140221"/>
    <w:rsid w:val="00140FA7"/>
    <w:rsid w:val="001545DC"/>
    <w:rsid w:val="00161D88"/>
    <w:rsid w:val="00162488"/>
    <w:rsid w:val="00162515"/>
    <w:rsid w:val="00165ACE"/>
    <w:rsid w:val="00166FEC"/>
    <w:rsid w:val="00167558"/>
    <w:rsid w:val="00170E3E"/>
    <w:rsid w:val="0017262F"/>
    <w:rsid w:val="00173765"/>
    <w:rsid w:val="00173F43"/>
    <w:rsid w:val="001764AD"/>
    <w:rsid w:val="00177BD4"/>
    <w:rsid w:val="00185FB4"/>
    <w:rsid w:val="001868FB"/>
    <w:rsid w:val="00187848"/>
    <w:rsid w:val="00187A84"/>
    <w:rsid w:val="001906FC"/>
    <w:rsid w:val="00192353"/>
    <w:rsid w:val="0019764F"/>
    <w:rsid w:val="001A0DC9"/>
    <w:rsid w:val="001B0C63"/>
    <w:rsid w:val="001B3F29"/>
    <w:rsid w:val="001B7969"/>
    <w:rsid w:val="001B7B30"/>
    <w:rsid w:val="001C4740"/>
    <w:rsid w:val="001C67C6"/>
    <w:rsid w:val="001C7CB0"/>
    <w:rsid w:val="001F14EC"/>
    <w:rsid w:val="001F20F3"/>
    <w:rsid w:val="001F36B6"/>
    <w:rsid w:val="001F763D"/>
    <w:rsid w:val="00203D23"/>
    <w:rsid w:val="00205CD2"/>
    <w:rsid w:val="00206143"/>
    <w:rsid w:val="00207994"/>
    <w:rsid w:val="00207FBB"/>
    <w:rsid w:val="002137A9"/>
    <w:rsid w:val="002141CE"/>
    <w:rsid w:val="002211E7"/>
    <w:rsid w:val="0022398F"/>
    <w:rsid w:val="0023002B"/>
    <w:rsid w:val="0023157E"/>
    <w:rsid w:val="00232C05"/>
    <w:rsid w:val="00232FBD"/>
    <w:rsid w:val="002372C8"/>
    <w:rsid w:val="00242BE6"/>
    <w:rsid w:val="002441DE"/>
    <w:rsid w:val="00244A57"/>
    <w:rsid w:val="00244F96"/>
    <w:rsid w:val="00245531"/>
    <w:rsid w:val="002460BE"/>
    <w:rsid w:val="00251A89"/>
    <w:rsid w:val="00253C35"/>
    <w:rsid w:val="00266FFA"/>
    <w:rsid w:val="002714B0"/>
    <w:rsid w:val="002716AC"/>
    <w:rsid w:val="00271C23"/>
    <w:rsid w:val="00275544"/>
    <w:rsid w:val="0028205D"/>
    <w:rsid w:val="002821A4"/>
    <w:rsid w:val="00283740"/>
    <w:rsid w:val="002861A9"/>
    <w:rsid w:val="00291BF2"/>
    <w:rsid w:val="00291E99"/>
    <w:rsid w:val="002A2F09"/>
    <w:rsid w:val="002A49B8"/>
    <w:rsid w:val="002B00AA"/>
    <w:rsid w:val="002C1187"/>
    <w:rsid w:val="002C5F9F"/>
    <w:rsid w:val="002D2E9D"/>
    <w:rsid w:val="002D371E"/>
    <w:rsid w:val="002D6DAC"/>
    <w:rsid w:val="002D7C2D"/>
    <w:rsid w:val="002E0CFF"/>
    <w:rsid w:val="002E166B"/>
    <w:rsid w:val="002F1CF4"/>
    <w:rsid w:val="002F28B0"/>
    <w:rsid w:val="002F7297"/>
    <w:rsid w:val="00306FB4"/>
    <w:rsid w:val="00310A01"/>
    <w:rsid w:val="00311181"/>
    <w:rsid w:val="00313E7E"/>
    <w:rsid w:val="0033677A"/>
    <w:rsid w:val="00337625"/>
    <w:rsid w:val="00340A75"/>
    <w:rsid w:val="0034732A"/>
    <w:rsid w:val="00347A97"/>
    <w:rsid w:val="00350D9B"/>
    <w:rsid w:val="00355AE1"/>
    <w:rsid w:val="00357BFB"/>
    <w:rsid w:val="0036017C"/>
    <w:rsid w:val="00361D81"/>
    <w:rsid w:val="00367161"/>
    <w:rsid w:val="00367EF8"/>
    <w:rsid w:val="00370CC3"/>
    <w:rsid w:val="00377134"/>
    <w:rsid w:val="00381EDD"/>
    <w:rsid w:val="0038331A"/>
    <w:rsid w:val="0038424F"/>
    <w:rsid w:val="003919D8"/>
    <w:rsid w:val="0039587D"/>
    <w:rsid w:val="003959C4"/>
    <w:rsid w:val="003A1AC0"/>
    <w:rsid w:val="003A1E30"/>
    <w:rsid w:val="003A3243"/>
    <w:rsid w:val="003A3BB6"/>
    <w:rsid w:val="003B1DAC"/>
    <w:rsid w:val="003B751B"/>
    <w:rsid w:val="003C55A8"/>
    <w:rsid w:val="003D1819"/>
    <w:rsid w:val="003D7C2A"/>
    <w:rsid w:val="003E1BA7"/>
    <w:rsid w:val="003E4B45"/>
    <w:rsid w:val="003F197E"/>
    <w:rsid w:val="003F3E59"/>
    <w:rsid w:val="0040073A"/>
    <w:rsid w:val="00402C0B"/>
    <w:rsid w:val="0041119C"/>
    <w:rsid w:val="00411C1D"/>
    <w:rsid w:val="004157F1"/>
    <w:rsid w:val="004218C5"/>
    <w:rsid w:val="00423A18"/>
    <w:rsid w:val="00432AB2"/>
    <w:rsid w:val="00444A15"/>
    <w:rsid w:val="0045129E"/>
    <w:rsid w:val="00451D22"/>
    <w:rsid w:val="00452B0A"/>
    <w:rsid w:val="0045563E"/>
    <w:rsid w:val="0046224A"/>
    <w:rsid w:val="00470B17"/>
    <w:rsid w:val="00476A18"/>
    <w:rsid w:val="004812BB"/>
    <w:rsid w:val="00481C59"/>
    <w:rsid w:val="004837E3"/>
    <w:rsid w:val="004840BD"/>
    <w:rsid w:val="00496717"/>
    <w:rsid w:val="004A2175"/>
    <w:rsid w:val="004A460E"/>
    <w:rsid w:val="004A48FA"/>
    <w:rsid w:val="004B3546"/>
    <w:rsid w:val="004C0197"/>
    <w:rsid w:val="004C5E8F"/>
    <w:rsid w:val="004C5FBB"/>
    <w:rsid w:val="004C7A38"/>
    <w:rsid w:val="004D0846"/>
    <w:rsid w:val="004D2742"/>
    <w:rsid w:val="004D6790"/>
    <w:rsid w:val="004D7523"/>
    <w:rsid w:val="004E61DF"/>
    <w:rsid w:val="004E6851"/>
    <w:rsid w:val="004E6A44"/>
    <w:rsid w:val="004F05A0"/>
    <w:rsid w:val="005005F9"/>
    <w:rsid w:val="00503C5D"/>
    <w:rsid w:val="005051A6"/>
    <w:rsid w:val="00507D75"/>
    <w:rsid w:val="00512813"/>
    <w:rsid w:val="00515916"/>
    <w:rsid w:val="00535D9E"/>
    <w:rsid w:val="005363A5"/>
    <w:rsid w:val="00542AEA"/>
    <w:rsid w:val="00550D9E"/>
    <w:rsid w:val="0056105E"/>
    <w:rsid w:val="00562A93"/>
    <w:rsid w:val="005700E2"/>
    <w:rsid w:val="00575D82"/>
    <w:rsid w:val="0058203B"/>
    <w:rsid w:val="00584CA0"/>
    <w:rsid w:val="00596200"/>
    <w:rsid w:val="005A3237"/>
    <w:rsid w:val="005A603A"/>
    <w:rsid w:val="005B1DD0"/>
    <w:rsid w:val="005B1DE6"/>
    <w:rsid w:val="005B56BB"/>
    <w:rsid w:val="005C09A3"/>
    <w:rsid w:val="005C2C24"/>
    <w:rsid w:val="005C404A"/>
    <w:rsid w:val="005C7313"/>
    <w:rsid w:val="005D4AA5"/>
    <w:rsid w:val="005D705A"/>
    <w:rsid w:val="005E0268"/>
    <w:rsid w:val="005E32C5"/>
    <w:rsid w:val="005E6085"/>
    <w:rsid w:val="005F4C48"/>
    <w:rsid w:val="0060315E"/>
    <w:rsid w:val="00604950"/>
    <w:rsid w:val="00607194"/>
    <w:rsid w:val="00610A5E"/>
    <w:rsid w:val="00620499"/>
    <w:rsid w:val="00621BB0"/>
    <w:rsid w:val="006221A3"/>
    <w:rsid w:val="006300A6"/>
    <w:rsid w:val="006304AE"/>
    <w:rsid w:val="00633DB2"/>
    <w:rsid w:val="00645D7A"/>
    <w:rsid w:val="006500A2"/>
    <w:rsid w:val="006518E7"/>
    <w:rsid w:val="0065455D"/>
    <w:rsid w:val="0066243D"/>
    <w:rsid w:val="006630D1"/>
    <w:rsid w:val="00663D13"/>
    <w:rsid w:val="00663F5D"/>
    <w:rsid w:val="00664EFA"/>
    <w:rsid w:val="006745D6"/>
    <w:rsid w:val="00677766"/>
    <w:rsid w:val="006856D0"/>
    <w:rsid w:val="00687821"/>
    <w:rsid w:val="006915B0"/>
    <w:rsid w:val="006926C6"/>
    <w:rsid w:val="0069388A"/>
    <w:rsid w:val="006A1843"/>
    <w:rsid w:val="006A1EC5"/>
    <w:rsid w:val="006A2E72"/>
    <w:rsid w:val="006B222B"/>
    <w:rsid w:val="006B39BB"/>
    <w:rsid w:val="006C296C"/>
    <w:rsid w:val="006C2E84"/>
    <w:rsid w:val="006C4C3E"/>
    <w:rsid w:val="006D5CC5"/>
    <w:rsid w:val="006E0D0A"/>
    <w:rsid w:val="006E4163"/>
    <w:rsid w:val="006E6C62"/>
    <w:rsid w:val="006E71FB"/>
    <w:rsid w:val="006F0C2E"/>
    <w:rsid w:val="006F0C70"/>
    <w:rsid w:val="006F4D21"/>
    <w:rsid w:val="006F7875"/>
    <w:rsid w:val="00700865"/>
    <w:rsid w:val="00701BAB"/>
    <w:rsid w:val="0070287F"/>
    <w:rsid w:val="00713097"/>
    <w:rsid w:val="007153DB"/>
    <w:rsid w:val="00720E9B"/>
    <w:rsid w:val="00727F3F"/>
    <w:rsid w:val="00741F64"/>
    <w:rsid w:val="00746EE0"/>
    <w:rsid w:val="00756656"/>
    <w:rsid w:val="0076274A"/>
    <w:rsid w:val="007636B3"/>
    <w:rsid w:val="007659B6"/>
    <w:rsid w:val="00765C60"/>
    <w:rsid w:val="00766FE0"/>
    <w:rsid w:val="00767426"/>
    <w:rsid w:val="00780E9C"/>
    <w:rsid w:val="00784D61"/>
    <w:rsid w:val="00787C67"/>
    <w:rsid w:val="00795B8D"/>
    <w:rsid w:val="007A1B4E"/>
    <w:rsid w:val="007A4DB1"/>
    <w:rsid w:val="007A5028"/>
    <w:rsid w:val="007B23AA"/>
    <w:rsid w:val="007B3E14"/>
    <w:rsid w:val="007B4D5F"/>
    <w:rsid w:val="007B5C04"/>
    <w:rsid w:val="007B6A30"/>
    <w:rsid w:val="007C0417"/>
    <w:rsid w:val="007D06BC"/>
    <w:rsid w:val="007D304E"/>
    <w:rsid w:val="007D54F1"/>
    <w:rsid w:val="007D559F"/>
    <w:rsid w:val="007E0E55"/>
    <w:rsid w:val="007E1B94"/>
    <w:rsid w:val="007E3268"/>
    <w:rsid w:val="007F4A70"/>
    <w:rsid w:val="00802BAA"/>
    <w:rsid w:val="0080376B"/>
    <w:rsid w:val="00807537"/>
    <w:rsid w:val="0081016E"/>
    <w:rsid w:val="0081569E"/>
    <w:rsid w:val="00816551"/>
    <w:rsid w:val="0081714C"/>
    <w:rsid w:val="00824F20"/>
    <w:rsid w:val="008256BA"/>
    <w:rsid w:val="0083522A"/>
    <w:rsid w:val="00844142"/>
    <w:rsid w:val="0084656F"/>
    <w:rsid w:val="00850DFC"/>
    <w:rsid w:val="00851EC9"/>
    <w:rsid w:val="00857EDB"/>
    <w:rsid w:val="00860924"/>
    <w:rsid w:val="0087042A"/>
    <w:rsid w:val="0087673A"/>
    <w:rsid w:val="00881298"/>
    <w:rsid w:val="0088398C"/>
    <w:rsid w:val="00885549"/>
    <w:rsid w:val="00885CF6"/>
    <w:rsid w:val="00890846"/>
    <w:rsid w:val="008A5585"/>
    <w:rsid w:val="008B08FF"/>
    <w:rsid w:val="008B5DE7"/>
    <w:rsid w:val="008B608A"/>
    <w:rsid w:val="008C1BA7"/>
    <w:rsid w:val="008D3112"/>
    <w:rsid w:val="008D31CD"/>
    <w:rsid w:val="008D4DA3"/>
    <w:rsid w:val="008D5992"/>
    <w:rsid w:val="008D5B04"/>
    <w:rsid w:val="008E257F"/>
    <w:rsid w:val="008E2F7E"/>
    <w:rsid w:val="008E4A4A"/>
    <w:rsid w:val="008E4AC9"/>
    <w:rsid w:val="008E5430"/>
    <w:rsid w:val="008E6014"/>
    <w:rsid w:val="008E7893"/>
    <w:rsid w:val="008F1BFB"/>
    <w:rsid w:val="008F2E9B"/>
    <w:rsid w:val="008F3D88"/>
    <w:rsid w:val="008F7C2C"/>
    <w:rsid w:val="009000EF"/>
    <w:rsid w:val="009006B7"/>
    <w:rsid w:val="00902488"/>
    <w:rsid w:val="00905589"/>
    <w:rsid w:val="009125AB"/>
    <w:rsid w:val="009127BD"/>
    <w:rsid w:val="00914194"/>
    <w:rsid w:val="00914D7F"/>
    <w:rsid w:val="00914FC3"/>
    <w:rsid w:val="0092036F"/>
    <w:rsid w:val="00922C02"/>
    <w:rsid w:val="00923EFA"/>
    <w:rsid w:val="00924EC2"/>
    <w:rsid w:val="009259DF"/>
    <w:rsid w:val="009263D3"/>
    <w:rsid w:val="00927A42"/>
    <w:rsid w:val="00932FE6"/>
    <w:rsid w:val="00933CFA"/>
    <w:rsid w:val="00934FA8"/>
    <w:rsid w:val="009442A2"/>
    <w:rsid w:val="00946B10"/>
    <w:rsid w:val="0094726E"/>
    <w:rsid w:val="0095518A"/>
    <w:rsid w:val="009562B3"/>
    <w:rsid w:val="00957F7B"/>
    <w:rsid w:val="009608B5"/>
    <w:rsid w:val="00963285"/>
    <w:rsid w:val="0096347D"/>
    <w:rsid w:val="0096657E"/>
    <w:rsid w:val="00972BFA"/>
    <w:rsid w:val="0097458F"/>
    <w:rsid w:val="00975173"/>
    <w:rsid w:val="00975274"/>
    <w:rsid w:val="00975801"/>
    <w:rsid w:val="009776C3"/>
    <w:rsid w:val="00980D23"/>
    <w:rsid w:val="00981911"/>
    <w:rsid w:val="0098298C"/>
    <w:rsid w:val="009A0675"/>
    <w:rsid w:val="009A4030"/>
    <w:rsid w:val="009B1844"/>
    <w:rsid w:val="009B7AC2"/>
    <w:rsid w:val="009C0A6B"/>
    <w:rsid w:val="009C0B39"/>
    <w:rsid w:val="009C2D48"/>
    <w:rsid w:val="009C2DDB"/>
    <w:rsid w:val="009C6D02"/>
    <w:rsid w:val="009C7B79"/>
    <w:rsid w:val="009E0B96"/>
    <w:rsid w:val="009E2747"/>
    <w:rsid w:val="009E47AB"/>
    <w:rsid w:val="009F42B7"/>
    <w:rsid w:val="009F7BDF"/>
    <w:rsid w:val="00A00766"/>
    <w:rsid w:val="00A00863"/>
    <w:rsid w:val="00A0382D"/>
    <w:rsid w:val="00A06687"/>
    <w:rsid w:val="00A06C76"/>
    <w:rsid w:val="00A115A1"/>
    <w:rsid w:val="00A2291B"/>
    <w:rsid w:val="00A24B39"/>
    <w:rsid w:val="00A25F24"/>
    <w:rsid w:val="00A2633C"/>
    <w:rsid w:val="00A26999"/>
    <w:rsid w:val="00A269A2"/>
    <w:rsid w:val="00A40A6F"/>
    <w:rsid w:val="00A41FFB"/>
    <w:rsid w:val="00A42301"/>
    <w:rsid w:val="00A43558"/>
    <w:rsid w:val="00A5004A"/>
    <w:rsid w:val="00A5180C"/>
    <w:rsid w:val="00A53F6B"/>
    <w:rsid w:val="00A543C5"/>
    <w:rsid w:val="00A562C2"/>
    <w:rsid w:val="00A576CA"/>
    <w:rsid w:val="00A61ACB"/>
    <w:rsid w:val="00A63050"/>
    <w:rsid w:val="00A6457E"/>
    <w:rsid w:val="00A71D5A"/>
    <w:rsid w:val="00A73757"/>
    <w:rsid w:val="00A750D9"/>
    <w:rsid w:val="00A75EA9"/>
    <w:rsid w:val="00A76A0B"/>
    <w:rsid w:val="00A824A1"/>
    <w:rsid w:val="00A82C8E"/>
    <w:rsid w:val="00A96E1E"/>
    <w:rsid w:val="00A973E4"/>
    <w:rsid w:val="00AA0657"/>
    <w:rsid w:val="00AA130C"/>
    <w:rsid w:val="00AA13C4"/>
    <w:rsid w:val="00AB5A59"/>
    <w:rsid w:val="00AB6B30"/>
    <w:rsid w:val="00AB771E"/>
    <w:rsid w:val="00AC1709"/>
    <w:rsid w:val="00AC30CC"/>
    <w:rsid w:val="00AC401C"/>
    <w:rsid w:val="00AC4B11"/>
    <w:rsid w:val="00AD6EC3"/>
    <w:rsid w:val="00AF46A8"/>
    <w:rsid w:val="00B037B3"/>
    <w:rsid w:val="00B03A4C"/>
    <w:rsid w:val="00B06D98"/>
    <w:rsid w:val="00B1206F"/>
    <w:rsid w:val="00B14C80"/>
    <w:rsid w:val="00B16DA8"/>
    <w:rsid w:val="00B217E5"/>
    <w:rsid w:val="00B21C78"/>
    <w:rsid w:val="00B22399"/>
    <w:rsid w:val="00B227CB"/>
    <w:rsid w:val="00B23E98"/>
    <w:rsid w:val="00B240BF"/>
    <w:rsid w:val="00B24682"/>
    <w:rsid w:val="00B25E5B"/>
    <w:rsid w:val="00B34D8A"/>
    <w:rsid w:val="00B44D39"/>
    <w:rsid w:val="00B53015"/>
    <w:rsid w:val="00B53606"/>
    <w:rsid w:val="00B54F96"/>
    <w:rsid w:val="00B576EE"/>
    <w:rsid w:val="00B60C12"/>
    <w:rsid w:val="00B722AA"/>
    <w:rsid w:val="00B73CDD"/>
    <w:rsid w:val="00B77C11"/>
    <w:rsid w:val="00B80173"/>
    <w:rsid w:val="00B80DBD"/>
    <w:rsid w:val="00B812AC"/>
    <w:rsid w:val="00B8232B"/>
    <w:rsid w:val="00B84490"/>
    <w:rsid w:val="00B8547A"/>
    <w:rsid w:val="00B8778B"/>
    <w:rsid w:val="00B87A6D"/>
    <w:rsid w:val="00B90729"/>
    <w:rsid w:val="00B97E18"/>
    <w:rsid w:val="00BA21C9"/>
    <w:rsid w:val="00BA58F2"/>
    <w:rsid w:val="00BA75A0"/>
    <w:rsid w:val="00BB2153"/>
    <w:rsid w:val="00BB4FD2"/>
    <w:rsid w:val="00BC09FA"/>
    <w:rsid w:val="00BD14A1"/>
    <w:rsid w:val="00BD6AFB"/>
    <w:rsid w:val="00BE1CF7"/>
    <w:rsid w:val="00BE5163"/>
    <w:rsid w:val="00BF35CD"/>
    <w:rsid w:val="00BF66FA"/>
    <w:rsid w:val="00BF7BD0"/>
    <w:rsid w:val="00C0051E"/>
    <w:rsid w:val="00C07810"/>
    <w:rsid w:val="00C10F1F"/>
    <w:rsid w:val="00C15DA5"/>
    <w:rsid w:val="00C213FA"/>
    <w:rsid w:val="00C23DE9"/>
    <w:rsid w:val="00C23F84"/>
    <w:rsid w:val="00C249D4"/>
    <w:rsid w:val="00C24E1B"/>
    <w:rsid w:val="00C260B7"/>
    <w:rsid w:val="00C307F9"/>
    <w:rsid w:val="00C34558"/>
    <w:rsid w:val="00C34757"/>
    <w:rsid w:val="00C421A4"/>
    <w:rsid w:val="00C42AE3"/>
    <w:rsid w:val="00C477F5"/>
    <w:rsid w:val="00C56D28"/>
    <w:rsid w:val="00C57C24"/>
    <w:rsid w:val="00C60616"/>
    <w:rsid w:val="00C60637"/>
    <w:rsid w:val="00C6090C"/>
    <w:rsid w:val="00C64553"/>
    <w:rsid w:val="00C718E2"/>
    <w:rsid w:val="00C734DE"/>
    <w:rsid w:val="00C761C8"/>
    <w:rsid w:val="00C90C5F"/>
    <w:rsid w:val="00CA004D"/>
    <w:rsid w:val="00CA4448"/>
    <w:rsid w:val="00CA5ADB"/>
    <w:rsid w:val="00CA602D"/>
    <w:rsid w:val="00CC5311"/>
    <w:rsid w:val="00CC7479"/>
    <w:rsid w:val="00CD1B3D"/>
    <w:rsid w:val="00CE24B7"/>
    <w:rsid w:val="00CF1EA8"/>
    <w:rsid w:val="00CF35EF"/>
    <w:rsid w:val="00CF5F82"/>
    <w:rsid w:val="00D01CD3"/>
    <w:rsid w:val="00D03738"/>
    <w:rsid w:val="00D06941"/>
    <w:rsid w:val="00D10B10"/>
    <w:rsid w:val="00D13520"/>
    <w:rsid w:val="00D14000"/>
    <w:rsid w:val="00D14FFC"/>
    <w:rsid w:val="00D21BB5"/>
    <w:rsid w:val="00D2388E"/>
    <w:rsid w:val="00D26A91"/>
    <w:rsid w:val="00D274FF"/>
    <w:rsid w:val="00D3146F"/>
    <w:rsid w:val="00D316EE"/>
    <w:rsid w:val="00D31C9D"/>
    <w:rsid w:val="00D344BB"/>
    <w:rsid w:val="00D44224"/>
    <w:rsid w:val="00D52164"/>
    <w:rsid w:val="00D53CBB"/>
    <w:rsid w:val="00D62DD4"/>
    <w:rsid w:val="00D63412"/>
    <w:rsid w:val="00D6750F"/>
    <w:rsid w:val="00D70332"/>
    <w:rsid w:val="00D7082C"/>
    <w:rsid w:val="00D75172"/>
    <w:rsid w:val="00D85879"/>
    <w:rsid w:val="00D86C6F"/>
    <w:rsid w:val="00D90B72"/>
    <w:rsid w:val="00DB61BA"/>
    <w:rsid w:val="00DC1A13"/>
    <w:rsid w:val="00DC4AD1"/>
    <w:rsid w:val="00DC75B7"/>
    <w:rsid w:val="00DD330E"/>
    <w:rsid w:val="00DD41AC"/>
    <w:rsid w:val="00DD4D37"/>
    <w:rsid w:val="00DD54CD"/>
    <w:rsid w:val="00DD6122"/>
    <w:rsid w:val="00DE1465"/>
    <w:rsid w:val="00DF036D"/>
    <w:rsid w:val="00DF1DF9"/>
    <w:rsid w:val="00DF2639"/>
    <w:rsid w:val="00DF33BB"/>
    <w:rsid w:val="00DF448A"/>
    <w:rsid w:val="00DF5298"/>
    <w:rsid w:val="00E038C7"/>
    <w:rsid w:val="00E06E65"/>
    <w:rsid w:val="00E137E5"/>
    <w:rsid w:val="00E138B9"/>
    <w:rsid w:val="00E17EC0"/>
    <w:rsid w:val="00E20260"/>
    <w:rsid w:val="00E21918"/>
    <w:rsid w:val="00E22C6F"/>
    <w:rsid w:val="00E250E2"/>
    <w:rsid w:val="00E26D42"/>
    <w:rsid w:val="00E27920"/>
    <w:rsid w:val="00E30E16"/>
    <w:rsid w:val="00E353EC"/>
    <w:rsid w:val="00E36D30"/>
    <w:rsid w:val="00E40013"/>
    <w:rsid w:val="00E47100"/>
    <w:rsid w:val="00E502E0"/>
    <w:rsid w:val="00E5069C"/>
    <w:rsid w:val="00E520DF"/>
    <w:rsid w:val="00E60057"/>
    <w:rsid w:val="00E60973"/>
    <w:rsid w:val="00E6215A"/>
    <w:rsid w:val="00E6457E"/>
    <w:rsid w:val="00E65B74"/>
    <w:rsid w:val="00E66F44"/>
    <w:rsid w:val="00E70377"/>
    <w:rsid w:val="00E71135"/>
    <w:rsid w:val="00E74273"/>
    <w:rsid w:val="00E777D6"/>
    <w:rsid w:val="00E801C4"/>
    <w:rsid w:val="00E808C5"/>
    <w:rsid w:val="00E80FBD"/>
    <w:rsid w:val="00E81E8E"/>
    <w:rsid w:val="00E8230F"/>
    <w:rsid w:val="00E84216"/>
    <w:rsid w:val="00E84BA9"/>
    <w:rsid w:val="00E941DF"/>
    <w:rsid w:val="00E97062"/>
    <w:rsid w:val="00EA2480"/>
    <w:rsid w:val="00EA26F5"/>
    <w:rsid w:val="00EA2C04"/>
    <w:rsid w:val="00EC4957"/>
    <w:rsid w:val="00EC5C54"/>
    <w:rsid w:val="00ED0B1E"/>
    <w:rsid w:val="00ED6E69"/>
    <w:rsid w:val="00EE1EEC"/>
    <w:rsid w:val="00EE26C0"/>
    <w:rsid w:val="00EF6B38"/>
    <w:rsid w:val="00F17148"/>
    <w:rsid w:val="00F1777E"/>
    <w:rsid w:val="00F205F1"/>
    <w:rsid w:val="00F20EC7"/>
    <w:rsid w:val="00F2140C"/>
    <w:rsid w:val="00F270C8"/>
    <w:rsid w:val="00F33623"/>
    <w:rsid w:val="00F3396E"/>
    <w:rsid w:val="00F364AD"/>
    <w:rsid w:val="00F418F4"/>
    <w:rsid w:val="00F665E9"/>
    <w:rsid w:val="00F70BE5"/>
    <w:rsid w:val="00F75F7A"/>
    <w:rsid w:val="00F76DD2"/>
    <w:rsid w:val="00F7795B"/>
    <w:rsid w:val="00F81FD1"/>
    <w:rsid w:val="00F822DE"/>
    <w:rsid w:val="00F836BB"/>
    <w:rsid w:val="00F8688E"/>
    <w:rsid w:val="00F87136"/>
    <w:rsid w:val="00F911D1"/>
    <w:rsid w:val="00F92DA3"/>
    <w:rsid w:val="00F94F84"/>
    <w:rsid w:val="00F95B42"/>
    <w:rsid w:val="00F96EC7"/>
    <w:rsid w:val="00FA2E8D"/>
    <w:rsid w:val="00FA5B5D"/>
    <w:rsid w:val="00FA6230"/>
    <w:rsid w:val="00FA6D9B"/>
    <w:rsid w:val="00FB03CC"/>
    <w:rsid w:val="00FB3557"/>
    <w:rsid w:val="00FB35E5"/>
    <w:rsid w:val="00FB454D"/>
    <w:rsid w:val="00FC5B45"/>
    <w:rsid w:val="00FC61BD"/>
    <w:rsid w:val="00FD5302"/>
    <w:rsid w:val="00FE04A3"/>
    <w:rsid w:val="00FE24D4"/>
    <w:rsid w:val="00FE36A0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25C97"/>
  <w15:docId w15:val="{B1202342-5D8D-43B4-A354-C29DE046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2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1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8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2E8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3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2C5"/>
  </w:style>
  <w:style w:type="paragraph" w:styleId="Footer">
    <w:name w:val="footer"/>
    <w:basedOn w:val="Normal"/>
    <w:link w:val="FooterChar"/>
    <w:uiPriority w:val="99"/>
    <w:unhideWhenUsed/>
    <w:rsid w:val="005E32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2C5"/>
  </w:style>
  <w:style w:type="character" w:customStyle="1" w:styleId="Heading1Char">
    <w:name w:val="Heading 1 Char"/>
    <w:basedOn w:val="DefaultParagraphFont"/>
    <w:link w:val="Heading1"/>
    <w:uiPriority w:val="9"/>
    <w:rsid w:val="005E0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neNumber">
    <w:name w:val="line number"/>
    <w:basedOn w:val="DefaultParagraphFont"/>
    <w:uiPriority w:val="99"/>
    <w:semiHidden/>
    <w:unhideWhenUsed/>
    <w:rsid w:val="00900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594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2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08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8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6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hyperlink" Target="https://www.sciencedirect.com/science/article/pii/S1673852716000047" TargetMode="External" /><Relationship Id="rId1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slideshare.net/hazz12/crispr-cas9-87803136" TargetMode="External" /><Relationship Id="rId17" Type="http://schemas.openxmlformats.org/officeDocument/2006/relationships/footer" Target="footer1.xml" /><Relationship Id="rId2" Type="http://schemas.openxmlformats.org/officeDocument/2006/relationships/numbering" Target="numbering.xml" /><Relationship Id="rId16" Type="http://schemas.openxmlformats.org/officeDocument/2006/relationships/hyperlink" Target="https://www.synthego.com/blog/crispr-applications" TargetMode="Externa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slideshare.net/medpace/gene-editing-challenges-and-future-of-crispr-in-clinical-development?from_m_app=android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s://www.biocompare.com/Editorial-Articles/593658-Applications-of-CRISPR-in-Medicine/" TargetMode="External" /><Relationship Id="rId10" Type="http://schemas.openxmlformats.org/officeDocument/2006/relationships/image" Target="media/image3.jpg" /><Relationship Id="rId19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hyperlink" Target="https://doi.org/10.1007/s13346-023-01320-z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124A8-FA21-4B12-A1F4-3902F34A21B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3955</Words>
  <Characters>22547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kurra vasavi</dc:creator>
  <cp:keywords/>
  <dc:description/>
  <cp:lastModifiedBy>Kurra Vasavi</cp:lastModifiedBy>
  <cp:revision>2</cp:revision>
  <dcterms:created xsi:type="dcterms:W3CDTF">2023-07-30T05:07:00Z</dcterms:created>
  <dcterms:modified xsi:type="dcterms:W3CDTF">2023-07-30T05:07:00Z</dcterms:modified>
</cp:coreProperties>
</file>