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lang w:bidi="mr-IN"/>
        </w:rPr>
      </w:pPr>
      <w:r>
        <w:rPr>
          <w:rFonts w:ascii="Times New Roman" w:hAnsi="Times New Roman" w:cs="Times New Roman"/>
          <w:b/>
          <w:sz w:val="24"/>
          <w:szCs w:val="24"/>
          <w:lang w:bidi="mr-IN"/>
        </w:rPr>
        <w:t>SYSTEM OF FIRST ORDER ORDINARY DIFFERENTIAL EQUATIONS BY USING COMPLEX  EFG TRANSFORM</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Ishwari  G. Pawar.</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M.Sc. II (student)</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Department of mathematic</w:t>
      </w:r>
      <w:r>
        <w:rPr>
          <w:rFonts w:hint="default" w:ascii="Times New Roman" w:hAnsi="Times New Roman" w:cs="Times New Roman"/>
          <w:sz w:val="24"/>
          <w:szCs w:val="24"/>
          <w:lang w:val="en-IN" w:bidi="mr-IN"/>
        </w:rPr>
        <w:t>al Sciences</w:t>
      </w:r>
      <w:r>
        <w:rPr>
          <w:rFonts w:ascii="Times New Roman" w:hAnsi="Times New Roman" w:cs="Times New Roman"/>
          <w:sz w:val="24"/>
          <w:szCs w:val="24"/>
          <w:lang w:bidi="mr-IN"/>
        </w:rPr>
        <w:t xml:space="preserve">,  </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K. T. H. M. Coll</w:t>
      </w:r>
      <w:r>
        <w:rPr>
          <w:rFonts w:hint="default" w:ascii="Times New Roman" w:hAnsi="Times New Roman" w:cs="Times New Roman"/>
          <w:sz w:val="24"/>
          <w:szCs w:val="24"/>
          <w:lang w:val="en-IN" w:bidi="mr-IN"/>
        </w:rPr>
        <w:t>e</w:t>
      </w:r>
      <w:r>
        <w:rPr>
          <w:rFonts w:ascii="Times New Roman" w:hAnsi="Times New Roman" w:cs="Times New Roman"/>
          <w:sz w:val="24"/>
          <w:szCs w:val="24"/>
          <w:lang w:bidi="mr-IN"/>
        </w:rPr>
        <w:t xml:space="preserve">ge, </w:t>
      </w:r>
      <w:r>
        <w:rPr>
          <w:rFonts w:hint="default" w:ascii="Times New Roman" w:hAnsi="Times New Roman" w:cs="Times New Roman"/>
          <w:sz w:val="24"/>
          <w:szCs w:val="24"/>
          <w:lang w:val="en-IN" w:bidi="mr-IN"/>
        </w:rPr>
        <w:t xml:space="preserve">Gangapur road , </w:t>
      </w:r>
      <w:r>
        <w:rPr>
          <w:rFonts w:ascii="Times New Roman" w:hAnsi="Times New Roman" w:cs="Times New Roman"/>
          <w:sz w:val="24"/>
          <w:szCs w:val="24"/>
          <w:lang w:bidi="mr-IN"/>
        </w:rPr>
        <w:t>Nashik</w:t>
      </w:r>
    </w:p>
    <w:p>
      <w:pPr>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Abstract</w:t>
      </w:r>
      <w:r>
        <w:rPr>
          <w:rFonts w:ascii="Times New Roman" w:hAnsi="Times New Roman" w:cs="Times New Roman"/>
          <w:b/>
          <w:bCs/>
          <w:sz w:val="24"/>
          <w:szCs w:val="24"/>
          <w:cs/>
          <w:lang w:bidi="mr-IN"/>
        </w:rPr>
        <w:t>:</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Recently Kuffi, Karaaslan and sadkhan developed EFG integral transform. We apply EFG transform </w:t>
      </w:r>
      <w:r>
        <w:rPr>
          <w:rFonts w:hint="default" w:ascii="Times New Roman" w:hAnsi="Times New Roman" w:cs="Times New Roman"/>
          <w:sz w:val="24"/>
          <w:szCs w:val="24"/>
          <w:lang w:val="en-IN" w:bidi="mr-IN"/>
        </w:rPr>
        <w:t xml:space="preserve">for </w:t>
      </w:r>
      <w:r>
        <w:rPr>
          <w:rFonts w:ascii="Times New Roman" w:hAnsi="Times New Roman" w:cs="Times New Roman"/>
          <w:sz w:val="24"/>
          <w:szCs w:val="24"/>
          <w:lang w:bidi="mr-IN"/>
        </w:rPr>
        <w:t xml:space="preserve"> solving first order differential equation</w:t>
      </w:r>
      <w:r>
        <w:rPr>
          <w:rFonts w:hint="default" w:ascii="Times New Roman" w:hAnsi="Times New Roman" w:cs="Times New Roman"/>
          <w:sz w:val="24"/>
          <w:szCs w:val="24"/>
          <w:lang w:val="en-IN" w:bidi="mr-IN"/>
        </w:rPr>
        <w:t>’</w:t>
      </w:r>
      <w:r>
        <w:rPr>
          <w:rFonts w:ascii="Times New Roman" w:hAnsi="Times New Roman" w:cs="Times New Roman"/>
          <w:sz w:val="24"/>
          <w:szCs w:val="24"/>
          <w:lang w:bidi="mr-IN"/>
        </w:rPr>
        <w:t>s</w:t>
      </w:r>
      <w:r>
        <w:rPr>
          <w:rFonts w:hint="default" w:ascii="Times New Roman" w:hAnsi="Times New Roman" w:cs="Times New Roman"/>
          <w:sz w:val="24"/>
          <w:szCs w:val="24"/>
          <w:lang w:val="en-IN" w:bidi="mr-IN"/>
        </w:rPr>
        <w:t xml:space="preserve"> system</w:t>
      </w:r>
      <w:r>
        <w:rPr>
          <w:rFonts w:ascii="Times New Roman" w:hAnsi="Times New Roman" w:cs="Times New Roman"/>
          <w:sz w:val="24"/>
          <w:szCs w:val="24"/>
          <w:lang w:bidi="mr-IN"/>
        </w:rPr>
        <w:t xml:space="preserve">. </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Key words</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Integral transform, System of differential equation, Ordinary differential equation.</w:t>
      </w:r>
    </w:p>
    <w:p>
      <w:pPr>
        <w:pStyle w:val="7"/>
        <w:numPr>
          <w:ilvl w:val="0"/>
          <w:numId w:val="2"/>
        </w:numPr>
        <w:jc w:val="both"/>
        <w:rPr>
          <w:rFonts w:ascii="Times New Roman" w:hAnsi="Times New Roman" w:cs="Times New Roman"/>
          <w:b/>
          <w:sz w:val="24"/>
          <w:szCs w:val="24"/>
          <w:lang w:bidi="mr-IN"/>
        </w:rPr>
      </w:pPr>
      <w:r>
        <w:rPr>
          <w:rFonts w:ascii="Times New Roman" w:hAnsi="Times New Roman" w:cs="Times New Roman"/>
          <w:b/>
          <w:sz w:val="24"/>
          <w:szCs w:val="24"/>
          <w:lang w:bidi="mr-IN"/>
        </w:rPr>
        <w:t>Introduction</w:t>
      </w:r>
      <w:r>
        <w:rPr>
          <w:rFonts w:ascii="Times New Roman" w:hAnsi="Times New Roman" w:cs="Times New Roman"/>
          <w:b/>
          <w:sz w:val="24"/>
          <w:szCs w:val="24"/>
          <w:cs/>
          <w:lang w:bidi="mr-IN"/>
        </w:rPr>
        <w:t>:</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Integral transforms </w:t>
      </w:r>
      <w:r>
        <w:rPr>
          <w:rFonts w:hint="default" w:ascii="Times New Roman" w:hAnsi="Times New Roman" w:cs="Times New Roman"/>
          <w:sz w:val="24"/>
          <w:szCs w:val="24"/>
          <w:lang w:val="en-IN" w:bidi="mr-IN"/>
        </w:rPr>
        <w:t xml:space="preserve">are </w:t>
      </w:r>
      <w:r>
        <w:rPr>
          <w:rFonts w:ascii="Times New Roman" w:hAnsi="Times New Roman" w:cs="Times New Roman"/>
          <w:sz w:val="24"/>
          <w:szCs w:val="24"/>
          <w:lang w:bidi="mr-IN"/>
        </w:rPr>
        <w:t xml:space="preserve"> very</w:t>
      </w:r>
      <w:r>
        <w:rPr>
          <w:rFonts w:hint="default" w:ascii="Times New Roman" w:hAnsi="Times New Roman" w:cs="Times New Roman"/>
          <w:sz w:val="24"/>
          <w:szCs w:val="24"/>
          <w:lang w:val="en-IN" w:bidi="mr-IN"/>
        </w:rPr>
        <w:t xml:space="preserve"> much  useful </w:t>
      </w:r>
      <w:r>
        <w:rPr>
          <w:rFonts w:ascii="Times New Roman" w:hAnsi="Times New Roman" w:cs="Times New Roman"/>
          <w:sz w:val="24"/>
          <w:szCs w:val="24"/>
          <w:lang w:bidi="mr-IN"/>
        </w:rPr>
        <w:t xml:space="preserve">  in differential equations</w:t>
      </w:r>
      <w:r>
        <w:rPr>
          <w:rFonts w:hint="default" w:ascii="Times New Roman" w:hAnsi="Times New Roman" w:cs="Times New Roman"/>
          <w:sz w:val="24"/>
          <w:szCs w:val="24"/>
          <w:lang w:val="en-IN" w:bidi="mr-IN"/>
        </w:rPr>
        <w:t xml:space="preserve"> and hence play </w:t>
      </w:r>
      <w:r>
        <w:rPr>
          <w:rFonts w:ascii="Times New Roman" w:hAnsi="Times New Roman" w:cs="Times New Roman"/>
          <w:sz w:val="24"/>
          <w:szCs w:val="24"/>
          <w:lang w:bidi="mr-IN"/>
        </w:rPr>
        <w:t>important role. Now a day’s lot of researchers are interested and engaged in developing new integral transform and using those in different types of differential</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integral</w:t>
      </w:r>
      <w:r>
        <w:rPr>
          <w:rFonts w:ascii="Times New Roman" w:hAnsi="Times New Roman" w:cs="Times New Roman"/>
          <w:sz w:val="24"/>
          <w:szCs w:val="24"/>
          <w:cs/>
          <w:lang w:bidi="mr-IN"/>
        </w:rPr>
        <w:t xml:space="preserve"> as well as  </w:t>
      </w:r>
      <w:r>
        <w:rPr>
          <w:rFonts w:ascii="Times New Roman" w:hAnsi="Times New Roman" w:cs="Times New Roman"/>
          <w:sz w:val="24"/>
          <w:szCs w:val="24"/>
          <w:lang w:bidi="mr-IN"/>
        </w:rPr>
        <w:t>integro-diffrential equations and their systems.</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Recently Kushare transform </w:t>
      </w:r>
      <w:r>
        <w:rPr>
          <w:rFonts w:ascii="Times New Roman" w:hAnsi="Times New Roman" w:cs="Times New Roman"/>
          <w:sz w:val="24"/>
          <w:szCs w:val="24"/>
          <w:cs/>
          <w:lang w:bidi="mr-IN"/>
        </w:rPr>
        <w:t xml:space="preserve">[2] </w:t>
      </w:r>
      <w:r>
        <w:rPr>
          <w:rFonts w:ascii="Times New Roman" w:hAnsi="Times New Roman" w:cs="Times New Roman"/>
          <w:sz w:val="24"/>
          <w:szCs w:val="24"/>
          <w:lang w:bidi="mr-IN"/>
        </w:rPr>
        <w:t xml:space="preserve">and Soham transform </w:t>
      </w:r>
      <w:r>
        <w:rPr>
          <w:rFonts w:ascii="Times New Roman" w:hAnsi="Times New Roman" w:cs="Times New Roman"/>
          <w:sz w:val="24"/>
          <w:szCs w:val="24"/>
          <w:cs/>
          <w:lang w:bidi="mr-IN"/>
        </w:rPr>
        <w:t xml:space="preserve">[3] </w:t>
      </w:r>
      <w:r>
        <w:rPr>
          <w:rFonts w:ascii="Times New Roman" w:hAnsi="Times New Roman" w:cs="Times New Roman"/>
          <w:sz w:val="24"/>
          <w:szCs w:val="24"/>
          <w:lang w:bidi="mr-IN"/>
        </w:rPr>
        <w:t>are introduced  by Kushare</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Khakale and Patil</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 xml:space="preserve">Kuffi et al introduced Complex EFG transformation [1]  </w:t>
      </w:r>
      <w:r>
        <w:rPr>
          <w:rFonts w:ascii="Times New Roman" w:hAnsi="Times New Roman" w:cs="Times New Roman"/>
          <w:sz w:val="24"/>
          <w:szCs w:val="24"/>
          <w:cs/>
          <w:lang w:bidi="mr-IN"/>
        </w:rPr>
        <w:t>(2022).  Patil [4, 5, 6, 7, 8, 9]  used various integral transforms for solving various systems of differential equations.</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In this </w:t>
      </w:r>
      <w:r>
        <w:rPr>
          <w:rFonts w:hint="default" w:ascii="Times New Roman" w:hAnsi="Times New Roman" w:cs="Times New Roman"/>
          <w:sz w:val="24"/>
          <w:szCs w:val="24"/>
          <w:lang w:val="en-IN" w:bidi="mr-IN"/>
        </w:rPr>
        <w:t xml:space="preserve">chapter </w:t>
      </w:r>
      <w:r>
        <w:rPr>
          <w:rFonts w:ascii="Times New Roman" w:hAnsi="Times New Roman" w:cs="Times New Roman"/>
          <w:sz w:val="24"/>
          <w:szCs w:val="24"/>
          <w:lang w:bidi="mr-IN"/>
        </w:rPr>
        <w:t xml:space="preserve">we use EFG transform for solving </w:t>
      </w:r>
      <w:r>
        <w:rPr>
          <w:rFonts w:hint="default" w:ascii="Times New Roman" w:hAnsi="Times New Roman" w:cs="Times New Roman"/>
          <w:sz w:val="24"/>
          <w:szCs w:val="24"/>
          <w:lang w:val="en-IN" w:bidi="mr-IN"/>
        </w:rPr>
        <w:t xml:space="preserve"> system of </w:t>
      </w:r>
      <w:r>
        <w:rPr>
          <w:rFonts w:ascii="Times New Roman" w:hAnsi="Times New Roman" w:cs="Times New Roman"/>
          <w:sz w:val="24"/>
          <w:szCs w:val="24"/>
          <w:lang w:bidi="mr-IN"/>
        </w:rPr>
        <w:t>first order  differential equations.</w:t>
      </w:r>
    </w:p>
    <w:p>
      <w:pPr>
        <w:pStyle w:val="7"/>
        <w:numPr>
          <w:ilvl w:val="0"/>
          <w:numId w:val="2"/>
        </w:numPr>
        <w:jc w:val="both"/>
        <w:rPr>
          <w:rFonts w:ascii="Times New Roman" w:hAnsi="Times New Roman" w:cs="Times New Roman"/>
          <w:b/>
          <w:sz w:val="24"/>
          <w:szCs w:val="24"/>
          <w:lang w:bidi="mr-IN"/>
        </w:rPr>
      </w:pPr>
      <w:r>
        <w:rPr>
          <w:rFonts w:ascii="Times New Roman" w:hAnsi="Times New Roman" w:cs="Times New Roman"/>
          <w:b/>
          <w:sz w:val="24"/>
          <w:szCs w:val="24"/>
          <w:lang w:bidi="mr-IN"/>
        </w:rPr>
        <w:t>Priliminary:</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In this section we state some definitions, properties and formulae of complex  EFG transform which are required to solve the system of first order ordinary differential equations .</w:t>
      </w:r>
    </w:p>
    <w:p>
      <w:pPr>
        <w:jc w:val="both"/>
        <w:rPr>
          <w:rFonts w:hint="default" w:ascii="Times New Roman" w:hAnsi="Times New Roman" w:cs="Times New Roman"/>
          <w:sz w:val="24"/>
          <w:szCs w:val="24"/>
          <w:lang w:val="en-IN" w:bidi="mr-IN"/>
        </w:rPr>
      </w:pPr>
      <w:r>
        <w:rPr>
          <w:rFonts w:ascii="Times New Roman" w:hAnsi="Times New Roman" w:cs="Times New Roman"/>
          <w:b/>
          <w:sz w:val="24"/>
          <w:szCs w:val="24"/>
          <w:lang w:bidi="mr-IN"/>
        </w:rPr>
        <w:t xml:space="preserve">Definition </w:t>
      </w:r>
      <w:r>
        <w:rPr>
          <w:rFonts w:ascii="Times New Roman" w:hAnsi="Times New Roman" w:cs="Times New Roman"/>
          <w:b/>
          <w:sz w:val="24"/>
          <w:szCs w:val="24"/>
          <w:cs/>
          <w:lang w:bidi="mr-IN"/>
        </w:rPr>
        <w:t xml:space="preserve">[1] </w:t>
      </w:r>
      <w:r>
        <w:rPr>
          <w:rFonts w:ascii="Times New Roman" w:hAnsi="Times New Roman" w:cs="Times New Roman"/>
          <w:sz w:val="24"/>
          <w:szCs w:val="24"/>
          <w:cs/>
          <w:lang w:bidi="mr-IN"/>
        </w:rPr>
        <w:t xml:space="preserve">: </w:t>
      </w:r>
      <w:r>
        <w:rPr>
          <w:rFonts w:hint="default" w:ascii="Times New Roman" w:hAnsi="Times New Roman" w:cs="Times New Roman"/>
          <w:sz w:val="24"/>
          <w:szCs w:val="24"/>
          <w:lang w:val="en-IN" w:bidi="mr-IN"/>
        </w:rPr>
        <w:t xml:space="preserve"> F</w:t>
      </w:r>
      <w:r>
        <w:rPr>
          <w:rFonts w:ascii="Times New Roman" w:hAnsi="Times New Roman" w:cs="Times New Roman"/>
          <w:sz w:val="24"/>
          <w:szCs w:val="24"/>
          <w:lang w:bidi="mr-IN"/>
        </w:rPr>
        <w:t xml:space="preserve">or the function of exponential order in set </w:t>
      </w:r>
      <w:r>
        <w:rPr>
          <w:rFonts w:hint="default" w:ascii="Times New Roman" w:hAnsi="Times New Roman" w:cs="Times New Roman"/>
          <w:sz w:val="24"/>
          <w:szCs w:val="24"/>
          <w:lang w:val="en-IN" w:bidi="mr-IN"/>
        </w:rPr>
        <w:t>B</w:t>
      </w:r>
      <w:r>
        <w:rPr>
          <w:rFonts w:ascii="Times New Roman" w:hAnsi="Times New Roman" w:cs="Times New Roman"/>
          <w:sz w:val="24"/>
          <w:szCs w:val="24"/>
          <w:lang w:bidi="mr-IN"/>
        </w:rPr>
        <w:t xml:space="preserve">  defined as</w:t>
      </w:r>
      <w:r>
        <w:rPr>
          <w:rFonts w:hint="default" w:ascii="Times New Roman" w:hAnsi="Times New Roman" w:cs="Times New Roman"/>
          <w:sz w:val="24"/>
          <w:szCs w:val="24"/>
          <w:lang w:val="en-IN" w:bidi="mr-IN"/>
        </w:rPr>
        <w:t xml:space="preserve"> </w:t>
      </w:r>
    </w:p>
    <w:p>
      <w:pPr>
        <w:jc w:val="both"/>
        <w:rPr>
          <w:rFonts w:ascii="Mangal" w:hAnsi="Mangal" w:cs="Mangal"/>
          <w:sz w:val="24"/>
          <w:szCs w:val="24"/>
          <w:lang w:bidi="mr-IN"/>
        </w:rPr>
      </w:pPr>
      <w:r>
        <w:rPr>
          <w:rFonts w:hint="default" w:ascii="Times New Roman" w:hAnsi="Times New Roman" w:cs="Times New Roman"/>
          <w:sz w:val="24"/>
          <w:szCs w:val="24"/>
          <w:lang w:val="en-IN" w:bidi="mr-IN"/>
        </w:rPr>
        <w:t>B</w:t>
      </w:r>
      <w:r>
        <w:rPr>
          <w:rFonts w:ascii="Times New Roman" w:hAnsi="Times New Roman" w:cs="Times New Roman"/>
          <w:sz w:val="24"/>
          <w:szCs w:val="24"/>
          <w:lang w:bidi="mr-IN"/>
        </w:rPr>
        <w:t xml:space="preserve"> </w:t>
      </w:r>
      <w:r>
        <w:rPr>
          <w:rFonts w:ascii="Times New Roman" w:hAnsi="Times New Roman" w:cs="Times New Roman"/>
          <w:sz w:val="24"/>
          <w:szCs w:val="24"/>
          <w:cs/>
          <w:lang w:bidi="mr-IN"/>
        </w:rPr>
        <w:t>={</w:t>
      </w:r>
      <w:r>
        <w:rPr>
          <w:rFonts w:ascii="Times New Roman" w:hAnsi="Times New Roman" w:cs="Times New Roman"/>
          <w:sz w:val="24"/>
          <w:szCs w:val="24"/>
          <w:lang w:bidi="mr-IN"/>
        </w:rPr>
        <w:t>f</w:t>
      </w:r>
      <w:r>
        <w:rPr>
          <w:rFonts w:ascii="Times New Roman" w:hAnsi="Times New Roman" w:cs="Times New Roman"/>
          <w:sz w:val="24"/>
          <w:szCs w:val="24"/>
          <w:cs/>
          <w:lang w:bidi="mr-IN"/>
        </w:rPr>
        <w:t>(</w:t>
      </w:r>
      <w:r>
        <w:rPr>
          <w:rFonts w:ascii="Times New Roman" w:hAnsi="Times New Roman" w:cs="Times New Roman"/>
          <w:sz w:val="24"/>
          <w:szCs w:val="24"/>
          <w:lang w:bidi="mr-IN"/>
        </w:rPr>
        <w:t>t</w:t>
      </w:r>
      <w:r>
        <w:rPr>
          <w:rFonts w:ascii="Times New Roman" w:hAnsi="Times New Roman" w:cs="Times New Roman"/>
          <w:sz w:val="24"/>
          <w:szCs w:val="24"/>
          <w:cs/>
          <w:lang w:bidi="mr-IN"/>
        </w:rPr>
        <w:t xml:space="preserve">) : </w:t>
      </w:r>
      <w:r>
        <w:rPr>
          <w:rFonts w:ascii="Times New Roman" w:hAnsi="Times New Roman" w:cs="Times New Roman"/>
          <w:sz w:val="24"/>
          <w:szCs w:val="24"/>
          <w:lang w:bidi="mr-IN"/>
        </w:rPr>
        <w:t>there exist m</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L</w:t>
      </w:r>
      <w:r>
        <w:rPr>
          <w:rFonts w:ascii="Times New Roman" w:hAnsi="Times New Roman" w:cs="Times New Roman"/>
          <w:sz w:val="24"/>
          <w:szCs w:val="24"/>
          <w:vertAlign w:val="subscript"/>
          <w:lang w:bidi="mr-IN"/>
        </w:rPr>
        <w:t>1</w:t>
      </w:r>
      <w:r>
        <w:rPr>
          <w:rFonts w:ascii="Times New Roman" w:hAnsi="Times New Roman" w:cs="Times New Roman"/>
          <w:sz w:val="24"/>
          <w:szCs w:val="24"/>
          <w:cs/>
          <w:lang w:bidi="mr-IN"/>
        </w:rPr>
        <w:t>,</w:t>
      </w:r>
      <w:r>
        <w:rPr>
          <w:rFonts w:ascii="Times New Roman" w:hAnsi="Times New Roman" w:cs="Times New Roman"/>
          <w:sz w:val="24"/>
          <w:szCs w:val="24"/>
          <w:lang w:bidi="mr-IN"/>
        </w:rPr>
        <w:t xml:space="preserve"> L</w:t>
      </w:r>
      <w:r>
        <w:rPr>
          <w:rFonts w:ascii="Times New Roman" w:hAnsi="Times New Roman" w:cs="Times New Roman"/>
          <w:sz w:val="24"/>
          <w:szCs w:val="24"/>
          <w:vertAlign w:val="subscript"/>
          <w:lang w:bidi="mr-IN"/>
        </w:rPr>
        <w:t xml:space="preserve">2  </w:t>
      </w:r>
      <w:r>
        <w:rPr>
          <w:rFonts w:ascii="Times New Roman" w:hAnsi="Times New Roman" w:cs="Times New Roman"/>
          <w:sz w:val="24"/>
          <w:szCs w:val="24"/>
          <w:lang w:bidi="mr-IN"/>
        </w:rPr>
        <w:t>&gt; 0</w:t>
      </w:r>
      <w:r>
        <w:rPr>
          <w:rFonts w:ascii="Times New Roman" w:hAnsi="Times New Roman" w:cs="Times New Roman"/>
          <w:sz w:val="24"/>
          <w:szCs w:val="24"/>
          <w:cs/>
          <w:lang w:bidi="mr-IN"/>
        </w:rPr>
        <w:t>} ,</w:t>
      </w:r>
      <w:r>
        <w:rPr>
          <w:rFonts w:hint="default" w:ascii="Times New Roman" w:hAnsi="Times New Roman" w:cs="Times New Roman"/>
          <w:sz w:val="24"/>
          <w:szCs w:val="24"/>
          <w:cs w:val="0"/>
          <w:lang w:val="en-IN" w:bidi="mr-IN"/>
        </w:rPr>
        <w:t xml:space="preserve">    </w:t>
      </w:r>
      <m:oMath>
        <m:sSup>
          <m:sSupPr>
            <m:ctrlPr>
              <w:rPr>
                <w:rFonts w:ascii="Cambria Math" w:hAnsi="Cambria Math" w:cs="Mangal"/>
                <w:i/>
                <w:sz w:val="24"/>
                <w:szCs w:val="24"/>
                <w:lang w:bidi="mr-IN"/>
              </w:rPr>
            </m:ctrlPr>
          </m:sSupPr>
          <m:e>
            <m:r>
              <m:rPr>
                <m:sty m:val="p"/>
              </m:rPr>
              <w:rPr>
                <w:rFonts w:hint="cs" w:ascii="Cambria Math" w:hAnsi="Cambria Math" w:cs="Mangal"/>
                <w:sz w:val="24"/>
                <w:szCs w:val="24"/>
                <w:lang w:bidi="mr-IN"/>
              </w:rPr>
              <m:t>f</m:t>
            </m:r>
            <m:r>
              <m:rPr>
                <m:sty m:val="p"/>
              </m:rPr>
              <w:rPr>
                <w:rFonts w:hint="cs" w:ascii="Cambria Math" w:hAnsi="Cambria Math" w:cs="Mangal"/>
                <w:sz w:val="24"/>
                <w:szCs w:val="24"/>
                <w:cs/>
                <w:lang w:bidi="mr-IN"/>
              </w:rPr>
              <m:t>(</m:t>
            </m:r>
            <m:r>
              <m:rPr>
                <m:sty m:val="p"/>
              </m:rPr>
              <w:rPr>
                <w:rFonts w:hint="cs" w:ascii="Cambria Math" w:hAnsi="Cambria Math" w:cs="Mangal"/>
                <w:sz w:val="24"/>
                <w:szCs w:val="24"/>
                <w:lang w:bidi="mr-IN"/>
              </w:rPr>
              <m:t>t</m:t>
            </m:r>
            <m:r>
              <m:rPr>
                <m:sty m:val="p"/>
              </m:rPr>
              <w:rPr>
                <w:rFonts w:hint="cs" w:ascii="Cambria Math" w:hAnsi="Cambria Math" w:cs="Mangal"/>
                <w:sz w:val="24"/>
                <w:szCs w:val="24"/>
                <w:cs/>
                <w:lang w:bidi="mr-IN"/>
              </w:rPr>
              <m:t>)</m:t>
            </m:r>
            <m:r>
              <m:rPr/>
              <w:rPr>
                <w:rFonts w:hint="cs" w:ascii="Cambria Math" w:hAnsi="Cambria Math" w:cs="Mangal"/>
                <w:sz w:val="24"/>
                <w:szCs w:val="24"/>
                <w:cs/>
                <w:lang w:bidi="mr-IN"/>
              </w:rPr>
              <m:t>&lt;</m:t>
            </m:r>
            <m:r>
              <m:rPr>
                <m:sty m:val="p"/>
              </m:rPr>
              <w:rPr>
                <w:rFonts w:ascii="Cambria Math" w:hAnsi="Cambria Math" w:cs="Mangal"/>
                <w:sz w:val="24"/>
                <w:szCs w:val="24"/>
                <w:lang w:bidi="mr-IN"/>
              </w:rPr>
              <m:t>m</m:t>
            </m:r>
            <m:r>
              <m:rPr/>
              <w:rPr>
                <w:rFonts w:ascii="Cambria Math" w:hAnsi="Cambria Math" w:cs="Mangal"/>
                <w:sz w:val="24"/>
                <w:szCs w:val="24"/>
                <w:lang w:bidi="mr-IN"/>
              </w:rPr>
              <m:t xml:space="preserve"> e</m:t>
            </m:r>
            <m:ctrlPr>
              <w:rPr>
                <w:rFonts w:ascii="Cambria Math" w:hAnsi="Cambria Math" w:cs="Mangal"/>
                <w:i/>
                <w:sz w:val="24"/>
                <w:szCs w:val="24"/>
                <w:lang w:bidi="mr-IN"/>
              </w:rPr>
            </m:ctrlPr>
          </m:e>
          <m:sup>
            <m:r>
              <m:rPr/>
              <w:rPr>
                <w:rFonts w:ascii="Cambria Math" w:hAnsi="Cambria Math" w:cs="Mangal"/>
                <w:sz w:val="24"/>
                <w:szCs w:val="24"/>
                <w:lang w:bidi="mr-IN"/>
              </w:rPr>
              <m:t>−iLj</m:t>
            </m:r>
            <m:d>
              <m:dPr>
                <m:ctrlPr>
                  <w:rPr>
                    <w:rFonts w:ascii="Cambria Math" w:hAnsi="Cambria Math" w:cs="Mangal"/>
                    <w:i/>
                    <w:sz w:val="24"/>
                    <w:szCs w:val="24"/>
                    <w:lang w:bidi="mr-IN"/>
                  </w:rPr>
                </m:ctrlPr>
              </m:dPr>
              <m:e>
                <m:r>
                  <m:rPr/>
                  <w:rPr>
                    <w:rFonts w:ascii="Cambria Math" w:hAnsi="Cambria Math" w:cs="Mangal"/>
                    <w:sz w:val="24"/>
                    <w:szCs w:val="24"/>
                    <w:lang w:bidi="mr-IN"/>
                  </w:rPr>
                  <m:t>t</m:t>
                </m:r>
                <m:ctrlPr>
                  <w:rPr>
                    <w:rFonts w:ascii="Cambria Math" w:hAnsi="Cambria Math" w:cs="Mangal"/>
                    <w:i/>
                    <w:sz w:val="24"/>
                    <w:szCs w:val="24"/>
                    <w:lang w:bidi="mr-IN"/>
                  </w:rPr>
                </m:ctrlPr>
              </m:e>
            </m:d>
            <m:ctrlPr>
              <w:rPr>
                <w:rFonts w:ascii="Cambria Math" w:hAnsi="Cambria Math" w:cs="Mangal"/>
                <w:i/>
                <w:sz w:val="24"/>
                <w:szCs w:val="24"/>
                <w:lang w:bidi="mr-IN"/>
              </w:rPr>
            </m:ctrlPr>
          </m:sup>
        </m:sSup>
        <m:r>
          <m:rPr/>
          <w:rPr>
            <w:rFonts w:ascii="Cambria Math" w:hAnsi="Cambria Math" w:cs="Mangal"/>
            <w:sz w:val="24"/>
            <w:szCs w:val="24"/>
            <w:lang w:bidi="mr-IN"/>
          </w:rPr>
          <m:t>,if j=1,2,…..                            (1)</m:t>
        </m:r>
      </m:oMath>
    </w:p>
    <w:p>
      <w:pPr>
        <w:jc w:val="both"/>
        <w:rPr>
          <w:rFonts w:hint="default" w:ascii="Times New Roman" w:hAnsi="Times New Roman" w:cs="Times New Roman" w:eastAsiaTheme="minorEastAsia"/>
          <w:sz w:val="24"/>
          <w:szCs w:val="24"/>
          <w:lang w:val="en-IN" w:bidi="mr-IN"/>
        </w:rPr>
      </w:pPr>
      <w:r>
        <w:rPr>
          <w:rFonts w:ascii="Times New Roman" w:hAnsi="Times New Roman" w:cs="Times New Roman"/>
          <w:sz w:val="24"/>
          <w:szCs w:val="24"/>
          <w:lang w:bidi="mr-IN"/>
        </w:rPr>
        <w:t xml:space="preserve">where,  </w:t>
      </w:r>
      <m:oMath>
        <m:sSup>
          <m:sSupPr>
            <m:ctrlPr>
              <w:rPr>
                <w:rFonts w:ascii="Cambria Math" w:hAnsi="Times New Roman" w:cs="Times New Roman"/>
                <w:i/>
                <w:sz w:val="24"/>
                <w:szCs w:val="24"/>
                <w:lang w:bidi="mr-IN"/>
              </w:rPr>
            </m:ctrlPr>
          </m:sSupPr>
          <m:e>
            <m:r>
              <m:rPr/>
              <w:rPr>
                <w:rFonts w:ascii="Cambria Math" w:hAnsi="Cambria Math" w:cs="Times New Roman"/>
                <w:sz w:val="24"/>
                <w:szCs w:val="24"/>
                <w:lang w:bidi="mr-IN"/>
              </w:rPr>
              <m:t>i</m:t>
            </m:r>
            <m:ctrlPr>
              <w:rPr>
                <w:rFonts w:ascii="Cambria Math" w:hAnsi="Times New Roman" w:cs="Times New Roman"/>
                <w:i/>
                <w:sz w:val="24"/>
                <w:szCs w:val="24"/>
                <w:lang w:bidi="mr-IN"/>
              </w:rPr>
            </m:ctrlPr>
          </m:e>
          <m:sup>
            <m:r>
              <m:rPr/>
              <w:rPr>
                <w:rFonts w:ascii="Cambria Math" w:hAnsi="Times New Roman" w:cs="Times New Roman"/>
                <w:sz w:val="24"/>
                <w:szCs w:val="24"/>
                <w:lang w:bidi="mr-IN"/>
              </w:rPr>
              <m:t xml:space="preserve">2 </m:t>
            </m:r>
            <m:ctrlPr>
              <w:rPr>
                <w:rFonts w:ascii="Cambria Math" w:hAnsi="Times New Roman" w:cs="Times New Roman"/>
                <w:i/>
                <w:sz w:val="24"/>
                <w:szCs w:val="24"/>
                <w:lang w:bidi="mr-IN"/>
              </w:rPr>
            </m:ctrlPr>
          </m:sup>
        </m:sSup>
        <m:r>
          <m:rPr/>
          <w:rPr>
            <w:rFonts w:ascii="Cambria Math" w:hAnsi="Times New Roman" w:cs="Times New Roman"/>
            <w:sz w:val="24"/>
            <w:szCs w:val="24"/>
            <w:lang w:bidi="mr-IN"/>
          </w:rPr>
          <m:t xml:space="preserve">= −1 </m:t>
        </m:r>
      </m:oMath>
      <w:r>
        <w:rPr>
          <w:rFonts w:ascii="Times New Roman" w:hAnsi="Times New Roman" w:cs="Times New Roman" w:eastAsiaTheme="minorEastAsia"/>
          <w:sz w:val="24"/>
          <w:szCs w:val="24"/>
          <w:cs/>
          <w:lang w:bidi="mr-IN"/>
        </w:rPr>
        <w:t xml:space="preserve">, </w:t>
      </w:r>
      <w:r>
        <w:rPr>
          <w:rFonts w:ascii="Times New Roman" w:hAnsi="Times New Roman" w:cs="Times New Roman" w:eastAsiaTheme="minorEastAsia"/>
          <w:sz w:val="24"/>
          <w:szCs w:val="24"/>
          <w:lang w:bidi="mr-IN"/>
        </w:rPr>
        <w:t xml:space="preserve">m is finite for a particular function in the set </w:t>
      </w:r>
      <w:r>
        <w:rPr>
          <w:rFonts w:hint="default" w:ascii="Times New Roman" w:hAnsi="Times New Roman" w:cs="Times New Roman" w:eastAsiaTheme="minorEastAsia"/>
          <w:sz w:val="24"/>
          <w:szCs w:val="24"/>
          <w:lang w:val="en-IN" w:bidi="mr-IN"/>
        </w:rPr>
        <w:t xml:space="preserve">B </w:t>
      </w:r>
      <w:r>
        <w:rPr>
          <w:rFonts w:ascii="Times New Roman" w:hAnsi="Times New Roman" w:cs="Times New Roman" w:eastAsiaTheme="minorEastAsia"/>
          <w:sz w:val="24"/>
          <w:szCs w:val="24"/>
          <w:lang w:bidi="mr-IN"/>
        </w:rPr>
        <w:t>while L</w:t>
      </w:r>
      <w:r>
        <w:rPr>
          <w:rFonts w:ascii="Times New Roman" w:hAnsi="Times New Roman" w:cs="Times New Roman" w:eastAsiaTheme="minorEastAsia"/>
          <w:sz w:val="24"/>
          <w:szCs w:val="24"/>
          <w:vertAlign w:val="subscript"/>
          <w:lang w:bidi="mr-IN"/>
        </w:rPr>
        <w:t>1</w:t>
      </w:r>
      <w:r>
        <w:rPr>
          <w:rFonts w:hint="default" w:ascii="Times New Roman" w:hAnsi="Times New Roman" w:cs="Times New Roman" w:eastAsiaTheme="minorEastAsia"/>
          <w:sz w:val="24"/>
          <w:szCs w:val="24"/>
          <w:vertAlign w:val="subscript"/>
          <w:lang w:val="en-IN" w:bidi="mr-IN"/>
        </w:rPr>
        <w:t xml:space="preserve"> </w:t>
      </w:r>
      <w:r>
        <w:rPr>
          <w:rFonts w:hint="default" w:ascii="Times New Roman" w:hAnsi="Times New Roman" w:cs="Times New Roman" w:eastAsiaTheme="minorEastAsia"/>
          <w:sz w:val="24"/>
          <w:szCs w:val="24"/>
          <w:cs w:val="0"/>
          <w:lang w:val="en-IN" w:bidi="mr-IN"/>
        </w:rPr>
        <w:t xml:space="preserve">and </w:t>
      </w:r>
      <w:r>
        <w:rPr>
          <w:rFonts w:ascii="Times New Roman" w:hAnsi="Times New Roman" w:cs="Times New Roman" w:eastAsiaTheme="minorEastAsia"/>
          <w:sz w:val="24"/>
          <w:szCs w:val="24"/>
          <w:lang w:bidi="mr-IN"/>
        </w:rPr>
        <w:t>L</w:t>
      </w:r>
      <w:r>
        <w:rPr>
          <w:rFonts w:ascii="Times New Roman" w:hAnsi="Times New Roman" w:cs="Times New Roman" w:eastAsiaTheme="minorEastAsia"/>
          <w:sz w:val="24"/>
          <w:szCs w:val="24"/>
          <w:vertAlign w:val="subscript"/>
          <w:lang w:bidi="mr-IN"/>
        </w:rPr>
        <w:t>2</w:t>
      </w:r>
      <w:r>
        <w:rPr>
          <w:rFonts w:hint="default" w:ascii="Times New Roman" w:hAnsi="Times New Roman" w:cs="Times New Roman" w:eastAsiaTheme="minorEastAsia"/>
          <w:sz w:val="24"/>
          <w:szCs w:val="24"/>
          <w:vertAlign w:val="subscript"/>
          <w:lang w:val="en-IN" w:bidi="mr-IN"/>
        </w:rPr>
        <w:t xml:space="preserve"> </w:t>
      </w:r>
      <w:r>
        <w:rPr>
          <w:rFonts w:ascii="Times New Roman" w:hAnsi="Times New Roman" w:cs="Times New Roman" w:eastAsiaTheme="minorEastAsia"/>
          <w:sz w:val="24"/>
          <w:szCs w:val="24"/>
          <w:lang w:bidi="mr-IN"/>
        </w:rPr>
        <w:t>may be finite or infinite</w:t>
      </w:r>
      <w:r>
        <w:rPr>
          <w:rFonts w:hint="default" w:ascii="Times New Roman" w:hAnsi="Times New Roman" w:cs="Times New Roman" w:eastAsiaTheme="minorEastAsia"/>
          <w:sz w:val="24"/>
          <w:szCs w:val="24"/>
          <w:lang w:val="en-IN" w:bidi="mr-IN"/>
        </w:rPr>
        <w:t>; we can define Complex EFG transform.</w:t>
      </w:r>
    </w:p>
    <w:p>
      <w:pPr>
        <w:jc w:val="both"/>
        <w:rPr>
          <w:rFonts w:ascii="Times New Roman" w:hAnsi="Times New Roman" w:cs="Times New Roman" w:eastAsiaTheme="minorEastAsia"/>
          <w:sz w:val="24"/>
          <w:szCs w:val="24"/>
          <w:lang w:bidi="mr-IN"/>
        </w:rPr>
      </w:pPr>
      <w:r>
        <w:rPr>
          <w:rFonts w:hint="default" w:ascii="Times New Roman" w:hAnsi="Times New Roman" w:cs="Times New Roman" w:eastAsiaTheme="minorEastAsia"/>
          <w:sz w:val="24"/>
          <w:szCs w:val="24"/>
          <w:lang w:val="en-IN" w:bidi="mr-IN"/>
        </w:rPr>
        <w:t>We denote t</w:t>
      </w:r>
      <w:r>
        <w:rPr>
          <w:rFonts w:ascii="Times New Roman" w:hAnsi="Times New Roman" w:cs="Times New Roman" w:eastAsiaTheme="minorEastAsia"/>
          <w:sz w:val="24"/>
          <w:szCs w:val="24"/>
          <w:lang w:bidi="mr-IN"/>
        </w:rPr>
        <w:t>he complex EFG transform  by</w:t>
      </w:r>
      <m:oMath>
        <m:r>
          <m:rPr/>
          <w:rPr>
            <w:rFonts w:ascii="Cambria Math" w:hAnsi="Cambria Math" w:cs="Times New Roman" w:eastAsiaTheme="minorEastAsia"/>
            <w:sz w:val="24"/>
            <w:szCs w:val="24"/>
            <w:lang w:bidi="mr-IN"/>
          </w:rPr>
          <m:t xml:space="preserve"> </m:t>
        </m:r>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Times New Roman" w:cs="Times New Roman" w:eastAsiaTheme="minorEastAsia"/>
                <w:i/>
                <w:sz w:val="24"/>
                <w:szCs w:val="24"/>
                <w:lang w:bidi="mr-IN"/>
              </w:rPr>
            </m:ctrlPr>
          </m:sup>
        </m:sSup>
      </m:oMath>
      <w:r>
        <w:rPr>
          <w:rFonts w:ascii="Times New Roman" w:hAnsi="Times New Roman" w:cs="Times New Roman" w:eastAsiaTheme="minorEastAsia"/>
          <w:sz w:val="24"/>
          <w:szCs w:val="24"/>
          <w:cs/>
          <w:lang w:bidi="mr-IN"/>
        </w:rPr>
        <w:t xml:space="preserve">{} and </w:t>
      </w:r>
      <w:r>
        <w:rPr>
          <w:rFonts w:ascii="Times New Roman" w:hAnsi="Times New Roman" w:cs="Times New Roman" w:eastAsiaTheme="minorEastAsia"/>
          <w:sz w:val="24"/>
          <w:szCs w:val="24"/>
          <w:lang w:bidi="mr-IN"/>
        </w:rPr>
        <w:t xml:space="preserve"> define</w:t>
      </w:r>
      <w:r>
        <w:rPr>
          <w:rFonts w:hint="default" w:ascii="Times New Roman" w:hAnsi="Times New Roman" w:cs="Times New Roman" w:eastAsiaTheme="minorEastAsia"/>
          <w:sz w:val="24"/>
          <w:szCs w:val="24"/>
          <w:lang w:val="en-IN" w:bidi="mr-IN"/>
        </w:rPr>
        <w:t xml:space="preserve"> it </w:t>
      </w:r>
      <w:r>
        <w:rPr>
          <w:rFonts w:ascii="Times New Roman" w:hAnsi="Times New Roman" w:cs="Times New Roman" w:eastAsiaTheme="minorEastAsia"/>
          <w:sz w:val="24"/>
          <w:szCs w:val="24"/>
          <w:lang w:bidi="mr-IN"/>
        </w:rPr>
        <w:t xml:space="preserve"> as</w:t>
      </w:r>
    </w:p>
    <w:p>
      <w:pPr>
        <w:jc w:val="both"/>
        <w:rPr>
          <w:rFonts w:ascii="Mangal" w:hAnsi="Mangal" w:cs="Mangal" w:eastAsiaTheme="minorEastAsia"/>
          <w:sz w:val="24"/>
          <w:szCs w:val="24"/>
          <w:lang w:bidi="mr-IN"/>
        </w:rPr>
      </w:pPr>
      <m:oMath>
        <m:sSup>
          <m:sSupPr>
            <m:ctrlPr>
              <w:rPr>
                <w:rFonts w:ascii="Cambria Math" w:hAnsi="Cambria Math" w:cs="Mangal" w:eastAsiaTheme="minorEastAsia"/>
                <w:i/>
                <w:sz w:val="24"/>
                <w:szCs w:val="24"/>
                <w:lang w:bidi="mr-IN"/>
              </w:rPr>
            </m:ctrlPr>
          </m:sSupPr>
          <m:e>
            <m:r>
              <m:rPr/>
              <w:rPr>
                <w:rFonts w:hint="c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hint="c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oMath>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f</w:t>
      </w:r>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t</w:t>
      </w:r>
      <w:r>
        <w:rPr>
          <w:rFonts w:hint="cs" w:ascii="Mangal" w:hAnsi="Mangal" w:cs="Mangal" w:eastAsiaTheme="minorEastAsia"/>
          <w:sz w:val="24"/>
          <w:szCs w:val="24"/>
          <w:cs/>
          <w:lang w:bidi="mr-IN"/>
        </w:rPr>
        <w:t xml:space="preserve">))= </w:t>
      </w:r>
      <m:oMath>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s→∞</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hint="cs" w:ascii="Cambria Math" w:hAnsi="Cambria Math" w:cs="Mangal" w:eastAsiaTheme="minorEastAsia"/>
                    <w:sz w:val="24"/>
                    <w:szCs w:val="24"/>
                    <w:lang w:bidi="mr-IN"/>
                  </w:rPr>
                  <m:t>t</m:t>
                </m:r>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hint="cs" w:ascii="Cambria Math" w:hAnsi="Cambria Math" w:cs="Mangal" w:eastAsiaTheme="minorEastAsia"/>
                    <w:sz w:val="24"/>
                    <w:szCs w:val="24"/>
                    <w:lang w:bidi="mr-IN"/>
                  </w:rPr>
                  <m:t xml:space="preserve">s </m:t>
                </m:r>
                <m:ctrlPr>
                  <w:rPr>
                    <w:rFonts w:ascii="Cambria Math" w:hAnsi="Cambria Math" w:cs="Mangal" w:eastAsiaTheme="minorEastAsia"/>
                    <w:i/>
                    <w:sz w:val="24"/>
                    <w:szCs w:val="24"/>
                    <w:lang w:bidi="mr-IN"/>
                  </w:rPr>
                </m:ctrlPr>
              </m:sup>
              <m:e>
                <m:r>
                  <m:rPr/>
                  <w:rPr>
                    <w:rFonts w:hint="cs" w:ascii="Cambria Math" w:hAnsi="Cambria Math" w:cs="Mangal" w:eastAsiaTheme="minorEastAsia"/>
                    <w:sz w:val="24"/>
                    <w:szCs w:val="24"/>
                    <w:lang w:bidi="mr-IN"/>
                  </w:rPr>
                  <m:t xml:space="preserve">f </m:t>
                </m:r>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 xml:space="preserve">t </m:t>
                </m:r>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sz w:val="24"/>
                        <w:szCs w:val="24"/>
                      </w:rPr>
                      <m:t>e</m:t>
                    </m:r>
                    <m:ctrlPr>
                      <w:rPr>
                        <w:rFonts w:ascii="Cambria Math" w:hAnsi="Cambria Math" w:cs="Mangal" w:eastAsiaTheme="minorEastAsia"/>
                        <w:i/>
                        <w:sz w:val="24"/>
                        <w:szCs w:val="24"/>
                        <w:lang w:bidi="mr-IN"/>
                      </w:rPr>
                    </m:ctrlPr>
                  </m:e>
                  <m:sup>
                    <m:r>
                      <m:rPr/>
                      <w:rPr>
                        <w:rFonts w:ascii="Cambria Math" w:hAnsi="Cambria Math" w:cs="Mangal"/>
                        <w:sz w:val="24"/>
                        <w:szCs w:val="24"/>
                      </w:rPr>
                      <m:t>−i</m:t>
                    </m:r>
                    <m:r>
                      <m:rPr/>
                      <w:rPr>
                        <w:rFonts w:hint="default" w:ascii="Cambria Math" w:hAnsi="Cambria Math" w:cs="Mangal"/>
                        <w:sz w:val="24"/>
                        <w:szCs w:val="24"/>
                        <w:lang w:val="en-IN" w:bidi="mr-IN"/>
                      </w:rPr>
                      <m:t>s</m:t>
                    </m:r>
                    <m:d>
                      <m:dPr>
                        <m:ctrlPr>
                          <w:rPr>
                            <w:rFonts w:ascii="Cambria Math" w:hAnsi="Cambria Math" w:cs="Mangal"/>
                            <w:i/>
                            <w:sz w:val="24"/>
                            <w:szCs w:val="24"/>
                            <w:lang w:bidi="mr-IN"/>
                          </w:rPr>
                        </m:ctrlPr>
                      </m:dPr>
                      <m:e>
                        <m:r>
                          <m:rPr/>
                          <w:rPr>
                            <w:rFonts w:hint="default" w:ascii="Cambria Math" w:hAnsi="Cambria Math" w:cs="Mangal"/>
                            <w:sz w:val="24"/>
                            <w:szCs w:val="24"/>
                            <w:lang w:val="en-IN" w:bidi="mr-IN"/>
                          </w:rPr>
                          <m:t>u</m:t>
                        </m:r>
                        <m:ctrlPr>
                          <w:rPr>
                            <w:rFonts w:ascii="Cambria Math" w:hAnsi="Cambria Math" w:cs="Mangal"/>
                            <w:i/>
                            <w:sz w:val="24"/>
                            <w:szCs w:val="24"/>
                            <w:lang w:bidi="mr-IN"/>
                          </w:rPr>
                        </m:ctrlPr>
                      </m:e>
                    </m:d>
                    <m:r>
                      <m:rPr/>
                      <w:rPr>
                        <w:rFonts w:hint="cs" w:ascii="Cambria Math" w:hAnsi="Cambria Math" w:cs="Mangal"/>
                        <w:sz w:val="24"/>
                        <w:szCs w:val="24"/>
                        <w:lang w:bidi="mr-IN"/>
                      </w:rPr>
                      <m:t>t</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oMath>
      <w:r>
        <w:rPr>
          <w:rFonts w:hint="cs" w:ascii="Mangal" w:hAnsi="Mangal" w:cs="Mangal" w:eastAsiaTheme="minorEastAsia"/>
          <w:sz w:val="24"/>
          <w:szCs w:val="24"/>
          <w:lang w:bidi="mr-IN"/>
        </w:rPr>
        <w:t xml:space="preserve">dt </w:t>
      </w:r>
      <w:r>
        <w:rPr>
          <w:rFonts w:hint="cs" w:ascii="Mangal" w:hAnsi="Mangal" w:cs="Mangal" w:eastAsiaTheme="minorEastAsia"/>
          <w:sz w:val="24"/>
          <w:szCs w:val="24"/>
          <w:cs/>
          <w:lang w:bidi="mr-IN"/>
        </w:rPr>
        <w:t xml:space="preserve">= </w:t>
      </w:r>
      <w:r>
        <w:rPr>
          <w:rFonts w:hint="cs" w:ascii="Mangal" w:hAnsi="Mangal" w:cs="Mangal" w:eastAsiaTheme="minorEastAsia"/>
          <w:sz w:val="24"/>
          <w:szCs w:val="24"/>
          <w:lang w:bidi="mr-IN"/>
        </w:rPr>
        <w:t xml:space="preserve">f </w:t>
      </w:r>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i</w:t>
      </w:r>
      <w:r>
        <w:rPr>
          <w:rFonts w:hint="default" w:ascii="Mangal" w:hAnsi="Mangal" w:cs="Mangal" w:eastAsiaTheme="minorEastAsia"/>
          <w:sz w:val="24"/>
          <w:szCs w:val="24"/>
          <w:lang w:val="en-IN" w:bidi="mr-IN"/>
        </w:rPr>
        <w:t>u</w:t>
      </w:r>
      <w:r>
        <w:rPr>
          <w:rFonts w:hint="cs" w:ascii="Mangal" w:hAnsi="Mangal" w:cs="Mangal" w:eastAsiaTheme="minorEastAsia"/>
          <w:sz w:val="24"/>
          <w:szCs w:val="24"/>
          <w:cs/>
          <w:lang w:bidi="mr-IN"/>
        </w:rPr>
        <w:t xml:space="preserve">)   </w:t>
      </w:r>
      <w:r>
        <w:rPr>
          <w:rFonts w:hint="cs" w:ascii="Mangal" w:hAnsi="Mangal" w:cs="Mangal" w:eastAsiaTheme="minorEastAsia"/>
          <w:sz w:val="24"/>
          <w:szCs w:val="24"/>
          <w:lang w:bidi="mr-IN"/>
        </w:rPr>
        <w:t>t</w:t>
      </w:r>
      <w:r>
        <w:rPr>
          <w:rFonts w:hint="default" w:ascii="Mangal" w:hAnsi="Mangal" w:cs="Mangal" w:eastAsiaTheme="minorEastAsia"/>
          <w:sz w:val="24"/>
          <w:szCs w:val="24"/>
          <w:lang w:val="en-IN" w:bidi="mr-IN"/>
        </w:rPr>
        <w:t xml:space="preserve"> </w:t>
      </w:r>
      <m:oMath>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 xml:space="preserve"> </m:t>
        </m:r>
      </m:oMath>
      <w:r>
        <w:rPr>
          <w:rFonts w:hint="cs" w:ascii="Mangal" w:hAnsi="Mangal" w:cs="Mangal" w:eastAsiaTheme="minorEastAsia"/>
          <w:sz w:val="24"/>
          <w:szCs w:val="24"/>
          <w:cs/>
          <w:lang w:bidi="mr-IN"/>
        </w:rPr>
        <w:t xml:space="preserve">0, </w:t>
      </w:r>
      <w:r>
        <w:rPr>
          <w:rFonts w:ascii="Mangal" w:hAnsi="Mangal" w:cs="Mangal" w:eastAsiaTheme="minorEastAsia"/>
          <w:sz w:val="24"/>
          <w:szCs w:val="24"/>
          <w:lang w:bidi="mr-IN"/>
        </w:rPr>
        <w:t>L</w:t>
      </w:r>
      <w:r>
        <w:rPr>
          <w:rFonts w:ascii="Mangal" w:hAnsi="Mangal" w:cs="Mangal" w:eastAsiaTheme="minorEastAsia"/>
          <w:sz w:val="24"/>
          <w:szCs w:val="24"/>
          <w:vertAlign w:val="subscript"/>
          <w:lang w:bidi="mr-IN"/>
        </w:rPr>
        <w:t>1</w:t>
      </w:r>
      <w:r>
        <w:rPr>
          <w:rFonts w:hint="default" w:ascii="Mangal" w:hAnsi="Mangal" w:cs="Mangal" w:eastAsiaTheme="minorEastAsia"/>
          <w:sz w:val="24"/>
          <w:szCs w:val="24"/>
          <w:vertAlign w:val="subscript"/>
          <w:lang w:val="en-IN" w:bidi="mr-IN"/>
        </w:rPr>
        <w:t xml:space="preserve"> </w:t>
      </w:r>
      <m:oMath>
        <m:r>
          <m:rPr/>
          <w:rPr>
            <w:rFonts w:ascii="Cambria Math" w:hAnsi="Cambria Math" w:cs="Mangal" w:eastAsiaTheme="minorEastAsia"/>
            <w:sz w:val="24"/>
            <w:szCs w:val="24"/>
            <w:lang w:bidi="mr-IN"/>
          </w:rPr>
          <m:t>≤</m:t>
        </m:r>
      </m:oMath>
      <w:r>
        <m:rPr/>
        <w:rPr>
          <w:rFonts w:hint="default" w:ascii="Calibri" w:hAnsi="Cambria Math" w:cs="Mangal" w:eastAsiaTheme="minorEastAsia"/>
          <w:i w:val="0"/>
          <w:sz w:val="24"/>
          <w:szCs w:val="24"/>
          <w:lang w:val="en-IN" w:bidi="mr-IN"/>
        </w:rPr>
        <w:t xml:space="preserve"> </w:t>
      </w:r>
      <w:r>
        <w:rPr>
          <w:rFonts w:hint="default" w:ascii="Mangal" w:hAnsi="Mangal" w:cs="Mangal" w:eastAsiaTheme="minorEastAsia"/>
          <w:sz w:val="24"/>
          <w:szCs w:val="24"/>
          <w:lang w:val="en-IN" w:bidi="mr-IN"/>
        </w:rPr>
        <w:t>s</w:t>
      </w:r>
      <w:r>
        <w:rPr>
          <w:rFonts w:hint="cs" w:ascii="Mangal" w:hAnsi="Mangal" w:cs="Mangal" w:eastAsiaTheme="minorEastAsia"/>
          <w:sz w:val="24"/>
          <w:szCs w:val="24"/>
          <w:cs/>
          <w:lang w:bidi="mr-IN"/>
        </w:rPr>
        <w:t>(</w:t>
      </w:r>
      <w:r>
        <w:rPr>
          <w:rFonts w:hint="default" w:ascii="Mangal" w:hAnsi="Mangal" w:cs="Mangal" w:eastAsiaTheme="minorEastAsia"/>
          <w:sz w:val="24"/>
          <w:szCs w:val="24"/>
          <w:lang w:val="en-IN" w:bidi="mr-IN"/>
        </w:rPr>
        <w:t>u</w:t>
      </w:r>
      <w:r>
        <w:rPr>
          <w:rFonts w:hint="cs" w:ascii="Mangal" w:hAnsi="Mangal" w:cs="Mangal" w:eastAsiaTheme="minorEastAsia"/>
          <w:sz w:val="24"/>
          <w:szCs w:val="24"/>
          <w:cs/>
          <w:lang w:bidi="mr-IN"/>
        </w:rPr>
        <w:t>)</w:t>
      </w:r>
      <m:oMath>
        <m:r>
          <m:rPr/>
          <w:rPr>
            <w:rFonts w:hint="default" w:ascii="Cambria Math" w:hAnsi="Mangal" w:cs="Mangal" w:eastAsiaTheme="minorEastAsia"/>
            <w:sz w:val="24"/>
            <w:szCs w:val="24"/>
            <w:cs w:val="0"/>
            <w:lang w:val="en-IN" w:bidi="mr-IN"/>
          </w:rPr>
          <m:t xml:space="preserve"> </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 xml:space="preserve"> </m:t>
        </m:r>
      </m:oMath>
      <w:r>
        <w:rPr>
          <w:rFonts w:ascii="Mangal" w:hAnsi="Mangal" w:cs="Mangal" w:eastAsiaTheme="minorEastAsia"/>
          <w:sz w:val="24"/>
          <w:szCs w:val="24"/>
          <w:lang w:bidi="mr-IN"/>
        </w:rPr>
        <w:t>L</w:t>
      </w:r>
      <w:r>
        <w:rPr>
          <w:rFonts w:ascii="Mangal" w:hAnsi="Mangal" w:cs="Mangal" w:eastAsiaTheme="minorEastAsia"/>
          <w:sz w:val="24"/>
          <w:szCs w:val="24"/>
          <w:vertAlign w:val="subscript"/>
          <w:lang w:bidi="mr-IN"/>
        </w:rPr>
        <w:t>2</w:t>
      </w:r>
    </w:p>
    <w:p>
      <w:p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 xml:space="preserve">Table 1: </w:t>
      </w:r>
      <w:r>
        <w:rPr>
          <w:rFonts w:hint="default" w:ascii="Times New Roman" w:hAnsi="Times New Roman" w:cs="Times New Roman" w:eastAsiaTheme="minorEastAsia"/>
          <w:b/>
          <w:sz w:val="24"/>
          <w:szCs w:val="24"/>
          <w:lang w:val="en-IN" w:bidi="mr-IN"/>
        </w:rPr>
        <w:t>S</w:t>
      </w:r>
      <w:r>
        <w:rPr>
          <w:rFonts w:ascii="Times New Roman" w:hAnsi="Times New Roman" w:cs="Times New Roman" w:eastAsiaTheme="minorEastAsia"/>
          <w:b/>
          <w:sz w:val="24"/>
          <w:szCs w:val="24"/>
          <w:lang w:bidi="mr-IN"/>
        </w:rPr>
        <w:t>ome basic functions</w:t>
      </w:r>
      <w:r>
        <w:rPr>
          <w:rFonts w:hint="default" w:ascii="Times New Roman" w:hAnsi="Times New Roman" w:cs="Times New Roman" w:eastAsiaTheme="minorEastAsia"/>
          <w:b/>
          <w:sz w:val="24"/>
          <w:szCs w:val="24"/>
          <w:lang w:val="en-IN" w:bidi="mr-IN"/>
        </w:rPr>
        <w:t xml:space="preserve"> and their </w:t>
      </w:r>
      <w:r>
        <w:rPr>
          <w:rFonts w:ascii="Times New Roman" w:hAnsi="Times New Roman" w:cs="Times New Roman" w:eastAsiaTheme="minorEastAsia"/>
          <w:b/>
          <w:sz w:val="24"/>
          <w:szCs w:val="24"/>
          <w:lang w:bidi="mr-IN"/>
        </w:rPr>
        <w:t>Complex EFG integral transform</w:t>
      </w:r>
      <w:r>
        <w:rPr>
          <w:rFonts w:hint="default" w:ascii="Times New Roman" w:hAnsi="Times New Roman" w:cs="Times New Roman" w:eastAsiaTheme="minorEastAsia"/>
          <w:b/>
          <w:sz w:val="24"/>
          <w:szCs w:val="24"/>
          <w:lang w:val="en-IN" w:bidi="mr-IN"/>
        </w:rPr>
        <w:t xml:space="preserve"> </w:t>
      </w:r>
      <w:r>
        <w:rPr>
          <w:rFonts w:ascii="Times New Roman" w:hAnsi="Times New Roman" w:cs="Times New Roman" w:eastAsiaTheme="minorEastAsia"/>
          <w:b/>
          <w:sz w:val="24"/>
          <w:szCs w:val="24"/>
          <w:lang w:bidi="mr-IN"/>
        </w:rPr>
        <w:t>.</w:t>
      </w:r>
    </w:p>
    <w:tbl>
      <w:tblPr>
        <w:tblStyle w:val="5"/>
        <w:tblW w:w="9511"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070"/>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06"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Sr. No.</w:t>
            </w:r>
          </w:p>
        </w:tc>
        <w:tc>
          <w:tcPr>
            <w:tcW w:w="1060"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Function</w:t>
            </w:r>
          </w:p>
        </w:tc>
        <w:tc>
          <w:tcPr>
            <w:tcW w:w="7445"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EFG Transform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006"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cs/>
                <w:lang w:bidi="mr-IN"/>
              </w:rPr>
              <w:t>1</w:t>
            </w:r>
          </w:p>
        </w:tc>
        <w:tc>
          <w:tcPr>
            <w:tcW w:w="1060" w:type="dxa"/>
          </w:tcPr>
          <w:p>
            <w:pPr>
              <w:spacing w:after="0" w:line="240" w:lineRule="auto"/>
              <w:jc w:val="both"/>
              <w:rPr>
                <w:rFonts w:ascii="Mangal" w:hAnsi="Mangal" w:cs="Mangal" w:eastAsiaTheme="minorEastAsia"/>
                <w:sz w:val="24"/>
                <w:szCs w:val="24"/>
                <w:lang w:bidi="mr-IN"/>
              </w:rPr>
            </w:pPr>
            <m:oMathPara>
              <m:oMath>
                <m:r>
                  <m:rPr/>
                  <w:rPr>
                    <w:rFonts w:hint="cs" w:ascii="Cambria Math" w:hAnsi="Cambria Math" w:cs="Mangal" w:eastAsiaTheme="minorEastAsia"/>
                    <w:sz w:val="24"/>
                    <w:szCs w:val="24"/>
                    <w:cs/>
                    <w:lang w:bidi="mr-IN"/>
                  </w:rPr>
                  <m:t>1</m:t>
                </m:r>
              </m:oMath>
            </m:oMathPara>
          </w:p>
        </w:tc>
        <w:tc>
          <w:tcPr>
            <w:tcW w:w="7445" w:type="dxa"/>
          </w:tcPr>
          <w:p>
            <w:pPr>
              <w:tabs>
                <w:tab w:val="left" w:pos="468"/>
              </w:tabs>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 xml:space="preserve">i  </m:t>
                    </m:r>
                    <m:ctrlPr>
                      <w:rPr>
                        <w:rFonts w:ascii="Cambria Math" w:hAnsi="Cambria Math" w:cs="Mangal" w:eastAsiaTheme="minorEastAsia"/>
                        <w:i/>
                        <w:sz w:val="24"/>
                        <w:szCs w:val="24"/>
                        <w:lang w:bidi="mr-IN"/>
                      </w:rPr>
                    </m:ctrlPr>
                  </m:num>
                  <m:den>
                    <m:r>
                      <m:rPr/>
                      <w:rPr>
                        <w:rFonts w:hint="default" w:ascii="Cambria Math" w:hAnsi="Cambria Math" w:cs="Mangal" w:eastAsiaTheme="minorEastAsia"/>
                        <w:sz w:val="24"/>
                        <w:szCs w:val="24"/>
                        <w:lang w:val="en-IN" w:bidi="mr-IN"/>
                      </w:rPr>
                      <m:t>s</m:t>
                    </m:r>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u</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 xml:space="preserve">  </m:t>
                    </m:r>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6"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cs/>
                <w:lang w:bidi="mr-IN"/>
              </w:rPr>
              <w:t>2</w:t>
            </w:r>
          </w:p>
        </w:tc>
        <w:tc>
          <w:tcPr>
            <w:tcW w:w="1060" w:type="dxa"/>
          </w:tcPr>
          <w:p>
            <w:pPr>
              <w:spacing w:after="0" w:line="240" w:lineRule="auto"/>
              <w:jc w:val="both"/>
              <w:rPr>
                <w:rFonts w:ascii="Times New Roman" w:hAnsi="Times New Roman" w:cs="Times New Roman" w:eastAsiaTheme="minorEastAsia"/>
                <w:sz w:val="24"/>
                <w:szCs w:val="24"/>
                <w:lang w:bidi="mr-IN"/>
              </w:rPr>
            </w:pPr>
            <m:oMathPara>
              <m:oMath>
                <m:r>
                  <m:rPr/>
                  <w:rPr>
                    <w:rFonts w:ascii="Cambria Math" w:hAnsi="Cambria Math" w:cs="Times New Roman" w:eastAsiaTheme="minorEastAsia"/>
                    <w:sz w:val="24"/>
                    <w:szCs w:val="24"/>
                    <w:lang w:bidi="mr-IN"/>
                  </w:rPr>
                  <m:t>k</m:t>
                </m:r>
              </m:oMath>
            </m:oMathPara>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 xml:space="preserve">ik </m:t>
                    </m:r>
                    <m:ctrlPr>
                      <w:rPr>
                        <w:rFonts w:ascii="Cambria Math" w:hAnsi="Cambria Math" w:cs="Mangal" w:eastAsiaTheme="minorEastAsia"/>
                        <w:i/>
                        <w:sz w:val="24"/>
                        <w:szCs w:val="24"/>
                        <w:lang w:bidi="mr-IN"/>
                      </w:rPr>
                    </m:ctrlPr>
                  </m:num>
                  <m:den>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006" w:type="dxa"/>
          </w:tcPr>
          <w:p>
            <w:pPr>
              <w:spacing w:after="0" w:line="240" w:lineRule="auto"/>
              <w:jc w:val="both"/>
              <w:rPr>
                <w:rFonts w:ascii="Times New Roman" w:hAnsi="Times New Roman" w:cs="Times New Roman" w:eastAsiaTheme="minorEastAsia"/>
                <w:sz w:val="24"/>
                <w:szCs w:val="24"/>
                <w:cs/>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3</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r>
                  <m:rPr/>
                  <w:rPr>
                    <w:rFonts w:ascii="Cambria Math" w:hAnsi="Cambria Math" w:cs="Times New Roman" w:eastAsiaTheme="minorEastAsia"/>
                    <w:sz w:val="24"/>
                    <w:szCs w:val="24"/>
                    <w:lang w:bidi="mr-IN"/>
                  </w:rPr>
                  <m:t>t</m:t>
                </m:r>
              </m:oMath>
            </m:oMathPara>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hint="default" w:ascii="Cambria Math" w:hAnsi="Cambria Math" w:cs="Mangal" w:eastAsiaTheme="minorEastAsia"/>
                            <w:sz w:val="24"/>
                            <w:szCs w:val="24"/>
                            <w:lang w:val="en-IN" w:bidi="mr-IN"/>
                          </w:rPr>
                          <m:t>s</m:t>
                        </m:r>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u</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)≠0,Re(</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m:t>
                </m:r>
                <m:r>
                  <m:rPr/>
                  <w:rPr>
                    <w:rFonts w:ascii="Cambria Math" w:hAnsi="Cambria Math" w:cs="Mangal" w:eastAsiaTheme="minorEastAsia"/>
                    <w:sz w:val="24"/>
                    <w:szCs w:val="24"/>
                    <w:lang w:bidi="mr-IN"/>
                  </w:rPr>
                  <m:t>&gt;0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06"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4</w:t>
            </w:r>
          </w:p>
        </w:tc>
        <w:tc>
          <w:tcPr>
            <w:tcW w:w="1060" w:type="dxa"/>
          </w:tcPr>
          <w:p>
            <w:pPr>
              <w:spacing w:after="0" w:line="240" w:lineRule="auto"/>
              <w:jc w:val="both"/>
              <w:rPr>
                <w:rFonts w:ascii="Times New Roman" w:hAnsi="Times New Roman" w:cs="Times New Roman" w:eastAsiaTheme="minorEastAsia"/>
                <w:i/>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i/>
                <w:sz w:val="24"/>
                <w:szCs w:val="24"/>
                <w:lang w:bidi="mr-IN"/>
              </w:rPr>
              <w:br w:type="textWrapping"/>
            </w:r>
            <m:oMathPara>
              <m:oMath>
                <m:sSup>
                  <m:sSupPr>
                    <m:ctrlPr>
                      <w:rPr>
                        <w:rFonts w:ascii="Cambria Math" w:hAnsi="Times New Roman" w:cs="Times New Roman" w:eastAsiaTheme="minorEastAsia"/>
                        <w:sz w:val="24"/>
                        <w:szCs w:val="24"/>
                        <w:lang w:bidi="mr-IN"/>
                      </w:rPr>
                    </m:ctrlPr>
                  </m:sSupPr>
                  <m:e>
                    <m:r>
                      <m:rPr>
                        <m:sty m:val="p"/>
                      </m:rPr>
                      <w:rPr>
                        <w:rFonts w:ascii="Cambria Math" w:hAnsi="Cambria Math" w:cs="Times New Roman" w:eastAsiaTheme="minorEastAsia"/>
                        <w:sz w:val="24"/>
                        <w:szCs w:val="24"/>
                        <w:lang w:bidi="mr-IN"/>
                      </w:rPr>
                      <m:t>t</m:t>
                    </m:r>
                    <m:ctrlPr>
                      <w:rPr>
                        <w:rFonts w:ascii="Cambria Math" w:hAnsi="Times New Roman" w:cs="Times New Roman" w:eastAsiaTheme="minorEastAsia"/>
                        <w:sz w:val="24"/>
                        <w:szCs w:val="24"/>
                        <w:lang w:bidi="mr-IN"/>
                      </w:rPr>
                    </m:ctrlPr>
                  </m:e>
                  <m:sup>
                    <m:r>
                      <m:rPr>
                        <m:sty m:val="p"/>
                      </m:rPr>
                      <w:rPr>
                        <w:rFonts w:ascii="Cambria Math" w:hAnsi="Times New Roman" w:cs="Times New Roman" w:eastAsiaTheme="minorEastAsia"/>
                        <w:sz w:val="24"/>
                        <w:szCs w:val="24"/>
                        <w:lang w:bidi="mr-IN"/>
                      </w:rPr>
                      <m:t>2</m:t>
                    </m:r>
                    <m:ctrlPr>
                      <w:rPr>
                        <w:rFonts w:ascii="Cambria Math" w:hAnsi="Times New Roman" w:cs="Times New Roman" w:eastAsiaTheme="minorEastAsia"/>
                        <w:sz w:val="24"/>
                        <w:szCs w:val="24"/>
                        <w:lang w:bidi="mr-IN"/>
                      </w:rPr>
                    </m:ctrlPr>
                  </m:sup>
                </m:sSup>
              </m:oMath>
            </m:oMathPara>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2!i</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3</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)≠0,Re(</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))&gt;0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00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5</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t</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n</m:t>
                    </m:r>
                    <m:ctrlPr>
                      <w:rPr>
                        <w:rFonts w:ascii="Cambria Math" w:hAnsi="Times New Roman" w:cs="Times New Roman" w:eastAsiaTheme="minorEastAsia"/>
                        <w:i/>
                        <w:sz w:val="24"/>
                        <w:szCs w:val="24"/>
                        <w:lang w:bidi="mr-IN"/>
                      </w:rPr>
                    </m:ctrlPr>
                  </m:sup>
                </m:sSup>
              </m:oMath>
            </m:oMathPara>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n</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n!</m:t>
                    </m:r>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i</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n−1</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d>
                          <m:dPr>
                            <m:begChr m:val="["/>
                            <m:endChr m:val="]"/>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n+1</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)≠0,Re(</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 xml:space="preserve">) </m:t>
                </m:r>
                <m:r>
                  <m:rPr/>
                  <w:rPr>
                    <w:rFonts w:ascii="Cambria Math" w:hAnsi="Cambria Math" w:cs="Mangal" w:eastAsiaTheme="minorEastAsia"/>
                    <w:sz w:val="24"/>
                    <w:szCs w:val="24"/>
                    <w:lang w:bidi="mr-IN"/>
                  </w:rPr>
                  <m:t>&gt;0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00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6</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e</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at</m:t>
                    </m:r>
                    <m:ctrlPr>
                      <w:rPr>
                        <w:rFonts w:ascii="Cambria Math" w:hAnsi="Times New Roman" w:cs="Times New Roman" w:eastAsiaTheme="minorEastAsia"/>
                        <w:i/>
                        <w:sz w:val="24"/>
                        <w:szCs w:val="24"/>
                        <w:lang w:bidi="mr-IN"/>
                      </w:rPr>
                    </m:ctrlPr>
                  </m:sup>
                </m:sSup>
              </m:oMath>
            </m:oMathPara>
          </w:p>
        </w:tc>
        <w:tc>
          <w:tcPr>
            <w:tcW w:w="7445" w:type="dxa"/>
          </w:tcPr>
          <w:p>
            <w:pPr>
              <w:spacing w:after="0" w:line="240" w:lineRule="auto"/>
              <w:jc w:val="both"/>
              <w:rPr>
                <w:rFonts w:ascii="Mangal" w:hAnsi="Mangal" w:cs="Mangal" w:eastAsiaTheme="minorEastAsia"/>
                <w:sz w:val="24"/>
                <w:szCs w:val="24"/>
                <w:lang w:bidi="mr-IN"/>
              </w:rPr>
            </w:pPr>
            <m:oMathPara>
              <m:oMath>
                <m:r>
                  <m:rPr/>
                  <w:rPr>
                    <w:rFonts w:ascii="Cambria Math" w:hAnsi="Cambria Math" w:cs="Mangal" w:eastAsiaTheme="minorEastAsia"/>
                    <w:sz w:val="24"/>
                    <w:szCs w:val="24"/>
                    <w:lang w:bidi="mr-IN"/>
                  </w:rPr>
                  <m:t>−</m:t>
                </m:r>
                <m:d>
                  <m:dPr>
                    <m:begChr m:val="["/>
                    <m:endChr m:val="]"/>
                    <m:ctrlPr>
                      <w:rPr>
                        <w:rFonts w:ascii="Cambria Math" w:hAnsi="Cambria Math" w:cs="Mangal" w:eastAsiaTheme="minorEastAsia"/>
                        <w:i/>
                        <w:sz w:val="24"/>
                        <w:szCs w:val="24"/>
                        <w:lang w:bidi="mr-IN"/>
                      </w:rPr>
                    </m:ctrlPr>
                  </m:dPr>
                  <m:e>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+i</m:t>
                    </m:r>
                    <m:f>
                      <m:fPr>
                        <m:ctrlPr>
                          <w:rPr>
                            <w:rFonts w:ascii="Cambria Math" w:hAnsi="Cambria Math" w:cs="Mangal" w:eastAsiaTheme="minorEastAsia"/>
                            <w:i/>
                            <w:sz w:val="24"/>
                            <w:szCs w:val="24"/>
                            <w:lang w:bidi="mr-IN"/>
                          </w:rPr>
                        </m:ctrlPr>
                      </m:fPr>
                      <m:num>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 xml:space="preserve"> ,     a−i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)≠0,Re(a−i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)&gt;0)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0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7</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sin(at)</w:t>
            </w:r>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)&gt;|a|</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0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8</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cos(at)</w:t>
            </w:r>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)&gt;|a|</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0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9</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sinh(at)</w:t>
            </w:r>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  Re</m:t>
                </m:r>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 xml:space="preserve">&gt;0 ,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)≠±ai</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0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10</w:t>
            </w:r>
          </w:p>
        </w:tc>
        <w:tc>
          <w:tcPr>
            <w:tcW w:w="1060"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cosh(at)</w:t>
            </w:r>
          </w:p>
        </w:tc>
        <w:tc>
          <w:tcPr>
            <w:tcW w:w="7445"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Re</m:t>
                </m:r>
                <m:d>
                  <m:dPr>
                    <m:ctrlPr>
                      <w:rPr>
                        <w:rFonts w:ascii="Cambria Math" w:hAnsi="Cambria Math" w:cs="Mangal"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 xml:space="preserve">&gt;0  , </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)≠±ai</m:t>
                </m:r>
              </m:oMath>
            </m:oMathPara>
          </w:p>
        </w:tc>
      </w:tr>
    </w:tbl>
    <w:p>
      <w:pPr>
        <w:jc w:val="both"/>
        <w:rPr>
          <w:rFonts w:ascii="Mangal" w:hAnsi="Mangal" w:cs="Mangal" w:eastAsiaTheme="minorEastAsia"/>
          <w:sz w:val="24"/>
          <w:szCs w:val="24"/>
          <w:lang w:bidi="mr-IN"/>
        </w:rPr>
      </w:pPr>
    </w:p>
    <w:p>
      <w:p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P</w:t>
      </w:r>
      <w:r>
        <w:drawing>
          <wp:anchor distT="0" distB="0" distL="114300" distR="114300" simplePos="0" relativeHeight="251659264" behindDoc="0" locked="0" layoutInCell="1" allowOverlap="1">
            <wp:simplePos x="0" y="0"/>
            <wp:positionH relativeFrom="column">
              <wp:posOffset>74930</wp:posOffset>
            </wp:positionH>
            <wp:positionV relativeFrom="paragraph">
              <wp:posOffset>-198755</wp:posOffset>
            </wp:positionV>
            <wp:extent cx="635" cy="635"/>
            <wp:effectExtent l="57150" t="38100" r="38100" b="57150"/>
            <wp:wrapNone/>
            <wp:docPr id="402114071" name="Ink 4"/>
            <wp:cNvGraphicFramePr/>
            <a:graphic xmlns:a="http://schemas.openxmlformats.org/drawingml/2006/main">
              <a:graphicData uri="http://schemas.openxmlformats.org/drawingml/2006/picture">
                <pic:pic xmlns:pic="http://schemas.openxmlformats.org/drawingml/2006/picture">
                  <pic:nvPicPr>
                    <pic:cNvPr id="402114071" name="Ink 4"/>
                    <pic:cNvPicPr/>
                  </pic:nvPicPr>
                  <pic:blipFill>
                    <a:blip r:embed="rId6"/>
                    <a:stretch>
                      <a:fillRect/>
                    </a:stretch>
                  </pic:blipFill>
                  <pic:spPr>
                    <a:xfrm>
                      <a:off x="0" y="0"/>
                      <a:ext cx="36000" cy="216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250825</wp:posOffset>
            </wp:positionH>
            <wp:positionV relativeFrom="paragraph">
              <wp:posOffset>-59055</wp:posOffset>
            </wp:positionV>
            <wp:extent cx="635" cy="635"/>
            <wp:effectExtent l="57150" t="38100" r="38100" b="57150"/>
            <wp:wrapNone/>
            <wp:docPr id="58261751" name="Ink 12"/>
            <wp:cNvGraphicFramePr/>
            <a:graphic xmlns:a="http://schemas.openxmlformats.org/drawingml/2006/main">
              <a:graphicData uri="http://schemas.openxmlformats.org/drawingml/2006/picture">
                <pic:pic xmlns:pic="http://schemas.openxmlformats.org/drawingml/2006/picture">
                  <pic:nvPicPr>
                    <pic:cNvPr id="58261751" name="Ink 12"/>
                    <pic:cNvPicPr/>
                  </pic:nvPicPr>
                  <pic:blipFill>
                    <a:blip r:embed="rId7"/>
                    <a:stretch>
                      <a:fillRect/>
                    </a:stretch>
                  </pic:blipFill>
                  <pic:spPr>
                    <a:xfrm>
                      <a:off x="0" y="0"/>
                      <a:ext cx="36000" cy="216000"/>
                    </a:xfrm>
                    <a:prstGeom prst="rect">
                      <a:avLst/>
                    </a:prstGeom>
                  </pic:spPr>
                </pic:pic>
              </a:graphicData>
            </a:graphic>
          </wp:anchor>
        </w:drawing>
      </w:r>
      <w:r>
        <w:rPr>
          <w:rFonts w:ascii="Times New Roman" w:hAnsi="Times New Roman" w:cs="Times New Roman" w:eastAsiaTheme="minorEastAsia"/>
          <w:b/>
          <w:sz w:val="24"/>
          <w:szCs w:val="24"/>
          <w:lang w:bidi="mr-IN"/>
        </w:rPr>
        <w:t>roperties</w:t>
      </w:r>
      <w:r>
        <w:rPr>
          <w:rFonts w:hint="default" w:ascii="Times New Roman" w:hAnsi="Times New Roman" w:cs="Times New Roman" w:eastAsiaTheme="minorEastAsia"/>
          <w:b/>
          <w:sz w:val="24"/>
          <w:szCs w:val="24"/>
          <w:lang w:val="en-IN" w:bidi="mr-IN"/>
        </w:rPr>
        <w:t xml:space="preserve"> of EFG transform</w:t>
      </w:r>
      <w:r>
        <w:rPr>
          <w:rFonts w:ascii="Times New Roman" w:hAnsi="Times New Roman" w:cs="Times New Roman" w:eastAsiaTheme="minorEastAsia"/>
          <w:b/>
          <w:sz w:val="24"/>
          <w:szCs w:val="24"/>
          <w:lang w:bidi="mr-IN"/>
        </w:rPr>
        <w:t>:[1]</w:t>
      </w:r>
    </w:p>
    <w:p>
      <w:pPr>
        <w:jc w:val="both"/>
        <w:rPr>
          <w:rFonts w:ascii="Mangal" w:hAnsi="Mangal" w:cs="Mangal" w:eastAsiaTheme="minorEastAsia"/>
          <w:sz w:val="24"/>
          <w:szCs w:val="24"/>
          <w:lang w:bidi="mr-IN"/>
        </w:rPr>
      </w:pPr>
      <w:r>
        <w:rPr>
          <w:rFonts w:ascii="Times New Roman" w:hAnsi="Times New Roman" w:cs="Times New Roman" w:eastAsiaTheme="minorEastAsia"/>
          <w:b/>
          <w:sz w:val="24"/>
          <w:szCs w:val="24"/>
          <w:lang w:bidi="mr-IN"/>
        </w:rPr>
        <w:t xml:space="preserve">Property 1: </w:t>
      </w:r>
      <w:r>
        <w:rPr>
          <w:rFonts w:ascii="Times New Roman" w:hAnsi="Times New Roman" w:cs="Times New Roman" w:eastAsiaTheme="minorEastAsia"/>
          <w:sz w:val="24"/>
          <w:szCs w:val="24"/>
          <w:lang w:bidi="mr-IN"/>
        </w:rPr>
        <w:t>If</w:t>
      </w:r>
      <w:r>
        <w:rPr>
          <w:rFonts w:ascii="Times New Roman" w:hAnsi="Times New Roman" w:cs="Times New Roman" w:eastAsiaTheme="minorEastAsia"/>
          <w:b/>
          <w:sz w:val="24"/>
          <w:szCs w:val="24"/>
          <w:lang w:bidi="mr-IN"/>
        </w:rPr>
        <w:t xml:space="preserve"> </w:t>
      </w:r>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Times New Roman" w:cs="Times New Roman" w:eastAsiaTheme="minorEastAsia"/>
                <w:i/>
                <w:sz w:val="24"/>
                <w:szCs w:val="24"/>
                <w:lang w:bidi="mr-IN"/>
              </w:rPr>
            </m:ctrlPr>
          </m:sup>
        </m:sSup>
        <m:d>
          <m:dPr>
            <m:begChr m:val="{"/>
            <m:endChr m:val="}"/>
            <m:ctrlPr>
              <w:rPr>
                <w:rFonts w:ascii="Cambria Math" w:hAnsi="Times New Roman"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Times New Roman" w:cs="Times New Roman" w:eastAsiaTheme="minorEastAsia"/>
                <w:i/>
                <w:sz w:val="24"/>
                <w:szCs w:val="24"/>
                <w:lang w:bidi="mr-IN"/>
              </w:rPr>
            </m:ctrlPr>
          </m:e>
        </m:d>
        <m:r>
          <m:rPr/>
          <w:rPr>
            <w:rFonts w:ascii="Cambria Math" w:hAnsi="Times New Roman" w:cs="Times New Roman" w:eastAsiaTheme="minorEastAsia"/>
            <w:sz w:val="24"/>
            <w:szCs w:val="24"/>
            <w:lang w:bidi="mr-IN"/>
          </w:rPr>
          <m:t>=</m:t>
        </m:r>
        <m:r>
          <m:rPr/>
          <w:rPr>
            <w:rFonts w:ascii="Cambria Math" w:hAnsi="Cambria Math" w:cs="Times New Roman" w:eastAsiaTheme="minorEastAsia"/>
            <w:sz w:val="24"/>
            <w:szCs w:val="24"/>
            <w:lang w:bidi="mr-IN"/>
          </w:rPr>
          <m:t>F</m:t>
        </m:r>
        <m:d>
          <m:dPr>
            <m:ctrlPr>
              <w:rPr>
                <w:rFonts w:ascii="Cambria Math" w:hAnsi="Times New Roman" w:cs="Times New Roman" w:eastAsiaTheme="minorEastAsia"/>
                <w:i/>
                <w:sz w:val="24"/>
                <w:szCs w:val="24"/>
                <w:lang w:bidi="mr-IN"/>
              </w:rPr>
            </m:ctrlPr>
          </m:dPr>
          <m:e>
            <m:r>
              <m:rPr/>
              <w:rPr>
                <w:rFonts w:ascii="Cambria Math" w:hAnsi="Cambria Math" w:cs="Times New Roman" w:eastAsiaTheme="minorEastAsia"/>
                <w:sz w:val="24"/>
                <w:szCs w:val="24"/>
                <w:lang w:bidi="mr-IN"/>
              </w:rPr>
              <m:t>i</m:t>
            </m:r>
            <m:r>
              <m:rPr/>
              <w:rPr>
                <w:rFonts w:hint="default" w:ascii="Cambria Math" w:hAnsi="Cambria Math" w:cs="Times New Roman" w:eastAsiaTheme="minorEastAsia"/>
                <w:sz w:val="24"/>
                <w:szCs w:val="24"/>
                <w:lang w:val="en-IN" w:bidi="mr-IN"/>
              </w:rPr>
              <m:t>u</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xml:space="preserve"> </m:t>
        </m:r>
      </m:oMath>
      <w:r>
        <w:rPr>
          <w:rFonts w:ascii="Times New Roman" w:hAnsi="Times New Roman" w:cs="Times New Roman" w:eastAsiaTheme="minorEastAsia"/>
          <w:sz w:val="24"/>
          <w:szCs w:val="24"/>
          <w:lang w:bidi="mr-IN"/>
        </w:rPr>
        <w:t xml:space="preserve"> then  </w:t>
      </w:r>
      <m:oMath>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oMath>
    </w:p>
    <w:p>
      <w:pPr>
        <w:ind w:left="360"/>
        <w:jc w:val="both"/>
        <w:rPr>
          <w:rFonts w:ascii="Mangal" w:hAnsi="Mangal" w:cs="Mangal" w:eastAsiaTheme="minorEastAsia"/>
          <w:sz w:val="24"/>
          <w:szCs w:val="24"/>
          <w:lang w:bidi="mr-IN"/>
        </w:rPr>
      </w:pPr>
      <m:oMathPara>
        <m:oMath>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d>
            <m:dPr>
              <m:begChr m:val="{"/>
              <m:endChr m:val="}"/>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=F(i</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r>
                    <m:rPr/>
                    <w:rPr>
                      <w:rFonts w:ascii="Cambria Math" w:hAnsi="Cambria Math" w:cs="Mangal" w:eastAsiaTheme="minorEastAsia"/>
                      <w:sz w:val="24"/>
                      <w:szCs w:val="24"/>
                      <w:lang w:bidi="mr-IN"/>
                    </w:rPr>
                    <m:t>f(t)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m:oMathPara>
    </w:p>
    <w:p>
      <w:pPr>
        <w:jc w:val="both"/>
        <w:rPr>
          <w:rFonts w:ascii="Mangal" w:hAnsi="Mangal" w:cs="Mangal" w:eastAsiaTheme="minorEastAsia"/>
          <w:sz w:val="24"/>
          <w:szCs w:val="24"/>
          <w:lang w:bidi="mr-IN"/>
        </w:rPr>
      </w:pPr>
      <m:oMathPara>
        <m:oMath>
          <m:r>
            <m:rPr>
              <m:sty m:val="p"/>
            </m:rPr>
            <w:rPr>
              <w:rFonts w:ascii="Cambria Math" w:hAnsi="Cambria Math" w:cs="Mangal" w:eastAsiaTheme="minorEastAsia"/>
              <w:sz w:val="24"/>
              <w:szCs w:val="24"/>
              <w:lang w:bidi="mr-IN"/>
            </w:rPr>
            <m:t>F(i</m:t>
          </m:r>
          <m:r>
            <m:rPr>
              <m:sty m:val="p"/>
            </m:rPr>
            <w:rPr>
              <w:rFonts w:hint="default" w:ascii="Cambria Math" w:hAnsi="Cambria Math" w:cs="Mangal" w:eastAsiaTheme="minorEastAsia"/>
              <w:sz w:val="24"/>
              <w:szCs w:val="24"/>
              <w:lang w:val="en-IN" w:bidi="mr-IN"/>
            </w:rPr>
            <m:t>u</m:t>
          </m:r>
          <m:r>
            <m:rPr>
              <m:sty m:val="p"/>
            </m:rPr>
            <w:rPr>
              <w:rFonts w:ascii="Cambria Math" w:hAnsi="Cambria Math" w:cs="Mangal" w:eastAsiaTheme="minorEastAsia"/>
              <w:sz w:val="24"/>
              <w:szCs w:val="24"/>
              <w:lang w:bidi="mr-IN"/>
            </w:rPr>
            <m:t>−a) =</m:t>
          </m:r>
          <m:r>
            <m:rPr/>
            <w:rPr>
              <w:rFonts w:ascii="Cambria Math" w:hAnsi="Cambria Math" w:cs="Mangal" w:eastAsiaTheme="minorEastAsia"/>
              <w:sz w:val="24"/>
              <w:szCs w:val="24"/>
              <w:lang w:bidi="mr-IN"/>
            </w:rPr>
            <m:t xml:space="preserve"> </m:t>
          </m:r>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r>
                    <m:rPr/>
                    <w:rPr>
                      <w:rFonts w:ascii="Cambria Math" w:hAnsi="Cambria Math" w:cs="Mangal" w:eastAsiaTheme="minorEastAsia"/>
                      <w:sz w:val="24"/>
                      <w:szCs w:val="24"/>
                      <w:lang w:bidi="mr-IN"/>
                    </w:rPr>
                    <m:t>f(t)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)t−a)]</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m:oMathPara>
    </w:p>
    <w:p>
      <w:pPr>
        <w:jc w:val="both"/>
        <w:rPr>
          <w:rFonts w:ascii="Mangal" w:hAnsi="Mangal" w:cs="Mangal" w:eastAsiaTheme="minorEastAsia"/>
          <w:sz w:val="24"/>
          <w:szCs w:val="24"/>
          <w:lang w:bidi="mr-IN"/>
        </w:rPr>
      </w:pPr>
      <w:r>
        <w:rPr>
          <w:rFonts w:ascii="Mangal" w:hAnsi="Mangal" w:cs="Mangal" w:eastAsiaTheme="minorEastAsia"/>
          <w:sz w:val="24"/>
          <w:szCs w:val="24"/>
          <w:lang w:bidi="mr-IN"/>
        </w:rPr>
        <w:t>=</w:t>
      </w:r>
      <m:oMath>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r>
                  <m:rPr/>
                  <w:rPr>
                    <w:rFonts w:ascii="Cambria Math" w:hAnsi="Cambria Math" w:cs="Mangal" w:eastAsiaTheme="minorEastAsia"/>
                    <w:sz w:val="24"/>
                    <w:szCs w:val="24"/>
                    <w:lang w:bidi="mr-IN"/>
                  </w:rPr>
                  <m:t>f(t)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sup>
                </m:s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w:p>
    <w:p>
      <w:pPr>
        <w:jc w:val="both"/>
        <w:rPr>
          <w:rFonts w:ascii="Mangal" w:hAnsi="Mangal" w:cs="Mangal" w:eastAsiaTheme="minorEastAsia"/>
          <w:sz w:val="24"/>
          <w:szCs w:val="24"/>
          <w:lang w:bidi="mr-IN"/>
        </w:rPr>
      </w:pPr>
      <w:r>
        <w:rPr>
          <w:rFonts w:ascii="Mangal" w:hAnsi="Mangal" w:cs="Mangal" w:eastAsiaTheme="minorEastAsia"/>
          <w:sz w:val="24"/>
          <w:szCs w:val="24"/>
          <w:lang w:bidi="mr-IN"/>
        </w:rPr>
        <w:t>=</w:t>
      </w:r>
      <m:oMath>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w:p>
    <w:p>
      <w:pPr>
        <w:jc w:val="both"/>
        <w:rPr>
          <w:rFonts w:hAnsi="Cambria Math" w:cs="Mangal" w:eastAsiaTheme="minorEastAsia"/>
          <w:i w:val="0"/>
          <w:sz w:val="24"/>
          <w:szCs w:val="24"/>
          <w:lang w:bidi="mr-IN"/>
        </w:rPr>
      </w:pPr>
      <m:oMathPara>
        <m:oMath>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i</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oMath>
      </m:oMathPara>
    </w:p>
    <w:p>
      <w:p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Property:2.  Shifting property for the EFG transform</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If </w:t>
      </w:r>
      <m:oMath>
        <m:r>
          <m:rPr/>
          <w:rPr>
            <w:rFonts w:ascii="Cambria Math" w:hAnsi="Cambria Math" w:cs="Times New Roman" w:eastAsiaTheme="minorEastAsia"/>
            <w:sz w:val="24"/>
            <w:szCs w:val="24"/>
            <w:lang w:bidi="mr-IN"/>
          </w:rPr>
          <m:t>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F(i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Times New Roman" w:eastAsiaTheme="minorEastAsia"/>
            <w:sz w:val="24"/>
            <w:szCs w:val="24"/>
            <w:lang w:bidi="mr-IN"/>
          </w:rPr>
          <m:t>)</m:t>
        </m:r>
      </m:oMath>
      <w:r>
        <w:rPr>
          <w:rFonts w:ascii="Times New Roman" w:hAnsi="Times New Roman" w:cs="Times New Roman" w:eastAsiaTheme="minorEastAsia"/>
          <w:sz w:val="24"/>
          <w:szCs w:val="24"/>
          <w:lang w:bidi="mr-IN"/>
        </w:rPr>
        <w:t xml:space="preserve"> then; </w:t>
      </w:r>
      <m:oMath>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e</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at</m:t>
                </m:r>
                <m:ctrlPr>
                  <w:rPr>
                    <w:rFonts w:ascii="Cambria Math" w:hAnsi="Cambria Math" w:cs="Times New Roman" w:eastAsiaTheme="minorEastAsia"/>
                    <w:i/>
                    <w:sz w:val="24"/>
                    <w:szCs w:val="24"/>
                    <w:lang w:bidi="mr-IN"/>
                  </w:rPr>
                </m:ctrlPr>
              </m:sup>
            </m:sSup>
            <m:r>
              <m:rPr/>
              <w:rPr>
                <w:rFonts w:ascii="Cambria Math" w:hAnsi="Cambria Math" w:cs="Times New Roman" w:eastAsiaTheme="minorEastAsia"/>
                <w:sz w:val="24"/>
                <w:szCs w:val="24"/>
                <w:lang w:bidi="mr-IN"/>
              </w:rPr>
              <m:t>F(i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Times New Roman" w:eastAsiaTheme="minorEastAsia"/>
                <w:sz w:val="24"/>
                <w:szCs w:val="24"/>
                <w:lang w:bidi="mr-IN"/>
              </w:rPr>
              <m: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Times New Roman" w:eastAsiaTheme="minorEastAsia"/>
                <w:sz w:val="24"/>
                <w:szCs w:val="24"/>
                <w:lang w:bidi="mr-IN"/>
              </w:rPr>
              <m:t>− a</m:t>
            </m:r>
            <m:ctrlPr>
              <w:rPr>
                <w:rFonts w:ascii="Cambria Math" w:hAnsi="Cambria Math" w:cs="Times New Roman" w:eastAsiaTheme="minorEastAsia"/>
                <w:i/>
                <w:sz w:val="24"/>
                <w:szCs w:val="24"/>
                <w:lang w:bidi="mr-IN"/>
              </w:rPr>
            </m:ctrlPr>
          </m:e>
        </m:d>
      </m:oMath>
      <w:r>
        <w:rPr>
          <w:rFonts w:ascii="Times New Roman" w:hAnsi="Times New Roman" w:cs="Times New Roman" w:eastAsiaTheme="minorEastAsia"/>
          <w:sz w:val="24"/>
          <w:szCs w:val="24"/>
          <w:lang w:bidi="mr-IN"/>
        </w:rPr>
        <w:t xml:space="preserve">, where </w:t>
      </w:r>
      <m:oMath>
        <m:r>
          <m:rPr/>
          <w:rPr>
            <w:rFonts w:ascii="Cambria Math" w:hAnsi="Cambria Math" w:cs="Times New Roman" w:eastAsiaTheme="minorEastAsia"/>
            <w:sz w:val="24"/>
            <w:szCs w:val="24"/>
            <w:lang w:bidi="mr-IN"/>
          </w:rPr>
          <m:t>a</m:t>
        </m:r>
      </m:oMath>
      <w:r>
        <w:rPr>
          <w:rFonts w:ascii="Times New Roman" w:hAnsi="Times New Roman" w:cs="Times New Roman" w:eastAsiaTheme="minorEastAsia"/>
          <w:sz w:val="24"/>
          <w:szCs w:val="24"/>
          <w:lang w:bidi="mr-IN"/>
        </w:rPr>
        <w:t xml:space="preserve"> is a </w:t>
      </w:r>
      <w:r>
        <w:rPr>
          <w:rFonts w:hint="default" w:ascii="Times New Roman" w:hAnsi="Times New Roman" w:cs="Times New Roman" w:eastAsiaTheme="minorEastAsia"/>
          <w:sz w:val="24"/>
          <w:szCs w:val="24"/>
          <w:lang w:val="en-IN" w:bidi="mr-IN"/>
        </w:rPr>
        <w:t xml:space="preserve"> real </w:t>
      </w:r>
      <w:r>
        <w:rPr>
          <w:rFonts w:ascii="Times New Roman" w:hAnsi="Times New Roman" w:cs="Times New Roman" w:eastAsiaTheme="minorEastAsia"/>
          <w:sz w:val="24"/>
          <w:szCs w:val="24"/>
          <w:lang w:bidi="mr-IN"/>
        </w:rPr>
        <w:t>constant</w:t>
      </w:r>
      <w:r>
        <w:rPr>
          <w:rFonts w:hint="default" w:ascii="Times New Roman" w:hAnsi="Times New Roman" w:cs="Times New Roman" w:eastAsiaTheme="minorEastAsia"/>
          <w:sz w:val="24"/>
          <w:szCs w:val="24"/>
          <w:lang w:val="en-IN" w:bidi="mr-IN"/>
        </w:rPr>
        <w:t xml:space="preserve"> number </w:t>
      </w:r>
      <w:r>
        <w:rPr>
          <w:rFonts w:ascii="Times New Roman" w:hAnsi="Times New Roman" w:cs="Times New Roman" w:eastAsiaTheme="minorEastAsia"/>
          <w:sz w:val="24"/>
          <w:szCs w:val="24"/>
          <w:lang w:bidi="mr-IN"/>
        </w:rPr>
        <w:t>.</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b/>
          <w:sz w:val="24"/>
          <w:szCs w:val="24"/>
          <w:lang w:bidi="mr-IN"/>
        </w:rPr>
        <w:t>Theorem</w:t>
      </w:r>
      <w:r>
        <w:rPr>
          <w:rFonts w:ascii="Times New Roman" w:hAnsi="Times New Roman" w:cs="Times New Roman" w:eastAsiaTheme="minorEastAsia"/>
          <w:sz w:val="24"/>
          <w:szCs w:val="24"/>
          <w:lang w:bidi="mr-IN"/>
        </w:rPr>
        <w:t>: Transform of derivatives [1]</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Let F(</w:t>
      </w:r>
      <w:r>
        <w:rPr>
          <w:rFonts w:hint="default" w:ascii="Times New Roman" w:hAnsi="Times New Roman" w:cs="Times New Roman" w:eastAsiaTheme="minorEastAsia"/>
          <w:sz w:val="24"/>
          <w:szCs w:val="24"/>
          <w:lang w:val="en-IN" w:bidi="mr-IN"/>
        </w:rPr>
        <w:t>u</w:t>
      </w:r>
      <w:r>
        <w:rPr>
          <w:rFonts w:ascii="Times New Roman" w:hAnsi="Times New Roman" w:cs="Times New Roman" w:eastAsiaTheme="minorEastAsia"/>
          <w:sz w:val="24"/>
          <w:szCs w:val="24"/>
          <w:lang w:bidi="mr-IN"/>
        </w:rPr>
        <w:t xml:space="preserve">) be the Complex EFG transform of the f(t) then </w:t>
      </w:r>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Times New Roman" w:cs="Times New Roman" w:eastAsiaTheme="minorEastAsia"/>
                <w:i/>
                <w:sz w:val="24"/>
                <w:szCs w:val="24"/>
                <w:lang w:bidi="mr-IN"/>
              </w:rPr>
            </m:ctrlPr>
          </m:sup>
        </m:sSup>
        <m:sSup>
          <m:sSupPr>
            <m:ctrlPr>
              <w:rPr>
                <w:rFonts w:ascii="Cambria Math" w:hAnsi="Times New Roman" w:cs="Times New Roman" w:eastAsiaTheme="minorEastAsia"/>
                <w:i/>
                <w:sz w:val="24"/>
                <w:szCs w:val="24"/>
                <w:lang w:bidi="mr-IN"/>
              </w:rPr>
            </m:ctrlPr>
          </m:sSupPr>
          <m:e>
            <m:r>
              <m:rPr/>
              <w:rPr>
                <w:rFonts w:ascii="Cambria Math" w:hAnsi="Times New Roman" w:cs="Times New Roman" w:eastAsiaTheme="minorEastAsia"/>
                <w:sz w:val="24"/>
                <w:szCs w:val="24"/>
                <w:lang w:bidi="mr-IN"/>
              </w:rPr>
              <m:t>(</m:t>
            </m:r>
            <m:r>
              <m:rPr/>
              <w:rPr>
                <w:rFonts w:ascii="Cambria Math" w:hAnsi="Cambria Math" w:cs="Times New Roman" w:eastAsiaTheme="minorEastAsia"/>
                <w:sz w:val="24"/>
                <w:szCs w:val="24"/>
                <w:lang w:bidi="mr-IN"/>
              </w:rPr>
              <m:t>f</m:t>
            </m:r>
            <m:ctrlPr>
              <w:rPr>
                <w:rFonts w:ascii="Cambria Math" w:hAnsi="Times New Roman" w:cs="Times New Roman" w:eastAsiaTheme="minorEastAsia"/>
                <w:i/>
                <w:sz w:val="24"/>
                <w:szCs w:val="24"/>
                <w:lang w:bidi="mr-IN"/>
              </w:rPr>
            </m:ctrlPr>
          </m:e>
          <m:sup>
            <m:r>
              <m:rPr/>
              <w:rPr>
                <w:rFonts w:ascii="Cambria Math" w:hAnsi="Times New Roman" w:cs="Times New Roman" w:eastAsiaTheme="minorEastAsia"/>
                <w:sz w:val="24"/>
                <w:szCs w:val="24"/>
                <w:lang w:bidi="mr-IN"/>
              </w:rPr>
              <m:t>'</m:t>
            </m:r>
            <m:ctrlPr>
              <w:rPr>
                <w:rFonts w:ascii="Cambria Math" w:hAnsi="Times New Roman" w:cs="Times New Roman" w:eastAsiaTheme="minorEastAsia"/>
                <w:i/>
                <w:sz w:val="24"/>
                <w:szCs w:val="24"/>
                <w:lang w:bidi="mr-IN"/>
              </w:rPr>
            </m:ctrlPr>
          </m:sup>
        </m:sSup>
        <m:r>
          <m:rPr/>
          <w:rPr>
            <w:rFonts w:ascii="Cambria Math" w:hAnsi="Times New Roman" w:cs="Times New Roman" w:eastAsiaTheme="minorEastAsia"/>
            <w:sz w:val="24"/>
            <w:szCs w:val="24"/>
            <w:lang w:bidi="mr-IN"/>
          </w:rPr>
          <m:t>(</m:t>
        </m:r>
        <m:r>
          <m:rPr/>
          <w:rPr>
            <w:rFonts w:ascii="Cambria Math" w:hAnsi="Cambria Math" w:cs="Times New Roman" w:eastAsiaTheme="minorEastAsia"/>
            <w:sz w:val="24"/>
            <w:szCs w:val="24"/>
            <w:lang w:bidi="mr-IN"/>
          </w:rPr>
          <m:t>t</m:t>
        </m:r>
        <m:r>
          <m:rPr/>
          <w:rPr>
            <w:rFonts w:ascii="Cambria Math" w:hAnsi="Times New Roman" w:cs="Times New Roman" w:eastAsiaTheme="minorEastAsia"/>
            <w:sz w:val="24"/>
            <w:szCs w:val="24"/>
            <w:lang w:bidi="mr-IN"/>
          </w:rPr>
          <m:t>))</m:t>
        </m:r>
      </m:oMath>
      <w:r>
        <w:rPr>
          <w:rFonts w:ascii="Times New Roman" w:hAnsi="Times New Roman" w:cs="Times New Roman" w:eastAsiaTheme="minorEastAsia"/>
          <w:sz w:val="24"/>
          <w:szCs w:val="24"/>
          <w:lang w:bidi="mr-IN"/>
        </w:rPr>
        <w:t>= - f(0) + i</w:t>
      </w:r>
      <w:r>
        <w:rPr>
          <w:rFonts w:ascii="Times New Roman" w:hAnsi="Times New Roman" w:cs="Times New Roman" w:eastAsiaTheme="minorEastAsia"/>
          <w:sz w:val="24"/>
          <w:szCs w:val="24"/>
          <w:lang w:val="en-IN" w:bidi="mr-IN"/>
        </w:rPr>
        <w:t>s(u)</w:t>
      </w:r>
      <w:r>
        <w:rPr>
          <w:rFonts w:ascii="Times New Roman" w:hAnsi="Times New Roman" w:cs="Times New Roman" w:eastAsiaTheme="minorEastAsia"/>
          <w:sz w:val="24"/>
          <w:szCs w:val="24"/>
          <w:lang w:bidi="mr-IN"/>
        </w:rPr>
        <w:t>. F(i</w:t>
      </w:r>
      <w:r>
        <w:rPr>
          <w:rFonts w:hint="default" w:ascii="Times New Roman" w:hAnsi="Times New Roman" w:cs="Times New Roman" w:eastAsiaTheme="minorEastAsia"/>
          <w:sz w:val="24"/>
          <w:szCs w:val="24"/>
          <w:lang w:val="en-IN" w:bidi="mr-IN"/>
        </w:rPr>
        <w:t>u</w:t>
      </w:r>
      <w:r>
        <w:rPr>
          <w:rFonts w:ascii="Times New Roman" w:hAnsi="Times New Roman" w:cs="Times New Roman" w:eastAsiaTheme="minorEastAsia"/>
          <w:sz w:val="24"/>
          <w:szCs w:val="24"/>
          <w:lang w:bidi="mr-IN"/>
        </w:rPr>
        <w:t>)</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b/>
          <w:bCs/>
          <w:sz w:val="24"/>
          <w:szCs w:val="24"/>
          <w:lang w:bidi="mr-IN"/>
        </w:rPr>
        <w:t>Linearity Property:</w:t>
      </w:r>
      <w:r>
        <w:rPr>
          <w:rFonts w:ascii="Times New Roman" w:hAnsi="Times New Roman" w:cs="Times New Roman" w:eastAsiaTheme="minorEastAsia"/>
          <w:sz w:val="24"/>
          <w:szCs w:val="24"/>
          <w:lang w:bidi="mr-IN"/>
        </w:rPr>
        <w:t xml:space="preserve"> If f(t) and g(t) are two functions then,</w:t>
      </w:r>
    </w:p>
    <w:p>
      <w:pPr>
        <w:jc w:val="both"/>
        <w:rPr>
          <w:rFonts w:ascii="Times New Roman" w:hAnsi="Times New Roman" w:cs="Times New Roman" w:eastAsiaTheme="minorEastAsia"/>
          <w:sz w:val="24"/>
          <w:szCs w:val="24"/>
          <w:lang w:bidi="mr-IN"/>
        </w:rPr>
      </w:pPr>
      <m:oMathPara>
        <m:oMath>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α 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β g(t)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α</m:t>
          </m:r>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xml:space="preserve">+ β </m:t>
          </m:r>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g</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ctrlPr>
                <w:rPr>
                  <w:rFonts w:ascii="Cambria Math" w:hAnsi="Cambria Math" w:cs="Times New Roman" w:eastAsiaTheme="minorEastAsia"/>
                  <w:i/>
                  <w:sz w:val="24"/>
                  <w:szCs w:val="24"/>
                  <w:lang w:bidi="mr-IN"/>
                </w:rPr>
              </m:ctrlPr>
            </m:e>
          </m:d>
        </m:oMath>
      </m:oMathPara>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where α and  β are arbitrary constant</w:t>
      </w:r>
    </w:p>
    <w:p>
      <w:pPr>
        <w:pStyle w:val="7"/>
        <w:numPr>
          <w:ilvl w:val="0"/>
          <w:numId w:val="2"/>
        </w:num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Applications for system of equation</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In this section we use Complex EFG transform to solve following  first order differential equation</w:t>
      </w:r>
      <w:r>
        <w:rPr>
          <w:rFonts w:hint="default" w:ascii="Times New Roman" w:hAnsi="Times New Roman" w:cs="Times New Roman" w:eastAsiaTheme="minorEastAsia"/>
          <w:sz w:val="24"/>
          <w:szCs w:val="24"/>
          <w:lang w:val="en-IN" w:bidi="mr-IN"/>
        </w:rPr>
        <w:t>’s system</w:t>
      </w:r>
      <w:r>
        <w:rPr>
          <w:rFonts w:ascii="Times New Roman" w:hAnsi="Times New Roman" w:cs="Times New Roman" w:eastAsiaTheme="minorEastAsia"/>
          <w:sz w:val="24"/>
          <w:szCs w:val="24"/>
          <w:lang w:bidi="mr-IN"/>
        </w:rPr>
        <w:t>.</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Example:1 Consider the system of differential equations.</w:t>
      </w:r>
    </w:p>
    <w:p>
      <w:pPr>
        <w:jc w:val="both"/>
        <w:rPr>
          <w:rFonts w:ascii="Calibri" w:hAnsi="Calibri" w:cs="Calibri" w:eastAsiaTheme="minorEastAsia"/>
          <w:sz w:val="24"/>
          <w:szCs w:val="24"/>
          <w:lang w:bidi="mr-IN"/>
        </w:rPr>
      </w:pPr>
      <m:oMathPara>
        <m:oMath>
          <m:f>
            <m:fPr>
              <m:ctrlPr>
                <w:rPr>
                  <w:rFonts w:ascii="Cambria Math" w:hAnsi="Cambria Math" w:cs="Calibri" w:eastAsiaTheme="minorEastAsia"/>
                  <w:i/>
                  <w:sz w:val="24"/>
                  <w:szCs w:val="24"/>
                  <w:lang w:bidi="mr-IN"/>
                </w:rPr>
              </m:ctrlPr>
            </m:fPr>
            <m:num>
              <m:r>
                <m:rPr/>
                <w:rPr>
                  <w:rFonts w:ascii="Cambria Math" w:hAnsi="Cambria Math" w:cs="Calibri"/>
                  <w:sz w:val="24"/>
                  <w:szCs w:val="24"/>
                </w:rPr>
                <m:t>dy</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r>
            <m:rPr/>
            <w:rPr>
              <w:rFonts w:ascii="Cambria Math" w:hAnsi="Cambria Math" w:cs="Kokila" w:eastAsiaTheme="minorEastAsia"/>
              <w:sz w:val="24"/>
              <w:szCs w:val="24"/>
              <w:lang w:bidi="mr-IN"/>
            </w:rPr>
            <m:t>x</m:t>
          </m:r>
          <m:r>
            <m:rPr/>
            <w:rPr>
              <w:rFonts w:ascii="Cambria Math" w:hAnsi="Kokila" w:cs="Kokila" w:eastAsiaTheme="minorEastAsia"/>
              <w:sz w:val="24"/>
              <w:szCs w:val="24"/>
              <w:lang w:bidi="mr-IN"/>
            </w:rPr>
            <m:t>=</m:t>
          </m:r>
          <m:r>
            <m:rPr/>
            <w:rPr>
              <w:rFonts w:hint="cs" w:ascii="Cambria Math" w:hAnsi="Kokila" w:cs="Kokila" w:eastAsiaTheme="minorEastAsia"/>
              <w:sz w:val="24"/>
              <w:szCs w:val="24"/>
              <w:lang w:bidi="mr-IN"/>
            </w:rPr>
            <m:t xml:space="preserve">0 </m:t>
          </m:r>
          <m:r>
            <m:rPr/>
            <w:rPr>
              <w:rFonts w:ascii="Cambria Math" w:hAnsi="Kokila" w:cs="Kokila" w:eastAsiaTheme="minorEastAsia"/>
              <w:sz w:val="24"/>
              <w:szCs w:val="24"/>
              <w:lang w:bidi="mr-IN"/>
            </w:rPr>
            <m:t xml:space="preserve">                                             (1)</m:t>
          </m:r>
        </m:oMath>
      </m:oMathPara>
    </w:p>
    <w:p>
      <w:pPr>
        <w:tabs>
          <w:tab w:val="left" w:pos="3261"/>
        </w:tabs>
        <w:jc w:val="both"/>
        <w:rPr>
          <w:rFonts w:ascii="Calibri" w:hAnsi="Calibri" w:cs="Calibri" w:eastAsiaTheme="minorEastAsia"/>
          <w:sz w:val="24"/>
          <w:szCs w:val="24"/>
          <w:lang w:bidi="mr-IN"/>
        </w:rPr>
      </w:pPr>
      <m:oMath>
        <m:f>
          <m:fPr>
            <m:ctrlPr>
              <w:rPr>
                <w:rFonts w:ascii="Cambria Math" w:hAnsi="Cambria Math" w:cs="Calibri" w:eastAsiaTheme="minorEastAsia"/>
                <w:i/>
                <w:sz w:val="24"/>
                <w:szCs w:val="24"/>
                <w:lang w:bidi="mr-IN"/>
              </w:rPr>
            </m:ctrlPr>
          </m:fPr>
          <m:num>
            <m:r>
              <m:rPr/>
              <w:rPr>
                <w:rFonts w:ascii="Cambria Math" w:hAnsi="Cambria Math" w:cs="Calibri"/>
                <w:sz w:val="24"/>
                <w:szCs w:val="24"/>
              </w:rPr>
              <m:t>dx</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 xml:space="preserve">+y=0                                              </m:t>
        </m:r>
      </m:oMath>
      <w:r>
        <w:rPr>
          <w:rFonts w:ascii="Calibri" w:hAnsi="Calibri" w:cs="Calibri" w:eastAsiaTheme="minorEastAsia"/>
          <w:sz w:val="24"/>
          <w:szCs w:val="24"/>
          <w:lang w:bidi="mr-IN"/>
        </w:rPr>
        <w:t>(2)</w:t>
      </w:r>
    </w:p>
    <w:p>
      <w:pPr>
        <w:tabs>
          <w:tab w:val="left" w:pos="3261"/>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With the given initial condition</w:t>
      </w:r>
      <w:r>
        <w:rPr>
          <w:rFonts w:hint="default" w:ascii="Times New Roman" w:hAnsi="Times New Roman" w:cs="Times New Roman" w:eastAsiaTheme="minorEastAsia"/>
          <w:sz w:val="24"/>
          <w:szCs w:val="24"/>
          <w:lang w:val="en-IN" w:bidi="mr-IN"/>
        </w:rPr>
        <w:t xml:space="preserve"> </w:t>
      </w:r>
      <w:r>
        <w:rPr>
          <w:rFonts w:ascii="Times New Roman" w:hAnsi="Times New Roman" w:cs="Times New Roman" w:eastAsiaTheme="minorEastAsia"/>
          <w:sz w:val="24"/>
          <w:szCs w:val="24"/>
          <w:lang w:bidi="mr-IN"/>
        </w:rPr>
        <w:t xml:space="preserve"> </w:t>
      </w:r>
      <m:oMath>
        <m:r>
          <m:rPr>
            <m:sty m:val="p"/>
          </m:rPr>
          <w:rPr>
            <w:rFonts w:hint="default" w:ascii="Cambria Math" w:hAnsi="Times New Roman" w:cs="Times New Roman" w:eastAsiaTheme="minorEastAsia"/>
            <w:sz w:val="24"/>
            <w:szCs w:val="24"/>
            <w:lang w:val="en-IN" w:bidi="mr-IN"/>
          </w:rPr>
          <m:t>x</m:t>
        </m:r>
        <m:r>
          <m:rPr>
            <m:sty m:val="p"/>
          </m:rPr>
          <w:rPr>
            <w:rFonts w:hint="default" w:ascii="Cambria Math" w:hAnsi="Cambria Math" w:cs="Times New Roman" w:eastAsiaTheme="minorEastAsia"/>
            <w:kern w:val="2"/>
            <w:sz w:val="24"/>
            <w:szCs w:val="24"/>
            <w:lang w:val="en-IN" w:eastAsia="en-US" w:bidi="mr-IN"/>
          </w:rPr>
          <m:t>(0)= 1</m:t>
        </m:r>
      </m:oMath>
      <w:r>
        <w:rPr>
          <w:rFonts w:ascii="Times New Roman" w:hAnsi="Times New Roman" w:cs="Times New Roman" w:eastAsiaTheme="minorEastAsia"/>
          <w:sz w:val="24"/>
          <w:szCs w:val="24"/>
          <w:lang w:bidi="mr-IN"/>
        </w:rPr>
        <w:t xml:space="preserve">  and </w:t>
      </w:r>
      <w:r>
        <w:rPr>
          <w:rFonts w:hint="default" w:ascii="Times New Roman" w:hAnsi="Times New Roman" w:cs="Times New Roman" w:eastAsiaTheme="minorEastAsia"/>
          <w:sz w:val="24"/>
          <w:szCs w:val="24"/>
          <w:lang w:val="en-IN" w:bidi="mr-IN"/>
        </w:rPr>
        <w:t xml:space="preserve"> </w:t>
      </w:r>
      <m:oMath>
        <m:r>
          <m:rPr>
            <m:sty m:val="p"/>
          </m:rPr>
          <w:rPr>
            <w:rFonts w:hint="default" w:ascii="Cambria Math" w:hAnsi="Cambria Math" w:cs="Times New Roman" w:eastAsiaTheme="minorEastAsia"/>
            <w:kern w:val="2"/>
            <w:sz w:val="24"/>
            <w:szCs w:val="24"/>
            <w:lang w:val="en-IN" w:eastAsia="en-US" w:bidi="mr-IN"/>
          </w:rPr>
          <m:t>y(0)= 1</m:t>
        </m:r>
      </m:oMath>
      <w:r>
        <w:rPr>
          <w:rFonts w:hint="default" w:ascii="Times New Roman" w:hAnsi="Times New Roman" w:cs="Times New Roman" w:eastAsiaTheme="minorEastAsia"/>
          <w:sz w:val="24"/>
          <w:szCs w:val="24"/>
          <w:lang w:val="en-IN" w:bidi="mr-IN"/>
        </w:rPr>
        <w:t xml:space="preserve"> </w:t>
      </w:r>
      <w:r>
        <w:rPr>
          <w:rFonts w:ascii="Times New Roman" w:hAnsi="Times New Roman" w:cs="Times New Roman" w:eastAsiaTheme="minorEastAsia"/>
          <w:sz w:val="24"/>
          <w:szCs w:val="24"/>
          <w:lang w:bidi="mr-IN"/>
        </w:rPr>
        <w:t xml:space="preserve">  </w:t>
      </w:r>
      <w:bookmarkStart w:id="0" w:name="_GoBack"/>
      <w:bookmarkEnd w:id="0"/>
    </w:p>
    <w:p>
      <w:pPr>
        <w:tabs>
          <w:tab w:val="left" w:pos="3261"/>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By using EFG transform to equation (1) and equation (2),</w:t>
      </w:r>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sz w:val="24"/>
                  <w:szCs w:val="24"/>
                </w:rPr>
                <m:t>dy</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{x}=0</m:t>
          </m:r>
        </m:oMath>
      </m:oMathPara>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sz w:val="24"/>
                  <w:szCs w:val="24"/>
                </w:rPr>
                <m:t>dx</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{y}=0</m:t>
          </m:r>
        </m:oMath>
      </m:oMathPara>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−y</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0</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{x}=0</m:t>
          </m:r>
        </m:oMath>
      </m:oMathPara>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−x</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0</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{y}=0</m:t>
          </m:r>
        </m:oMath>
      </m:oMathPara>
    </w:p>
    <w:p>
      <w:pPr>
        <w:tabs>
          <w:tab w:val="left" w:pos="326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Using initial conditions,</w:t>
      </w:r>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{x}=0</m:t>
          </m:r>
        </m:oMath>
      </m:oMathPara>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(y)=0</m:t>
          </m:r>
        </m:oMath>
      </m:oMathPara>
    </w:p>
    <w:p>
      <w:pPr>
        <w:numPr>
          <w:ilvl w:val="0"/>
          <w:numId w:val="3"/>
        </w:numPr>
        <w:tabs>
          <w:tab w:val="left" w:pos="326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e.</w:t>
      </w:r>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x</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                       (3)</m:t>
          </m:r>
        </m:oMath>
      </m:oMathPara>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x</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 xml:space="preserve">=1                        </m:t>
          </m:r>
          <m:r>
            <m:rPr>
              <m:sty m:val="p"/>
            </m:rPr>
            <w:rPr>
              <w:rFonts w:ascii="Cambria Math" w:hAnsi="Cambria Math" w:cs="Calibri" w:eastAsiaTheme="minorEastAsia"/>
              <w:sz w:val="24"/>
              <w:szCs w:val="24"/>
              <w:lang w:bidi="mr-IN"/>
            </w:rPr>
            <m:t>(4)</m:t>
          </m:r>
        </m:oMath>
      </m:oMathPara>
    </w:p>
    <w:p>
      <w:pPr>
        <w:tabs>
          <w:tab w:val="left" w:pos="326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Multiplying  equation (3) by   i</w:t>
      </w:r>
      <w:r>
        <w:rPr>
          <w:rFonts w:ascii="Calibri" w:hAnsi="Calibri" w:cs="Calibri" w:eastAsiaTheme="minorEastAsia"/>
          <w:sz w:val="24"/>
          <w:szCs w:val="24"/>
          <w:lang w:val="en-IN" w:bidi="mr-IN"/>
        </w:rPr>
        <w:t>s(u)</w:t>
      </w:r>
      <w:r>
        <w:rPr>
          <w:rFonts w:ascii="Calibri" w:hAnsi="Calibri" w:cs="Calibri" w:eastAsiaTheme="minorEastAsia"/>
          <w:sz w:val="24"/>
          <w:szCs w:val="24"/>
          <w:lang w:bidi="mr-IN"/>
        </w:rPr>
        <w:t xml:space="preserve">  and  equation (4)  by 1</w:t>
      </w:r>
      <w:r>
        <w:rPr>
          <w:rFonts w:hint="default" w:ascii="Calibri" w:hAnsi="Calibri" w:cs="Calibri" w:eastAsiaTheme="minorEastAsia"/>
          <w:sz w:val="24"/>
          <w:szCs w:val="24"/>
          <w:lang w:val="en-IN" w:bidi="mr-IN"/>
        </w:rPr>
        <w:t xml:space="preserve"> </w:t>
      </w:r>
      <w:r>
        <w:rPr>
          <w:rFonts w:ascii="Calibri" w:hAnsi="Calibri" w:cs="Calibri" w:eastAsiaTheme="minorEastAsia"/>
          <w:sz w:val="24"/>
          <w:szCs w:val="24"/>
          <w:lang w:bidi="mr-IN"/>
        </w:rPr>
        <w:t>and subtracting</w:t>
      </w:r>
      <w:r>
        <w:rPr>
          <w:rFonts w:hint="default" w:ascii="Calibri" w:hAnsi="Calibri" w:cs="Calibri" w:eastAsiaTheme="minorEastAsia"/>
          <w:sz w:val="24"/>
          <w:szCs w:val="24"/>
          <w:lang w:val="en-IN" w:bidi="mr-IN"/>
        </w:rPr>
        <w:t xml:space="preserve"> we get</w:t>
      </w:r>
      <w:r>
        <w:rPr>
          <w:rFonts w:ascii="Calibri" w:hAnsi="Calibri" w:cs="Calibri" w:eastAsiaTheme="minorEastAsia"/>
          <w:sz w:val="24"/>
          <w:szCs w:val="24"/>
          <w:lang w:bidi="mr-IN"/>
        </w:rPr>
        <w:t>,</w:t>
      </w:r>
    </w:p>
    <w:p>
      <w:pPr>
        <w:tabs>
          <w:tab w:val="left" w:pos="952"/>
        </w:tabs>
        <w:jc w:val="both"/>
        <w:rPr>
          <w:rFonts w:ascii="Calibri" w:hAnsi="Calibri" w:cs="Calibri" w:eastAsiaTheme="minorEastAsia"/>
          <w:sz w:val="24"/>
          <w:szCs w:val="24"/>
          <w:lang w:bidi="mr-IN"/>
        </w:rPr>
      </w:pPr>
      <m:oMathPara>
        <m:oMath>
          <m:d>
            <m:dPr>
              <m:begChr m:val="["/>
              <m:endChr m:val="]"/>
              <m:ctrlPr>
                <w:rPr>
                  <w:rFonts w:ascii="Cambria Math" w:hAnsi="Cambria Math" w:cs="Calibri" w:eastAsiaTheme="minorEastAsia"/>
                  <w:i/>
                  <w:sz w:val="24"/>
                  <w:szCs w:val="24"/>
                  <w:lang w:bidi="mr-IN"/>
                </w:rPr>
              </m:ctrlPr>
            </m:dPr>
            <m:e>
              <m:sSup>
                <m:sSupPr>
                  <m:ctrlPr>
                    <w:rPr>
                      <w:rFonts w:ascii="Cambria Math" w:hAnsi="Cambria Math" w:cs="Calibri" w:eastAsiaTheme="minorEastAsia"/>
                      <w:i/>
                      <w:sz w:val="24"/>
                      <w:szCs w:val="24"/>
                      <w:lang w:bidi="mr-IN"/>
                    </w:rPr>
                  </m:ctrlPr>
                </m:sSupPr>
                <m:e>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e>
          </m:d>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den>
          </m:f>
        </m:oMath>
      </m:oMathPara>
    </w:p>
    <w:p>
      <w:pPr>
        <w:tabs>
          <w:tab w:val="left" w:pos="952"/>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lang w:bidi="mr-IN"/>
                </w:rPr>
              </m:ctrlPr>
            </m:den>
          </m:f>
        </m:oMath>
      </m:oMathPara>
    </w:p>
    <w:p>
      <w:pPr>
        <w:tabs>
          <w:tab w:val="left" w:pos="952"/>
        </w:tabs>
        <w:jc w:val="both"/>
        <w:rPr>
          <w:rFonts w:ascii="Calibri" w:hAnsi="Calibri" w:cs="Calibri" w:eastAsiaTheme="minorEastAsia"/>
          <w:sz w:val="24"/>
          <w:szCs w:val="24"/>
          <w:vertAlign w:val="superscript"/>
          <w:lang w:bidi="mr-IN"/>
        </w:rPr>
      </w:pP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oMath>
      <w:r>
        <w:rPr>
          <w:rFonts w:ascii="Calibri" w:hAnsi="Calibri" w:cs="Calibri" w:eastAsiaTheme="minorEastAsia"/>
          <w:sz w:val="24"/>
          <w:szCs w:val="24"/>
          <w:lang w:bidi="mr-IN"/>
        </w:rPr>
        <w:t>{y}=</w:t>
      </w:r>
      <m:oMath>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1+</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ctrlPr>
              <w:rPr>
                <w:rFonts w:ascii="Cambria Math" w:hAnsi="Cambria Math" w:cs="Calibri" w:eastAsiaTheme="minorEastAsia"/>
                <w:i/>
                <w:sz w:val="24"/>
                <w:szCs w:val="24"/>
                <w:lang w:bidi="mr-IN"/>
              </w:rPr>
            </m:ctrlPr>
          </m:den>
        </m:f>
      </m:oMath>
      <w:r>
        <w:rPr>
          <w:rFonts w:hint="default" w:ascii="Calibri" w:hAnsi="Cambria Math" w:cs="Calibri" w:eastAsiaTheme="minorEastAsia"/>
          <w:i w:val="0"/>
          <w:sz w:val="24"/>
          <w:szCs w:val="24"/>
          <w:lang w:val="en-IN" w:bidi="mr-IN"/>
        </w:rPr>
        <w:t xml:space="preserve">      </w:t>
      </w:r>
      <w:r>
        <w:rPr>
          <w:rFonts w:ascii="Calibri" w:hAnsi="Calibri" w:cs="Calibri" w:eastAsiaTheme="minorEastAsia"/>
          <w:sz w:val="24"/>
          <w:szCs w:val="24"/>
          <w:lang w:bidi="mr-IN"/>
        </w:rPr>
        <w:t xml:space="preserve">(since </w:t>
      </w: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=−1)</m:t>
        </m:r>
      </m:oMath>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y</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oMath>
      </m:oMathPara>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y</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oMath>
      </m:oMathPara>
    </w:p>
    <w:p>
      <w:pPr>
        <w:tabs>
          <w:tab w:val="left" w:pos="952"/>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Now applying inverse complex EFG transform we obtain</w:t>
      </w:r>
    </w:p>
    <w:p>
      <w:pPr>
        <w:tabs>
          <w:tab w:val="left" w:pos="952"/>
        </w:tabs>
        <w:jc w:val="both"/>
        <w:rPr>
          <w:rFonts w:ascii="Calibri" w:hAnsi="Calibri" w:cs="Calibri" w:eastAsiaTheme="minorEastAsia"/>
          <w:sz w:val="24"/>
          <w:szCs w:val="24"/>
          <w:vertAlign w:val="superscript"/>
          <w:lang w:bidi="mr-IN"/>
        </w:rPr>
      </w:pPr>
      <m:oMathPara>
        <m:oMath>
          <m:r>
            <m:rPr/>
            <w:rPr>
              <w:rFonts w:ascii="Cambria Math" w:hAnsi="Cambria Math" w:cs="Calibri" w:eastAsiaTheme="minorEastAsia"/>
              <w:sz w:val="24"/>
              <w:szCs w:val="24"/>
              <w:vertAlign w:val="superscript"/>
              <w:lang w:bidi="mr-IN"/>
            </w:rPr>
            <m:t>y=</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e</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−t</m:t>
              </m:r>
              <m:ctrlPr>
                <w:rPr>
                  <w:rFonts w:ascii="Cambria Math" w:hAnsi="Cambria Math" w:cs="Calibri" w:eastAsiaTheme="minorEastAsia"/>
                  <w:i/>
                  <w:sz w:val="24"/>
                  <w:szCs w:val="24"/>
                  <w:vertAlign w:val="superscript"/>
                  <w:lang w:bidi="mr-IN"/>
                </w:rPr>
              </m:ctrlPr>
            </m:sup>
          </m:sSup>
        </m:oMath>
      </m:oMathPara>
    </w:p>
    <w:p>
      <w:pPr>
        <w:tabs>
          <w:tab w:val="left" w:pos="952"/>
        </w:tabs>
        <w:jc w:val="both"/>
        <w:rPr>
          <w:rFonts w:hint="default" w:ascii="Times New Roman" w:hAnsi="Times New Roman" w:cs="Times New Roman" w:eastAsiaTheme="minorEastAsia"/>
          <w:sz w:val="24"/>
          <w:szCs w:val="24"/>
          <w:lang w:val="en-IN" w:bidi="mr-IN"/>
        </w:rPr>
      </w:pPr>
      <w:r>
        <w:rPr>
          <w:rFonts w:ascii="Times New Roman" w:hAnsi="Times New Roman" w:cs="Times New Roman" w:eastAsiaTheme="minorEastAsia"/>
          <w:sz w:val="24"/>
          <w:szCs w:val="24"/>
          <w:lang w:bidi="mr-IN"/>
        </w:rPr>
        <w:t xml:space="preserve">From equation </w:t>
      </w:r>
      <w:r>
        <w:rPr>
          <w:rFonts w:hint="default" w:ascii="Times New Roman" w:hAnsi="Times New Roman" w:cs="Times New Roman" w:eastAsiaTheme="minorEastAsia"/>
          <w:sz w:val="24"/>
          <w:szCs w:val="24"/>
          <w:lang w:val="en-IN" w:bidi="mr-IN"/>
        </w:rPr>
        <w:t>(</w:t>
      </w:r>
      <w:r>
        <w:rPr>
          <w:rFonts w:ascii="Times New Roman" w:hAnsi="Times New Roman" w:cs="Times New Roman" w:eastAsiaTheme="minorEastAsia"/>
          <w:sz w:val="24"/>
          <w:szCs w:val="24"/>
          <w:lang w:bidi="mr-IN"/>
        </w:rPr>
        <w:t>3</w:t>
      </w:r>
      <w:r>
        <w:rPr>
          <w:rFonts w:hint="default" w:ascii="Times New Roman" w:hAnsi="Times New Roman" w:cs="Times New Roman" w:eastAsiaTheme="minorEastAsia"/>
          <w:sz w:val="24"/>
          <w:szCs w:val="24"/>
          <w:lang w:val="en-IN" w:bidi="mr-IN"/>
        </w:rPr>
        <w:t>)</w:t>
      </w:r>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x</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vertAlign w:val="superscript"/>
          <w:lang w:bidi="mr-IN"/>
        </w:rPr>
      </w:pPr>
      <m:oMathPara>
        <m:oMath>
          <m:r>
            <m:rPr/>
            <w:rPr>
              <w:rFonts w:ascii="Cambria Math" w:hAnsi="Cambria Math" w:cs="Calibri" w:eastAsiaTheme="minorEastAsia"/>
              <w:sz w:val="24"/>
              <w:szCs w:val="24"/>
              <w:vertAlign w:val="superscript"/>
              <w:lang w:bidi="mr-IN"/>
            </w:rPr>
            <m:t>i</m:t>
          </m:r>
          <m:r>
            <m:rPr/>
            <w:rPr>
              <w:rFonts w:hint="default" w:ascii="Cambria Math" w:hAnsi="Cambria Math" w:cs="Calibri" w:eastAsiaTheme="minorEastAsia"/>
              <w:sz w:val="24"/>
              <w:szCs w:val="24"/>
              <w:vertAlign w:val="superscript"/>
              <w:lang w:val="en-IN" w:bidi="mr-IN"/>
            </w:rPr>
            <m:t>s</m:t>
          </m:r>
          <m:d>
            <m:dPr>
              <m:ctrlPr>
                <w:rPr>
                  <w:rFonts w:ascii="Cambria Math" w:hAnsi="Cambria Math" w:cs="Calibri" w:eastAsiaTheme="minorEastAsia"/>
                  <w:i/>
                  <w:sz w:val="24"/>
                  <w:szCs w:val="24"/>
                  <w:vertAlign w:val="superscript"/>
                  <w:lang w:bidi="mr-IN"/>
                </w:rPr>
              </m:ctrlPr>
            </m:dPr>
            <m:e>
              <m:r>
                <m:rPr/>
                <w:rPr>
                  <w:rFonts w:hint="default" w:ascii="Cambria Math" w:hAnsi="Cambria Math" w:cs="Calibri" w:eastAsiaTheme="minorEastAsia"/>
                  <w:sz w:val="24"/>
                  <w:szCs w:val="24"/>
                  <w:vertAlign w:val="superscript"/>
                  <w:lang w:val="en-IN" w:bidi="mr-IN"/>
                </w:rPr>
                <m:t>u</m:t>
              </m:r>
              <m:ctrlPr>
                <w:rPr>
                  <w:rFonts w:ascii="Cambria Math" w:hAnsi="Cambria Math" w:cs="Calibri" w:eastAsiaTheme="minorEastAsia"/>
                  <w:i/>
                  <w:sz w:val="24"/>
                  <w:szCs w:val="24"/>
                  <w:vertAlign w:val="superscript"/>
                  <w:lang w:bidi="mr-IN"/>
                </w:rPr>
              </m:ctrlPr>
            </m:e>
          </m:d>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=1</m:t>
          </m:r>
        </m:oMath>
      </m:oMathPara>
    </w:p>
    <w:p>
      <w:pPr>
        <w:tabs>
          <w:tab w:val="left" w:pos="952"/>
        </w:tabs>
        <w:jc w:val="both"/>
        <m:rPr/>
        <w:rPr>
          <w:rFonts w:hAnsi="Cambria Math" w:cs="Calibri" w:eastAsiaTheme="minorEastAsia"/>
          <w:i w:val="0"/>
          <w:sz w:val="24"/>
          <w:szCs w:val="24"/>
          <w:vertAlign w:val="superscript"/>
          <w:lang w:bidi="mr-IN"/>
        </w:rPr>
      </w:pPr>
      <m:oMathPara>
        <m:oMath>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i</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=1</m:t>
          </m:r>
        </m:oMath>
      </m:oMathPara>
    </w:p>
    <w:p>
      <w:pPr>
        <w:tabs>
          <w:tab w:val="left" w:pos="952"/>
        </w:tabs>
        <w:jc w:val="both"/>
        <w:rPr>
          <w:rFonts w:hint="default" w:hAnsi="Cambria Math" w:eastAsiaTheme="minorEastAsia"/>
          <w:i w:val="0"/>
          <w:sz w:val="24"/>
          <w:szCs w:val="24"/>
          <w:lang w:val="en-IN" w:bidi="mr-IN"/>
        </w:rPr>
      </w:pPr>
      <w:r>
        <m:rPr/>
        <w:rPr>
          <w:rFonts w:hint="default" w:ascii="Calibri" w:hAnsi="Cambria Math" w:cs="Calibri" w:eastAsiaTheme="minorEastAsia"/>
          <w:i w:val="0"/>
          <w:sz w:val="24"/>
          <w:szCs w:val="24"/>
          <w:vertAlign w:val="superscript"/>
          <w:lang w:val="en-IN" w:bidi="mr-IN"/>
        </w:rPr>
        <w:t xml:space="preserve"> </w:t>
      </w:r>
      <w:r>
        <m:rPr/>
        <w:rPr>
          <w:rFonts w:hint="default" w:ascii="Calibri" w:hAnsi="Cambria Math" w:cs="Calibri" w:eastAsiaTheme="minorEastAsia"/>
          <w:i w:val="0"/>
          <w:sz w:val="24"/>
          <w:szCs w:val="24"/>
          <w:vertAlign w:val="baseline"/>
          <w:lang w:val="en-IN" w:bidi="mr-IN"/>
        </w:rPr>
        <w:t xml:space="preserve">Solving these two equations </w:t>
      </w:r>
      <w:r>
        <w:rPr>
          <w:rFonts w:hint="default" w:hAnsi="Cambria Math" w:eastAsiaTheme="minorEastAsia"/>
          <w:i w:val="0"/>
          <w:sz w:val="24"/>
          <w:szCs w:val="24"/>
          <w:lang w:val="en-IN" w:bidi="mr-IN"/>
        </w:rPr>
        <w:t xml:space="preserve">simultaneously, </w:t>
      </w:r>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=[1−</m:t>
          </m:r>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vertAlign w:val="superscript"/>
                      <w:lang w:bidi="mr-IN"/>
                    </w:rPr>
                    <m:t>+</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oMath>
      </m:oMathPara>
    </w:p>
    <w:p>
      <w:pPr>
        <w:tabs>
          <w:tab w:val="left" w:pos="952"/>
        </w:tabs>
        <w:jc w:val="both"/>
        <w:rPr>
          <w:rFonts w:ascii="Calibri" w:hAnsi="Calibri" w:cs="Calibri" w:eastAsiaTheme="minorEastAsia"/>
          <w:sz w:val="24"/>
          <w:szCs w:val="24"/>
          <w:vertAlign w:val="superscript"/>
          <w:lang w:bidi="mr-IN"/>
        </w:rPr>
      </w:pPr>
    </w:p>
    <w:p>
      <w:pPr>
        <w:tabs>
          <w:tab w:val="left" w:pos="952"/>
        </w:tabs>
        <w:jc w:val="both"/>
        <w:rPr>
          <w:rFonts w:ascii="Calibri" w:hAnsi="Calibri" w:cs="Calibri" w:eastAsiaTheme="minorEastAsia"/>
          <w:sz w:val="24"/>
          <w:szCs w:val="24"/>
          <w:vertAlign w:val="superscript"/>
          <w:lang w:bidi="mr-IN"/>
        </w:rPr>
      </w:pP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1−</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cs="Calibri" w:eastAsiaTheme="minorEastAsia"/>
                    <w:sz w:val="24"/>
                    <w:szCs w:val="24"/>
                    <w:lang w:bidi="mr-IN"/>
                  </w:rPr>
                  <m:t>)</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ctrlPr>
              <w:rPr>
                <w:rFonts w:ascii="Cambria Math" w:hAnsi="Cambria Math" w:cs="Calibri" w:eastAsiaTheme="minorEastAsia"/>
                <w:i/>
                <w:sz w:val="24"/>
                <w:szCs w:val="24"/>
                <w:lang w:bidi="mr-IN"/>
              </w:rPr>
            </m:ctrlPr>
          </m:den>
        </m:f>
      </m:oMath>
      <w:r>
        <w:rPr>
          <w:rFonts w:ascii="Calibri" w:hAnsi="Calibri" w:cs="Calibri" w:eastAsiaTheme="minorEastAsia"/>
          <w:sz w:val="24"/>
          <w:szCs w:val="24"/>
          <w:lang w:bidi="mr-IN"/>
        </w:rPr>
        <w:t xml:space="preserve">                       (since </w:t>
      </w: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=−1</m:t>
        </m:r>
      </m:oMath>
      <w:r>
        <w:rPr>
          <w:rFonts w:ascii="Calibri" w:hAnsi="Calibri" w:cs="Calibri" w:eastAsiaTheme="minorEastAsia"/>
          <w:sz w:val="24"/>
          <w:szCs w:val="24"/>
          <w:lang w:bidi="mr-IN"/>
        </w:rPr>
        <w:t>)</w:t>
      </w:r>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oMath>
      </m:oMathPara>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oMath>
      </m:oMathPara>
    </w:p>
    <w:p>
      <w:pPr>
        <w:tabs>
          <w:tab w:val="left" w:pos="157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By using inverse complex EFG transform, we obtain</w:t>
      </w:r>
    </w:p>
    <w:p>
      <w:pPr>
        <w:tabs>
          <w:tab w:val="left" w:pos="3070"/>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e</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 t</m:t>
              </m:r>
              <m:ctrlPr>
                <w:rPr>
                  <w:rFonts w:ascii="Cambria Math" w:hAnsi="Cambria Math" w:cs="Calibri" w:eastAsiaTheme="minorEastAsia"/>
                  <w:i/>
                  <w:sz w:val="24"/>
                  <w:szCs w:val="24"/>
                  <w:lang w:bidi="mr-IN"/>
                </w:rPr>
              </m:ctrlPr>
            </m:sup>
          </m:sSup>
        </m:oMath>
      </m:oMathPara>
    </w:p>
    <w:p>
      <w:pPr>
        <w:tabs>
          <w:tab w:val="left" w:pos="952"/>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 xml:space="preserve">Required solution is  </w:t>
      </w:r>
      <m:oMath>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e</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−t</m:t>
            </m:r>
            <m:ctrlPr>
              <w:rPr>
                <w:rFonts w:ascii="Cambria Math" w:hAnsi="Cambria Math" w:cs="Calibri" w:eastAsiaTheme="minorEastAsia"/>
                <w:i/>
                <w:sz w:val="24"/>
                <w:szCs w:val="24"/>
                <w:lang w:bidi="mr-IN"/>
              </w:rPr>
            </m:ctrlPr>
          </m:sup>
        </m:sSup>
      </m:oMath>
      <w:r>
        <w:rPr>
          <w:rFonts w:ascii="Calibri" w:hAnsi="Calibri" w:cs="Calibri" w:eastAsiaTheme="minorEastAsia"/>
          <w:sz w:val="24"/>
          <w:szCs w:val="24"/>
          <w:lang w:bidi="mr-IN"/>
        </w:rPr>
        <w:t xml:space="preserve">   and   </w:t>
      </w:r>
      <m:oMath>
        <m:r>
          <m:rPr/>
          <w:rPr>
            <w:rFonts w:ascii="Cambria Math" w:hAnsi="Cambria Math" w:cs="Calibri" w:eastAsiaTheme="minorEastAsia"/>
            <w:sz w:val="24"/>
            <w:szCs w:val="24"/>
            <w:vertAlign w:val="superscript"/>
            <w:lang w:bidi="mr-IN"/>
          </w:rPr>
          <m:t>y=</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e</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−t</m:t>
            </m:r>
            <m:ctrlPr>
              <w:rPr>
                <w:rFonts w:ascii="Cambria Math" w:hAnsi="Cambria Math" w:cs="Calibri" w:eastAsiaTheme="minorEastAsia"/>
                <w:i/>
                <w:sz w:val="24"/>
                <w:szCs w:val="24"/>
                <w:vertAlign w:val="superscript"/>
                <w:lang w:bidi="mr-IN"/>
              </w:rPr>
            </m:ctrlPr>
          </m:sup>
        </m:sSup>
      </m:oMath>
      <w:r>
        <w:rPr>
          <w:rFonts w:ascii="Calibri" w:hAnsi="Calibri" w:cs="Calibri" w:eastAsiaTheme="minorEastAsia"/>
          <w:sz w:val="24"/>
          <w:szCs w:val="24"/>
          <w:vertAlign w:val="superscript"/>
          <w:lang w:bidi="mr-IN"/>
        </w:rPr>
        <w:t xml:space="preserve"> </w:t>
      </w:r>
      <w:r>
        <w:rPr>
          <w:rFonts w:ascii="Calibri" w:hAnsi="Calibri" w:cs="Calibri" w:eastAsiaTheme="minorEastAsia"/>
          <w:sz w:val="24"/>
          <w:szCs w:val="24"/>
          <w:lang w:bidi="mr-IN"/>
        </w:rPr>
        <w:t>.</w:t>
      </w:r>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Example:2 Consider system of differential equation</w:t>
      </w:r>
    </w:p>
    <w:p>
      <w:pPr>
        <w:tabs>
          <w:tab w:val="left" w:pos="3070"/>
        </w:tabs>
        <w:jc w:val="both"/>
        <w:rPr>
          <w:rFonts w:ascii="Calibri" w:hAnsi="Calibri" w:eastAsiaTheme="minorEastAsia"/>
          <w:sz w:val="24"/>
          <w:szCs w:val="24"/>
          <w:lang w:bidi="mr-IN"/>
        </w:rPr>
      </w:pPr>
      <m:oMathPara>
        <m:oMath>
          <m:f>
            <m:fPr>
              <m:ctrlPr>
                <w:rPr>
                  <w:rFonts w:ascii="Cambria Math" w:hAnsi="Cambria Math" w:eastAsiaTheme="minorEastAsia"/>
                  <w:i/>
                  <w:sz w:val="24"/>
                  <w:szCs w:val="24"/>
                  <w:lang w:bidi="mr-IN"/>
                </w:rPr>
              </m:ctrlPr>
            </m:fPr>
            <m:num>
              <m:r>
                <m:rPr/>
                <w:rPr>
                  <w:rFonts w:ascii="Cambria Math" w:hAnsi="Cambria Math"/>
                  <w:sz w:val="24"/>
                  <w:szCs w:val="24"/>
                </w:rPr>
                <m:t>dy</m:t>
              </m:r>
              <m:ctrlPr>
                <w:rPr>
                  <w:rFonts w:ascii="Cambria Math" w:hAnsi="Cambria Math" w:eastAsiaTheme="minorEastAsia"/>
                  <w:i/>
                  <w:sz w:val="24"/>
                  <w:szCs w:val="24"/>
                  <w:lang w:bidi="mr-IN"/>
                </w:rPr>
              </m:ctrlPr>
            </m:num>
            <m:den>
              <m:r>
                <m:rPr/>
                <w:rPr>
                  <w:rFonts w:ascii="Cambria Math" w:hAnsi="Cambria Math"/>
                  <w:sz w:val="24"/>
                  <w:szCs w:val="24"/>
                </w:rPr>
                <m:t>dt</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+2y=x                                         (1)</m:t>
          </m:r>
        </m:oMath>
      </m:oMathPara>
    </w:p>
    <w:p>
      <w:pPr>
        <w:tabs>
          <w:tab w:val="left" w:pos="3070"/>
        </w:tabs>
        <w:jc w:val="both"/>
        <w:rPr>
          <w:rFonts w:ascii="Calibri" w:hAnsi="Calibri" w:eastAsiaTheme="minorEastAsia"/>
          <w:sz w:val="24"/>
          <w:szCs w:val="24"/>
          <w:lang w:bidi="mr-IN"/>
        </w:rPr>
      </w:pPr>
      <m:oMathPara>
        <m:oMath>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dx</m:t>
              </m:r>
              <m:ctrlPr>
                <w:rPr>
                  <w:rFonts w:ascii="Cambria Math" w:hAnsi="Cambria Math" w:eastAsiaTheme="minorEastAsia"/>
                  <w:i/>
                  <w:sz w:val="24"/>
                  <w:szCs w:val="24"/>
                  <w:lang w:bidi="mr-IN"/>
                </w:rPr>
              </m:ctrlPr>
            </m:num>
            <m:den>
              <m:r>
                <m:rPr/>
                <w:rPr>
                  <w:rFonts w:ascii="Cambria Math" w:hAnsi="Cambria Math" w:eastAsiaTheme="minorEastAsia"/>
                  <w:sz w:val="24"/>
                  <w:szCs w:val="24"/>
                  <w:lang w:bidi="mr-IN"/>
                </w:rPr>
                <m:t>dt</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−2x=y                                           (2)</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With the given initial condition x(0)=0 &amp; y(0)=1</w:t>
      </w:r>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By using EFG transform</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f>
                <m:fPr>
                  <m:ctrlPr>
                    <w:rPr>
                      <w:rFonts w:ascii="Cambria Math" w:hAnsi="Cambria Math" w:eastAsiaTheme="minorEastAsia"/>
                      <w:i/>
                      <w:sz w:val="24"/>
                      <w:szCs w:val="24"/>
                      <w:lang w:bidi="mr-IN"/>
                    </w:rPr>
                  </m:ctrlPr>
                </m:fPr>
                <m:num>
                  <m:r>
                    <m:rPr/>
                    <w:rPr>
                      <w:rFonts w:ascii="Cambria Math" w:hAnsi="Cambria Math"/>
                      <w:sz w:val="24"/>
                      <w:szCs w:val="24"/>
                    </w:rPr>
                    <m:t>dy</m:t>
                  </m:r>
                  <m:ctrlPr>
                    <w:rPr>
                      <w:rFonts w:ascii="Cambria Math" w:hAnsi="Cambria Math" w:eastAsiaTheme="minorEastAsia"/>
                      <w:i/>
                      <w:sz w:val="24"/>
                      <w:szCs w:val="24"/>
                      <w:lang w:bidi="mr-IN"/>
                    </w:rPr>
                  </m:ctrlPr>
                </m:num>
                <m:den>
                  <m:r>
                    <m:rPr/>
                    <w:rPr>
                      <w:rFonts w:ascii="Cambria Math" w:hAnsi="Cambria Math"/>
                      <w:sz w:val="24"/>
                      <w:szCs w:val="24"/>
                    </w:rPr>
                    <m:t>dt</m:t>
                  </m:r>
                  <m:ctrlPr>
                    <w:rPr>
                      <w:rFonts w:ascii="Cambria Math" w:hAnsi="Cambria Math" w:eastAsiaTheme="minorEastAsia"/>
                      <w:i/>
                      <w:sz w:val="24"/>
                      <w:szCs w:val="24"/>
                      <w:lang w:bidi="mr-IN"/>
                    </w:rPr>
                  </m:ctrlPr>
                </m:den>
              </m:f>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{y}=</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{x}</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f>
                <m:fPr>
                  <m:ctrlPr>
                    <w:rPr>
                      <w:rFonts w:ascii="Cambria Math" w:hAnsi="Cambria Math" w:eastAsiaTheme="minorEastAsia"/>
                      <w:i/>
                      <w:sz w:val="24"/>
                      <w:szCs w:val="24"/>
                      <w:lang w:bidi="mr-IN"/>
                    </w:rPr>
                  </m:ctrlPr>
                </m:fPr>
                <m:num>
                  <m:r>
                    <m:rPr/>
                    <w:rPr>
                      <w:rFonts w:ascii="Cambria Math" w:hAnsi="Cambria Math"/>
                      <w:sz w:val="24"/>
                      <w:szCs w:val="24"/>
                    </w:rPr>
                    <m:t>dx</m:t>
                  </m:r>
                  <m:ctrlPr>
                    <w:rPr>
                      <w:rFonts w:ascii="Cambria Math" w:hAnsi="Cambria Math" w:eastAsiaTheme="minorEastAsia"/>
                      <w:i/>
                      <w:sz w:val="24"/>
                      <w:szCs w:val="24"/>
                      <w:lang w:bidi="mr-IN"/>
                    </w:rPr>
                  </m:ctrlPr>
                </m:num>
                <m:den>
                  <m:r>
                    <m:rPr/>
                    <w:rPr>
                      <w:rFonts w:ascii="Cambria Math" w:hAnsi="Cambria Math"/>
                      <w:sz w:val="24"/>
                      <w:szCs w:val="24"/>
                    </w:rPr>
                    <m:t>dt</m:t>
                  </m:r>
                  <m:ctrlPr>
                    <w:rPr>
                      <w:rFonts w:ascii="Cambria Math" w:hAnsi="Cambria Math" w:eastAsiaTheme="minorEastAsia"/>
                      <w:i/>
                      <w:sz w:val="24"/>
                      <w:szCs w:val="24"/>
                      <w:lang w:bidi="mr-IN"/>
                    </w:rPr>
                  </m:ctrlPr>
                </m:den>
              </m:f>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{y}</m:t>
          </m:r>
        </m:oMath>
      </m:oMathPara>
    </w:p>
    <w:p>
      <w:pPr>
        <w:tabs>
          <w:tab w:val="left" w:pos="3070"/>
        </w:tabs>
        <w:jc w:val="both"/>
        <w:rPr>
          <w:rFonts w:ascii="Calibri" w:hAnsi="Calibri" w:eastAsiaTheme="minorEastAsia"/>
          <w:sz w:val="24"/>
          <w:szCs w:val="24"/>
          <w:lang w:bidi="mr-IN"/>
        </w:rPr>
      </w:pPr>
      <m:oMath>
        <m:r>
          <m:rPr/>
          <w:rPr>
            <w:rFonts w:ascii="Cambria Math" w:hAnsi="Cambria Math" w:eastAsiaTheme="minorEastAsia"/>
            <w:sz w:val="24"/>
            <w:szCs w:val="24"/>
            <w:lang w:bidi="mr-IN"/>
          </w:rPr>
          <m:t>−(y</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0</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{x</m:t>
        </m:r>
      </m:oMath>
      <w:r>
        <w:rPr>
          <w:rFonts w:ascii="Calibri" w:hAnsi="Calibri" w:eastAsiaTheme="minorEastAsia"/>
          <w:sz w:val="24"/>
          <w:szCs w:val="24"/>
          <w:lang w:bidi="mr-IN"/>
        </w:rPr>
        <w:t>}</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−(x</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0</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{y}</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{x}</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=0</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 xml:space="preserve"> </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                             (3)</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 xml:space="preserve"> 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=0                                    (4)</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We solve equations (3) and (4),</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m:t>
          </m:r>
        </m:oMath>
      </m:oMathPara>
    </w:p>
    <w:p>
      <w:pPr>
        <w:tabs>
          <w:tab w:val="left" w:pos="3070"/>
        </w:tabs>
        <w:jc w:val="both"/>
        <m:rPr/>
        <w:rPr>
          <w:rFonts w:hAnsi="Cambria Math" w:eastAsiaTheme="minorEastAsia"/>
          <w:i w:val="0"/>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=0</m:t>
          </m:r>
        </m:oMath>
      </m:oMathPara>
    </w:p>
    <w:p>
      <w:pPr>
        <w:tabs>
          <w:tab w:val="left" w:pos="3070"/>
        </w:tabs>
        <w:jc w:val="both"/>
        <m:rPr/>
        <w:rPr>
          <w:rFonts w:hint="default" w:hAnsi="Cambria Math" w:eastAsiaTheme="minorEastAsia"/>
          <w:i w:val="0"/>
          <w:sz w:val="24"/>
          <w:szCs w:val="24"/>
          <w:lang w:val="en-IN" w:bidi="mr-IN"/>
        </w:rPr>
      </w:pPr>
      <w:r>
        <m:rPr/>
        <w:rPr>
          <w:rFonts w:hint="default" w:hAnsi="Cambria Math" w:eastAsiaTheme="minorEastAsia"/>
          <w:i w:val="0"/>
          <w:sz w:val="24"/>
          <w:szCs w:val="24"/>
          <w:lang w:val="en-IN" w:bidi="mr-IN"/>
        </w:rPr>
        <w:t xml:space="preserve">Solving these two equations simultaneously, </w:t>
      </w:r>
    </w:p>
    <w:p>
      <w:pPr>
        <w:tabs>
          <w:tab w:val="left" w:pos="3070"/>
        </w:tabs>
        <w:ind w:firstLine="2880" w:firstLineChars="1200"/>
        <w:jc w:val="both"/>
        <w:rPr>
          <w:rFonts w:ascii="Calibri" w:hAnsi="Calibri" w:eastAsiaTheme="minorEastAsia"/>
          <w:sz w:val="24"/>
          <w:szCs w:val="24"/>
          <w:lang w:bidi="mr-IN"/>
        </w:rPr>
      </w:pPr>
      <w:r>
        <w:rPr>
          <w:rFonts w:ascii="Calibri" w:hAnsi="Calibri" w:eastAsiaTheme="minorEastAsia"/>
          <w:sz w:val="24"/>
          <w:szCs w:val="24"/>
          <w:lang w:bidi="mr-IN"/>
        </w:rPr>
        <w:t>[</w:t>
      </w:r>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1−</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m:t>
        </m:r>
      </m:oMath>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(1+(</m:t>
              </m:r>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+4)G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den>
              </m:f>
              <m:ctrlPr>
                <w:rPr>
                  <w:rFonts w:ascii="Cambria Math" w:hAnsi="Cambria Math" w:eastAsiaTheme="minorEastAsia"/>
                  <w:i/>
                  <w:sz w:val="24"/>
                  <w:szCs w:val="24"/>
                  <w:lang w:bidi="mr-IN"/>
                </w:rPr>
              </m:ctrlPr>
            </m:e>
          </m:d>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num>
            <m:den>
              <m:d>
                <m:dPr>
                  <m:ctrlPr>
                    <w:rPr>
                      <w:rFonts w:ascii="Cambria Math" w:hAnsi="Cambria Math" w:eastAsiaTheme="minorEastAsia"/>
                      <w:i/>
                      <w:sz w:val="24"/>
                      <w:szCs w:val="24"/>
                      <w:lang w:bidi="mr-IN"/>
                    </w:rPr>
                  </m:ctrlPr>
                </m:dPr>
                <m:e>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By using inverse complex EFG transform we get,</w:t>
      </w:r>
    </w:p>
    <w:p>
      <w:pPr>
        <w:tabs>
          <w:tab w:val="left" w:pos="3070"/>
        </w:tabs>
        <w:jc w:val="both"/>
        <w:rPr>
          <w:rFonts w:ascii="Calibri" w:hAnsi="Calibri" w:eastAsiaTheme="minorEastAsia"/>
          <w:sz w:val="24"/>
          <w:szCs w:val="24"/>
          <w:lang w:bidi="mr-IN"/>
        </w:rPr>
      </w:pPr>
      <m:oMathPara>
        <m:oMath>
          <m:r>
            <m:rPr/>
            <w:rPr>
              <w:rFonts w:ascii="Cambria Math" w:hAnsi="Cambria Math" w:eastAsiaTheme="minorEastAsia"/>
              <w:sz w:val="24"/>
              <w:szCs w:val="24"/>
              <w:lang w:bidi="mr-IN"/>
            </w:rPr>
            <m:t xml:space="preserve">x= </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sinℎ</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r>
            <m:rPr/>
            <w:rPr>
              <w:rFonts w:ascii="Cambria Math" w:hAnsi="Cambria Math" w:eastAsiaTheme="minorEastAsia"/>
              <w:sz w:val="24"/>
              <w:szCs w:val="24"/>
              <w:lang w:bidi="mr-IN"/>
            </w:rPr>
            <m:t>y</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From equation 4</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d>
            <m:dPr>
              <m:ctrlPr>
                <w:rPr>
                  <w:rFonts w:ascii="Cambria Math" w:hAnsi="Cambria Math" w:eastAsiaTheme="minorEastAsia"/>
                  <w:i/>
                  <w:sz w:val="24"/>
                  <w:szCs w:val="24"/>
                  <w:lang w:bidi="mr-IN"/>
                </w:rPr>
              </m:ctrlPr>
            </m:dPr>
            <m:e>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oMath>
      </m:oMathPara>
    </w:p>
    <w:p>
      <w:pPr>
        <w:tabs>
          <w:tab w:val="left" w:pos="3070"/>
        </w:tabs>
        <w:ind w:firstLine="3240" w:firstLineChars="1350"/>
        <w:jc w:val="both"/>
        <w:rPr>
          <w:rFonts w:ascii="Calibri" w:hAnsi="Calibri" w:eastAsiaTheme="minorEastAsia"/>
          <w:sz w:val="24"/>
          <w:szCs w:val="24"/>
          <w:lang w:bidi="mr-IN"/>
        </w:rPr>
      </w:pPr>
      <w:r>
        <w:rPr>
          <w:rFonts w:ascii="Calibri" w:hAnsi="Calibri" w:eastAsiaTheme="minorEastAsia"/>
          <w:sz w:val="24"/>
          <w:szCs w:val="24"/>
          <w:lang w:bidi="mr-IN"/>
        </w:rPr>
        <w:t>= [</w:t>
      </w:r>
      <m:oMath>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−i</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m:t>
                </m:r>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r>
                  <m:rPr/>
                  <w:rPr>
                    <w:rFonts w:ascii="Cambria Math" w:hAnsi="Cambria Math" w:eastAsiaTheme="minorEastAsia"/>
                    <w:sz w:val="24"/>
                    <w:szCs w:val="24"/>
                    <w:lang w:bidi="mr-IN"/>
                  </w:rPr>
                  <m:t>)</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num>
          <m:den>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hint="default" w:ascii="Cambria Math" w:hAnsi="Cambria Math" w:cs="Mangal" w:eastAsiaTheme="minorEastAsia"/>
                        <w:sz w:val="24"/>
                        <w:szCs w:val="24"/>
                        <w:lang w:val="en-IN" w:bidi="mr-IN"/>
                      </w:rPr>
                      <m:t>s</m:t>
                    </m:r>
                    <m:r>
                      <m:rPr/>
                      <w:rPr>
                        <w:rFonts w:ascii="Cambria Math" w:hAnsi="Cambria Math" w:cs="Mangal" w:eastAsiaTheme="minorEastAsia"/>
                        <w:sz w:val="24"/>
                        <w:szCs w:val="24"/>
                        <w:lang w:bidi="mr-IN"/>
                      </w:rPr>
                      <m:t>(</m:t>
                    </m:r>
                    <m:r>
                      <m:rPr/>
                      <w:rPr>
                        <w:rFonts w:hint="default" w:ascii="Cambria Math" w:hAnsi="Cambria Math" w:cs="Mangal" w:eastAsiaTheme="minorEastAsia"/>
                        <w:sz w:val="24"/>
                        <w:szCs w:val="24"/>
                        <w:lang w:val="en-IN" w:bidi="mr-IN"/>
                      </w:rPr>
                      <m:t>u</m:t>
                    </m:r>
                    <m:r>
                      <m:rPr/>
                      <w:rPr>
                        <w:rFonts w:ascii="Cambria Math" w:hAnsi="Cambria Math" w:cs="Mangal" w:eastAsiaTheme="minorEastAsia"/>
                        <w:sz w:val="24"/>
                        <w:szCs w:val="24"/>
                        <w:lang w:bidi="mr-IN"/>
                      </w:rPr>
                      <m:t>)</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m:t>
        </m:r>
      </m:oMath>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By using inverse EFG transform,</w:t>
      </w:r>
    </w:p>
    <w:p>
      <w:pPr>
        <w:tabs>
          <w:tab w:val="left" w:pos="3070"/>
        </w:tabs>
        <w:jc w:val="both"/>
        <w:rPr>
          <w:rFonts w:ascii="Calibri" w:hAnsi="Calibri" w:eastAsiaTheme="minorEastAsia"/>
          <w:sz w:val="24"/>
          <w:szCs w:val="24"/>
          <w:lang w:bidi="mr-IN"/>
        </w:rPr>
      </w:pPr>
      <m:oMathPara>
        <m:oMath>
          <m:r>
            <m:rPr/>
            <w:rPr>
              <w:rFonts w:ascii="Cambria Math" w:hAnsi="Cambria Math" w:eastAsiaTheme="minorEastAsia"/>
              <w:sz w:val="24"/>
              <w:szCs w:val="24"/>
              <w:lang w:bidi="mr-IN"/>
            </w:rPr>
            <m:t>y=cosℎ</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r>
            <m:rPr/>
            <w:rPr>
              <w:rFonts w:ascii="Cambria Math" w:hAnsi="Cambria Math" w:eastAsiaTheme="minorEastAsia"/>
              <w:sz w:val="24"/>
              <w:szCs w:val="24"/>
              <w:lang w:bidi="mr-IN"/>
            </w:rPr>
            <m:t>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num>
            <m:den>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sinℎ</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r>
            <m:rPr/>
            <w:rPr>
              <w:rFonts w:ascii="Cambria Math" w:hAnsi="Cambria Math" w:eastAsiaTheme="minorEastAsia"/>
              <w:sz w:val="24"/>
              <w:szCs w:val="24"/>
              <w:lang w:bidi="mr-IN"/>
            </w:rPr>
            <m:t>t</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It is the required solution.</w:t>
      </w:r>
    </w:p>
    <w:p>
      <w:pPr>
        <w:tabs>
          <w:tab w:val="left" w:pos="3070"/>
        </w:tabs>
        <w:jc w:val="both"/>
        <w:rPr>
          <w:rFonts w:ascii="Calibri" w:hAnsi="Calibri" w:eastAsiaTheme="minorEastAsia"/>
          <w:sz w:val="24"/>
          <w:szCs w:val="24"/>
          <w:lang w:bidi="mr-IN"/>
        </w:rPr>
      </w:pPr>
    </w:p>
    <w:p>
      <w:pPr>
        <w:spacing w:after="0" w:line="247" w:lineRule="auto"/>
        <w:jc w:val="both"/>
        <w:rPr>
          <w:sz w:val="24"/>
          <w:szCs w:val="24"/>
        </w:rPr>
      </w:pPr>
      <w:r>
        <w:rPr>
          <w:b/>
          <w:sz w:val="24"/>
          <w:szCs w:val="24"/>
        </w:rPr>
        <w:t xml:space="preserve">CONCLUSION: </w:t>
      </w:r>
      <w:r>
        <w:rPr>
          <w:sz w:val="24"/>
          <w:szCs w:val="24"/>
        </w:rPr>
        <w:t xml:space="preserve">We </w:t>
      </w:r>
      <w:r>
        <w:rPr>
          <w:rFonts w:hint="default"/>
          <w:sz w:val="24"/>
          <w:szCs w:val="24"/>
          <w:lang w:val="en-IN"/>
        </w:rPr>
        <w:t xml:space="preserve">used </w:t>
      </w:r>
      <w:r>
        <w:rPr>
          <w:sz w:val="24"/>
          <w:szCs w:val="24"/>
        </w:rPr>
        <w:t xml:space="preserve">Complex EFG integral transform </w:t>
      </w:r>
      <w:r>
        <w:rPr>
          <w:rFonts w:hint="default"/>
          <w:sz w:val="24"/>
          <w:szCs w:val="24"/>
          <w:lang w:val="en-IN"/>
        </w:rPr>
        <w:t xml:space="preserve">to </w:t>
      </w:r>
      <w:r>
        <w:rPr>
          <w:sz w:val="24"/>
          <w:szCs w:val="24"/>
        </w:rPr>
        <w:t xml:space="preserve"> solv</w:t>
      </w:r>
      <w:r>
        <w:rPr>
          <w:rFonts w:hint="default"/>
          <w:sz w:val="24"/>
          <w:szCs w:val="24"/>
          <w:lang w:val="en-IN"/>
        </w:rPr>
        <w:t>e</w:t>
      </w:r>
      <w:r>
        <w:rPr>
          <w:sz w:val="24"/>
          <w:szCs w:val="24"/>
        </w:rPr>
        <w:t xml:space="preserve"> the first order system of ordinary differential equations successfully.  Answers obtained by using Complex EFG integral transform are same as obtained by</w:t>
      </w:r>
      <w:r>
        <w:rPr>
          <w:rFonts w:hint="default"/>
          <w:sz w:val="24"/>
          <w:szCs w:val="24"/>
          <w:lang w:val="en-IN"/>
        </w:rPr>
        <w:t xml:space="preserve"> </w:t>
      </w:r>
      <w:r>
        <w:rPr>
          <w:sz w:val="24"/>
          <w:szCs w:val="24"/>
        </w:rPr>
        <w:t xml:space="preserve"> </w:t>
      </w:r>
      <w:r>
        <w:rPr>
          <w:rFonts w:hint="default"/>
          <w:sz w:val="24"/>
          <w:szCs w:val="24"/>
          <w:lang w:val="en-IN"/>
        </w:rPr>
        <w:t>another integral transform</w:t>
      </w:r>
      <w:r>
        <w:rPr>
          <w:sz w:val="24"/>
          <w:szCs w:val="24"/>
        </w:rPr>
        <w:t xml:space="preserve"> methods.</w:t>
      </w:r>
    </w:p>
    <w:p>
      <w:pPr>
        <w:pStyle w:val="7"/>
        <w:spacing w:after="0"/>
        <w:jc w:val="both"/>
        <w:rPr>
          <w:b/>
          <w:sz w:val="24"/>
          <w:szCs w:val="24"/>
        </w:rPr>
      </w:pPr>
    </w:p>
    <w:p>
      <w:pPr>
        <w:spacing w:after="0"/>
        <w:jc w:val="both"/>
        <w:rPr>
          <w:rFonts w:ascii="Times New Roman" w:hAnsi="Times New Roman" w:cs="Times New Roman"/>
          <w:sz w:val="24"/>
          <w:szCs w:val="24"/>
        </w:rPr>
      </w:pPr>
      <w:r>
        <w:rPr>
          <w:rFonts w:ascii="Times New Roman" w:hAnsi="Times New Roman" w:cs="Times New Roman"/>
          <w:b/>
          <w:sz w:val="24"/>
          <w:szCs w:val="24"/>
        </w:rPr>
        <w:t>REFERENCES:</w:t>
      </w:r>
    </w:p>
    <w:p>
      <w:pPr>
        <w:spacing w:after="0"/>
        <w:jc w:val="both"/>
        <w:rPr>
          <w:rFonts w:ascii="Times New Roman" w:hAnsi="Times New Roman" w:cs="Times New Roman"/>
          <w:b/>
          <w:sz w:val="24"/>
          <w:szCs w:val="24"/>
        </w:rPr>
      </w:pPr>
    </w:p>
    <w:p>
      <w:pPr>
        <w:pStyle w:val="9"/>
        <w:spacing w:after="0" w:line="240" w:lineRule="auto"/>
        <w:jc w:val="both"/>
        <w:rPr>
          <w:sz w:val="24"/>
          <w:szCs w:val="24"/>
        </w:rPr>
      </w:pPr>
      <w:r>
        <w:rPr>
          <w:sz w:val="24"/>
          <w:szCs w:val="24"/>
        </w:rPr>
        <w:t>Emad A. Kuffi, Faruk Karaaslan, GhaithS. Sadkhan, The complex EFG integral transform and its applications, International Journal of Health Sciences, 6(S3), pp. 237-547.</w:t>
      </w:r>
    </w:p>
    <w:p>
      <w:pPr>
        <w:pStyle w:val="9"/>
        <w:numPr>
          <w:ilvl w:val="0"/>
          <w:numId w:val="0"/>
        </w:numPr>
        <w:spacing w:after="0" w:line="240" w:lineRule="auto"/>
        <w:jc w:val="both"/>
        <w:rPr>
          <w:sz w:val="24"/>
          <w:szCs w:val="24"/>
        </w:rPr>
      </w:pPr>
    </w:p>
    <w:p>
      <w:pPr>
        <w:pStyle w:val="9"/>
        <w:spacing w:after="0" w:line="240" w:lineRule="auto"/>
        <w:jc w:val="both"/>
        <w:rPr>
          <w:sz w:val="24"/>
          <w:szCs w:val="24"/>
        </w:rPr>
      </w:pPr>
      <w:r>
        <w:rPr>
          <w:sz w:val="24"/>
          <w:szCs w:val="24"/>
        </w:rPr>
        <w:t>S. R. Kushare, D. P. Patil and A. M. Takate, The new integral transform, “Kushare transform”, International Journal of Advances in Engineering and Management , Vol.3, Issue 9, Sept.2021, PP. 1589-1592</w:t>
      </w:r>
    </w:p>
    <w:p>
      <w:pPr>
        <w:pStyle w:val="9"/>
        <w:numPr>
          <w:ilvl w:val="0"/>
          <w:numId w:val="0"/>
        </w:numPr>
        <w:spacing w:after="0" w:line="240" w:lineRule="auto"/>
        <w:jc w:val="both"/>
        <w:rPr>
          <w:sz w:val="24"/>
          <w:szCs w:val="24"/>
        </w:rPr>
      </w:pPr>
    </w:p>
    <w:p>
      <w:pPr>
        <w:pStyle w:val="9"/>
        <w:spacing w:after="0" w:line="240" w:lineRule="auto"/>
        <w:jc w:val="both"/>
        <w:rPr>
          <w:sz w:val="24"/>
          <w:szCs w:val="24"/>
        </w:rPr>
      </w:pPr>
      <w:r>
        <w:rPr>
          <w:bCs/>
          <w:sz w:val="24"/>
          <w:szCs w:val="24"/>
        </w:rPr>
        <w:t>D</w:t>
      </w:r>
      <w:r>
        <w:rPr>
          <w:rFonts w:hint="default"/>
          <w:bCs/>
          <w:sz w:val="24"/>
          <w:szCs w:val="24"/>
          <w:lang w:val="en-IN"/>
        </w:rPr>
        <w:t>inkar</w:t>
      </w:r>
      <w:r>
        <w:rPr>
          <w:bCs/>
          <w:sz w:val="24"/>
          <w:szCs w:val="24"/>
        </w:rPr>
        <w:t xml:space="preserve"> P. Patil and S</w:t>
      </w:r>
      <w:r>
        <w:rPr>
          <w:rFonts w:hint="default"/>
          <w:bCs/>
          <w:sz w:val="24"/>
          <w:szCs w:val="24"/>
          <w:lang w:val="en-IN"/>
        </w:rPr>
        <w:t>avita</w:t>
      </w:r>
      <w:r>
        <w:rPr>
          <w:bCs/>
          <w:sz w:val="24"/>
          <w:szCs w:val="24"/>
        </w:rPr>
        <w:t xml:space="preserve"> S. Khakale, The new integral transforms “Soham transform, International Journal of Advances in Engineering and Management, Vol.3, issue 10, Oct.  2021.</w:t>
      </w:r>
    </w:p>
    <w:p>
      <w:pPr>
        <w:pStyle w:val="9"/>
        <w:numPr>
          <w:ilvl w:val="0"/>
          <w:numId w:val="0"/>
        </w:numPr>
        <w:spacing w:after="0" w:line="240" w:lineRule="auto"/>
        <w:jc w:val="both"/>
        <w:rPr>
          <w:sz w:val="24"/>
          <w:szCs w:val="24"/>
        </w:rPr>
      </w:pPr>
    </w:p>
    <w:p>
      <w:pPr>
        <w:pStyle w:val="9"/>
        <w:spacing w:after="0" w:line="240" w:lineRule="auto"/>
        <w:jc w:val="both"/>
        <w:rPr>
          <w:rFonts w:eastAsiaTheme="minorEastAsia"/>
          <w:sz w:val="24"/>
          <w:szCs w:val="24"/>
        </w:rPr>
      </w:pPr>
      <w:r>
        <w:rPr>
          <w:sz w:val="24"/>
          <w:szCs w:val="24"/>
        </w:rPr>
        <w:t>Dinkar P. Patil, Yashashri S. Suryawanshi and Mohini D Nehete, Application of Soham transform for solving mathematical models occuring in health science and biotechnology, International Journal of Mathematics, Statistics and Operations Research, Vol. 2, Number 2, 2022, pp. 273-288.</w:t>
      </w:r>
    </w:p>
    <w:p>
      <w:pPr>
        <w:pStyle w:val="7"/>
        <w:jc w:val="both"/>
        <w:rPr>
          <w:rFonts w:eastAsiaTheme="minorEastAsia"/>
          <w:sz w:val="24"/>
          <w:szCs w:val="24"/>
        </w:rPr>
      </w:pPr>
    </w:p>
    <w:p>
      <w:pPr>
        <w:pStyle w:val="9"/>
        <w:autoSpaceDE w:val="0"/>
        <w:autoSpaceDN w:val="0"/>
        <w:adjustRightInd w:val="0"/>
        <w:spacing w:after="0" w:line="240" w:lineRule="auto"/>
        <w:jc w:val="both"/>
        <w:rPr>
          <w:sz w:val="24"/>
          <w:szCs w:val="24"/>
        </w:rPr>
      </w:pPr>
      <w:r>
        <w:rPr>
          <w:sz w:val="24"/>
          <w:szCs w:val="24"/>
        </w:rPr>
        <w:t>D</w:t>
      </w:r>
      <w:r>
        <w:rPr>
          <w:rFonts w:hint="default"/>
          <w:sz w:val="24"/>
          <w:szCs w:val="24"/>
          <w:lang w:val="en-IN"/>
        </w:rPr>
        <w:t>inkar</w:t>
      </w:r>
      <w:r>
        <w:rPr>
          <w:sz w:val="24"/>
          <w:szCs w:val="24"/>
        </w:rPr>
        <w:t xml:space="preserve"> Patil, Shweta Rathi and Shrutika  Rathi, The new integral transform Soham thransform for system of differential equations, International Journal of Advances in Engineering and Management, Vol. 4, Issue 5 , May 2022,   PP. 1675- 1678.</w:t>
      </w:r>
    </w:p>
    <w:p>
      <w:pPr>
        <w:pStyle w:val="7"/>
        <w:jc w:val="both"/>
        <w:rPr>
          <w:sz w:val="24"/>
          <w:szCs w:val="24"/>
        </w:rPr>
      </w:pPr>
    </w:p>
    <w:p>
      <w:pPr>
        <w:pStyle w:val="9"/>
        <w:autoSpaceDE w:val="0"/>
        <w:autoSpaceDN w:val="0"/>
        <w:adjustRightInd w:val="0"/>
        <w:spacing w:after="0" w:line="240" w:lineRule="auto"/>
        <w:jc w:val="both"/>
        <w:rPr>
          <w:sz w:val="24"/>
          <w:szCs w:val="24"/>
        </w:rPr>
      </w:pPr>
      <w:r>
        <w:rPr>
          <w:sz w:val="24"/>
          <w:szCs w:val="24"/>
        </w:rPr>
        <w:t>Dinkar P. Patil, Prerana D. Thakare and Prajakta R. Patil, General Integral Transform for the Solution of Models in Health Sciences, International Journal of Innovative Science and Research Technology, Vol. 7 , Issue 12, December 2022, pp. 1177- 1183.</w:t>
      </w:r>
    </w:p>
    <w:p>
      <w:pPr>
        <w:pStyle w:val="7"/>
        <w:jc w:val="both"/>
        <w:rPr>
          <w:sz w:val="24"/>
          <w:szCs w:val="24"/>
        </w:rPr>
      </w:pPr>
    </w:p>
    <w:p>
      <w:pPr>
        <w:pStyle w:val="9"/>
        <w:autoSpaceDE w:val="0"/>
        <w:autoSpaceDN w:val="0"/>
        <w:adjustRightInd w:val="0"/>
        <w:spacing w:after="0" w:line="240" w:lineRule="auto"/>
        <w:jc w:val="both"/>
        <w:rPr>
          <w:sz w:val="24"/>
          <w:szCs w:val="24"/>
        </w:rPr>
      </w:pPr>
      <w:r>
        <w:rPr>
          <w:bCs/>
          <w:sz w:val="24"/>
          <w:szCs w:val="24"/>
        </w:rPr>
        <w:t>Dinkar P. Patil, Sonal R. Borse, Darshana P. Kapadi, Kushare Transform for the Solution of Models in Health Sciences, International Journal of Novel Research and Development, Vol. 8, Issue 1, January 2023, pp  c617- c 623.</w:t>
      </w:r>
    </w:p>
    <w:p>
      <w:pPr>
        <w:pStyle w:val="9"/>
        <w:numPr>
          <w:ilvl w:val="0"/>
          <w:numId w:val="0"/>
        </w:numPr>
        <w:jc w:val="both"/>
      </w:pPr>
    </w:p>
    <w:p>
      <w:pPr>
        <w:pStyle w:val="9"/>
        <w:spacing w:line="240" w:lineRule="auto"/>
        <w:jc w:val="both"/>
        <w:rPr>
          <w:sz w:val="24"/>
          <w:szCs w:val="24"/>
        </w:rPr>
      </w:pPr>
      <w:r>
        <w:rPr>
          <w:sz w:val="24"/>
          <w:szCs w:val="24"/>
        </w:rPr>
        <w:t>D. P. Patil</w:t>
      </w:r>
      <w:r>
        <w:rPr>
          <w:rFonts w:hint="default"/>
          <w:sz w:val="24"/>
          <w:szCs w:val="24"/>
          <w:lang w:val="en-IN"/>
        </w:rPr>
        <w:t xml:space="preserve">, </w:t>
      </w:r>
      <w:r>
        <w:rPr>
          <w:sz w:val="24"/>
          <w:szCs w:val="24"/>
        </w:rPr>
        <w:t xml:space="preserve"> Aboodh and Mahgoub transform in boundary Value problems of System of ordinary differential equations, International Journal of Advanced Research in Science, communication and Technology, Vol.6, Issue 1, June 2021, pp. 67-75.</w:t>
      </w:r>
    </w:p>
    <w:p>
      <w:pPr>
        <w:pStyle w:val="9"/>
        <w:numPr>
          <w:ilvl w:val="0"/>
          <w:numId w:val="0"/>
        </w:numPr>
        <w:jc w:val="both"/>
      </w:pPr>
    </w:p>
    <w:p>
      <w:pPr>
        <w:pStyle w:val="9"/>
        <w:spacing w:line="240" w:lineRule="auto"/>
        <w:jc w:val="both"/>
        <w:rPr>
          <w:sz w:val="24"/>
          <w:szCs w:val="24"/>
        </w:rPr>
      </w:pPr>
      <w:r>
        <w:rPr>
          <w:sz w:val="24"/>
          <w:szCs w:val="24"/>
        </w:rPr>
        <w:t>Dinkar P. Patil, Shweta L. Kandalkar and Nikita D. Gatkal, Applications of Kushare transform in the system of differential equations, International Advanced Research in Science, Engineering and Technology, Vol. 9, Issue 7, July 2022, pp. 192-195.</w:t>
      </w:r>
    </w:p>
    <w:p>
      <w:pPr>
        <w:tabs>
          <w:tab w:val="left" w:pos="3070"/>
        </w:tabs>
        <w:jc w:val="both"/>
        <w:rPr>
          <w:rFonts w:ascii="Calibri" w:hAnsi="Calibri" w:eastAsiaTheme="minorEastAsia"/>
          <w:sz w:val="24"/>
          <w:szCs w:val="24"/>
          <w:lang w:bidi="mr-IN"/>
        </w:rPr>
      </w:pPr>
    </w:p>
    <w:p>
      <w:pPr>
        <w:tabs>
          <w:tab w:val="left" w:pos="3070"/>
        </w:tabs>
        <w:jc w:val="both"/>
        <w:rPr>
          <w:rFonts w:ascii="Calibri" w:hAnsi="Calibri" w:eastAsiaTheme="minorEastAsia"/>
          <w:sz w:val="24"/>
          <w:szCs w:val="24"/>
          <w:lang w:bidi="mr-I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Kokila">
    <w:panose1 w:val="020B0604020202020204"/>
    <w:charset w:val="00"/>
    <w:family w:val="swiss"/>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2036D2"/>
    <w:multiLevelType w:val="singleLevel"/>
    <w:tmpl w:val="D52036D2"/>
    <w:lvl w:ilvl="0" w:tentative="0">
      <w:start w:val="1"/>
      <w:numFmt w:val="lowerRoman"/>
      <w:suff w:val="space"/>
      <w:lvlText w:val="%1."/>
      <w:lvlJc w:val="left"/>
    </w:lvl>
  </w:abstractNum>
  <w:abstractNum w:abstractNumId="1">
    <w:nsid w:val="52CA544A"/>
    <w:multiLevelType w:val="singleLevel"/>
    <w:tmpl w:val="52CA544A"/>
    <w:lvl w:ilvl="0" w:tentative="0">
      <w:start w:val="1"/>
      <w:numFmt w:val="decimal"/>
      <w:pStyle w:val="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7D3117E9"/>
    <w:multiLevelType w:val="multilevel"/>
    <w:tmpl w:val="7D3117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1D5"/>
    <w:rsid w:val="0006534D"/>
    <w:rsid w:val="0008151C"/>
    <w:rsid w:val="000857B3"/>
    <w:rsid w:val="000A073E"/>
    <w:rsid w:val="001021C4"/>
    <w:rsid w:val="0025740D"/>
    <w:rsid w:val="00262533"/>
    <w:rsid w:val="00274262"/>
    <w:rsid w:val="002C2FA8"/>
    <w:rsid w:val="002D01FB"/>
    <w:rsid w:val="002D53D5"/>
    <w:rsid w:val="00311481"/>
    <w:rsid w:val="00333676"/>
    <w:rsid w:val="00336C94"/>
    <w:rsid w:val="0039614E"/>
    <w:rsid w:val="003B0069"/>
    <w:rsid w:val="003B5CE7"/>
    <w:rsid w:val="003C10D5"/>
    <w:rsid w:val="003E0E11"/>
    <w:rsid w:val="00433681"/>
    <w:rsid w:val="00451A52"/>
    <w:rsid w:val="004B0229"/>
    <w:rsid w:val="004B374C"/>
    <w:rsid w:val="004B767A"/>
    <w:rsid w:val="004B7735"/>
    <w:rsid w:val="004C7B08"/>
    <w:rsid w:val="005020EE"/>
    <w:rsid w:val="00511535"/>
    <w:rsid w:val="005350AF"/>
    <w:rsid w:val="005761F7"/>
    <w:rsid w:val="005D3119"/>
    <w:rsid w:val="005E4851"/>
    <w:rsid w:val="00617224"/>
    <w:rsid w:val="006360E5"/>
    <w:rsid w:val="00636EE4"/>
    <w:rsid w:val="006473DF"/>
    <w:rsid w:val="00662359"/>
    <w:rsid w:val="006C6849"/>
    <w:rsid w:val="006E01D5"/>
    <w:rsid w:val="006F48E0"/>
    <w:rsid w:val="00703EBA"/>
    <w:rsid w:val="007179B7"/>
    <w:rsid w:val="007520D5"/>
    <w:rsid w:val="00766767"/>
    <w:rsid w:val="00782805"/>
    <w:rsid w:val="00784EA5"/>
    <w:rsid w:val="007851E5"/>
    <w:rsid w:val="007D42B3"/>
    <w:rsid w:val="00817B0E"/>
    <w:rsid w:val="0084361C"/>
    <w:rsid w:val="008551F4"/>
    <w:rsid w:val="00855A50"/>
    <w:rsid w:val="00876173"/>
    <w:rsid w:val="008F73D9"/>
    <w:rsid w:val="009368ED"/>
    <w:rsid w:val="009D2A84"/>
    <w:rsid w:val="009F084B"/>
    <w:rsid w:val="00A00227"/>
    <w:rsid w:val="00A443AD"/>
    <w:rsid w:val="00A4486C"/>
    <w:rsid w:val="00A604C1"/>
    <w:rsid w:val="00A85E95"/>
    <w:rsid w:val="00AD63EC"/>
    <w:rsid w:val="00B01B81"/>
    <w:rsid w:val="00B42520"/>
    <w:rsid w:val="00B7583E"/>
    <w:rsid w:val="00BA425D"/>
    <w:rsid w:val="00BA6FE1"/>
    <w:rsid w:val="00BD448B"/>
    <w:rsid w:val="00BE3AC4"/>
    <w:rsid w:val="00BF1AC8"/>
    <w:rsid w:val="00C07D81"/>
    <w:rsid w:val="00C13467"/>
    <w:rsid w:val="00C35DDF"/>
    <w:rsid w:val="00C400CB"/>
    <w:rsid w:val="00C4138F"/>
    <w:rsid w:val="00C4252E"/>
    <w:rsid w:val="00C608FF"/>
    <w:rsid w:val="00CB265B"/>
    <w:rsid w:val="00CD33EE"/>
    <w:rsid w:val="00D0034A"/>
    <w:rsid w:val="00D2413E"/>
    <w:rsid w:val="00D244AF"/>
    <w:rsid w:val="00D35A9B"/>
    <w:rsid w:val="00DA7C70"/>
    <w:rsid w:val="00DB7224"/>
    <w:rsid w:val="00DC7A90"/>
    <w:rsid w:val="00DD3430"/>
    <w:rsid w:val="00E07C90"/>
    <w:rsid w:val="00E20731"/>
    <w:rsid w:val="00E26D78"/>
    <w:rsid w:val="00E422D8"/>
    <w:rsid w:val="00E65A46"/>
    <w:rsid w:val="00E7772A"/>
    <w:rsid w:val="00EA528D"/>
    <w:rsid w:val="00EE27BD"/>
    <w:rsid w:val="00F10B9F"/>
    <w:rsid w:val="00F23166"/>
    <w:rsid w:val="00F27CDE"/>
    <w:rsid w:val="00F65A29"/>
    <w:rsid w:val="00F832A0"/>
    <w:rsid w:val="00F8458A"/>
    <w:rsid w:val="00FB7016"/>
    <w:rsid w:val="00FC2805"/>
    <w:rsid w:val="00FE6EB8"/>
    <w:rsid w:val="00FF023B"/>
    <w:rsid w:val="00FF2182"/>
    <w:rsid w:val="17EE4EF5"/>
    <w:rsid w:val="1E1A0C9B"/>
    <w:rsid w:val="4C770C59"/>
    <w:rsid w:val="571E3436"/>
    <w:rsid w:val="60F01FF3"/>
    <w:rsid w:val="619C2AFF"/>
    <w:rsid w:val="7CF51BD8"/>
    <w:rsid w:val="7FD41CF1"/>
  </w:rsids>
  <m:mathPr>
    <m:mathFont m:val="Cambria Math"/>
    <m:brkBin m:val="before"/>
    <m:brkBinSub m:val="--"/>
    <m:smallFrac m:val="1"/>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Tahoma" w:hAnsi="Tahoma" w:cs="Tahoma"/>
      <w:sz w:val="16"/>
      <w:szCs w:val="16"/>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laceholder Text"/>
    <w:basedOn w:val="2"/>
    <w:semiHidden/>
    <w:qFormat/>
    <w:uiPriority w:val="99"/>
    <w:rPr>
      <w:color w:val="808080"/>
    </w:r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cs="Tahoma"/>
      <w:sz w:val="16"/>
      <w:szCs w:val="16"/>
      <w:lang w:val="en-US"/>
    </w:rPr>
  </w:style>
  <w:style w:type="paragraph" w:customStyle="1" w:styleId="9">
    <w:name w:val="references"/>
    <w:qFormat/>
    <w:uiPriority w:val="99"/>
    <w:pPr>
      <w:numPr>
        <w:ilvl w:val="0"/>
        <w:numId w:val="1"/>
      </w:numPr>
      <w:spacing w:after="50" w:line="180" w:lineRule="exact"/>
      <w:jc w:val="both"/>
    </w:pPr>
    <w:rPr>
      <w:rFonts w:ascii="Times New Roman" w:hAnsi="Times New Roman" w:eastAsia="Times New Roman" w:cs="Times New Roman"/>
      <w:kern w:val="0"/>
      <w:sz w:val="16"/>
      <w:szCs w:val="16"/>
      <w:lang w:val="en-US" w:eastAsia="en-US" w:bidi="ar-SA"/>
    </w:r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2.xml"/><Relationship Id="rId2" Type="http://schemas.openxmlformats.org/officeDocument/2006/relationships/settings" Target="settings.xml"/><Relationship Id="rId19" Type="http://schemas.openxmlformats.org/officeDocument/2006/relationships/customXml" Target="../customXml/item11.xml"/><Relationship Id="rId18" Type="http://schemas.openxmlformats.org/officeDocument/2006/relationships/customXml" Target="../customXml/item10.xml"/><Relationship Id="rId17" Type="http://schemas.openxmlformats.org/officeDocument/2006/relationships/customXml" Target="../customXml/item9.xml"/><Relationship Id="rId16" Type="http://schemas.openxmlformats.org/officeDocument/2006/relationships/customXml" Target="../customXml/item8.xml"/><Relationship Id="rId15" Type="http://schemas.openxmlformats.org/officeDocument/2006/relationships/customXml" Target="../customXml/item7.xml"/><Relationship Id="rId14" Type="http://schemas.openxmlformats.org/officeDocument/2006/relationships/customXml" Target="../customXml/item6.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Props1.xml><?xml version="1.0" encoding="utf-8"?>
<ds:datastoreItem xmlns:ds="http://schemas.openxmlformats.org/officeDocument/2006/customXml" ds:itemID="{453F8DED-BDF3-49BD-B6FB-30BA9A133A6C}">
  <ds:schemaRefs/>
</ds:datastoreItem>
</file>

<file path=customXml/itemProps10.xml><?xml version="1.0" encoding="utf-8"?>
<ds:datastoreItem xmlns:ds="http://schemas.openxmlformats.org/officeDocument/2006/customXml" ds:itemID="{4E817389-2048-4FE9-B600-5541D35FD364}">
  <ds:schemaRefs/>
</ds:datastoreItem>
</file>

<file path=customXml/itemProps11.xml><?xml version="1.0" encoding="utf-8"?>
<ds:datastoreItem xmlns:ds="http://schemas.openxmlformats.org/officeDocument/2006/customXml" ds:itemID="{E3CA44B2-785A-43AF-958E-197379AD25EA}">
  <ds:schemaRefs/>
</ds:datastoreItem>
</file>

<file path=customXml/itemProps12.xml><?xml version="1.0" encoding="utf-8"?>
<ds:datastoreItem xmlns:ds="http://schemas.openxmlformats.org/officeDocument/2006/customXml" ds:itemID="{7315DF9D-5BD2-4319-9D27-71EFCB2C242E}">
  <ds:schemaRefs/>
</ds:datastoreItem>
</file>

<file path=customXml/itemProps2.xml><?xml version="1.0" encoding="utf-8"?>
<ds:datastoreItem xmlns:ds="http://schemas.openxmlformats.org/officeDocument/2006/customXml" ds:itemID="{CB189343-8993-43BD-BAF9-7C5DA43A39A3}">
  <ds:schemaRefs/>
</ds:datastoreItem>
</file>

<file path=customXml/itemProps3.xml><?xml version="1.0" encoding="utf-8"?>
<ds:datastoreItem xmlns:ds="http://schemas.openxmlformats.org/officeDocument/2006/customXml" ds:itemID="{B931A1A8-5FA7-448E-930A-10F7B19924F5}">
  <ds:schemaRefs/>
</ds:datastoreItem>
</file>

<file path=customXml/itemProps4.xml><?xml version="1.0" encoding="utf-8"?>
<ds:datastoreItem xmlns:ds="http://schemas.openxmlformats.org/officeDocument/2006/customXml" ds:itemID="{5AA03DB0-8F4B-405E-BECC-12C5831C25D6}">
  <ds:schemaRefs/>
</ds:datastoreItem>
</file>

<file path=customXml/itemProps5.xml><?xml version="1.0" encoding="utf-8"?>
<ds:datastoreItem xmlns:ds="http://schemas.openxmlformats.org/officeDocument/2006/customXml" ds:itemID="{FC652BBB-FFF1-49EC-9335-FE575348EA51}">
  <ds:schemaRefs/>
</ds:datastoreItem>
</file>

<file path=customXml/itemProps6.xml><?xml version="1.0" encoding="utf-8"?>
<ds:datastoreItem xmlns:ds="http://schemas.openxmlformats.org/officeDocument/2006/customXml" ds:itemID="{A68C8535-37BD-40F9-A880-544D01539FEE}">
  <ds:schemaRefs/>
</ds:datastoreItem>
</file>

<file path=customXml/itemProps7.xml><?xml version="1.0" encoding="utf-8"?>
<ds:datastoreItem xmlns:ds="http://schemas.openxmlformats.org/officeDocument/2006/customXml" ds:itemID="{99E93F2C-0D8C-4FFA-8C3B-775D30245489}">
  <ds:schemaRefs/>
</ds:datastoreItem>
</file>

<file path=customXml/itemProps8.xml><?xml version="1.0" encoding="utf-8"?>
<ds:datastoreItem xmlns:ds="http://schemas.openxmlformats.org/officeDocument/2006/customXml" ds:itemID="{7CFCD393-CD97-465E-9CB1-406210E1DBB8}">
  <ds:schemaRefs/>
</ds:datastoreItem>
</file>

<file path=customXml/itemProps9.xml><?xml version="1.0" encoding="utf-8"?>
<ds:datastoreItem xmlns:ds="http://schemas.openxmlformats.org/officeDocument/2006/customXml" ds:itemID="{7EF9F930-C716-42AF-A419-194933992C70}">
  <ds:schemaRefs/>
</ds:datastoreItem>
</file>

<file path=docProps/app.xml><?xml version="1.0" encoding="utf-8"?>
<Properties xmlns="http://schemas.openxmlformats.org/officeDocument/2006/extended-properties" xmlns:vt="http://schemas.openxmlformats.org/officeDocument/2006/docPropsVTypes">
  <Template>Normal</Template>
  <Pages>7</Pages>
  <Words>1336</Words>
  <Characters>7620</Characters>
  <Lines>63</Lines>
  <Paragraphs>17</Paragraphs>
  <TotalTime>1</TotalTime>
  <ScaleCrop>false</ScaleCrop>
  <LinksUpToDate>false</LinksUpToDate>
  <CharactersWithSpaces>8939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2023-08-15T08:49:00Z</dcterms:created>
  <dc:creator>JAGRUTI</dc:creator>
  <cp:lastModifiedBy>Dr. Dinkar Patil</cp:lastModifiedBy>
  <dcterms:modified xsi:type="dcterms:W3CDTF">2023-08-28T11:30:20Z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9FA1AC705D1F42B59066567E6571CF37</vt:lpwstr>
  </property>
</Properties>
</file>