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62B" w:rsidRPr="007F18A5" w:rsidRDefault="007F18A5" w:rsidP="0072162B">
      <w:pPr>
        <w:spacing w:line="360" w:lineRule="auto"/>
        <w:ind w:firstLine="720"/>
        <w:jc w:val="center"/>
        <w:rPr>
          <w:rFonts w:ascii="Times New Roman" w:hAnsi="Times New Roman" w:cs="Times New Roman"/>
          <w:b/>
          <w:bCs/>
          <w:sz w:val="24"/>
          <w:szCs w:val="24"/>
        </w:rPr>
      </w:pPr>
      <w:r w:rsidRPr="007F18A5">
        <w:rPr>
          <w:rFonts w:ascii="Times New Roman" w:hAnsi="Times New Roman" w:cs="Times New Roman"/>
          <w:b/>
          <w:bCs/>
          <w:sz w:val="24"/>
          <w:szCs w:val="24"/>
        </w:rPr>
        <w:t xml:space="preserve">Life cycle, Nature of damage and Present methods to control </w:t>
      </w:r>
      <w:proofErr w:type="spellStart"/>
      <w:r w:rsidR="002F207E" w:rsidRPr="007F18A5">
        <w:rPr>
          <w:rFonts w:ascii="Times New Roman" w:hAnsi="Times New Roman" w:cs="Times New Roman"/>
          <w:b/>
          <w:bCs/>
          <w:i/>
          <w:iCs/>
          <w:sz w:val="24"/>
          <w:szCs w:val="24"/>
        </w:rPr>
        <w:t>H</w:t>
      </w:r>
      <w:r w:rsidRPr="007F18A5">
        <w:rPr>
          <w:rFonts w:ascii="Times New Roman" w:hAnsi="Times New Roman" w:cs="Times New Roman"/>
          <w:b/>
          <w:bCs/>
          <w:i/>
          <w:iCs/>
          <w:sz w:val="24"/>
          <w:szCs w:val="24"/>
        </w:rPr>
        <w:t>eliothis</w:t>
      </w:r>
      <w:proofErr w:type="spellEnd"/>
      <w:r w:rsidRPr="007F18A5">
        <w:rPr>
          <w:rFonts w:ascii="Times New Roman" w:hAnsi="Times New Roman" w:cs="Times New Roman"/>
          <w:b/>
          <w:bCs/>
          <w:i/>
          <w:iCs/>
          <w:sz w:val="24"/>
          <w:szCs w:val="24"/>
        </w:rPr>
        <w:t xml:space="preserve"> </w:t>
      </w:r>
      <w:proofErr w:type="spellStart"/>
      <w:r w:rsidRPr="007F18A5">
        <w:rPr>
          <w:rFonts w:ascii="Times New Roman" w:hAnsi="Times New Roman" w:cs="Times New Roman"/>
          <w:b/>
          <w:bCs/>
          <w:i/>
          <w:iCs/>
          <w:sz w:val="24"/>
          <w:szCs w:val="24"/>
        </w:rPr>
        <w:t>armigera</w:t>
      </w:r>
      <w:proofErr w:type="spellEnd"/>
    </w:p>
    <w:p w:rsidR="00ED7F59" w:rsidRDefault="00ED7F59" w:rsidP="00A44A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Agriculture is the main source of Indian Economy and currently the second largest producer of several agricultural products including dry fruits, roots and tuber crops, pulses, sugarcane, cotton, vegetables etc. Agriculture is provided employment opportunities in </w:t>
      </w:r>
      <w:r w:rsidR="00021DE5">
        <w:rPr>
          <w:rFonts w:ascii="Times New Roman" w:hAnsi="Times New Roman" w:cs="Times New Roman"/>
          <w:sz w:val="24"/>
          <w:szCs w:val="24"/>
        </w:rPr>
        <w:t>India</w:t>
      </w:r>
      <w:r>
        <w:rPr>
          <w:rFonts w:ascii="Times New Roman" w:hAnsi="Times New Roman" w:cs="Times New Roman"/>
          <w:sz w:val="24"/>
          <w:szCs w:val="24"/>
        </w:rPr>
        <w:t xml:space="preserve">. Near about 65-70% population in India is engaged in agricultural activities and nearly 60% of populations </w:t>
      </w:r>
      <w:r w:rsidR="002F207E">
        <w:rPr>
          <w:rFonts w:ascii="Times New Roman" w:hAnsi="Times New Roman" w:cs="Times New Roman"/>
          <w:sz w:val="24"/>
          <w:szCs w:val="24"/>
        </w:rPr>
        <w:t>are depends directly or indirectly on agriculture. It is also the backbone of India’s economy because it providing food security to the population.</w:t>
      </w:r>
    </w:p>
    <w:p w:rsidR="00A44AA5" w:rsidRDefault="00A44AA5" w:rsidP="00A44AA5">
      <w:pPr>
        <w:spacing w:line="360" w:lineRule="auto"/>
        <w:ind w:firstLine="720"/>
        <w:jc w:val="both"/>
        <w:rPr>
          <w:rFonts w:ascii="Times New Roman" w:hAnsi="Times New Roman" w:cs="Times New Roman"/>
          <w:sz w:val="24"/>
          <w:szCs w:val="24"/>
        </w:rPr>
      </w:pPr>
      <w:r w:rsidRPr="00A44AA5">
        <w:rPr>
          <w:rFonts w:ascii="Times New Roman" w:hAnsi="Times New Roman" w:cs="Times New Roman"/>
          <w:sz w:val="24"/>
          <w:szCs w:val="24"/>
        </w:rPr>
        <w:t xml:space="preserve">In India </w:t>
      </w:r>
      <w:r w:rsidR="0072162B">
        <w:rPr>
          <w:rFonts w:ascii="Times New Roman" w:hAnsi="Times New Roman" w:cs="Times New Roman"/>
          <w:sz w:val="24"/>
          <w:szCs w:val="24"/>
        </w:rPr>
        <w:t xml:space="preserve">there are </w:t>
      </w:r>
      <w:r w:rsidRPr="00A44AA5">
        <w:rPr>
          <w:rFonts w:ascii="Times New Roman" w:hAnsi="Times New Roman" w:cs="Times New Roman"/>
          <w:sz w:val="24"/>
          <w:szCs w:val="24"/>
        </w:rPr>
        <w:t>3</w:t>
      </w:r>
      <w:r>
        <w:rPr>
          <w:rFonts w:ascii="Times New Roman" w:hAnsi="Times New Roman" w:cs="Times New Roman"/>
          <w:sz w:val="24"/>
          <w:szCs w:val="24"/>
        </w:rPr>
        <w:t xml:space="preserve"> species of </w:t>
      </w:r>
      <w:proofErr w:type="spellStart"/>
      <w:r w:rsidRPr="0072162B">
        <w:rPr>
          <w:rFonts w:ascii="Times New Roman" w:hAnsi="Times New Roman" w:cs="Times New Roman"/>
          <w:i/>
          <w:iCs/>
          <w:sz w:val="24"/>
          <w:szCs w:val="24"/>
        </w:rPr>
        <w:t>Heliothis</w:t>
      </w:r>
      <w:proofErr w:type="spellEnd"/>
      <w:r w:rsidR="0072162B">
        <w:rPr>
          <w:rFonts w:ascii="Times New Roman" w:hAnsi="Times New Roman" w:cs="Times New Roman"/>
          <w:sz w:val="24"/>
          <w:szCs w:val="24"/>
        </w:rPr>
        <w:t xml:space="preserve"> studied</w:t>
      </w:r>
      <w:r>
        <w:rPr>
          <w:rFonts w:ascii="Times New Roman" w:hAnsi="Times New Roman" w:cs="Times New Roman"/>
          <w:sz w:val="24"/>
          <w:szCs w:val="24"/>
        </w:rPr>
        <w:t xml:space="preserve"> i.e. </w:t>
      </w:r>
      <w:proofErr w:type="spellStart"/>
      <w:r w:rsidRPr="0072162B">
        <w:rPr>
          <w:rFonts w:ascii="Times New Roman" w:hAnsi="Times New Roman" w:cs="Times New Roman"/>
          <w:i/>
          <w:iCs/>
          <w:sz w:val="24"/>
          <w:szCs w:val="24"/>
        </w:rPr>
        <w:t>Heliothis</w:t>
      </w:r>
      <w:proofErr w:type="spellEnd"/>
      <w:r w:rsidRPr="0072162B">
        <w:rPr>
          <w:rFonts w:ascii="Times New Roman" w:hAnsi="Times New Roman" w:cs="Times New Roman"/>
          <w:i/>
          <w:iCs/>
          <w:sz w:val="24"/>
          <w:szCs w:val="24"/>
        </w:rPr>
        <w:t xml:space="preserve"> </w:t>
      </w:r>
      <w:proofErr w:type="spellStart"/>
      <w:r w:rsidRPr="0072162B">
        <w:rPr>
          <w:rFonts w:ascii="Times New Roman" w:hAnsi="Times New Roman" w:cs="Times New Roman"/>
          <w:i/>
          <w:iCs/>
          <w:sz w:val="24"/>
          <w:szCs w:val="24"/>
        </w:rPr>
        <w:t>armigera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Hubner</w:t>
      </w:r>
      <w:proofErr w:type="spellEnd"/>
      <w:r>
        <w:rPr>
          <w:rFonts w:ascii="Times New Roman" w:hAnsi="Times New Roman" w:cs="Times New Roman"/>
          <w:sz w:val="24"/>
          <w:szCs w:val="24"/>
        </w:rPr>
        <w:t xml:space="preserve">), </w:t>
      </w:r>
      <w:proofErr w:type="spellStart"/>
      <w:r w:rsidRPr="0072162B">
        <w:rPr>
          <w:rFonts w:ascii="Times New Roman" w:hAnsi="Times New Roman" w:cs="Times New Roman"/>
          <w:i/>
          <w:iCs/>
          <w:sz w:val="24"/>
          <w:szCs w:val="24"/>
        </w:rPr>
        <w:t>Heliothis</w:t>
      </w:r>
      <w:proofErr w:type="spellEnd"/>
      <w:r w:rsidRPr="0072162B">
        <w:rPr>
          <w:rFonts w:ascii="Times New Roman" w:hAnsi="Times New Roman" w:cs="Times New Roman"/>
          <w:i/>
          <w:iCs/>
          <w:sz w:val="24"/>
          <w:szCs w:val="24"/>
        </w:rPr>
        <w:t xml:space="preserve"> </w:t>
      </w:r>
      <w:proofErr w:type="spellStart"/>
      <w:r w:rsidRPr="0072162B">
        <w:rPr>
          <w:rFonts w:ascii="Times New Roman" w:hAnsi="Times New Roman" w:cs="Times New Roman"/>
          <w:i/>
          <w:iCs/>
          <w:sz w:val="24"/>
          <w:szCs w:val="24"/>
        </w:rPr>
        <w:t>assulta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Guenee</w:t>
      </w:r>
      <w:proofErr w:type="spellEnd"/>
      <w:r>
        <w:rPr>
          <w:rFonts w:ascii="Times New Roman" w:hAnsi="Times New Roman" w:cs="Times New Roman"/>
          <w:sz w:val="24"/>
          <w:szCs w:val="24"/>
        </w:rPr>
        <w:t>) and</w:t>
      </w:r>
      <w:r w:rsidRPr="00A44AA5">
        <w:rPr>
          <w:rFonts w:ascii="Times New Roman" w:hAnsi="Times New Roman" w:cs="Times New Roman"/>
          <w:sz w:val="24"/>
          <w:szCs w:val="24"/>
        </w:rPr>
        <w:t xml:space="preserve"> </w:t>
      </w:r>
      <w:proofErr w:type="spellStart"/>
      <w:r w:rsidRPr="0072162B">
        <w:rPr>
          <w:rFonts w:ascii="Times New Roman" w:hAnsi="Times New Roman" w:cs="Times New Roman"/>
          <w:i/>
          <w:iCs/>
          <w:sz w:val="24"/>
          <w:szCs w:val="24"/>
        </w:rPr>
        <w:t>Heliothis</w:t>
      </w:r>
      <w:proofErr w:type="spellEnd"/>
      <w:r w:rsidRPr="0072162B">
        <w:rPr>
          <w:rFonts w:ascii="Times New Roman" w:hAnsi="Times New Roman" w:cs="Times New Roman"/>
          <w:i/>
          <w:iCs/>
          <w:sz w:val="24"/>
          <w:szCs w:val="24"/>
        </w:rPr>
        <w:t xml:space="preserve"> </w:t>
      </w:r>
      <w:proofErr w:type="spellStart"/>
      <w:r w:rsidRPr="0072162B">
        <w:rPr>
          <w:rFonts w:ascii="Times New Roman" w:hAnsi="Times New Roman" w:cs="Times New Roman"/>
          <w:i/>
          <w:iCs/>
          <w:sz w:val="24"/>
          <w:szCs w:val="24"/>
        </w:rPr>
        <w:t>peltigera</w:t>
      </w:r>
      <w:proofErr w:type="spell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schiff</w:t>
      </w:r>
      <w:proofErr w:type="spellEnd"/>
      <w:r w:rsidRPr="00A44AA5">
        <w:rPr>
          <w:rFonts w:ascii="Times New Roman" w:hAnsi="Times New Roman" w:cs="Times New Roman"/>
          <w:sz w:val="24"/>
          <w:szCs w:val="24"/>
        </w:rPr>
        <w:t xml:space="preserve">). </w:t>
      </w:r>
    </w:p>
    <w:p w:rsidR="00A44AA5" w:rsidRDefault="0072162B" w:rsidP="00A44A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All are widely worldwide distributed and o</w:t>
      </w:r>
      <w:r w:rsidR="00A44AA5" w:rsidRPr="00A44AA5">
        <w:rPr>
          <w:rFonts w:ascii="Times New Roman" w:hAnsi="Times New Roman" w:cs="Times New Roman"/>
          <w:sz w:val="24"/>
          <w:szCs w:val="24"/>
        </w:rPr>
        <w:t xml:space="preserve">ut of these three species </w:t>
      </w:r>
      <w:proofErr w:type="spellStart"/>
      <w:r w:rsidR="00A44AA5" w:rsidRPr="0072162B">
        <w:rPr>
          <w:rFonts w:ascii="Times New Roman" w:hAnsi="Times New Roman" w:cs="Times New Roman"/>
          <w:i/>
          <w:iCs/>
          <w:sz w:val="24"/>
          <w:szCs w:val="24"/>
        </w:rPr>
        <w:t>Heliothis</w:t>
      </w:r>
      <w:proofErr w:type="spellEnd"/>
      <w:r w:rsidR="00A44AA5" w:rsidRPr="0072162B">
        <w:rPr>
          <w:rFonts w:ascii="Times New Roman" w:hAnsi="Times New Roman" w:cs="Times New Roman"/>
          <w:i/>
          <w:iCs/>
          <w:sz w:val="24"/>
          <w:szCs w:val="24"/>
        </w:rPr>
        <w:t xml:space="preserve"> </w:t>
      </w:r>
      <w:proofErr w:type="spellStart"/>
      <w:r w:rsidR="00A44AA5" w:rsidRPr="0072162B">
        <w:rPr>
          <w:rFonts w:ascii="Times New Roman" w:hAnsi="Times New Roman" w:cs="Times New Roman"/>
          <w:i/>
          <w:iCs/>
          <w:sz w:val="24"/>
          <w:szCs w:val="24"/>
        </w:rPr>
        <w:t>armigera</w:t>
      </w:r>
      <w:proofErr w:type="spellEnd"/>
      <w:r>
        <w:rPr>
          <w:rFonts w:ascii="Times New Roman" w:hAnsi="Times New Roman" w:cs="Times New Roman"/>
          <w:sz w:val="24"/>
          <w:szCs w:val="24"/>
        </w:rPr>
        <w:t xml:space="preserve"> </w:t>
      </w:r>
      <w:r w:rsidR="00A44AA5" w:rsidRPr="00A44AA5">
        <w:rPr>
          <w:rFonts w:ascii="Times New Roman" w:hAnsi="Times New Roman" w:cs="Times New Roman"/>
          <w:sz w:val="24"/>
          <w:szCs w:val="24"/>
        </w:rPr>
        <w:t xml:space="preserve">is the most destructive species </w:t>
      </w:r>
      <w:r>
        <w:rPr>
          <w:rFonts w:ascii="Times New Roman" w:hAnsi="Times New Roman" w:cs="Times New Roman"/>
          <w:sz w:val="24"/>
          <w:szCs w:val="24"/>
        </w:rPr>
        <w:t>with</w:t>
      </w:r>
      <w:r w:rsidR="00A44AA5" w:rsidRPr="00A44AA5">
        <w:rPr>
          <w:rFonts w:ascii="Times New Roman" w:hAnsi="Times New Roman" w:cs="Times New Roman"/>
          <w:sz w:val="24"/>
          <w:szCs w:val="24"/>
        </w:rPr>
        <w:t xml:space="preserve"> country-wide distribution</w:t>
      </w:r>
      <w:r>
        <w:rPr>
          <w:rFonts w:ascii="Times New Roman" w:hAnsi="Times New Roman" w:cs="Times New Roman"/>
          <w:sz w:val="24"/>
          <w:szCs w:val="24"/>
        </w:rPr>
        <w:t xml:space="preserve">. Host range are </w:t>
      </w:r>
      <w:r w:rsidR="00A44AA5" w:rsidRPr="00A44AA5">
        <w:rPr>
          <w:rFonts w:ascii="Times New Roman" w:hAnsi="Times New Roman" w:cs="Times New Roman"/>
          <w:sz w:val="24"/>
          <w:szCs w:val="24"/>
        </w:rPr>
        <w:t xml:space="preserve">relatively less economic importance. It is also a most abundant of the three species of </w:t>
      </w:r>
      <w:proofErr w:type="spellStart"/>
      <w:r w:rsidR="00A44AA5" w:rsidRPr="0072162B">
        <w:rPr>
          <w:rFonts w:ascii="Times New Roman" w:hAnsi="Times New Roman" w:cs="Times New Roman"/>
          <w:i/>
          <w:iCs/>
          <w:sz w:val="24"/>
          <w:szCs w:val="24"/>
        </w:rPr>
        <w:t>Heliothis</w:t>
      </w:r>
      <w:proofErr w:type="spellEnd"/>
      <w:r w:rsidR="00A44AA5" w:rsidRPr="0072162B">
        <w:rPr>
          <w:rFonts w:ascii="Times New Roman" w:hAnsi="Times New Roman" w:cs="Times New Roman"/>
          <w:i/>
          <w:iCs/>
          <w:sz w:val="24"/>
          <w:szCs w:val="24"/>
        </w:rPr>
        <w:t xml:space="preserve"> </w:t>
      </w:r>
      <w:r w:rsidR="00A44AA5" w:rsidRPr="00A44AA5">
        <w:rPr>
          <w:rFonts w:ascii="Times New Roman" w:hAnsi="Times New Roman" w:cs="Times New Roman"/>
          <w:sz w:val="24"/>
          <w:szCs w:val="24"/>
        </w:rPr>
        <w:t xml:space="preserve">that occur in India (CIBC, 1974). </w:t>
      </w:r>
      <w:r w:rsidR="00E431B8">
        <w:rPr>
          <w:rFonts w:ascii="Times New Roman" w:hAnsi="Times New Roman" w:cs="Times New Roman"/>
          <w:sz w:val="24"/>
          <w:szCs w:val="24"/>
        </w:rPr>
        <w:t xml:space="preserve">In </w:t>
      </w:r>
      <w:r w:rsidR="00A44AA5" w:rsidRPr="00A44AA5">
        <w:rPr>
          <w:rFonts w:ascii="Times New Roman" w:hAnsi="Times New Roman" w:cs="Times New Roman"/>
          <w:sz w:val="24"/>
          <w:szCs w:val="24"/>
        </w:rPr>
        <w:t>late 1980s the genus was known as '</w:t>
      </w:r>
      <w:proofErr w:type="spellStart"/>
      <w:r w:rsidR="00A44AA5" w:rsidRPr="0072162B">
        <w:rPr>
          <w:rFonts w:ascii="Times New Roman" w:hAnsi="Times New Roman" w:cs="Times New Roman"/>
          <w:i/>
          <w:iCs/>
          <w:sz w:val="24"/>
          <w:szCs w:val="24"/>
        </w:rPr>
        <w:t>Heliothis</w:t>
      </w:r>
      <w:proofErr w:type="spellEnd"/>
      <w:r w:rsidR="00A44AA5" w:rsidRPr="00A44AA5">
        <w:rPr>
          <w:rFonts w:ascii="Times New Roman" w:hAnsi="Times New Roman" w:cs="Times New Roman"/>
          <w:sz w:val="24"/>
          <w:szCs w:val="24"/>
        </w:rPr>
        <w:t xml:space="preserve">', as a scientific </w:t>
      </w:r>
      <w:r w:rsidR="00E431B8">
        <w:rPr>
          <w:rFonts w:ascii="Times New Roman" w:hAnsi="Times New Roman" w:cs="Times New Roman"/>
          <w:sz w:val="24"/>
          <w:szCs w:val="24"/>
        </w:rPr>
        <w:t>as well as</w:t>
      </w:r>
      <w:r w:rsidR="00A44AA5" w:rsidRPr="00A44AA5">
        <w:rPr>
          <w:rFonts w:ascii="Times New Roman" w:hAnsi="Times New Roman" w:cs="Times New Roman"/>
          <w:sz w:val="24"/>
          <w:szCs w:val="24"/>
        </w:rPr>
        <w:t xml:space="preserve"> common name.</w:t>
      </w:r>
      <w:r w:rsidR="00E431B8">
        <w:rPr>
          <w:rFonts w:ascii="Times New Roman" w:hAnsi="Times New Roman" w:cs="Times New Roman"/>
          <w:sz w:val="24"/>
          <w:szCs w:val="24"/>
        </w:rPr>
        <w:t xml:space="preserve"> This name is widely used but </w:t>
      </w:r>
      <w:r w:rsidR="00A44AA5" w:rsidRPr="00A44AA5">
        <w:rPr>
          <w:rFonts w:ascii="Times New Roman" w:hAnsi="Times New Roman" w:cs="Times New Roman"/>
          <w:sz w:val="24"/>
          <w:szCs w:val="24"/>
        </w:rPr>
        <w:t>taxonomists</w:t>
      </w:r>
      <w:r w:rsidR="00E431B8">
        <w:rPr>
          <w:rFonts w:ascii="Times New Roman" w:hAnsi="Times New Roman" w:cs="Times New Roman"/>
          <w:sz w:val="24"/>
          <w:szCs w:val="24"/>
        </w:rPr>
        <w:t xml:space="preserve"> split</w:t>
      </w:r>
      <w:r w:rsidR="00A44AA5" w:rsidRPr="00A44AA5">
        <w:rPr>
          <w:rFonts w:ascii="Times New Roman" w:hAnsi="Times New Roman" w:cs="Times New Roman"/>
          <w:sz w:val="24"/>
          <w:szCs w:val="24"/>
        </w:rPr>
        <w:t xml:space="preserve"> </w:t>
      </w:r>
      <w:r w:rsidR="00E431B8">
        <w:rPr>
          <w:rFonts w:ascii="Times New Roman" w:hAnsi="Times New Roman" w:cs="Times New Roman"/>
          <w:sz w:val="24"/>
          <w:szCs w:val="24"/>
        </w:rPr>
        <w:t xml:space="preserve">this name </w:t>
      </w:r>
      <w:r w:rsidR="00A44AA5" w:rsidRPr="00A44AA5">
        <w:rPr>
          <w:rFonts w:ascii="Times New Roman" w:hAnsi="Times New Roman" w:cs="Times New Roman"/>
          <w:sz w:val="24"/>
          <w:szCs w:val="24"/>
        </w:rPr>
        <w:t xml:space="preserve">into </w:t>
      </w:r>
      <w:proofErr w:type="spellStart"/>
      <w:r w:rsidR="00A44AA5" w:rsidRPr="0072162B">
        <w:rPr>
          <w:rFonts w:ascii="Times New Roman" w:hAnsi="Times New Roman" w:cs="Times New Roman"/>
          <w:i/>
          <w:iCs/>
          <w:sz w:val="24"/>
          <w:szCs w:val="24"/>
        </w:rPr>
        <w:t>Helicoverpa</w:t>
      </w:r>
      <w:proofErr w:type="spellEnd"/>
      <w:r w:rsidR="00A44AA5" w:rsidRPr="00A44AA5">
        <w:rPr>
          <w:rFonts w:ascii="Times New Roman" w:hAnsi="Times New Roman" w:cs="Times New Roman"/>
          <w:sz w:val="24"/>
          <w:szCs w:val="24"/>
        </w:rPr>
        <w:t xml:space="preserve"> and </w:t>
      </w:r>
      <w:proofErr w:type="spellStart"/>
      <w:r w:rsidR="00A44AA5" w:rsidRPr="0072162B">
        <w:rPr>
          <w:rFonts w:ascii="Times New Roman" w:hAnsi="Times New Roman" w:cs="Times New Roman"/>
          <w:i/>
          <w:iCs/>
          <w:sz w:val="24"/>
          <w:szCs w:val="24"/>
        </w:rPr>
        <w:t>Heliothis</w:t>
      </w:r>
      <w:proofErr w:type="spellEnd"/>
      <w:r w:rsidR="00A44AA5" w:rsidRPr="00A44AA5">
        <w:rPr>
          <w:rFonts w:ascii="Times New Roman" w:hAnsi="Times New Roman" w:cs="Times New Roman"/>
          <w:sz w:val="24"/>
          <w:szCs w:val="24"/>
        </w:rPr>
        <w:t xml:space="preserve">. </w:t>
      </w:r>
    </w:p>
    <w:p w:rsidR="00A44AA5" w:rsidRPr="00021DE5" w:rsidRDefault="00E431B8" w:rsidP="00A44AA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Systematic </w:t>
      </w:r>
      <w:proofErr w:type="gramStart"/>
      <w:r>
        <w:rPr>
          <w:rFonts w:ascii="Times New Roman" w:hAnsi="Times New Roman" w:cs="Times New Roman"/>
          <w:b/>
          <w:bCs/>
          <w:sz w:val="24"/>
          <w:szCs w:val="24"/>
        </w:rPr>
        <w:t>Position</w:t>
      </w:r>
      <w:r w:rsidR="00A44AA5" w:rsidRPr="00021DE5">
        <w:rPr>
          <w:rFonts w:ascii="Times New Roman" w:hAnsi="Times New Roman" w:cs="Times New Roman"/>
          <w:b/>
          <w:bCs/>
          <w:sz w:val="24"/>
          <w:szCs w:val="24"/>
        </w:rPr>
        <w:t>:-</w:t>
      </w:r>
      <w:proofErr w:type="gramEnd"/>
      <w:r w:rsidR="00A44AA5" w:rsidRPr="00021DE5">
        <w:rPr>
          <w:rFonts w:ascii="Times New Roman" w:hAnsi="Times New Roman" w:cs="Times New Roman"/>
          <w:b/>
          <w:bCs/>
          <w:sz w:val="24"/>
          <w:szCs w:val="24"/>
        </w:rPr>
        <w:t xml:space="preserve"> </w:t>
      </w:r>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Kingdom :</w:t>
      </w:r>
      <w:proofErr w:type="gramEnd"/>
      <w:r w:rsidRPr="00A44AA5">
        <w:rPr>
          <w:rFonts w:ascii="Times New Roman" w:hAnsi="Times New Roman" w:cs="Times New Roman"/>
          <w:sz w:val="24"/>
          <w:szCs w:val="24"/>
        </w:rPr>
        <w:t xml:space="preserve"> Animalia</w:t>
      </w:r>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Phylum :</w:t>
      </w:r>
      <w:proofErr w:type="gram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Arthropoda</w:t>
      </w:r>
      <w:proofErr w:type="spellEnd"/>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Class :</w:t>
      </w:r>
      <w:proofErr w:type="gram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Insecta</w:t>
      </w:r>
      <w:proofErr w:type="spellEnd"/>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Order :</w:t>
      </w:r>
      <w:proofErr w:type="gramEnd"/>
      <w:r w:rsidRPr="00A44AA5">
        <w:rPr>
          <w:rFonts w:ascii="Times New Roman" w:hAnsi="Times New Roman" w:cs="Times New Roman"/>
          <w:sz w:val="24"/>
          <w:szCs w:val="24"/>
        </w:rPr>
        <w:t xml:space="preserve"> Lepidoptera</w:t>
      </w:r>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Family :</w:t>
      </w:r>
      <w:proofErr w:type="gram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Noctuidae</w:t>
      </w:r>
      <w:proofErr w:type="spellEnd"/>
    </w:p>
    <w:p w:rsidR="00A44AA5" w:rsidRDefault="00A44AA5" w:rsidP="00A44AA5">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Sub-</w:t>
      </w:r>
      <w:proofErr w:type="gramStart"/>
      <w:r>
        <w:rPr>
          <w:rFonts w:ascii="Times New Roman" w:hAnsi="Times New Roman" w:cs="Times New Roman"/>
          <w:sz w:val="24"/>
          <w:szCs w:val="24"/>
        </w:rPr>
        <w:t>family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Heliothinae</w:t>
      </w:r>
      <w:proofErr w:type="spellEnd"/>
    </w:p>
    <w:p w:rsidR="00A44AA5" w:rsidRDefault="00A44AA5" w:rsidP="00A44AA5">
      <w:pPr>
        <w:spacing w:line="360" w:lineRule="auto"/>
        <w:ind w:firstLine="720"/>
        <w:jc w:val="center"/>
        <w:rPr>
          <w:rFonts w:ascii="Times New Roman" w:hAnsi="Times New Roman" w:cs="Times New Roman"/>
          <w:sz w:val="24"/>
          <w:szCs w:val="24"/>
        </w:rPr>
      </w:pPr>
      <w:proofErr w:type="gramStart"/>
      <w:r w:rsidRPr="00A44AA5">
        <w:rPr>
          <w:rFonts w:ascii="Times New Roman" w:hAnsi="Times New Roman" w:cs="Times New Roman"/>
          <w:sz w:val="24"/>
          <w:szCs w:val="24"/>
        </w:rPr>
        <w:t>Genus :</w:t>
      </w:r>
      <w:proofErr w:type="gramEnd"/>
      <w:r w:rsidRPr="00A44AA5">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Heliothis</w:t>
      </w:r>
      <w:proofErr w:type="spellEnd"/>
      <w:r w:rsidR="00E431B8">
        <w:rPr>
          <w:rFonts w:ascii="Times New Roman" w:hAnsi="Times New Roman" w:cs="Times New Roman"/>
          <w:i/>
          <w:iCs/>
          <w:sz w:val="24"/>
          <w:szCs w:val="24"/>
        </w:rPr>
        <w:t>/</w:t>
      </w:r>
      <w:proofErr w:type="spellStart"/>
      <w:r w:rsidR="00E431B8">
        <w:rPr>
          <w:rFonts w:ascii="Times New Roman" w:hAnsi="Times New Roman" w:cs="Times New Roman"/>
          <w:i/>
          <w:iCs/>
          <w:sz w:val="24"/>
          <w:szCs w:val="24"/>
        </w:rPr>
        <w:t>Helicoverpa</w:t>
      </w:r>
      <w:proofErr w:type="spellEnd"/>
    </w:p>
    <w:p w:rsidR="00A44AA5" w:rsidRPr="00021DE5" w:rsidRDefault="00A44AA5" w:rsidP="00A44AA5">
      <w:pPr>
        <w:spacing w:line="360" w:lineRule="auto"/>
        <w:ind w:firstLine="720"/>
        <w:jc w:val="center"/>
        <w:rPr>
          <w:rFonts w:ascii="Times New Roman" w:hAnsi="Times New Roman" w:cs="Times New Roman"/>
          <w:i/>
          <w:iCs/>
          <w:sz w:val="24"/>
          <w:szCs w:val="24"/>
        </w:rPr>
      </w:pPr>
      <w:proofErr w:type="gramStart"/>
      <w:r w:rsidRPr="00A44AA5">
        <w:rPr>
          <w:rFonts w:ascii="Times New Roman" w:hAnsi="Times New Roman" w:cs="Times New Roman"/>
          <w:sz w:val="24"/>
          <w:szCs w:val="24"/>
        </w:rPr>
        <w:t>Species :</w:t>
      </w:r>
      <w:proofErr w:type="gramEnd"/>
      <w:r w:rsidRPr="00A44AA5">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armigera</w:t>
      </w:r>
      <w:proofErr w:type="spellEnd"/>
    </w:p>
    <w:p w:rsidR="00021DE5" w:rsidRDefault="00A44AA5" w:rsidP="00A44AA5">
      <w:pPr>
        <w:spacing w:line="360" w:lineRule="auto"/>
        <w:ind w:firstLine="720"/>
        <w:jc w:val="both"/>
        <w:rPr>
          <w:rFonts w:ascii="Times New Roman" w:hAnsi="Times New Roman" w:cs="Times New Roman"/>
          <w:sz w:val="24"/>
          <w:szCs w:val="24"/>
        </w:rPr>
      </w:pPr>
      <w:proofErr w:type="spellStart"/>
      <w:r w:rsidRPr="0072162B">
        <w:rPr>
          <w:rFonts w:ascii="Times New Roman" w:hAnsi="Times New Roman" w:cs="Times New Roman"/>
          <w:i/>
          <w:iCs/>
          <w:sz w:val="24"/>
          <w:szCs w:val="24"/>
        </w:rPr>
        <w:t>Heliothis</w:t>
      </w:r>
      <w:proofErr w:type="spellEnd"/>
      <w:r w:rsidRPr="0072162B">
        <w:rPr>
          <w:rFonts w:ascii="Times New Roman" w:hAnsi="Times New Roman" w:cs="Times New Roman"/>
          <w:i/>
          <w:iCs/>
          <w:sz w:val="24"/>
          <w:szCs w:val="24"/>
        </w:rPr>
        <w:t xml:space="preserve"> </w:t>
      </w:r>
      <w:proofErr w:type="spellStart"/>
      <w:r w:rsidRPr="0072162B">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w:t>
      </w:r>
      <w:r w:rsidR="00E431B8" w:rsidRPr="00A44AA5">
        <w:rPr>
          <w:rFonts w:ascii="Times New Roman" w:hAnsi="Times New Roman" w:cs="Times New Roman"/>
          <w:sz w:val="24"/>
          <w:szCs w:val="24"/>
        </w:rPr>
        <w:t>remains</w:t>
      </w:r>
      <w:r w:rsidRPr="00A44AA5">
        <w:rPr>
          <w:rFonts w:ascii="Times New Roman" w:hAnsi="Times New Roman" w:cs="Times New Roman"/>
          <w:sz w:val="24"/>
          <w:szCs w:val="24"/>
        </w:rPr>
        <w:t xml:space="preserve"> a highly dreaded pest of several agricultural crops. It belongs to order- Lepidoptera and family- </w:t>
      </w:r>
      <w:proofErr w:type="spellStart"/>
      <w:r w:rsidRPr="00A44AA5">
        <w:rPr>
          <w:rFonts w:ascii="Times New Roman" w:hAnsi="Times New Roman" w:cs="Times New Roman"/>
          <w:sz w:val="24"/>
          <w:szCs w:val="24"/>
        </w:rPr>
        <w:t>Noctuidae</w:t>
      </w:r>
      <w:proofErr w:type="spellEnd"/>
      <w:r w:rsidRPr="00A44AA5">
        <w:rPr>
          <w:rFonts w:ascii="Times New Roman" w:hAnsi="Times New Roman" w:cs="Times New Roman"/>
          <w:sz w:val="24"/>
          <w:szCs w:val="24"/>
        </w:rPr>
        <w:t xml:space="preserve">. </w:t>
      </w:r>
      <w:r w:rsidR="00E431B8">
        <w:rPr>
          <w:rFonts w:ascii="Times New Roman" w:hAnsi="Times New Roman" w:cs="Times New Roman"/>
          <w:sz w:val="24"/>
          <w:szCs w:val="24"/>
        </w:rPr>
        <w:t>Generally, it is</w:t>
      </w:r>
      <w:r w:rsidRPr="00A44AA5">
        <w:rPr>
          <w:rFonts w:ascii="Times New Roman" w:hAnsi="Times New Roman" w:cs="Times New Roman"/>
          <w:sz w:val="24"/>
          <w:szCs w:val="24"/>
        </w:rPr>
        <w:t xml:space="preserve"> also </w:t>
      </w:r>
      <w:r w:rsidR="00E431B8">
        <w:rPr>
          <w:rFonts w:ascii="Times New Roman" w:hAnsi="Times New Roman" w:cs="Times New Roman"/>
          <w:sz w:val="24"/>
          <w:szCs w:val="24"/>
        </w:rPr>
        <w:t>called</w:t>
      </w:r>
      <w:r w:rsidRPr="00A44AA5">
        <w:rPr>
          <w:rFonts w:ascii="Times New Roman" w:hAnsi="Times New Roman" w:cs="Times New Roman"/>
          <w:sz w:val="24"/>
          <w:szCs w:val="24"/>
        </w:rPr>
        <w:t xml:space="preserve"> as </w:t>
      </w:r>
      <w:r w:rsidR="00E431B8" w:rsidRPr="00A44AA5">
        <w:rPr>
          <w:rFonts w:ascii="Times New Roman" w:hAnsi="Times New Roman" w:cs="Times New Roman"/>
          <w:sz w:val="24"/>
          <w:szCs w:val="24"/>
        </w:rPr>
        <w:t>cotton bollworm</w:t>
      </w:r>
      <w:r w:rsidR="00E431B8">
        <w:rPr>
          <w:rFonts w:ascii="Times New Roman" w:hAnsi="Times New Roman" w:cs="Times New Roman"/>
          <w:sz w:val="24"/>
          <w:szCs w:val="24"/>
        </w:rPr>
        <w:t xml:space="preserve">, </w:t>
      </w:r>
      <w:r w:rsidRPr="00A44AA5">
        <w:rPr>
          <w:rFonts w:ascii="Times New Roman" w:hAnsi="Times New Roman" w:cs="Times New Roman"/>
          <w:sz w:val="24"/>
          <w:szCs w:val="24"/>
        </w:rPr>
        <w:t xml:space="preserve">gram pod borer, corn earworm and tomato fruit worm. </w:t>
      </w:r>
      <w:r w:rsidR="00E431B8">
        <w:rPr>
          <w:rFonts w:ascii="Times New Roman" w:hAnsi="Times New Roman" w:cs="Times New Roman"/>
          <w:sz w:val="24"/>
          <w:szCs w:val="24"/>
        </w:rPr>
        <w:t xml:space="preserve">They </w:t>
      </w:r>
      <w:proofErr w:type="gramStart"/>
      <w:r w:rsidRPr="00A44AA5">
        <w:rPr>
          <w:rFonts w:ascii="Times New Roman" w:hAnsi="Times New Roman" w:cs="Times New Roman"/>
          <w:sz w:val="24"/>
          <w:szCs w:val="24"/>
        </w:rPr>
        <w:t>feeds</w:t>
      </w:r>
      <w:proofErr w:type="gramEnd"/>
      <w:r w:rsidRPr="00A44AA5">
        <w:rPr>
          <w:rFonts w:ascii="Times New Roman" w:hAnsi="Times New Roman" w:cs="Times New Roman"/>
          <w:sz w:val="24"/>
          <w:szCs w:val="24"/>
        </w:rPr>
        <w:t xml:space="preserve"> on wide variety of crops of econom</w:t>
      </w:r>
      <w:r w:rsidR="00A62D4E">
        <w:rPr>
          <w:rFonts w:ascii="Times New Roman" w:hAnsi="Times New Roman" w:cs="Times New Roman"/>
          <w:sz w:val="24"/>
          <w:szCs w:val="24"/>
        </w:rPr>
        <w:t xml:space="preserve">ic importance such as </w:t>
      </w:r>
      <w:proofErr w:type="spellStart"/>
      <w:r w:rsidRPr="00021DE5">
        <w:rPr>
          <w:rFonts w:ascii="Times New Roman" w:hAnsi="Times New Roman" w:cs="Times New Roman"/>
          <w:i/>
          <w:iCs/>
          <w:sz w:val="24"/>
          <w:szCs w:val="24"/>
        </w:rPr>
        <w:t>Cicer</w:t>
      </w:r>
      <w:proofErr w:type="spellEnd"/>
      <w:r w:rsidRPr="00021DE5">
        <w:rPr>
          <w:rFonts w:ascii="Times New Roman" w:hAnsi="Times New Roman" w:cs="Times New Roman"/>
          <w:i/>
          <w:iCs/>
          <w:sz w:val="24"/>
          <w:szCs w:val="24"/>
        </w:rPr>
        <w:t xml:space="preserve"> arietinum</w:t>
      </w:r>
      <w:r w:rsidR="00A62D4E">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Cajanus</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cajan</w:t>
      </w:r>
      <w:proofErr w:type="spellEnd"/>
      <w:r w:rsidR="00A62D4E">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Lycopersicon</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esculentum</w:t>
      </w:r>
      <w:proofErr w:type="spellEnd"/>
      <w:r w:rsidR="00A62D4E">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Abelmoschus</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esculentus</w:t>
      </w:r>
      <w:proofErr w:type="spellEnd"/>
      <w:r w:rsidR="00A62D4E">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Gossypium</w:t>
      </w:r>
      <w:proofErr w:type="spellEnd"/>
      <w:r w:rsidRPr="00021DE5">
        <w:rPr>
          <w:rFonts w:ascii="Times New Roman" w:hAnsi="Times New Roman" w:cs="Times New Roman"/>
          <w:i/>
          <w:iCs/>
          <w:sz w:val="24"/>
          <w:szCs w:val="24"/>
        </w:rPr>
        <w:t xml:space="preserve"> species</w:t>
      </w:r>
      <w:r w:rsidR="00A62D4E">
        <w:rPr>
          <w:rFonts w:ascii="Times New Roman" w:hAnsi="Times New Roman" w:cs="Times New Roman"/>
          <w:sz w:val="24"/>
          <w:szCs w:val="24"/>
        </w:rPr>
        <w:t xml:space="preserve"> and </w:t>
      </w:r>
      <w:proofErr w:type="spellStart"/>
      <w:r w:rsidRPr="00021DE5">
        <w:rPr>
          <w:rFonts w:ascii="Times New Roman" w:hAnsi="Times New Roman" w:cs="Times New Roman"/>
          <w:i/>
          <w:iCs/>
          <w:sz w:val="24"/>
          <w:szCs w:val="24"/>
        </w:rPr>
        <w:t>Zea</w:t>
      </w:r>
      <w:proofErr w:type="spellEnd"/>
      <w:r w:rsidRPr="00021DE5">
        <w:rPr>
          <w:rFonts w:ascii="Times New Roman" w:hAnsi="Times New Roman" w:cs="Times New Roman"/>
          <w:i/>
          <w:iCs/>
          <w:sz w:val="24"/>
          <w:szCs w:val="24"/>
        </w:rPr>
        <w:t xml:space="preserve"> mays</w:t>
      </w:r>
      <w:r w:rsidR="00A62D4E">
        <w:rPr>
          <w:rFonts w:ascii="Times New Roman" w:hAnsi="Times New Roman" w:cs="Times New Roman"/>
          <w:sz w:val="24"/>
          <w:szCs w:val="24"/>
        </w:rPr>
        <w:t xml:space="preserve"> commonly called as </w:t>
      </w:r>
      <w:r w:rsidR="00A62D4E">
        <w:rPr>
          <w:rFonts w:ascii="Times New Roman" w:hAnsi="Times New Roman" w:cs="Times New Roman"/>
          <w:sz w:val="24"/>
          <w:szCs w:val="24"/>
        </w:rPr>
        <w:lastRenderedPageBreak/>
        <w:t xml:space="preserve">chickpea, </w:t>
      </w:r>
      <w:proofErr w:type="spellStart"/>
      <w:r w:rsidR="00A62D4E">
        <w:rPr>
          <w:rFonts w:ascii="Times New Roman" w:hAnsi="Times New Roman" w:cs="Times New Roman"/>
          <w:sz w:val="24"/>
          <w:szCs w:val="24"/>
        </w:rPr>
        <w:t>pigeonpea</w:t>
      </w:r>
      <w:proofErr w:type="spellEnd"/>
      <w:r w:rsidR="00A62D4E">
        <w:rPr>
          <w:rFonts w:ascii="Times New Roman" w:hAnsi="Times New Roman" w:cs="Times New Roman"/>
          <w:sz w:val="24"/>
          <w:szCs w:val="24"/>
        </w:rPr>
        <w:t>, tomato, okra, cotton and maize respectively.</w:t>
      </w:r>
      <w:r w:rsidRPr="00A44AA5">
        <w:rPr>
          <w:rFonts w:ascii="Times New Roman" w:hAnsi="Times New Roman" w:cs="Times New Roman"/>
          <w:sz w:val="24"/>
          <w:szCs w:val="24"/>
        </w:rPr>
        <w:t xml:space="preserve"> It feeds on more than 170 species of plants belonging 41 families most notably in cotton (King, 1994). </w:t>
      </w:r>
      <w:r w:rsidR="00A62D4E">
        <w:rPr>
          <w:rFonts w:ascii="Times New Roman" w:hAnsi="Times New Roman" w:cs="Times New Roman"/>
          <w:sz w:val="24"/>
          <w:szCs w:val="24"/>
        </w:rPr>
        <w:t>Near a</w:t>
      </w:r>
      <w:r w:rsidRPr="00A44AA5">
        <w:rPr>
          <w:rFonts w:ascii="Times New Roman" w:hAnsi="Times New Roman" w:cs="Times New Roman"/>
          <w:sz w:val="24"/>
          <w:szCs w:val="24"/>
        </w:rPr>
        <w:t xml:space="preserve">bout 150 pests have been reported feeding on cotton out of these </w:t>
      </w:r>
      <w:proofErr w:type="spellStart"/>
      <w:r w:rsidRPr="00021DE5">
        <w:rPr>
          <w:rFonts w:ascii="Times New Roman" w:hAnsi="Times New Roman" w:cs="Times New Roman"/>
          <w:i/>
          <w:iCs/>
          <w:sz w:val="24"/>
          <w:szCs w:val="24"/>
        </w:rPr>
        <w:t>Helicoverpa</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is </w:t>
      </w:r>
      <w:r w:rsidR="00021DE5">
        <w:rPr>
          <w:rFonts w:ascii="Times New Roman" w:hAnsi="Times New Roman" w:cs="Times New Roman"/>
          <w:sz w:val="24"/>
          <w:szCs w:val="24"/>
        </w:rPr>
        <w:t xml:space="preserve">a </w:t>
      </w:r>
      <w:r w:rsidRPr="00A44AA5">
        <w:rPr>
          <w:rFonts w:ascii="Times New Roman" w:hAnsi="Times New Roman" w:cs="Times New Roman"/>
          <w:sz w:val="24"/>
          <w:szCs w:val="24"/>
        </w:rPr>
        <w:t>major pest of cotton in Pakistan (Shabbier, 1973)</w:t>
      </w:r>
      <w:r w:rsidR="00A62D4E">
        <w:rPr>
          <w:rFonts w:ascii="Times New Roman" w:hAnsi="Times New Roman" w:cs="Times New Roman"/>
          <w:sz w:val="24"/>
          <w:szCs w:val="24"/>
        </w:rPr>
        <w:t xml:space="preserve"> and a</w:t>
      </w:r>
      <w:r w:rsidRPr="00A44AA5">
        <w:rPr>
          <w:rFonts w:ascii="Times New Roman" w:hAnsi="Times New Roman" w:cs="Times New Roman"/>
          <w:sz w:val="24"/>
          <w:szCs w:val="24"/>
        </w:rPr>
        <w:t>ll West African cotton producing countries (</w:t>
      </w:r>
      <w:proofErr w:type="spellStart"/>
      <w:r w:rsidRPr="00A44AA5">
        <w:rPr>
          <w:rFonts w:ascii="Times New Roman" w:hAnsi="Times New Roman" w:cs="Times New Roman"/>
          <w:sz w:val="24"/>
          <w:szCs w:val="24"/>
        </w:rPr>
        <w:t>Youm</w:t>
      </w:r>
      <w:proofErr w:type="spellEnd"/>
      <w:r w:rsidRPr="00A44AA5">
        <w:rPr>
          <w:rFonts w:ascii="Times New Roman" w:hAnsi="Times New Roman" w:cs="Times New Roman"/>
          <w:sz w:val="24"/>
          <w:szCs w:val="24"/>
        </w:rPr>
        <w:t xml:space="preserve"> et. al., 2005). The larvae</w:t>
      </w:r>
      <w:r w:rsidR="00A62D4E">
        <w:rPr>
          <w:rFonts w:ascii="Times New Roman" w:hAnsi="Times New Roman" w:cs="Times New Roman"/>
          <w:sz w:val="24"/>
          <w:szCs w:val="24"/>
        </w:rPr>
        <w:t xml:space="preserve"> of </w:t>
      </w:r>
      <w:r w:rsidR="00A62D4E">
        <w:rPr>
          <w:rFonts w:ascii="Times New Roman" w:hAnsi="Times New Roman" w:cs="Times New Roman"/>
          <w:i/>
          <w:iCs/>
          <w:sz w:val="24"/>
          <w:szCs w:val="24"/>
        </w:rPr>
        <w:t xml:space="preserve">H. </w:t>
      </w:r>
      <w:proofErr w:type="spellStart"/>
      <w:r w:rsidR="00A62D4E">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feed on the green leaves, buds, pods and fruits of their host plants. One larva</w:t>
      </w:r>
      <w:r w:rsidR="00A62D4E">
        <w:rPr>
          <w:rFonts w:ascii="Times New Roman" w:hAnsi="Times New Roman" w:cs="Times New Roman"/>
          <w:sz w:val="24"/>
          <w:szCs w:val="24"/>
        </w:rPr>
        <w:t xml:space="preserve"> of </w:t>
      </w:r>
      <w:r w:rsidR="00A62D4E">
        <w:rPr>
          <w:rFonts w:ascii="Times New Roman" w:hAnsi="Times New Roman" w:cs="Times New Roman"/>
          <w:i/>
          <w:iCs/>
          <w:sz w:val="24"/>
          <w:szCs w:val="24"/>
        </w:rPr>
        <w:t xml:space="preserve">H. </w:t>
      </w:r>
      <w:proofErr w:type="spellStart"/>
      <w:r w:rsidR="00A62D4E">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can </w:t>
      </w:r>
      <w:r w:rsidR="00A62D4E">
        <w:rPr>
          <w:rFonts w:ascii="Times New Roman" w:hAnsi="Times New Roman" w:cs="Times New Roman"/>
          <w:sz w:val="24"/>
          <w:szCs w:val="24"/>
        </w:rPr>
        <w:t xml:space="preserve">be </w:t>
      </w:r>
      <w:r w:rsidRPr="00A44AA5">
        <w:rPr>
          <w:rFonts w:ascii="Times New Roman" w:hAnsi="Times New Roman" w:cs="Times New Roman"/>
          <w:sz w:val="24"/>
          <w:szCs w:val="24"/>
        </w:rPr>
        <w:t>damage 10-12 fruiting bodies in its life span (</w:t>
      </w:r>
      <w:proofErr w:type="spellStart"/>
      <w:r w:rsidRPr="00A44AA5">
        <w:rPr>
          <w:rFonts w:ascii="Times New Roman" w:hAnsi="Times New Roman" w:cs="Times New Roman"/>
          <w:sz w:val="24"/>
          <w:szCs w:val="24"/>
        </w:rPr>
        <w:t>Nyambo</w:t>
      </w:r>
      <w:proofErr w:type="spellEnd"/>
      <w:r w:rsidRPr="00A44AA5">
        <w:rPr>
          <w:rFonts w:ascii="Times New Roman" w:hAnsi="Times New Roman" w:cs="Times New Roman"/>
          <w:sz w:val="24"/>
          <w:szCs w:val="24"/>
        </w:rPr>
        <w:t xml:space="preserve">, 1988). </w:t>
      </w:r>
      <w:proofErr w:type="spellStart"/>
      <w:r w:rsidRPr="00021DE5">
        <w:rPr>
          <w:rFonts w:ascii="Times New Roman" w:hAnsi="Times New Roman" w:cs="Times New Roman"/>
          <w:i/>
          <w:iCs/>
          <w:sz w:val="24"/>
          <w:szCs w:val="24"/>
        </w:rPr>
        <w:t>Helicoverpa</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Hübner</w:t>
      </w:r>
      <w:proofErr w:type="spellEnd"/>
      <w:r w:rsidRPr="00A44AA5">
        <w:rPr>
          <w:rFonts w:ascii="Times New Roman" w:hAnsi="Times New Roman" w:cs="Times New Roman"/>
          <w:sz w:val="24"/>
          <w:szCs w:val="24"/>
        </w:rPr>
        <w:t>) is a serious pest causing 14-56 per cent damage</w:t>
      </w:r>
      <w:r w:rsidR="00A62D4E">
        <w:rPr>
          <w:rFonts w:ascii="Times New Roman" w:hAnsi="Times New Roman" w:cs="Times New Roman"/>
          <w:sz w:val="24"/>
          <w:szCs w:val="24"/>
        </w:rPr>
        <w:t xml:space="preserve"> suggested by </w:t>
      </w:r>
      <w:r w:rsidRPr="00A44AA5">
        <w:rPr>
          <w:rFonts w:ascii="Times New Roman" w:hAnsi="Times New Roman" w:cs="Times New Roman"/>
          <w:sz w:val="24"/>
          <w:szCs w:val="24"/>
        </w:rPr>
        <w:t xml:space="preserve">Kaushik et. al., 1969; </w:t>
      </w:r>
      <w:proofErr w:type="spellStart"/>
      <w:r w:rsidRPr="00A44AA5">
        <w:rPr>
          <w:rFonts w:ascii="Times New Roman" w:hAnsi="Times New Roman" w:cs="Times New Roman"/>
          <w:sz w:val="24"/>
          <w:szCs w:val="24"/>
        </w:rPr>
        <w:t>Manjuna</w:t>
      </w:r>
      <w:r w:rsidR="00A62D4E">
        <w:rPr>
          <w:rFonts w:ascii="Times New Roman" w:hAnsi="Times New Roman" w:cs="Times New Roman"/>
          <w:sz w:val="24"/>
          <w:szCs w:val="24"/>
        </w:rPr>
        <w:t>th</w:t>
      </w:r>
      <w:proofErr w:type="spellEnd"/>
      <w:r w:rsidR="00A62D4E">
        <w:rPr>
          <w:rFonts w:ascii="Times New Roman" w:hAnsi="Times New Roman" w:cs="Times New Roman"/>
          <w:sz w:val="24"/>
          <w:szCs w:val="24"/>
        </w:rPr>
        <w:t xml:space="preserve"> et. al., 1989; </w:t>
      </w:r>
      <w:proofErr w:type="spellStart"/>
      <w:r w:rsidR="00A62D4E">
        <w:rPr>
          <w:rFonts w:ascii="Times New Roman" w:hAnsi="Times New Roman" w:cs="Times New Roman"/>
          <w:sz w:val="24"/>
          <w:szCs w:val="24"/>
        </w:rPr>
        <w:t>Jayaraj</w:t>
      </w:r>
      <w:proofErr w:type="spellEnd"/>
      <w:r w:rsidR="00A62D4E">
        <w:rPr>
          <w:rFonts w:ascii="Times New Roman" w:hAnsi="Times New Roman" w:cs="Times New Roman"/>
          <w:sz w:val="24"/>
          <w:szCs w:val="24"/>
        </w:rPr>
        <w:t>, 1990</w:t>
      </w:r>
      <w:r w:rsidRPr="00A44AA5">
        <w:rPr>
          <w:rFonts w:ascii="Times New Roman" w:hAnsi="Times New Roman" w:cs="Times New Roman"/>
          <w:sz w:val="24"/>
          <w:szCs w:val="24"/>
        </w:rPr>
        <w:t xml:space="preserve">. </w:t>
      </w:r>
      <w:proofErr w:type="spellStart"/>
      <w:r w:rsidR="00A62D4E" w:rsidRPr="00A44AA5">
        <w:rPr>
          <w:rFonts w:ascii="Times New Roman" w:hAnsi="Times New Roman" w:cs="Times New Roman"/>
          <w:sz w:val="24"/>
          <w:szCs w:val="24"/>
        </w:rPr>
        <w:t>Ignacimuthu</w:t>
      </w:r>
      <w:proofErr w:type="spellEnd"/>
      <w:r w:rsidR="00A62D4E" w:rsidRPr="00A44AA5">
        <w:rPr>
          <w:rFonts w:ascii="Times New Roman" w:hAnsi="Times New Roman" w:cs="Times New Roman"/>
          <w:sz w:val="24"/>
          <w:szCs w:val="24"/>
        </w:rPr>
        <w:t xml:space="preserve"> and </w:t>
      </w:r>
      <w:proofErr w:type="spellStart"/>
      <w:r w:rsidR="00A62D4E" w:rsidRPr="00A44AA5">
        <w:rPr>
          <w:rFonts w:ascii="Times New Roman" w:hAnsi="Times New Roman" w:cs="Times New Roman"/>
          <w:sz w:val="24"/>
          <w:szCs w:val="24"/>
        </w:rPr>
        <w:t>Jayaraj</w:t>
      </w:r>
      <w:proofErr w:type="spellEnd"/>
      <w:r w:rsidR="00A62D4E" w:rsidRPr="00A44AA5">
        <w:rPr>
          <w:rFonts w:ascii="Times New Roman" w:hAnsi="Times New Roman" w:cs="Times New Roman"/>
          <w:sz w:val="24"/>
          <w:szCs w:val="24"/>
        </w:rPr>
        <w:t xml:space="preserve">, 2003 </w:t>
      </w:r>
      <w:r w:rsidR="00A62D4E">
        <w:rPr>
          <w:rFonts w:ascii="Times New Roman" w:hAnsi="Times New Roman" w:cs="Times New Roman"/>
          <w:sz w:val="24"/>
          <w:szCs w:val="24"/>
        </w:rPr>
        <w:t>reported a</w:t>
      </w:r>
      <w:r w:rsidRPr="00A44AA5">
        <w:rPr>
          <w:rFonts w:ascii="Times New Roman" w:hAnsi="Times New Roman" w:cs="Times New Roman"/>
          <w:sz w:val="24"/>
          <w:szCs w:val="24"/>
        </w:rPr>
        <w:t xml:space="preserve">n annual loss of about </w:t>
      </w:r>
      <w:proofErr w:type="spellStart"/>
      <w:r w:rsidRPr="00A44AA5">
        <w:rPr>
          <w:rFonts w:ascii="Times New Roman" w:hAnsi="Times New Roman" w:cs="Times New Roman"/>
          <w:sz w:val="24"/>
          <w:szCs w:val="24"/>
        </w:rPr>
        <w:t>Rs</w:t>
      </w:r>
      <w:proofErr w:type="spellEnd"/>
      <w:r w:rsidRPr="00A44AA5">
        <w:rPr>
          <w:rFonts w:ascii="Times New Roman" w:hAnsi="Times New Roman" w:cs="Times New Roman"/>
          <w:sz w:val="24"/>
          <w:szCs w:val="24"/>
        </w:rPr>
        <w:t xml:space="preserve">. 2,000 crores in India by </w:t>
      </w:r>
      <w:proofErr w:type="spellStart"/>
      <w:r w:rsidRPr="00021DE5">
        <w:rPr>
          <w:rFonts w:ascii="Times New Roman" w:hAnsi="Times New Roman" w:cs="Times New Roman"/>
          <w:i/>
          <w:iCs/>
          <w:sz w:val="24"/>
          <w:szCs w:val="24"/>
        </w:rPr>
        <w:t>Helicoverpa</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armigera</w:t>
      </w:r>
      <w:proofErr w:type="spellEnd"/>
      <w:r w:rsidR="00021DE5">
        <w:rPr>
          <w:rFonts w:ascii="Times New Roman" w:hAnsi="Times New Roman" w:cs="Times New Roman"/>
          <w:sz w:val="24"/>
          <w:szCs w:val="24"/>
        </w:rPr>
        <w:t>.</w:t>
      </w:r>
      <w:r w:rsidRPr="00A44AA5">
        <w:rPr>
          <w:rFonts w:ascii="Times New Roman" w:hAnsi="Times New Roman" w:cs="Times New Roman"/>
          <w:sz w:val="24"/>
          <w:szCs w:val="24"/>
        </w:rPr>
        <w:t xml:space="preserve"> </w:t>
      </w:r>
      <w:proofErr w:type="spellStart"/>
      <w:r w:rsidRPr="00021DE5">
        <w:rPr>
          <w:rFonts w:ascii="Times New Roman" w:hAnsi="Times New Roman" w:cs="Times New Roman"/>
          <w:i/>
          <w:iCs/>
          <w:sz w:val="24"/>
          <w:szCs w:val="24"/>
        </w:rPr>
        <w:t>Heliothis</w:t>
      </w:r>
      <w:proofErr w:type="spellEnd"/>
      <w:r w:rsidRPr="00021DE5">
        <w:rPr>
          <w:rFonts w:ascii="Times New Roman" w:hAnsi="Times New Roman" w:cs="Times New Roman"/>
          <w:i/>
          <w:iCs/>
          <w:sz w:val="24"/>
          <w:szCs w:val="24"/>
        </w:rPr>
        <w:t xml:space="preserve"> </w:t>
      </w:r>
      <w:proofErr w:type="spellStart"/>
      <w:r w:rsidRPr="00021DE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is also a serious pest of chickpea, </w:t>
      </w:r>
      <w:proofErr w:type="spellStart"/>
      <w:r w:rsidRPr="00A44AA5">
        <w:rPr>
          <w:rFonts w:ascii="Times New Roman" w:hAnsi="Times New Roman" w:cs="Times New Roman"/>
          <w:sz w:val="24"/>
          <w:szCs w:val="24"/>
        </w:rPr>
        <w:t>pigeonpea</w:t>
      </w:r>
      <w:proofErr w:type="spellEnd"/>
      <w:r w:rsidRPr="00A44AA5">
        <w:rPr>
          <w:rFonts w:ascii="Times New Roman" w:hAnsi="Times New Roman" w:cs="Times New Roman"/>
          <w:sz w:val="24"/>
          <w:szCs w:val="24"/>
        </w:rPr>
        <w:t xml:space="preserve">, maize etc. in tropic and sub tropic regions. They are polyphagous, fruit feeding, voracious, highly mobile, highly fecund, multi </w:t>
      </w:r>
      <w:proofErr w:type="spellStart"/>
      <w:r w:rsidRPr="00A44AA5">
        <w:rPr>
          <w:rFonts w:ascii="Times New Roman" w:hAnsi="Times New Roman" w:cs="Times New Roman"/>
          <w:sz w:val="24"/>
          <w:szCs w:val="24"/>
        </w:rPr>
        <w:t>volatine</w:t>
      </w:r>
      <w:proofErr w:type="spellEnd"/>
      <w:r w:rsidRPr="00A44AA5">
        <w:rPr>
          <w:rFonts w:ascii="Times New Roman" w:hAnsi="Times New Roman" w:cs="Times New Roman"/>
          <w:sz w:val="24"/>
          <w:szCs w:val="24"/>
        </w:rPr>
        <w:t xml:space="preserve"> with facultative diapauses. </w:t>
      </w:r>
      <w:proofErr w:type="spellStart"/>
      <w:r w:rsidR="00A62D4E" w:rsidRPr="00A44AA5">
        <w:rPr>
          <w:rFonts w:ascii="Times New Roman" w:hAnsi="Times New Roman" w:cs="Times New Roman"/>
          <w:sz w:val="24"/>
          <w:szCs w:val="24"/>
        </w:rPr>
        <w:t>Bhatnagar</w:t>
      </w:r>
      <w:proofErr w:type="spellEnd"/>
      <w:r w:rsidR="00A62D4E" w:rsidRPr="00A44AA5">
        <w:rPr>
          <w:rFonts w:ascii="Times New Roman" w:hAnsi="Times New Roman" w:cs="Times New Roman"/>
          <w:sz w:val="24"/>
          <w:szCs w:val="24"/>
        </w:rPr>
        <w:t xml:space="preserve"> et. al., 1982, </w:t>
      </w:r>
      <w:proofErr w:type="spellStart"/>
      <w:r w:rsidR="00A62D4E" w:rsidRPr="00A44AA5">
        <w:rPr>
          <w:rFonts w:ascii="Times New Roman" w:hAnsi="Times New Roman" w:cs="Times New Roman"/>
          <w:sz w:val="24"/>
          <w:szCs w:val="24"/>
        </w:rPr>
        <w:t>Nyambo</w:t>
      </w:r>
      <w:proofErr w:type="spellEnd"/>
      <w:r w:rsidR="00A62D4E" w:rsidRPr="00A44AA5">
        <w:rPr>
          <w:rFonts w:ascii="Times New Roman" w:hAnsi="Times New Roman" w:cs="Times New Roman"/>
          <w:sz w:val="24"/>
          <w:szCs w:val="24"/>
        </w:rPr>
        <w:t>, 1988</w:t>
      </w:r>
      <w:r w:rsidR="00A62D4E">
        <w:rPr>
          <w:rFonts w:ascii="Times New Roman" w:hAnsi="Times New Roman" w:cs="Times New Roman"/>
          <w:sz w:val="24"/>
          <w:szCs w:val="24"/>
        </w:rPr>
        <w:t xml:space="preserve"> reported t</w:t>
      </w:r>
      <w:r w:rsidRPr="00A44AA5">
        <w:rPr>
          <w:rFonts w:ascii="Times New Roman" w:hAnsi="Times New Roman" w:cs="Times New Roman"/>
          <w:sz w:val="24"/>
          <w:szCs w:val="24"/>
        </w:rPr>
        <w:t xml:space="preserve">he ability to feed on various plants enables </w:t>
      </w:r>
      <w:r w:rsidRPr="00021DE5">
        <w:rPr>
          <w:rFonts w:ascii="Times New Roman" w:hAnsi="Times New Roman" w:cs="Times New Roman"/>
          <w:i/>
          <w:iCs/>
          <w:sz w:val="24"/>
          <w:szCs w:val="24"/>
        </w:rPr>
        <w:t xml:space="preserve">H. </w:t>
      </w:r>
      <w:proofErr w:type="spellStart"/>
      <w:r w:rsidRPr="00021DE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populations to develop continuously during the entire cropping season as they exploit a</w:t>
      </w:r>
      <w:r w:rsidR="005C6F9A">
        <w:rPr>
          <w:rFonts w:ascii="Times New Roman" w:hAnsi="Times New Roman" w:cs="Times New Roman"/>
          <w:sz w:val="24"/>
          <w:szCs w:val="24"/>
        </w:rPr>
        <w:t xml:space="preserve"> succession of different hosts</w:t>
      </w:r>
      <w:r w:rsidRPr="00A44AA5">
        <w:rPr>
          <w:rFonts w:ascii="Times New Roman" w:hAnsi="Times New Roman" w:cs="Times New Roman"/>
          <w:sz w:val="24"/>
          <w:szCs w:val="24"/>
        </w:rPr>
        <w:t>. At the ICRISAT research station near Hyderabad</w:t>
      </w:r>
      <w:r w:rsidR="00021DE5">
        <w:rPr>
          <w:rFonts w:ascii="Times New Roman" w:hAnsi="Times New Roman" w:cs="Times New Roman"/>
          <w:sz w:val="24"/>
          <w:szCs w:val="24"/>
        </w:rPr>
        <w:t xml:space="preserve"> in</w:t>
      </w:r>
      <w:r w:rsidRPr="00A44AA5">
        <w:rPr>
          <w:rFonts w:ascii="Times New Roman" w:hAnsi="Times New Roman" w:cs="Times New Roman"/>
          <w:sz w:val="24"/>
          <w:szCs w:val="24"/>
        </w:rPr>
        <w:t xml:space="preserve"> India, </w:t>
      </w:r>
      <w:r w:rsidRPr="00021DE5">
        <w:rPr>
          <w:rFonts w:ascii="Times New Roman" w:hAnsi="Times New Roman" w:cs="Times New Roman"/>
          <w:i/>
          <w:iCs/>
          <w:sz w:val="24"/>
          <w:szCs w:val="24"/>
        </w:rPr>
        <w:t xml:space="preserve">H. </w:t>
      </w:r>
      <w:proofErr w:type="spellStart"/>
      <w:r w:rsidRPr="00021DE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occurs on groundnut in July and feeds on sorghum and millet in August and September, and moves to </w:t>
      </w:r>
      <w:proofErr w:type="spellStart"/>
      <w:r w:rsidRPr="00A44AA5">
        <w:rPr>
          <w:rFonts w:ascii="Times New Roman" w:hAnsi="Times New Roman" w:cs="Times New Roman"/>
          <w:sz w:val="24"/>
          <w:szCs w:val="24"/>
        </w:rPr>
        <w:t>pigeonpea</w:t>
      </w:r>
      <w:proofErr w:type="spellEnd"/>
      <w:r w:rsidRPr="00A44AA5">
        <w:rPr>
          <w:rFonts w:ascii="Times New Roman" w:hAnsi="Times New Roman" w:cs="Times New Roman"/>
          <w:sz w:val="24"/>
          <w:szCs w:val="24"/>
        </w:rPr>
        <w:t xml:space="preserve"> and </w:t>
      </w:r>
      <w:r w:rsidR="005C6F9A">
        <w:rPr>
          <w:rFonts w:ascii="Times New Roman" w:hAnsi="Times New Roman" w:cs="Times New Roman"/>
          <w:sz w:val="24"/>
          <w:szCs w:val="24"/>
        </w:rPr>
        <w:t xml:space="preserve">chickpea from October to March reported by </w:t>
      </w:r>
      <w:proofErr w:type="spellStart"/>
      <w:r w:rsidRPr="00A44AA5">
        <w:rPr>
          <w:rFonts w:ascii="Times New Roman" w:hAnsi="Times New Roman" w:cs="Times New Roman"/>
          <w:sz w:val="24"/>
          <w:szCs w:val="24"/>
        </w:rPr>
        <w:t>Bhatnagar</w:t>
      </w:r>
      <w:proofErr w:type="spellEnd"/>
      <w:r w:rsidRPr="00A44AA5">
        <w:rPr>
          <w:rFonts w:ascii="Times New Roman" w:hAnsi="Times New Roman" w:cs="Times New Roman"/>
          <w:sz w:val="24"/>
          <w:szCs w:val="24"/>
        </w:rPr>
        <w:t xml:space="preserve"> et. al., 1982. </w:t>
      </w:r>
    </w:p>
    <w:p w:rsidR="00021DE5" w:rsidRPr="005C6F9A" w:rsidRDefault="00A44AA5" w:rsidP="00021DE5">
      <w:pPr>
        <w:spacing w:line="360" w:lineRule="auto"/>
        <w:jc w:val="both"/>
        <w:rPr>
          <w:rFonts w:ascii="Times New Roman" w:hAnsi="Times New Roman" w:cs="Times New Roman"/>
          <w:b/>
          <w:bCs/>
          <w:sz w:val="24"/>
          <w:szCs w:val="24"/>
        </w:rPr>
      </w:pPr>
      <w:r w:rsidRPr="005C6F9A">
        <w:rPr>
          <w:rFonts w:ascii="Times New Roman" w:hAnsi="Times New Roman" w:cs="Times New Roman"/>
          <w:b/>
          <w:bCs/>
          <w:sz w:val="24"/>
          <w:szCs w:val="24"/>
        </w:rPr>
        <w:t>Life cycle</w:t>
      </w:r>
      <w:r w:rsidR="00021DE5" w:rsidRPr="005C6F9A">
        <w:rPr>
          <w:rFonts w:ascii="Times New Roman" w:hAnsi="Times New Roman" w:cs="Times New Roman"/>
          <w:b/>
          <w:bCs/>
          <w:sz w:val="24"/>
          <w:szCs w:val="24"/>
        </w:rPr>
        <w:t xml:space="preserve"> of </w:t>
      </w:r>
      <w:proofErr w:type="spellStart"/>
      <w:r w:rsidR="00021DE5" w:rsidRPr="005C6F9A">
        <w:rPr>
          <w:rFonts w:ascii="Times New Roman" w:hAnsi="Times New Roman" w:cs="Times New Roman"/>
          <w:b/>
          <w:bCs/>
          <w:i/>
          <w:iCs/>
          <w:sz w:val="24"/>
          <w:szCs w:val="24"/>
        </w:rPr>
        <w:t>Heliothis</w:t>
      </w:r>
      <w:proofErr w:type="spellEnd"/>
      <w:r w:rsidR="00021DE5" w:rsidRPr="005C6F9A">
        <w:rPr>
          <w:rFonts w:ascii="Times New Roman" w:hAnsi="Times New Roman" w:cs="Times New Roman"/>
          <w:b/>
          <w:bCs/>
          <w:i/>
          <w:iCs/>
          <w:sz w:val="24"/>
          <w:szCs w:val="24"/>
        </w:rPr>
        <w:t xml:space="preserve"> </w:t>
      </w:r>
      <w:proofErr w:type="spellStart"/>
      <w:proofErr w:type="gramStart"/>
      <w:r w:rsidR="00021DE5" w:rsidRPr="005C6F9A">
        <w:rPr>
          <w:rFonts w:ascii="Times New Roman" w:hAnsi="Times New Roman" w:cs="Times New Roman"/>
          <w:b/>
          <w:bCs/>
          <w:i/>
          <w:iCs/>
          <w:sz w:val="24"/>
          <w:szCs w:val="24"/>
        </w:rPr>
        <w:t>armigera</w:t>
      </w:r>
      <w:proofErr w:type="spellEnd"/>
      <w:r w:rsidRPr="005C6F9A">
        <w:rPr>
          <w:rFonts w:ascii="Times New Roman" w:hAnsi="Times New Roman" w:cs="Times New Roman"/>
          <w:b/>
          <w:bCs/>
          <w:sz w:val="24"/>
          <w:szCs w:val="24"/>
        </w:rPr>
        <w:t>:-</w:t>
      </w:r>
      <w:proofErr w:type="gramEnd"/>
      <w:r w:rsidRPr="005C6F9A">
        <w:rPr>
          <w:rFonts w:ascii="Times New Roman" w:hAnsi="Times New Roman" w:cs="Times New Roman"/>
          <w:b/>
          <w:bCs/>
          <w:sz w:val="24"/>
          <w:szCs w:val="24"/>
        </w:rPr>
        <w:t xml:space="preserve"> </w:t>
      </w:r>
    </w:p>
    <w:p w:rsidR="00B95639" w:rsidRDefault="00021DE5" w:rsidP="00021DE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 </w:t>
      </w:r>
      <w:proofErr w:type="spellStart"/>
      <w:r>
        <w:rPr>
          <w:rFonts w:ascii="Times New Roman" w:hAnsi="Times New Roman" w:cs="Times New Roman"/>
          <w:sz w:val="24"/>
          <w:szCs w:val="24"/>
        </w:rPr>
        <w:t>armigera</w:t>
      </w:r>
      <w:proofErr w:type="spellEnd"/>
      <w:r>
        <w:rPr>
          <w:rFonts w:ascii="Times New Roman" w:hAnsi="Times New Roman" w:cs="Times New Roman"/>
          <w:sz w:val="24"/>
          <w:szCs w:val="24"/>
        </w:rPr>
        <w:t xml:space="preserve"> shows comp</w:t>
      </w:r>
      <w:r w:rsidR="005C6F9A">
        <w:rPr>
          <w:rFonts w:ascii="Times New Roman" w:hAnsi="Times New Roman" w:cs="Times New Roman"/>
          <w:sz w:val="24"/>
          <w:szCs w:val="24"/>
        </w:rPr>
        <w:t>lete metamorphosis and t</w:t>
      </w:r>
      <w:r>
        <w:rPr>
          <w:rFonts w:ascii="Times New Roman" w:hAnsi="Times New Roman" w:cs="Times New Roman"/>
          <w:sz w:val="24"/>
          <w:szCs w:val="24"/>
        </w:rPr>
        <w:t xml:space="preserve">he </w:t>
      </w:r>
      <w:r w:rsidR="00A44AA5" w:rsidRPr="00A44AA5">
        <w:rPr>
          <w:rFonts w:ascii="Times New Roman" w:hAnsi="Times New Roman" w:cs="Times New Roman"/>
          <w:sz w:val="24"/>
          <w:szCs w:val="24"/>
        </w:rPr>
        <w:t>life cycle</w:t>
      </w:r>
      <w:r>
        <w:rPr>
          <w:rFonts w:ascii="Times New Roman" w:hAnsi="Times New Roman" w:cs="Times New Roman"/>
          <w:sz w:val="24"/>
          <w:szCs w:val="24"/>
        </w:rPr>
        <w:t xml:space="preserve"> stages</w:t>
      </w:r>
      <w:r w:rsidR="005C6F9A">
        <w:rPr>
          <w:rFonts w:ascii="Times New Roman" w:hAnsi="Times New Roman" w:cs="Times New Roman"/>
          <w:sz w:val="24"/>
          <w:szCs w:val="24"/>
        </w:rPr>
        <w:t xml:space="preserve"> </w:t>
      </w:r>
      <w:r w:rsidR="00A44AA5" w:rsidRPr="00A44AA5">
        <w:rPr>
          <w:rFonts w:ascii="Times New Roman" w:hAnsi="Times New Roman" w:cs="Times New Roman"/>
          <w:sz w:val="24"/>
          <w:szCs w:val="24"/>
        </w:rPr>
        <w:t>include</w:t>
      </w:r>
      <w:r>
        <w:rPr>
          <w:rFonts w:ascii="Times New Roman" w:hAnsi="Times New Roman" w:cs="Times New Roman"/>
          <w:sz w:val="24"/>
          <w:szCs w:val="24"/>
        </w:rPr>
        <w:t>s</w:t>
      </w:r>
      <w:r w:rsidR="005C6F9A">
        <w:rPr>
          <w:rFonts w:ascii="Times New Roman" w:hAnsi="Times New Roman" w:cs="Times New Roman"/>
          <w:sz w:val="24"/>
          <w:szCs w:val="24"/>
        </w:rPr>
        <w:t xml:space="preserve"> egg, larva i.e. caterpillar</w:t>
      </w:r>
      <w:r w:rsidR="00A44AA5" w:rsidRPr="00A44AA5">
        <w:rPr>
          <w:rFonts w:ascii="Times New Roman" w:hAnsi="Times New Roman" w:cs="Times New Roman"/>
          <w:sz w:val="24"/>
          <w:szCs w:val="24"/>
        </w:rPr>
        <w:t xml:space="preserve">, pupa and adult </w:t>
      </w:r>
      <w:r w:rsidR="005C6F9A">
        <w:rPr>
          <w:rFonts w:ascii="Times New Roman" w:hAnsi="Times New Roman" w:cs="Times New Roman"/>
          <w:sz w:val="24"/>
          <w:szCs w:val="24"/>
        </w:rPr>
        <w:t xml:space="preserve">i.e. </w:t>
      </w:r>
      <w:r w:rsidR="00A44AA5" w:rsidRPr="00A44AA5">
        <w:rPr>
          <w:rFonts w:ascii="Times New Roman" w:hAnsi="Times New Roman" w:cs="Times New Roman"/>
          <w:sz w:val="24"/>
          <w:szCs w:val="24"/>
        </w:rPr>
        <w:t>moth</w:t>
      </w:r>
      <w:r w:rsidR="00B95639">
        <w:rPr>
          <w:rFonts w:ascii="Times New Roman" w:hAnsi="Times New Roman" w:cs="Times New Roman"/>
          <w:sz w:val="24"/>
          <w:szCs w:val="24"/>
        </w:rPr>
        <w:t>.</w:t>
      </w:r>
      <w:r w:rsidR="00A44AA5" w:rsidRPr="00A44AA5">
        <w:rPr>
          <w:rFonts w:ascii="Times New Roman" w:hAnsi="Times New Roman" w:cs="Times New Roman"/>
          <w:sz w:val="24"/>
          <w:szCs w:val="24"/>
        </w:rPr>
        <w:t xml:space="preserve"> Lifecycle of </w:t>
      </w:r>
      <w:r w:rsidR="00A44AA5" w:rsidRPr="005C6F9A">
        <w:rPr>
          <w:rFonts w:ascii="Times New Roman" w:hAnsi="Times New Roman" w:cs="Times New Roman"/>
          <w:i/>
          <w:iCs/>
          <w:sz w:val="24"/>
          <w:szCs w:val="24"/>
        </w:rPr>
        <w:t xml:space="preserve">H. </w:t>
      </w:r>
      <w:proofErr w:type="spellStart"/>
      <w:r w:rsidR="00A44AA5" w:rsidRPr="005C6F9A">
        <w:rPr>
          <w:rFonts w:ascii="Times New Roman" w:hAnsi="Times New Roman" w:cs="Times New Roman"/>
          <w:i/>
          <w:iCs/>
          <w:sz w:val="24"/>
          <w:szCs w:val="24"/>
        </w:rPr>
        <w:t>armigera</w:t>
      </w:r>
      <w:proofErr w:type="spellEnd"/>
      <w:r w:rsidR="00A44AA5" w:rsidRPr="00A44AA5">
        <w:rPr>
          <w:rFonts w:ascii="Times New Roman" w:hAnsi="Times New Roman" w:cs="Times New Roman"/>
          <w:sz w:val="24"/>
          <w:szCs w:val="24"/>
        </w:rPr>
        <w:t xml:space="preserve"> </w:t>
      </w:r>
      <w:r w:rsidR="005C6F9A">
        <w:rPr>
          <w:rFonts w:ascii="Times New Roman" w:hAnsi="Times New Roman" w:cs="Times New Roman"/>
          <w:sz w:val="24"/>
          <w:szCs w:val="24"/>
        </w:rPr>
        <w:t xml:space="preserve">takes near about </w:t>
      </w:r>
      <w:r w:rsidR="00A44AA5" w:rsidRPr="00A44AA5">
        <w:rPr>
          <w:rFonts w:ascii="Times New Roman" w:hAnsi="Times New Roman" w:cs="Times New Roman"/>
          <w:sz w:val="24"/>
          <w:szCs w:val="24"/>
        </w:rPr>
        <w:t>6-10 weeks</w:t>
      </w:r>
      <w:r w:rsidR="005C6F9A">
        <w:rPr>
          <w:rFonts w:ascii="Times New Roman" w:hAnsi="Times New Roman" w:cs="Times New Roman"/>
          <w:sz w:val="24"/>
          <w:szCs w:val="24"/>
        </w:rPr>
        <w:t xml:space="preserve"> which </w:t>
      </w:r>
      <w:r w:rsidR="00B95639">
        <w:rPr>
          <w:rFonts w:ascii="Times New Roman" w:hAnsi="Times New Roman" w:cs="Times New Roman"/>
          <w:sz w:val="24"/>
          <w:szCs w:val="24"/>
        </w:rPr>
        <w:t>depends on t</w:t>
      </w:r>
      <w:r w:rsidR="005C6F9A">
        <w:rPr>
          <w:rFonts w:ascii="Times New Roman" w:hAnsi="Times New Roman" w:cs="Times New Roman"/>
          <w:sz w:val="24"/>
          <w:szCs w:val="24"/>
        </w:rPr>
        <w:t>he environmental conditions probably</w:t>
      </w:r>
      <w:r w:rsidR="00A44AA5" w:rsidRPr="00A44AA5">
        <w:rPr>
          <w:rFonts w:ascii="Times New Roman" w:hAnsi="Times New Roman" w:cs="Times New Roman"/>
          <w:sz w:val="24"/>
          <w:szCs w:val="24"/>
        </w:rPr>
        <w:t xml:space="preserve"> temperature. </w:t>
      </w:r>
    </w:p>
    <w:p w:rsidR="00B95639" w:rsidRDefault="00B95639" w:rsidP="00B95639">
      <w:pPr>
        <w:spacing w:line="360" w:lineRule="auto"/>
        <w:jc w:val="both"/>
        <w:rPr>
          <w:rFonts w:ascii="Times New Roman" w:hAnsi="Times New Roman" w:cs="Times New Roman"/>
          <w:sz w:val="24"/>
          <w:szCs w:val="24"/>
        </w:rPr>
      </w:pPr>
      <w:r w:rsidRPr="00B95639">
        <w:rPr>
          <w:rFonts w:ascii="Times New Roman" w:hAnsi="Times New Roman" w:cs="Times New Roman"/>
          <w:b/>
          <w:bCs/>
          <w:sz w:val="24"/>
          <w:szCs w:val="24"/>
        </w:rPr>
        <w:t xml:space="preserve">1. </w:t>
      </w:r>
      <w:proofErr w:type="gramStart"/>
      <w:r w:rsidR="00A44AA5" w:rsidRPr="00B95639">
        <w:rPr>
          <w:rFonts w:ascii="Times New Roman" w:hAnsi="Times New Roman" w:cs="Times New Roman"/>
          <w:b/>
          <w:bCs/>
          <w:sz w:val="24"/>
          <w:szCs w:val="24"/>
        </w:rPr>
        <w:t>Eggs:-</w:t>
      </w:r>
      <w:proofErr w:type="gramEnd"/>
      <w:r w:rsidR="00A44AA5" w:rsidRPr="00A44AA5">
        <w:rPr>
          <w:rFonts w:ascii="Times New Roman" w:hAnsi="Times New Roman" w:cs="Times New Roman"/>
          <w:sz w:val="24"/>
          <w:szCs w:val="24"/>
        </w:rPr>
        <w:t xml:space="preserve"> </w:t>
      </w:r>
    </w:p>
    <w:p w:rsidR="00B95639" w:rsidRDefault="00A44AA5" w:rsidP="00B95639">
      <w:pPr>
        <w:spacing w:line="360" w:lineRule="auto"/>
        <w:ind w:firstLine="720"/>
        <w:jc w:val="both"/>
        <w:rPr>
          <w:rFonts w:ascii="Times New Roman" w:hAnsi="Times New Roman" w:cs="Times New Roman"/>
          <w:sz w:val="24"/>
          <w:szCs w:val="24"/>
        </w:rPr>
      </w:pPr>
      <w:r w:rsidRPr="00A44AA5">
        <w:rPr>
          <w:rFonts w:ascii="Times New Roman" w:hAnsi="Times New Roman" w:cs="Times New Roman"/>
          <w:sz w:val="24"/>
          <w:szCs w:val="24"/>
        </w:rPr>
        <w:t>Fertile eggs hatch</w:t>
      </w:r>
      <w:r w:rsidR="00B95639">
        <w:rPr>
          <w:rFonts w:ascii="Times New Roman" w:hAnsi="Times New Roman" w:cs="Times New Roman"/>
          <w:sz w:val="24"/>
          <w:szCs w:val="24"/>
        </w:rPr>
        <w:t>ed</w:t>
      </w:r>
      <w:r w:rsidRPr="00A44AA5">
        <w:rPr>
          <w:rFonts w:ascii="Times New Roman" w:hAnsi="Times New Roman" w:cs="Times New Roman"/>
          <w:sz w:val="24"/>
          <w:szCs w:val="24"/>
        </w:rPr>
        <w:t xml:space="preserve"> in about 4-6</w:t>
      </w:r>
      <w:r w:rsidR="005C6F9A">
        <w:rPr>
          <w:rFonts w:ascii="Times New Roman" w:hAnsi="Times New Roman" w:cs="Times New Roman"/>
          <w:sz w:val="24"/>
          <w:szCs w:val="24"/>
        </w:rPr>
        <w:t xml:space="preserve"> </w:t>
      </w:r>
      <w:r w:rsidRPr="00A44AA5">
        <w:rPr>
          <w:rFonts w:ascii="Times New Roman" w:hAnsi="Times New Roman" w:cs="Times New Roman"/>
          <w:sz w:val="24"/>
          <w:szCs w:val="24"/>
        </w:rPr>
        <w:t xml:space="preserve">days </w:t>
      </w:r>
      <w:r w:rsidR="00B95639">
        <w:rPr>
          <w:rFonts w:ascii="Times New Roman" w:hAnsi="Times New Roman" w:cs="Times New Roman"/>
          <w:sz w:val="24"/>
          <w:szCs w:val="24"/>
        </w:rPr>
        <w:t xml:space="preserve">at the </w:t>
      </w:r>
      <w:r w:rsidRPr="00A44AA5">
        <w:rPr>
          <w:rFonts w:ascii="Times New Roman" w:hAnsi="Times New Roman" w:cs="Times New Roman"/>
          <w:sz w:val="24"/>
          <w:szCs w:val="24"/>
        </w:rPr>
        <w:t>25 °C average</w:t>
      </w:r>
      <w:r w:rsidR="00B95639">
        <w:rPr>
          <w:rFonts w:ascii="Times New Roman" w:hAnsi="Times New Roman" w:cs="Times New Roman"/>
          <w:sz w:val="24"/>
          <w:szCs w:val="24"/>
        </w:rPr>
        <w:t xml:space="preserve"> temperature</w:t>
      </w:r>
      <w:r w:rsidRPr="00A44AA5">
        <w:rPr>
          <w:rFonts w:ascii="Times New Roman" w:hAnsi="Times New Roman" w:cs="Times New Roman"/>
          <w:sz w:val="24"/>
          <w:szCs w:val="24"/>
        </w:rPr>
        <w:t xml:space="preserve">. </w:t>
      </w:r>
      <w:r w:rsidR="00B95639" w:rsidRPr="00B95639">
        <w:rPr>
          <w:rFonts w:ascii="Times New Roman" w:hAnsi="Times New Roman" w:cs="Times New Roman"/>
          <w:sz w:val="24"/>
          <w:szCs w:val="24"/>
        </w:rPr>
        <w:t>High temperatures</w:t>
      </w:r>
      <w:r w:rsidR="00B95639">
        <w:rPr>
          <w:rFonts w:ascii="Times New Roman" w:hAnsi="Times New Roman" w:cs="Times New Roman"/>
          <w:sz w:val="24"/>
          <w:szCs w:val="24"/>
        </w:rPr>
        <w:t xml:space="preserve"> were</w:t>
      </w:r>
      <w:r w:rsidR="00B95639" w:rsidRPr="00B95639">
        <w:rPr>
          <w:rFonts w:ascii="Times New Roman" w:hAnsi="Times New Roman" w:cs="Times New Roman"/>
          <w:sz w:val="24"/>
          <w:szCs w:val="24"/>
        </w:rPr>
        <w:t xml:space="preserve"> dehydrating </w:t>
      </w:r>
      <w:r w:rsidR="00B95639">
        <w:rPr>
          <w:rFonts w:ascii="Times New Roman" w:hAnsi="Times New Roman" w:cs="Times New Roman"/>
          <w:sz w:val="24"/>
          <w:szCs w:val="24"/>
        </w:rPr>
        <w:t xml:space="preserve">the </w:t>
      </w:r>
      <w:r w:rsidR="00B95639" w:rsidRPr="00B95639">
        <w:rPr>
          <w:rFonts w:ascii="Times New Roman" w:hAnsi="Times New Roman" w:cs="Times New Roman"/>
          <w:sz w:val="24"/>
          <w:szCs w:val="24"/>
        </w:rPr>
        <w:t xml:space="preserve">eggs and </w:t>
      </w:r>
      <w:r w:rsidR="00B95639">
        <w:rPr>
          <w:rFonts w:ascii="Times New Roman" w:hAnsi="Times New Roman" w:cs="Times New Roman"/>
          <w:sz w:val="24"/>
          <w:szCs w:val="24"/>
        </w:rPr>
        <w:t xml:space="preserve">also </w:t>
      </w:r>
      <w:r w:rsidR="005C6F9A">
        <w:rPr>
          <w:rFonts w:ascii="Times New Roman" w:hAnsi="Times New Roman" w:cs="Times New Roman"/>
          <w:sz w:val="24"/>
          <w:szCs w:val="24"/>
        </w:rPr>
        <w:t>juvenile</w:t>
      </w:r>
      <w:r w:rsidR="00B95639" w:rsidRPr="00B95639">
        <w:rPr>
          <w:rFonts w:ascii="Times New Roman" w:hAnsi="Times New Roman" w:cs="Times New Roman"/>
          <w:sz w:val="24"/>
          <w:szCs w:val="24"/>
        </w:rPr>
        <w:t xml:space="preserve"> larvae.</w:t>
      </w:r>
      <w:r w:rsidR="00B95639">
        <w:rPr>
          <w:rFonts w:ascii="Times New Roman" w:hAnsi="Times New Roman" w:cs="Times New Roman"/>
          <w:sz w:val="24"/>
          <w:szCs w:val="24"/>
        </w:rPr>
        <w:t xml:space="preserve"> During the </w:t>
      </w:r>
      <w:r w:rsidR="00B95639" w:rsidRPr="00A44AA5">
        <w:rPr>
          <w:rFonts w:ascii="Times New Roman" w:hAnsi="Times New Roman" w:cs="Times New Roman"/>
          <w:sz w:val="24"/>
          <w:szCs w:val="24"/>
        </w:rPr>
        <w:t>development</w:t>
      </w:r>
      <w:r w:rsidR="00B95639">
        <w:rPr>
          <w:rFonts w:ascii="Times New Roman" w:hAnsi="Times New Roman" w:cs="Times New Roman"/>
          <w:sz w:val="24"/>
          <w:szCs w:val="24"/>
        </w:rPr>
        <w:t xml:space="preserve"> of</w:t>
      </w:r>
      <w:r w:rsidRPr="00A44AA5">
        <w:rPr>
          <w:rFonts w:ascii="Times New Roman" w:hAnsi="Times New Roman" w:cs="Times New Roman"/>
          <w:sz w:val="24"/>
          <w:szCs w:val="24"/>
        </w:rPr>
        <w:t xml:space="preserve"> eggs</w:t>
      </w:r>
      <w:r w:rsidR="00B95639">
        <w:rPr>
          <w:rFonts w:ascii="Times New Roman" w:hAnsi="Times New Roman" w:cs="Times New Roman"/>
          <w:sz w:val="24"/>
          <w:szCs w:val="24"/>
        </w:rPr>
        <w:t>,</w:t>
      </w:r>
      <w:r w:rsidRPr="00A44AA5">
        <w:rPr>
          <w:rFonts w:ascii="Times New Roman" w:hAnsi="Times New Roman" w:cs="Times New Roman"/>
          <w:sz w:val="24"/>
          <w:szCs w:val="24"/>
        </w:rPr>
        <w:t xml:space="preserve"> </w:t>
      </w:r>
      <w:r w:rsidR="005C6F9A">
        <w:rPr>
          <w:rFonts w:ascii="Times New Roman" w:hAnsi="Times New Roman" w:cs="Times New Roman"/>
          <w:sz w:val="24"/>
          <w:szCs w:val="24"/>
        </w:rPr>
        <w:t xml:space="preserve">it </w:t>
      </w:r>
      <w:r w:rsidRPr="00A44AA5">
        <w:rPr>
          <w:rFonts w:ascii="Times New Roman" w:hAnsi="Times New Roman" w:cs="Times New Roman"/>
          <w:sz w:val="24"/>
          <w:szCs w:val="24"/>
        </w:rPr>
        <w:t>change</w:t>
      </w:r>
      <w:r w:rsidR="00B95639">
        <w:rPr>
          <w:rFonts w:ascii="Times New Roman" w:hAnsi="Times New Roman" w:cs="Times New Roman"/>
          <w:sz w:val="24"/>
          <w:szCs w:val="24"/>
        </w:rPr>
        <w:t>s</w:t>
      </w:r>
      <w:r w:rsidRPr="00A44AA5">
        <w:rPr>
          <w:rFonts w:ascii="Times New Roman" w:hAnsi="Times New Roman" w:cs="Times New Roman"/>
          <w:sz w:val="24"/>
          <w:szCs w:val="24"/>
        </w:rPr>
        <w:t xml:space="preserve"> </w:t>
      </w:r>
      <w:r w:rsidR="005C6F9A">
        <w:rPr>
          <w:rFonts w:ascii="Times New Roman" w:hAnsi="Times New Roman" w:cs="Times New Roman"/>
          <w:sz w:val="24"/>
          <w:szCs w:val="24"/>
        </w:rPr>
        <w:t xml:space="preserve">its colour </w:t>
      </w:r>
      <w:r w:rsidRPr="00A44AA5">
        <w:rPr>
          <w:rFonts w:ascii="Times New Roman" w:hAnsi="Times New Roman" w:cs="Times New Roman"/>
          <w:sz w:val="24"/>
          <w:szCs w:val="24"/>
        </w:rPr>
        <w:t>from white to brown</w:t>
      </w:r>
      <w:r w:rsidR="005C6F9A">
        <w:rPr>
          <w:rFonts w:ascii="Times New Roman" w:hAnsi="Times New Roman" w:cs="Times New Roman"/>
          <w:sz w:val="24"/>
          <w:szCs w:val="24"/>
        </w:rPr>
        <w:t xml:space="preserve"> as well as</w:t>
      </w:r>
      <w:r w:rsidRPr="00A44AA5">
        <w:rPr>
          <w:rFonts w:ascii="Times New Roman" w:hAnsi="Times New Roman" w:cs="Times New Roman"/>
          <w:sz w:val="24"/>
          <w:szCs w:val="24"/>
        </w:rPr>
        <w:t xml:space="preserve"> to a black-head stage before hatching. All </w:t>
      </w:r>
      <w:r w:rsidR="005C6F9A">
        <w:rPr>
          <w:rFonts w:ascii="Times New Roman" w:hAnsi="Times New Roman" w:cs="Times New Roman"/>
          <w:sz w:val="24"/>
          <w:szCs w:val="24"/>
        </w:rPr>
        <w:t xml:space="preserve">the </w:t>
      </w:r>
      <w:r w:rsidRPr="00A44AA5">
        <w:rPr>
          <w:rFonts w:ascii="Times New Roman" w:hAnsi="Times New Roman" w:cs="Times New Roman"/>
          <w:sz w:val="24"/>
          <w:szCs w:val="24"/>
        </w:rPr>
        <w:t>eggs are not fertile</w:t>
      </w:r>
      <w:r w:rsidR="005C6F9A">
        <w:rPr>
          <w:rFonts w:ascii="Times New Roman" w:hAnsi="Times New Roman" w:cs="Times New Roman"/>
          <w:sz w:val="24"/>
          <w:szCs w:val="24"/>
        </w:rPr>
        <w:t xml:space="preserve"> i.e. non fertile eggs are also lay by the insect</w:t>
      </w:r>
      <w:r w:rsidRPr="00A44AA5">
        <w:rPr>
          <w:rFonts w:ascii="Times New Roman" w:hAnsi="Times New Roman" w:cs="Times New Roman"/>
          <w:sz w:val="24"/>
          <w:szCs w:val="24"/>
        </w:rPr>
        <w:t xml:space="preserve">. </w:t>
      </w:r>
    </w:p>
    <w:p w:rsidR="00B95639" w:rsidRDefault="009961C7" w:rsidP="009961C7">
      <w:pPr>
        <w:spacing w:line="360" w:lineRule="auto"/>
        <w:jc w:val="center"/>
        <w:rPr>
          <w:rFonts w:ascii="Times New Roman" w:hAnsi="Times New Roman" w:cs="Times New Roman"/>
          <w:b/>
          <w:bCs/>
          <w:sz w:val="24"/>
          <w:szCs w:val="24"/>
        </w:rPr>
      </w:pPr>
      <w:r w:rsidRPr="00C745D0">
        <w:rPr>
          <w:rFonts w:ascii="Times New Roman" w:hAnsi="Times New Roman" w:cs="Times New Roman"/>
          <w:noProof/>
          <w:sz w:val="24"/>
          <w:szCs w:val="24"/>
          <w:lang w:eastAsia="en-IN" w:bidi="mr-IN"/>
        </w:rPr>
        <w:lastRenderedPageBreak/>
        <w:drawing>
          <wp:inline distT="0" distB="0" distL="0" distR="0" wp14:anchorId="01B03925" wp14:editId="608D03CD">
            <wp:extent cx="2377241" cy="2275901"/>
            <wp:effectExtent l="19050" t="0" r="4009" b="0"/>
            <wp:docPr id="12" name="Picture 1" descr="E:\Ph.D. photo\photo\from k\DSC0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 photo\photo\from k\DSC04194.JPG"/>
                    <pic:cNvPicPr>
                      <a:picLocks noChangeAspect="1" noChangeArrowheads="1"/>
                    </pic:cNvPicPr>
                  </pic:nvPicPr>
                  <pic:blipFill>
                    <a:blip r:embed="rId4" cstate="print"/>
                    <a:srcRect/>
                    <a:stretch>
                      <a:fillRect/>
                    </a:stretch>
                  </pic:blipFill>
                  <pic:spPr bwMode="auto">
                    <a:xfrm>
                      <a:off x="0" y="0"/>
                      <a:ext cx="2403548" cy="2301087"/>
                    </a:xfrm>
                    <a:prstGeom prst="rect">
                      <a:avLst/>
                    </a:prstGeom>
                    <a:noFill/>
                    <a:ln w="9525">
                      <a:noFill/>
                      <a:miter lim="800000"/>
                      <a:headEnd/>
                      <a:tailEnd/>
                    </a:ln>
                  </pic:spPr>
                </pic:pic>
              </a:graphicData>
            </a:graphic>
          </wp:inline>
        </w:drawing>
      </w:r>
    </w:p>
    <w:p w:rsidR="00B95639" w:rsidRDefault="009961C7" w:rsidP="00B9563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Eggs of </w:t>
      </w:r>
      <w:proofErr w:type="spellStart"/>
      <w:proofErr w:type="gramStart"/>
      <w:r w:rsidRPr="009961C7">
        <w:rPr>
          <w:rFonts w:ascii="Times New Roman" w:hAnsi="Times New Roman" w:cs="Times New Roman"/>
          <w:b/>
          <w:bCs/>
          <w:i/>
          <w:iCs/>
          <w:sz w:val="24"/>
          <w:szCs w:val="24"/>
        </w:rPr>
        <w:t>H.armigera</w:t>
      </w:r>
      <w:proofErr w:type="spellEnd"/>
      <w:proofErr w:type="gramEnd"/>
    </w:p>
    <w:p w:rsidR="00B95639" w:rsidRDefault="00B95639" w:rsidP="00B95639">
      <w:pPr>
        <w:spacing w:line="360" w:lineRule="auto"/>
        <w:jc w:val="both"/>
        <w:rPr>
          <w:rFonts w:ascii="Times New Roman" w:hAnsi="Times New Roman" w:cs="Times New Roman"/>
          <w:b/>
          <w:bCs/>
          <w:sz w:val="24"/>
          <w:szCs w:val="24"/>
        </w:rPr>
      </w:pPr>
    </w:p>
    <w:p w:rsidR="00B95639" w:rsidRDefault="00B95639" w:rsidP="00B95639">
      <w:pPr>
        <w:spacing w:line="360" w:lineRule="auto"/>
        <w:jc w:val="both"/>
        <w:rPr>
          <w:rFonts w:ascii="Times New Roman" w:hAnsi="Times New Roman" w:cs="Times New Roman"/>
          <w:sz w:val="24"/>
          <w:szCs w:val="24"/>
        </w:rPr>
      </w:pPr>
      <w:r w:rsidRPr="00B95639">
        <w:rPr>
          <w:rFonts w:ascii="Times New Roman" w:hAnsi="Times New Roman" w:cs="Times New Roman"/>
          <w:b/>
          <w:bCs/>
          <w:sz w:val="24"/>
          <w:szCs w:val="24"/>
        </w:rPr>
        <w:t xml:space="preserve">2. </w:t>
      </w:r>
      <w:proofErr w:type="gramStart"/>
      <w:r w:rsidR="00A44AA5" w:rsidRPr="00B95639">
        <w:rPr>
          <w:rFonts w:ascii="Times New Roman" w:hAnsi="Times New Roman" w:cs="Times New Roman"/>
          <w:b/>
          <w:bCs/>
          <w:sz w:val="24"/>
          <w:szCs w:val="24"/>
        </w:rPr>
        <w:t>Larvae:-</w:t>
      </w:r>
      <w:proofErr w:type="gramEnd"/>
    </w:p>
    <w:p w:rsidR="007F18A5" w:rsidRDefault="00DD4EAF" w:rsidP="00B9563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Larvae can develop in six instars. The newly hatching larva feeds on</w:t>
      </w:r>
      <w:r w:rsidR="00A44AA5" w:rsidRPr="00A44AA5">
        <w:rPr>
          <w:rFonts w:ascii="Times New Roman" w:hAnsi="Times New Roman" w:cs="Times New Roman"/>
          <w:sz w:val="24"/>
          <w:szCs w:val="24"/>
        </w:rPr>
        <w:t xml:space="preserve"> the egg shell </w:t>
      </w:r>
      <w:r w:rsidR="00946ED4">
        <w:rPr>
          <w:rFonts w:ascii="Times New Roman" w:hAnsi="Times New Roman" w:cs="Times New Roman"/>
          <w:sz w:val="24"/>
          <w:szCs w:val="24"/>
        </w:rPr>
        <w:t>and make a</w:t>
      </w:r>
      <w:r w:rsidR="00B95639">
        <w:rPr>
          <w:rFonts w:ascii="Times New Roman" w:hAnsi="Times New Roman" w:cs="Times New Roman"/>
          <w:sz w:val="24"/>
          <w:szCs w:val="24"/>
        </w:rPr>
        <w:t xml:space="preserve"> hole</w:t>
      </w:r>
      <w:r w:rsidR="00946ED4">
        <w:rPr>
          <w:rFonts w:ascii="Times New Roman" w:hAnsi="Times New Roman" w:cs="Times New Roman"/>
          <w:sz w:val="24"/>
          <w:szCs w:val="24"/>
        </w:rPr>
        <w:t xml:space="preserve"> for exit</w:t>
      </w:r>
      <w:r w:rsidR="00B95639">
        <w:rPr>
          <w:rFonts w:ascii="Times New Roman" w:hAnsi="Times New Roman" w:cs="Times New Roman"/>
          <w:sz w:val="24"/>
          <w:szCs w:val="24"/>
        </w:rPr>
        <w:t xml:space="preserve"> and emerges into</w:t>
      </w:r>
      <w:r w:rsidR="00A44AA5" w:rsidRPr="00A44AA5">
        <w:rPr>
          <w:rFonts w:ascii="Times New Roman" w:hAnsi="Times New Roman" w:cs="Times New Roman"/>
          <w:sz w:val="24"/>
          <w:szCs w:val="24"/>
        </w:rPr>
        <w:t xml:space="preserve"> </w:t>
      </w:r>
      <w:r w:rsidR="00B95639">
        <w:rPr>
          <w:rFonts w:ascii="Times New Roman" w:hAnsi="Times New Roman" w:cs="Times New Roman"/>
          <w:sz w:val="24"/>
          <w:szCs w:val="24"/>
        </w:rPr>
        <w:t>n</w:t>
      </w:r>
      <w:r w:rsidR="00946ED4">
        <w:rPr>
          <w:rFonts w:ascii="Times New Roman" w:hAnsi="Times New Roman" w:cs="Times New Roman"/>
          <w:sz w:val="24"/>
          <w:szCs w:val="24"/>
        </w:rPr>
        <w:t>eonate</w:t>
      </w:r>
      <w:r w:rsidR="00A44AA5" w:rsidRPr="00A44AA5">
        <w:rPr>
          <w:rFonts w:ascii="Times New Roman" w:hAnsi="Times New Roman" w:cs="Times New Roman"/>
          <w:sz w:val="24"/>
          <w:szCs w:val="24"/>
        </w:rPr>
        <w:t xml:space="preserve"> larvae</w:t>
      </w:r>
      <w:r>
        <w:rPr>
          <w:rFonts w:ascii="Times New Roman" w:hAnsi="Times New Roman" w:cs="Times New Roman"/>
          <w:sz w:val="24"/>
          <w:szCs w:val="24"/>
        </w:rPr>
        <w:t xml:space="preserve">. The first instar larva is very small and </w:t>
      </w:r>
      <w:r w:rsidR="00B95639">
        <w:rPr>
          <w:rFonts w:ascii="Times New Roman" w:hAnsi="Times New Roman" w:cs="Times New Roman"/>
          <w:sz w:val="24"/>
          <w:szCs w:val="24"/>
        </w:rPr>
        <w:t>about</w:t>
      </w:r>
      <w:r>
        <w:rPr>
          <w:rFonts w:ascii="Times New Roman" w:hAnsi="Times New Roman" w:cs="Times New Roman"/>
          <w:sz w:val="24"/>
          <w:szCs w:val="24"/>
        </w:rPr>
        <w:t xml:space="preserve"> 1-3</w:t>
      </w:r>
      <w:r w:rsidR="00A44AA5" w:rsidRPr="00A44AA5">
        <w:rPr>
          <w:rFonts w:ascii="Times New Roman" w:hAnsi="Times New Roman" w:cs="Times New Roman"/>
          <w:sz w:val="24"/>
          <w:szCs w:val="24"/>
        </w:rPr>
        <w:t xml:space="preserve"> mm long, </w:t>
      </w:r>
      <w:r w:rsidR="00946ED4">
        <w:rPr>
          <w:rFonts w:ascii="Times New Roman" w:hAnsi="Times New Roman" w:cs="Times New Roman"/>
          <w:sz w:val="24"/>
          <w:szCs w:val="24"/>
        </w:rPr>
        <w:t>which is</w:t>
      </w:r>
      <w:r w:rsidR="00A44AA5" w:rsidRPr="00A44AA5">
        <w:rPr>
          <w:rFonts w:ascii="Times New Roman" w:hAnsi="Times New Roman" w:cs="Times New Roman"/>
          <w:sz w:val="24"/>
          <w:szCs w:val="24"/>
        </w:rPr>
        <w:t xml:space="preserve"> </w:t>
      </w:r>
      <w:r w:rsidR="00946ED4" w:rsidRPr="00A44AA5">
        <w:rPr>
          <w:rFonts w:ascii="Times New Roman" w:hAnsi="Times New Roman" w:cs="Times New Roman"/>
          <w:sz w:val="24"/>
          <w:szCs w:val="24"/>
        </w:rPr>
        <w:t xml:space="preserve">white or yellowish-white </w:t>
      </w:r>
      <w:r w:rsidR="00946ED4">
        <w:rPr>
          <w:rFonts w:ascii="Times New Roman" w:hAnsi="Times New Roman" w:cs="Times New Roman"/>
          <w:sz w:val="24"/>
          <w:szCs w:val="24"/>
        </w:rPr>
        <w:t xml:space="preserve">in colour with </w:t>
      </w:r>
      <w:r w:rsidR="00A44AA5" w:rsidRPr="00A44AA5">
        <w:rPr>
          <w:rFonts w:ascii="Times New Roman" w:hAnsi="Times New Roman" w:cs="Times New Roman"/>
          <w:sz w:val="24"/>
          <w:szCs w:val="24"/>
        </w:rPr>
        <w:t xml:space="preserve">brown-black head and dark-spotted body. </w:t>
      </w:r>
      <w:r w:rsidR="00632F4A">
        <w:rPr>
          <w:rFonts w:ascii="Times New Roman" w:hAnsi="Times New Roman" w:cs="Times New Roman"/>
          <w:sz w:val="24"/>
          <w:szCs w:val="24"/>
        </w:rPr>
        <w:t>About 1-2 days newly hatched larvae was</w:t>
      </w:r>
      <w:r w:rsidR="00A44AA5" w:rsidRPr="00A44AA5">
        <w:rPr>
          <w:rFonts w:ascii="Times New Roman" w:hAnsi="Times New Roman" w:cs="Times New Roman"/>
          <w:sz w:val="24"/>
          <w:szCs w:val="24"/>
        </w:rPr>
        <w:t xml:space="preserve"> </w:t>
      </w:r>
      <w:r w:rsidR="00A44AA5" w:rsidRPr="00632F4A">
        <w:rPr>
          <w:rFonts w:ascii="Times New Roman" w:hAnsi="Times New Roman" w:cs="Times New Roman"/>
          <w:sz w:val="24"/>
          <w:szCs w:val="24"/>
        </w:rPr>
        <w:t>feed on</w:t>
      </w:r>
      <w:r w:rsidR="00A44AA5" w:rsidRPr="00580F85">
        <w:rPr>
          <w:rFonts w:ascii="Times New Roman" w:hAnsi="Times New Roman" w:cs="Times New Roman"/>
          <w:color w:val="FF0000"/>
          <w:sz w:val="24"/>
          <w:szCs w:val="24"/>
        </w:rPr>
        <w:t xml:space="preserve"> </w:t>
      </w:r>
      <w:r w:rsidR="00A44AA5" w:rsidRPr="00A44AA5">
        <w:rPr>
          <w:rFonts w:ascii="Times New Roman" w:hAnsi="Times New Roman" w:cs="Times New Roman"/>
          <w:sz w:val="24"/>
          <w:szCs w:val="24"/>
        </w:rPr>
        <w:t>tender young foli</w:t>
      </w:r>
      <w:r w:rsidR="00632F4A">
        <w:rPr>
          <w:rFonts w:ascii="Times New Roman" w:hAnsi="Times New Roman" w:cs="Times New Roman"/>
          <w:sz w:val="24"/>
          <w:szCs w:val="24"/>
        </w:rPr>
        <w:t xml:space="preserve">age </w:t>
      </w:r>
      <w:r w:rsidR="00A44AA5" w:rsidRPr="00A44AA5">
        <w:rPr>
          <w:rFonts w:ascii="Times New Roman" w:hAnsi="Times New Roman" w:cs="Times New Roman"/>
          <w:sz w:val="24"/>
          <w:szCs w:val="24"/>
        </w:rPr>
        <w:t>and then move to fee</w:t>
      </w:r>
      <w:r w:rsidR="00632F4A">
        <w:rPr>
          <w:rFonts w:ascii="Times New Roman" w:hAnsi="Times New Roman" w:cs="Times New Roman"/>
          <w:sz w:val="24"/>
          <w:szCs w:val="24"/>
        </w:rPr>
        <w:t xml:space="preserve">d on buds, flowers, </w:t>
      </w:r>
      <w:r w:rsidR="00A44AA5" w:rsidRPr="00A44AA5">
        <w:rPr>
          <w:rFonts w:ascii="Times New Roman" w:hAnsi="Times New Roman" w:cs="Times New Roman"/>
          <w:sz w:val="24"/>
          <w:szCs w:val="24"/>
        </w:rPr>
        <w:t>fruits</w:t>
      </w:r>
      <w:r w:rsidR="00632F4A">
        <w:rPr>
          <w:rFonts w:ascii="Times New Roman" w:hAnsi="Times New Roman" w:cs="Times New Roman"/>
          <w:sz w:val="24"/>
          <w:szCs w:val="24"/>
        </w:rPr>
        <w:t xml:space="preserve"> etc</w:t>
      </w:r>
      <w:r w:rsidR="00A44AA5" w:rsidRPr="00A44AA5">
        <w:rPr>
          <w:rFonts w:ascii="Times New Roman" w:hAnsi="Times New Roman" w:cs="Times New Roman"/>
          <w:sz w:val="24"/>
          <w:szCs w:val="24"/>
        </w:rPr>
        <w:t xml:space="preserve">. </w:t>
      </w:r>
      <w:r>
        <w:rPr>
          <w:rFonts w:ascii="Times New Roman" w:hAnsi="Times New Roman" w:cs="Times New Roman"/>
          <w:sz w:val="24"/>
          <w:szCs w:val="24"/>
        </w:rPr>
        <w:t xml:space="preserve">Second instar larva is smaller in size and about 4-7 mm in length while third instar larva is small medium in size with 8-13 mm in length. The medium large larva is about 14-23 mm in length and it is voraciously feeders i.e. fourth instar as well as the fifth instar can </w:t>
      </w:r>
      <w:r w:rsidR="007F18A5">
        <w:rPr>
          <w:rFonts w:ascii="Times New Roman" w:hAnsi="Times New Roman" w:cs="Times New Roman"/>
          <w:sz w:val="24"/>
          <w:szCs w:val="24"/>
        </w:rPr>
        <w:t xml:space="preserve">24-28 mm in length and it is also voraciously feeding stage. </w:t>
      </w:r>
      <w:r w:rsidR="00A44AA5" w:rsidRPr="00A44AA5">
        <w:rPr>
          <w:rFonts w:ascii="Times New Roman" w:hAnsi="Times New Roman" w:cs="Times New Roman"/>
          <w:sz w:val="24"/>
          <w:szCs w:val="24"/>
        </w:rPr>
        <w:t xml:space="preserve">Sixth instar larvae </w:t>
      </w:r>
      <w:r w:rsidR="007F18A5">
        <w:rPr>
          <w:rFonts w:ascii="Times New Roman" w:hAnsi="Times New Roman" w:cs="Times New Roman"/>
          <w:sz w:val="24"/>
          <w:szCs w:val="24"/>
        </w:rPr>
        <w:t xml:space="preserve">can </w:t>
      </w:r>
      <w:r w:rsidR="007F18A5" w:rsidRPr="00A44AA5">
        <w:rPr>
          <w:rFonts w:ascii="Times New Roman" w:hAnsi="Times New Roman" w:cs="Times New Roman"/>
          <w:sz w:val="24"/>
          <w:szCs w:val="24"/>
        </w:rPr>
        <w:t>stop</w:t>
      </w:r>
      <w:r w:rsidR="00A44AA5" w:rsidRPr="00A44AA5">
        <w:rPr>
          <w:rFonts w:ascii="Times New Roman" w:hAnsi="Times New Roman" w:cs="Times New Roman"/>
          <w:sz w:val="24"/>
          <w:szCs w:val="24"/>
        </w:rPr>
        <w:t xml:space="preserve"> feeding and enter in to a pre-pupal stage.</w:t>
      </w:r>
      <w:r w:rsidR="007F18A5">
        <w:rPr>
          <w:rFonts w:ascii="Times New Roman" w:hAnsi="Times New Roman" w:cs="Times New Roman"/>
          <w:sz w:val="24"/>
          <w:szCs w:val="24"/>
        </w:rPr>
        <w:t xml:space="preserve"> It is about 29-32 mm in length.</w:t>
      </w:r>
      <w:r w:rsidR="00A44AA5" w:rsidRPr="00A44AA5">
        <w:rPr>
          <w:rFonts w:ascii="Times New Roman" w:hAnsi="Times New Roman" w:cs="Times New Roman"/>
          <w:sz w:val="24"/>
          <w:szCs w:val="24"/>
        </w:rPr>
        <w:t xml:space="preserve"> </w:t>
      </w:r>
    </w:p>
    <w:p w:rsidR="009961C7" w:rsidRDefault="009961C7" w:rsidP="00B95639">
      <w:pPr>
        <w:spacing w:line="360" w:lineRule="auto"/>
        <w:ind w:firstLine="720"/>
        <w:jc w:val="both"/>
        <w:rPr>
          <w:rFonts w:ascii="Times New Roman" w:hAnsi="Times New Roman" w:cs="Times New Roman"/>
          <w:sz w:val="24"/>
          <w:szCs w:val="24"/>
        </w:rPr>
      </w:pPr>
      <w:r w:rsidRPr="00C745D0">
        <w:rPr>
          <w:rFonts w:ascii="Times New Roman" w:hAnsi="Times New Roman" w:cs="Times New Roman"/>
          <w:noProof/>
          <w:sz w:val="24"/>
          <w:szCs w:val="24"/>
          <w:lang w:eastAsia="en-IN" w:bidi="mr-IN"/>
        </w:rPr>
        <w:drawing>
          <wp:inline distT="0" distB="0" distL="0" distR="0" wp14:anchorId="24D37A7A" wp14:editId="600E5536">
            <wp:extent cx="2355661" cy="2264633"/>
            <wp:effectExtent l="19050" t="0" r="6539" b="0"/>
            <wp:docPr id="24" name="Picture 5" descr="C:\Users\Chet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5.jpg"/>
                    <pic:cNvPicPr>
                      <a:picLocks noChangeAspect="1" noChangeArrowheads="1"/>
                    </pic:cNvPicPr>
                  </pic:nvPicPr>
                  <pic:blipFill>
                    <a:blip r:embed="rId5" cstate="print"/>
                    <a:srcRect/>
                    <a:stretch>
                      <a:fillRect/>
                    </a:stretch>
                  </pic:blipFill>
                  <pic:spPr bwMode="auto">
                    <a:xfrm rot="10800000">
                      <a:off x="0" y="0"/>
                      <a:ext cx="2368781" cy="22772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745D0">
        <w:rPr>
          <w:rFonts w:ascii="Times New Roman" w:hAnsi="Times New Roman" w:cs="Times New Roman"/>
          <w:noProof/>
          <w:sz w:val="24"/>
          <w:szCs w:val="24"/>
          <w:lang w:eastAsia="en-IN" w:bidi="mr-IN"/>
        </w:rPr>
        <w:drawing>
          <wp:inline distT="0" distB="0" distL="0" distR="0" wp14:anchorId="1D022FDA" wp14:editId="77F28A78">
            <wp:extent cx="2450630" cy="2282024"/>
            <wp:effectExtent l="19050" t="0" r="6820" b="0"/>
            <wp:docPr id="25" name="Picture 6" descr="C:\Users\Cheta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6.jpg"/>
                    <pic:cNvPicPr>
                      <a:picLocks noChangeAspect="1" noChangeArrowheads="1"/>
                    </pic:cNvPicPr>
                  </pic:nvPicPr>
                  <pic:blipFill>
                    <a:blip r:embed="rId6" cstate="print"/>
                    <a:srcRect/>
                    <a:stretch>
                      <a:fillRect/>
                    </a:stretch>
                  </pic:blipFill>
                  <pic:spPr bwMode="auto">
                    <a:xfrm>
                      <a:off x="0" y="0"/>
                      <a:ext cx="2457679" cy="2288588"/>
                    </a:xfrm>
                    <a:prstGeom prst="rect">
                      <a:avLst/>
                    </a:prstGeom>
                    <a:noFill/>
                    <a:ln w="9525">
                      <a:noFill/>
                      <a:miter lim="800000"/>
                      <a:headEnd/>
                      <a:tailEnd/>
                    </a:ln>
                  </pic:spPr>
                </pic:pic>
              </a:graphicData>
            </a:graphic>
          </wp:inline>
        </w:drawing>
      </w:r>
    </w:p>
    <w:p w:rsidR="009961C7" w:rsidRPr="009961C7" w:rsidRDefault="009961C7" w:rsidP="00B95639">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ab/>
      </w:r>
      <w:r w:rsidRPr="009961C7">
        <w:rPr>
          <w:rFonts w:ascii="Times New Roman" w:hAnsi="Times New Roman" w:cs="Times New Roman"/>
          <w:b/>
          <w:bCs/>
          <w:sz w:val="24"/>
          <w:szCs w:val="24"/>
        </w:rPr>
        <w:t>First Instar Larva</w:t>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t>Third Instar Larva</w:t>
      </w:r>
    </w:p>
    <w:p w:rsidR="009961C7" w:rsidRDefault="009961C7" w:rsidP="00B95639">
      <w:pPr>
        <w:spacing w:line="360" w:lineRule="auto"/>
        <w:ind w:firstLine="720"/>
        <w:jc w:val="both"/>
        <w:rPr>
          <w:rFonts w:ascii="Times New Roman" w:hAnsi="Times New Roman" w:cs="Times New Roman"/>
          <w:sz w:val="24"/>
          <w:szCs w:val="24"/>
        </w:rPr>
      </w:pPr>
      <w:r w:rsidRPr="00C745D0">
        <w:rPr>
          <w:rFonts w:ascii="Times New Roman" w:hAnsi="Times New Roman" w:cs="Times New Roman"/>
          <w:noProof/>
          <w:sz w:val="24"/>
          <w:szCs w:val="24"/>
          <w:lang w:eastAsia="en-IN" w:bidi="mr-IN"/>
        </w:rPr>
        <w:lastRenderedPageBreak/>
        <w:drawing>
          <wp:inline distT="0" distB="0" distL="0" distR="0" wp14:anchorId="1B2A66F3" wp14:editId="44BC3126">
            <wp:extent cx="2445854" cy="2280564"/>
            <wp:effectExtent l="19050" t="0" r="0" b="0"/>
            <wp:docPr id="5" name="Picture 8" descr="C:\Users\Cheta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8.jpg"/>
                    <pic:cNvPicPr>
                      <a:picLocks noChangeAspect="1" noChangeArrowheads="1"/>
                    </pic:cNvPicPr>
                  </pic:nvPicPr>
                  <pic:blipFill>
                    <a:blip r:embed="rId7" cstate="print"/>
                    <a:srcRect/>
                    <a:stretch>
                      <a:fillRect/>
                    </a:stretch>
                  </pic:blipFill>
                  <pic:spPr bwMode="auto">
                    <a:xfrm>
                      <a:off x="0" y="0"/>
                      <a:ext cx="2454036" cy="228819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745D0">
        <w:rPr>
          <w:rFonts w:ascii="Times New Roman" w:hAnsi="Times New Roman" w:cs="Times New Roman"/>
          <w:b/>
          <w:noProof/>
          <w:sz w:val="24"/>
          <w:szCs w:val="24"/>
          <w:lang w:eastAsia="en-IN" w:bidi="mr-IN"/>
        </w:rPr>
        <w:drawing>
          <wp:inline distT="0" distB="0" distL="0" distR="0" wp14:anchorId="39926CF9" wp14:editId="416B57D6">
            <wp:extent cx="2501113" cy="2241550"/>
            <wp:effectExtent l="0" t="0" r="0" b="6350"/>
            <wp:docPr id="6" name="Picture 1" descr="E:\Ph.D. photo\photo\prepupation\DSC0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 photo\photo\prepupation\DSC04499.JPG"/>
                    <pic:cNvPicPr>
                      <a:picLocks noChangeAspect="1" noChangeArrowheads="1"/>
                    </pic:cNvPicPr>
                  </pic:nvPicPr>
                  <pic:blipFill>
                    <a:blip r:embed="rId8" cstate="print"/>
                    <a:srcRect/>
                    <a:stretch>
                      <a:fillRect/>
                    </a:stretch>
                  </pic:blipFill>
                  <pic:spPr bwMode="auto">
                    <a:xfrm>
                      <a:off x="0" y="0"/>
                      <a:ext cx="2513532" cy="2252681"/>
                    </a:xfrm>
                    <a:prstGeom prst="rect">
                      <a:avLst/>
                    </a:prstGeom>
                    <a:noFill/>
                    <a:ln w="9525">
                      <a:noFill/>
                      <a:miter lim="800000"/>
                      <a:headEnd/>
                      <a:tailEnd/>
                    </a:ln>
                  </pic:spPr>
                </pic:pic>
              </a:graphicData>
            </a:graphic>
          </wp:inline>
        </w:drawing>
      </w:r>
    </w:p>
    <w:p w:rsidR="009961C7" w:rsidRPr="009961C7" w:rsidRDefault="009961C7" w:rsidP="00B95639">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ab/>
      </w:r>
      <w:r w:rsidRPr="009961C7">
        <w:rPr>
          <w:rFonts w:ascii="Times New Roman" w:hAnsi="Times New Roman" w:cs="Times New Roman"/>
          <w:b/>
          <w:bCs/>
          <w:sz w:val="24"/>
          <w:szCs w:val="24"/>
        </w:rPr>
        <w:t>Fourth Instar Larva</w:t>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t>Sixth Instar Larva</w:t>
      </w:r>
    </w:p>
    <w:p w:rsidR="009961C7" w:rsidRDefault="009961C7" w:rsidP="00B95639">
      <w:pPr>
        <w:spacing w:line="360" w:lineRule="auto"/>
        <w:ind w:firstLine="720"/>
        <w:jc w:val="both"/>
        <w:rPr>
          <w:rFonts w:ascii="Times New Roman" w:hAnsi="Times New Roman" w:cs="Times New Roman"/>
          <w:sz w:val="24"/>
          <w:szCs w:val="24"/>
        </w:rPr>
      </w:pPr>
    </w:p>
    <w:p w:rsidR="007F18A5" w:rsidRPr="009F2FC6" w:rsidRDefault="007F18A5" w:rsidP="007F18A5">
      <w:pPr>
        <w:spacing w:line="360" w:lineRule="auto"/>
        <w:jc w:val="both"/>
        <w:rPr>
          <w:rFonts w:ascii="Times New Roman" w:hAnsi="Times New Roman" w:cs="Times New Roman"/>
          <w:sz w:val="24"/>
          <w:szCs w:val="24"/>
        </w:rPr>
      </w:pPr>
      <w:r w:rsidRPr="009F2FC6">
        <w:rPr>
          <w:rFonts w:ascii="Times New Roman" w:hAnsi="Times New Roman" w:cs="Times New Roman"/>
          <w:b/>
          <w:bCs/>
          <w:sz w:val="24"/>
          <w:szCs w:val="24"/>
        </w:rPr>
        <w:t xml:space="preserve">3. </w:t>
      </w:r>
      <w:proofErr w:type="gramStart"/>
      <w:r w:rsidR="009F2FC6" w:rsidRPr="009F2FC6">
        <w:rPr>
          <w:rFonts w:ascii="Times New Roman" w:hAnsi="Times New Roman" w:cs="Times New Roman"/>
          <w:b/>
          <w:bCs/>
          <w:sz w:val="24"/>
          <w:szCs w:val="24"/>
        </w:rPr>
        <w:t>Pupa</w:t>
      </w:r>
      <w:r w:rsidR="00A44AA5" w:rsidRPr="009F2FC6">
        <w:rPr>
          <w:rFonts w:ascii="Times New Roman" w:hAnsi="Times New Roman" w:cs="Times New Roman"/>
          <w:b/>
          <w:bCs/>
          <w:sz w:val="24"/>
          <w:szCs w:val="24"/>
        </w:rPr>
        <w:t>:-</w:t>
      </w:r>
      <w:proofErr w:type="gramEnd"/>
      <w:r w:rsidR="00A44AA5" w:rsidRPr="009F2FC6">
        <w:rPr>
          <w:rFonts w:ascii="Times New Roman" w:hAnsi="Times New Roman" w:cs="Times New Roman"/>
          <w:sz w:val="24"/>
          <w:szCs w:val="24"/>
        </w:rPr>
        <w:t xml:space="preserve"> </w:t>
      </w:r>
    </w:p>
    <w:p w:rsidR="007F18A5" w:rsidRDefault="009F2FC6" w:rsidP="007F18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A44AA5" w:rsidRPr="00A44AA5">
        <w:rPr>
          <w:rFonts w:ascii="Times New Roman" w:hAnsi="Times New Roman" w:cs="Times New Roman"/>
          <w:sz w:val="24"/>
          <w:szCs w:val="24"/>
        </w:rPr>
        <w:t>ully grown</w:t>
      </w:r>
      <w:r>
        <w:rPr>
          <w:rFonts w:ascii="Times New Roman" w:hAnsi="Times New Roman" w:cs="Times New Roman"/>
          <w:sz w:val="24"/>
          <w:szCs w:val="24"/>
        </w:rPr>
        <w:t xml:space="preserve"> larvae are crawl to the base of the plant and tunnel up</w:t>
      </w:r>
      <w:r w:rsidRPr="00A44AA5">
        <w:rPr>
          <w:rFonts w:ascii="Times New Roman" w:hAnsi="Times New Roman" w:cs="Times New Roman"/>
          <w:sz w:val="24"/>
          <w:szCs w:val="24"/>
        </w:rPr>
        <w:t xml:space="preserve"> to</w:t>
      </w:r>
      <w:r w:rsidR="00A44AA5" w:rsidRPr="00A44AA5">
        <w:rPr>
          <w:rFonts w:ascii="Times New Roman" w:hAnsi="Times New Roman" w:cs="Times New Roman"/>
          <w:sz w:val="24"/>
          <w:szCs w:val="24"/>
        </w:rPr>
        <w:t xml:space="preserve"> 10 cm into the soil </w:t>
      </w:r>
      <w:r>
        <w:rPr>
          <w:rFonts w:ascii="Times New Roman" w:hAnsi="Times New Roman" w:cs="Times New Roman"/>
          <w:sz w:val="24"/>
          <w:szCs w:val="24"/>
        </w:rPr>
        <w:t>for the pupation.</w:t>
      </w:r>
      <w:r w:rsidR="00A44AA5" w:rsidRPr="00A44AA5">
        <w:rPr>
          <w:rFonts w:ascii="Times New Roman" w:hAnsi="Times New Roman" w:cs="Times New Roman"/>
          <w:sz w:val="24"/>
          <w:szCs w:val="24"/>
        </w:rPr>
        <w:t xml:space="preserve"> </w:t>
      </w:r>
      <w:r>
        <w:rPr>
          <w:rFonts w:ascii="Times New Roman" w:hAnsi="Times New Roman" w:cs="Times New Roman"/>
          <w:sz w:val="24"/>
          <w:szCs w:val="24"/>
        </w:rPr>
        <w:t>Firstly</w:t>
      </w:r>
      <w:r w:rsidR="001A0816">
        <w:rPr>
          <w:rFonts w:ascii="Times New Roman" w:hAnsi="Times New Roman" w:cs="Times New Roman"/>
          <w:sz w:val="24"/>
          <w:szCs w:val="24"/>
        </w:rPr>
        <w:t>,</w:t>
      </w:r>
      <w:r>
        <w:rPr>
          <w:rFonts w:ascii="Times New Roman" w:hAnsi="Times New Roman" w:cs="Times New Roman"/>
          <w:sz w:val="24"/>
          <w:szCs w:val="24"/>
        </w:rPr>
        <w:t xml:space="preserve"> the fully grown larvae enters </w:t>
      </w:r>
      <w:r w:rsidR="001A0816">
        <w:rPr>
          <w:rFonts w:ascii="Times New Roman" w:hAnsi="Times New Roman" w:cs="Times New Roman"/>
          <w:sz w:val="24"/>
          <w:szCs w:val="24"/>
        </w:rPr>
        <w:t>into pre-pupa which is somewhat transparent to light green in colour and it is lasts for 2-4 days. After the pre-pupa the p</w:t>
      </w:r>
      <w:r>
        <w:rPr>
          <w:rFonts w:ascii="Times New Roman" w:hAnsi="Times New Roman" w:cs="Times New Roman"/>
          <w:sz w:val="24"/>
          <w:szCs w:val="24"/>
        </w:rPr>
        <w:t xml:space="preserve">upation period </w:t>
      </w:r>
      <w:r w:rsidR="001A0816">
        <w:rPr>
          <w:rFonts w:ascii="Times New Roman" w:hAnsi="Times New Roman" w:cs="Times New Roman"/>
          <w:sz w:val="24"/>
          <w:szCs w:val="24"/>
        </w:rPr>
        <w:t>is start which is dark brown in colour and lasts for</w:t>
      </w:r>
      <w:r>
        <w:rPr>
          <w:rFonts w:ascii="Times New Roman" w:hAnsi="Times New Roman" w:cs="Times New Roman"/>
          <w:sz w:val="24"/>
          <w:szCs w:val="24"/>
        </w:rPr>
        <w:t xml:space="preserve"> 10-1</w:t>
      </w:r>
      <w:r w:rsidR="001A0816">
        <w:rPr>
          <w:rFonts w:ascii="Times New Roman" w:hAnsi="Times New Roman" w:cs="Times New Roman"/>
          <w:sz w:val="24"/>
          <w:szCs w:val="24"/>
        </w:rPr>
        <w:t>4</w:t>
      </w:r>
      <w:r>
        <w:rPr>
          <w:rFonts w:ascii="Times New Roman" w:hAnsi="Times New Roman" w:cs="Times New Roman"/>
          <w:sz w:val="24"/>
          <w:szCs w:val="24"/>
        </w:rPr>
        <w:t xml:space="preserve"> days before the emergence of adult</w:t>
      </w:r>
      <w:r w:rsidR="00A44AA5" w:rsidRPr="00A44AA5">
        <w:rPr>
          <w:rFonts w:ascii="Times New Roman" w:hAnsi="Times New Roman" w:cs="Times New Roman"/>
          <w:sz w:val="24"/>
          <w:szCs w:val="24"/>
        </w:rPr>
        <w:t xml:space="preserve">. </w:t>
      </w:r>
    </w:p>
    <w:p w:rsidR="009961C7" w:rsidRDefault="009961C7" w:rsidP="007F18A5">
      <w:pPr>
        <w:spacing w:line="360" w:lineRule="auto"/>
        <w:ind w:firstLine="720"/>
        <w:jc w:val="both"/>
        <w:rPr>
          <w:rFonts w:ascii="Times New Roman" w:hAnsi="Times New Roman" w:cs="Times New Roman"/>
          <w:sz w:val="24"/>
          <w:szCs w:val="24"/>
        </w:rPr>
      </w:pPr>
      <w:r w:rsidRPr="00C745D0">
        <w:rPr>
          <w:rFonts w:ascii="Times New Roman" w:hAnsi="Times New Roman" w:cs="Times New Roman"/>
          <w:b/>
          <w:noProof/>
          <w:sz w:val="24"/>
          <w:szCs w:val="24"/>
          <w:lang w:eastAsia="en-IN" w:bidi="mr-IN"/>
        </w:rPr>
        <w:drawing>
          <wp:inline distT="0" distB="0" distL="0" distR="0" wp14:anchorId="694D23F3" wp14:editId="4F690887">
            <wp:extent cx="2447455" cy="2282024"/>
            <wp:effectExtent l="19050" t="0" r="0" b="0"/>
            <wp:docPr id="28" name="Picture 9" descr="C:\Users\Cheta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9.jpg"/>
                    <pic:cNvPicPr>
                      <a:picLocks noChangeAspect="1" noChangeArrowheads="1"/>
                    </pic:cNvPicPr>
                  </pic:nvPicPr>
                  <pic:blipFill>
                    <a:blip r:embed="rId9" cstate="print"/>
                    <a:srcRect/>
                    <a:stretch>
                      <a:fillRect/>
                    </a:stretch>
                  </pic:blipFill>
                  <pic:spPr bwMode="auto">
                    <a:xfrm>
                      <a:off x="0" y="0"/>
                      <a:ext cx="2448147" cy="22826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745D0">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IN" w:bidi="mr-IN"/>
        </w:rPr>
        <w:drawing>
          <wp:inline distT="0" distB="0" distL="0" distR="0" wp14:anchorId="177FA77C" wp14:editId="1748FB3E">
            <wp:extent cx="2406097" cy="2276449"/>
            <wp:effectExtent l="19050" t="0" r="0" b="0"/>
            <wp:docPr id="29" name="Picture 1" descr="E:\Photo plates\plate 8\DSC03527.JPG"/>
            <wp:cNvGraphicFramePr/>
            <a:graphic xmlns:a="http://schemas.openxmlformats.org/drawingml/2006/main">
              <a:graphicData uri="http://schemas.openxmlformats.org/drawingml/2006/picture">
                <pic:pic xmlns:pic="http://schemas.openxmlformats.org/drawingml/2006/picture">
                  <pic:nvPicPr>
                    <pic:cNvPr id="0" name="Picture 6" descr="E:\Photo plates\plate 8\DSC03527.JPG"/>
                    <pic:cNvPicPr>
                      <a:picLocks noChangeAspect="1" noChangeArrowheads="1"/>
                    </pic:cNvPicPr>
                  </pic:nvPicPr>
                  <pic:blipFill>
                    <a:blip r:embed="rId10" cstate="print"/>
                    <a:srcRect/>
                    <a:stretch>
                      <a:fillRect/>
                    </a:stretch>
                  </pic:blipFill>
                  <pic:spPr bwMode="auto">
                    <a:xfrm>
                      <a:off x="0" y="0"/>
                      <a:ext cx="2406097" cy="2276449"/>
                    </a:xfrm>
                    <a:prstGeom prst="rect">
                      <a:avLst/>
                    </a:prstGeom>
                    <a:noFill/>
                    <a:ln w="9525">
                      <a:noFill/>
                      <a:miter lim="800000"/>
                      <a:headEnd/>
                      <a:tailEnd/>
                    </a:ln>
                  </pic:spPr>
                </pic:pic>
              </a:graphicData>
            </a:graphic>
          </wp:inline>
        </w:drawing>
      </w:r>
    </w:p>
    <w:p w:rsidR="009961C7" w:rsidRPr="009961C7" w:rsidRDefault="009961C7" w:rsidP="007F18A5">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ab/>
      </w:r>
      <w:r w:rsidRPr="009961C7">
        <w:rPr>
          <w:rFonts w:ascii="Times New Roman" w:hAnsi="Times New Roman" w:cs="Times New Roman"/>
          <w:b/>
          <w:bCs/>
          <w:sz w:val="24"/>
          <w:szCs w:val="24"/>
        </w:rPr>
        <w:t>Pre-Pupa</w:t>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r>
      <w:r w:rsidRPr="009961C7">
        <w:rPr>
          <w:rFonts w:ascii="Times New Roman" w:hAnsi="Times New Roman" w:cs="Times New Roman"/>
          <w:b/>
          <w:bCs/>
          <w:sz w:val="24"/>
          <w:szCs w:val="24"/>
        </w:rPr>
        <w:tab/>
        <w:t>Pupa</w:t>
      </w:r>
    </w:p>
    <w:p w:rsidR="007F18A5" w:rsidRPr="006B5FFE" w:rsidRDefault="007F18A5" w:rsidP="007F18A5">
      <w:pPr>
        <w:spacing w:line="360" w:lineRule="auto"/>
        <w:jc w:val="both"/>
        <w:rPr>
          <w:rFonts w:ascii="Times New Roman" w:hAnsi="Times New Roman" w:cs="Times New Roman"/>
          <w:color w:val="FF0000"/>
          <w:sz w:val="24"/>
          <w:szCs w:val="24"/>
        </w:rPr>
      </w:pPr>
      <w:r w:rsidRPr="005D21FD">
        <w:rPr>
          <w:rFonts w:ascii="Times New Roman" w:hAnsi="Times New Roman" w:cs="Times New Roman"/>
          <w:b/>
          <w:bCs/>
          <w:sz w:val="24"/>
          <w:szCs w:val="24"/>
        </w:rPr>
        <w:t xml:space="preserve">4. </w:t>
      </w:r>
      <w:proofErr w:type="gramStart"/>
      <w:r w:rsidR="00A44AA5" w:rsidRPr="005D21FD">
        <w:rPr>
          <w:rFonts w:ascii="Times New Roman" w:hAnsi="Times New Roman" w:cs="Times New Roman"/>
          <w:b/>
          <w:bCs/>
          <w:sz w:val="24"/>
          <w:szCs w:val="24"/>
        </w:rPr>
        <w:t>Adult:-</w:t>
      </w:r>
      <w:proofErr w:type="gramEnd"/>
      <w:r w:rsidR="00A44AA5" w:rsidRPr="005D21FD">
        <w:rPr>
          <w:rFonts w:ascii="Times New Roman" w:hAnsi="Times New Roman" w:cs="Times New Roman"/>
          <w:sz w:val="24"/>
          <w:szCs w:val="24"/>
        </w:rPr>
        <w:t xml:space="preserve"> </w:t>
      </w:r>
    </w:p>
    <w:p w:rsidR="007F18A5" w:rsidRDefault="005D21FD" w:rsidP="007F18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Adults i.e. moth are stout-bodied</w:t>
      </w:r>
      <w:r w:rsidR="00A44AA5" w:rsidRPr="00A44AA5">
        <w:rPr>
          <w:rFonts w:ascii="Times New Roman" w:hAnsi="Times New Roman" w:cs="Times New Roman"/>
          <w:sz w:val="24"/>
          <w:szCs w:val="24"/>
        </w:rPr>
        <w:t xml:space="preserve"> with a </w:t>
      </w:r>
      <w:r>
        <w:rPr>
          <w:rFonts w:ascii="Times New Roman" w:hAnsi="Times New Roman" w:cs="Times New Roman"/>
          <w:sz w:val="24"/>
          <w:szCs w:val="24"/>
        </w:rPr>
        <w:t>35 to 40 mm</w:t>
      </w:r>
      <w:r w:rsidRPr="00A44AA5">
        <w:rPr>
          <w:rFonts w:ascii="Times New Roman" w:hAnsi="Times New Roman" w:cs="Times New Roman"/>
          <w:sz w:val="24"/>
          <w:szCs w:val="24"/>
        </w:rPr>
        <w:t xml:space="preserve"> </w:t>
      </w:r>
      <w:r w:rsidR="00A44AA5" w:rsidRPr="00A44AA5">
        <w:rPr>
          <w:rFonts w:ascii="Times New Roman" w:hAnsi="Times New Roman" w:cs="Times New Roman"/>
          <w:sz w:val="24"/>
          <w:szCs w:val="24"/>
        </w:rPr>
        <w:t xml:space="preserve">wingspan </w:t>
      </w:r>
      <w:r>
        <w:rPr>
          <w:rFonts w:ascii="Times New Roman" w:hAnsi="Times New Roman" w:cs="Times New Roman"/>
          <w:sz w:val="24"/>
          <w:szCs w:val="24"/>
        </w:rPr>
        <w:t>and body length is about 18 to 19 mm. C</w:t>
      </w:r>
      <w:r w:rsidR="00A44AA5" w:rsidRPr="00A44AA5">
        <w:rPr>
          <w:rFonts w:ascii="Times New Roman" w:hAnsi="Times New Roman" w:cs="Times New Roman"/>
          <w:sz w:val="24"/>
          <w:szCs w:val="24"/>
        </w:rPr>
        <w:t>olour</w:t>
      </w:r>
      <w:r>
        <w:rPr>
          <w:rFonts w:ascii="Times New Roman" w:hAnsi="Times New Roman" w:cs="Times New Roman"/>
          <w:sz w:val="24"/>
          <w:szCs w:val="24"/>
        </w:rPr>
        <w:t xml:space="preserve"> are </w:t>
      </w:r>
      <w:r w:rsidR="00A44AA5" w:rsidRPr="00A44AA5">
        <w:rPr>
          <w:rFonts w:ascii="Times New Roman" w:hAnsi="Times New Roman" w:cs="Times New Roman"/>
          <w:sz w:val="24"/>
          <w:szCs w:val="24"/>
        </w:rPr>
        <w:t xml:space="preserve">varies </w:t>
      </w:r>
      <w:r>
        <w:rPr>
          <w:rFonts w:ascii="Times New Roman" w:hAnsi="Times New Roman" w:cs="Times New Roman"/>
          <w:sz w:val="24"/>
          <w:szCs w:val="24"/>
        </w:rPr>
        <w:t xml:space="preserve">from dull greenish-yellow </w:t>
      </w:r>
      <w:r w:rsidR="00A44AA5" w:rsidRPr="00A44AA5">
        <w:rPr>
          <w:rFonts w:ascii="Times New Roman" w:hAnsi="Times New Roman" w:cs="Times New Roman"/>
          <w:sz w:val="24"/>
          <w:szCs w:val="24"/>
        </w:rPr>
        <w:t>to olive-</w:t>
      </w:r>
      <w:r w:rsidRPr="00A44AA5">
        <w:rPr>
          <w:rFonts w:ascii="Times New Roman" w:hAnsi="Times New Roman" w:cs="Times New Roman"/>
          <w:sz w:val="24"/>
          <w:szCs w:val="24"/>
        </w:rPr>
        <w:t>grey</w:t>
      </w:r>
      <w:r w:rsidR="00A44AA5" w:rsidRPr="00A44AA5">
        <w:rPr>
          <w:rFonts w:ascii="Times New Roman" w:hAnsi="Times New Roman" w:cs="Times New Roman"/>
          <w:sz w:val="24"/>
          <w:szCs w:val="24"/>
        </w:rPr>
        <w:t xml:space="preserve"> with light brown to </w:t>
      </w:r>
      <w:r w:rsidR="00A44AA5" w:rsidRPr="00A44AA5">
        <w:rPr>
          <w:rFonts w:ascii="Times New Roman" w:hAnsi="Times New Roman" w:cs="Times New Roman"/>
          <w:sz w:val="24"/>
          <w:szCs w:val="24"/>
        </w:rPr>
        <w:lastRenderedPageBreak/>
        <w:t>b</w:t>
      </w:r>
      <w:r w:rsidR="007F18A5">
        <w:rPr>
          <w:rFonts w:ascii="Times New Roman" w:hAnsi="Times New Roman" w:cs="Times New Roman"/>
          <w:sz w:val="24"/>
          <w:szCs w:val="24"/>
        </w:rPr>
        <w:t xml:space="preserve">lackish markings on the wings. </w:t>
      </w:r>
      <w:proofErr w:type="spellStart"/>
      <w:r w:rsidR="00A44AA5" w:rsidRPr="007F18A5">
        <w:rPr>
          <w:rFonts w:ascii="Times New Roman" w:hAnsi="Times New Roman" w:cs="Times New Roman"/>
          <w:i/>
          <w:iCs/>
          <w:sz w:val="24"/>
          <w:szCs w:val="24"/>
        </w:rPr>
        <w:t>Heliothis</w:t>
      </w:r>
      <w:proofErr w:type="spellEnd"/>
      <w:r w:rsidR="007F18A5" w:rsidRPr="007F18A5">
        <w:rPr>
          <w:rFonts w:ascii="Times New Roman" w:hAnsi="Times New Roman" w:cs="Times New Roman"/>
          <w:i/>
          <w:iCs/>
          <w:sz w:val="24"/>
          <w:szCs w:val="24"/>
        </w:rPr>
        <w:t xml:space="preserve"> </w:t>
      </w:r>
      <w:proofErr w:type="spellStart"/>
      <w:r w:rsidR="00A44AA5" w:rsidRPr="007F18A5">
        <w:rPr>
          <w:rFonts w:ascii="Times New Roman" w:hAnsi="Times New Roman" w:cs="Times New Roman"/>
          <w:i/>
          <w:iCs/>
          <w:sz w:val="24"/>
          <w:szCs w:val="24"/>
        </w:rPr>
        <w:t>armigera</w:t>
      </w:r>
      <w:proofErr w:type="spellEnd"/>
      <w:r w:rsidR="00A44AA5" w:rsidRPr="00A44AA5">
        <w:rPr>
          <w:rFonts w:ascii="Times New Roman" w:hAnsi="Times New Roman" w:cs="Times New Roman"/>
          <w:sz w:val="24"/>
          <w:szCs w:val="24"/>
        </w:rPr>
        <w:t xml:space="preserve"> is a polyphagous insect causing serious damage to c</w:t>
      </w:r>
      <w:r>
        <w:rPr>
          <w:rFonts w:ascii="Times New Roman" w:hAnsi="Times New Roman" w:cs="Times New Roman"/>
          <w:sz w:val="24"/>
          <w:szCs w:val="24"/>
        </w:rPr>
        <w:t>ultivated crops in India i.e.</w:t>
      </w:r>
      <w:r w:rsidR="00A44AA5" w:rsidRPr="00A44AA5">
        <w:rPr>
          <w:rFonts w:ascii="Times New Roman" w:hAnsi="Times New Roman" w:cs="Times New Roman"/>
          <w:sz w:val="24"/>
          <w:szCs w:val="24"/>
        </w:rPr>
        <w:t xml:space="preserve"> cotton, tomato, chickpea, </w:t>
      </w:r>
      <w:proofErr w:type="spellStart"/>
      <w:r w:rsidR="00A44AA5" w:rsidRPr="00A44AA5">
        <w:rPr>
          <w:rFonts w:ascii="Times New Roman" w:hAnsi="Times New Roman" w:cs="Times New Roman"/>
          <w:sz w:val="24"/>
          <w:szCs w:val="24"/>
        </w:rPr>
        <w:t>pigeonpea</w:t>
      </w:r>
      <w:proofErr w:type="spellEnd"/>
      <w:r w:rsidR="00A44AA5" w:rsidRPr="00A44AA5">
        <w:rPr>
          <w:rFonts w:ascii="Times New Roman" w:hAnsi="Times New Roman" w:cs="Times New Roman"/>
          <w:sz w:val="24"/>
          <w:szCs w:val="24"/>
        </w:rPr>
        <w:t xml:space="preserve">, maize and sorghum etc. It is </w:t>
      </w:r>
      <w:r>
        <w:rPr>
          <w:rFonts w:ascii="Times New Roman" w:hAnsi="Times New Roman" w:cs="Times New Roman"/>
          <w:sz w:val="24"/>
          <w:szCs w:val="24"/>
        </w:rPr>
        <w:t xml:space="preserve">cosmopolitan and distributed throughout India i.e. </w:t>
      </w:r>
      <w:r w:rsidRPr="00A44AA5">
        <w:rPr>
          <w:rFonts w:ascii="Times New Roman" w:hAnsi="Times New Roman" w:cs="Times New Roman"/>
          <w:sz w:val="24"/>
          <w:szCs w:val="24"/>
        </w:rPr>
        <w:t xml:space="preserve">Maharashtra, Meghalaya, New Delhi, </w:t>
      </w:r>
      <w:r w:rsidR="00A44AA5" w:rsidRPr="00A44AA5">
        <w:rPr>
          <w:rFonts w:ascii="Times New Roman" w:hAnsi="Times New Roman" w:cs="Times New Roman"/>
          <w:sz w:val="24"/>
          <w:szCs w:val="24"/>
        </w:rPr>
        <w:t>Madhya Pradesh, Orissa, Punjab, Rajasthan, Tamil Nadu, Uttar Pradesh, West Bengal</w:t>
      </w:r>
      <w:r>
        <w:rPr>
          <w:rFonts w:ascii="Times New Roman" w:hAnsi="Times New Roman" w:cs="Times New Roman"/>
          <w:sz w:val="24"/>
          <w:szCs w:val="24"/>
        </w:rPr>
        <w:t xml:space="preserve">, </w:t>
      </w:r>
      <w:r w:rsidRPr="00A44AA5">
        <w:rPr>
          <w:rFonts w:ascii="Times New Roman" w:hAnsi="Times New Roman" w:cs="Times New Roman"/>
          <w:sz w:val="24"/>
          <w:szCs w:val="24"/>
        </w:rPr>
        <w:t xml:space="preserve">Andhra Pradesh, </w:t>
      </w:r>
      <w:proofErr w:type="gramStart"/>
      <w:r w:rsidRPr="00A44AA5">
        <w:rPr>
          <w:rFonts w:ascii="Times New Roman" w:hAnsi="Times New Roman" w:cs="Times New Roman"/>
          <w:sz w:val="24"/>
          <w:szCs w:val="24"/>
        </w:rPr>
        <w:t xml:space="preserve">Kerala, </w:t>
      </w:r>
      <w:r w:rsidR="00A44AA5" w:rsidRPr="00A44AA5">
        <w:rPr>
          <w:rFonts w:ascii="Times New Roman" w:hAnsi="Times New Roman" w:cs="Times New Roman"/>
          <w:sz w:val="24"/>
          <w:szCs w:val="24"/>
        </w:rPr>
        <w:t xml:space="preserve"> etc.</w:t>
      </w:r>
      <w:proofErr w:type="gramEnd"/>
      <w:r w:rsidR="00A44AA5" w:rsidRPr="00A44AA5">
        <w:rPr>
          <w:rFonts w:ascii="Times New Roman" w:hAnsi="Times New Roman" w:cs="Times New Roman"/>
          <w:sz w:val="24"/>
          <w:szCs w:val="24"/>
        </w:rPr>
        <w:t xml:space="preserve"> </w:t>
      </w:r>
    </w:p>
    <w:p w:rsidR="009961C7" w:rsidRDefault="009961C7" w:rsidP="007F18A5">
      <w:pPr>
        <w:spacing w:line="360" w:lineRule="auto"/>
        <w:ind w:firstLine="720"/>
        <w:jc w:val="both"/>
        <w:rPr>
          <w:rFonts w:ascii="Times New Roman" w:hAnsi="Times New Roman" w:cs="Times New Roman"/>
          <w:sz w:val="24"/>
          <w:szCs w:val="24"/>
        </w:rPr>
      </w:pPr>
      <w:r w:rsidRPr="00C745D0">
        <w:rPr>
          <w:rFonts w:ascii="Times New Roman" w:hAnsi="Times New Roman" w:cs="Times New Roman"/>
          <w:noProof/>
          <w:sz w:val="24"/>
          <w:szCs w:val="24"/>
          <w:lang w:eastAsia="en-IN" w:bidi="mr-IN"/>
        </w:rPr>
        <w:drawing>
          <wp:inline distT="0" distB="0" distL="0" distR="0" wp14:anchorId="2C7FDC3C" wp14:editId="4030BF71">
            <wp:extent cx="2373275" cy="2126512"/>
            <wp:effectExtent l="19050" t="0" r="7975" b="0"/>
            <wp:docPr id="20" name="Picture 1" descr="C:\Users\Cheta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1.jpg"/>
                    <pic:cNvPicPr>
                      <a:picLocks noChangeAspect="1" noChangeArrowheads="1"/>
                    </pic:cNvPicPr>
                  </pic:nvPicPr>
                  <pic:blipFill>
                    <a:blip r:embed="rId11"/>
                    <a:srcRect/>
                    <a:stretch>
                      <a:fillRect/>
                    </a:stretch>
                  </pic:blipFill>
                  <pic:spPr bwMode="auto">
                    <a:xfrm>
                      <a:off x="0" y="0"/>
                      <a:ext cx="2370605" cy="21241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745D0">
        <w:rPr>
          <w:rFonts w:ascii="Times New Roman" w:hAnsi="Times New Roman" w:cs="Times New Roman"/>
          <w:noProof/>
          <w:sz w:val="24"/>
          <w:szCs w:val="24"/>
          <w:lang w:eastAsia="en-IN" w:bidi="mr-IN"/>
        </w:rPr>
        <w:drawing>
          <wp:inline distT="0" distB="0" distL="0" distR="0" wp14:anchorId="5A9FDA6D" wp14:editId="418B7F1C">
            <wp:extent cx="2383908" cy="2126512"/>
            <wp:effectExtent l="19050" t="0" r="0" b="0"/>
            <wp:docPr id="21" name="Picture 2" descr="C:\Users\Cheta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2.jpg"/>
                    <pic:cNvPicPr>
                      <a:picLocks noChangeAspect="1" noChangeArrowheads="1"/>
                    </pic:cNvPicPr>
                  </pic:nvPicPr>
                  <pic:blipFill>
                    <a:blip r:embed="rId12" cstate="print"/>
                    <a:srcRect/>
                    <a:stretch>
                      <a:fillRect/>
                    </a:stretch>
                  </pic:blipFill>
                  <pic:spPr bwMode="auto">
                    <a:xfrm>
                      <a:off x="0" y="0"/>
                      <a:ext cx="2393382" cy="2134963"/>
                    </a:xfrm>
                    <a:prstGeom prst="rect">
                      <a:avLst/>
                    </a:prstGeom>
                    <a:noFill/>
                    <a:ln w="9525">
                      <a:noFill/>
                      <a:miter lim="800000"/>
                      <a:headEnd/>
                      <a:tailEnd/>
                    </a:ln>
                  </pic:spPr>
                </pic:pic>
              </a:graphicData>
            </a:graphic>
          </wp:inline>
        </w:drawing>
      </w:r>
    </w:p>
    <w:p w:rsidR="009961C7" w:rsidRDefault="009961C7" w:rsidP="007F18A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Male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Female</w:t>
      </w:r>
    </w:p>
    <w:p w:rsidR="007F18A5" w:rsidRDefault="00A44AA5" w:rsidP="007F18A5">
      <w:pPr>
        <w:spacing w:line="360" w:lineRule="auto"/>
        <w:jc w:val="both"/>
        <w:rPr>
          <w:rFonts w:ascii="Times New Roman" w:hAnsi="Times New Roman" w:cs="Times New Roman"/>
          <w:sz w:val="24"/>
          <w:szCs w:val="24"/>
        </w:rPr>
      </w:pPr>
      <w:r w:rsidRPr="007F18A5">
        <w:rPr>
          <w:rFonts w:ascii="Times New Roman" w:hAnsi="Times New Roman" w:cs="Times New Roman"/>
          <w:b/>
          <w:bCs/>
          <w:sz w:val="24"/>
          <w:szCs w:val="24"/>
        </w:rPr>
        <w:t xml:space="preserve">Damage of crops by </w:t>
      </w:r>
      <w:r w:rsidRPr="007F18A5">
        <w:rPr>
          <w:rFonts w:ascii="Times New Roman" w:hAnsi="Times New Roman" w:cs="Times New Roman"/>
          <w:b/>
          <w:bCs/>
          <w:i/>
          <w:iCs/>
          <w:sz w:val="24"/>
          <w:szCs w:val="24"/>
        </w:rPr>
        <w:t xml:space="preserve">H. </w:t>
      </w:r>
      <w:proofErr w:type="spellStart"/>
      <w:proofErr w:type="gramStart"/>
      <w:r w:rsidRPr="007F18A5">
        <w:rPr>
          <w:rFonts w:ascii="Times New Roman" w:hAnsi="Times New Roman" w:cs="Times New Roman"/>
          <w:b/>
          <w:bCs/>
          <w:i/>
          <w:iCs/>
          <w:sz w:val="24"/>
          <w:szCs w:val="24"/>
        </w:rPr>
        <w:t>armigera</w:t>
      </w:r>
      <w:proofErr w:type="spellEnd"/>
      <w:r w:rsidRPr="007F18A5">
        <w:rPr>
          <w:rFonts w:ascii="Times New Roman" w:hAnsi="Times New Roman" w:cs="Times New Roman"/>
          <w:b/>
          <w:bCs/>
          <w:sz w:val="24"/>
          <w:szCs w:val="24"/>
        </w:rPr>
        <w:t>:-</w:t>
      </w:r>
      <w:proofErr w:type="gramEnd"/>
      <w:r w:rsidRPr="007F18A5">
        <w:rPr>
          <w:rFonts w:ascii="Times New Roman" w:hAnsi="Times New Roman" w:cs="Times New Roman"/>
          <w:b/>
          <w:bCs/>
          <w:sz w:val="24"/>
          <w:szCs w:val="24"/>
        </w:rPr>
        <w:t xml:space="preserve"> </w:t>
      </w:r>
    </w:p>
    <w:p w:rsidR="00021DE5" w:rsidRDefault="00A44AA5" w:rsidP="007F18A5">
      <w:pPr>
        <w:spacing w:line="360" w:lineRule="auto"/>
        <w:ind w:firstLine="720"/>
        <w:jc w:val="both"/>
        <w:rPr>
          <w:rFonts w:ascii="Times New Roman" w:hAnsi="Times New Roman" w:cs="Times New Roman"/>
          <w:sz w:val="24"/>
          <w:szCs w:val="24"/>
        </w:rPr>
      </w:pPr>
      <w:proofErr w:type="spellStart"/>
      <w:r w:rsidRPr="007F18A5">
        <w:rPr>
          <w:rFonts w:ascii="Times New Roman" w:hAnsi="Times New Roman" w:cs="Times New Roman"/>
          <w:i/>
          <w:iCs/>
          <w:sz w:val="24"/>
          <w:szCs w:val="24"/>
        </w:rPr>
        <w:t>Heliothis</w:t>
      </w:r>
      <w:proofErr w:type="spellEnd"/>
      <w:r w:rsidRPr="007F18A5">
        <w:rPr>
          <w:rFonts w:ascii="Times New Roman" w:hAnsi="Times New Roman" w:cs="Times New Roman"/>
          <w:i/>
          <w:iCs/>
          <w:sz w:val="24"/>
          <w:szCs w:val="24"/>
        </w:rPr>
        <w:t xml:space="preserve"> </w:t>
      </w:r>
      <w:proofErr w:type="spellStart"/>
      <w:r w:rsidRPr="007F18A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causes severe damage to a wide variety of crops. Annual yield loss of 300 million US dollars on chick pea and pigeon pea due to </w:t>
      </w:r>
      <w:proofErr w:type="spellStart"/>
      <w:r w:rsidRPr="007F18A5">
        <w:rPr>
          <w:rFonts w:ascii="Times New Roman" w:hAnsi="Times New Roman" w:cs="Times New Roman"/>
          <w:i/>
          <w:iCs/>
          <w:sz w:val="24"/>
          <w:szCs w:val="24"/>
        </w:rPr>
        <w:t>Heliothis</w:t>
      </w:r>
      <w:proofErr w:type="spellEnd"/>
      <w:r w:rsidRPr="007F18A5">
        <w:rPr>
          <w:rFonts w:ascii="Times New Roman" w:hAnsi="Times New Roman" w:cs="Times New Roman"/>
          <w:i/>
          <w:iCs/>
          <w:sz w:val="24"/>
          <w:szCs w:val="24"/>
        </w:rPr>
        <w:t xml:space="preserve"> </w:t>
      </w:r>
      <w:proofErr w:type="spellStart"/>
      <w:r w:rsidRPr="007F18A5">
        <w:rPr>
          <w:rFonts w:ascii="Times New Roman" w:hAnsi="Times New Roman" w:cs="Times New Roman"/>
          <w:i/>
          <w:iCs/>
          <w:sz w:val="24"/>
          <w:szCs w:val="24"/>
        </w:rPr>
        <w:t>armigera</w:t>
      </w:r>
      <w:proofErr w:type="spellEnd"/>
      <w:r w:rsidRPr="00A44AA5">
        <w:rPr>
          <w:rFonts w:ascii="Times New Roman" w:hAnsi="Times New Roman" w:cs="Times New Roman"/>
          <w:sz w:val="24"/>
          <w:szCs w:val="24"/>
        </w:rPr>
        <w:t xml:space="preserve"> occur in India (Reed and </w:t>
      </w:r>
      <w:proofErr w:type="spellStart"/>
      <w:r w:rsidRPr="00A44AA5">
        <w:rPr>
          <w:rFonts w:ascii="Times New Roman" w:hAnsi="Times New Roman" w:cs="Times New Roman"/>
          <w:sz w:val="24"/>
          <w:szCs w:val="24"/>
        </w:rPr>
        <w:t>Pawar</w:t>
      </w:r>
      <w:proofErr w:type="spellEnd"/>
      <w:r w:rsidRPr="00A44AA5">
        <w:rPr>
          <w:rFonts w:ascii="Times New Roman" w:hAnsi="Times New Roman" w:cs="Times New Roman"/>
          <w:sz w:val="24"/>
          <w:szCs w:val="24"/>
        </w:rPr>
        <w:t xml:space="preserve">, 1982). Contributing factors for loss include crop mono cultures and lack of crop rotation. The extent of crop damage in </w:t>
      </w:r>
      <w:proofErr w:type="spellStart"/>
      <w:r w:rsidRPr="00A44AA5">
        <w:rPr>
          <w:rFonts w:ascii="Times New Roman" w:hAnsi="Times New Roman" w:cs="Times New Roman"/>
          <w:sz w:val="24"/>
          <w:szCs w:val="24"/>
        </w:rPr>
        <w:t>Motipur</w:t>
      </w:r>
      <w:proofErr w:type="spellEnd"/>
      <w:r w:rsidRPr="00A44AA5">
        <w:rPr>
          <w:rFonts w:ascii="Times New Roman" w:hAnsi="Times New Roman" w:cs="Times New Roman"/>
          <w:sz w:val="24"/>
          <w:szCs w:val="24"/>
        </w:rPr>
        <w:t xml:space="preserve"> (Bihar) 21% </w:t>
      </w:r>
      <w:proofErr w:type="spellStart"/>
      <w:r w:rsidRPr="00A44AA5">
        <w:rPr>
          <w:rFonts w:ascii="Times New Roman" w:hAnsi="Times New Roman" w:cs="Times New Roman"/>
          <w:sz w:val="24"/>
          <w:szCs w:val="24"/>
        </w:rPr>
        <w:t>Heliothis</w:t>
      </w:r>
      <w:proofErr w:type="spellEnd"/>
      <w:r w:rsidRPr="00A44AA5">
        <w:rPr>
          <w:rFonts w:ascii="Times New Roman" w:hAnsi="Times New Roman" w:cs="Times New Roman"/>
          <w:sz w:val="24"/>
          <w:szCs w:val="24"/>
        </w:rPr>
        <w:t xml:space="preserve"> </w:t>
      </w:r>
      <w:proofErr w:type="spellStart"/>
      <w:r w:rsidRPr="00A44AA5">
        <w:rPr>
          <w:rFonts w:ascii="Times New Roman" w:hAnsi="Times New Roman" w:cs="Times New Roman"/>
          <w:sz w:val="24"/>
          <w:szCs w:val="24"/>
        </w:rPr>
        <w:t>armigera</w:t>
      </w:r>
      <w:proofErr w:type="spellEnd"/>
      <w:r w:rsidRPr="00A44AA5">
        <w:rPr>
          <w:rFonts w:ascii="Times New Roman" w:hAnsi="Times New Roman" w:cs="Times New Roman"/>
          <w:sz w:val="24"/>
          <w:szCs w:val="24"/>
        </w:rPr>
        <w:t xml:space="preserve"> infestation was recorded on maize while in Madhya Pradesh, Kaushik et. al., (1969) reported 41.56% infestation to the same crop. In Andhra Pradesh 25-65 % pigeon pea and 7.6% chick pea pods were infested (</w:t>
      </w:r>
      <w:proofErr w:type="spellStart"/>
      <w:r w:rsidRPr="00A44AA5">
        <w:rPr>
          <w:rFonts w:ascii="Times New Roman" w:hAnsi="Times New Roman" w:cs="Times New Roman"/>
          <w:sz w:val="24"/>
          <w:szCs w:val="24"/>
        </w:rPr>
        <w:t>Bhatnagar</w:t>
      </w:r>
      <w:proofErr w:type="spellEnd"/>
      <w:r w:rsidRPr="00A44AA5">
        <w:rPr>
          <w:rFonts w:ascii="Times New Roman" w:hAnsi="Times New Roman" w:cs="Times New Roman"/>
          <w:sz w:val="24"/>
          <w:szCs w:val="24"/>
        </w:rPr>
        <w:t xml:space="preserve"> et. al., 1981, 1982). Heavy damage to tomato fruit 40-50% in Tamil </w:t>
      </w:r>
      <w:proofErr w:type="spellStart"/>
      <w:r w:rsidRPr="00A44AA5">
        <w:rPr>
          <w:rFonts w:ascii="Times New Roman" w:hAnsi="Times New Roman" w:cs="Times New Roman"/>
          <w:sz w:val="24"/>
          <w:szCs w:val="24"/>
        </w:rPr>
        <w:t>nadu</w:t>
      </w:r>
      <w:proofErr w:type="spellEnd"/>
      <w:r w:rsidRPr="00A44AA5">
        <w:rPr>
          <w:rFonts w:ascii="Times New Roman" w:hAnsi="Times New Roman" w:cs="Times New Roman"/>
          <w:sz w:val="24"/>
          <w:szCs w:val="24"/>
        </w:rPr>
        <w:t xml:space="preserve"> and 80% in Karnataka (Anonymous, 1984) has been recorded. </w:t>
      </w:r>
      <w:proofErr w:type="spellStart"/>
      <w:r w:rsidR="005D21FD" w:rsidRPr="005D21FD">
        <w:rPr>
          <w:rFonts w:ascii="Times New Roman" w:hAnsi="Times New Roman" w:cs="Times New Roman"/>
          <w:i/>
          <w:iCs/>
          <w:sz w:val="24"/>
          <w:szCs w:val="24"/>
        </w:rPr>
        <w:t>Heliothis</w:t>
      </w:r>
      <w:proofErr w:type="spellEnd"/>
      <w:r w:rsidR="005D21FD" w:rsidRPr="005D21FD">
        <w:rPr>
          <w:rFonts w:ascii="Times New Roman" w:hAnsi="Times New Roman" w:cs="Times New Roman"/>
          <w:i/>
          <w:iCs/>
          <w:sz w:val="24"/>
          <w:szCs w:val="24"/>
        </w:rPr>
        <w:t xml:space="preserve"> </w:t>
      </w:r>
      <w:proofErr w:type="spellStart"/>
      <w:r w:rsidR="005D21FD" w:rsidRPr="005D21FD">
        <w:rPr>
          <w:rFonts w:ascii="Times New Roman" w:hAnsi="Times New Roman" w:cs="Times New Roman"/>
          <w:i/>
          <w:iCs/>
          <w:sz w:val="24"/>
          <w:szCs w:val="24"/>
        </w:rPr>
        <w:t>armigera</w:t>
      </w:r>
      <w:proofErr w:type="spellEnd"/>
      <w:r w:rsidR="005D21FD">
        <w:rPr>
          <w:rFonts w:ascii="Times New Roman" w:hAnsi="Times New Roman" w:cs="Times New Roman"/>
          <w:sz w:val="24"/>
          <w:szCs w:val="24"/>
        </w:rPr>
        <w:t xml:space="preserve"> </w:t>
      </w:r>
      <w:r w:rsidRPr="00A44AA5">
        <w:rPr>
          <w:rFonts w:ascii="Times New Roman" w:hAnsi="Times New Roman" w:cs="Times New Roman"/>
          <w:sz w:val="24"/>
          <w:szCs w:val="24"/>
        </w:rPr>
        <w:t xml:space="preserve">attack on reproductive parts </w:t>
      </w:r>
      <w:r w:rsidR="005D21FD">
        <w:rPr>
          <w:rFonts w:ascii="Times New Roman" w:hAnsi="Times New Roman" w:cs="Times New Roman"/>
          <w:sz w:val="24"/>
          <w:szCs w:val="24"/>
        </w:rPr>
        <w:t>of plants i.e.</w:t>
      </w:r>
      <w:r w:rsidRPr="00A44AA5">
        <w:rPr>
          <w:rFonts w:ascii="Times New Roman" w:hAnsi="Times New Roman" w:cs="Times New Roman"/>
          <w:sz w:val="24"/>
          <w:szCs w:val="24"/>
        </w:rPr>
        <w:t xml:space="preserve"> flower buds and flower heads, capsules, berr</w:t>
      </w:r>
      <w:r w:rsidR="005D21FD">
        <w:rPr>
          <w:rFonts w:ascii="Times New Roman" w:hAnsi="Times New Roman" w:cs="Times New Roman"/>
          <w:sz w:val="24"/>
          <w:szCs w:val="24"/>
        </w:rPr>
        <w:t>ies, and maize inflorescence. Juvenile caterpillars</w:t>
      </w:r>
      <w:r w:rsidR="0016632E">
        <w:rPr>
          <w:rFonts w:ascii="Times New Roman" w:hAnsi="Times New Roman" w:cs="Times New Roman"/>
          <w:sz w:val="24"/>
          <w:szCs w:val="24"/>
        </w:rPr>
        <w:t xml:space="preserve"> cause high rate of commercial losses by</w:t>
      </w:r>
      <w:r w:rsidR="005D21FD">
        <w:rPr>
          <w:rFonts w:ascii="Times New Roman" w:hAnsi="Times New Roman" w:cs="Times New Roman"/>
          <w:sz w:val="24"/>
          <w:szCs w:val="24"/>
        </w:rPr>
        <w:t xml:space="preserve"> burrow</w:t>
      </w:r>
      <w:r w:rsidR="0016632E">
        <w:rPr>
          <w:rFonts w:ascii="Times New Roman" w:hAnsi="Times New Roman" w:cs="Times New Roman"/>
          <w:sz w:val="24"/>
          <w:szCs w:val="24"/>
        </w:rPr>
        <w:t>ing</w:t>
      </w:r>
      <w:r w:rsidR="005D21FD">
        <w:rPr>
          <w:rFonts w:ascii="Times New Roman" w:hAnsi="Times New Roman" w:cs="Times New Roman"/>
          <w:sz w:val="24"/>
          <w:szCs w:val="24"/>
        </w:rPr>
        <w:t xml:space="preserve"> </w:t>
      </w:r>
      <w:r w:rsidRPr="00A44AA5">
        <w:rPr>
          <w:rFonts w:ascii="Times New Roman" w:hAnsi="Times New Roman" w:cs="Times New Roman"/>
          <w:sz w:val="24"/>
          <w:szCs w:val="24"/>
        </w:rPr>
        <w:t>deep into tomatoes and are overlooked in pee</w:t>
      </w:r>
      <w:r w:rsidR="0016632E">
        <w:rPr>
          <w:rFonts w:ascii="Times New Roman" w:hAnsi="Times New Roman" w:cs="Times New Roman"/>
          <w:sz w:val="24"/>
          <w:szCs w:val="24"/>
        </w:rPr>
        <w:t>led fruits intended for canning etc. C</w:t>
      </w:r>
      <w:r w:rsidR="0016632E" w:rsidRPr="00A44AA5">
        <w:rPr>
          <w:rFonts w:ascii="Times New Roman" w:hAnsi="Times New Roman" w:cs="Times New Roman"/>
          <w:sz w:val="24"/>
          <w:szCs w:val="24"/>
        </w:rPr>
        <w:t>aterpillars feed on the head when the grains are in the milky stage</w:t>
      </w:r>
      <w:r w:rsidR="0016632E" w:rsidRPr="00A44AA5">
        <w:rPr>
          <w:rFonts w:ascii="Times New Roman" w:hAnsi="Times New Roman" w:cs="Times New Roman"/>
          <w:sz w:val="24"/>
          <w:szCs w:val="24"/>
        </w:rPr>
        <w:t xml:space="preserve"> in</w:t>
      </w:r>
      <w:r w:rsidRPr="00A44AA5">
        <w:rPr>
          <w:rFonts w:ascii="Times New Roman" w:hAnsi="Times New Roman" w:cs="Times New Roman"/>
          <w:sz w:val="24"/>
          <w:szCs w:val="24"/>
        </w:rPr>
        <w:t xml:space="preserve"> sorghum</w:t>
      </w:r>
      <w:r w:rsidR="0016632E">
        <w:rPr>
          <w:rFonts w:ascii="Times New Roman" w:hAnsi="Times New Roman" w:cs="Times New Roman"/>
          <w:sz w:val="24"/>
          <w:szCs w:val="24"/>
        </w:rPr>
        <w:t>.</w:t>
      </w:r>
      <w:r w:rsidRPr="00A44AA5">
        <w:rPr>
          <w:rFonts w:ascii="Times New Roman" w:hAnsi="Times New Roman" w:cs="Times New Roman"/>
          <w:sz w:val="24"/>
          <w:szCs w:val="24"/>
        </w:rPr>
        <w:t xml:space="preserve"> In Pigeon pea</w:t>
      </w:r>
      <w:r w:rsidR="0016632E">
        <w:rPr>
          <w:rFonts w:ascii="Times New Roman" w:hAnsi="Times New Roman" w:cs="Times New Roman"/>
          <w:sz w:val="24"/>
          <w:szCs w:val="24"/>
        </w:rPr>
        <w:t>,</w:t>
      </w:r>
      <w:r w:rsidRPr="00A44AA5">
        <w:rPr>
          <w:rFonts w:ascii="Times New Roman" w:hAnsi="Times New Roman" w:cs="Times New Roman"/>
          <w:sz w:val="24"/>
          <w:szCs w:val="24"/>
        </w:rPr>
        <w:t xml:space="preserve"> the eggs are laid on </w:t>
      </w:r>
      <w:r w:rsidR="0016632E">
        <w:rPr>
          <w:rFonts w:ascii="Times New Roman" w:hAnsi="Times New Roman" w:cs="Times New Roman"/>
          <w:sz w:val="24"/>
          <w:szCs w:val="24"/>
        </w:rPr>
        <w:t xml:space="preserve">leaves, </w:t>
      </w:r>
      <w:r w:rsidRPr="00A44AA5">
        <w:rPr>
          <w:rFonts w:ascii="Times New Roman" w:hAnsi="Times New Roman" w:cs="Times New Roman"/>
          <w:sz w:val="24"/>
          <w:szCs w:val="24"/>
        </w:rPr>
        <w:t>f</w:t>
      </w:r>
      <w:r w:rsidR="0016632E">
        <w:rPr>
          <w:rFonts w:ascii="Times New Roman" w:hAnsi="Times New Roman" w:cs="Times New Roman"/>
          <w:sz w:val="24"/>
          <w:szCs w:val="24"/>
        </w:rPr>
        <w:t xml:space="preserve">lowers, flower buds, young pods etc. </w:t>
      </w:r>
      <w:r w:rsidRPr="00A44AA5">
        <w:rPr>
          <w:rFonts w:ascii="Times New Roman" w:hAnsi="Times New Roman" w:cs="Times New Roman"/>
          <w:sz w:val="24"/>
          <w:szCs w:val="24"/>
        </w:rPr>
        <w:t>Flower buds and flowers</w:t>
      </w:r>
      <w:r w:rsidR="0016632E">
        <w:rPr>
          <w:rFonts w:ascii="Times New Roman" w:hAnsi="Times New Roman" w:cs="Times New Roman"/>
          <w:sz w:val="24"/>
          <w:szCs w:val="24"/>
        </w:rPr>
        <w:t xml:space="preserve"> are</w:t>
      </w:r>
      <w:r w:rsidRPr="00A44AA5">
        <w:rPr>
          <w:rFonts w:ascii="Times New Roman" w:hAnsi="Times New Roman" w:cs="Times New Roman"/>
          <w:sz w:val="24"/>
          <w:szCs w:val="24"/>
        </w:rPr>
        <w:t xml:space="preserve"> damaged by small larvae</w:t>
      </w:r>
      <w:r w:rsidR="0016632E">
        <w:rPr>
          <w:rFonts w:ascii="Times New Roman" w:hAnsi="Times New Roman" w:cs="Times New Roman"/>
          <w:sz w:val="24"/>
          <w:szCs w:val="24"/>
        </w:rPr>
        <w:t xml:space="preserve"> and </w:t>
      </w:r>
      <w:r w:rsidRPr="00A44AA5">
        <w:rPr>
          <w:rFonts w:ascii="Times New Roman" w:hAnsi="Times New Roman" w:cs="Times New Roman"/>
          <w:sz w:val="24"/>
          <w:szCs w:val="24"/>
        </w:rPr>
        <w:t xml:space="preserve">may drop down to the ground. Larger larvae bore into pod </w:t>
      </w:r>
      <w:r w:rsidR="0016632E" w:rsidRPr="00A44AA5">
        <w:rPr>
          <w:rFonts w:ascii="Times New Roman" w:hAnsi="Times New Roman" w:cs="Times New Roman"/>
          <w:sz w:val="24"/>
          <w:szCs w:val="24"/>
        </w:rPr>
        <w:t>lobules</w:t>
      </w:r>
      <w:r w:rsidRPr="00A44AA5">
        <w:rPr>
          <w:rFonts w:ascii="Times New Roman" w:hAnsi="Times New Roman" w:cs="Times New Roman"/>
          <w:sz w:val="24"/>
          <w:szCs w:val="24"/>
        </w:rPr>
        <w:t>, and consume t</w:t>
      </w:r>
      <w:r w:rsidR="0016632E">
        <w:rPr>
          <w:rFonts w:ascii="Times New Roman" w:hAnsi="Times New Roman" w:cs="Times New Roman"/>
          <w:sz w:val="24"/>
          <w:szCs w:val="24"/>
        </w:rPr>
        <w:t>he developing grain. T</w:t>
      </w:r>
      <w:r w:rsidRPr="00A44AA5">
        <w:rPr>
          <w:rFonts w:ascii="Times New Roman" w:hAnsi="Times New Roman" w:cs="Times New Roman"/>
          <w:sz w:val="24"/>
          <w:szCs w:val="24"/>
        </w:rPr>
        <w:t>he larvae damage flowers and young fruits</w:t>
      </w:r>
      <w:r w:rsidR="0016632E">
        <w:rPr>
          <w:rFonts w:ascii="Times New Roman" w:hAnsi="Times New Roman" w:cs="Times New Roman"/>
          <w:sz w:val="24"/>
          <w:szCs w:val="24"/>
        </w:rPr>
        <w:t xml:space="preserve"> in tomato</w:t>
      </w:r>
      <w:r w:rsidRPr="00A44AA5">
        <w:rPr>
          <w:rFonts w:ascii="Times New Roman" w:hAnsi="Times New Roman" w:cs="Times New Roman"/>
          <w:sz w:val="24"/>
          <w:szCs w:val="24"/>
        </w:rPr>
        <w:t xml:space="preserve">. </w:t>
      </w:r>
      <w:r w:rsidR="0016632E">
        <w:rPr>
          <w:rFonts w:ascii="Times New Roman" w:hAnsi="Times New Roman" w:cs="Times New Roman"/>
          <w:sz w:val="24"/>
          <w:szCs w:val="24"/>
        </w:rPr>
        <w:t xml:space="preserve">Due to </w:t>
      </w:r>
      <w:r w:rsidR="0016632E" w:rsidRPr="00A44AA5">
        <w:rPr>
          <w:rFonts w:ascii="Times New Roman" w:hAnsi="Times New Roman" w:cs="Times New Roman"/>
          <w:sz w:val="24"/>
          <w:szCs w:val="24"/>
        </w:rPr>
        <w:t>insect attack</w:t>
      </w:r>
      <w:r w:rsidR="0016632E" w:rsidRPr="00A44AA5">
        <w:rPr>
          <w:rFonts w:ascii="Times New Roman" w:hAnsi="Times New Roman" w:cs="Times New Roman"/>
          <w:sz w:val="24"/>
          <w:szCs w:val="24"/>
        </w:rPr>
        <w:t xml:space="preserve"> </w:t>
      </w:r>
      <w:r w:rsidR="0016632E">
        <w:rPr>
          <w:rFonts w:ascii="Times New Roman" w:hAnsi="Times New Roman" w:cs="Times New Roman"/>
          <w:sz w:val="24"/>
          <w:szCs w:val="24"/>
        </w:rPr>
        <w:t>the larvae are fall down</w:t>
      </w:r>
      <w:r w:rsidRPr="00A44AA5">
        <w:rPr>
          <w:rFonts w:ascii="Times New Roman" w:hAnsi="Times New Roman" w:cs="Times New Roman"/>
          <w:sz w:val="24"/>
          <w:szCs w:val="24"/>
        </w:rPr>
        <w:t xml:space="preserve">. </w:t>
      </w:r>
      <w:r w:rsidR="0016632E">
        <w:rPr>
          <w:rFonts w:ascii="Times New Roman" w:hAnsi="Times New Roman" w:cs="Times New Roman"/>
          <w:sz w:val="24"/>
          <w:szCs w:val="24"/>
        </w:rPr>
        <w:t>The la</w:t>
      </w:r>
      <w:r w:rsidRPr="00A44AA5">
        <w:rPr>
          <w:rFonts w:ascii="Times New Roman" w:hAnsi="Times New Roman" w:cs="Times New Roman"/>
          <w:sz w:val="24"/>
          <w:szCs w:val="24"/>
        </w:rPr>
        <w:t xml:space="preserve">rger larvae </w:t>
      </w:r>
      <w:r w:rsidR="0016632E">
        <w:rPr>
          <w:rFonts w:ascii="Times New Roman" w:hAnsi="Times New Roman" w:cs="Times New Roman"/>
          <w:sz w:val="24"/>
          <w:szCs w:val="24"/>
        </w:rPr>
        <w:t>are bore into the maturing fruits and s</w:t>
      </w:r>
      <w:r w:rsidRPr="00A44AA5">
        <w:rPr>
          <w:rFonts w:ascii="Times New Roman" w:hAnsi="Times New Roman" w:cs="Times New Roman"/>
          <w:sz w:val="24"/>
          <w:szCs w:val="24"/>
        </w:rPr>
        <w:t xml:space="preserve">econdary infections by other organisms lead to </w:t>
      </w:r>
      <w:r w:rsidR="0016632E" w:rsidRPr="00A44AA5">
        <w:rPr>
          <w:rFonts w:ascii="Times New Roman" w:hAnsi="Times New Roman" w:cs="Times New Roman"/>
          <w:sz w:val="24"/>
          <w:szCs w:val="24"/>
        </w:rPr>
        <w:t>contaminated</w:t>
      </w:r>
      <w:r w:rsidRPr="00A44AA5">
        <w:rPr>
          <w:rFonts w:ascii="Times New Roman" w:hAnsi="Times New Roman" w:cs="Times New Roman"/>
          <w:sz w:val="24"/>
          <w:szCs w:val="24"/>
        </w:rPr>
        <w:t xml:space="preserve"> of the fruits. In Maize, </w:t>
      </w:r>
      <w:r w:rsidR="0016632E">
        <w:rPr>
          <w:rFonts w:ascii="Times New Roman" w:hAnsi="Times New Roman" w:cs="Times New Roman"/>
          <w:sz w:val="24"/>
          <w:szCs w:val="24"/>
        </w:rPr>
        <w:t xml:space="preserve">the larvae damage </w:t>
      </w:r>
      <w:r w:rsidR="0016632E">
        <w:rPr>
          <w:rFonts w:ascii="Times New Roman" w:hAnsi="Times New Roman" w:cs="Times New Roman"/>
          <w:sz w:val="24"/>
          <w:szCs w:val="24"/>
        </w:rPr>
        <w:lastRenderedPageBreak/>
        <w:t xml:space="preserve">the developing grain by </w:t>
      </w:r>
      <w:r w:rsidRPr="00A44AA5">
        <w:rPr>
          <w:rFonts w:ascii="Times New Roman" w:hAnsi="Times New Roman" w:cs="Times New Roman"/>
          <w:sz w:val="24"/>
          <w:szCs w:val="24"/>
        </w:rPr>
        <w:t>la</w:t>
      </w:r>
      <w:r w:rsidR="0016632E">
        <w:rPr>
          <w:rFonts w:ascii="Times New Roman" w:hAnsi="Times New Roman" w:cs="Times New Roman"/>
          <w:sz w:val="24"/>
          <w:szCs w:val="24"/>
        </w:rPr>
        <w:t xml:space="preserve">ying the eggs </w:t>
      </w:r>
      <w:r w:rsidRPr="00A44AA5">
        <w:rPr>
          <w:rFonts w:ascii="Times New Roman" w:hAnsi="Times New Roman" w:cs="Times New Roman"/>
          <w:sz w:val="24"/>
          <w:szCs w:val="24"/>
        </w:rPr>
        <w:t>on the silks</w:t>
      </w:r>
      <w:r w:rsidR="00B7091D">
        <w:rPr>
          <w:rFonts w:ascii="Times New Roman" w:hAnsi="Times New Roman" w:cs="Times New Roman"/>
          <w:sz w:val="24"/>
          <w:szCs w:val="24"/>
        </w:rPr>
        <w:t>.</w:t>
      </w:r>
      <w:r w:rsidRPr="00A44AA5">
        <w:rPr>
          <w:rFonts w:ascii="Times New Roman" w:hAnsi="Times New Roman" w:cs="Times New Roman"/>
          <w:sz w:val="24"/>
          <w:szCs w:val="24"/>
        </w:rPr>
        <w:t xml:space="preserve"> </w:t>
      </w:r>
      <w:r w:rsidR="00B7091D">
        <w:rPr>
          <w:rFonts w:ascii="Times New Roman" w:hAnsi="Times New Roman" w:cs="Times New Roman"/>
          <w:sz w:val="24"/>
          <w:szCs w:val="24"/>
        </w:rPr>
        <w:t>In cotton, r</w:t>
      </w:r>
      <w:r w:rsidRPr="00A44AA5">
        <w:rPr>
          <w:rFonts w:ascii="Times New Roman" w:hAnsi="Times New Roman" w:cs="Times New Roman"/>
          <w:sz w:val="24"/>
          <w:szCs w:val="24"/>
        </w:rPr>
        <w:t>ound holes</w:t>
      </w:r>
      <w:r w:rsidR="00B7091D">
        <w:rPr>
          <w:rFonts w:ascii="Times New Roman" w:hAnsi="Times New Roman" w:cs="Times New Roman"/>
          <w:sz w:val="24"/>
          <w:szCs w:val="24"/>
        </w:rPr>
        <w:t xml:space="preserve"> are</w:t>
      </w:r>
      <w:r w:rsidRPr="00A44AA5">
        <w:rPr>
          <w:rFonts w:ascii="Times New Roman" w:hAnsi="Times New Roman" w:cs="Times New Roman"/>
          <w:sz w:val="24"/>
          <w:szCs w:val="24"/>
        </w:rPr>
        <w:t xml:space="preserve"> made</w:t>
      </w:r>
      <w:r w:rsidR="00B7091D">
        <w:rPr>
          <w:rFonts w:ascii="Times New Roman" w:hAnsi="Times New Roman" w:cs="Times New Roman"/>
          <w:sz w:val="24"/>
          <w:szCs w:val="24"/>
        </w:rPr>
        <w:t xml:space="preserve"> on </w:t>
      </w:r>
      <w:r w:rsidR="00B7091D" w:rsidRPr="00A44AA5">
        <w:rPr>
          <w:rFonts w:ascii="Times New Roman" w:hAnsi="Times New Roman" w:cs="Times New Roman"/>
          <w:sz w:val="24"/>
          <w:szCs w:val="24"/>
        </w:rPr>
        <w:t xml:space="preserve">flower </w:t>
      </w:r>
      <w:r w:rsidR="00B7091D">
        <w:rPr>
          <w:rFonts w:ascii="Times New Roman" w:hAnsi="Times New Roman" w:cs="Times New Roman"/>
          <w:sz w:val="24"/>
          <w:szCs w:val="24"/>
        </w:rPr>
        <w:t xml:space="preserve">buds, flowers </w:t>
      </w:r>
      <w:r w:rsidR="00B7091D" w:rsidRPr="00A44AA5">
        <w:rPr>
          <w:rFonts w:ascii="Times New Roman" w:hAnsi="Times New Roman" w:cs="Times New Roman"/>
          <w:sz w:val="24"/>
          <w:szCs w:val="24"/>
        </w:rPr>
        <w:t>and the bolls</w:t>
      </w:r>
      <w:r w:rsidRPr="00A44AA5">
        <w:rPr>
          <w:rFonts w:ascii="Times New Roman" w:hAnsi="Times New Roman" w:cs="Times New Roman"/>
          <w:sz w:val="24"/>
          <w:szCs w:val="24"/>
        </w:rPr>
        <w:t xml:space="preserve"> by the larvae </w:t>
      </w:r>
      <w:r w:rsidR="00B7091D">
        <w:rPr>
          <w:rFonts w:ascii="Times New Roman" w:hAnsi="Times New Roman" w:cs="Times New Roman"/>
          <w:sz w:val="24"/>
          <w:szCs w:val="24"/>
        </w:rPr>
        <w:t>which is visible and b</w:t>
      </w:r>
      <w:r w:rsidRPr="00A44AA5">
        <w:rPr>
          <w:rFonts w:ascii="Times New Roman" w:hAnsi="Times New Roman" w:cs="Times New Roman"/>
          <w:sz w:val="24"/>
          <w:szCs w:val="24"/>
        </w:rPr>
        <w:t>racteoles become spread out and curled downwards. Leaves and shoots may also be damaged. Larger larvae bore into maturing green bolls</w:t>
      </w:r>
      <w:r w:rsidR="00B7091D">
        <w:rPr>
          <w:rFonts w:ascii="Times New Roman" w:hAnsi="Times New Roman" w:cs="Times New Roman"/>
          <w:sz w:val="24"/>
          <w:szCs w:val="24"/>
        </w:rPr>
        <w:t xml:space="preserve"> of cotton and y</w:t>
      </w:r>
      <w:r w:rsidRPr="00A44AA5">
        <w:rPr>
          <w:rFonts w:ascii="Times New Roman" w:hAnsi="Times New Roman" w:cs="Times New Roman"/>
          <w:sz w:val="24"/>
          <w:szCs w:val="24"/>
        </w:rPr>
        <w:t>oung bolls drop down following larval damage. Eggs are laid on shoot tips, squares, flowe</w:t>
      </w:r>
      <w:r w:rsidR="00B7091D">
        <w:rPr>
          <w:rFonts w:ascii="Times New Roman" w:hAnsi="Times New Roman" w:cs="Times New Roman"/>
          <w:sz w:val="24"/>
          <w:szCs w:val="24"/>
        </w:rPr>
        <w:t xml:space="preserve">rs or young bolls. </w:t>
      </w:r>
      <w:r w:rsidRPr="00A44AA5">
        <w:rPr>
          <w:rFonts w:ascii="Times New Roman" w:hAnsi="Times New Roman" w:cs="Times New Roman"/>
          <w:sz w:val="24"/>
          <w:szCs w:val="24"/>
        </w:rPr>
        <w:t>In Chickpea, Eggs ar</w:t>
      </w:r>
      <w:r w:rsidR="00B7091D">
        <w:rPr>
          <w:rFonts w:ascii="Times New Roman" w:hAnsi="Times New Roman" w:cs="Times New Roman"/>
          <w:sz w:val="24"/>
          <w:szCs w:val="24"/>
        </w:rPr>
        <w:t xml:space="preserve">e laid on leaves and young pods after egg laying the juvenile larvae </w:t>
      </w:r>
      <w:r w:rsidRPr="00A44AA5">
        <w:rPr>
          <w:rFonts w:ascii="Times New Roman" w:hAnsi="Times New Roman" w:cs="Times New Roman"/>
          <w:sz w:val="24"/>
          <w:szCs w:val="24"/>
        </w:rPr>
        <w:t>initially feed</w:t>
      </w:r>
      <w:r w:rsidR="00B7091D">
        <w:rPr>
          <w:rFonts w:ascii="Times New Roman" w:hAnsi="Times New Roman" w:cs="Times New Roman"/>
          <w:sz w:val="24"/>
          <w:szCs w:val="24"/>
        </w:rPr>
        <w:t xml:space="preserve"> on the foliage (young leaves) and t</w:t>
      </w:r>
      <w:r w:rsidRPr="00A44AA5">
        <w:rPr>
          <w:rFonts w:ascii="Times New Roman" w:hAnsi="Times New Roman" w:cs="Times New Roman"/>
          <w:sz w:val="24"/>
          <w:szCs w:val="24"/>
        </w:rPr>
        <w:t xml:space="preserve">he young seedlings may be completely destroyed. Larger larvae bore into pods and consume the developing seed. </w:t>
      </w:r>
    </w:p>
    <w:p w:rsidR="007F18A5" w:rsidRDefault="00A44AA5" w:rsidP="00021DE5">
      <w:pPr>
        <w:spacing w:line="360" w:lineRule="auto"/>
        <w:jc w:val="both"/>
        <w:rPr>
          <w:rFonts w:ascii="Times New Roman" w:hAnsi="Times New Roman" w:cs="Times New Roman"/>
          <w:sz w:val="24"/>
          <w:szCs w:val="24"/>
        </w:rPr>
      </w:pPr>
      <w:r w:rsidRPr="007F18A5">
        <w:rPr>
          <w:rFonts w:ascii="Times New Roman" w:hAnsi="Times New Roman" w:cs="Times New Roman"/>
          <w:b/>
          <w:bCs/>
          <w:sz w:val="24"/>
          <w:szCs w:val="24"/>
        </w:rPr>
        <w:t xml:space="preserve">Nature of </w:t>
      </w:r>
      <w:proofErr w:type="gramStart"/>
      <w:r w:rsidRPr="007F18A5">
        <w:rPr>
          <w:rFonts w:ascii="Times New Roman" w:hAnsi="Times New Roman" w:cs="Times New Roman"/>
          <w:b/>
          <w:bCs/>
          <w:sz w:val="24"/>
          <w:szCs w:val="24"/>
        </w:rPr>
        <w:t>damage:-</w:t>
      </w:r>
      <w:proofErr w:type="gramEnd"/>
      <w:r w:rsidRPr="00A44AA5">
        <w:rPr>
          <w:rFonts w:ascii="Times New Roman" w:hAnsi="Times New Roman" w:cs="Times New Roman"/>
          <w:sz w:val="24"/>
          <w:szCs w:val="24"/>
        </w:rPr>
        <w:t xml:space="preserve"> </w:t>
      </w:r>
    </w:p>
    <w:p w:rsidR="0023584B" w:rsidRDefault="00A44AA5" w:rsidP="007F18A5">
      <w:pPr>
        <w:spacing w:line="360" w:lineRule="auto"/>
        <w:ind w:firstLine="720"/>
        <w:jc w:val="both"/>
        <w:rPr>
          <w:rFonts w:ascii="Times New Roman" w:hAnsi="Times New Roman" w:cs="Times New Roman"/>
          <w:sz w:val="24"/>
          <w:szCs w:val="24"/>
        </w:rPr>
      </w:pPr>
      <w:r w:rsidRPr="00A44AA5">
        <w:rPr>
          <w:rFonts w:ascii="Times New Roman" w:hAnsi="Times New Roman" w:cs="Times New Roman"/>
          <w:sz w:val="24"/>
          <w:szCs w:val="24"/>
        </w:rPr>
        <w:t>Newly hatched</w:t>
      </w:r>
      <w:r w:rsidR="00B7091D">
        <w:rPr>
          <w:rFonts w:ascii="Times New Roman" w:hAnsi="Times New Roman" w:cs="Times New Roman"/>
          <w:sz w:val="24"/>
          <w:szCs w:val="24"/>
        </w:rPr>
        <w:t xml:space="preserve"> or juvenile</w:t>
      </w:r>
      <w:r w:rsidRPr="00A44AA5">
        <w:rPr>
          <w:rFonts w:ascii="Times New Roman" w:hAnsi="Times New Roman" w:cs="Times New Roman"/>
          <w:sz w:val="24"/>
          <w:szCs w:val="24"/>
        </w:rPr>
        <w:t xml:space="preserve"> larvae feed on surface tissues of the </w:t>
      </w:r>
      <w:r w:rsidR="00B7091D">
        <w:rPr>
          <w:rFonts w:ascii="Times New Roman" w:hAnsi="Times New Roman" w:cs="Times New Roman"/>
          <w:sz w:val="24"/>
          <w:szCs w:val="24"/>
        </w:rPr>
        <w:t xml:space="preserve">host plant. Due to voracious feeding it cause most damage </w:t>
      </w:r>
      <w:r w:rsidRPr="00A44AA5">
        <w:rPr>
          <w:rFonts w:ascii="Times New Roman" w:hAnsi="Times New Roman" w:cs="Times New Roman"/>
          <w:sz w:val="24"/>
          <w:szCs w:val="24"/>
        </w:rPr>
        <w:t>on the buds a</w:t>
      </w:r>
      <w:r w:rsidR="00B7091D">
        <w:rPr>
          <w:rFonts w:ascii="Times New Roman" w:hAnsi="Times New Roman" w:cs="Times New Roman"/>
          <w:sz w:val="24"/>
          <w:szCs w:val="24"/>
        </w:rPr>
        <w:t>nd fruiting parts of the plants.</w:t>
      </w:r>
      <w:r w:rsidRPr="00A44AA5">
        <w:rPr>
          <w:rFonts w:ascii="Times New Roman" w:hAnsi="Times New Roman" w:cs="Times New Roman"/>
          <w:sz w:val="24"/>
          <w:szCs w:val="24"/>
        </w:rPr>
        <w:t xml:space="preserve"> </w:t>
      </w:r>
      <w:r w:rsidR="00B7091D">
        <w:rPr>
          <w:rFonts w:ascii="Times New Roman" w:hAnsi="Times New Roman" w:cs="Times New Roman"/>
          <w:sz w:val="24"/>
          <w:szCs w:val="24"/>
        </w:rPr>
        <w:t xml:space="preserve">Mature </w:t>
      </w:r>
      <w:r w:rsidRPr="00A44AA5">
        <w:rPr>
          <w:rFonts w:ascii="Times New Roman" w:hAnsi="Times New Roman" w:cs="Times New Roman"/>
          <w:sz w:val="24"/>
          <w:szCs w:val="24"/>
        </w:rPr>
        <w:t xml:space="preserve">larvae </w:t>
      </w:r>
      <w:r w:rsidR="00B7091D">
        <w:rPr>
          <w:rFonts w:ascii="Times New Roman" w:hAnsi="Times New Roman" w:cs="Times New Roman"/>
          <w:sz w:val="24"/>
          <w:szCs w:val="24"/>
        </w:rPr>
        <w:t xml:space="preserve">can </w:t>
      </w:r>
      <w:r w:rsidRPr="00A44AA5">
        <w:rPr>
          <w:rFonts w:ascii="Times New Roman" w:hAnsi="Times New Roman" w:cs="Times New Roman"/>
          <w:sz w:val="24"/>
          <w:szCs w:val="24"/>
        </w:rPr>
        <w:t xml:space="preserve">bore completely into the fruit. Agriculture plays a greater role in the economic status of developing countries as it provides livelihood to vast majority of people. The most pressing problem today in agriculture is the need to reduce the loss of crops and their products from the attack or destruction by insects. Insects, the most abundant inhabits of all corners of earth and major pest to restrict man’s endeavours and also interact with other animal and plants species. </w:t>
      </w:r>
      <w:r w:rsidR="00B7091D" w:rsidRPr="00A44AA5">
        <w:rPr>
          <w:rFonts w:ascii="Times New Roman" w:hAnsi="Times New Roman" w:cs="Times New Roman"/>
          <w:sz w:val="24"/>
          <w:szCs w:val="24"/>
        </w:rPr>
        <w:t>Hussain et. al.</w:t>
      </w:r>
      <w:r w:rsidR="00B7091D">
        <w:rPr>
          <w:rFonts w:ascii="Times New Roman" w:hAnsi="Times New Roman" w:cs="Times New Roman"/>
          <w:sz w:val="24"/>
          <w:szCs w:val="24"/>
        </w:rPr>
        <w:t>, 1991; Khan et. al., 1993</w:t>
      </w:r>
      <w:r w:rsidR="00B7091D">
        <w:rPr>
          <w:rFonts w:ascii="Times New Roman" w:hAnsi="Times New Roman" w:cs="Times New Roman"/>
          <w:sz w:val="24"/>
          <w:szCs w:val="24"/>
        </w:rPr>
        <w:t xml:space="preserve"> reported that, due</w:t>
      </w:r>
      <w:r w:rsidRPr="00A44AA5">
        <w:rPr>
          <w:rFonts w:ascii="Times New Roman" w:hAnsi="Times New Roman" w:cs="Times New Roman"/>
          <w:sz w:val="24"/>
          <w:szCs w:val="24"/>
        </w:rPr>
        <w:t xml:space="preserve"> to wider host range, multiple generations, migratory </w:t>
      </w:r>
      <w:proofErr w:type="spellStart"/>
      <w:r w:rsidRPr="00A44AA5">
        <w:rPr>
          <w:rFonts w:ascii="Times New Roman" w:hAnsi="Times New Roman" w:cs="Times New Roman"/>
          <w:sz w:val="24"/>
          <w:szCs w:val="24"/>
        </w:rPr>
        <w:t>behavior</w:t>
      </w:r>
      <w:proofErr w:type="spellEnd"/>
      <w:r w:rsidRPr="00A44AA5">
        <w:rPr>
          <w:rFonts w:ascii="Times New Roman" w:hAnsi="Times New Roman" w:cs="Times New Roman"/>
          <w:sz w:val="24"/>
          <w:szCs w:val="24"/>
        </w:rPr>
        <w:t>, high fecundity and existing insecticide resistance, this bec</w:t>
      </w:r>
      <w:r w:rsidR="00B7091D">
        <w:rPr>
          <w:rFonts w:ascii="Times New Roman" w:hAnsi="Times New Roman" w:cs="Times New Roman"/>
          <w:sz w:val="24"/>
          <w:szCs w:val="24"/>
        </w:rPr>
        <w:t>ame a difficult pest to tackle</w:t>
      </w:r>
      <w:r w:rsidRPr="00A44AA5">
        <w:rPr>
          <w:rFonts w:ascii="Times New Roman" w:hAnsi="Times New Roman" w:cs="Times New Roman"/>
          <w:sz w:val="24"/>
          <w:szCs w:val="24"/>
        </w:rPr>
        <w:t>.</w:t>
      </w:r>
    </w:p>
    <w:p w:rsidR="00F409C6" w:rsidRDefault="00F409C6" w:rsidP="007F18A5">
      <w:pPr>
        <w:spacing w:line="360" w:lineRule="auto"/>
        <w:ind w:firstLine="720"/>
        <w:jc w:val="both"/>
        <w:rPr>
          <w:rFonts w:ascii="Times New Roman" w:hAnsi="Times New Roman" w:cs="Times New Roman"/>
          <w:sz w:val="24"/>
          <w:szCs w:val="24"/>
        </w:rPr>
      </w:pPr>
      <w:r w:rsidRPr="00C745D0">
        <w:rPr>
          <w:rFonts w:ascii="Times New Roman" w:hAnsi="Times New Roman" w:cs="Times New Roman"/>
          <w:noProof/>
          <w:sz w:val="24"/>
          <w:szCs w:val="24"/>
          <w:lang w:eastAsia="en-IN" w:bidi="mr-IN"/>
        </w:rPr>
        <w:drawing>
          <wp:inline distT="0" distB="0" distL="0" distR="0" wp14:anchorId="1C00F21B" wp14:editId="6B54B01A">
            <wp:extent cx="5731510" cy="3511955"/>
            <wp:effectExtent l="0" t="0" r="2540" b="0"/>
            <wp:docPr id="2" name="Picture 2" descr="E:\Photo plates\Plate 1\DSC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plates\Plate 1\DSC05018.JPG"/>
                    <pic:cNvPicPr>
                      <a:picLocks noChangeAspect="1" noChangeArrowheads="1"/>
                    </pic:cNvPicPr>
                  </pic:nvPicPr>
                  <pic:blipFill>
                    <a:blip r:embed="rId13" cstate="print"/>
                    <a:srcRect/>
                    <a:stretch>
                      <a:fillRect/>
                    </a:stretch>
                  </pic:blipFill>
                  <pic:spPr bwMode="auto">
                    <a:xfrm>
                      <a:off x="0" y="0"/>
                      <a:ext cx="5731510" cy="3511955"/>
                    </a:xfrm>
                    <a:prstGeom prst="rect">
                      <a:avLst/>
                    </a:prstGeom>
                    <a:noFill/>
                    <a:ln w="9525">
                      <a:noFill/>
                      <a:miter lim="800000"/>
                      <a:headEnd/>
                      <a:tailEnd/>
                    </a:ln>
                  </pic:spPr>
                </pic:pic>
              </a:graphicData>
            </a:graphic>
          </wp:inline>
        </w:drawing>
      </w:r>
    </w:p>
    <w:p w:rsidR="00F409C6" w:rsidRDefault="00F409C6" w:rsidP="00F409C6">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lastRenderedPageBreak/>
        <w:t xml:space="preserve">Larvae of </w:t>
      </w:r>
      <w:r w:rsidRPr="00F409C6">
        <w:rPr>
          <w:rFonts w:ascii="Times New Roman" w:hAnsi="Times New Roman" w:cs="Times New Roman"/>
          <w:i/>
          <w:iCs/>
          <w:sz w:val="24"/>
          <w:szCs w:val="24"/>
        </w:rPr>
        <w:t xml:space="preserve">H. </w:t>
      </w:r>
      <w:proofErr w:type="spellStart"/>
      <w:r w:rsidRPr="00F409C6">
        <w:rPr>
          <w:rFonts w:ascii="Times New Roman" w:hAnsi="Times New Roman" w:cs="Times New Roman"/>
          <w:i/>
          <w:iCs/>
          <w:sz w:val="24"/>
          <w:szCs w:val="24"/>
        </w:rPr>
        <w:t>armigera</w:t>
      </w:r>
      <w:proofErr w:type="spellEnd"/>
      <w:r>
        <w:rPr>
          <w:rFonts w:ascii="Times New Roman" w:hAnsi="Times New Roman" w:cs="Times New Roman"/>
          <w:sz w:val="24"/>
          <w:szCs w:val="24"/>
        </w:rPr>
        <w:t xml:space="preserve"> feeding on leaves and pods of gram (</w:t>
      </w:r>
      <w:proofErr w:type="spellStart"/>
      <w:r w:rsidRPr="00F409C6">
        <w:rPr>
          <w:rFonts w:ascii="Times New Roman" w:hAnsi="Times New Roman" w:cs="Times New Roman"/>
          <w:i/>
          <w:iCs/>
          <w:sz w:val="24"/>
          <w:szCs w:val="24"/>
        </w:rPr>
        <w:t>Cicer</w:t>
      </w:r>
      <w:proofErr w:type="spellEnd"/>
      <w:r w:rsidRPr="00F409C6">
        <w:rPr>
          <w:rFonts w:ascii="Times New Roman" w:hAnsi="Times New Roman" w:cs="Times New Roman"/>
          <w:i/>
          <w:iCs/>
          <w:sz w:val="24"/>
          <w:szCs w:val="24"/>
        </w:rPr>
        <w:t xml:space="preserve"> </w:t>
      </w:r>
      <w:proofErr w:type="spellStart"/>
      <w:r w:rsidRPr="00F409C6">
        <w:rPr>
          <w:rFonts w:ascii="Times New Roman" w:hAnsi="Times New Roman" w:cs="Times New Roman"/>
          <w:i/>
          <w:iCs/>
          <w:sz w:val="24"/>
          <w:szCs w:val="24"/>
        </w:rPr>
        <w:t>arientum</w:t>
      </w:r>
      <w:proofErr w:type="spellEnd"/>
      <w:r>
        <w:rPr>
          <w:rFonts w:ascii="Times New Roman" w:hAnsi="Times New Roman" w:cs="Times New Roman"/>
          <w:sz w:val="24"/>
          <w:szCs w:val="24"/>
        </w:rPr>
        <w:t>)</w:t>
      </w:r>
    </w:p>
    <w:p w:rsidR="007F18A5" w:rsidRPr="007F18A5" w:rsidRDefault="006618A4" w:rsidP="007F18A5">
      <w:pPr>
        <w:spacing w:line="360" w:lineRule="auto"/>
        <w:jc w:val="both"/>
        <w:rPr>
          <w:rFonts w:ascii="Times New Roman" w:hAnsi="Times New Roman" w:cs="Times New Roman"/>
          <w:b/>
          <w:bCs/>
          <w:sz w:val="24"/>
          <w:szCs w:val="24"/>
        </w:rPr>
      </w:pPr>
      <w:r w:rsidRPr="007F18A5">
        <w:rPr>
          <w:rFonts w:ascii="Times New Roman" w:hAnsi="Times New Roman" w:cs="Times New Roman"/>
          <w:b/>
          <w:bCs/>
          <w:sz w:val="24"/>
          <w:szCs w:val="24"/>
        </w:rPr>
        <w:t xml:space="preserve">Present methods of the control of </w:t>
      </w:r>
      <w:proofErr w:type="gramStart"/>
      <w:r w:rsidRPr="007F18A5">
        <w:rPr>
          <w:rFonts w:ascii="Times New Roman" w:hAnsi="Times New Roman" w:cs="Times New Roman"/>
          <w:b/>
          <w:bCs/>
          <w:sz w:val="24"/>
          <w:szCs w:val="24"/>
        </w:rPr>
        <w:t>pest:-</w:t>
      </w:r>
      <w:proofErr w:type="gramEnd"/>
      <w:r w:rsidRPr="007F18A5">
        <w:rPr>
          <w:rFonts w:ascii="Times New Roman" w:hAnsi="Times New Roman" w:cs="Times New Roman"/>
          <w:b/>
          <w:bCs/>
          <w:sz w:val="24"/>
          <w:szCs w:val="24"/>
        </w:rPr>
        <w:t xml:space="preserve"> </w:t>
      </w:r>
    </w:p>
    <w:p w:rsidR="007F18A5" w:rsidRDefault="006618A4" w:rsidP="007F18A5">
      <w:pPr>
        <w:spacing w:line="360" w:lineRule="auto"/>
        <w:ind w:firstLine="720"/>
        <w:jc w:val="both"/>
        <w:rPr>
          <w:rFonts w:ascii="Times New Roman" w:hAnsi="Times New Roman" w:cs="Times New Roman"/>
          <w:sz w:val="24"/>
          <w:szCs w:val="24"/>
        </w:rPr>
      </w:pPr>
      <w:r w:rsidRPr="006618A4">
        <w:rPr>
          <w:rFonts w:ascii="Times New Roman" w:hAnsi="Times New Roman" w:cs="Times New Roman"/>
          <w:sz w:val="24"/>
          <w:szCs w:val="24"/>
        </w:rPr>
        <w:t xml:space="preserve">Chemical pesticides are commonly used to control the propogation and multiplication of injurious pests and thus certainly increased the yield of many crops. But simultaneously this had many side effects, </w:t>
      </w:r>
      <w:proofErr w:type="spellStart"/>
      <w:r w:rsidRPr="006618A4">
        <w:rPr>
          <w:rFonts w:ascii="Times New Roman" w:hAnsi="Times New Roman" w:cs="Times New Roman"/>
          <w:sz w:val="24"/>
          <w:szCs w:val="24"/>
        </w:rPr>
        <w:t>viz</w:t>
      </w:r>
      <w:proofErr w:type="spellEnd"/>
      <w:r w:rsidRPr="006618A4">
        <w:rPr>
          <w:rFonts w:ascii="Times New Roman" w:hAnsi="Times New Roman" w:cs="Times New Roman"/>
          <w:sz w:val="24"/>
          <w:szCs w:val="24"/>
        </w:rPr>
        <w:t xml:space="preserve">,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 xml:space="preserve">1) Chemical pesticides may cause physical or physiological changes in the soil.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 xml:space="preserve">2) Repeated application of chemicals may lead to air and water pollution.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 xml:space="preserve">3) Sprayed chemicals may bring about deleterious effects on beneficial insects like </w:t>
      </w:r>
      <w:proofErr w:type="spellStart"/>
      <w:r w:rsidRPr="006618A4">
        <w:rPr>
          <w:rFonts w:ascii="Times New Roman" w:hAnsi="Times New Roman" w:cs="Times New Roman"/>
          <w:sz w:val="24"/>
          <w:szCs w:val="24"/>
        </w:rPr>
        <w:t>parasitoids</w:t>
      </w:r>
      <w:proofErr w:type="spellEnd"/>
      <w:r w:rsidRPr="006618A4">
        <w:rPr>
          <w:rFonts w:ascii="Times New Roman" w:hAnsi="Times New Roman" w:cs="Times New Roman"/>
          <w:sz w:val="24"/>
          <w:szCs w:val="24"/>
        </w:rPr>
        <w:t xml:space="preserve"> and predators.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 xml:space="preserve">4) Chemical pesticides have high residual value for long period and hence they reach to human stomach through food and water and causes health problems.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5) Natural balance &amp; ecolo</w:t>
      </w:r>
      <w:r w:rsidR="007F18A5">
        <w:rPr>
          <w:rFonts w:ascii="Times New Roman" w:hAnsi="Times New Roman" w:cs="Times New Roman"/>
          <w:sz w:val="24"/>
          <w:szCs w:val="24"/>
        </w:rPr>
        <w:t xml:space="preserve">gical cycle may be disturbed </w:t>
      </w:r>
    </w:p>
    <w:p w:rsidR="007F18A5" w:rsidRDefault="006618A4" w:rsidP="007F18A5">
      <w:pPr>
        <w:spacing w:line="360" w:lineRule="auto"/>
        <w:jc w:val="both"/>
        <w:rPr>
          <w:rFonts w:ascii="Times New Roman" w:hAnsi="Times New Roman" w:cs="Times New Roman"/>
          <w:sz w:val="24"/>
          <w:szCs w:val="24"/>
        </w:rPr>
      </w:pPr>
      <w:r w:rsidRPr="006618A4">
        <w:rPr>
          <w:rFonts w:ascii="Times New Roman" w:hAnsi="Times New Roman" w:cs="Times New Roman"/>
          <w:sz w:val="24"/>
          <w:szCs w:val="24"/>
        </w:rPr>
        <w:t xml:space="preserve">6) Repeated applications of pesticides may lead to the development of resistant varieties of pests which enforced in multiplying the concentration of the powerful chemicals. </w:t>
      </w:r>
    </w:p>
    <w:p w:rsidR="006618A4" w:rsidRDefault="006618A4" w:rsidP="007F18A5">
      <w:pPr>
        <w:spacing w:line="360" w:lineRule="auto"/>
        <w:ind w:firstLine="720"/>
        <w:jc w:val="both"/>
        <w:rPr>
          <w:rFonts w:ascii="Times New Roman" w:hAnsi="Times New Roman" w:cs="Times New Roman"/>
          <w:sz w:val="24"/>
          <w:szCs w:val="24"/>
        </w:rPr>
      </w:pPr>
      <w:r w:rsidRPr="006618A4">
        <w:rPr>
          <w:rFonts w:ascii="Times New Roman" w:hAnsi="Times New Roman" w:cs="Times New Roman"/>
          <w:sz w:val="24"/>
          <w:szCs w:val="24"/>
        </w:rPr>
        <w:t xml:space="preserve">Integrated pest management is the result of such efforts. For the effective control, a thorough knowledge of their life cycle, 9 pest status, distribution, periodicity, host complex and </w:t>
      </w:r>
      <w:r w:rsidR="007F18A5" w:rsidRPr="006618A4">
        <w:rPr>
          <w:rFonts w:ascii="Times New Roman" w:hAnsi="Times New Roman" w:cs="Times New Roman"/>
          <w:sz w:val="24"/>
          <w:szCs w:val="24"/>
        </w:rPr>
        <w:t>behaviour</w:t>
      </w:r>
      <w:r w:rsidRPr="006618A4">
        <w:rPr>
          <w:rFonts w:ascii="Times New Roman" w:hAnsi="Times New Roman" w:cs="Times New Roman"/>
          <w:sz w:val="24"/>
          <w:szCs w:val="24"/>
        </w:rPr>
        <w:t xml:space="preserve"> is a pre requisite factor. </w:t>
      </w:r>
      <w:r w:rsidR="00564CA4">
        <w:rPr>
          <w:rFonts w:ascii="Times New Roman" w:hAnsi="Times New Roman" w:cs="Times New Roman"/>
          <w:sz w:val="24"/>
          <w:szCs w:val="24"/>
        </w:rPr>
        <w:t>R</w:t>
      </w:r>
      <w:r w:rsidR="00564CA4" w:rsidRPr="006618A4">
        <w:rPr>
          <w:rFonts w:ascii="Times New Roman" w:hAnsi="Times New Roman" w:cs="Times New Roman"/>
          <w:sz w:val="24"/>
          <w:szCs w:val="24"/>
        </w:rPr>
        <w:t xml:space="preserve">esistant to DDT and HCH </w:t>
      </w:r>
      <w:r w:rsidRPr="006618A4">
        <w:rPr>
          <w:rFonts w:ascii="Times New Roman" w:hAnsi="Times New Roman" w:cs="Times New Roman"/>
          <w:sz w:val="24"/>
          <w:szCs w:val="24"/>
        </w:rPr>
        <w:t>Pesticide in agriculture was first noticed in India in 1963 when a number of serious pests were reported</w:t>
      </w:r>
      <w:r w:rsidR="00564CA4">
        <w:rPr>
          <w:rFonts w:ascii="Times New Roman" w:hAnsi="Times New Roman" w:cs="Times New Roman"/>
          <w:sz w:val="24"/>
          <w:szCs w:val="24"/>
        </w:rPr>
        <w:t>.</w:t>
      </w:r>
      <w:r w:rsidRPr="006618A4">
        <w:rPr>
          <w:rFonts w:ascii="Times New Roman" w:hAnsi="Times New Roman" w:cs="Times New Roman"/>
          <w:sz w:val="24"/>
          <w:szCs w:val="24"/>
        </w:rPr>
        <w:t xml:space="preserve"> The most serious problem of resistance is</w:t>
      </w:r>
      <w:bookmarkStart w:id="0" w:name="_GoBack"/>
      <w:bookmarkEnd w:id="0"/>
      <w:r w:rsidRPr="006618A4">
        <w:rPr>
          <w:rFonts w:ascii="Times New Roman" w:hAnsi="Times New Roman" w:cs="Times New Roman"/>
          <w:sz w:val="24"/>
          <w:szCs w:val="24"/>
        </w:rPr>
        <w:t xml:space="preserve"> witnessed in cotton, for which American bollworm is a serious pest. The bollworm has developed resistance to almost all pesticides in a number of regions, and is particularly serious in parts of Punjab, Haryana, Andhra Pradesh, Karnataka and Maharashtra. Other important pests of cotton, white fly and </w:t>
      </w:r>
      <w:proofErr w:type="spellStart"/>
      <w:r w:rsidRPr="006618A4">
        <w:rPr>
          <w:rFonts w:ascii="Times New Roman" w:hAnsi="Times New Roman" w:cs="Times New Roman"/>
          <w:sz w:val="24"/>
          <w:szCs w:val="24"/>
        </w:rPr>
        <w:t>jassid</w:t>
      </w:r>
      <w:proofErr w:type="spellEnd"/>
      <w:r w:rsidRPr="006618A4">
        <w:rPr>
          <w:rFonts w:ascii="Times New Roman" w:hAnsi="Times New Roman" w:cs="Times New Roman"/>
          <w:sz w:val="24"/>
          <w:szCs w:val="24"/>
        </w:rPr>
        <w:t xml:space="preserve">, have also developed pesticide resistance in some places. All methods described are insufficient to control the pest, </w:t>
      </w:r>
      <w:proofErr w:type="spellStart"/>
      <w:r w:rsidRPr="007F18A5">
        <w:rPr>
          <w:rFonts w:ascii="Times New Roman" w:hAnsi="Times New Roman" w:cs="Times New Roman"/>
          <w:i/>
          <w:iCs/>
          <w:sz w:val="24"/>
          <w:szCs w:val="24"/>
        </w:rPr>
        <w:t>Heliothis</w:t>
      </w:r>
      <w:proofErr w:type="spellEnd"/>
      <w:r w:rsidRPr="007F18A5">
        <w:rPr>
          <w:rFonts w:ascii="Times New Roman" w:hAnsi="Times New Roman" w:cs="Times New Roman"/>
          <w:i/>
          <w:iCs/>
          <w:sz w:val="24"/>
          <w:szCs w:val="24"/>
        </w:rPr>
        <w:t xml:space="preserve"> </w:t>
      </w:r>
      <w:proofErr w:type="spellStart"/>
      <w:r w:rsidRPr="007F18A5">
        <w:rPr>
          <w:rFonts w:ascii="Times New Roman" w:hAnsi="Times New Roman" w:cs="Times New Roman"/>
          <w:i/>
          <w:iCs/>
          <w:sz w:val="24"/>
          <w:szCs w:val="24"/>
        </w:rPr>
        <w:t>armigera</w:t>
      </w:r>
      <w:proofErr w:type="spellEnd"/>
      <w:r w:rsidRPr="007F18A5">
        <w:rPr>
          <w:rFonts w:ascii="Times New Roman" w:hAnsi="Times New Roman" w:cs="Times New Roman"/>
          <w:i/>
          <w:iCs/>
          <w:sz w:val="24"/>
          <w:szCs w:val="24"/>
        </w:rPr>
        <w:t>.</w:t>
      </w:r>
      <w:r w:rsidRPr="006618A4">
        <w:rPr>
          <w:rFonts w:ascii="Times New Roman" w:hAnsi="Times New Roman" w:cs="Times New Roman"/>
          <w:sz w:val="24"/>
          <w:szCs w:val="24"/>
        </w:rPr>
        <w:t xml:space="preserve"> </w:t>
      </w:r>
    </w:p>
    <w:p w:rsidR="00F409C6" w:rsidRDefault="00F409C6" w:rsidP="00F409C6">
      <w:pPr>
        <w:spacing w:line="360" w:lineRule="auto"/>
        <w:jc w:val="both"/>
        <w:rPr>
          <w:rFonts w:ascii="Times New Roman" w:hAnsi="Times New Roman" w:cs="Times New Roman"/>
          <w:b/>
          <w:bCs/>
          <w:sz w:val="24"/>
          <w:szCs w:val="24"/>
        </w:rPr>
      </w:pPr>
      <w:proofErr w:type="gramStart"/>
      <w:r w:rsidRPr="00F409C6">
        <w:rPr>
          <w:rFonts w:ascii="Times New Roman" w:hAnsi="Times New Roman" w:cs="Times New Roman"/>
          <w:b/>
          <w:bCs/>
          <w:sz w:val="24"/>
          <w:szCs w:val="24"/>
        </w:rPr>
        <w:t>References:-</w:t>
      </w:r>
      <w:proofErr w:type="gramEnd"/>
    </w:p>
    <w:p w:rsidR="00F409C6" w:rsidRDefault="00F409C6" w:rsidP="00F409C6">
      <w:pPr>
        <w:spacing w:line="360" w:lineRule="auto"/>
        <w:jc w:val="both"/>
        <w:rPr>
          <w:rFonts w:ascii="Times New Roman" w:hAnsi="Times New Roman" w:cs="Times New Roman"/>
          <w:sz w:val="24"/>
          <w:szCs w:val="24"/>
        </w:rPr>
      </w:pPr>
      <w:r w:rsidRPr="00F409C6">
        <w:rPr>
          <w:rFonts w:ascii="Times New Roman" w:hAnsi="Times New Roman" w:cs="Times New Roman"/>
          <w:sz w:val="24"/>
          <w:szCs w:val="24"/>
        </w:rPr>
        <w:t xml:space="preserve">CIBC (Commonwealth Institute of Biological Control). (1974): Biology and breeding techniques for parasites and predators of </w:t>
      </w:r>
      <w:proofErr w:type="spellStart"/>
      <w:r w:rsidRPr="00F409C6">
        <w:rPr>
          <w:rFonts w:ascii="Times New Roman" w:hAnsi="Times New Roman" w:cs="Times New Roman"/>
          <w:sz w:val="24"/>
          <w:szCs w:val="24"/>
        </w:rPr>
        <w:t>Ostrinia</w:t>
      </w:r>
      <w:proofErr w:type="spellEnd"/>
      <w:r w:rsidRPr="00F409C6">
        <w:rPr>
          <w:rFonts w:ascii="Times New Roman" w:hAnsi="Times New Roman" w:cs="Times New Roman"/>
          <w:sz w:val="24"/>
          <w:szCs w:val="24"/>
        </w:rPr>
        <w:t xml:space="preserve"> spp. And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 xml:space="preserve"> spp. U.S. PI-480 Project final technical report, 21 </w:t>
      </w:r>
      <w:proofErr w:type="spellStart"/>
      <w:r w:rsidRPr="00F409C6">
        <w:rPr>
          <w:rFonts w:ascii="Times New Roman" w:hAnsi="Times New Roman" w:cs="Times New Roman"/>
          <w:sz w:val="24"/>
          <w:szCs w:val="24"/>
        </w:rPr>
        <w:t>june</w:t>
      </w:r>
      <w:proofErr w:type="spellEnd"/>
      <w:r w:rsidRPr="00F409C6">
        <w:rPr>
          <w:rFonts w:ascii="Times New Roman" w:hAnsi="Times New Roman" w:cs="Times New Roman"/>
          <w:sz w:val="24"/>
          <w:szCs w:val="24"/>
        </w:rPr>
        <w:t xml:space="preserve"> 1967-20 </w:t>
      </w:r>
      <w:proofErr w:type="spellStart"/>
      <w:r w:rsidRPr="00F409C6">
        <w:rPr>
          <w:rFonts w:ascii="Times New Roman" w:hAnsi="Times New Roman" w:cs="Times New Roman"/>
          <w:sz w:val="24"/>
          <w:szCs w:val="24"/>
        </w:rPr>
        <w:t>june</w:t>
      </w:r>
      <w:proofErr w:type="spellEnd"/>
      <w:r w:rsidRPr="00F409C6">
        <w:rPr>
          <w:rFonts w:ascii="Times New Roman" w:hAnsi="Times New Roman" w:cs="Times New Roman"/>
          <w:sz w:val="24"/>
          <w:szCs w:val="24"/>
        </w:rPr>
        <w:t xml:space="preserve"> 1973, Bangalore, Karnataka, India.</w:t>
      </w:r>
    </w:p>
    <w:p w:rsidR="00F409C6" w:rsidRDefault="00F409C6" w:rsidP="00F409C6">
      <w:pPr>
        <w:spacing w:line="360" w:lineRule="auto"/>
        <w:jc w:val="both"/>
        <w:rPr>
          <w:rFonts w:ascii="Times New Roman" w:hAnsi="Times New Roman" w:cs="Times New Roman"/>
          <w:sz w:val="24"/>
          <w:szCs w:val="24"/>
        </w:rPr>
      </w:pPr>
      <w:r w:rsidRPr="00F409C6">
        <w:rPr>
          <w:rFonts w:ascii="Times New Roman" w:hAnsi="Times New Roman" w:cs="Times New Roman"/>
          <w:sz w:val="24"/>
          <w:szCs w:val="24"/>
        </w:rPr>
        <w:t xml:space="preserve">King A. B. S. (1994):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w:t>
      </w:r>
      <w:proofErr w:type="spellStart"/>
      <w:r w:rsidRPr="00F409C6">
        <w:rPr>
          <w:rFonts w:ascii="Times New Roman" w:hAnsi="Times New Roman" w:cs="Times New Roman"/>
          <w:sz w:val="24"/>
          <w:szCs w:val="24"/>
        </w:rPr>
        <w:t>Helicoverpa</w:t>
      </w:r>
      <w:proofErr w:type="spellEnd"/>
      <w:r w:rsidRPr="00F409C6">
        <w:rPr>
          <w:rFonts w:ascii="Times New Roman" w:hAnsi="Times New Roman" w:cs="Times New Roman"/>
          <w:sz w:val="24"/>
          <w:szCs w:val="24"/>
        </w:rPr>
        <w:t xml:space="preserve"> (Lepidoptera: </w:t>
      </w:r>
      <w:proofErr w:type="spellStart"/>
      <w:r w:rsidRPr="00F409C6">
        <w:rPr>
          <w:rFonts w:ascii="Times New Roman" w:hAnsi="Times New Roman" w:cs="Times New Roman"/>
          <w:sz w:val="24"/>
          <w:szCs w:val="24"/>
        </w:rPr>
        <w:t>Noctuidae</w:t>
      </w:r>
      <w:proofErr w:type="spellEnd"/>
      <w:r w:rsidRPr="00F409C6">
        <w:rPr>
          <w:rFonts w:ascii="Times New Roman" w:hAnsi="Times New Roman" w:cs="Times New Roman"/>
          <w:sz w:val="24"/>
          <w:szCs w:val="24"/>
        </w:rPr>
        <w:t>). In Insect Pests of Cotton, ed. GA Matthews, JP Tunstall, pp. 39–106. Wallingford: CAB Int. 593 pp.</w:t>
      </w:r>
    </w:p>
    <w:p w:rsidR="00F409C6" w:rsidRDefault="00F409C6" w:rsidP="00F409C6">
      <w:pPr>
        <w:spacing w:line="360" w:lineRule="auto"/>
        <w:jc w:val="both"/>
        <w:rPr>
          <w:rFonts w:ascii="Times New Roman" w:hAnsi="Times New Roman" w:cs="Times New Roman"/>
          <w:sz w:val="24"/>
          <w:szCs w:val="24"/>
        </w:rPr>
      </w:pPr>
      <w:r w:rsidRPr="00F409C6">
        <w:rPr>
          <w:rFonts w:ascii="Times New Roman" w:hAnsi="Times New Roman" w:cs="Times New Roman"/>
          <w:sz w:val="24"/>
          <w:szCs w:val="24"/>
        </w:rPr>
        <w:lastRenderedPageBreak/>
        <w:t xml:space="preserve">Shabbier S.G. (1973): Cotton pests, their distribution and seasonal </w:t>
      </w:r>
      <w:proofErr w:type="spellStart"/>
      <w:r w:rsidRPr="00F409C6">
        <w:rPr>
          <w:rFonts w:ascii="Times New Roman" w:hAnsi="Times New Roman" w:cs="Times New Roman"/>
          <w:sz w:val="24"/>
          <w:szCs w:val="24"/>
        </w:rPr>
        <w:t>prevalences</w:t>
      </w:r>
      <w:proofErr w:type="spellEnd"/>
      <w:r w:rsidRPr="00F409C6">
        <w:rPr>
          <w:rFonts w:ascii="Times New Roman" w:hAnsi="Times New Roman" w:cs="Times New Roman"/>
          <w:sz w:val="24"/>
          <w:szCs w:val="24"/>
        </w:rPr>
        <w:t>. Seminar on insect pests of cotton, April 1973. Pakistan Central Cotton Committee, pp.49-61</w:t>
      </w:r>
      <w:r>
        <w:rPr>
          <w:rFonts w:ascii="Times New Roman" w:hAnsi="Times New Roman" w:cs="Times New Roman"/>
          <w:sz w:val="24"/>
          <w:szCs w:val="24"/>
        </w:rPr>
        <w:t>.</w:t>
      </w:r>
    </w:p>
    <w:p w:rsidR="00F409C6" w:rsidRDefault="00F409C6" w:rsidP="00F409C6">
      <w:pPr>
        <w:spacing w:line="360" w:lineRule="auto"/>
        <w:jc w:val="both"/>
        <w:rPr>
          <w:rFonts w:ascii="Times New Roman" w:hAnsi="Times New Roman" w:cs="Times New Roman"/>
          <w:sz w:val="24"/>
          <w:szCs w:val="24"/>
        </w:rPr>
      </w:pPr>
      <w:proofErr w:type="spellStart"/>
      <w:r w:rsidRPr="00F409C6">
        <w:rPr>
          <w:rFonts w:ascii="Times New Roman" w:hAnsi="Times New Roman" w:cs="Times New Roman"/>
          <w:sz w:val="24"/>
          <w:szCs w:val="24"/>
        </w:rPr>
        <w:t>Youm</w:t>
      </w:r>
      <w:proofErr w:type="spellEnd"/>
      <w:r w:rsidRPr="00F409C6">
        <w:rPr>
          <w:rFonts w:ascii="Times New Roman" w:hAnsi="Times New Roman" w:cs="Times New Roman"/>
          <w:sz w:val="24"/>
          <w:szCs w:val="24"/>
        </w:rPr>
        <w:t xml:space="preserve"> O., </w:t>
      </w:r>
      <w:proofErr w:type="spellStart"/>
      <w:r w:rsidRPr="00F409C6">
        <w:rPr>
          <w:rFonts w:ascii="Times New Roman" w:hAnsi="Times New Roman" w:cs="Times New Roman"/>
          <w:sz w:val="24"/>
          <w:szCs w:val="24"/>
        </w:rPr>
        <w:t>Sithanantham</w:t>
      </w:r>
      <w:proofErr w:type="spellEnd"/>
      <w:r w:rsidRPr="00F409C6">
        <w:rPr>
          <w:rFonts w:ascii="Times New Roman" w:hAnsi="Times New Roman" w:cs="Times New Roman"/>
          <w:sz w:val="24"/>
          <w:szCs w:val="24"/>
        </w:rPr>
        <w:t xml:space="preserve"> S., </w:t>
      </w:r>
      <w:proofErr w:type="spellStart"/>
      <w:r w:rsidRPr="00F409C6">
        <w:rPr>
          <w:rFonts w:ascii="Times New Roman" w:hAnsi="Times New Roman" w:cs="Times New Roman"/>
          <w:sz w:val="24"/>
          <w:szCs w:val="24"/>
        </w:rPr>
        <w:t>Vaissayre</w:t>
      </w:r>
      <w:proofErr w:type="spellEnd"/>
      <w:r w:rsidRPr="00F409C6">
        <w:rPr>
          <w:rFonts w:ascii="Times New Roman" w:hAnsi="Times New Roman" w:cs="Times New Roman"/>
          <w:sz w:val="24"/>
          <w:szCs w:val="24"/>
        </w:rPr>
        <w:t xml:space="preserve"> M., </w:t>
      </w:r>
      <w:proofErr w:type="spellStart"/>
      <w:r w:rsidRPr="00F409C6">
        <w:rPr>
          <w:rFonts w:ascii="Times New Roman" w:hAnsi="Times New Roman" w:cs="Times New Roman"/>
          <w:sz w:val="24"/>
          <w:szCs w:val="24"/>
        </w:rPr>
        <w:t>Nibouche</w:t>
      </w:r>
      <w:proofErr w:type="spellEnd"/>
      <w:r w:rsidRPr="00F409C6">
        <w:rPr>
          <w:rFonts w:ascii="Times New Roman" w:hAnsi="Times New Roman" w:cs="Times New Roman"/>
          <w:sz w:val="24"/>
          <w:szCs w:val="24"/>
        </w:rPr>
        <w:t xml:space="preserve"> S., Martin T., </w:t>
      </w:r>
      <w:proofErr w:type="spellStart"/>
      <w:r w:rsidRPr="00F409C6">
        <w:rPr>
          <w:rFonts w:ascii="Times New Roman" w:hAnsi="Times New Roman" w:cs="Times New Roman"/>
          <w:sz w:val="24"/>
          <w:szCs w:val="24"/>
        </w:rPr>
        <w:t>Ochou</w:t>
      </w:r>
      <w:proofErr w:type="spellEnd"/>
      <w:r w:rsidRPr="00F409C6">
        <w:rPr>
          <w:rFonts w:ascii="Times New Roman" w:hAnsi="Times New Roman" w:cs="Times New Roman"/>
          <w:sz w:val="24"/>
          <w:szCs w:val="24"/>
        </w:rPr>
        <w:t xml:space="preserve"> G.O. and </w:t>
      </w:r>
      <w:proofErr w:type="spellStart"/>
      <w:r w:rsidRPr="00F409C6">
        <w:rPr>
          <w:rFonts w:ascii="Times New Roman" w:hAnsi="Times New Roman" w:cs="Times New Roman"/>
          <w:sz w:val="24"/>
          <w:szCs w:val="24"/>
        </w:rPr>
        <w:t>Momanyi</w:t>
      </w:r>
      <w:proofErr w:type="spellEnd"/>
      <w:r w:rsidRPr="00F409C6">
        <w:rPr>
          <w:rFonts w:ascii="Times New Roman" w:hAnsi="Times New Roman" w:cs="Times New Roman"/>
          <w:sz w:val="24"/>
          <w:szCs w:val="24"/>
        </w:rPr>
        <w:t xml:space="preserve"> G. (2005): </w:t>
      </w:r>
      <w:proofErr w:type="spellStart"/>
      <w:r w:rsidRPr="00F409C6">
        <w:rPr>
          <w:rFonts w:ascii="Times New Roman" w:hAnsi="Times New Roman" w:cs="Times New Roman"/>
          <w:sz w:val="24"/>
          <w:szCs w:val="24"/>
        </w:rPr>
        <w:t>Bioecology</w:t>
      </w:r>
      <w:proofErr w:type="spellEnd"/>
      <w:r w:rsidRPr="00F409C6">
        <w:rPr>
          <w:rFonts w:ascii="Times New Roman" w:hAnsi="Times New Roman" w:cs="Times New Roman"/>
          <w:sz w:val="24"/>
          <w:szCs w:val="24"/>
        </w:rPr>
        <w:t xml:space="preserve"> and management of </w:t>
      </w:r>
      <w:proofErr w:type="spellStart"/>
      <w:r w:rsidRPr="00F409C6">
        <w:rPr>
          <w:rFonts w:ascii="Times New Roman" w:hAnsi="Times New Roman" w:cs="Times New Roman"/>
          <w:sz w:val="24"/>
          <w:szCs w:val="24"/>
        </w:rPr>
        <w:t>Helicoverpa</w:t>
      </w:r>
      <w:proofErr w:type="spellEnd"/>
      <w:r w:rsidRPr="00F409C6">
        <w:rPr>
          <w:rFonts w:ascii="Times New Roman" w:hAnsi="Times New Roman" w:cs="Times New Roman"/>
          <w:sz w:val="24"/>
          <w:szCs w:val="24"/>
        </w:rPr>
        <w:t xml:space="preserve"> for sustainable crop production in Africa. Pages 63–90 in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w:t>
      </w:r>
      <w:proofErr w:type="spellStart"/>
      <w:r w:rsidRPr="00F409C6">
        <w:rPr>
          <w:rFonts w:ascii="Times New Roman" w:hAnsi="Times New Roman" w:cs="Times New Roman"/>
          <w:sz w:val="24"/>
          <w:szCs w:val="24"/>
        </w:rPr>
        <w:t>Helicoverpa</w:t>
      </w:r>
      <w:proofErr w:type="spellEnd"/>
      <w:r w:rsidRPr="00F409C6">
        <w:rPr>
          <w:rFonts w:ascii="Times New Roman" w:hAnsi="Times New Roman" w:cs="Times New Roman"/>
          <w:sz w:val="24"/>
          <w:szCs w:val="24"/>
        </w:rPr>
        <w:t xml:space="preserve"> management: emerging trends and strategies for future research (Sharma HC, ed.). New Delhi, India: Oxford &amp; IBH Publishing Co Pvt Ltd.</w:t>
      </w:r>
    </w:p>
    <w:p w:rsidR="00F409C6" w:rsidRDefault="00F409C6" w:rsidP="00F409C6">
      <w:pPr>
        <w:spacing w:line="360" w:lineRule="auto"/>
        <w:jc w:val="both"/>
        <w:rPr>
          <w:rFonts w:ascii="Times New Roman" w:hAnsi="Times New Roman" w:cs="Times New Roman"/>
          <w:sz w:val="24"/>
          <w:szCs w:val="24"/>
        </w:rPr>
      </w:pPr>
      <w:proofErr w:type="spellStart"/>
      <w:r w:rsidRPr="00F409C6">
        <w:rPr>
          <w:rFonts w:ascii="Times New Roman" w:hAnsi="Times New Roman" w:cs="Times New Roman"/>
          <w:sz w:val="24"/>
          <w:szCs w:val="24"/>
        </w:rPr>
        <w:t>Nyambo</w:t>
      </w:r>
      <w:proofErr w:type="spellEnd"/>
      <w:r w:rsidRPr="00F409C6">
        <w:rPr>
          <w:rFonts w:ascii="Times New Roman" w:hAnsi="Times New Roman" w:cs="Times New Roman"/>
          <w:sz w:val="24"/>
          <w:szCs w:val="24"/>
        </w:rPr>
        <w:t xml:space="preserve"> B. T. (1988): Significance of hostplant phenology in the dynamics and pest incidence of the cotton bollworm,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 xml:space="preserve"> </w:t>
      </w:r>
      <w:proofErr w:type="spellStart"/>
      <w:r w:rsidRPr="00F409C6">
        <w:rPr>
          <w:rFonts w:ascii="Times New Roman" w:hAnsi="Times New Roman" w:cs="Times New Roman"/>
          <w:sz w:val="24"/>
          <w:szCs w:val="24"/>
        </w:rPr>
        <w:t>armigera</w:t>
      </w:r>
      <w:proofErr w:type="spellEnd"/>
      <w:r w:rsidRPr="00F409C6">
        <w:rPr>
          <w:rFonts w:ascii="Times New Roman" w:hAnsi="Times New Roman" w:cs="Times New Roman"/>
          <w:sz w:val="24"/>
          <w:szCs w:val="24"/>
        </w:rPr>
        <w:t xml:space="preserve"> </w:t>
      </w:r>
      <w:proofErr w:type="spellStart"/>
      <w:r w:rsidRPr="00F409C6">
        <w:rPr>
          <w:rFonts w:ascii="Times New Roman" w:hAnsi="Times New Roman" w:cs="Times New Roman"/>
          <w:sz w:val="24"/>
          <w:szCs w:val="24"/>
        </w:rPr>
        <w:t>H¨ubner</w:t>
      </w:r>
      <w:proofErr w:type="spellEnd"/>
      <w:r w:rsidRPr="00F409C6">
        <w:rPr>
          <w:rFonts w:ascii="Times New Roman" w:hAnsi="Times New Roman" w:cs="Times New Roman"/>
          <w:sz w:val="24"/>
          <w:szCs w:val="24"/>
        </w:rPr>
        <w:t xml:space="preserve"> (Lepidoptera: </w:t>
      </w:r>
      <w:proofErr w:type="spellStart"/>
      <w:r w:rsidRPr="00F409C6">
        <w:rPr>
          <w:rFonts w:ascii="Times New Roman" w:hAnsi="Times New Roman" w:cs="Times New Roman"/>
          <w:sz w:val="24"/>
          <w:szCs w:val="24"/>
        </w:rPr>
        <w:t>Noctuidae</w:t>
      </w:r>
      <w:proofErr w:type="spellEnd"/>
      <w:r w:rsidRPr="00F409C6">
        <w:rPr>
          <w:rFonts w:ascii="Times New Roman" w:hAnsi="Times New Roman" w:cs="Times New Roman"/>
          <w:sz w:val="24"/>
          <w:szCs w:val="24"/>
        </w:rPr>
        <w:t>), in western Tanzania. Crop Prot.7:161–67</w:t>
      </w:r>
      <w:r>
        <w:rPr>
          <w:rFonts w:ascii="Times New Roman" w:hAnsi="Times New Roman" w:cs="Times New Roman"/>
          <w:sz w:val="24"/>
          <w:szCs w:val="24"/>
        </w:rPr>
        <w:t>.</w:t>
      </w:r>
    </w:p>
    <w:p w:rsidR="00F409C6" w:rsidRDefault="00F409C6" w:rsidP="00F409C6">
      <w:pPr>
        <w:spacing w:line="360" w:lineRule="auto"/>
        <w:jc w:val="both"/>
        <w:rPr>
          <w:rFonts w:ascii="Times New Roman" w:hAnsi="Times New Roman" w:cs="Times New Roman"/>
          <w:sz w:val="24"/>
          <w:szCs w:val="24"/>
        </w:rPr>
      </w:pPr>
      <w:r w:rsidRPr="00F409C6">
        <w:rPr>
          <w:rFonts w:ascii="Times New Roman" w:hAnsi="Times New Roman" w:cs="Times New Roman"/>
          <w:sz w:val="24"/>
          <w:szCs w:val="24"/>
        </w:rPr>
        <w:t xml:space="preserve">Kaushik V. K., </w:t>
      </w:r>
      <w:proofErr w:type="spellStart"/>
      <w:r w:rsidRPr="00F409C6">
        <w:rPr>
          <w:rFonts w:ascii="Times New Roman" w:hAnsi="Times New Roman" w:cs="Times New Roman"/>
          <w:sz w:val="24"/>
          <w:szCs w:val="24"/>
        </w:rPr>
        <w:t>Rathore</w:t>
      </w:r>
      <w:proofErr w:type="spellEnd"/>
      <w:r w:rsidRPr="00F409C6">
        <w:rPr>
          <w:rFonts w:ascii="Times New Roman" w:hAnsi="Times New Roman" w:cs="Times New Roman"/>
          <w:sz w:val="24"/>
          <w:szCs w:val="24"/>
        </w:rPr>
        <w:t xml:space="preserve"> V. S. and </w:t>
      </w:r>
      <w:proofErr w:type="spellStart"/>
      <w:r w:rsidRPr="00F409C6">
        <w:rPr>
          <w:rFonts w:ascii="Times New Roman" w:hAnsi="Times New Roman" w:cs="Times New Roman"/>
          <w:sz w:val="24"/>
          <w:szCs w:val="24"/>
        </w:rPr>
        <w:t>Sood</w:t>
      </w:r>
      <w:proofErr w:type="spellEnd"/>
      <w:r w:rsidRPr="00F409C6">
        <w:rPr>
          <w:rFonts w:ascii="Times New Roman" w:hAnsi="Times New Roman" w:cs="Times New Roman"/>
          <w:sz w:val="24"/>
          <w:szCs w:val="24"/>
        </w:rPr>
        <w:t xml:space="preserve"> N. K. (1969): Incidence of Bollworms and Losses Caused to Cotton in Madhya Pradesh. Indian J. </w:t>
      </w:r>
      <w:proofErr w:type="spellStart"/>
      <w:r w:rsidRPr="00F409C6">
        <w:rPr>
          <w:rFonts w:ascii="Times New Roman" w:hAnsi="Times New Roman" w:cs="Times New Roman"/>
          <w:sz w:val="24"/>
          <w:szCs w:val="24"/>
        </w:rPr>
        <w:t>Entomol</w:t>
      </w:r>
      <w:proofErr w:type="spellEnd"/>
      <w:r w:rsidRPr="00F409C6">
        <w:rPr>
          <w:rFonts w:ascii="Times New Roman" w:hAnsi="Times New Roman" w:cs="Times New Roman"/>
          <w:sz w:val="24"/>
          <w:szCs w:val="24"/>
        </w:rPr>
        <w:t>. 31: 175-177.</w:t>
      </w:r>
    </w:p>
    <w:p w:rsidR="00F409C6" w:rsidRDefault="00F409C6" w:rsidP="00F409C6">
      <w:pPr>
        <w:spacing w:line="360" w:lineRule="auto"/>
        <w:jc w:val="both"/>
        <w:rPr>
          <w:rFonts w:ascii="Times New Roman" w:hAnsi="Times New Roman" w:cs="Times New Roman"/>
          <w:sz w:val="24"/>
          <w:szCs w:val="24"/>
        </w:rPr>
      </w:pPr>
      <w:proofErr w:type="spellStart"/>
      <w:r w:rsidRPr="00F409C6">
        <w:rPr>
          <w:rFonts w:ascii="Times New Roman" w:hAnsi="Times New Roman" w:cs="Times New Roman"/>
          <w:sz w:val="24"/>
          <w:szCs w:val="24"/>
        </w:rPr>
        <w:t>Manjunath</w:t>
      </w:r>
      <w:proofErr w:type="spellEnd"/>
      <w:r w:rsidRPr="00F409C6">
        <w:rPr>
          <w:rFonts w:ascii="Times New Roman" w:hAnsi="Times New Roman" w:cs="Times New Roman"/>
          <w:sz w:val="24"/>
          <w:szCs w:val="24"/>
        </w:rPr>
        <w:t xml:space="preserve"> T. M., </w:t>
      </w:r>
      <w:proofErr w:type="spellStart"/>
      <w:r w:rsidRPr="00F409C6">
        <w:rPr>
          <w:rFonts w:ascii="Times New Roman" w:hAnsi="Times New Roman" w:cs="Times New Roman"/>
          <w:sz w:val="24"/>
          <w:szCs w:val="24"/>
        </w:rPr>
        <w:t>Bhatnagar</w:t>
      </w:r>
      <w:proofErr w:type="spellEnd"/>
      <w:r w:rsidRPr="00F409C6">
        <w:rPr>
          <w:rFonts w:ascii="Times New Roman" w:hAnsi="Times New Roman" w:cs="Times New Roman"/>
          <w:sz w:val="24"/>
          <w:szCs w:val="24"/>
        </w:rPr>
        <w:t xml:space="preserve"> V. S., </w:t>
      </w:r>
      <w:proofErr w:type="spellStart"/>
      <w:r w:rsidRPr="00F409C6">
        <w:rPr>
          <w:rFonts w:ascii="Times New Roman" w:hAnsi="Times New Roman" w:cs="Times New Roman"/>
          <w:sz w:val="24"/>
          <w:szCs w:val="24"/>
        </w:rPr>
        <w:t>Pawan</w:t>
      </w:r>
      <w:proofErr w:type="spellEnd"/>
      <w:r w:rsidRPr="00F409C6">
        <w:rPr>
          <w:rFonts w:ascii="Times New Roman" w:hAnsi="Times New Roman" w:cs="Times New Roman"/>
          <w:sz w:val="24"/>
          <w:szCs w:val="24"/>
        </w:rPr>
        <w:t xml:space="preserve"> C. S. and </w:t>
      </w:r>
      <w:proofErr w:type="spellStart"/>
      <w:r w:rsidRPr="00F409C6">
        <w:rPr>
          <w:rFonts w:ascii="Times New Roman" w:hAnsi="Times New Roman" w:cs="Times New Roman"/>
          <w:sz w:val="24"/>
          <w:szCs w:val="24"/>
        </w:rPr>
        <w:t>Sithanantham</w:t>
      </w:r>
      <w:proofErr w:type="spellEnd"/>
      <w:r w:rsidRPr="00F409C6">
        <w:rPr>
          <w:rFonts w:ascii="Times New Roman" w:hAnsi="Times New Roman" w:cs="Times New Roman"/>
          <w:sz w:val="24"/>
          <w:szCs w:val="24"/>
        </w:rPr>
        <w:t xml:space="preserve"> S. (1989): Economic Importance of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 xml:space="preserve"> spp. in India and an Assessment of Their Natural Enemies and Host Plants. In "Proc. Workshop on Biol. Control </w:t>
      </w:r>
      <w:proofErr w:type="spellStart"/>
      <w:r w:rsidRPr="00F409C6">
        <w:rPr>
          <w:rFonts w:ascii="Times New Roman" w:hAnsi="Times New Roman" w:cs="Times New Roman"/>
          <w:sz w:val="24"/>
          <w:szCs w:val="24"/>
        </w:rPr>
        <w:t>Heliothis</w:t>
      </w:r>
      <w:proofErr w:type="spellEnd"/>
      <w:r w:rsidRPr="00F409C6">
        <w:rPr>
          <w:rFonts w:ascii="Times New Roman" w:hAnsi="Times New Roman" w:cs="Times New Roman"/>
          <w:sz w:val="24"/>
          <w:szCs w:val="24"/>
        </w:rPr>
        <w:t>: Increasing the Effectiveness of Natural Enemies", King, E. G. And Jackson, R. D. (Eds.), New Delhi, 143 India: For East Region Research Office, US Department of Agriculture, PP. 197-228.</w:t>
      </w:r>
    </w:p>
    <w:p w:rsidR="00F409C6" w:rsidRDefault="00F409C6" w:rsidP="00F409C6">
      <w:pPr>
        <w:spacing w:line="360" w:lineRule="auto"/>
        <w:jc w:val="both"/>
        <w:rPr>
          <w:rFonts w:ascii="Times New Roman" w:hAnsi="Times New Roman" w:cs="Times New Roman"/>
          <w:sz w:val="24"/>
          <w:szCs w:val="24"/>
        </w:rPr>
      </w:pPr>
      <w:proofErr w:type="spellStart"/>
      <w:r w:rsidRPr="00F409C6">
        <w:rPr>
          <w:rFonts w:ascii="Times New Roman" w:hAnsi="Times New Roman" w:cs="Times New Roman"/>
          <w:sz w:val="24"/>
          <w:szCs w:val="24"/>
        </w:rPr>
        <w:t>Jayaraj</w:t>
      </w:r>
      <w:proofErr w:type="spellEnd"/>
      <w:r w:rsidRPr="00F409C6">
        <w:rPr>
          <w:rFonts w:ascii="Times New Roman" w:hAnsi="Times New Roman" w:cs="Times New Roman"/>
          <w:sz w:val="24"/>
          <w:szCs w:val="24"/>
        </w:rPr>
        <w:t xml:space="preserve"> S. (1990): The Problem of the </w:t>
      </w:r>
      <w:proofErr w:type="spellStart"/>
      <w:r w:rsidRPr="00F409C6">
        <w:rPr>
          <w:rFonts w:ascii="Times New Roman" w:hAnsi="Times New Roman" w:cs="Times New Roman"/>
          <w:sz w:val="24"/>
          <w:szCs w:val="24"/>
        </w:rPr>
        <w:t>Helicoverpa</w:t>
      </w:r>
      <w:proofErr w:type="spellEnd"/>
      <w:r w:rsidRPr="00F409C6">
        <w:rPr>
          <w:rFonts w:ascii="Times New Roman" w:hAnsi="Times New Roman" w:cs="Times New Roman"/>
          <w:sz w:val="24"/>
          <w:szCs w:val="24"/>
        </w:rPr>
        <w:t xml:space="preserve"> </w:t>
      </w:r>
      <w:proofErr w:type="spellStart"/>
      <w:r w:rsidRPr="00F409C6">
        <w:rPr>
          <w:rFonts w:ascii="Times New Roman" w:hAnsi="Times New Roman" w:cs="Times New Roman"/>
          <w:sz w:val="24"/>
          <w:szCs w:val="24"/>
        </w:rPr>
        <w:t>armigera</w:t>
      </w:r>
      <w:proofErr w:type="spellEnd"/>
      <w:r w:rsidRPr="00F409C6">
        <w:rPr>
          <w:rFonts w:ascii="Times New Roman" w:hAnsi="Times New Roman" w:cs="Times New Roman"/>
          <w:sz w:val="24"/>
          <w:szCs w:val="24"/>
        </w:rPr>
        <w:t xml:space="preserve"> in India and Its Integrated Pest Management. Proc. National Workshop at Centre for Plant Protection Studies, Tamil Nadu Agricultural University, Coimbatore, Tamil Nadu, India.</w:t>
      </w:r>
    </w:p>
    <w:p w:rsidR="00F409C6" w:rsidRDefault="00F409C6" w:rsidP="00F409C6">
      <w:pPr>
        <w:spacing w:line="360" w:lineRule="auto"/>
        <w:jc w:val="both"/>
        <w:rPr>
          <w:rFonts w:ascii="Times New Roman" w:hAnsi="Times New Roman" w:cs="Times New Roman"/>
          <w:sz w:val="24"/>
          <w:szCs w:val="24"/>
        </w:rPr>
      </w:pPr>
      <w:proofErr w:type="spellStart"/>
      <w:r w:rsidRPr="00F409C6">
        <w:rPr>
          <w:rFonts w:ascii="Times New Roman" w:hAnsi="Times New Roman" w:cs="Times New Roman"/>
          <w:sz w:val="24"/>
          <w:szCs w:val="24"/>
        </w:rPr>
        <w:t>Ignacimuthu</w:t>
      </w:r>
      <w:proofErr w:type="spellEnd"/>
      <w:r w:rsidRPr="00F409C6">
        <w:rPr>
          <w:rFonts w:ascii="Times New Roman" w:hAnsi="Times New Roman" w:cs="Times New Roman"/>
          <w:sz w:val="24"/>
          <w:szCs w:val="24"/>
        </w:rPr>
        <w:t xml:space="preserve"> S. and </w:t>
      </w:r>
      <w:proofErr w:type="spellStart"/>
      <w:r w:rsidRPr="00F409C6">
        <w:rPr>
          <w:rFonts w:ascii="Times New Roman" w:hAnsi="Times New Roman" w:cs="Times New Roman"/>
          <w:sz w:val="24"/>
          <w:szCs w:val="24"/>
        </w:rPr>
        <w:t>Jayaraj</w:t>
      </w:r>
      <w:proofErr w:type="spellEnd"/>
      <w:r w:rsidRPr="00F409C6">
        <w:rPr>
          <w:rFonts w:ascii="Times New Roman" w:hAnsi="Times New Roman" w:cs="Times New Roman"/>
          <w:sz w:val="24"/>
          <w:szCs w:val="24"/>
        </w:rPr>
        <w:t xml:space="preserve"> S. (2003): </w:t>
      </w:r>
      <w:proofErr w:type="spellStart"/>
      <w:r w:rsidRPr="00F409C6">
        <w:rPr>
          <w:rFonts w:ascii="Times New Roman" w:hAnsi="Times New Roman" w:cs="Times New Roman"/>
          <w:sz w:val="24"/>
          <w:szCs w:val="24"/>
        </w:rPr>
        <w:t>Ecofriendly</w:t>
      </w:r>
      <w:proofErr w:type="spellEnd"/>
      <w:r w:rsidRPr="00F409C6">
        <w:rPr>
          <w:rFonts w:ascii="Times New Roman" w:hAnsi="Times New Roman" w:cs="Times New Roman"/>
          <w:sz w:val="24"/>
          <w:szCs w:val="24"/>
        </w:rPr>
        <w:t xml:space="preserve"> approaches for sustainable pest management. Current Science, 84: 10-25</w:t>
      </w:r>
      <w:r>
        <w:rPr>
          <w:rFonts w:ascii="Times New Roman" w:hAnsi="Times New Roman" w:cs="Times New Roman"/>
          <w:sz w:val="24"/>
          <w:szCs w:val="24"/>
        </w:rPr>
        <w:t>.</w:t>
      </w:r>
    </w:p>
    <w:p w:rsidR="00D62863" w:rsidRDefault="00D62863" w:rsidP="00F409C6">
      <w:pPr>
        <w:spacing w:line="360" w:lineRule="auto"/>
        <w:jc w:val="both"/>
        <w:rPr>
          <w:rFonts w:ascii="Times New Roman" w:hAnsi="Times New Roman" w:cs="Times New Roman"/>
          <w:sz w:val="24"/>
          <w:szCs w:val="24"/>
        </w:rPr>
      </w:pPr>
      <w:r w:rsidRPr="00D62863">
        <w:rPr>
          <w:rFonts w:ascii="Times New Roman" w:hAnsi="Times New Roman" w:cs="Times New Roman"/>
          <w:sz w:val="24"/>
          <w:szCs w:val="24"/>
        </w:rPr>
        <w:t xml:space="preserve">Lal O.P. (1996): An outbreak of pod borer, H. </w:t>
      </w:r>
      <w:proofErr w:type="spellStart"/>
      <w:r w:rsidRPr="00D62863">
        <w:rPr>
          <w:rFonts w:ascii="Times New Roman" w:hAnsi="Times New Roman" w:cs="Times New Roman"/>
          <w:sz w:val="24"/>
          <w:szCs w:val="24"/>
        </w:rPr>
        <w:t>Armigera</w:t>
      </w:r>
      <w:proofErr w:type="spellEnd"/>
      <w:r w:rsidRPr="00D62863">
        <w:rPr>
          <w:rFonts w:ascii="Times New Roman" w:hAnsi="Times New Roman" w:cs="Times New Roman"/>
          <w:sz w:val="24"/>
          <w:szCs w:val="24"/>
        </w:rPr>
        <w:t xml:space="preserve"> (</w:t>
      </w:r>
      <w:proofErr w:type="spellStart"/>
      <w:r w:rsidRPr="00D62863">
        <w:rPr>
          <w:rFonts w:ascii="Times New Roman" w:hAnsi="Times New Roman" w:cs="Times New Roman"/>
          <w:sz w:val="24"/>
          <w:szCs w:val="24"/>
        </w:rPr>
        <w:t>Hubner</w:t>
      </w:r>
      <w:proofErr w:type="spellEnd"/>
      <w:r w:rsidRPr="00D62863">
        <w:rPr>
          <w:rFonts w:ascii="Times New Roman" w:hAnsi="Times New Roman" w:cs="Times New Roman"/>
          <w:sz w:val="24"/>
          <w:szCs w:val="24"/>
        </w:rPr>
        <w:t>) on chickpea in Eastern Uttar Pradesh, India. J. Ent. Res., 20: 179–81.</w:t>
      </w:r>
    </w:p>
    <w:p w:rsidR="00D62863" w:rsidRDefault="00D62863" w:rsidP="00F409C6">
      <w:pPr>
        <w:spacing w:line="360" w:lineRule="auto"/>
        <w:jc w:val="both"/>
        <w:rPr>
          <w:rFonts w:ascii="Times New Roman" w:hAnsi="Times New Roman" w:cs="Times New Roman"/>
          <w:sz w:val="24"/>
          <w:szCs w:val="24"/>
        </w:rPr>
      </w:pPr>
      <w:proofErr w:type="spellStart"/>
      <w:r w:rsidRPr="00D62863">
        <w:rPr>
          <w:rFonts w:ascii="Times New Roman" w:hAnsi="Times New Roman" w:cs="Times New Roman"/>
          <w:sz w:val="24"/>
          <w:szCs w:val="24"/>
        </w:rPr>
        <w:t>Bhatnagar</w:t>
      </w:r>
      <w:proofErr w:type="spellEnd"/>
      <w:r w:rsidRPr="00D62863">
        <w:rPr>
          <w:rFonts w:ascii="Times New Roman" w:hAnsi="Times New Roman" w:cs="Times New Roman"/>
          <w:sz w:val="24"/>
          <w:szCs w:val="24"/>
        </w:rPr>
        <w:t xml:space="preserve"> V. S., Lateef S. S., </w:t>
      </w:r>
      <w:proofErr w:type="spellStart"/>
      <w:r w:rsidRPr="00D62863">
        <w:rPr>
          <w:rFonts w:ascii="Times New Roman" w:hAnsi="Times New Roman" w:cs="Times New Roman"/>
          <w:sz w:val="24"/>
          <w:szCs w:val="24"/>
        </w:rPr>
        <w:t>Sithanantham</w:t>
      </w:r>
      <w:proofErr w:type="spellEnd"/>
      <w:r w:rsidRPr="00D62863">
        <w:rPr>
          <w:rFonts w:ascii="Times New Roman" w:hAnsi="Times New Roman" w:cs="Times New Roman"/>
          <w:sz w:val="24"/>
          <w:szCs w:val="24"/>
        </w:rPr>
        <w:t xml:space="preserve"> S., </w:t>
      </w:r>
      <w:proofErr w:type="spellStart"/>
      <w:r w:rsidRPr="00D62863">
        <w:rPr>
          <w:rFonts w:ascii="Times New Roman" w:hAnsi="Times New Roman" w:cs="Times New Roman"/>
          <w:sz w:val="24"/>
          <w:szCs w:val="24"/>
        </w:rPr>
        <w:t>Pawar</w:t>
      </w:r>
      <w:proofErr w:type="spellEnd"/>
      <w:r w:rsidRPr="00D62863">
        <w:rPr>
          <w:rFonts w:ascii="Times New Roman" w:hAnsi="Times New Roman" w:cs="Times New Roman"/>
          <w:sz w:val="24"/>
          <w:szCs w:val="24"/>
        </w:rPr>
        <w:t xml:space="preserve"> C. S., Reed W. (1982): Research on </w:t>
      </w:r>
      <w:proofErr w:type="spellStart"/>
      <w:r w:rsidRPr="00D62863">
        <w:rPr>
          <w:rFonts w:ascii="Times New Roman" w:hAnsi="Times New Roman" w:cs="Times New Roman"/>
          <w:sz w:val="24"/>
          <w:szCs w:val="24"/>
        </w:rPr>
        <w:t>Heliothis</w:t>
      </w:r>
      <w:proofErr w:type="spellEnd"/>
      <w:r w:rsidRPr="00D62863">
        <w:rPr>
          <w:rFonts w:ascii="Times New Roman" w:hAnsi="Times New Roman" w:cs="Times New Roman"/>
          <w:sz w:val="24"/>
          <w:szCs w:val="24"/>
        </w:rPr>
        <w:t xml:space="preserve"> at ICRISAT. Proc. </w:t>
      </w:r>
      <w:proofErr w:type="spellStart"/>
      <w:r w:rsidRPr="00D62863">
        <w:rPr>
          <w:rFonts w:ascii="Times New Roman" w:hAnsi="Times New Roman" w:cs="Times New Roman"/>
          <w:sz w:val="24"/>
          <w:szCs w:val="24"/>
        </w:rPr>
        <w:t>Int.Workshop</w:t>
      </w:r>
      <w:proofErr w:type="spellEnd"/>
      <w:r w:rsidRPr="00D62863">
        <w:rPr>
          <w:rFonts w:ascii="Times New Roman" w:hAnsi="Times New Roman" w:cs="Times New Roman"/>
          <w:sz w:val="24"/>
          <w:szCs w:val="24"/>
        </w:rPr>
        <w:t xml:space="preserve"> </w:t>
      </w:r>
      <w:proofErr w:type="spellStart"/>
      <w:r w:rsidRPr="00D62863">
        <w:rPr>
          <w:rFonts w:ascii="Times New Roman" w:hAnsi="Times New Roman" w:cs="Times New Roman"/>
          <w:sz w:val="24"/>
          <w:szCs w:val="24"/>
        </w:rPr>
        <w:t>Heliothis</w:t>
      </w:r>
      <w:proofErr w:type="spellEnd"/>
      <w:r w:rsidRPr="00D62863">
        <w:rPr>
          <w:rFonts w:ascii="Times New Roman" w:hAnsi="Times New Roman" w:cs="Times New Roman"/>
          <w:sz w:val="24"/>
          <w:szCs w:val="24"/>
        </w:rPr>
        <w:t xml:space="preserve"> Manage., ed. W Reed, V </w:t>
      </w:r>
      <w:proofErr w:type="spellStart"/>
      <w:r w:rsidRPr="00D62863">
        <w:rPr>
          <w:rFonts w:ascii="Times New Roman" w:hAnsi="Times New Roman" w:cs="Times New Roman"/>
          <w:sz w:val="24"/>
          <w:szCs w:val="24"/>
        </w:rPr>
        <w:t>Kumble</w:t>
      </w:r>
      <w:proofErr w:type="spellEnd"/>
      <w:r w:rsidRPr="00D62863">
        <w:rPr>
          <w:rFonts w:ascii="Times New Roman" w:hAnsi="Times New Roman" w:cs="Times New Roman"/>
          <w:sz w:val="24"/>
          <w:szCs w:val="24"/>
        </w:rPr>
        <w:t xml:space="preserve">, pp. 385–96. </w:t>
      </w:r>
      <w:proofErr w:type="spellStart"/>
      <w:r w:rsidRPr="00D62863">
        <w:rPr>
          <w:rFonts w:ascii="Times New Roman" w:hAnsi="Times New Roman" w:cs="Times New Roman"/>
          <w:sz w:val="24"/>
          <w:szCs w:val="24"/>
        </w:rPr>
        <w:t>Patancheru</w:t>
      </w:r>
      <w:proofErr w:type="spellEnd"/>
      <w:r w:rsidRPr="00D62863">
        <w:rPr>
          <w:rFonts w:ascii="Times New Roman" w:hAnsi="Times New Roman" w:cs="Times New Roman"/>
          <w:sz w:val="24"/>
          <w:szCs w:val="24"/>
        </w:rPr>
        <w:t>, Andhra Pradesh, India: Int. Crops Res. Inst. Semi-Arid Trop. 418.</w:t>
      </w:r>
    </w:p>
    <w:p w:rsidR="00D62863" w:rsidRDefault="00D62863" w:rsidP="00D62863">
      <w:pPr>
        <w:spacing w:line="360" w:lineRule="auto"/>
        <w:jc w:val="both"/>
        <w:rPr>
          <w:rFonts w:ascii="Times New Roman" w:hAnsi="Times New Roman" w:cs="Times New Roman"/>
          <w:sz w:val="24"/>
          <w:szCs w:val="24"/>
        </w:rPr>
      </w:pPr>
      <w:proofErr w:type="spellStart"/>
      <w:r w:rsidRPr="00D62863">
        <w:rPr>
          <w:rFonts w:ascii="Times New Roman" w:hAnsi="Times New Roman" w:cs="Times New Roman"/>
          <w:sz w:val="24"/>
          <w:szCs w:val="24"/>
        </w:rPr>
        <w:t>Nyambo</w:t>
      </w:r>
      <w:proofErr w:type="spellEnd"/>
      <w:r w:rsidRPr="00D62863">
        <w:rPr>
          <w:rFonts w:ascii="Times New Roman" w:hAnsi="Times New Roman" w:cs="Times New Roman"/>
          <w:sz w:val="24"/>
          <w:szCs w:val="24"/>
        </w:rPr>
        <w:t xml:space="preserve"> B. T. (1988): Significance of hostplant phenology in the dynamics and pest incidence of the cotton bollworm, </w:t>
      </w:r>
      <w:proofErr w:type="spellStart"/>
      <w:r w:rsidRPr="00D62863">
        <w:rPr>
          <w:rFonts w:ascii="Times New Roman" w:hAnsi="Times New Roman" w:cs="Times New Roman"/>
          <w:sz w:val="24"/>
          <w:szCs w:val="24"/>
        </w:rPr>
        <w:t>Heliothis</w:t>
      </w:r>
      <w:proofErr w:type="spellEnd"/>
      <w:r w:rsidRPr="00D62863">
        <w:rPr>
          <w:rFonts w:ascii="Times New Roman" w:hAnsi="Times New Roman" w:cs="Times New Roman"/>
          <w:sz w:val="24"/>
          <w:szCs w:val="24"/>
        </w:rPr>
        <w:t xml:space="preserve"> </w:t>
      </w:r>
      <w:proofErr w:type="spellStart"/>
      <w:r w:rsidRPr="00D62863">
        <w:rPr>
          <w:rFonts w:ascii="Times New Roman" w:hAnsi="Times New Roman" w:cs="Times New Roman"/>
          <w:sz w:val="24"/>
          <w:szCs w:val="24"/>
        </w:rPr>
        <w:t>armigera</w:t>
      </w:r>
      <w:proofErr w:type="spellEnd"/>
      <w:r w:rsidRPr="00D62863">
        <w:rPr>
          <w:rFonts w:ascii="Times New Roman" w:hAnsi="Times New Roman" w:cs="Times New Roman"/>
          <w:sz w:val="24"/>
          <w:szCs w:val="24"/>
        </w:rPr>
        <w:t xml:space="preserve"> </w:t>
      </w:r>
      <w:proofErr w:type="spellStart"/>
      <w:r w:rsidRPr="00D62863">
        <w:rPr>
          <w:rFonts w:ascii="Times New Roman" w:hAnsi="Times New Roman" w:cs="Times New Roman"/>
          <w:sz w:val="24"/>
          <w:szCs w:val="24"/>
        </w:rPr>
        <w:t>H¨ubner</w:t>
      </w:r>
      <w:proofErr w:type="spellEnd"/>
      <w:r w:rsidRPr="00D62863">
        <w:rPr>
          <w:rFonts w:ascii="Times New Roman" w:hAnsi="Times New Roman" w:cs="Times New Roman"/>
          <w:sz w:val="24"/>
          <w:szCs w:val="24"/>
        </w:rPr>
        <w:t xml:space="preserve"> (Lepidoptera: </w:t>
      </w:r>
      <w:proofErr w:type="spellStart"/>
      <w:r w:rsidRPr="00D62863">
        <w:rPr>
          <w:rFonts w:ascii="Times New Roman" w:hAnsi="Times New Roman" w:cs="Times New Roman"/>
          <w:sz w:val="24"/>
          <w:szCs w:val="24"/>
        </w:rPr>
        <w:t>Noctuidae</w:t>
      </w:r>
      <w:proofErr w:type="spellEnd"/>
      <w:r w:rsidRPr="00D62863">
        <w:rPr>
          <w:rFonts w:ascii="Times New Roman" w:hAnsi="Times New Roman" w:cs="Times New Roman"/>
          <w:sz w:val="24"/>
          <w:szCs w:val="24"/>
        </w:rPr>
        <w:t>), in western Tanzania. Crop Prot.7:161–67.</w:t>
      </w:r>
    </w:p>
    <w:p w:rsidR="00D62863" w:rsidRDefault="00D62863" w:rsidP="00D62863">
      <w:pPr>
        <w:spacing w:line="360" w:lineRule="auto"/>
        <w:jc w:val="both"/>
        <w:rPr>
          <w:rFonts w:ascii="Times New Roman" w:hAnsi="Times New Roman" w:cs="Times New Roman"/>
          <w:sz w:val="24"/>
          <w:szCs w:val="24"/>
        </w:rPr>
      </w:pPr>
      <w:r w:rsidRPr="00D62863">
        <w:rPr>
          <w:rFonts w:ascii="Times New Roman" w:hAnsi="Times New Roman" w:cs="Times New Roman"/>
          <w:sz w:val="24"/>
          <w:szCs w:val="24"/>
        </w:rPr>
        <w:lastRenderedPageBreak/>
        <w:t xml:space="preserve">Reed W. and </w:t>
      </w:r>
      <w:proofErr w:type="spellStart"/>
      <w:r w:rsidRPr="00D62863">
        <w:rPr>
          <w:rFonts w:ascii="Times New Roman" w:hAnsi="Times New Roman" w:cs="Times New Roman"/>
          <w:sz w:val="24"/>
          <w:szCs w:val="24"/>
        </w:rPr>
        <w:t>Pawar</w:t>
      </w:r>
      <w:proofErr w:type="spellEnd"/>
      <w:r w:rsidRPr="00D62863">
        <w:rPr>
          <w:rFonts w:ascii="Times New Roman" w:hAnsi="Times New Roman" w:cs="Times New Roman"/>
          <w:sz w:val="24"/>
          <w:szCs w:val="24"/>
        </w:rPr>
        <w:t xml:space="preserve"> C.S. (1982): </w:t>
      </w:r>
      <w:proofErr w:type="spellStart"/>
      <w:r w:rsidRPr="00D62863">
        <w:rPr>
          <w:rFonts w:ascii="Times New Roman" w:hAnsi="Times New Roman" w:cs="Times New Roman"/>
          <w:sz w:val="24"/>
          <w:szCs w:val="24"/>
        </w:rPr>
        <w:t>Heliothis</w:t>
      </w:r>
      <w:proofErr w:type="spellEnd"/>
      <w:r w:rsidRPr="00D62863">
        <w:rPr>
          <w:rFonts w:ascii="Times New Roman" w:hAnsi="Times New Roman" w:cs="Times New Roman"/>
          <w:sz w:val="24"/>
          <w:szCs w:val="24"/>
        </w:rPr>
        <w:t xml:space="preserve">: a global problem. pp. 9–14 in Reed, W. &amp; </w:t>
      </w:r>
      <w:proofErr w:type="spellStart"/>
      <w:r w:rsidRPr="00D62863">
        <w:rPr>
          <w:rFonts w:ascii="Times New Roman" w:hAnsi="Times New Roman" w:cs="Times New Roman"/>
          <w:sz w:val="24"/>
          <w:szCs w:val="24"/>
        </w:rPr>
        <w:t>Kumble</w:t>
      </w:r>
      <w:proofErr w:type="spellEnd"/>
      <w:r w:rsidRPr="00D62863">
        <w:rPr>
          <w:rFonts w:ascii="Times New Roman" w:hAnsi="Times New Roman" w:cs="Times New Roman"/>
          <w:sz w:val="24"/>
          <w:szCs w:val="24"/>
        </w:rPr>
        <w:t>, V. (</w:t>
      </w:r>
      <w:proofErr w:type="spellStart"/>
      <w:r w:rsidRPr="00D62863">
        <w:rPr>
          <w:rFonts w:ascii="Times New Roman" w:hAnsi="Times New Roman" w:cs="Times New Roman"/>
          <w:sz w:val="24"/>
          <w:szCs w:val="24"/>
        </w:rPr>
        <w:t>Eds</w:t>
      </w:r>
      <w:proofErr w:type="spellEnd"/>
      <w:r w:rsidRPr="00D62863">
        <w:rPr>
          <w:rFonts w:ascii="Times New Roman" w:hAnsi="Times New Roman" w:cs="Times New Roman"/>
          <w:sz w:val="24"/>
          <w:szCs w:val="24"/>
        </w:rPr>
        <w:t xml:space="preserve">) Proceedings of the International Workshop on </w:t>
      </w:r>
      <w:proofErr w:type="spellStart"/>
      <w:r w:rsidRPr="00D62863">
        <w:rPr>
          <w:rFonts w:ascii="Times New Roman" w:hAnsi="Times New Roman" w:cs="Times New Roman"/>
          <w:sz w:val="24"/>
          <w:szCs w:val="24"/>
        </w:rPr>
        <w:t>Heliothis</w:t>
      </w:r>
      <w:proofErr w:type="spellEnd"/>
      <w:r w:rsidRPr="00D62863">
        <w:rPr>
          <w:rFonts w:ascii="Times New Roman" w:hAnsi="Times New Roman" w:cs="Times New Roman"/>
          <w:sz w:val="24"/>
          <w:szCs w:val="24"/>
        </w:rPr>
        <w:t xml:space="preserve"> Management. Pantanchera, India, ICRISAT.</w:t>
      </w:r>
    </w:p>
    <w:p w:rsidR="00D62863" w:rsidRDefault="00D62863" w:rsidP="00D62863">
      <w:pPr>
        <w:spacing w:line="360" w:lineRule="auto"/>
        <w:jc w:val="both"/>
        <w:rPr>
          <w:rFonts w:ascii="Times New Roman" w:hAnsi="Times New Roman" w:cs="Times New Roman"/>
          <w:sz w:val="24"/>
          <w:szCs w:val="24"/>
        </w:rPr>
      </w:pPr>
      <w:r w:rsidRPr="00D62863">
        <w:rPr>
          <w:rFonts w:ascii="Times New Roman" w:hAnsi="Times New Roman" w:cs="Times New Roman"/>
          <w:sz w:val="24"/>
          <w:szCs w:val="24"/>
        </w:rPr>
        <w:t xml:space="preserve">Kaushik V. K., </w:t>
      </w:r>
      <w:proofErr w:type="spellStart"/>
      <w:r w:rsidRPr="00D62863">
        <w:rPr>
          <w:rFonts w:ascii="Times New Roman" w:hAnsi="Times New Roman" w:cs="Times New Roman"/>
          <w:sz w:val="24"/>
          <w:szCs w:val="24"/>
        </w:rPr>
        <w:t>Rathore</w:t>
      </w:r>
      <w:proofErr w:type="spellEnd"/>
      <w:r w:rsidRPr="00D62863">
        <w:rPr>
          <w:rFonts w:ascii="Times New Roman" w:hAnsi="Times New Roman" w:cs="Times New Roman"/>
          <w:sz w:val="24"/>
          <w:szCs w:val="24"/>
        </w:rPr>
        <w:t xml:space="preserve"> V. S. and </w:t>
      </w:r>
      <w:proofErr w:type="spellStart"/>
      <w:r w:rsidRPr="00D62863">
        <w:rPr>
          <w:rFonts w:ascii="Times New Roman" w:hAnsi="Times New Roman" w:cs="Times New Roman"/>
          <w:sz w:val="24"/>
          <w:szCs w:val="24"/>
        </w:rPr>
        <w:t>Sood</w:t>
      </w:r>
      <w:proofErr w:type="spellEnd"/>
      <w:r w:rsidRPr="00D62863">
        <w:rPr>
          <w:rFonts w:ascii="Times New Roman" w:hAnsi="Times New Roman" w:cs="Times New Roman"/>
          <w:sz w:val="24"/>
          <w:szCs w:val="24"/>
        </w:rPr>
        <w:t xml:space="preserve"> N. K. (1969): Incidence of Bollworms and Losses Caused to Cotton in Madhya Pradesh. Indian J. </w:t>
      </w:r>
      <w:proofErr w:type="spellStart"/>
      <w:r w:rsidRPr="00D62863">
        <w:rPr>
          <w:rFonts w:ascii="Times New Roman" w:hAnsi="Times New Roman" w:cs="Times New Roman"/>
          <w:sz w:val="24"/>
          <w:szCs w:val="24"/>
        </w:rPr>
        <w:t>Entomol</w:t>
      </w:r>
      <w:proofErr w:type="spellEnd"/>
      <w:r w:rsidRPr="00D62863">
        <w:rPr>
          <w:rFonts w:ascii="Times New Roman" w:hAnsi="Times New Roman" w:cs="Times New Roman"/>
          <w:sz w:val="24"/>
          <w:szCs w:val="24"/>
        </w:rPr>
        <w:t>. 31: 175-177.</w:t>
      </w:r>
    </w:p>
    <w:p w:rsidR="00D62863" w:rsidRDefault="00D62863" w:rsidP="00D62863">
      <w:pPr>
        <w:spacing w:line="360" w:lineRule="auto"/>
        <w:jc w:val="both"/>
        <w:rPr>
          <w:rFonts w:ascii="Times New Roman" w:hAnsi="Times New Roman" w:cs="Times New Roman"/>
          <w:sz w:val="24"/>
          <w:szCs w:val="24"/>
        </w:rPr>
      </w:pPr>
      <w:proofErr w:type="spellStart"/>
      <w:r w:rsidRPr="00D62863">
        <w:rPr>
          <w:rFonts w:ascii="Times New Roman" w:hAnsi="Times New Roman" w:cs="Times New Roman"/>
          <w:sz w:val="24"/>
          <w:szCs w:val="24"/>
        </w:rPr>
        <w:t>Bhatnagar</w:t>
      </w:r>
      <w:proofErr w:type="spellEnd"/>
      <w:r w:rsidRPr="00D62863">
        <w:rPr>
          <w:rFonts w:ascii="Times New Roman" w:hAnsi="Times New Roman" w:cs="Times New Roman"/>
          <w:sz w:val="24"/>
          <w:szCs w:val="24"/>
        </w:rPr>
        <w:t xml:space="preserve"> V. S. and Davies J. C. (1981): Pest management in intercrop subsistence farming. Proc. Int. Workshop Intercropping. pp. 249–57. </w:t>
      </w:r>
      <w:proofErr w:type="spellStart"/>
      <w:r w:rsidRPr="00D62863">
        <w:rPr>
          <w:rFonts w:ascii="Times New Roman" w:hAnsi="Times New Roman" w:cs="Times New Roman"/>
          <w:sz w:val="24"/>
          <w:szCs w:val="24"/>
        </w:rPr>
        <w:t>Patancheru</w:t>
      </w:r>
      <w:proofErr w:type="spellEnd"/>
      <w:r w:rsidRPr="00D62863">
        <w:rPr>
          <w:rFonts w:ascii="Times New Roman" w:hAnsi="Times New Roman" w:cs="Times New Roman"/>
          <w:sz w:val="24"/>
          <w:szCs w:val="24"/>
        </w:rPr>
        <w:t>, Andhra Pradesh, India: Int. Crops Res. Inst. Semi-Arid Trop. 401 pp.</w:t>
      </w:r>
    </w:p>
    <w:p w:rsidR="00F0666C" w:rsidRDefault="00F0666C" w:rsidP="00D62863">
      <w:pPr>
        <w:spacing w:line="360" w:lineRule="auto"/>
        <w:jc w:val="both"/>
        <w:rPr>
          <w:rFonts w:ascii="Times New Roman" w:hAnsi="Times New Roman" w:cs="Times New Roman"/>
          <w:sz w:val="24"/>
          <w:szCs w:val="24"/>
        </w:rPr>
      </w:pPr>
      <w:r w:rsidRPr="00F0666C">
        <w:rPr>
          <w:rFonts w:ascii="Times New Roman" w:hAnsi="Times New Roman" w:cs="Times New Roman"/>
          <w:sz w:val="24"/>
          <w:szCs w:val="24"/>
        </w:rPr>
        <w:t xml:space="preserve">Anonymous (2000): Utilization of </w:t>
      </w:r>
      <w:proofErr w:type="spellStart"/>
      <w:r w:rsidRPr="00F0666C">
        <w:rPr>
          <w:rFonts w:ascii="Times New Roman" w:hAnsi="Times New Roman" w:cs="Times New Roman"/>
          <w:sz w:val="24"/>
          <w:szCs w:val="24"/>
        </w:rPr>
        <w:t>Solanum</w:t>
      </w:r>
      <w:proofErr w:type="spellEnd"/>
      <w:r w:rsidRPr="00F0666C">
        <w:rPr>
          <w:rFonts w:ascii="Times New Roman" w:hAnsi="Times New Roman" w:cs="Times New Roman"/>
          <w:sz w:val="24"/>
          <w:szCs w:val="24"/>
        </w:rPr>
        <w:t xml:space="preserve"> </w:t>
      </w:r>
      <w:proofErr w:type="spellStart"/>
      <w:r w:rsidRPr="00F0666C">
        <w:rPr>
          <w:rFonts w:ascii="Times New Roman" w:hAnsi="Times New Roman" w:cs="Times New Roman"/>
          <w:sz w:val="24"/>
          <w:szCs w:val="24"/>
        </w:rPr>
        <w:t>viarum</w:t>
      </w:r>
      <w:proofErr w:type="spellEnd"/>
      <w:r w:rsidRPr="00F0666C">
        <w:rPr>
          <w:rFonts w:ascii="Times New Roman" w:hAnsi="Times New Roman" w:cs="Times New Roman"/>
          <w:sz w:val="24"/>
          <w:szCs w:val="24"/>
        </w:rPr>
        <w:t xml:space="preserve"> as a trap crop for controlling tomato </w:t>
      </w:r>
      <w:proofErr w:type="spellStart"/>
      <w:r w:rsidRPr="00F0666C">
        <w:rPr>
          <w:rFonts w:ascii="Times New Roman" w:hAnsi="Times New Roman" w:cs="Times New Roman"/>
          <w:sz w:val="24"/>
          <w:szCs w:val="24"/>
        </w:rPr>
        <w:t>fruitworm</w:t>
      </w:r>
      <w:proofErr w:type="spellEnd"/>
      <w:r w:rsidRPr="00F0666C">
        <w:rPr>
          <w:rFonts w:ascii="Times New Roman" w:hAnsi="Times New Roman" w:cs="Times New Roman"/>
          <w:sz w:val="24"/>
          <w:szCs w:val="24"/>
        </w:rPr>
        <w:t xml:space="preserve">. Asian Veg. Res. Develop. </w:t>
      </w:r>
      <w:proofErr w:type="spellStart"/>
      <w:r w:rsidRPr="00F0666C">
        <w:rPr>
          <w:rFonts w:ascii="Times New Roman" w:hAnsi="Times New Roman" w:cs="Times New Roman"/>
          <w:sz w:val="24"/>
          <w:szCs w:val="24"/>
        </w:rPr>
        <w:t>Center</w:t>
      </w:r>
      <w:proofErr w:type="spellEnd"/>
      <w:r w:rsidRPr="00F0666C">
        <w:rPr>
          <w:rFonts w:ascii="Times New Roman" w:hAnsi="Times New Roman" w:cs="Times New Roman"/>
          <w:sz w:val="24"/>
          <w:szCs w:val="24"/>
        </w:rPr>
        <w:t xml:space="preserve"> Report, </w:t>
      </w:r>
      <w:proofErr w:type="spellStart"/>
      <w:r w:rsidRPr="00F0666C">
        <w:rPr>
          <w:rFonts w:ascii="Times New Roman" w:hAnsi="Times New Roman" w:cs="Times New Roman"/>
          <w:sz w:val="24"/>
          <w:szCs w:val="24"/>
        </w:rPr>
        <w:t>Shanhua</w:t>
      </w:r>
      <w:proofErr w:type="spellEnd"/>
      <w:r w:rsidRPr="00F0666C">
        <w:rPr>
          <w:rFonts w:ascii="Times New Roman" w:hAnsi="Times New Roman" w:cs="Times New Roman"/>
          <w:sz w:val="24"/>
          <w:szCs w:val="24"/>
        </w:rPr>
        <w:t>, Taiwan. pp. 113-114.</w:t>
      </w:r>
    </w:p>
    <w:p w:rsidR="00F0666C" w:rsidRDefault="00F0666C" w:rsidP="00F0666C">
      <w:pPr>
        <w:spacing w:line="360" w:lineRule="auto"/>
        <w:jc w:val="both"/>
        <w:rPr>
          <w:rFonts w:ascii="Times New Roman" w:hAnsi="Times New Roman" w:cs="Times New Roman"/>
          <w:sz w:val="24"/>
          <w:szCs w:val="24"/>
        </w:rPr>
      </w:pPr>
      <w:r w:rsidRPr="00F0666C">
        <w:rPr>
          <w:rFonts w:ascii="Times New Roman" w:hAnsi="Times New Roman" w:cs="Times New Roman"/>
          <w:sz w:val="24"/>
          <w:szCs w:val="24"/>
        </w:rPr>
        <w:t xml:space="preserve">Hussain T., </w:t>
      </w:r>
      <w:proofErr w:type="spellStart"/>
      <w:r w:rsidRPr="00F0666C">
        <w:rPr>
          <w:rFonts w:ascii="Times New Roman" w:hAnsi="Times New Roman" w:cs="Times New Roman"/>
          <w:sz w:val="24"/>
          <w:szCs w:val="24"/>
        </w:rPr>
        <w:t>Talpur</w:t>
      </w:r>
      <w:proofErr w:type="spellEnd"/>
      <w:r w:rsidRPr="00F0666C">
        <w:rPr>
          <w:rFonts w:ascii="Times New Roman" w:hAnsi="Times New Roman" w:cs="Times New Roman"/>
          <w:sz w:val="24"/>
          <w:szCs w:val="24"/>
        </w:rPr>
        <w:t xml:space="preserve"> M. A. and </w:t>
      </w:r>
      <w:proofErr w:type="spellStart"/>
      <w:r w:rsidRPr="00F0666C">
        <w:rPr>
          <w:rFonts w:ascii="Times New Roman" w:hAnsi="Times New Roman" w:cs="Times New Roman"/>
          <w:sz w:val="24"/>
          <w:szCs w:val="24"/>
        </w:rPr>
        <w:t>Tunio</w:t>
      </w:r>
      <w:proofErr w:type="spellEnd"/>
      <w:r w:rsidRPr="00F0666C">
        <w:rPr>
          <w:rFonts w:ascii="Times New Roman" w:hAnsi="Times New Roman" w:cs="Times New Roman"/>
          <w:sz w:val="24"/>
          <w:szCs w:val="24"/>
        </w:rPr>
        <w:t xml:space="preserve"> G. D. (1991): Relative toxicity of </w:t>
      </w:r>
      <w:proofErr w:type="spellStart"/>
      <w:r w:rsidRPr="00F0666C">
        <w:rPr>
          <w:rFonts w:ascii="Times New Roman" w:hAnsi="Times New Roman" w:cs="Times New Roman"/>
          <w:sz w:val="24"/>
          <w:szCs w:val="24"/>
        </w:rPr>
        <w:t>pyrethroid</w:t>
      </w:r>
      <w:proofErr w:type="spellEnd"/>
      <w:r w:rsidRPr="00F0666C">
        <w:rPr>
          <w:rFonts w:ascii="Times New Roman" w:hAnsi="Times New Roman" w:cs="Times New Roman"/>
          <w:sz w:val="24"/>
          <w:szCs w:val="24"/>
        </w:rPr>
        <w:t xml:space="preserve"> </w:t>
      </w:r>
      <w:proofErr w:type="spellStart"/>
      <w:r w:rsidRPr="00F0666C">
        <w:rPr>
          <w:rFonts w:ascii="Times New Roman" w:hAnsi="Times New Roman" w:cs="Times New Roman"/>
          <w:sz w:val="24"/>
          <w:szCs w:val="24"/>
        </w:rPr>
        <w:t>insecticidwes</w:t>
      </w:r>
      <w:proofErr w:type="spellEnd"/>
      <w:r w:rsidRPr="00F0666C">
        <w:rPr>
          <w:rFonts w:ascii="Times New Roman" w:hAnsi="Times New Roman" w:cs="Times New Roman"/>
          <w:sz w:val="24"/>
          <w:szCs w:val="24"/>
        </w:rPr>
        <w:t xml:space="preserve"> to gram pod borer. Proc. 11th Pakistan Cong. Zool., 11: 119–22.</w:t>
      </w:r>
    </w:p>
    <w:p w:rsidR="00F0666C" w:rsidRPr="00F0666C" w:rsidRDefault="00F0666C" w:rsidP="00F0666C">
      <w:pPr>
        <w:spacing w:line="360" w:lineRule="auto"/>
        <w:jc w:val="both"/>
        <w:rPr>
          <w:rFonts w:ascii="Times New Roman" w:hAnsi="Times New Roman" w:cs="Times New Roman"/>
          <w:sz w:val="24"/>
          <w:szCs w:val="24"/>
        </w:rPr>
      </w:pPr>
      <w:r w:rsidRPr="00F0666C">
        <w:rPr>
          <w:rFonts w:ascii="Times New Roman" w:hAnsi="Times New Roman" w:cs="Times New Roman"/>
          <w:sz w:val="24"/>
          <w:szCs w:val="24"/>
        </w:rPr>
        <w:t xml:space="preserve">Khan M. M., M. A. </w:t>
      </w:r>
      <w:proofErr w:type="spellStart"/>
      <w:r w:rsidRPr="00F0666C">
        <w:rPr>
          <w:rFonts w:ascii="Times New Roman" w:hAnsi="Times New Roman" w:cs="Times New Roman"/>
          <w:sz w:val="24"/>
          <w:szCs w:val="24"/>
        </w:rPr>
        <w:t>Rustamani</w:t>
      </w:r>
      <w:proofErr w:type="spellEnd"/>
      <w:r w:rsidRPr="00F0666C">
        <w:rPr>
          <w:rFonts w:ascii="Times New Roman" w:hAnsi="Times New Roman" w:cs="Times New Roman"/>
          <w:sz w:val="24"/>
          <w:szCs w:val="24"/>
        </w:rPr>
        <w:t xml:space="preserve">, M.A. </w:t>
      </w:r>
      <w:proofErr w:type="spellStart"/>
      <w:r w:rsidRPr="00F0666C">
        <w:rPr>
          <w:rFonts w:ascii="Times New Roman" w:hAnsi="Times New Roman" w:cs="Times New Roman"/>
          <w:sz w:val="24"/>
          <w:szCs w:val="24"/>
        </w:rPr>
        <w:t>Talpur</w:t>
      </w:r>
      <w:proofErr w:type="spellEnd"/>
      <w:r w:rsidRPr="00F0666C">
        <w:rPr>
          <w:rFonts w:ascii="Times New Roman" w:hAnsi="Times New Roman" w:cs="Times New Roman"/>
          <w:sz w:val="24"/>
          <w:szCs w:val="24"/>
        </w:rPr>
        <w:t xml:space="preserve">, H.B. Baloch and A.B. </w:t>
      </w:r>
      <w:proofErr w:type="spellStart"/>
      <w:r w:rsidRPr="00F0666C">
        <w:rPr>
          <w:rFonts w:ascii="Times New Roman" w:hAnsi="Times New Roman" w:cs="Times New Roman"/>
          <w:sz w:val="24"/>
          <w:szCs w:val="24"/>
        </w:rPr>
        <w:t>Chutto</w:t>
      </w:r>
      <w:proofErr w:type="spellEnd"/>
      <w:r w:rsidRPr="00F0666C">
        <w:rPr>
          <w:rFonts w:ascii="Times New Roman" w:hAnsi="Times New Roman" w:cs="Times New Roman"/>
          <w:sz w:val="24"/>
          <w:szCs w:val="24"/>
        </w:rPr>
        <w:t xml:space="preserve"> (1993): Efficacy of different insecticides against </w:t>
      </w:r>
      <w:proofErr w:type="spellStart"/>
      <w:r w:rsidRPr="00F0666C">
        <w:rPr>
          <w:rFonts w:ascii="Times New Roman" w:hAnsi="Times New Roman" w:cs="Times New Roman"/>
          <w:sz w:val="24"/>
          <w:szCs w:val="24"/>
        </w:rPr>
        <w:t>Helicoverpa</w:t>
      </w:r>
      <w:proofErr w:type="spellEnd"/>
      <w:r w:rsidRPr="00F0666C">
        <w:rPr>
          <w:rFonts w:ascii="Times New Roman" w:hAnsi="Times New Roman" w:cs="Times New Roman"/>
          <w:sz w:val="24"/>
          <w:szCs w:val="24"/>
        </w:rPr>
        <w:t xml:space="preserve"> </w:t>
      </w:r>
      <w:proofErr w:type="spellStart"/>
      <w:r w:rsidRPr="00F0666C">
        <w:rPr>
          <w:rFonts w:ascii="Times New Roman" w:hAnsi="Times New Roman" w:cs="Times New Roman"/>
          <w:sz w:val="24"/>
          <w:szCs w:val="24"/>
        </w:rPr>
        <w:t>armigera</w:t>
      </w:r>
      <w:proofErr w:type="spellEnd"/>
      <w:r w:rsidRPr="00F0666C">
        <w:rPr>
          <w:rFonts w:ascii="Times New Roman" w:hAnsi="Times New Roman" w:cs="Times New Roman"/>
          <w:sz w:val="24"/>
          <w:szCs w:val="24"/>
        </w:rPr>
        <w:t xml:space="preserve"> on gram. Pakistan J. Zool., 25: 117–9.</w:t>
      </w:r>
    </w:p>
    <w:sectPr w:rsidR="00F0666C" w:rsidRPr="00F066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00D"/>
    <w:rsid w:val="00021DE5"/>
    <w:rsid w:val="0016632E"/>
    <w:rsid w:val="001A0816"/>
    <w:rsid w:val="001F28D7"/>
    <w:rsid w:val="002F207E"/>
    <w:rsid w:val="00465709"/>
    <w:rsid w:val="0051000D"/>
    <w:rsid w:val="00564CA4"/>
    <w:rsid w:val="00580F85"/>
    <w:rsid w:val="005C6F9A"/>
    <w:rsid w:val="005D21FD"/>
    <w:rsid w:val="00632F4A"/>
    <w:rsid w:val="006618A4"/>
    <w:rsid w:val="006B5FFE"/>
    <w:rsid w:val="007177BC"/>
    <w:rsid w:val="0072162B"/>
    <w:rsid w:val="007F18A5"/>
    <w:rsid w:val="00946ED4"/>
    <w:rsid w:val="009961C7"/>
    <w:rsid w:val="009F2FC6"/>
    <w:rsid w:val="00A44AA5"/>
    <w:rsid w:val="00A62D4E"/>
    <w:rsid w:val="00B7091D"/>
    <w:rsid w:val="00B95639"/>
    <w:rsid w:val="00C447C9"/>
    <w:rsid w:val="00D62863"/>
    <w:rsid w:val="00DD4EAF"/>
    <w:rsid w:val="00E431B8"/>
    <w:rsid w:val="00ED7F59"/>
    <w:rsid w:val="00F0666C"/>
    <w:rsid w:val="00F409C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9C91A"/>
  <w15:chartTrackingRefBased/>
  <w15:docId w15:val="{C85082C4-414A-4196-AEA0-5DE1C2A51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9</Pages>
  <Words>2217</Words>
  <Characters>12640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CHETAN</dc:creator>
  <cp:keywords/>
  <dc:description/>
  <cp:lastModifiedBy>CHETAN</cp:lastModifiedBy>
  <cp:revision>15</cp:revision>
  <dcterms:created xsi:type="dcterms:W3CDTF">2023-08-06T07:54:00Z</dcterms:created>
  <dcterms:modified xsi:type="dcterms:W3CDTF">2023-09-07T03:34:00Z</dcterms:modified>
</cp:coreProperties>
</file>