
<file path=[Content_Types].xml><?xml version="1.0" encoding="utf-8"?>
<Types xmlns="http://schemas.openxmlformats.org/package/2006/content-types">
  <Default Extension="png" ContentType="image/png"/>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DF" w:rsidRPr="00A22112" w:rsidRDefault="00885F74" w:rsidP="00B23755">
      <w:pPr>
        <w:spacing w:line="240" w:lineRule="auto"/>
        <w:jc w:val="center"/>
        <w:rPr>
          <w:rFonts w:ascii="Times New Roman" w:hAnsi="Times New Roman"/>
          <w:bCs/>
          <w:sz w:val="32"/>
          <w:szCs w:val="44"/>
        </w:rPr>
      </w:pPr>
      <w:r w:rsidRPr="00A22112">
        <w:rPr>
          <w:rFonts w:ascii="Times New Roman" w:hAnsi="Times New Roman"/>
          <w:bCs/>
          <w:sz w:val="32"/>
          <w:szCs w:val="44"/>
        </w:rPr>
        <w:t>Mechanical Behaviour of Natural Fibre Reinforced Composites with Fly-Ash Modified Matrices</w:t>
      </w:r>
    </w:p>
    <w:p w:rsidR="0042619C" w:rsidRDefault="0042619C" w:rsidP="00B23755">
      <w:pPr>
        <w:pStyle w:val="Default"/>
        <w:jc w:val="center"/>
        <w:rPr>
          <w:rFonts w:eastAsia="BSGulliver"/>
          <w:color w:val="auto"/>
        </w:rPr>
      </w:pPr>
    </w:p>
    <w:p w:rsidR="00C77F16" w:rsidRPr="007A0AF7" w:rsidRDefault="00C77F16" w:rsidP="00C77F16">
      <w:pPr>
        <w:pStyle w:val="Default"/>
        <w:jc w:val="center"/>
        <w:rPr>
          <w:rFonts w:eastAsia="BSGulliver"/>
          <w:color w:val="auto"/>
          <w:sz w:val="20"/>
          <w:szCs w:val="20"/>
        </w:rPr>
      </w:pPr>
      <w:proofErr w:type="spellStart"/>
      <w:r w:rsidRPr="007A0AF7">
        <w:rPr>
          <w:rFonts w:eastAsia="BSGulliver"/>
          <w:color w:val="auto"/>
          <w:sz w:val="20"/>
          <w:szCs w:val="20"/>
        </w:rPr>
        <w:t>Satya</w:t>
      </w:r>
      <w:proofErr w:type="spellEnd"/>
      <w:r w:rsidRPr="007A0AF7">
        <w:rPr>
          <w:rFonts w:eastAsia="BSGulliver"/>
          <w:color w:val="auto"/>
          <w:sz w:val="20"/>
          <w:szCs w:val="20"/>
        </w:rPr>
        <w:t xml:space="preserve"> </w:t>
      </w:r>
      <w:proofErr w:type="spellStart"/>
      <w:r w:rsidRPr="007A0AF7">
        <w:rPr>
          <w:rFonts w:eastAsia="BSGulliver"/>
          <w:color w:val="auto"/>
          <w:sz w:val="20"/>
          <w:szCs w:val="20"/>
        </w:rPr>
        <w:t>Ranjan</w:t>
      </w:r>
      <w:proofErr w:type="spellEnd"/>
      <w:r w:rsidRPr="007A0AF7">
        <w:rPr>
          <w:rFonts w:eastAsia="BSGulliver"/>
          <w:color w:val="auto"/>
          <w:sz w:val="20"/>
          <w:szCs w:val="20"/>
        </w:rPr>
        <w:t xml:space="preserve"> </w:t>
      </w:r>
      <w:proofErr w:type="spellStart"/>
      <w:r w:rsidRPr="007A0AF7">
        <w:rPr>
          <w:rFonts w:eastAsia="BSGulliver"/>
          <w:color w:val="auto"/>
          <w:sz w:val="20"/>
          <w:szCs w:val="20"/>
        </w:rPr>
        <w:t>Patnaik</w:t>
      </w:r>
      <w:proofErr w:type="spellEnd"/>
    </w:p>
    <w:p w:rsidR="00C77F16" w:rsidRPr="007A0AF7" w:rsidRDefault="00C77F16" w:rsidP="00C77F16">
      <w:pPr>
        <w:pStyle w:val="Default"/>
        <w:jc w:val="center"/>
        <w:rPr>
          <w:rFonts w:eastAsia="BSGulliver"/>
          <w:i/>
          <w:color w:val="auto"/>
          <w:sz w:val="20"/>
          <w:szCs w:val="20"/>
        </w:rPr>
      </w:pPr>
      <w:r w:rsidRPr="007A0AF7">
        <w:rPr>
          <w:rFonts w:eastAsia="BSGulliver"/>
          <w:i/>
          <w:color w:val="auto"/>
          <w:sz w:val="20"/>
          <w:szCs w:val="20"/>
        </w:rPr>
        <w:t>Department Of Mechanical Engineering, ABIT, Cuttack,</w:t>
      </w:r>
    </w:p>
    <w:p w:rsidR="00C77F16" w:rsidRPr="007A0AF7" w:rsidRDefault="00C77F16" w:rsidP="00C77F16">
      <w:pPr>
        <w:pStyle w:val="Default"/>
        <w:jc w:val="center"/>
        <w:rPr>
          <w:rFonts w:eastAsia="BSGulliver"/>
          <w:i/>
          <w:color w:val="auto"/>
          <w:sz w:val="20"/>
          <w:szCs w:val="20"/>
        </w:rPr>
      </w:pPr>
      <w:proofErr w:type="spellStart"/>
      <w:proofErr w:type="gramStart"/>
      <w:r w:rsidRPr="007A0AF7">
        <w:rPr>
          <w:rFonts w:eastAsia="BSGulliver"/>
          <w:i/>
          <w:color w:val="auto"/>
          <w:sz w:val="20"/>
          <w:szCs w:val="20"/>
        </w:rPr>
        <w:t>Odisha</w:t>
      </w:r>
      <w:proofErr w:type="spellEnd"/>
      <w:r w:rsidRPr="007A0AF7">
        <w:rPr>
          <w:rFonts w:eastAsia="BSGulliver"/>
          <w:i/>
          <w:color w:val="auto"/>
          <w:sz w:val="20"/>
          <w:szCs w:val="20"/>
        </w:rPr>
        <w:t>.</w:t>
      </w:r>
      <w:proofErr w:type="gramEnd"/>
    </w:p>
    <w:p w:rsidR="00C77F16" w:rsidRPr="007A0AF7" w:rsidRDefault="00695AE1" w:rsidP="00C77F16">
      <w:pPr>
        <w:pStyle w:val="Default"/>
        <w:jc w:val="center"/>
        <w:rPr>
          <w:rFonts w:eastAsia="BSGulliver"/>
          <w:color w:val="auto"/>
          <w:sz w:val="20"/>
          <w:szCs w:val="20"/>
        </w:rPr>
      </w:pPr>
      <w:hyperlink r:id="rId5" w:history="1">
        <w:r w:rsidR="00C77F16" w:rsidRPr="007A0AF7">
          <w:rPr>
            <w:rStyle w:val="Hyperlink"/>
            <w:rFonts w:eastAsia="BSGulliver"/>
            <w:color w:val="auto"/>
            <w:sz w:val="20"/>
            <w:szCs w:val="20"/>
            <w:u w:val="none"/>
          </w:rPr>
          <w:t>satyaranjan.patnaik@gmail.com</w:t>
        </w:r>
      </w:hyperlink>
    </w:p>
    <w:p w:rsidR="00C77F16" w:rsidRPr="007A0AF7" w:rsidRDefault="007A0AF7" w:rsidP="00B23755">
      <w:pPr>
        <w:pStyle w:val="Default"/>
        <w:jc w:val="center"/>
        <w:rPr>
          <w:rFonts w:eastAsia="BSGulliver"/>
          <w:color w:val="auto"/>
          <w:sz w:val="20"/>
          <w:szCs w:val="20"/>
        </w:rPr>
      </w:pPr>
      <w:proofErr w:type="spellStart"/>
      <w:r w:rsidRPr="007A0AF7">
        <w:rPr>
          <w:rFonts w:eastAsia="BSGulliver"/>
          <w:color w:val="auto"/>
          <w:sz w:val="20"/>
          <w:szCs w:val="20"/>
        </w:rPr>
        <w:t>Krutibash</w:t>
      </w:r>
      <w:proofErr w:type="spellEnd"/>
      <w:r w:rsidRPr="007A0AF7">
        <w:rPr>
          <w:rFonts w:eastAsia="BSGulliver"/>
          <w:color w:val="auto"/>
          <w:sz w:val="20"/>
          <w:szCs w:val="20"/>
        </w:rPr>
        <w:t xml:space="preserve"> </w:t>
      </w:r>
      <w:proofErr w:type="spellStart"/>
      <w:r w:rsidRPr="007A0AF7">
        <w:rPr>
          <w:rFonts w:eastAsia="BSGulliver"/>
          <w:color w:val="auto"/>
          <w:sz w:val="20"/>
          <w:szCs w:val="20"/>
        </w:rPr>
        <w:t>Khuntia</w:t>
      </w:r>
      <w:proofErr w:type="spellEnd"/>
    </w:p>
    <w:p w:rsidR="007A0AF7" w:rsidRDefault="007A0AF7" w:rsidP="00B23755">
      <w:pPr>
        <w:pStyle w:val="Default"/>
        <w:jc w:val="center"/>
        <w:rPr>
          <w:rFonts w:eastAsia="BSGulliver"/>
          <w:i/>
          <w:color w:val="auto"/>
          <w:sz w:val="20"/>
          <w:szCs w:val="20"/>
        </w:rPr>
      </w:pPr>
      <w:r w:rsidRPr="007A0AF7">
        <w:rPr>
          <w:rFonts w:eastAsia="BSGulliver"/>
          <w:i/>
          <w:color w:val="auto"/>
          <w:sz w:val="20"/>
          <w:szCs w:val="20"/>
        </w:rPr>
        <w:t>Dept. of Mechanical Engineering, Synergy Institute of Technology, Bhubaneswar</w:t>
      </w:r>
    </w:p>
    <w:p w:rsidR="007A0AF7" w:rsidRPr="007A0AF7" w:rsidRDefault="007A0AF7" w:rsidP="00B23755">
      <w:pPr>
        <w:pStyle w:val="Default"/>
        <w:jc w:val="center"/>
        <w:rPr>
          <w:rFonts w:eastAsia="BSGulliver"/>
          <w:i/>
          <w:color w:val="auto"/>
          <w:sz w:val="20"/>
          <w:szCs w:val="20"/>
        </w:rPr>
      </w:pPr>
      <w:proofErr w:type="spellStart"/>
      <w:r>
        <w:rPr>
          <w:rFonts w:eastAsia="BSGulliver"/>
          <w:i/>
          <w:color w:val="auto"/>
          <w:sz w:val="20"/>
          <w:szCs w:val="20"/>
        </w:rPr>
        <w:t>Odisha</w:t>
      </w:r>
      <w:proofErr w:type="spellEnd"/>
      <w:r>
        <w:rPr>
          <w:rFonts w:eastAsia="BSGulliver"/>
          <w:i/>
          <w:color w:val="auto"/>
          <w:sz w:val="20"/>
          <w:szCs w:val="20"/>
        </w:rPr>
        <w:t>, krutibash4u@gmail.com</w:t>
      </w:r>
    </w:p>
    <w:p w:rsidR="00C77F16" w:rsidRPr="007A0AF7" w:rsidRDefault="00C77F16" w:rsidP="00B23755">
      <w:pPr>
        <w:pStyle w:val="Default"/>
        <w:jc w:val="center"/>
        <w:rPr>
          <w:rFonts w:eastAsia="BSGulliver"/>
          <w:i/>
          <w:color w:val="auto"/>
          <w:sz w:val="20"/>
          <w:szCs w:val="20"/>
        </w:rPr>
      </w:pPr>
    </w:p>
    <w:p w:rsidR="00CB2BC0" w:rsidRDefault="00CB2BC0" w:rsidP="00B23755">
      <w:pPr>
        <w:pStyle w:val="Default"/>
        <w:jc w:val="both"/>
        <w:rPr>
          <w:rFonts w:eastAsia="BSGulliver"/>
          <w:color w:val="auto"/>
        </w:rPr>
        <w:sectPr w:rsidR="00CB2BC0" w:rsidSect="00472C11">
          <w:pgSz w:w="12240" w:h="15840"/>
          <w:pgMar w:top="1440" w:right="1440" w:bottom="1440" w:left="1440" w:header="720" w:footer="720" w:gutter="0"/>
          <w:cols w:space="720"/>
          <w:docGrid w:linePitch="360"/>
        </w:sectPr>
      </w:pPr>
    </w:p>
    <w:p w:rsidR="00D87143" w:rsidRDefault="00D87143" w:rsidP="00B23755">
      <w:pPr>
        <w:pStyle w:val="Default"/>
        <w:jc w:val="both"/>
        <w:rPr>
          <w:rFonts w:eastAsia="BSGulliver"/>
          <w:color w:val="auto"/>
        </w:rPr>
      </w:pPr>
    </w:p>
    <w:p w:rsidR="00D21BEB" w:rsidRDefault="00D21BEB" w:rsidP="00B23755">
      <w:pPr>
        <w:pStyle w:val="Default"/>
        <w:jc w:val="both"/>
        <w:rPr>
          <w:rFonts w:eastAsia="BSGulliver"/>
          <w:i/>
          <w:color w:val="auto"/>
          <w:sz w:val="18"/>
        </w:rPr>
        <w:sectPr w:rsidR="00D21BEB" w:rsidSect="00CB2BC0">
          <w:type w:val="continuous"/>
          <w:pgSz w:w="12240" w:h="15840"/>
          <w:pgMar w:top="1440" w:right="1440" w:bottom="1440" w:left="1440" w:header="720" w:footer="720" w:gutter="0"/>
          <w:cols w:num="2" w:space="720"/>
          <w:docGrid w:linePitch="360"/>
        </w:sectPr>
      </w:pPr>
    </w:p>
    <w:p w:rsidR="00421439" w:rsidRPr="0098760B" w:rsidRDefault="003F2393" w:rsidP="00B23755">
      <w:pPr>
        <w:pStyle w:val="Default"/>
        <w:jc w:val="both"/>
        <w:rPr>
          <w:i/>
          <w:color w:val="auto"/>
          <w:sz w:val="18"/>
        </w:rPr>
      </w:pPr>
      <w:r w:rsidRPr="0098760B">
        <w:rPr>
          <w:rFonts w:eastAsia="BSGulliver"/>
          <w:i/>
          <w:color w:val="auto"/>
          <w:sz w:val="18"/>
        </w:rPr>
        <w:lastRenderedPageBreak/>
        <w:t>Abstract:</w:t>
      </w:r>
      <w:r w:rsidR="00421439" w:rsidRPr="0098760B">
        <w:rPr>
          <w:rFonts w:eastAsia="BSGulliver"/>
          <w:i/>
          <w:color w:val="auto"/>
          <w:sz w:val="18"/>
        </w:rPr>
        <w:t xml:space="preserve"> The development of natural fibre reinforced polymer composites has gained popularity in many applications due to their environment friendly characteristics over the synthetic fibre based polymer composites.</w:t>
      </w:r>
      <w:r w:rsidR="00421439" w:rsidRPr="0098760B">
        <w:rPr>
          <w:i/>
          <w:color w:val="auto"/>
          <w:sz w:val="18"/>
        </w:rPr>
        <w:t xml:space="preserve"> Among various fibres, jute is most widely used natural fibre due to its advantages like easy availability, low cost, low density, low production cost and satisfactory mechanical properties. The objective of the present research work is based on the study of the mechanical behaviour of jute fibre reinforced epoxy composites filled with fly-ash as the filler. The jute fibre epoxy composites were prepared by varying the fibre contents of (0, 5, 10, 15 and 20) wt% along with filler contents of 2 wt% </w:t>
      </w:r>
      <w:r w:rsidR="00421439" w:rsidRPr="0098760B">
        <w:rPr>
          <w:i/>
          <w:color w:val="auto"/>
          <w:sz w:val="18"/>
          <w:shd w:val="clear" w:color="auto" w:fill="FFFFFF"/>
        </w:rPr>
        <w:t>respectively</w:t>
      </w:r>
      <w:r w:rsidR="00421439" w:rsidRPr="0098760B">
        <w:rPr>
          <w:i/>
          <w:color w:val="auto"/>
          <w:sz w:val="18"/>
        </w:rPr>
        <w:t>, by using simple hand lay-up technique. The jute fibres were used without any alkali treatment in the epoxy composites and length of the fibres were 6mm. The fly-ash used was of the size of 0.5 to 300 micron. The prepared composites were tested to investigate the mechanical properties of the composite such as tensile strength, impact strength, hardness and water absorption test. The results are compared with the 0% fibre reinforced composite.</w:t>
      </w:r>
    </w:p>
    <w:p w:rsidR="006D1109" w:rsidRPr="006D1109" w:rsidRDefault="00E9317F" w:rsidP="00B23755">
      <w:pPr>
        <w:spacing w:line="240" w:lineRule="auto"/>
        <w:jc w:val="both"/>
        <w:rPr>
          <w:rFonts w:ascii="Times New Roman" w:hAnsi="Times New Roman"/>
          <w:sz w:val="24"/>
          <w:szCs w:val="24"/>
          <w:lang w:val="en-US"/>
        </w:rPr>
      </w:pPr>
      <w:r w:rsidRPr="0098760B">
        <w:rPr>
          <w:rFonts w:ascii="Times New Roman" w:hAnsi="Times New Roman"/>
          <w:i/>
          <w:sz w:val="18"/>
          <w:szCs w:val="24"/>
        </w:rPr>
        <w:t xml:space="preserve">Keywords: Polymer composites, jute fibre, hand lay-up, fly-ash fillers, </w:t>
      </w:r>
      <w:proofErr w:type="gramStart"/>
      <w:r w:rsidRPr="0098760B">
        <w:rPr>
          <w:rFonts w:ascii="Times New Roman" w:hAnsi="Times New Roman"/>
          <w:i/>
          <w:sz w:val="18"/>
          <w:szCs w:val="24"/>
        </w:rPr>
        <w:t>Mechanical</w:t>
      </w:r>
      <w:proofErr w:type="gramEnd"/>
      <w:r w:rsidRPr="0098760B">
        <w:rPr>
          <w:rFonts w:ascii="Times New Roman" w:hAnsi="Times New Roman"/>
          <w:i/>
          <w:sz w:val="18"/>
          <w:szCs w:val="24"/>
        </w:rPr>
        <w:t xml:space="preserve"> propert</w:t>
      </w:r>
      <w:r w:rsidRPr="0098760B">
        <w:rPr>
          <w:rFonts w:ascii="Times New Roman" w:hAnsi="Times New Roman"/>
          <w:i/>
          <w:sz w:val="18"/>
          <w:szCs w:val="24"/>
          <w:lang w:bidi="or-IN"/>
        </w:rPr>
        <w:t>ies.</w:t>
      </w:r>
    </w:p>
    <w:p w:rsidR="00CE404C" w:rsidRPr="004250D2" w:rsidRDefault="00CE404C" w:rsidP="00B23755">
      <w:pPr>
        <w:pStyle w:val="ListParagraph"/>
        <w:numPr>
          <w:ilvl w:val="0"/>
          <w:numId w:val="9"/>
        </w:numPr>
        <w:spacing w:line="240" w:lineRule="auto"/>
        <w:jc w:val="center"/>
        <w:rPr>
          <w:rFonts w:ascii="Times New Roman" w:hAnsi="Times New Roman"/>
          <w:sz w:val="20"/>
          <w:szCs w:val="24"/>
        </w:rPr>
      </w:pPr>
      <w:r w:rsidRPr="004250D2">
        <w:rPr>
          <w:rFonts w:ascii="Times New Roman" w:hAnsi="Times New Roman"/>
          <w:sz w:val="20"/>
          <w:szCs w:val="24"/>
        </w:rPr>
        <w:t>INTRODUCTION</w:t>
      </w:r>
    </w:p>
    <w:p w:rsidR="00D9237A" w:rsidRPr="00595E51" w:rsidRDefault="0020206F" w:rsidP="00B23755">
      <w:pPr>
        <w:spacing w:line="240" w:lineRule="auto"/>
        <w:jc w:val="both"/>
        <w:rPr>
          <w:rFonts w:ascii="Times New Roman" w:hAnsi="Times New Roman"/>
          <w:sz w:val="20"/>
          <w:szCs w:val="24"/>
          <w:lang w:val="en-US"/>
        </w:rPr>
      </w:pPr>
      <w:r w:rsidRPr="00595E51">
        <w:rPr>
          <w:rFonts w:ascii="Times New Roman" w:hAnsi="Times New Roman"/>
          <w:sz w:val="20"/>
          <w:szCs w:val="24"/>
        </w:rPr>
        <w:t>Green composite with resin matrix and natural fibres as reinforcements are used for many experiments. Natural fibres like coconut shell [1], Jute [2</w:t>
      </w:r>
      <w:proofErr w:type="gramStart"/>
      <w:r w:rsidR="002F5D3B" w:rsidRPr="00595E51">
        <w:rPr>
          <w:rFonts w:ascii="Times New Roman" w:hAnsi="Times New Roman"/>
          <w:sz w:val="20"/>
          <w:szCs w:val="24"/>
        </w:rPr>
        <w:t>,4</w:t>
      </w:r>
      <w:proofErr w:type="gramEnd"/>
      <w:r w:rsidRPr="00595E51">
        <w:rPr>
          <w:rFonts w:ascii="Times New Roman" w:hAnsi="Times New Roman"/>
          <w:sz w:val="20"/>
          <w:szCs w:val="24"/>
        </w:rPr>
        <w:t xml:space="preserve">] Satin fibre [9], Wooden </w:t>
      </w:r>
      <w:proofErr w:type="spellStart"/>
      <w:r w:rsidRPr="00595E51">
        <w:rPr>
          <w:rFonts w:ascii="Times New Roman" w:hAnsi="Times New Roman"/>
          <w:sz w:val="20"/>
          <w:szCs w:val="24"/>
        </w:rPr>
        <w:t>flour</w:t>
      </w:r>
      <w:proofErr w:type="spellEnd"/>
      <w:r w:rsidRPr="00595E51">
        <w:rPr>
          <w:rFonts w:ascii="Times New Roman" w:hAnsi="Times New Roman"/>
          <w:sz w:val="20"/>
          <w:szCs w:val="24"/>
        </w:rPr>
        <w:t xml:space="preserve"> [15] are used because they are light and strong. Recent developments in composites [6] shows they have different uses like Ecological design of automobile [4], oxygen resistant materials [17], electrical insulation and thermal conductivity</w:t>
      </w:r>
      <w:r w:rsidR="00D87143" w:rsidRPr="00595E51">
        <w:rPr>
          <w:rFonts w:ascii="Times New Roman" w:hAnsi="Times New Roman"/>
          <w:sz w:val="20"/>
          <w:szCs w:val="24"/>
        </w:rPr>
        <w:t xml:space="preserve"> materials</w:t>
      </w:r>
      <w:r w:rsidRPr="00595E51">
        <w:rPr>
          <w:rFonts w:ascii="Times New Roman" w:hAnsi="Times New Roman"/>
          <w:sz w:val="20"/>
          <w:szCs w:val="24"/>
        </w:rPr>
        <w:t xml:space="preserve"> [16] and many others.</w:t>
      </w:r>
      <w:r w:rsidR="00A3680F" w:rsidRPr="00595E51">
        <w:rPr>
          <w:rFonts w:ascii="Times New Roman" w:hAnsi="Times New Roman"/>
          <w:sz w:val="20"/>
          <w:szCs w:val="24"/>
        </w:rPr>
        <w:t xml:space="preserve"> Previous developments on composite shows the use of artificial fibres like cellulose blast fibre [8], carbon fibres [9</w:t>
      </w:r>
      <w:r w:rsidR="00C62197" w:rsidRPr="00595E51">
        <w:rPr>
          <w:rFonts w:ascii="Times New Roman" w:hAnsi="Times New Roman"/>
          <w:sz w:val="20"/>
          <w:szCs w:val="24"/>
        </w:rPr>
        <w:t>,10,11,12</w:t>
      </w:r>
      <w:r w:rsidR="00A3680F" w:rsidRPr="00595E51">
        <w:rPr>
          <w:rFonts w:ascii="Times New Roman" w:hAnsi="Times New Roman"/>
          <w:sz w:val="20"/>
          <w:szCs w:val="24"/>
        </w:rPr>
        <w:t>] glass tubes[16].The use of bio</w:t>
      </w:r>
      <w:r w:rsidR="00D87143" w:rsidRPr="00595E51">
        <w:rPr>
          <w:rFonts w:ascii="Times New Roman" w:hAnsi="Times New Roman"/>
          <w:sz w:val="20"/>
          <w:szCs w:val="24"/>
        </w:rPr>
        <w:t xml:space="preserve">degradable resin shows no negative effect </w:t>
      </w:r>
      <w:r w:rsidR="00A3680F" w:rsidRPr="00595E51">
        <w:rPr>
          <w:rFonts w:ascii="Times New Roman" w:hAnsi="Times New Roman"/>
          <w:sz w:val="20"/>
          <w:szCs w:val="24"/>
        </w:rPr>
        <w:t>on environment because the end product will be co</w:t>
      </w:r>
      <w:r w:rsidR="00A3680F" w:rsidRPr="00595E51">
        <w:rPr>
          <w:rFonts w:ascii="Times New Roman" w:hAnsi="Times New Roman"/>
          <w:sz w:val="20"/>
          <w:szCs w:val="24"/>
          <w:vertAlign w:val="subscript"/>
        </w:rPr>
        <w:t xml:space="preserve">2 </w:t>
      </w:r>
      <w:r w:rsidR="00A3680F" w:rsidRPr="00595E51">
        <w:rPr>
          <w:rFonts w:ascii="Times New Roman" w:hAnsi="Times New Roman"/>
          <w:sz w:val="20"/>
          <w:szCs w:val="24"/>
        </w:rPr>
        <w:t xml:space="preserve">and water. To increase the strength of composite further and to fill the voids </w:t>
      </w:r>
      <w:proofErr w:type="spellStart"/>
      <w:r w:rsidR="00A3680F" w:rsidRPr="00595E51">
        <w:rPr>
          <w:rFonts w:ascii="Times New Roman" w:hAnsi="Times New Roman"/>
          <w:sz w:val="20"/>
          <w:szCs w:val="24"/>
        </w:rPr>
        <w:t>nano</w:t>
      </w:r>
      <w:proofErr w:type="spellEnd"/>
      <w:r w:rsidR="00A3680F" w:rsidRPr="00595E51">
        <w:rPr>
          <w:rFonts w:ascii="Times New Roman" w:hAnsi="Times New Roman"/>
          <w:sz w:val="20"/>
          <w:szCs w:val="24"/>
        </w:rPr>
        <w:t xml:space="preserve">-fillers such as </w:t>
      </w:r>
      <w:proofErr w:type="spellStart"/>
      <w:r w:rsidR="00A3680F" w:rsidRPr="00595E51">
        <w:rPr>
          <w:rFonts w:ascii="Times New Roman" w:hAnsi="Times New Roman"/>
          <w:sz w:val="20"/>
          <w:szCs w:val="24"/>
        </w:rPr>
        <w:t>flyash</w:t>
      </w:r>
      <w:proofErr w:type="spellEnd"/>
      <w:r w:rsidR="00A3680F" w:rsidRPr="00595E51">
        <w:rPr>
          <w:rFonts w:ascii="Times New Roman" w:hAnsi="Times New Roman"/>
          <w:sz w:val="20"/>
          <w:szCs w:val="24"/>
        </w:rPr>
        <w:t xml:space="preserve"> [1], </w:t>
      </w:r>
      <w:proofErr w:type="spellStart"/>
      <w:r w:rsidR="00A3680F" w:rsidRPr="00595E51">
        <w:rPr>
          <w:rFonts w:ascii="Times New Roman" w:hAnsi="Times New Roman"/>
          <w:sz w:val="20"/>
          <w:szCs w:val="24"/>
        </w:rPr>
        <w:t>Zno</w:t>
      </w:r>
      <w:proofErr w:type="spellEnd"/>
      <w:r w:rsidR="00A3680F" w:rsidRPr="00595E51">
        <w:rPr>
          <w:rFonts w:ascii="Times New Roman" w:hAnsi="Times New Roman"/>
          <w:sz w:val="20"/>
          <w:szCs w:val="24"/>
        </w:rPr>
        <w:t xml:space="preserve"> and Tio</w:t>
      </w:r>
      <w:r w:rsidR="00A3680F" w:rsidRPr="00595E51">
        <w:rPr>
          <w:rFonts w:ascii="Times New Roman" w:hAnsi="Times New Roman"/>
          <w:sz w:val="20"/>
          <w:szCs w:val="24"/>
          <w:vertAlign w:val="subscript"/>
        </w:rPr>
        <w:t>2</w:t>
      </w:r>
      <w:r w:rsidR="00A3680F" w:rsidRPr="00595E51">
        <w:rPr>
          <w:rFonts w:ascii="Times New Roman" w:hAnsi="Times New Roman"/>
          <w:sz w:val="20"/>
          <w:szCs w:val="24"/>
        </w:rPr>
        <w:t xml:space="preserve"> [2]</w:t>
      </w:r>
      <w:r w:rsidR="00D87143" w:rsidRPr="00595E51">
        <w:rPr>
          <w:rFonts w:ascii="Times New Roman" w:hAnsi="Times New Roman"/>
          <w:sz w:val="20"/>
          <w:szCs w:val="24"/>
        </w:rPr>
        <w:t xml:space="preserve">, graphite </w:t>
      </w:r>
      <w:proofErr w:type="spellStart"/>
      <w:r w:rsidR="00D87143" w:rsidRPr="00595E51">
        <w:rPr>
          <w:rFonts w:ascii="Times New Roman" w:hAnsi="Times New Roman"/>
          <w:sz w:val="20"/>
          <w:szCs w:val="24"/>
        </w:rPr>
        <w:t>nano</w:t>
      </w:r>
      <w:proofErr w:type="spellEnd"/>
      <w:r w:rsidR="00D87143" w:rsidRPr="00595E51">
        <w:rPr>
          <w:rFonts w:ascii="Times New Roman" w:hAnsi="Times New Roman"/>
          <w:sz w:val="20"/>
          <w:szCs w:val="24"/>
        </w:rPr>
        <w:t>-platelets [10] are used.</w:t>
      </w:r>
    </w:p>
    <w:p w:rsidR="00A3680F" w:rsidRPr="00595E51" w:rsidRDefault="00AE7B2C" w:rsidP="00B23755">
      <w:pPr>
        <w:spacing w:line="240" w:lineRule="auto"/>
        <w:jc w:val="both"/>
        <w:rPr>
          <w:rFonts w:ascii="Times New Roman" w:hAnsi="Times New Roman"/>
          <w:sz w:val="20"/>
          <w:szCs w:val="24"/>
        </w:rPr>
      </w:pPr>
      <w:r w:rsidRPr="00595E51">
        <w:rPr>
          <w:rFonts w:ascii="Times New Roman" w:hAnsi="Times New Roman"/>
          <w:sz w:val="20"/>
          <w:szCs w:val="24"/>
        </w:rPr>
        <w:t xml:space="preserve">The composite does not have </w:t>
      </w:r>
      <w:r w:rsidR="00D87143" w:rsidRPr="00595E51">
        <w:rPr>
          <w:rFonts w:ascii="Times New Roman" w:hAnsi="Times New Roman"/>
          <w:sz w:val="20"/>
          <w:szCs w:val="24"/>
        </w:rPr>
        <w:t xml:space="preserve">any </w:t>
      </w:r>
      <w:r w:rsidRPr="00595E51">
        <w:rPr>
          <w:rFonts w:ascii="Times New Roman" w:hAnsi="Times New Roman"/>
          <w:sz w:val="20"/>
          <w:szCs w:val="24"/>
        </w:rPr>
        <w:t>negative impact on environm</w:t>
      </w:r>
      <w:r w:rsidR="002B1A17" w:rsidRPr="00595E51">
        <w:rPr>
          <w:rFonts w:ascii="Times New Roman" w:hAnsi="Times New Roman"/>
          <w:sz w:val="20"/>
          <w:szCs w:val="24"/>
        </w:rPr>
        <w:t xml:space="preserve">ent because its main component </w:t>
      </w:r>
      <w:r w:rsidRPr="00595E51">
        <w:rPr>
          <w:rFonts w:ascii="Times New Roman" w:hAnsi="Times New Roman"/>
          <w:sz w:val="20"/>
          <w:szCs w:val="24"/>
        </w:rPr>
        <w:t>is jute fibre extracted from natural jute after processing [2]. The wastes of jute can also be used effectively to produce composite increasing its economic value. For complicated shapes compression moulding can be used. Further</w:t>
      </w:r>
      <w:r w:rsidR="002B1A17" w:rsidRPr="00595E51">
        <w:rPr>
          <w:rFonts w:ascii="Times New Roman" w:hAnsi="Times New Roman"/>
          <w:sz w:val="20"/>
          <w:szCs w:val="24"/>
        </w:rPr>
        <w:t>-</w:t>
      </w:r>
      <w:r w:rsidRPr="00595E51">
        <w:rPr>
          <w:rFonts w:ascii="Times New Roman" w:hAnsi="Times New Roman"/>
          <w:sz w:val="20"/>
          <w:szCs w:val="24"/>
        </w:rPr>
        <w:t>more a proper binder is req</w:t>
      </w:r>
      <w:r w:rsidR="002B1A17" w:rsidRPr="00595E51">
        <w:rPr>
          <w:rFonts w:ascii="Times New Roman" w:hAnsi="Times New Roman"/>
          <w:sz w:val="20"/>
          <w:szCs w:val="24"/>
        </w:rPr>
        <w:t>u</w:t>
      </w:r>
      <w:r w:rsidRPr="00595E51">
        <w:rPr>
          <w:rFonts w:ascii="Times New Roman" w:hAnsi="Times New Roman"/>
          <w:sz w:val="20"/>
          <w:szCs w:val="24"/>
        </w:rPr>
        <w:t>ired to increase the strength of the composite, water resistance, brittleness. So to solve this issue we used biodegradable resin [1-3]</w:t>
      </w:r>
      <w:r w:rsidR="002B1A17" w:rsidRPr="00595E51">
        <w:rPr>
          <w:rFonts w:ascii="Times New Roman" w:hAnsi="Times New Roman"/>
          <w:sz w:val="20"/>
          <w:szCs w:val="24"/>
        </w:rPr>
        <w:t>. For reinforced fibre we used jute fibre due to advantages like easy availability, low cost and sati</w:t>
      </w:r>
      <w:r w:rsidR="00D87143" w:rsidRPr="00595E51">
        <w:rPr>
          <w:rFonts w:ascii="Times New Roman" w:hAnsi="Times New Roman"/>
          <w:sz w:val="20"/>
          <w:szCs w:val="24"/>
        </w:rPr>
        <w:t xml:space="preserve">sfactory mechanical properties. </w:t>
      </w:r>
      <w:r w:rsidR="002B1A17" w:rsidRPr="00595E51">
        <w:rPr>
          <w:rFonts w:ascii="Times New Roman" w:hAnsi="Times New Roman"/>
          <w:sz w:val="20"/>
          <w:szCs w:val="24"/>
        </w:rPr>
        <w:t>Therefore this project is environment friendly and saves resources by utilising waste materials.</w:t>
      </w:r>
    </w:p>
    <w:p w:rsidR="002B1A17" w:rsidRPr="00595E51" w:rsidRDefault="002B1A17" w:rsidP="00B23755">
      <w:pPr>
        <w:autoSpaceDE w:val="0"/>
        <w:autoSpaceDN w:val="0"/>
        <w:adjustRightInd w:val="0"/>
        <w:spacing w:after="0" w:line="240" w:lineRule="auto"/>
        <w:jc w:val="both"/>
        <w:rPr>
          <w:rFonts w:ascii="Times New Roman" w:eastAsiaTheme="minorHAnsi" w:hAnsi="Times New Roman"/>
          <w:sz w:val="20"/>
          <w:szCs w:val="16"/>
          <w:lang w:val="en-GB"/>
        </w:rPr>
      </w:pPr>
      <w:r w:rsidRPr="00595E51">
        <w:rPr>
          <w:rFonts w:ascii="Times New Roman" w:eastAsiaTheme="minorHAnsi" w:hAnsi="Times New Roman"/>
          <w:sz w:val="20"/>
          <w:szCs w:val="16"/>
          <w:lang w:val="en-GB"/>
        </w:rPr>
        <w:t xml:space="preserve">In this study, by using </w:t>
      </w:r>
      <w:proofErr w:type="spellStart"/>
      <w:r w:rsidRPr="00595E51">
        <w:rPr>
          <w:rFonts w:ascii="Times New Roman" w:eastAsiaTheme="minorHAnsi" w:hAnsi="Times New Roman"/>
          <w:sz w:val="20"/>
          <w:szCs w:val="16"/>
          <w:lang w:val="en-GB"/>
        </w:rPr>
        <w:t>flyash</w:t>
      </w:r>
      <w:proofErr w:type="spellEnd"/>
      <w:r w:rsidRPr="00595E51">
        <w:rPr>
          <w:rFonts w:ascii="Times New Roman" w:eastAsiaTheme="minorHAnsi" w:hAnsi="Times New Roman"/>
          <w:sz w:val="20"/>
          <w:szCs w:val="16"/>
          <w:lang w:val="en-GB"/>
        </w:rPr>
        <w:t xml:space="preserve"> with uniform particle size, jute </w:t>
      </w:r>
      <w:proofErr w:type="spellStart"/>
      <w:r w:rsidRPr="00595E51">
        <w:rPr>
          <w:rFonts w:ascii="Times New Roman" w:eastAsiaTheme="minorHAnsi" w:hAnsi="Times New Roman"/>
          <w:sz w:val="20"/>
          <w:szCs w:val="16"/>
          <w:lang w:val="en-GB"/>
        </w:rPr>
        <w:t>fibers</w:t>
      </w:r>
      <w:proofErr w:type="spellEnd"/>
      <w:r w:rsidRPr="00595E51">
        <w:rPr>
          <w:rFonts w:ascii="Times New Roman" w:eastAsiaTheme="minorHAnsi" w:hAnsi="Times New Roman"/>
          <w:sz w:val="20"/>
          <w:szCs w:val="16"/>
          <w:lang w:val="en-GB"/>
        </w:rPr>
        <w:t xml:space="preserve"> with uniform length and the biodegradable adhesive, several specimens were created by changing the ratio of those </w:t>
      </w:r>
      <w:proofErr w:type="spellStart"/>
      <w:r w:rsidRPr="00595E51">
        <w:rPr>
          <w:rFonts w:ascii="Times New Roman" w:eastAsiaTheme="minorHAnsi" w:hAnsi="Times New Roman"/>
          <w:sz w:val="20"/>
          <w:szCs w:val="16"/>
          <w:lang w:val="en-GB"/>
        </w:rPr>
        <w:t>materials.Specimens</w:t>
      </w:r>
      <w:proofErr w:type="spellEnd"/>
      <w:r w:rsidRPr="00595E51">
        <w:rPr>
          <w:rFonts w:ascii="Times New Roman" w:eastAsiaTheme="minorHAnsi" w:hAnsi="Times New Roman"/>
          <w:sz w:val="20"/>
          <w:szCs w:val="16"/>
          <w:lang w:val="en-GB"/>
        </w:rPr>
        <w:t xml:space="preserve"> were produced by using compression moulding at the room temperature. With regard to our natural composite, small quantities </w:t>
      </w:r>
      <w:proofErr w:type="spellStart"/>
      <w:r w:rsidRPr="00595E51">
        <w:rPr>
          <w:rFonts w:ascii="Times New Roman" w:eastAsiaTheme="minorHAnsi" w:hAnsi="Times New Roman"/>
          <w:sz w:val="20"/>
          <w:szCs w:val="16"/>
          <w:lang w:val="en-GB"/>
        </w:rPr>
        <w:t>ofbiodegradable</w:t>
      </w:r>
      <w:proofErr w:type="spellEnd"/>
      <w:r w:rsidRPr="00595E51">
        <w:rPr>
          <w:rFonts w:ascii="Times New Roman" w:eastAsiaTheme="minorHAnsi" w:hAnsi="Times New Roman"/>
          <w:sz w:val="20"/>
          <w:szCs w:val="16"/>
          <w:lang w:val="en-GB"/>
        </w:rPr>
        <w:t xml:space="preserve"> resin is used and the matrix consists of the resin with a mixture of fly-ash. </w:t>
      </w:r>
      <w:r w:rsidR="00EF36B1" w:rsidRPr="00595E51">
        <w:rPr>
          <w:rFonts w:ascii="Times New Roman" w:eastAsiaTheme="minorHAnsi" w:hAnsi="Times New Roman"/>
          <w:sz w:val="20"/>
          <w:szCs w:val="16"/>
          <w:lang w:val="en-GB"/>
        </w:rPr>
        <w:t xml:space="preserve">The biodegradable resin is </w:t>
      </w:r>
      <w:r w:rsidRPr="00595E51">
        <w:rPr>
          <w:rFonts w:ascii="Times New Roman" w:eastAsiaTheme="minorHAnsi" w:hAnsi="Times New Roman"/>
          <w:sz w:val="20"/>
          <w:szCs w:val="16"/>
          <w:lang w:val="en-GB"/>
        </w:rPr>
        <w:t>coat</w:t>
      </w:r>
      <w:r w:rsidR="00EF36B1" w:rsidRPr="00595E51">
        <w:rPr>
          <w:rFonts w:ascii="Times New Roman" w:eastAsiaTheme="minorHAnsi" w:hAnsi="Times New Roman"/>
          <w:sz w:val="20"/>
          <w:szCs w:val="16"/>
          <w:lang w:val="en-GB"/>
        </w:rPr>
        <w:t xml:space="preserve">ed on jute to improve the water resistance </w:t>
      </w:r>
      <w:r w:rsidRPr="00595E51">
        <w:rPr>
          <w:rFonts w:ascii="Times New Roman" w:eastAsiaTheme="minorHAnsi" w:hAnsi="Times New Roman"/>
          <w:sz w:val="20"/>
          <w:szCs w:val="16"/>
          <w:lang w:val="en-GB"/>
        </w:rPr>
        <w:t>and is also used to stre</w:t>
      </w:r>
      <w:r w:rsidR="00EF36B1" w:rsidRPr="00595E51">
        <w:rPr>
          <w:rFonts w:ascii="Times New Roman" w:eastAsiaTheme="minorHAnsi" w:hAnsi="Times New Roman"/>
          <w:sz w:val="20"/>
          <w:szCs w:val="16"/>
          <w:lang w:val="en-GB"/>
        </w:rPr>
        <w:t>ngthen the adhesion of jute to improve</w:t>
      </w:r>
      <w:r w:rsidRPr="00595E51">
        <w:rPr>
          <w:rFonts w:ascii="Times New Roman" w:eastAsiaTheme="minorHAnsi" w:hAnsi="Times New Roman"/>
          <w:sz w:val="20"/>
          <w:szCs w:val="16"/>
          <w:lang w:val="en-GB"/>
        </w:rPr>
        <w:t xml:space="preserve"> th</w:t>
      </w:r>
      <w:r w:rsidR="00EF36B1" w:rsidRPr="00595E51">
        <w:rPr>
          <w:rFonts w:ascii="Times New Roman" w:eastAsiaTheme="minorHAnsi" w:hAnsi="Times New Roman"/>
          <w:sz w:val="20"/>
          <w:szCs w:val="16"/>
          <w:lang w:val="en-GB"/>
        </w:rPr>
        <w:t>e strength. The mechanical properties of the composite are evaluated through</w:t>
      </w:r>
      <w:r w:rsidRPr="00595E51">
        <w:rPr>
          <w:rFonts w:ascii="Times New Roman" w:eastAsiaTheme="minorHAnsi" w:hAnsi="Times New Roman"/>
          <w:sz w:val="20"/>
          <w:szCs w:val="16"/>
          <w:lang w:val="en-GB"/>
        </w:rPr>
        <w:t xml:space="preserve"> the effects of the biodegradable</w:t>
      </w:r>
      <w:r w:rsidR="00033878" w:rsidRPr="00595E51">
        <w:rPr>
          <w:rFonts w:ascii="Times New Roman" w:eastAsiaTheme="minorHAnsi" w:hAnsi="Times New Roman"/>
          <w:sz w:val="20"/>
          <w:szCs w:val="16"/>
          <w:lang w:val="en-GB"/>
        </w:rPr>
        <w:t xml:space="preserve"> </w:t>
      </w:r>
      <w:r w:rsidR="00EF36B1" w:rsidRPr="00595E51">
        <w:rPr>
          <w:rFonts w:ascii="Times New Roman" w:eastAsiaTheme="minorHAnsi" w:hAnsi="Times New Roman"/>
          <w:sz w:val="20"/>
          <w:szCs w:val="16"/>
          <w:lang w:val="en-GB"/>
        </w:rPr>
        <w:t>adhesive and jute fibre</w:t>
      </w:r>
      <w:r w:rsidRPr="00595E51">
        <w:rPr>
          <w:rFonts w:ascii="Times New Roman" w:eastAsiaTheme="minorHAnsi" w:hAnsi="Times New Roman"/>
          <w:sz w:val="20"/>
          <w:szCs w:val="16"/>
          <w:lang w:val="en-GB"/>
        </w:rPr>
        <w:t xml:space="preserve">s on the </w:t>
      </w:r>
      <w:r w:rsidR="00EF36B1" w:rsidRPr="00595E51">
        <w:rPr>
          <w:rFonts w:ascii="Times New Roman" w:eastAsiaTheme="minorHAnsi" w:hAnsi="Times New Roman"/>
          <w:sz w:val="20"/>
          <w:szCs w:val="16"/>
          <w:lang w:val="en-GB"/>
        </w:rPr>
        <w:t xml:space="preserve">change in hardness and impact strength. Therefore Tensile strength </w:t>
      </w:r>
      <w:proofErr w:type="gramStart"/>
      <w:r w:rsidR="00EF36B1" w:rsidRPr="00595E51">
        <w:rPr>
          <w:rFonts w:ascii="Times New Roman" w:eastAsiaTheme="minorHAnsi" w:hAnsi="Times New Roman"/>
          <w:sz w:val="20"/>
          <w:szCs w:val="16"/>
          <w:lang w:val="en-GB"/>
        </w:rPr>
        <w:t xml:space="preserve">test, </w:t>
      </w:r>
      <w:proofErr w:type="spellStart"/>
      <w:r w:rsidRPr="00595E51">
        <w:rPr>
          <w:rFonts w:ascii="Times New Roman" w:eastAsiaTheme="minorHAnsi" w:hAnsi="Times New Roman"/>
          <w:sz w:val="20"/>
          <w:szCs w:val="16"/>
          <w:lang w:val="en-GB"/>
        </w:rPr>
        <w:t>Charpy</w:t>
      </w:r>
      <w:proofErr w:type="spellEnd"/>
      <w:r w:rsidRPr="00595E51">
        <w:rPr>
          <w:rFonts w:ascii="Times New Roman" w:eastAsiaTheme="minorHAnsi" w:hAnsi="Times New Roman"/>
          <w:sz w:val="20"/>
          <w:szCs w:val="16"/>
          <w:lang w:val="en-GB"/>
        </w:rPr>
        <w:t xml:space="preserve"> i</w:t>
      </w:r>
      <w:r w:rsidR="00EF36B1" w:rsidRPr="00595E51">
        <w:rPr>
          <w:rFonts w:ascii="Times New Roman" w:eastAsiaTheme="minorHAnsi" w:hAnsi="Times New Roman"/>
          <w:sz w:val="20"/>
          <w:szCs w:val="16"/>
          <w:lang w:val="en-GB"/>
        </w:rPr>
        <w:t>mpact test, Rockwell hardness test</w:t>
      </w:r>
      <w:r w:rsidRPr="00595E51">
        <w:rPr>
          <w:rFonts w:ascii="Times New Roman" w:eastAsiaTheme="minorHAnsi" w:hAnsi="Times New Roman"/>
          <w:sz w:val="20"/>
          <w:szCs w:val="16"/>
          <w:lang w:val="en-GB"/>
        </w:rPr>
        <w:t xml:space="preserve"> made under so</w:t>
      </w:r>
      <w:r w:rsidR="00EF36B1" w:rsidRPr="00595E51">
        <w:rPr>
          <w:rFonts w:ascii="Times New Roman" w:eastAsiaTheme="minorHAnsi" w:hAnsi="Times New Roman"/>
          <w:sz w:val="20"/>
          <w:szCs w:val="16"/>
          <w:lang w:val="en-GB"/>
        </w:rPr>
        <w:t>me conditions were</w:t>
      </w:r>
      <w:proofErr w:type="gramEnd"/>
      <w:r w:rsidR="00EF36B1" w:rsidRPr="00595E51">
        <w:rPr>
          <w:rFonts w:ascii="Times New Roman" w:eastAsiaTheme="minorHAnsi" w:hAnsi="Times New Roman"/>
          <w:sz w:val="20"/>
          <w:szCs w:val="16"/>
          <w:lang w:val="en-GB"/>
        </w:rPr>
        <w:t xml:space="preserve"> examined. In addition</w:t>
      </w:r>
      <w:r w:rsidRPr="00595E51">
        <w:rPr>
          <w:rFonts w:ascii="Times New Roman" w:eastAsiaTheme="minorHAnsi" w:hAnsi="Times New Roman"/>
          <w:sz w:val="20"/>
          <w:szCs w:val="16"/>
          <w:lang w:val="en-GB"/>
        </w:rPr>
        <w:t xml:space="preserve"> the </w:t>
      </w:r>
      <w:proofErr w:type="gramStart"/>
      <w:r w:rsidRPr="00595E51">
        <w:rPr>
          <w:rFonts w:ascii="Times New Roman" w:eastAsiaTheme="minorHAnsi" w:hAnsi="Times New Roman"/>
          <w:sz w:val="20"/>
          <w:szCs w:val="16"/>
          <w:lang w:val="en-GB"/>
        </w:rPr>
        <w:t>specimens</w:t>
      </w:r>
      <w:proofErr w:type="gramEnd"/>
      <w:r w:rsidR="00EF36B1" w:rsidRPr="00595E51">
        <w:rPr>
          <w:rFonts w:ascii="Times New Roman" w:eastAsiaTheme="minorHAnsi" w:hAnsi="Times New Roman"/>
          <w:sz w:val="20"/>
          <w:szCs w:val="16"/>
          <w:lang w:val="en-GB"/>
        </w:rPr>
        <w:t xml:space="preserve"> water absorption capacity </w:t>
      </w:r>
      <w:r w:rsidRPr="00595E51">
        <w:rPr>
          <w:rFonts w:ascii="Times New Roman" w:eastAsiaTheme="minorHAnsi" w:hAnsi="Times New Roman"/>
          <w:sz w:val="20"/>
          <w:szCs w:val="16"/>
          <w:lang w:val="en-GB"/>
        </w:rPr>
        <w:t>was examined. From the e</w:t>
      </w:r>
      <w:r w:rsidR="00EF36B1" w:rsidRPr="00595E51">
        <w:rPr>
          <w:rFonts w:ascii="Times New Roman" w:eastAsiaTheme="minorHAnsi" w:hAnsi="Times New Roman"/>
          <w:sz w:val="20"/>
          <w:szCs w:val="16"/>
          <w:lang w:val="en-GB"/>
        </w:rPr>
        <w:t>xperimental results, the effect of adhesive and jute</w:t>
      </w:r>
      <w:r w:rsidR="00D87143" w:rsidRPr="00595E51">
        <w:rPr>
          <w:rFonts w:ascii="Times New Roman" w:eastAsiaTheme="minorHAnsi" w:hAnsi="Times New Roman"/>
          <w:sz w:val="20"/>
          <w:szCs w:val="16"/>
          <w:lang w:val="en-GB"/>
        </w:rPr>
        <w:t xml:space="preserve"> fibre on the</w:t>
      </w:r>
      <w:r w:rsidR="00EF36B1" w:rsidRPr="00595E51">
        <w:rPr>
          <w:rFonts w:ascii="Times New Roman" w:eastAsiaTheme="minorHAnsi" w:hAnsi="Times New Roman"/>
          <w:sz w:val="20"/>
          <w:szCs w:val="16"/>
          <w:lang w:val="en-GB"/>
        </w:rPr>
        <w:t xml:space="preserve"> total </w:t>
      </w:r>
      <w:r w:rsidRPr="00595E51">
        <w:rPr>
          <w:rFonts w:ascii="Times New Roman" w:eastAsiaTheme="minorHAnsi" w:hAnsi="Times New Roman"/>
          <w:sz w:val="20"/>
          <w:szCs w:val="16"/>
          <w:lang w:val="en-GB"/>
        </w:rPr>
        <w:t>s</w:t>
      </w:r>
      <w:r w:rsidR="00EF36B1" w:rsidRPr="00595E51">
        <w:rPr>
          <w:rFonts w:ascii="Times New Roman" w:eastAsiaTheme="minorHAnsi" w:hAnsi="Times New Roman"/>
          <w:sz w:val="20"/>
          <w:szCs w:val="16"/>
          <w:lang w:val="en-GB"/>
        </w:rPr>
        <w:t xml:space="preserve">trength of the proposed composite </w:t>
      </w:r>
      <w:r w:rsidRPr="00595E51">
        <w:rPr>
          <w:rFonts w:ascii="Times New Roman" w:eastAsiaTheme="minorHAnsi" w:hAnsi="Times New Roman"/>
          <w:sz w:val="20"/>
          <w:szCs w:val="16"/>
          <w:lang w:val="en-GB"/>
        </w:rPr>
        <w:t>were clarified.</w:t>
      </w:r>
    </w:p>
    <w:p w:rsidR="00D87143" w:rsidRPr="00EF36B1" w:rsidRDefault="00D87143" w:rsidP="00B23755">
      <w:pPr>
        <w:autoSpaceDE w:val="0"/>
        <w:autoSpaceDN w:val="0"/>
        <w:adjustRightInd w:val="0"/>
        <w:spacing w:after="0" w:line="240" w:lineRule="auto"/>
        <w:rPr>
          <w:rFonts w:ascii="Times New Roman" w:eastAsiaTheme="minorHAnsi" w:hAnsi="Times New Roman"/>
          <w:sz w:val="24"/>
          <w:szCs w:val="16"/>
          <w:lang w:val="en-GB"/>
        </w:rPr>
      </w:pPr>
    </w:p>
    <w:p w:rsidR="003F2ABC" w:rsidRPr="00595E51" w:rsidRDefault="00595E51" w:rsidP="00B23755">
      <w:pPr>
        <w:spacing w:line="240" w:lineRule="auto"/>
        <w:jc w:val="center"/>
        <w:rPr>
          <w:rFonts w:ascii="Times New Roman" w:hAnsi="Times New Roman"/>
          <w:sz w:val="20"/>
          <w:szCs w:val="24"/>
          <w:lang w:val="en-US"/>
        </w:rPr>
      </w:pPr>
      <w:r>
        <w:rPr>
          <w:rFonts w:ascii="Times New Roman" w:hAnsi="Times New Roman"/>
          <w:sz w:val="20"/>
          <w:szCs w:val="24"/>
        </w:rPr>
        <w:t>II</w:t>
      </w:r>
      <w:r w:rsidR="00020EAE" w:rsidRPr="00595E51">
        <w:rPr>
          <w:rFonts w:ascii="Times New Roman" w:hAnsi="Times New Roman"/>
          <w:sz w:val="20"/>
          <w:szCs w:val="24"/>
        </w:rPr>
        <w:t>.</w:t>
      </w:r>
      <w:r>
        <w:rPr>
          <w:rFonts w:ascii="Times New Roman" w:hAnsi="Times New Roman"/>
          <w:sz w:val="20"/>
          <w:szCs w:val="24"/>
        </w:rPr>
        <w:tab/>
      </w:r>
      <w:r w:rsidR="0078043F">
        <w:rPr>
          <w:rFonts w:ascii="Times New Roman" w:hAnsi="Times New Roman"/>
          <w:sz w:val="20"/>
          <w:szCs w:val="24"/>
        </w:rPr>
        <w:t>EXPERIMENTAL INVESTIGATIONS</w:t>
      </w:r>
    </w:p>
    <w:p w:rsidR="0078043F" w:rsidRPr="00D60DB5" w:rsidRDefault="0078043F" w:rsidP="00B23755">
      <w:pPr>
        <w:autoSpaceDE w:val="0"/>
        <w:autoSpaceDN w:val="0"/>
        <w:adjustRightInd w:val="0"/>
        <w:spacing w:after="0" w:line="240" w:lineRule="auto"/>
        <w:jc w:val="both"/>
        <w:rPr>
          <w:rFonts w:ascii="Times New Roman" w:hAnsi="Times New Roman"/>
          <w:i/>
          <w:sz w:val="20"/>
          <w:szCs w:val="24"/>
        </w:rPr>
      </w:pPr>
      <w:r w:rsidRPr="00D60DB5">
        <w:rPr>
          <w:rFonts w:ascii="Times New Roman" w:hAnsi="Times New Roman"/>
          <w:bCs/>
          <w:i/>
          <w:sz w:val="20"/>
          <w:szCs w:val="24"/>
        </w:rPr>
        <w:lastRenderedPageBreak/>
        <w:t>A.</w:t>
      </w:r>
      <w:r w:rsidR="00020EAE" w:rsidRPr="00D60DB5">
        <w:rPr>
          <w:rFonts w:ascii="Times New Roman" w:hAnsi="Times New Roman"/>
          <w:bCs/>
          <w:i/>
          <w:sz w:val="20"/>
          <w:szCs w:val="24"/>
        </w:rPr>
        <w:t xml:space="preserve"> </w:t>
      </w:r>
      <w:r w:rsidR="00963D90" w:rsidRPr="00D60DB5">
        <w:rPr>
          <w:rFonts w:ascii="Times New Roman" w:hAnsi="Times New Roman"/>
          <w:bCs/>
          <w:i/>
          <w:sz w:val="20"/>
          <w:szCs w:val="24"/>
        </w:rPr>
        <w:t>Composite Fabrication</w:t>
      </w:r>
    </w:p>
    <w:p w:rsidR="00963D90" w:rsidRPr="00D60DB5" w:rsidRDefault="00963D90" w:rsidP="00B23755">
      <w:pPr>
        <w:autoSpaceDE w:val="0"/>
        <w:autoSpaceDN w:val="0"/>
        <w:adjustRightInd w:val="0"/>
        <w:spacing w:after="0" w:line="240" w:lineRule="auto"/>
        <w:jc w:val="both"/>
        <w:rPr>
          <w:rFonts w:ascii="Times New Roman" w:hAnsi="Times New Roman"/>
          <w:sz w:val="20"/>
          <w:szCs w:val="20"/>
        </w:rPr>
      </w:pPr>
      <w:r w:rsidRPr="00D60DB5">
        <w:rPr>
          <w:rFonts w:ascii="Times New Roman" w:hAnsi="Times New Roman"/>
          <w:sz w:val="20"/>
          <w:szCs w:val="20"/>
        </w:rPr>
        <w:t xml:space="preserve">According to Standards, we are making the mould box of 165×60×10 mm dimension. The mould box was made using plywood as a base surface and 10mm wood pieces as the side boundary. Using </w:t>
      </w:r>
      <w:proofErr w:type="spellStart"/>
      <w:proofErr w:type="gramStart"/>
      <w:r w:rsidRPr="00D60DB5">
        <w:rPr>
          <w:rFonts w:ascii="Times New Roman" w:hAnsi="Times New Roman"/>
          <w:sz w:val="20"/>
          <w:szCs w:val="20"/>
        </w:rPr>
        <w:t>berger</w:t>
      </w:r>
      <w:proofErr w:type="spellEnd"/>
      <w:proofErr w:type="gramEnd"/>
      <w:r w:rsidRPr="00D60DB5">
        <w:rPr>
          <w:rFonts w:ascii="Times New Roman" w:hAnsi="Times New Roman"/>
          <w:sz w:val="20"/>
          <w:szCs w:val="20"/>
        </w:rPr>
        <w:t xml:space="preserve"> putty, the surface of the mould box was covered to prevent the leakage of the epoxy resin. The mould box is shown below.</w:t>
      </w:r>
    </w:p>
    <w:p w:rsidR="00CB2BC0" w:rsidRDefault="00CB2BC0" w:rsidP="00B23755">
      <w:pPr>
        <w:autoSpaceDE w:val="0"/>
        <w:autoSpaceDN w:val="0"/>
        <w:adjustRightInd w:val="0"/>
        <w:spacing w:after="0" w:line="240" w:lineRule="auto"/>
        <w:jc w:val="both"/>
        <w:rPr>
          <w:rFonts w:ascii="Times New Roman" w:hAnsi="Times New Roman"/>
          <w:sz w:val="24"/>
          <w:szCs w:val="24"/>
        </w:rPr>
        <w:sectPr w:rsidR="00CB2BC0" w:rsidSect="00D21BEB">
          <w:type w:val="continuous"/>
          <w:pgSz w:w="12240" w:h="15840"/>
          <w:pgMar w:top="1440" w:right="1440" w:bottom="1440" w:left="1440" w:header="720" w:footer="720" w:gutter="0"/>
          <w:cols w:space="720"/>
          <w:docGrid w:linePitch="360"/>
        </w:sectPr>
      </w:pPr>
    </w:p>
    <w:p w:rsidR="00963D90" w:rsidRDefault="00963D90" w:rsidP="00B23755">
      <w:pPr>
        <w:autoSpaceDE w:val="0"/>
        <w:autoSpaceDN w:val="0"/>
        <w:adjustRightInd w:val="0"/>
        <w:spacing w:after="0" w:line="240" w:lineRule="auto"/>
        <w:jc w:val="both"/>
        <w:rPr>
          <w:rFonts w:ascii="Times New Roman" w:hAnsi="Times New Roman"/>
          <w:sz w:val="24"/>
          <w:szCs w:val="24"/>
        </w:rPr>
      </w:pPr>
    </w:p>
    <w:p w:rsidR="006D57BF" w:rsidRDefault="00595312" w:rsidP="00B23755">
      <w:pPr>
        <w:spacing w:line="240" w:lineRule="auto"/>
        <w:jc w:val="center"/>
        <w:rPr>
          <w:rFonts w:ascii="Times New Roman" w:hAnsi="Times New Roman"/>
          <w:b/>
          <w:bCs/>
          <w:iCs/>
          <w:sz w:val="24"/>
          <w:szCs w:val="24"/>
        </w:rPr>
      </w:pPr>
      <w:r>
        <w:rPr>
          <w:noProof/>
          <w:lang w:val="en-US"/>
        </w:rPr>
        <w:drawing>
          <wp:inline distT="0" distB="0" distL="0" distR="0">
            <wp:extent cx="1981200" cy="1314450"/>
            <wp:effectExtent l="19050" t="0" r="0" b="0"/>
            <wp:docPr id="19" name="Picture 2" descr="C:\Users\admin\Desktop\Project\New folder\IMG_20190502_090422.jpg"/>
            <wp:cNvGraphicFramePr/>
            <a:graphic xmlns:a="http://schemas.openxmlformats.org/drawingml/2006/main">
              <a:graphicData uri="http://schemas.openxmlformats.org/drawingml/2006/picture">
                <pic:pic xmlns:pic="http://schemas.openxmlformats.org/drawingml/2006/picture">
                  <pic:nvPicPr>
                    <pic:cNvPr id="19" name="Picture 2" descr="C:\Users\admin\Desktop\Project\New folder\IMG_20190502_090422.jpg"/>
                    <pic:cNvPicPr/>
                  </pic:nvPicPr>
                  <pic:blipFill>
                    <a:blip r:embed="rId6" cstate="print"/>
                    <a:srcRect/>
                    <a:stretch>
                      <a:fillRect/>
                    </a:stretch>
                  </pic:blipFill>
                  <pic:spPr bwMode="auto">
                    <a:xfrm>
                      <a:off x="0" y="0"/>
                      <a:ext cx="1981200" cy="1314450"/>
                    </a:xfrm>
                    <a:prstGeom prst="rect">
                      <a:avLst/>
                    </a:prstGeom>
                    <a:noFill/>
                    <a:ln w="9525">
                      <a:noFill/>
                      <a:miter lim="800000"/>
                      <a:headEnd/>
                      <a:tailEnd/>
                    </a:ln>
                  </pic:spPr>
                </pic:pic>
              </a:graphicData>
            </a:graphic>
          </wp:inline>
        </w:drawing>
      </w:r>
    </w:p>
    <w:p w:rsidR="00F87E1A" w:rsidRPr="00D60DB5" w:rsidRDefault="00BF7CAB" w:rsidP="00B23755">
      <w:pPr>
        <w:autoSpaceDE w:val="0"/>
        <w:autoSpaceDN w:val="0"/>
        <w:adjustRightInd w:val="0"/>
        <w:spacing w:after="0" w:line="240" w:lineRule="auto"/>
        <w:ind w:left="90"/>
        <w:jc w:val="center"/>
        <w:rPr>
          <w:rFonts w:ascii="Times New Roman" w:hAnsi="Times New Roman"/>
          <w:sz w:val="16"/>
          <w:szCs w:val="24"/>
        </w:rPr>
      </w:pPr>
      <w:r w:rsidRPr="00D60DB5">
        <w:rPr>
          <w:rFonts w:ascii="Times New Roman" w:hAnsi="Times New Roman"/>
          <w:sz w:val="16"/>
          <w:szCs w:val="24"/>
        </w:rPr>
        <w:t xml:space="preserve">Fig.1 </w:t>
      </w:r>
      <w:r w:rsidR="00F87E1A" w:rsidRPr="00D60DB5">
        <w:rPr>
          <w:rFonts w:ascii="Times New Roman" w:hAnsi="Times New Roman"/>
          <w:sz w:val="16"/>
          <w:szCs w:val="24"/>
        </w:rPr>
        <w:t>Mould Box</w:t>
      </w:r>
      <w:r w:rsidRPr="00D60DB5">
        <w:rPr>
          <w:rFonts w:ascii="Times New Roman" w:hAnsi="Times New Roman"/>
          <w:sz w:val="16"/>
          <w:szCs w:val="24"/>
        </w:rPr>
        <w:t xml:space="preserve"> </w:t>
      </w:r>
      <w:r w:rsidR="00F87E1A" w:rsidRPr="00D60DB5">
        <w:rPr>
          <w:rFonts w:ascii="Times New Roman" w:hAnsi="Times New Roman"/>
          <w:sz w:val="16"/>
          <w:szCs w:val="24"/>
        </w:rPr>
        <w:t>Epoxy Resin and Hardener</w:t>
      </w:r>
    </w:p>
    <w:p w:rsidR="00833931" w:rsidRDefault="00833931" w:rsidP="00B23755">
      <w:pPr>
        <w:autoSpaceDE w:val="0"/>
        <w:autoSpaceDN w:val="0"/>
        <w:adjustRightInd w:val="0"/>
        <w:spacing w:after="0" w:line="240" w:lineRule="auto"/>
        <w:jc w:val="both"/>
        <w:rPr>
          <w:rFonts w:ascii="Times New Roman" w:hAnsi="Times New Roman"/>
          <w:sz w:val="20"/>
          <w:szCs w:val="24"/>
        </w:rPr>
        <w:sectPr w:rsidR="00833931" w:rsidSect="00D21BEB">
          <w:type w:val="continuous"/>
          <w:pgSz w:w="12240" w:h="15840"/>
          <w:pgMar w:top="1440" w:right="1440" w:bottom="1440" w:left="1440" w:header="720" w:footer="720" w:gutter="0"/>
          <w:cols w:space="720"/>
          <w:docGrid w:linePitch="360"/>
        </w:sectPr>
      </w:pPr>
    </w:p>
    <w:p w:rsidR="00544CC5" w:rsidRPr="008F7765" w:rsidRDefault="00544CC5" w:rsidP="00B23755">
      <w:pPr>
        <w:autoSpaceDE w:val="0"/>
        <w:autoSpaceDN w:val="0"/>
        <w:adjustRightInd w:val="0"/>
        <w:spacing w:after="0" w:line="240" w:lineRule="auto"/>
        <w:jc w:val="both"/>
        <w:rPr>
          <w:rFonts w:ascii="Times New Roman" w:hAnsi="Times New Roman"/>
          <w:sz w:val="20"/>
          <w:szCs w:val="24"/>
        </w:rPr>
      </w:pPr>
      <w:r w:rsidRPr="008F7765">
        <w:rPr>
          <w:rFonts w:ascii="Times New Roman" w:hAnsi="Times New Roman"/>
          <w:sz w:val="20"/>
          <w:szCs w:val="24"/>
        </w:rPr>
        <w:lastRenderedPageBreak/>
        <w:t xml:space="preserve">A releasing agent or mould spray is used to facilitate easy removal of the composite from the mould after curing. Then the epoxy B11 and the corresponding hardener k6 are mixed in the ratio of 10:1 by weight as recommended by </w:t>
      </w:r>
      <w:proofErr w:type="spellStart"/>
      <w:r w:rsidRPr="008F7765">
        <w:rPr>
          <w:rFonts w:ascii="Times New Roman" w:hAnsi="Times New Roman"/>
          <w:bCs/>
          <w:color w:val="000000"/>
          <w:sz w:val="20"/>
          <w:szCs w:val="24"/>
          <w:shd w:val="clear" w:color="auto" w:fill="F8F9FA"/>
        </w:rPr>
        <w:t>Atul</w:t>
      </w:r>
      <w:proofErr w:type="spellEnd"/>
      <w:r w:rsidR="00EF3CE6">
        <w:rPr>
          <w:rFonts w:ascii="Times New Roman" w:hAnsi="Times New Roman"/>
          <w:bCs/>
          <w:color w:val="000000"/>
          <w:sz w:val="20"/>
          <w:szCs w:val="24"/>
          <w:shd w:val="clear" w:color="auto" w:fill="F8F9FA"/>
        </w:rPr>
        <w:t xml:space="preserve"> </w:t>
      </w:r>
      <w:proofErr w:type="spellStart"/>
      <w:r w:rsidRPr="008F7765">
        <w:rPr>
          <w:rFonts w:ascii="Times New Roman" w:hAnsi="Times New Roman"/>
          <w:bCs/>
          <w:color w:val="000000"/>
          <w:sz w:val="20"/>
          <w:szCs w:val="24"/>
          <w:shd w:val="clear" w:color="auto" w:fill="F8F9FA"/>
        </w:rPr>
        <w:t>Chemcials</w:t>
      </w:r>
      <w:proofErr w:type="spellEnd"/>
      <w:r w:rsidR="00EF3CE6">
        <w:rPr>
          <w:rFonts w:ascii="Times New Roman" w:hAnsi="Times New Roman"/>
          <w:bCs/>
          <w:color w:val="000000"/>
          <w:sz w:val="20"/>
          <w:szCs w:val="24"/>
          <w:shd w:val="clear" w:color="auto" w:fill="F8F9FA"/>
        </w:rPr>
        <w:t xml:space="preserve"> </w:t>
      </w:r>
      <w:r w:rsidRPr="008F7765">
        <w:rPr>
          <w:rFonts w:ascii="Times New Roman" w:hAnsi="Times New Roman"/>
          <w:bCs/>
          <w:color w:val="000000"/>
          <w:sz w:val="20"/>
          <w:szCs w:val="24"/>
          <w:shd w:val="clear" w:color="auto" w:fill="F8F9FA"/>
        </w:rPr>
        <w:t xml:space="preserve">Pvt. </w:t>
      </w:r>
      <w:proofErr w:type="gramStart"/>
      <w:r w:rsidRPr="008F7765">
        <w:rPr>
          <w:rFonts w:ascii="Times New Roman" w:hAnsi="Times New Roman"/>
          <w:bCs/>
          <w:color w:val="000000"/>
          <w:sz w:val="20"/>
          <w:szCs w:val="24"/>
          <w:shd w:val="clear" w:color="auto" w:fill="F8F9FA"/>
        </w:rPr>
        <w:t>Ltd..</w:t>
      </w:r>
      <w:proofErr w:type="gramEnd"/>
      <w:r w:rsidRPr="008F7765">
        <w:rPr>
          <w:rFonts w:ascii="Times New Roman" w:hAnsi="Times New Roman"/>
          <w:bCs/>
          <w:color w:val="000000"/>
          <w:sz w:val="20"/>
          <w:szCs w:val="24"/>
          <w:shd w:val="clear" w:color="auto" w:fill="F8F9FA"/>
        </w:rPr>
        <w:t xml:space="preserve"> After that </w:t>
      </w:r>
      <w:r w:rsidRPr="008F7765">
        <w:rPr>
          <w:rFonts w:ascii="Times New Roman" w:hAnsi="Times New Roman"/>
          <w:sz w:val="20"/>
          <w:szCs w:val="24"/>
        </w:rPr>
        <w:t xml:space="preserve">the filler and fibres are mixed thoroughly in the epoxy resin to minimize the air entrapment. Composites of various compositions with different fibre content of (5, 10, 15 and 20) wt% were prepared along </w:t>
      </w:r>
      <w:proofErr w:type="gramStart"/>
      <w:r w:rsidRPr="008F7765">
        <w:rPr>
          <w:rFonts w:ascii="Times New Roman" w:hAnsi="Times New Roman"/>
          <w:sz w:val="20"/>
          <w:szCs w:val="24"/>
        </w:rPr>
        <w:t>with  filler</w:t>
      </w:r>
      <w:proofErr w:type="gramEnd"/>
      <w:r w:rsidRPr="008F7765">
        <w:rPr>
          <w:rFonts w:ascii="Times New Roman" w:hAnsi="Times New Roman"/>
          <w:sz w:val="20"/>
          <w:szCs w:val="24"/>
        </w:rPr>
        <w:t xml:space="preserve"> content of 2 wt% </w:t>
      </w:r>
      <w:r w:rsidRPr="008F7765">
        <w:rPr>
          <w:rFonts w:ascii="Times New Roman" w:hAnsi="Times New Roman"/>
          <w:color w:val="222222"/>
          <w:sz w:val="20"/>
          <w:szCs w:val="24"/>
          <w:shd w:val="clear" w:color="auto" w:fill="FFFFFF"/>
        </w:rPr>
        <w:t>respectively</w:t>
      </w:r>
      <w:r w:rsidRPr="008F7765">
        <w:rPr>
          <w:rFonts w:ascii="Times New Roman" w:hAnsi="Times New Roman"/>
          <w:sz w:val="20"/>
          <w:szCs w:val="24"/>
        </w:rPr>
        <w:t>. The mould is then covered and 5kg of load is applied over it.  The set-up is left to cure for 24 hours at room temperature. This cast is then post cured in the air for another 24 h after removing out of the mould. Finally, the specimens of suitable dimension have been prepared as per ASTM standard for different mechanical test. The detail designation and composition of composites are given in below.</w:t>
      </w:r>
    </w:p>
    <w:p w:rsidR="00544CC5" w:rsidRPr="008F7765" w:rsidRDefault="00544CC5" w:rsidP="00B23755">
      <w:pPr>
        <w:autoSpaceDE w:val="0"/>
        <w:autoSpaceDN w:val="0"/>
        <w:adjustRightInd w:val="0"/>
        <w:spacing w:after="0" w:line="240" w:lineRule="auto"/>
        <w:jc w:val="both"/>
        <w:rPr>
          <w:rFonts w:ascii="Times New Roman" w:hAnsi="Times New Roman"/>
          <w:sz w:val="20"/>
          <w:szCs w:val="24"/>
        </w:rPr>
      </w:pPr>
      <w:r w:rsidRPr="008F7765">
        <w:rPr>
          <w:rFonts w:ascii="Times New Roman" w:hAnsi="Times New Roman"/>
          <w:sz w:val="20"/>
          <w:szCs w:val="24"/>
        </w:rPr>
        <w:t xml:space="preserve">Rule of mixture: The rule of mixture was used for the calculation of different fibre percentage for the composite. </w:t>
      </w:r>
    </w:p>
    <w:p w:rsidR="00544CC5" w:rsidRPr="008F7765" w:rsidRDefault="00544CC5" w:rsidP="00B23755">
      <w:pPr>
        <w:autoSpaceDE w:val="0"/>
        <w:autoSpaceDN w:val="0"/>
        <w:adjustRightInd w:val="0"/>
        <w:spacing w:after="0" w:line="240" w:lineRule="auto"/>
        <w:jc w:val="both"/>
        <w:rPr>
          <w:rFonts w:ascii="Times New Roman" w:hAnsi="Times New Roman"/>
          <w:sz w:val="20"/>
          <w:szCs w:val="24"/>
        </w:rPr>
      </w:pPr>
      <w:r w:rsidRPr="008F7765">
        <w:rPr>
          <w:rFonts w:ascii="Times New Roman" w:hAnsi="Times New Roman"/>
          <w:sz w:val="20"/>
          <w:szCs w:val="24"/>
        </w:rPr>
        <w:tab/>
      </w:r>
      <w:r w:rsidRPr="008F7765">
        <w:rPr>
          <w:rFonts w:ascii="Times New Roman" w:hAnsi="Times New Roman"/>
          <w:sz w:val="20"/>
          <w:szCs w:val="24"/>
        </w:rPr>
        <w:tab/>
      </w:r>
      <w:r w:rsidRPr="008F7765">
        <w:rPr>
          <w:rFonts w:ascii="Times New Roman" w:hAnsi="Times New Roman"/>
          <w:sz w:val="20"/>
          <w:szCs w:val="24"/>
        </w:rPr>
        <w:tab/>
      </w:r>
      <m:oMath>
        <m:sSub>
          <m:sSubPr>
            <m:ctrlPr>
              <w:rPr>
                <w:rFonts w:ascii="Cambria Math" w:hAnsi="Times New Roman"/>
                <w:i/>
                <w:sz w:val="20"/>
                <w:szCs w:val="24"/>
                <w:lang w:eastAsia="en-IN"/>
              </w:rPr>
            </m:ctrlPr>
          </m:sSubPr>
          <m:e>
            <m:r>
              <w:rPr>
                <w:rFonts w:ascii="Cambria Math" w:hAnsi="Cambria Math"/>
                <w:sz w:val="20"/>
                <w:szCs w:val="24"/>
              </w:rPr>
              <m:t>W</m:t>
            </m:r>
          </m:e>
          <m:sub>
            <m:r>
              <w:rPr>
                <w:rFonts w:ascii="Cambria Math" w:hAnsi="Cambria Math"/>
                <w:sz w:val="20"/>
                <w:szCs w:val="24"/>
              </w:rPr>
              <m:t>f</m:t>
            </m:r>
          </m:sub>
        </m:sSub>
        <m:r>
          <w:rPr>
            <w:rFonts w:ascii="Cambria Math" w:hAnsi="Times New Roman"/>
            <w:sz w:val="20"/>
            <w:szCs w:val="24"/>
          </w:rPr>
          <m:t>=</m:t>
        </m:r>
        <m:f>
          <m:fPr>
            <m:ctrlPr>
              <w:rPr>
                <w:rFonts w:ascii="Cambria Math" w:hAnsi="Times New Roman"/>
                <w:i/>
                <w:sz w:val="20"/>
                <w:szCs w:val="24"/>
                <w:lang w:eastAsia="en-IN"/>
              </w:rPr>
            </m:ctrlPr>
          </m:fPr>
          <m:num>
            <m:sSub>
              <m:sSubPr>
                <m:ctrlPr>
                  <w:rPr>
                    <w:rFonts w:ascii="Cambria Math" w:hAnsi="Times New Roman"/>
                    <w:i/>
                    <w:sz w:val="20"/>
                    <w:szCs w:val="24"/>
                    <w:lang w:eastAsia="en-IN"/>
                  </w:rPr>
                </m:ctrlPr>
              </m:sSubPr>
              <m:e>
                <m:r>
                  <w:rPr>
                    <w:rFonts w:ascii="Cambria Math" w:hAnsi="Cambria Math"/>
                    <w:sz w:val="20"/>
                    <w:szCs w:val="24"/>
                  </w:rPr>
                  <m:t>w</m:t>
                </m:r>
              </m:e>
              <m:sub>
                <m:r>
                  <w:rPr>
                    <w:rFonts w:ascii="Cambria Math" w:hAnsi="Cambria Math"/>
                    <w:sz w:val="20"/>
                    <w:szCs w:val="24"/>
                  </w:rPr>
                  <m:t>f</m:t>
                </m:r>
              </m:sub>
            </m:sSub>
          </m:num>
          <m:den>
            <m:sSub>
              <m:sSubPr>
                <m:ctrlPr>
                  <w:rPr>
                    <w:rFonts w:ascii="Cambria Math" w:hAnsi="Times New Roman"/>
                    <w:i/>
                    <w:sz w:val="20"/>
                    <w:szCs w:val="24"/>
                    <w:lang w:eastAsia="en-IN"/>
                  </w:rPr>
                </m:ctrlPr>
              </m:sSubPr>
              <m:e>
                <m:r>
                  <w:rPr>
                    <w:rFonts w:ascii="Cambria Math" w:hAnsi="Cambria Math"/>
                    <w:sz w:val="20"/>
                    <w:szCs w:val="24"/>
                  </w:rPr>
                  <m:t>w</m:t>
                </m:r>
              </m:e>
              <m:sub>
                <m:r>
                  <w:rPr>
                    <w:rFonts w:ascii="Cambria Math" w:hAnsi="Cambria Math"/>
                    <w:sz w:val="20"/>
                    <w:szCs w:val="24"/>
                  </w:rPr>
                  <m:t>c</m:t>
                </m:r>
              </m:sub>
            </m:sSub>
          </m:den>
        </m:f>
      </m:oMath>
    </w:p>
    <w:p w:rsidR="00544CC5" w:rsidRPr="008F7765" w:rsidRDefault="00544CC5" w:rsidP="00B23755">
      <w:pPr>
        <w:autoSpaceDE w:val="0"/>
        <w:autoSpaceDN w:val="0"/>
        <w:adjustRightInd w:val="0"/>
        <w:spacing w:after="0" w:line="240" w:lineRule="auto"/>
        <w:ind w:firstLine="720"/>
        <w:jc w:val="both"/>
        <w:rPr>
          <w:rFonts w:ascii="Times New Roman" w:hAnsi="Times New Roman"/>
          <w:sz w:val="20"/>
          <w:szCs w:val="24"/>
        </w:rPr>
      </w:pPr>
      <w:r w:rsidRPr="008F7765">
        <w:rPr>
          <w:rFonts w:ascii="Times New Roman" w:hAnsi="Times New Roman"/>
          <w:sz w:val="20"/>
          <w:szCs w:val="24"/>
        </w:rPr>
        <w:t>And</w:t>
      </w:r>
      <w:r w:rsidRPr="008F7765">
        <w:rPr>
          <w:rFonts w:ascii="Times New Roman" w:hAnsi="Times New Roman"/>
          <w:sz w:val="20"/>
          <w:szCs w:val="24"/>
        </w:rPr>
        <w:tab/>
      </w:r>
      <w:r w:rsidRPr="008F7765">
        <w:rPr>
          <w:rFonts w:ascii="Times New Roman" w:hAnsi="Times New Roman"/>
          <w:sz w:val="20"/>
          <w:szCs w:val="24"/>
        </w:rPr>
        <w:tab/>
      </w:r>
      <m:oMath>
        <m:sSub>
          <m:sSubPr>
            <m:ctrlPr>
              <w:rPr>
                <w:rFonts w:ascii="Cambria Math" w:hAnsi="Times New Roman"/>
                <w:i/>
                <w:sz w:val="20"/>
                <w:szCs w:val="24"/>
                <w:lang w:eastAsia="en-IN"/>
              </w:rPr>
            </m:ctrlPr>
          </m:sSubPr>
          <m:e>
            <m:r>
              <w:rPr>
                <w:rFonts w:ascii="Cambria Math" w:hAnsi="Cambria Math"/>
                <w:sz w:val="20"/>
                <w:szCs w:val="24"/>
              </w:rPr>
              <m:t>ρ</m:t>
            </m:r>
          </m:e>
          <m:sub>
            <m:r>
              <w:rPr>
                <w:rFonts w:ascii="Cambria Math" w:hAnsi="Cambria Math"/>
                <w:sz w:val="20"/>
                <w:szCs w:val="24"/>
              </w:rPr>
              <m:t>c</m:t>
            </m:r>
          </m:sub>
        </m:sSub>
        <m:r>
          <w:rPr>
            <w:rFonts w:ascii="Cambria Math" w:hAnsi="Times New Roman"/>
            <w:sz w:val="20"/>
            <w:szCs w:val="24"/>
          </w:rPr>
          <m:t>=</m:t>
        </m:r>
        <m:f>
          <m:fPr>
            <m:ctrlPr>
              <w:rPr>
                <w:rFonts w:ascii="Cambria Math" w:hAnsi="Times New Roman"/>
                <w:i/>
                <w:sz w:val="20"/>
                <w:szCs w:val="24"/>
                <w:lang w:eastAsia="en-IN"/>
              </w:rPr>
            </m:ctrlPr>
          </m:fPr>
          <m:num>
            <m:r>
              <w:rPr>
                <w:rFonts w:ascii="Cambria Math" w:hAnsi="Times New Roman"/>
                <w:sz w:val="20"/>
                <w:szCs w:val="24"/>
              </w:rPr>
              <m:t>1</m:t>
            </m:r>
          </m:num>
          <m:den>
            <m:f>
              <m:fPr>
                <m:ctrlPr>
                  <w:rPr>
                    <w:rFonts w:ascii="Cambria Math" w:hAnsi="Times New Roman"/>
                    <w:i/>
                    <w:sz w:val="20"/>
                    <w:szCs w:val="24"/>
                    <w:lang w:eastAsia="en-IN"/>
                  </w:rPr>
                </m:ctrlPr>
              </m:fPr>
              <m:num>
                <m:sSub>
                  <m:sSubPr>
                    <m:ctrlPr>
                      <w:rPr>
                        <w:rFonts w:ascii="Cambria Math" w:hAnsi="Times New Roman"/>
                        <w:i/>
                        <w:sz w:val="20"/>
                        <w:szCs w:val="24"/>
                        <w:lang w:eastAsia="en-IN"/>
                      </w:rPr>
                    </m:ctrlPr>
                  </m:sSubPr>
                  <m:e>
                    <m:r>
                      <w:rPr>
                        <w:rFonts w:ascii="Cambria Math" w:hAnsi="Cambria Math"/>
                        <w:sz w:val="20"/>
                        <w:szCs w:val="24"/>
                      </w:rPr>
                      <m:t>W</m:t>
                    </m:r>
                  </m:e>
                  <m:sub>
                    <m:r>
                      <w:rPr>
                        <w:rFonts w:ascii="Cambria Math" w:hAnsi="Cambria Math"/>
                        <w:sz w:val="20"/>
                        <w:szCs w:val="24"/>
                      </w:rPr>
                      <m:t>f</m:t>
                    </m:r>
                  </m:sub>
                </m:sSub>
              </m:num>
              <m:den>
                <m:sSub>
                  <m:sSubPr>
                    <m:ctrlPr>
                      <w:rPr>
                        <w:rFonts w:ascii="Cambria Math" w:hAnsi="Times New Roman"/>
                        <w:i/>
                        <w:sz w:val="20"/>
                        <w:szCs w:val="24"/>
                        <w:lang w:eastAsia="en-IN"/>
                      </w:rPr>
                    </m:ctrlPr>
                  </m:sSubPr>
                  <m:e>
                    <m:r>
                      <w:rPr>
                        <w:rFonts w:ascii="Cambria Math" w:hAnsi="Cambria Math"/>
                        <w:sz w:val="20"/>
                        <w:szCs w:val="24"/>
                      </w:rPr>
                      <m:t>ρ</m:t>
                    </m:r>
                  </m:e>
                  <m:sub>
                    <m:r>
                      <w:rPr>
                        <w:rFonts w:ascii="Cambria Math" w:hAnsi="Cambria Math"/>
                        <w:sz w:val="20"/>
                        <w:szCs w:val="24"/>
                      </w:rPr>
                      <m:t>f</m:t>
                    </m:r>
                  </m:sub>
                </m:sSub>
              </m:den>
            </m:f>
            <m:r>
              <w:rPr>
                <w:rFonts w:ascii="Cambria Math" w:hAnsi="Times New Roman"/>
                <w:sz w:val="20"/>
                <w:szCs w:val="24"/>
              </w:rPr>
              <m:t>+</m:t>
            </m:r>
            <m:f>
              <m:fPr>
                <m:ctrlPr>
                  <w:rPr>
                    <w:rFonts w:ascii="Cambria Math" w:hAnsi="Times New Roman"/>
                    <w:i/>
                    <w:sz w:val="20"/>
                    <w:szCs w:val="24"/>
                    <w:lang w:eastAsia="en-IN"/>
                  </w:rPr>
                </m:ctrlPr>
              </m:fPr>
              <m:num>
                <m:sSub>
                  <m:sSubPr>
                    <m:ctrlPr>
                      <w:rPr>
                        <w:rFonts w:ascii="Cambria Math" w:hAnsi="Times New Roman"/>
                        <w:i/>
                        <w:sz w:val="20"/>
                        <w:szCs w:val="24"/>
                        <w:lang w:eastAsia="en-IN"/>
                      </w:rPr>
                    </m:ctrlPr>
                  </m:sSubPr>
                  <m:e>
                    <m:r>
                      <w:rPr>
                        <w:rFonts w:ascii="Cambria Math" w:hAnsi="Cambria Math"/>
                        <w:sz w:val="20"/>
                        <w:szCs w:val="24"/>
                      </w:rPr>
                      <m:t>W</m:t>
                    </m:r>
                  </m:e>
                  <m:sub>
                    <m:r>
                      <w:rPr>
                        <w:rFonts w:ascii="Cambria Math" w:hAnsi="Cambria Math"/>
                        <w:sz w:val="20"/>
                        <w:szCs w:val="24"/>
                      </w:rPr>
                      <m:t>m</m:t>
                    </m:r>
                  </m:sub>
                </m:sSub>
              </m:num>
              <m:den>
                <m:sSub>
                  <m:sSubPr>
                    <m:ctrlPr>
                      <w:rPr>
                        <w:rFonts w:ascii="Cambria Math" w:hAnsi="Times New Roman"/>
                        <w:i/>
                        <w:sz w:val="20"/>
                        <w:szCs w:val="24"/>
                        <w:lang w:eastAsia="en-IN"/>
                      </w:rPr>
                    </m:ctrlPr>
                  </m:sSubPr>
                  <m:e>
                    <m:r>
                      <w:rPr>
                        <w:rFonts w:ascii="Cambria Math" w:hAnsi="Cambria Math"/>
                        <w:sz w:val="20"/>
                        <w:szCs w:val="24"/>
                      </w:rPr>
                      <m:t>ρ</m:t>
                    </m:r>
                  </m:e>
                  <m:sub>
                    <m:r>
                      <w:rPr>
                        <w:rFonts w:ascii="Cambria Math" w:hAnsi="Cambria Math"/>
                        <w:sz w:val="20"/>
                        <w:szCs w:val="24"/>
                      </w:rPr>
                      <m:t>m</m:t>
                    </m:r>
                  </m:sub>
                </m:sSub>
              </m:den>
            </m:f>
            <m:r>
              <w:rPr>
                <w:rFonts w:ascii="Cambria Math" w:hAnsi="Times New Roman"/>
                <w:sz w:val="20"/>
                <w:szCs w:val="24"/>
              </w:rPr>
              <m:t>+</m:t>
            </m:r>
            <m:f>
              <m:fPr>
                <m:ctrlPr>
                  <w:rPr>
                    <w:rFonts w:ascii="Cambria Math" w:hAnsi="Times New Roman"/>
                    <w:i/>
                    <w:sz w:val="20"/>
                    <w:szCs w:val="24"/>
                    <w:lang w:eastAsia="en-IN"/>
                  </w:rPr>
                </m:ctrlPr>
              </m:fPr>
              <m:num>
                <m:sSub>
                  <m:sSubPr>
                    <m:ctrlPr>
                      <w:rPr>
                        <w:rFonts w:ascii="Cambria Math" w:hAnsi="Times New Roman"/>
                        <w:i/>
                        <w:sz w:val="20"/>
                        <w:szCs w:val="24"/>
                        <w:lang w:eastAsia="en-IN"/>
                      </w:rPr>
                    </m:ctrlPr>
                  </m:sSubPr>
                  <m:e>
                    <m:r>
                      <w:rPr>
                        <w:rFonts w:ascii="Cambria Math" w:hAnsi="Cambria Math"/>
                        <w:sz w:val="20"/>
                        <w:szCs w:val="24"/>
                      </w:rPr>
                      <m:t>W</m:t>
                    </m:r>
                  </m:e>
                  <m:sub>
                    <m:r>
                      <w:rPr>
                        <w:rFonts w:ascii="Cambria Math" w:hAnsi="Cambria Math"/>
                        <w:sz w:val="20"/>
                        <w:szCs w:val="24"/>
                      </w:rPr>
                      <m:t>n</m:t>
                    </m:r>
                  </m:sub>
                </m:sSub>
              </m:num>
              <m:den>
                <m:sSub>
                  <m:sSubPr>
                    <m:ctrlPr>
                      <w:rPr>
                        <w:rFonts w:ascii="Cambria Math" w:hAnsi="Times New Roman"/>
                        <w:i/>
                        <w:sz w:val="20"/>
                        <w:szCs w:val="24"/>
                        <w:lang w:eastAsia="en-IN"/>
                      </w:rPr>
                    </m:ctrlPr>
                  </m:sSubPr>
                  <m:e>
                    <m:r>
                      <w:rPr>
                        <w:rFonts w:ascii="Cambria Math" w:hAnsi="Cambria Math"/>
                        <w:sz w:val="20"/>
                        <w:szCs w:val="24"/>
                      </w:rPr>
                      <m:t>ρ</m:t>
                    </m:r>
                  </m:e>
                  <m:sub>
                    <m:r>
                      <w:rPr>
                        <w:rFonts w:ascii="Cambria Math" w:hAnsi="Cambria Math"/>
                        <w:sz w:val="20"/>
                        <w:szCs w:val="24"/>
                      </w:rPr>
                      <m:t>n</m:t>
                    </m:r>
                  </m:sub>
                </m:sSub>
              </m:den>
            </m:f>
          </m:den>
        </m:f>
      </m:oMath>
    </w:p>
    <w:p w:rsidR="00544CC5" w:rsidRPr="008F7765" w:rsidRDefault="00544CC5" w:rsidP="00B23755">
      <w:pPr>
        <w:autoSpaceDE w:val="0"/>
        <w:autoSpaceDN w:val="0"/>
        <w:adjustRightInd w:val="0"/>
        <w:spacing w:after="0" w:line="240" w:lineRule="auto"/>
        <w:ind w:firstLine="720"/>
        <w:jc w:val="both"/>
        <w:rPr>
          <w:rFonts w:ascii="Times New Roman" w:hAnsi="Times New Roman"/>
          <w:sz w:val="20"/>
          <w:szCs w:val="24"/>
        </w:rPr>
      </w:pPr>
    </w:p>
    <w:p w:rsidR="003E2AF4" w:rsidRPr="008F7765" w:rsidRDefault="003E2AF4" w:rsidP="00B23755">
      <w:pPr>
        <w:autoSpaceDE w:val="0"/>
        <w:autoSpaceDN w:val="0"/>
        <w:adjustRightInd w:val="0"/>
        <w:spacing w:after="0" w:line="240" w:lineRule="auto"/>
        <w:jc w:val="both"/>
        <w:rPr>
          <w:rFonts w:ascii="Times New Roman" w:hAnsi="Times New Roman"/>
          <w:sz w:val="20"/>
          <w:szCs w:val="32"/>
        </w:rPr>
      </w:pPr>
      <w:r w:rsidRPr="008F7765">
        <w:rPr>
          <w:rFonts w:ascii="Times New Roman" w:hAnsi="Times New Roman"/>
          <w:sz w:val="20"/>
          <w:szCs w:val="32"/>
        </w:rPr>
        <w:t>The volume fraction of fibre has been calculated by rule of mixture.</w:t>
      </w:r>
    </w:p>
    <w:p w:rsidR="00833931" w:rsidRDefault="00833931" w:rsidP="004E4D06">
      <w:pPr>
        <w:autoSpaceDE w:val="0"/>
        <w:autoSpaceDN w:val="0"/>
        <w:adjustRightInd w:val="0"/>
        <w:spacing w:after="0" w:line="240" w:lineRule="auto"/>
        <w:ind w:left="90"/>
        <w:jc w:val="center"/>
        <w:rPr>
          <w:rFonts w:ascii="Times New Roman" w:hAnsi="Times New Roman"/>
          <w:bCs/>
          <w:iCs/>
          <w:sz w:val="16"/>
          <w:szCs w:val="24"/>
        </w:rPr>
        <w:sectPr w:rsidR="00833931" w:rsidSect="00D21BEB">
          <w:type w:val="continuous"/>
          <w:pgSz w:w="12240" w:h="15840"/>
          <w:pgMar w:top="1440" w:right="1440" w:bottom="1440" w:left="1440" w:header="720" w:footer="720" w:gutter="0"/>
          <w:cols w:space="720"/>
          <w:docGrid w:linePitch="360"/>
        </w:sectPr>
      </w:pPr>
    </w:p>
    <w:p w:rsidR="004E4D06" w:rsidRPr="00833931" w:rsidRDefault="00833931" w:rsidP="004E4D06">
      <w:pPr>
        <w:autoSpaceDE w:val="0"/>
        <w:autoSpaceDN w:val="0"/>
        <w:adjustRightInd w:val="0"/>
        <w:spacing w:after="0" w:line="240" w:lineRule="auto"/>
        <w:ind w:left="90"/>
        <w:jc w:val="center"/>
        <w:rPr>
          <w:rFonts w:ascii="Times New Roman" w:hAnsi="Times New Roman"/>
          <w:bCs/>
          <w:iCs/>
          <w:caps/>
          <w:sz w:val="16"/>
          <w:szCs w:val="24"/>
        </w:rPr>
      </w:pPr>
      <w:r>
        <w:rPr>
          <w:rFonts w:ascii="Times New Roman" w:hAnsi="Times New Roman"/>
          <w:bCs/>
          <w:iCs/>
          <w:caps/>
          <w:sz w:val="16"/>
          <w:szCs w:val="24"/>
        </w:rPr>
        <w:lastRenderedPageBreak/>
        <w:t>Table 1</w:t>
      </w:r>
    </w:p>
    <w:p w:rsidR="00541C0A" w:rsidRPr="00833931" w:rsidRDefault="004E4D06" w:rsidP="004E4D06">
      <w:pPr>
        <w:autoSpaceDE w:val="0"/>
        <w:autoSpaceDN w:val="0"/>
        <w:adjustRightInd w:val="0"/>
        <w:spacing w:after="0" w:line="240" w:lineRule="auto"/>
        <w:ind w:left="90"/>
        <w:jc w:val="center"/>
        <w:rPr>
          <w:rFonts w:ascii="Times New Roman" w:hAnsi="Times New Roman"/>
          <w:caps/>
          <w:sz w:val="20"/>
          <w:szCs w:val="32"/>
        </w:rPr>
      </w:pPr>
      <w:r w:rsidRPr="00833931">
        <w:rPr>
          <w:rFonts w:ascii="Times New Roman" w:hAnsi="Times New Roman"/>
          <w:bCs/>
          <w:iCs/>
          <w:caps/>
          <w:sz w:val="16"/>
          <w:szCs w:val="24"/>
        </w:rPr>
        <w:t>Composition of Composites</w:t>
      </w:r>
    </w:p>
    <w:tbl>
      <w:tblPr>
        <w:tblStyle w:val="TableGrid"/>
        <w:tblW w:w="9476" w:type="dxa"/>
        <w:jc w:val="center"/>
        <w:tblInd w:w="891" w:type="dxa"/>
        <w:tblLook w:val="04A0"/>
      </w:tblPr>
      <w:tblGrid>
        <w:gridCol w:w="1369"/>
        <w:gridCol w:w="2436"/>
        <w:gridCol w:w="3215"/>
        <w:gridCol w:w="2456"/>
      </w:tblGrid>
      <w:tr w:rsidR="00AB5855" w:rsidRPr="00AA2CAF" w:rsidTr="00AA2CAF">
        <w:trPr>
          <w:trHeight w:val="95"/>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Composites</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 xml:space="preserve">Epoxy </w:t>
            </w:r>
            <w:proofErr w:type="gramStart"/>
            <w:r w:rsidRPr="00AA2CAF">
              <w:rPr>
                <w:rFonts w:ascii="Times New Roman" w:hAnsi="Times New Roman"/>
                <w:sz w:val="16"/>
                <w:szCs w:val="24"/>
              </w:rPr>
              <w:t>resin(</w:t>
            </w:r>
            <w:proofErr w:type="gramEnd"/>
            <w:r w:rsidRPr="00AA2CAF">
              <w:rPr>
                <w:rFonts w:ascii="Times New Roman" w:hAnsi="Times New Roman"/>
                <w:sz w:val="16"/>
                <w:szCs w:val="24"/>
              </w:rPr>
              <w:t>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Fibre (</w:t>
            </w:r>
            <w:proofErr w:type="gramStart"/>
            <w:r w:rsidRPr="00AA2CAF">
              <w:rPr>
                <w:rFonts w:ascii="Times New Roman" w:hAnsi="Times New Roman"/>
                <w:sz w:val="16"/>
                <w:szCs w:val="24"/>
              </w:rPr>
              <w:t>wt%</w:t>
            </w:r>
            <w:proofErr w:type="gramEnd"/>
            <w:r w:rsidRPr="00AA2CAF">
              <w:rPr>
                <w:rFonts w:ascii="Times New Roman" w:hAnsi="Times New Roman"/>
                <w:sz w:val="16"/>
                <w:szCs w:val="24"/>
              </w:rPr>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color w:val="000000"/>
                <w:sz w:val="16"/>
                <w:szCs w:val="24"/>
              </w:rPr>
              <w:t>Fly ash</w:t>
            </w:r>
            <w:r w:rsidRPr="00AA2CAF">
              <w:rPr>
                <w:rFonts w:ascii="Times New Roman" w:hAnsi="Times New Roman"/>
                <w:sz w:val="16"/>
                <w:szCs w:val="24"/>
              </w:rPr>
              <w:t xml:space="preserve"> (</w:t>
            </w:r>
            <w:proofErr w:type="gramStart"/>
            <w:r w:rsidRPr="00AA2CAF">
              <w:rPr>
                <w:rFonts w:ascii="Times New Roman" w:hAnsi="Times New Roman"/>
                <w:sz w:val="16"/>
                <w:szCs w:val="24"/>
              </w:rPr>
              <w:t>wt%</w:t>
            </w:r>
            <w:proofErr w:type="gramEnd"/>
            <w:r w:rsidRPr="00AA2CAF">
              <w:rPr>
                <w:rFonts w:ascii="Times New Roman" w:hAnsi="Times New Roman"/>
                <w:sz w:val="16"/>
                <w:szCs w:val="24"/>
              </w:rPr>
              <w:t>)</w:t>
            </w:r>
          </w:p>
        </w:tc>
      </w:tr>
      <w:tr w:rsidR="00AB5855" w:rsidRPr="00AA2CAF" w:rsidTr="00AA2CAF">
        <w:trPr>
          <w:trHeight w:val="190"/>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C1</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 xml:space="preserve">Epoxy (93 </w:t>
            </w:r>
            <w:proofErr w:type="gramStart"/>
            <w:r w:rsidRPr="00AA2CAF">
              <w:rPr>
                <w:rFonts w:ascii="Times New Roman" w:hAnsi="Times New Roman"/>
                <w:sz w:val="16"/>
                <w:szCs w:val="24"/>
              </w:rPr>
              <w:t>wt%</w:t>
            </w:r>
            <w:proofErr w:type="gramEnd"/>
            <w:r w:rsidRPr="00AA2CAF">
              <w:rPr>
                <w:rFonts w:ascii="Times New Roman" w:hAnsi="Times New Roman"/>
                <w:sz w:val="16"/>
                <w:szCs w:val="24"/>
              </w:rPr>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proofErr w:type="gramStart"/>
            <w:r w:rsidRPr="00AA2CAF">
              <w:rPr>
                <w:rFonts w:ascii="Times New Roman" w:hAnsi="Times New Roman"/>
                <w:sz w:val="16"/>
                <w:szCs w:val="24"/>
              </w:rPr>
              <w:t>jute</w:t>
            </w:r>
            <w:proofErr w:type="gramEnd"/>
            <w:r w:rsidRPr="00AA2CAF">
              <w:rPr>
                <w:rFonts w:ascii="Times New Roman" w:hAnsi="Times New Roman"/>
                <w:sz w:val="16"/>
                <w:szCs w:val="24"/>
              </w:rPr>
              <w:t xml:space="preserve"> </w:t>
            </w:r>
            <w:proofErr w:type="spellStart"/>
            <w:r w:rsidRPr="00AA2CAF">
              <w:rPr>
                <w:rFonts w:ascii="Times New Roman" w:hAnsi="Times New Roman"/>
                <w:sz w:val="16"/>
                <w:szCs w:val="24"/>
              </w:rPr>
              <w:t>fiber</w:t>
            </w:r>
            <w:proofErr w:type="spellEnd"/>
            <w:r w:rsidRPr="00AA2CAF">
              <w:rPr>
                <w:rFonts w:ascii="Times New Roman" w:hAnsi="Times New Roman"/>
                <w:sz w:val="16"/>
                <w:szCs w:val="24"/>
              </w:rPr>
              <w:t xml:space="preserve"> length 6mm (5wt%)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2%</w:t>
            </w:r>
          </w:p>
        </w:tc>
      </w:tr>
      <w:tr w:rsidR="00AB5855" w:rsidRPr="00AA2CAF" w:rsidTr="00AA2CAF">
        <w:trPr>
          <w:trHeight w:val="190"/>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C2</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 xml:space="preserve">Epoxy (88 </w:t>
            </w:r>
            <w:proofErr w:type="gramStart"/>
            <w:r w:rsidRPr="00AA2CAF">
              <w:rPr>
                <w:rFonts w:ascii="Times New Roman" w:hAnsi="Times New Roman"/>
                <w:sz w:val="16"/>
                <w:szCs w:val="24"/>
              </w:rPr>
              <w:t>wt%</w:t>
            </w:r>
            <w:proofErr w:type="gramEnd"/>
            <w:r w:rsidRPr="00AA2CAF">
              <w:rPr>
                <w:rFonts w:ascii="Times New Roman" w:hAnsi="Times New Roman"/>
                <w:sz w:val="16"/>
                <w:szCs w:val="24"/>
              </w:rPr>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proofErr w:type="gramStart"/>
            <w:r w:rsidRPr="00AA2CAF">
              <w:rPr>
                <w:rFonts w:ascii="Times New Roman" w:hAnsi="Times New Roman"/>
                <w:sz w:val="16"/>
                <w:szCs w:val="24"/>
              </w:rPr>
              <w:t>jute</w:t>
            </w:r>
            <w:proofErr w:type="gramEnd"/>
            <w:r w:rsidRPr="00AA2CAF">
              <w:rPr>
                <w:rFonts w:ascii="Times New Roman" w:hAnsi="Times New Roman"/>
                <w:sz w:val="16"/>
                <w:szCs w:val="24"/>
              </w:rPr>
              <w:t xml:space="preserve"> </w:t>
            </w:r>
            <w:proofErr w:type="spellStart"/>
            <w:r w:rsidRPr="00AA2CAF">
              <w:rPr>
                <w:rFonts w:ascii="Times New Roman" w:hAnsi="Times New Roman"/>
                <w:sz w:val="16"/>
                <w:szCs w:val="24"/>
              </w:rPr>
              <w:t>fiber</w:t>
            </w:r>
            <w:proofErr w:type="spellEnd"/>
            <w:r w:rsidRPr="00AA2CAF">
              <w:rPr>
                <w:rFonts w:ascii="Times New Roman" w:hAnsi="Times New Roman"/>
                <w:sz w:val="16"/>
                <w:szCs w:val="24"/>
              </w:rPr>
              <w:t xml:space="preserve"> length 6mm (10wt%)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2%</w:t>
            </w:r>
          </w:p>
        </w:tc>
      </w:tr>
      <w:tr w:rsidR="00AB5855" w:rsidRPr="00AA2CAF" w:rsidTr="00AA2CAF">
        <w:trPr>
          <w:trHeight w:val="214"/>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C3</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 xml:space="preserve">Epoxy (83 </w:t>
            </w:r>
            <w:proofErr w:type="gramStart"/>
            <w:r w:rsidRPr="00AA2CAF">
              <w:rPr>
                <w:rFonts w:ascii="Times New Roman" w:hAnsi="Times New Roman"/>
                <w:sz w:val="16"/>
                <w:szCs w:val="24"/>
              </w:rPr>
              <w:t>wt%</w:t>
            </w:r>
            <w:proofErr w:type="gramEnd"/>
            <w:r w:rsidRPr="00AA2CAF">
              <w:rPr>
                <w:rFonts w:ascii="Times New Roman" w:hAnsi="Times New Roman"/>
                <w:sz w:val="16"/>
                <w:szCs w:val="24"/>
              </w:rPr>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proofErr w:type="gramStart"/>
            <w:r w:rsidRPr="00AA2CAF">
              <w:rPr>
                <w:rFonts w:ascii="Times New Roman" w:hAnsi="Times New Roman"/>
                <w:sz w:val="16"/>
                <w:szCs w:val="24"/>
              </w:rPr>
              <w:t>jute</w:t>
            </w:r>
            <w:proofErr w:type="gramEnd"/>
            <w:r w:rsidRPr="00AA2CAF">
              <w:rPr>
                <w:rFonts w:ascii="Times New Roman" w:hAnsi="Times New Roman"/>
                <w:sz w:val="16"/>
                <w:szCs w:val="24"/>
              </w:rPr>
              <w:t xml:space="preserve"> </w:t>
            </w:r>
            <w:proofErr w:type="spellStart"/>
            <w:r w:rsidRPr="00AA2CAF">
              <w:rPr>
                <w:rFonts w:ascii="Times New Roman" w:hAnsi="Times New Roman"/>
                <w:sz w:val="16"/>
                <w:szCs w:val="24"/>
              </w:rPr>
              <w:t>fiber</w:t>
            </w:r>
            <w:proofErr w:type="spellEnd"/>
            <w:r w:rsidRPr="00AA2CAF">
              <w:rPr>
                <w:rFonts w:ascii="Times New Roman" w:hAnsi="Times New Roman"/>
                <w:sz w:val="16"/>
                <w:szCs w:val="24"/>
              </w:rPr>
              <w:t xml:space="preserve"> length 6mm (15wt%)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2%</w:t>
            </w:r>
          </w:p>
        </w:tc>
      </w:tr>
      <w:tr w:rsidR="00AB5855" w:rsidRPr="00AA2CAF" w:rsidTr="00AA2CAF">
        <w:trPr>
          <w:trHeight w:val="190"/>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C4</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proofErr w:type="gramStart"/>
            <w:r w:rsidRPr="00AA2CAF">
              <w:rPr>
                <w:rFonts w:ascii="Times New Roman" w:hAnsi="Times New Roman"/>
                <w:sz w:val="16"/>
                <w:szCs w:val="24"/>
              </w:rPr>
              <w:t>Epoxy(</w:t>
            </w:r>
            <w:proofErr w:type="gramEnd"/>
            <w:r w:rsidRPr="00AA2CAF">
              <w:rPr>
                <w:rFonts w:ascii="Times New Roman" w:hAnsi="Times New Roman"/>
                <w:sz w:val="16"/>
                <w:szCs w:val="24"/>
              </w:rPr>
              <w:t>78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proofErr w:type="gramStart"/>
            <w:r w:rsidRPr="00AA2CAF">
              <w:rPr>
                <w:rFonts w:ascii="Times New Roman" w:hAnsi="Times New Roman"/>
                <w:sz w:val="16"/>
                <w:szCs w:val="24"/>
              </w:rPr>
              <w:t>jute</w:t>
            </w:r>
            <w:proofErr w:type="gramEnd"/>
            <w:r w:rsidRPr="00AA2CAF">
              <w:rPr>
                <w:rFonts w:ascii="Times New Roman" w:hAnsi="Times New Roman"/>
                <w:sz w:val="16"/>
                <w:szCs w:val="24"/>
              </w:rPr>
              <w:t xml:space="preserve"> </w:t>
            </w:r>
            <w:proofErr w:type="spellStart"/>
            <w:r w:rsidRPr="00AA2CAF">
              <w:rPr>
                <w:rFonts w:ascii="Times New Roman" w:hAnsi="Times New Roman"/>
                <w:sz w:val="16"/>
                <w:szCs w:val="24"/>
              </w:rPr>
              <w:t>fiber</w:t>
            </w:r>
            <w:proofErr w:type="spellEnd"/>
            <w:r w:rsidRPr="00AA2CAF">
              <w:rPr>
                <w:rFonts w:ascii="Times New Roman" w:hAnsi="Times New Roman"/>
                <w:sz w:val="16"/>
                <w:szCs w:val="24"/>
              </w:rPr>
              <w:t xml:space="preserve"> length 6mm (20wt%)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2%</w:t>
            </w:r>
          </w:p>
        </w:tc>
      </w:tr>
      <w:tr w:rsidR="00AB5855" w:rsidRPr="00AA2CAF" w:rsidTr="00AA2CAF">
        <w:trPr>
          <w:trHeight w:val="154"/>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C5</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proofErr w:type="gramStart"/>
            <w:r w:rsidRPr="00AA2CAF">
              <w:rPr>
                <w:rFonts w:ascii="Times New Roman" w:hAnsi="Times New Roman"/>
                <w:sz w:val="16"/>
                <w:szCs w:val="24"/>
              </w:rPr>
              <w:t>Epoxy(</w:t>
            </w:r>
            <w:proofErr w:type="gramEnd"/>
            <w:r w:rsidRPr="00AA2CAF">
              <w:rPr>
                <w:rFonts w:ascii="Times New Roman" w:hAnsi="Times New Roman"/>
                <w:sz w:val="16"/>
                <w:szCs w:val="24"/>
              </w:rPr>
              <w:t>100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 xml:space="preserve">Jute </w:t>
            </w:r>
            <w:proofErr w:type="gramStart"/>
            <w:r w:rsidRPr="00AA2CAF">
              <w:rPr>
                <w:rFonts w:ascii="Times New Roman" w:hAnsi="Times New Roman"/>
                <w:sz w:val="16"/>
                <w:szCs w:val="24"/>
              </w:rPr>
              <w:t>Fibre(</w:t>
            </w:r>
            <w:proofErr w:type="gramEnd"/>
            <w:r w:rsidRPr="00AA2CAF">
              <w:rPr>
                <w:rFonts w:ascii="Times New Roman" w:hAnsi="Times New Roman"/>
                <w:sz w:val="16"/>
                <w:szCs w:val="24"/>
              </w:rPr>
              <w:t>0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AA2CAF" w:rsidRDefault="00AB5855" w:rsidP="00B23755">
            <w:pPr>
              <w:autoSpaceDE w:val="0"/>
              <w:autoSpaceDN w:val="0"/>
              <w:adjustRightInd w:val="0"/>
              <w:jc w:val="both"/>
              <w:rPr>
                <w:rFonts w:ascii="Times New Roman" w:hAnsi="Times New Roman"/>
                <w:sz w:val="16"/>
                <w:szCs w:val="24"/>
              </w:rPr>
            </w:pPr>
            <w:r w:rsidRPr="00AA2CAF">
              <w:rPr>
                <w:rFonts w:ascii="Times New Roman" w:hAnsi="Times New Roman"/>
                <w:sz w:val="16"/>
                <w:szCs w:val="24"/>
              </w:rPr>
              <w:t>0%</w:t>
            </w:r>
          </w:p>
        </w:tc>
      </w:tr>
    </w:tbl>
    <w:p w:rsidR="00AA2CAF" w:rsidRDefault="00AA2CAF" w:rsidP="00B23755">
      <w:pPr>
        <w:autoSpaceDE w:val="0"/>
        <w:autoSpaceDN w:val="0"/>
        <w:adjustRightInd w:val="0"/>
        <w:spacing w:after="0" w:line="240" w:lineRule="auto"/>
        <w:jc w:val="both"/>
        <w:rPr>
          <w:rFonts w:ascii="Times New Roman" w:hAnsi="Times New Roman"/>
          <w:sz w:val="20"/>
          <w:szCs w:val="20"/>
        </w:rPr>
      </w:pPr>
    </w:p>
    <w:p w:rsidR="00833931" w:rsidRDefault="00833931" w:rsidP="00B23755">
      <w:pPr>
        <w:autoSpaceDE w:val="0"/>
        <w:autoSpaceDN w:val="0"/>
        <w:adjustRightInd w:val="0"/>
        <w:spacing w:after="0" w:line="240" w:lineRule="auto"/>
        <w:jc w:val="both"/>
        <w:rPr>
          <w:rFonts w:ascii="Times New Roman" w:hAnsi="Times New Roman"/>
          <w:i/>
          <w:sz w:val="20"/>
          <w:szCs w:val="20"/>
        </w:rPr>
      </w:pPr>
    </w:p>
    <w:p w:rsidR="00833931" w:rsidRDefault="00833931" w:rsidP="00B23755">
      <w:pPr>
        <w:autoSpaceDE w:val="0"/>
        <w:autoSpaceDN w:val="0"/>
        <w:adjustRightInd w:val="0"/>
        <w:spacing w:after="0" w:line="240" w:lineRule="auto"/>
        <w:jc w:val="both"/>
        <w:rPr>
          <w:rFonts w:ascii="Times New Roman" w:hAnsi="Times New Roman"/>
          <w:i/>
          <w:sz w:val="20"/>
          <w:szCs w:val="20"/>
        </w:rPr>
        <w:sectPr w:rsidR="00833931" w:rsidSect="00D21BEB">
          <w:type w:val="continuous"/>
          <w:pgSz w:w="12240" w:h="15840"/>
          <w:pgMar w:top="1440" w:right="1440" w:bottom="1440" w:left="1440" w:header="720" w:footer="720" w:gutter="0"/>
          <w:cols w:space="720"/>
          <w:docGrid w:linePitch="360"/>
        </w:sectPr>
      </w:pPr>
    </w:p>
    <w:p w:rsidR="00872337" w:rsidRPr="00CB2BC0" w:rsidRDefault="00AA2CAF" w:rsidP="00B23755">
      <w:pPr>
        <w:autoSpaceDE w:val="0"/>
        <w:autoSpaceDN w:val="0"/>
        <w:adjustRightInd w:val="0"/>
        <w:spacing w:after="0" w:line="240" w:lineRule="auto"/>
        <w:jc w:val="both"/>
        <w:rPr>
          <w:rFonts w:ascii="Times New Roman" w:hAnsi="Times New Roman"/>
          <w:i/>
          <w:sz w:val="20"/>
          <w:szCs w:val="20"/>
        </w:rPr>
      </w:pPr>
      <w:r w:rsidRPr="00CB2BC0">
        <w:rPr>
          <w:rFonts w:ascii="Times New Roman" w:hAnsi="Times New Roman"/>
          <w:i/>
          <w:sz w:val="20"/>
          <w:szCs w:val="20"/>
        </w:rPr>
        <w:lastRenderedPageBreak/>
        <w:t>B.</w:t>
      </w:r>
      <w:r w:rsidR="00020EAE" w:rsidRPr="00CB2BC0">
        <w:rPr>
          <w:rFonts w:ascii="Times New Roman" w:hAnsi="Times New Roman"/>
          <w:i/>
          <w:sz w:val="20"/>
          <w:szCs w:val="20"/>
        </w:rPr>
        <w:t xml:space="preserve"> </w:t>
      </w:r>
      <w:r w:rsidR="00CB2BC0">
        <w:rPr>
          <w:rFonts w:ascii="Times New Roman" w:hAnsi="Times New Roman"/>
          <w:i/>
          <w:sz w:val="20"/>
          <w:szCs w:val="20"/>
        </w:rPr>
        <w:t>Mechanical tests</w:t>
      </w:r>
    </w:p>
    <w:p w:rsidR="00B01237" w:rsidRDefault="00B01237" w:rsidP="00B23755">
      <w:pPr>
        <w:spacing w:line="240" w:lineRule="auto"/>
        <w:jc w:val="both"/>
        <w:rPr>
          <w:rFonts w:ascii="Times New Roman" w:hAnsi="Times New Roman"/>
          <w:sz w:val="20"/>
          <w:szCs w:val="20"/>
        </w:rPr>
      </w:pPr>
    </w:p>
    <w:p w:rsidR="00872337" w:rsidRPr="00A53D6F" w:rsidRDefault="00872337" w:rsidP="00B23755">
      <w:pPr>
        <w:spacing w:line="240" w:lineRule="auto"/>
        <w:jc w:val="both"/>
        <w:rPr>
          <w:rFonts w:ascii="Times New Roman" w:hAnsi="Times New Roman"/>
          <w:i/>
          <w:sz w:val="20"/>
          <w:szCs w:val="20"/>
        </w:rPr>
      </w:pPr>
      <w:r w:rsidRPr="00A53D6F">
        <w:rPr>
          <w:rFonts w:ascii="Times New Roman" w:hAnsi="Times New Roman"/>
          <w:i/>
          <w:sz w:val="20"/>
          <w:szCs w:val="20"/>
        </w:rPr>
        <w:t>Tensile Test (ASTM D 638):</w:t>
      </w:r>
    </w:p>
    <w:p w:rsidR="00725FAB" w:rsidRPr="00AA2CAF" w:rsidRDefault="00725FAB" w:rsidP="00B23755">
      <w:pPr>
        <w:spacing w:line="240" w:lineRule="auto"/>
        <w:jc w:val="both"/>
        <w:rPr>
          <w:rFonts w:ascii="Times New Roman" w:hAnsi="Times New Roman"/>
          <w:sz w:val="20"/>
          <w:szCs w:val="20"/>
        </w:rPr>
      </w:pPr>
      <w:r w:rsidRPr="00AA2CAF">
        <w:rPr>
          <w:rFonts w:ascii="Times New Roman" w:hAnsi="Times New Roman"/>
          <w:sz w:val="20"/>
          <w:szCs w:val="20"/>
        </w:rPr>
        <w:t>In present investigation tensile specimens of 165 x 13 x 7 mm conforming to ASTM-D-638 were strained at a cross head speed of 50 mm per minute and gauge length 50 mm in a Universal Testing machine, UTM (INSTRON, UK 3382)</w:t>
      </w:r>
    </w:p>
    <w:p w:rsidR="00833931" w:rsidRDefault="00833931" w:rsidP="00B23755">
      <w:pPr>
        <w:spacing w:line="240" w:lineRule="auto"/>
        <w:jc w:val="both"/>
        <w:rPr>
          <w:rFonts w:ascii="Times New Roman" w:hAnsi="Times New Roman"/>
          <w:bCs/>
          <w:iCs/>
          <w:sz w:val="24"/>
          <w:szCs w:val="24"/>
        </w:rPr>
        <w:sectPr w:rsidR="00833931" w:rsidSect="00D21BEB">
          <w:type w:val="continuous"/>
          <w:pgSz w:w="12240" w:h="15840"/>
          <w:pgMar w:top="1440" w:right="1440" w:bottom="1440" w:left="1440" w:header="720" w:footer="720" w:gutter="0"/>
          <w:cols w:space="720"/>
          <w:docGrid w:linePitch="360"/>
        </w:sectPr>
      </w:pPr>
    </w:p>
    <w:p w:rsidR="0023768F" w:rsidRDefault="00B01237" w:rsidP="00B23755">
      <w:pPr>
        <w:spacing w:line="240" w:lineRule="auto"/>
        <w:jc w:val="both"/>
        <w:rPr>
          <w:rFonts w:ascii="Times New Roman" w:hAnsi="Times New Roman"/>
          <w:bCs/>
          <w:iCs/>
          <w:sz w:val="24"/>
          <w:szCs w:val="24"/>
        </w:rPr>
      </w:pPr>
      <w:r>
        <w:rPr>
          <w:noProof/>
          <w:lang w:val="en-US"/>
        </w:rPr>
        <w:lastRenderedPageBreak/>
        <w:drawing>
          <wp:anchor distT="0" distB="0" distL="114300" distR="114300" simplePos="0" relativeHeight="251660800" behindDoc="0" locked="0" layoutInCell="1" allowOverlap="1">
            <wp:simplePos x="0" y="0"/>
            <wp:positionH relativeFrom="column">
              <wp:posOffset>3060700</wp:posOffset>
            </wp:positionH>
            <wp:positionV relativeFrom="paragraph">
              <wp:posOffset>254000</wp:posOffset>
            </wp:positionV>
            <wp:extent cx="2409190" cy="1049020"/>
            <wp:effectExtent l="0" t="0" r="0" b="0"/>
            <wp:wrapSquare wrapText="bothSides"/>
            <wp:docPr id="24" name="Picture 8" descr="C:\Users\admin\Desktop\Project\New folder\350px-Tensile_specimen_nomenclature.svg.png"/>
            <wp:cNvGraphicFramePr/>
            <a:graphic xmlns:a="http://schemas.openxmlformats.org/drawingml/2006/main">
              <a:graphicData uri="http://schemas.openxmlformats.org/drawingml/2006/picture">
                <pic:pic xmlns:pic="http://schemas.openxmlformats.org/drawingml/2006/picture">
                  <pic:nvPicPr>
                    <pic:cNvPr id="24" name="Picture 8" descr="C:\Users\admin\Desktop\Project\New folder\350px-Tensile_specimen_nomenclature.svg.png"/>
                    <pic:cNvPicPr/>
                  </pic:nvPicPr>
                  <pic:blipFill>
                    <a:blip r:embed="rId7"/>
                    <a:srcRect/>
                    <a:stretch>
                      <a:fillRect/>
                    </a:stretch>
                  </pic:blipFill>
                  <pic:spPr bwMode="auto">
                    <a:xfrm>
                      <a:off x="0" y="0"/>
                      <a:ext cx="2409190" cy="1049020"/>
                    </a:xfrm>
                    <a:prstGeom prst="rect">
                      <a:avLst/>
                    </a:prstGeom>
                    <a:noFill/>
                    <a:ln w="9525">
                      <a:noFill/>
                      <a:miter lim="800000"/>
                      <a:headEnd/>
                      <a:tailEnd/>
                    </a:ln>
                  </pic:spPr>
                </pic:pic>
              </a:graphicData>
            </a:graphic>
          </wp:anchor>
        </w:drawing>
      </w:r>
      <w:r w:rsidR="003E2A1C">
        <w:rPr>
          <w:noProof/>
          <w:lang w:val="en-US"/>
        </w:rPr>
        <w:drawing>
          <wp:inline distT="0" distB="0" distL="0" distR="0">
            <wp:extent cx="2286828" cy="1382164"/>
            <wp:effectExtent l="19050" t="0" r="0" b="0"/>
            <wp:docPr id="20" name="Picture 7" descr="C:\Users\admin\Desktop\Project\New folder\IMG_20190502_092351.jpg"/>
            <wp:cNvGraphicFramePr/>
            <a:graphic xmlns:a="http://schemas.openxmlformats.org/drawingml/2006/main">
              <a:graphicData uri="http://schemas.openxmlformats.org/drawingml/2006/picture">
                <pic:pic xmlns:pic="http://schemas.openxmlformats.org/drawingml/2006/picture">
                  <pic:nvPicPr>
                    <pic:cNvPr id="20" name="Picture 7" descr="C:\Users\admin\Desktop\Project\New folder\IMG_20190502_092351.jpg"/>
                    <pic:cNvPicPr/>
                  </pic:nvPicPr>
                  <pic:blipFill>
                    <a:blip r:embed="rId8" cstate="print"/>
                    <a:srcRect/>
                    <a:stretch>
                      <a:fillRect/>
                    </a:stretch>
                  </pic:blipFill>
                  <pic:spPr bwMode="auto">
                    <a:xfrm>
                      <a:off x="0" y="0"/>
                      <a:ext cx="2287953" cy="1382844"/>
                    </a:xfrm>
                    <a:prstGeom prst="rect">
                      <a:avLst/>
                    </a:prstGeom>
                    <a:noFill/>
                    <a:ln w="9525">
                      <a:noFill/>
                      <a:miter lim="800000"/>
                      <a:headEnd/>
                      <a:tailEnd/>
                    </a:ln>
                  </pic:spPr>
                </pic:pic>
              </a:graphicData>
            </a:graphic>
          </wp:inline>
        </w:drawing>
      </w:r>
    </w:p>
    <w:p w:rsidR="00B01237" w:rsidRPr="00B01237" w:rsidRDefault="00E25C49" w:rsidP="00B01237">
      <w:pPr>
        <w:spacing w:line="240" w:lineRule="auto"/>
        <w:jc w:val="center"/>
        <w:rPr>
          <w:rFonts w:ascii="Times New Roman" w:hAnsi="Times New Roman"/>
          <w:sz w:val="16"/>
          <w:szCs w:val="24"/>
        </w:rPr>
      </w:pPr>
      <w:proofErr w:type="gramStart"/>
      <w:r w:rsidRPr="00B01237">
        <w:rPr>
          <w:rFonts w:ascii="Times New Roman" w:hAnsi="Times New Roman"/>
          <w:sz w:val="16"/>
          <w:szCs w:val="24"/>
        </w:rPr>
        <w:t>Fig.</w:t>
      </w:r>
      <w:r w:rsidR="00D0320F" w:rsidRPr="00B01237">
        <w:rPr>
          <w:rFonts w:ascii="Times New Roman" w:hAnsi="Times New Roman"/>
          <w:sz w:val="16"/>
          <w:szCs w:val="24"/>
        </w:rPr>
        <w:t xml:space="preserve">No.3 </w:t>
      </w:r>
      <w:r w:rsidR="00A159F1" w:rsidRPr="00B01237">
        <w:rPr>
          <w:rFonts w:ascii="Times New Roman" w:hAnsi="Times New Roman"/>
          <w:sz w:val="16"/>
          <w:szCs w:val="24"/>
        </w:rPr>
        <w:t>Tensile Test Specimens</w:t>
      </w:r>
      <w:r w:rsidR="00B01237" w:rsidRPr="00B01237">
        <w:rPr>
          <w:rFonts w:ascii="Times New Roman" w:hAnsi="Times New Roman"/>
          <w:sz w:val="16"/>
          <w:szCs w:val="24"/>
        </w:rPr>
        <w:t xml:space="preserve"> </w:t>
      </w:r>
      <w:r w:rsidR="00B01237">
        <w:rPr>
          <w:rFonts w:ascii="Times New Roman" w:hAnsi="Times New Roman"/>
          <w:sz w:val="16"/>
          <w:szCs w:val="24"/>
        </w:rPr>
        <w:tab/>
      </w:r>
      <w:r w:rsidR="00B01237">
        <w:rPr>
          <w:rFonts w:ascii="Times New Roman" w:hAnsi="Times New Roman"/>
          <w:sz w:val="16"/>
          <w:szCs w:val="24"/>
        </w:rPr>
        <w:tab/>
        <w:t xml:space="preserve">     </w:t>
      </w:r>
      <w:r w:rsidR="00B01237" w:rsidRPr="00B01237">
        <w:rPr>
          <w:rFonts w:ascii="Times New Roman" w:hAnsi="Times New Roman"/>
          <w:sz w:val="16"/>
          <w:szCs w:val="24"/>
        </w:rPr>
        <w:t>Fig.</w:t>
      </w:r>
      <w:proofErr w:type="gramEnd"/>
      <w:r w:rsidR="00B01237" w:rsidRPr="00B01237">
        <w:rPr>
          <w:rFonts w:ascii="Times New Roman" w:hAnsi="Times New Roman"/>
          <w:sz w:val="16"/>
          <w:szCs w:val="24"/>
        </w:rPr>
        <w:t xml:space="preserve"> No.4 Tensile Test Specimen Nomenclature</w:t>
      </w:r>
    </w:p>
    <w:p w:rsidR="00833931" w:rsidRDefault="00833931" w:rsidP="00601FC0">
      <w:pPr>
        <w:spacing w:after="0" w:line="240" w:lineRule="auto"/>
        <w:jc w:val="both"/>
        <w:rPr>
          <w:rFonts w:ascii="Times New Roman" w:hAnsi="Times New Roman"/>
          <w:sz w:val="20"/>
          <w:szCs w:val="20"/>
        </w:rPr>
        <w:sectPr w:rsidR="00833931" w:rsidSect="00D21BEB">
          <w:type w:val="continuous"/>
          <w:pgSz w:w="12240" w:h="15840"/>
          <w:pgMar w:top="1440" w:right="1440" w:bottom="1440" w:left="1440" w:header="720" w:footer="720" w:gutter="0"/>
          <w:cols w:space="720"/>
          <w:docGrid w:linePitch="360"/>
        </w:sectPr>
      </w:pPr>
    </w:p>
    <w:p w:rsidR="00F64FB6" w:rsidRPr="00CD62A3" w:rsidRDefault="00F64FB6" w:rsidP="00601FC0">
      <w:pPr>
        <w:spacing w:after="0" w:line="240" w:lineRule="auto"/>
        <w:jc w:val="both"/>
        <w:rPr>
          <w:rFonts w:ascii="Times New Roman" w:hAnsi="Times New Roman"/>
          <w:sz w:val="20"/>
          <w:szCs w:val="20"/>
        </w:rPr>
      </w:pPr>
      <w:r w:rsidRPr="00CD62A3">
        <w:rPr>
          <w:rFonts w:ascii="Times New Roman" w:hAnsi="Times New Roman"/>
          <w:sz w:val="20"/>
          <w:szCs w:val="20"/>
        </w:rPr>
        <w:lastRenderedPageBreak/>
        <w:t>Tensile strength is calculated by using following formulas:</w:t>
      </w:r>
    </w:p>
    <w:p w:rsidR="00F64FB6" w:rsidRPr="00CD62A3" w:rsidRDefault="00F64FB6" w:rsidP="00601FC0">
      <w:pPr>
        <w:spacing w:after="0" w:line="240" w:lineRule="auto"/>
        <w:jc w:val="both"/>
        <w:rPr>
          <w:rFonts w:ascii="Times New Roman" w:hAnsi="Times New Roman"/>
          <w:sz w:val="20"/>
          <w:szCs w:val="20"/>
        </w:rPr>
      </w:pPr>
      <w:r w:rsidRPr="00CD62A3">
        <w:rPr>
          <w:rFonts w:ascii="Times New Roman" w:hAnsi="Times New Roman"/>
          <w:sz w:val="20"/>
          <w:szCs w:val="20"/>
        </w:rPr>
        <w:t>Tensile Strength (</w:t>
      </w:r>
      <w:proofErr w:type="spellStart"/>
      <w:r w:rsidRPr="00CD62A3">
        <w:rPr>
          <w:rFonts w:ascii="Times New Roman" w:hAnsi="Times New Roman"/>
          <w:sz w:val="20"/>
          <w:szCs w:val="20"/>
        </w:rPr>
        <w:t>MPa</w:t>
      </w:r>
      <w:proofErr w:type="spellEnd"/>
      <w:proofErr w:type="gramStart"/>
      <w:r w:rsidRPr="00CD62A3">
        <w:rPr>
          <w:rFonts w:ascii="Times New Roman" w:hAnsi="Times New Roman"/>
          <w:sz w:val="20"/>
          <w:szCs w:val="20"/>
        </w:rPr>
        <w:t>)=</w:t>
      </w:r>
      <w:proofErr w:type="gramEnd"/>
      <w:r w:rsidRPr="00CD62A3">
        <w:rPr>
          <w:rFonts w:ascii="Times New Roman" w:hAnsi="Times New Roman"/>
          <w:sz w:val="20"/>
          <w:szCs w:val="20"/>
        </w:rPr>
        <w:t>Force(Load)(N) / Cross Section Area (mm</w:t>
      </w:r>
      <w:r w:rsidRPr="00CD62A3">
        <w:rPr>
          <w:rFonts w:ascii="Times New Roman" w:hAnsi="Times New Roman"/>
          <w:sz w:val="20"/>
          <w:szCs w:val="20"/>
          <w:vertAlign w:val="superscript"/>
        </w:rPr>
        <w:t>2</w:t>
      </w:r>
      <w:r w:rsidRPr="00CD62A3">
        <w:rPr>
          <w:rFonts w:ascii="Times New Roman" w:hAnsi="Times New Roman"/>
          <w:sz w:val="20"/>
          <w:szCs w:val="20"/>
        </w:rPr>
        <w:t>)</w:t>
      </w:r>
    </w:p>
    <w:p w:rsidR="00F64FB6" w:rsidRPr="00CD62A3" w:rsidRDefault="00F64FB6" w:rsidP="00601FC0">
      <w:pPr>
        <w:spacing w:after="0" w:line="240" w:lineRule="auto"/>
        <w:jc w:val="both"/>
        <w:rPr>
          <w:rFonts w:ascii="Times New Roman" w:hAnsi="Times New Roman"/>
          <w:sz w:val="20"/>
          <w:szCs w:val="20"/>
        </w:rPr>
      </w:pPr>
      <w:r w:rsidRPr="00CD62A3">
        <w:rPr>
          <w:rFonts w:ascii="Times New Roman" w:hAnsi="Times New Roman"/>
          <w:sz w:val="20"/>
          <w:szCs w:val="20"/>
        </w:rPr>
        <w:t xml:space="preserve">Tensile Strength at </w:t>
      </w:r>
      <w:proofErr w:type="gramStart"/>
      <w:r w:rsidRPr="00CD62A3">
        <w:rPr>
          <w:rFonts w:ascii="Times New Roman" w:hAnsi="Times New Roman"/>
          <w:sz w:val="20"/>
          <w:szCs w:val="20"/>
        </w:rPr>
        <w:t>Yield(</w:t>
      </w:r>
      <w:proofErr w:type="spellStart"/>
      <w:proofErr w:type="gramEnd"/>
      <w:r w:rsidRPr="00CD62A3">
        <w:rPr>
          <w:rFonts w:ascii="Times New Roman" w:hAnsi="Times New Roman"/>
          <w:sz w:val="20"/>
          <w:szCs w:val="20"/>
        </w:rPr>
        <w:t>MPa</w:t>
      </w:r>
      <w:proofErr w:type="spellEnd"/>
      <w:r w:rsidRPr="00CD62A3">
        <w:rPr>
          <w:rFonts w:ascii="Times New Roman" w:hAnsi="Times New Roman"/>
          <w:sz w:val="20"/>
          <w:szCs w:val="20"/>
        </w:rPr>
        <w:t>) = Max. Load recorded (N) / Cross Section Area (mm</w:t>
      </w:r>
      <w:r w:rsidRPr="00CD62A3">
        <w:rPr>
          <w:rFonts w:ascii="Times New Roman" w:hAnsi="Times New Roman"/>
          <w:sz w:val="20"/>
          <w:szCs w:val="20"/>
          <w:vertAlign w:val="superscript"/>
        </w:rPr>
        <w:t>2</w:t>
      </w:r>
      <w:r w:rsidRPr="00CD62A3">
        <w:rPr>
          <w:rFonts w:ascii="Times New Roman" w:hAnsi="Times New Roman"/>
          <w:sz w:val="20"/>
          <w:szCs w:val="20"/>
        </w:rPr>
        <w:t>)</w:t>
      </w:r>
    </w:p>
    <w:p w:rsidR="00F64FB6" w:rsidRPr="00CD62A3" w:rsidRDefault="00F64FB6" w:rsidP="00601FC0">
      <w:pPr>
        <w:spacing w:after="0" w:line="240" w:lineRule="auto"/>
        <w:jc w:val="both"/>
        <w:rPr>
          <w:rFonts w:ascii="Times New Roman" w:hAnsi="Times New Roman"/>
          <w:sz w:val="20"/>
          <w:szCs w:val="20"/>
        </w:rPr>
      </w:pPr>
      <w:r w:rsidRPr="00CD62A3">
        <w:rPr>
          <w:rFonts w:ascii="Times New Roman" w:hAnsi="Times New Roman"/>
          <w:sz w:val="20"/>
          <w:szCs w:val="20"/>
        </w:rPr>
        <w:t>Tensile modulus and elongation values are derived from the stress-strain curve. If the specimen gives a yield load larger than the load at break, percent elongation at yield is calculated; if not, percent elongation at break is calculate</w:t>
      </w:r>
    </w:p>
    <w:p w:rsidR="00F64FB6" w:rsidRPr="00CD62A3" w:rsidRDefault="00F64FB6" w:rsidP="00601FC0">
      <w:pPr>
        <w:spacing w:after="0" w:line="240" w:lineRule="auto"/>
        <w:jc w:val="both"/>
        <w:rPr>
          <w:rFonts w:ascii="Times New Roman" w:hAnsi="Times New Roman"/>
          <w:sz w:val="20"/>
          <w:szCs w:val="20"/>
        </w:rPr>
      </w:pPr>
      <w:r w:rsidRPr="00CD62A3">
        <w:rPr>
          <w:rFonts w:ascii="Times New Roman" w:hAnsi="Times New Roman"/>
          <w:sz w:val="20"/>
          <w:szCs w:val="20"/>
        </w:rPr>
        <w:t>Tensile strength is calculated by using following formula:</w:t>
      </w:r>
    </w:p>
    <w:p w:rsidR="00F64FB6" w:rsidRPr="00CD62A3" w:rsidRDefault="00F64FB6" w:rsidP="00601FC0">
      <w:pPr>
        <w:spacing w:after="0" w:line="240" w:lineRule="auto"/>
        <w:jc w:val="both"/>
        <w:rPr>
          <w:rFonts w:ascii="Times New Roman" w:hAnsi="Times New Roman"/>
          <w:sz w:val="20"/>
          <w:szCs w:val="20"/>
        </w:rPr>
      </w:pPr>
      <w:r w:rsidRPr="00CD62A3">
        <w:rPr>
          <w:rFonts w:ascii="Times New Roman" w:hAnsi="Times New Roman"/>
          <w:sz w:val="20"/>
          <w:szCs w:val="20"/>
        </w:rPr>
        <w:t>Strain = Change in Length (elongation) / Original Length (gauge length)</w:t>
      </w:r>
    </w:p>
    <w:p w:rsidR="00F64FB6" w:rsidRPr="00CD62A3" w:rsidRDefault="00822BC3" w:rsidP="00601FC0">
      <w:pPr>
        <w:spacing w:after="0" w:line="240" w:lineRule="auto"/>
        <w:jc w:val="both"/>
        <w:rPr>
          <w:rFonts w:ascii="Times New Roman" w:hAnsi="Times New Roman"/>
          <w:sz w:val="20"/>
          <w:szCs w:val="20"/>
        </w:rPr>
      </w:pPr>
      <w:r w:rsidRPr="00CD62A3">
        <w:rPr>
          <w:rFonts w:ascii="Times New Roman" w:hAnsi="Times New Roman"/>
          <w:sz w:val="20"/>
          <w:szCs w:val="20"/>
        </w:rPr>
        <w:t>Elongation at yield</w:t>
      </w:r>
      <w:r w:rsidR="00F64FB6" w:rsidRPr="00CD62A3">
        <w:rPr>
          <w:rFonts w:ascii="Times New Roman" w:hAnsi="Times New Roman"/>
          <w:sz w:val="20"/>
          <w:szCs w:val="20"/>
        </w:rPr>
        <w:t>: Δ L = ε (the value at the yield point) * L on the X-axis</w:t>
      </w:r>
    </w:p>
    <w:p w:rsidR="00F64FB6" w:rsidRPr="00CD62A3" w:rsidRDefault="00F64FB6" w:rsidP="00601FC0">
      <w:pPr>
        <w:spacing w:after="0" w:line="240" w:lineRule="auto"/>
        <w:jc w:val="both"/>
        <w:rPr>
          <w:rFonts w:ascii="Times New Roman" w:hAnsi="Times New Roman"/>
          <w:sz w:val="20"/>
          <w:szCs w:val="20"/>
        </w:rPr>
      </w:pPr>
      <w:r w:rsidRPr="00CD62A3">
        <w:rPr>
          <w:rFonts w:ascii="Times New Roman" w:hAnsi="Times New Roman"/>
          <w:sz w:val="20"/>
          <w:szCs w:val="20"/>
        </w:rPr>
        <w:t>Percent Elongation at yield = Δ L * 100</w:t>
      </w:r>
    </w:p>
    <w:p w:rsidR="00F64FB6" w:rsidRPr="00CD62A3" w:rsidRDefault="00F64FB6" w:rsidP="00601FC0">
      <w:pPr>
        <w:spacing w:after="0" w:line="240" w:lineRule="auto"/>
        <w:jc w:val="both"/>
        <w:rPr>
          <w:rFonts w:ascii="Times New Roman" w:hAnsi="Times New Roman"/>
          <w:sz w:val="20"/>
          <w:szCs w:val="20"/>
        </w:rPr>
      </w:pPr>
      <w:r w:rsidRPr="00CD62A3">
        <w:rPr>
          <w:rFonts w:ascii="Times New Roman" w:hAnsi="Times New Roman"/>
          <w:sz w:val="20"/>
          <w:szCs w:val="20"/>
        </w:rPr>
        <w:t>Tensile modulus (the modulus of elasticity) is determined by extending the initial linear portion of the load-extension curve and dividing the difference in stress obtained from any segment of section on this straight line by the corresponding difference in strain, expressing the result in the unit of Mega Pascal (</w:t>
      </w:r>
      <w:proofErr w:type="spellStart"/>
      <w:r w:rsidRPr="00CD62A3">
        <w:rPr>
          <w:rFonts w:ascii="Times New Roman" w:hAnsi="Times New Roman"/>
          <w:sz w:val="20"/>
          <w:szCs w:val="20"/>
        </w:rPr>
        <w:t>MPa</w:t>
      </w:r>
      <w:proofErr w:type="spellEnd"/>
      <w:r w:rsidRPr="00CD62A3">
        <w:rPr>
          <w:rFonts w:ascii="Times New Roman" w:hAnsi="Times New Roman"/>
          <w:sz w:val="20"/>
          <w:szCs w:val="20"/>
        </w:rPr>
        <w:t>).</w:t>
      </w:r>
    </w:p>
    <w:p w:rsidR="00257EFA" w:rsidRDefault="00257EFA" w:rsidP="00601FC0">
      <w:pPr>
        <w:spacing w:after="0" w:line="240" w:lineRule="auto"/>
        <w:jc w:val="both"/>
        <w:rPr>
          <w:rFonts w:ascii="Times New Roman" w:hAnsi="Times New Roman"/>
          <w:b/>
          <w:sz w:val="20"/>
          <w:szCs w:val="20"/>
        </w:rPr>
      </w:pPr>
    </w:p>
    <w:p w:rsidR="00D0320F" w:rsidRDefault="00FB201B" w:rsidP="00601FC0">
      <w:pPr>
        <w:spacing w:after="0" w:line="240" w:lineRule="auto"/>
        <w:jc w:val="both"/>
        <w:rPr>
          <w:rFonts w:ascii="Times New Roman" w:hAnsi="Times New Roman"/>
          <w:i/>
          <w:sz w:val="20"/>
          <w:szCs w:val="20"/>
        </w:rPr>
      </w:pPr>
      <w:proofErr w:type="spellStart"/>
      <w:r>
        <w:rPr>
          <w:rFonts w:ascii="Times New Roman" w:hAnsi="Times New Roman"/>
          <w:i/>
          <w:sz w:val="20"/>
          <w:szCs w:val="20"/>
        </w:rPr>
        <w:t>Charpy</w:t>
      </w:r>
      <w:proofErr w:type="spellEnd"/>
      <w:r>
        <w:rPr>
          <w:rFonts w:ascii="Times New Roman" w:hAnsi="Times New Roman"/>
          <w:i/>
          <w:sz w:val="20"/>
          <w:szCs w:val="20"/>
        </w:rPr>
        <w:t xml:space="preserve"> Impact test</w:t>
      </w:r>
    </w:p>
    <w:p w:rsidR="00FB201B" w:rsidRPr="00A53D6F" w:rsidRDefault="00FB201B" w:rsidP="00601FC0">
      <w:pPr>
        <w:spacing w:after="0" w:line="240" w:lineRule="auto"/>
        <w:jc w:val="both"/>
        <w:rPr>
          <w:rFonts w:ascii="Times New Roman" w:hAnsi="Times New Roman"/>
          <w:i/>
          <w:sz w:val="20"/>
          <w:szCs w:val="20"/>
        </w:rPr>
      </w:pPr>
    </w:p>
    <w:p w:rsidR="00623895" w:rsidRPr="00CD62A3" w:rsidRDefault="00744244" w:rsidP="00B23755">
      <w:pPr>
        <w:spacing w:line="240" w:lineRule="auto"/>
        <w:jc w:val="both"/>
        <w:rPr>
          <w:rFonts w:ascii="Times New Roman" w:hAnsi="Times New Roman"/>
          <w:b/>
          <w:sz w:val="20"/>
          <w:szCs w:val="20"/>
        </w:rPr>
      </w:pPr>
      <w:r w:rsidRPr="00CD62A3">
        <w:rPr>
          <w:rFonts w:ascii="Times New Roman" w:hAnsi="Times New Roman"/>
          <w:sz w:val="20"/>
          <w:szCs w:val="20"/>
        </w:rPr>
        <w:t>Impact tests will be performed to understand the toughness of material. During the test, specimens will be subjected to a large amount of force for a very short interval of time. For any material, the higher amount of impact strength indicates that it can absorb a large amount of energy before failure. As the impact energy increases the toughness of material increases and its plasticity will be also large.</w:t>
      </w:r>
      <w:r w:rsidR="00187D71" w:rsidRPr="00CD62A3">
        <w:rPr>
          <w:rFonts w:ascii="Times New Roman" w:hAnsi="Times New Roman"/>
          <w:sz w:val="20"/>
          <w:szCs w:val="20"/>
        </w:rPr>
        <w:t xml:space="preserve"> </w:t>
      </w:r>
      <w:r w:rsidR="00623895" w:rsidRPr="00CD62A3">
        <w:rPr>
          <w:rFonts w:ascii="Times New Roman" w:hAnsi="Times New Roman"/>
          <w:sz w:val="20"/>
          <w:szCs w:val="20"/>
        </w:rPr>
        <w:t xml:space="preserve">In present investigation notched </w:t>
      </w:r>
      <w:proofErr w:type="spellStart"/>
      <w:r w:rsidR="00623895" w:rsidRPr="00CD62A3">
        <w:rPr>
          <w:rFonts w:ascii="Times New Roman" w:hAnsi="Times New Roman"/>
          <w:sz w:val="20"/>
          <w:szCs w:val="20"/>
        </w:rPr>
        <w:t>charpy</w:t>
      </w:r>
      <w:proofErr w:type="spellEnd"/>
      <w:r w:rsidR="00623895" w:rsidRPr="00CD62A3">
        <w:rPr>
          <w:rFonts w:ascii="Times New Roman" w:hAnsi="Times New Roman"/>
          <w:sz w:val="20"/>
          <w:szCs w:val="20"/>
        </w:rPr>
        <w:t xml:space="preserve"> impact strength of the specimens of dimensions 55x12.7x3mm was evaluated as per ASTM-E-23 with a notch depth of 2.54mm and notch angle of 45°. Minimum of three tests were performed for each composite sample average and corresponding standard deviation of these measurements is reported. The impact strength is calculated by dividing the impact values obtained from the scale by the thickness of the specimen. One point indicating the advantages of the </w:t>
      </w:r>
      <w:proofErr w:type="spellStart"/>
      <w:r w:rsidR="00623895" w:rsidRPr="00CD62A3">
        <w:rPr>
          <w:rFonts w:ascii="Times New Roman" w:hAnsi="Times New Roman"/>
          <w:sz w:val="20"/>
          <w:szCs w:val="20"/>
        </w:rPr>
        <w:t>Charpy</w:t>
      </w:r>
      <w:proofErr w:type="spellEnd"/>
      <w:r w:rsidR="00623895" w:rsidRPr="00CD62A3">
        <w:rPr>
          <w:rFonts w:ascii="Times New Roman" w:hAnsi="Times New Roman"/>
          <w:sz w:val="20"/>
          <w:szCs w:val="20"/>
        </w:rPr>
        <w:t xml:space="preserve"> test over an </w:t>
      </w:r>
      <w:proofErr w:type="spellStart"/>
      <w:r w:rsidR="00623895" w:rsidRPr="00CD62A3">
        <w:rPr>
          <w:rFonts w:ascii="Times New Roman" w:hAnsi="Times New Roman"/>
          <w:sz w:val="20"/>
          <w:szCs w:val="20"/>
        </w:rPr>
        <w:t>Izod</w:t>
      </w:r>
      <w:proofErr w:type="spellEnd"/>
      <w:r w:rsidR="00623895" w:rsidRPr="00CD62A3">
        <w:rPr>
          <w:rFonts w:ascii="Times New Roman" w:hAnsi="Times New Roman"/>
          <w:sz w:val="20"/>
          <w:szCs w:val="20"/>
        </w:rPr>
        <w:t xml:space="preserve"> test is that the specimen does not have to be clamped; therefore, it is free of variations in clamping pressures.   </w:t>
      </w:r>
    </w:p>
    <w:p w:rsidR="004F1E40" w:rsidRDefault="004F1E40" w:rsidP="00B23755">
      <w:pPr>
        <w:pStyle w:val="Default"/>
        <w:rPr>
          <w:i/>
          <w:sz w:val="20"/>
          <w:szCs w:val="20"/>
        </w:rPr>
      </w:pPr>
      <w:r w:rsidRPr="00A53D6F">
        <w:rPr>
          <w:i/>
          <w:sz w:val="20"/>
          <w:szCs w:val="20"/>
        </w:rPr>
        <w:t>Rockwell hardness test</w:t>
      </w:r>
    </w:p>
    <w:p w:rsidR="00FB201B" w:rsidRPr="00A53D6F" w:rsidRDefault="00FB201B" w:rsidP="00B23755">
      <w:pPr>
        <w:pStyle w:val="Default"/>
        <w:rPr>
          <w:i/>
          <w:sz w:val="20"/>
          <w:szCs w:val="20"/>
        </w:rPr>
      </w:pPr>
    </w:p>
    <w:p w:rsidR="00D20E31" w:rsidRPr="00CD62A3" w:rsidRDefault="00D20E31" w:rsidP="00B23755">
      <w:pPr>
        <w:pStyle w:val="Default"/>
        <w:jc w:val="both"/>
        <w:rPr>
          <w:sz w:val="20"/>
          <w:szCs w:val="20"/>
        </w:rPr>
      </w:pPr>
      <w:r w:rsidRPr="00CD62A3">
        <w:rPr>
          <w:sz w:val="20"/>
          <w:szCs w:val="20"/>
        </w:rPr>
        <w:t>Hardness is defined as the resistance of a material to indentation, penetration, scratches, deformation and particularly, permanent deformation. Hardness is purely a relative term. Hardness of materials is impressed in number scale; so it has no unit. ASTM D 785: Standard Test Method for Rockwell Hardness of Plastic and Electrical insulating materials.</w:t>
      </w:r>
    </w:p>
    <w:p w:rsidR="00566535" w:rsidRPr="00CD62A3" w:rsidRDefault="00D20E31" w:rsidP="00B23755">
      <w:pPr>
        <w:pStyle w:val="Default"/>
        <w:ind w:firstLine="720"/>
        <w:jc w:val="both"/>
        <w:rPr>
          <w:sz w:val="20"/>
          <w:szCs w:val="20"/>
        </w:rPr>
      </w:pPr>
      <w:r w:rsidRPr="00CD62A3">
        <w:rPr>
          <w:sz w:val="20"/>
          <w:szCs w:val="20"/>
        </w:rPr>
        <w:t xml:space="preserve">Rockwell hardness test is most commonly used for relatively hard plastics. It is defined as the resistance to indentation of the standard indenter. In Rockwell hardness </w:t>
      </w:r>
      <w:proofErr w:type="gramStart"/>
      <w:r w:rsidRPr="00CD62A3">
        <w:rPr>
          <w:sz w:val="20"/>
          <w:szCs w:val="20"/>
          <w:shd w:val="clear" w:color="auto" w:fill="FFFFFF"/>
        </w:rPr>
        <w:t>A</w:t>
      </w:r>
      <w:proofErr w:type="gramEnd"/>
      <w:r w:rsidRPr="00CD62A3">
        <w:rPr>
          <w:sz w:val="20"/>
          <w:szCs w:val="20"/>
          <w:shd w:val="clear" w:color="auto" w:fill="FFFFFF"/>
        </w:rPr>
        <w:t xml:space="preserve"> standard specimen is placed on the surface of the Rockwell Hardness tester. A minor load is applied and the gauge is set to zero. The major load is applied by tripping a lever. After 15 seconds the major load is removed. The specimen is allowed to recover for 15 seconds and then the hardness is read off the dial with the minor load still applied. </w:t>
      </w:r>
      <w:r w:rsidRPr="00CD62A3">
        <w:rPr>
          <w:sz w:val="20"/>
          <w:szCs w:val="20"/>
        </w:rPr>
        <w:t>Rockwell hardness is measured in R, L, M, E and K scales. The scale represents indenter size, major load and dial scale.</w:t>
      </w:r>
    </w:p>
    <w:p w:rsidR="00FB442A" w:rsidRPr="00CD62A3" w:rsidRDefault="00FB442A" w:rsidP="00B23755">
      <w:pPr>
        <w:pStyle w:val="Default"/>
        <w:ind w:firstLine="720"/>
        <w:jc w:val="both"/>
        <w:rPr>
          <w:b/>
          <w:sz w:val="20"/>
          <w:szCs w:val="20"/>
        </w:rPr>
      </w:pPr>
    </w:p>
    <w:p w:rsidR="004B08B0" w:rsidRPr="00257EFA" w:rsidRDefault="00257EFA" w:rsidP="00257EFA">
      <w:pPr>
        <w:spacing w:line="240" w:lineRule="auto"/>
        <w:jc w:val="center"/>
        <w:rPr>
          <w:rFonts w:ascii="Times New Roman" w:hAnsi="Times New Roman"/>
          <w:sz w:val="20"/>
          <w:szCs w:val="20"/>
        </w:rPr>
      </w:pPr>
      <w:r w:rsidRPr="00257EFA">
        <w:rPr>
          <w:rFonts w:ascii="Times New Roman" w:hAnsi="Times New Roman"/>
          <w:sz w:val="20"/>
          <w:szCs w:val="20"/>
        </w:rPr>
        <w:t>C.</w:t>
      </w:r>
      <w:r w:rsidR="00020EAE" w:rsidRPr="00257EFA">
        <w:rPr>
          <w:rFonts w:ascii="Times New Roman" w:hAnsi="Times New Roman"/>
          <w:sz w:val="20"/>
          <w:szCs w:val="20"/>
        </w:rPr>
        <w:t xml:space="preserve"> </w:t>
      </w:r>
      <w:r w:rsidR="00D12E23" w:rsidRPr="00257EFA">
        <w:rPr>
          <w:rFonts w:ascii="Times New Roman" w:hAnsi="Times New Roman"/>
          <w:sz w:val="20"/>
          <w:szCs w:val="20"/>
        </w:rPr>
        <w:t>RESULT AND DISCUSSION</w:t>
      </w:r>
    </w:p>
    <w:p w:rsidR="004B08B0" w:rsidRPr="00A53D6F" w:rsidRDefault="004B08B0" w:rsidP="00B23755">
      <w:pPr>
        <w:spacing w:line="240" w:lineRule="auto"/>
        <w:jc w:val="both"/>
        <w:rPr>
          <w:rFonts w:ascii="Times New Roman" w:hAnsi="Times New Roman"/>
          <w:i/>
          <w:sz w:val="20"/>
          <w:szCs w:val="20"/>
        </w:rPr>
      </w:pPr>
      <w:r w:rsidRPr="00A53D6F">
        <w:rPr>
          <w:rFonts w:ascii="Times New Roman" w:hAnsi="Times New Roman"/>
          <w:i/>
          <w:sz w:val="20"/>
          <w:szCs w:val="20"/>
        </w:rPr>
        <w:t>Mechanica</w:t>
      </w:r>
      <w:r w:rsidR="00A53D6F" w:rsidRPr="00A53D6F">
        <w:rPr>
          <w:rFonts w:ascii="Times New Roman" w:hAnsi="Times New Roman"/>
          <w:i/>
          <w:sz w:val="20"/>
          <w:szCs w:val="20"/>
        </w:rPr>
        <w:t>l characteristics of composites</w:t>
      </w:r>
    </w:p>
    <w:p w:rsidR="004B08B0" w:rsidRPr="00CD62A3" w:rsidRDefault="004B08B0" w:rsidP="00B23755">
      <w:pPr>
        <w:spacing w:line="240" w:lineRule="auto"/>
        <w:jc w:val="both"/>
        <w:rPr>
          <w:rFonts w:ascii="Times New Roman" w:hAnsi="Times New Roman"/>
          <w:sz w:val="20"/>
          <w:szCs w:val="20"/>
        </w:rPr>
      </w:pPr>
      <w:r w:rsidRPr="00CD62A3">
        <w:rPr>
          <w:rFonts w:ascii="Times New Roman" w:hAnsi="Times New Roman"/>
          <w:sz w:val="20"/>
          <w:szCs w:val="20"/>
        </w:rPr>
        <w:lastRenderedPageBreak/>
        <w:t>In the present study, tensile, flexural impact tests and hardness were done to characterize the mechanical properties of the epoxy based treated jute fibre and fly ash powder composites. The mechanical properties of composites were compared with those of neat epoxy resin.</w:t>
      </w:r>
    </w:p>
    <w:p w:rsidR="004B08B0" w:rsidRPr="00EF3CE6" w:rsidRDefault="004B08B0" w:rsidP="00B23755">
      <w:pPr>
        <w:spacing w:line="240" w:lineRule="auto"/>
        <w:jc w:val="both"/>
        <w:rPr>
          <w:rFonts w:ascii="Times New Roman" w:hAnsi="Times New Roman"/>
          <w:i/>
          <w:sz w:val="20"/>
          <w:szCs w:val="20"/>
        </w:rPr>
      </w:pPr>
      <w:r w:rsidRPr="00EF3CE6">
        <w:rPr>
          <w:rFonts w:ascii="Times New Roman" w:hAnsi="Times New Roman"/>
          <w:i/>
          <w:sz w:val="20"/>
          <w:szCs w:val="20"/>
        </w:rPr>
        <w:t>Tensile Strength</w:t>
      </w:r>
    </w:p>
    <w:p w:rsidR="004B08B0" w:rsidRPr="00CD62A3" w:rsidRDefault="004B08B0" w:rsidP="00601FC0">
      <w:pPr>
        <w:spacing w:after="0" w:line="240" w:lineRule="auto"/>
        <w:jc w:val="both"/>
        <w:rPr>
          <w:rFonts w:ascii="Times New Roman" w:hAnsi="Times New Roman"/>
          <w:sz w:val="20"/>
          <w:szCs w:val="20"/>
        </w:rPr>
      </w:pPr>
      <w:r w:rsidRPr="00CD62A3">
        <w:rPr>
          <w:rFonts w:ascii="Times New Roman" w:hAnsi="Times New Roman"/>
          <w:sz w:val="20"/>
          <w:szCs w:val="20"/>
        </w:rPr>
        <w:t xml:space="preserve">The universal testing machine model - INSTRON 3382 </w:t>
      </w:r>
    </w:p>
    <w:p w:rsidR="004B08B0" w:rsidRPr="00CD62A3" w:rsidRDefault="004B08B0" w:rsidP="00601FC0">
      <w:pPr>
        <w:spacing w:after="0" w:line="240" w:lineRule="auto"/>
        <w:jc w:val="both"/>
        <w:rPr>
          <w:rFonts w:ascii="Times New Roman" w:hAnsi="Times New Roman"/>
          <w:sz w:val="20"/>
          <w:szCs w:val="20"/>
        </w:rPr>
      </w:pPr>
      <w:r w:rsidRPr="00CD62A3">
        <w:rPr>
          <w:rFonts w:ascii="Times New Roman" w:hAnsi="Times New Roman"/>
          <w:sz w:val="20"/>
          <w:szCs w:val="20"/>
        </w:rPr>
        <w:t xml:space="preserve">Tensile testing parameters – specimen dimensions – width 12.7mm </w:t>
      </w:r>
    </w:p>
    <w:p w:rsidR="004B08B0" w:rsidRPr="00CD62A3" w:rsidRDefault="004B08B0" w:rsidP="00601FC0">
      <w:pPr>
        <w:spacing w:after="0" w:line="240" w:lineRule="auto"/>
        <w:jc w:val="both"/>
        <w:rPr>
          <w:rFonts w:ascii="Times New Roman" w:hAnsi="Times New Roman"/>
          <w:sz w:val="20"/>
          <w:szCs w:val="20"/>
        </w:rPr>
      </w:pPr>
      <w:r w:rsidRPr="00CD62A3">
        <w:rPr>
          <w:rFonts w:ascii="Times New Roman" w:hAnsi="Times New Roman"/>
          <w:sz w:val="20"/>
          <w:szCs w:val="20"/>
        </w:rPr>
        <w:t xml:space="preserve">Total length – 165mm, Gauge width – 20 mm, Thickness – 4mm </w:t>
      </w:r>
    </w:p>
    <w:p w:rsidR="004B08B0" w:rsidRPr="00CD62A3" w:rsidRDefault="004B08B0" w:rsidP="00601FC0">
      <w:pPr>
        <w:spacing w:after="0" w:line="240" w:lineRule="auto"/>
        <w:jc w:val="both"/>
        <w:rPr>
          <w:rFonts w:ascii="Times New Roman" w:hAnsi="Times New Roman"/>
          <w:sz w:val="20"/>
          <w:szCs w:val="20"/>
        </w:rPr>
      </w:pPr>
      <w:r w:rsidRPr="00CD62A3">
        <w:rPr>
          <w:rFonts w:ascii="Times New Roman" w:hAnsi="Times New Roman"/>
          <w:sz w:val="20"/>
          <w:szCs w:val="20"/>
        </w:rPr>
        <w:t xml:space="preserve">Tensile strength = force (N)/original cross section of the sample (mm2)  </w:t>
      </w:r>
    </w:p>
    <w:p w:rsidR="004B08B0" w:rsidRPr="00CD62A3" w:rsidRDefault="004B08B0" w:rsidP="00601FC0">
      <w:pPr>
        <w:spacing w:after="0" w:line="240" w:lineRule="auto"/>
        <w:jc w:val="both"/>
        <w:rPr>
          <w:rFonts w:ascii="Times New Roman" w:hAnsi="Times New Roman"/>
          <w:sz w:val="20"/>
          <w:szCs w:val="20"/>
        </w:rPr>
      </w:pPr>
      <w:r w:rsidRPr="00CD62A3">
        <w:rPr>
          <w:rFonts w:ascii="Times New Roman" w:hAnsi="Times New Roman"/>
          <w:sz w:val="20"/>
          <w:szCs w:val="20"/>
        </w:rPr>
        <w:t>Tensile speed - 50 mm/min</w:t>
      </w:r>
    </w:p>
    <w:p w:rsidR="00833931" w:rsidRDefault="004B08B0" w:rsidP="00601FC0">
      <w:pPr>
        <w:spacing w:after="0" w:line="240" w:lineRule="auto"/>
        <w:jc w:val="both"/>
        <w:rPr>
          <w:rFonts w:ascii="Times New Roman" w:hAnsi="Times New Roman"/>
          <w:sz w:val="20"/>
          <w:szCs w:val="20"/>
        </w:rPr>
        <w:sectPr w:rsidR="00833931" w:rsidSect="00D21BEB">
          <w:type w:val="continuous"/>
          <w:pgSz w:w="12240" w:h="15840"/>
          <w:pgMar w:top="1440" w:right="1440" w:bottom="1440" w:left="1440" w:header="720" w:footer="720" w:gutter="0"/>
          <w:cols w:space="720"/>
          <w:docGrid w:linePitch="360"/>
        </w:sectPr>
      </w:pPr>
      <w:r w:rsidRPr="00CD62A3">
        <w:rPr>
          <w:rFonts w:ascii="Times New Roman" w:hAnsi="Times New Roman"/>
          <w:sz w:val="20"/>
          <w:szCs w:val="20"/>
        </w:rPr>
        <w:t>The tensile strength of composites increases with increase in the both the fibre and filler content up to 10 wt%. However, further increase in fibre content the strength decreases. This decrease may be due to the improper adhesion between fibre and epoxy.  As the fibre content increases, instead of dispersion the gathering of fibre stakes place and the resin cannot wet the fibres due to non-entrance of resin in-between the two adjacent fibres. The other reason of the decrease in the tensile strength values may also be attributed to micro bubbles which arose during processing.</w:t>
      </w:r>
    </w:p>
    <w:p w:rsidR="00BE0F22" w:rsidRDefault="00BE0F22" w:rsidP="00833931">
      <w:pPr>
        <w:spacing w:after="0" w:line="240" w:lineRule="auto"/>
        <w:jc w:val="center"/>
        <w:rPr>
          <w:rFonts w:ascii="Times New Roman" w:hAnsi="Times New Roman"/>
          <w:caps/>
          <w:sz w:val="16"/>
          <w:szCs w:val="20"/>
          <w:lang w:eastAsia="en-IN"/>
        </w:rPr>
      </w:pPr>
    </w:p>
    <w:p w:rsidR="00833931" w:rsidRDefault="00833931" w:rsidP="00833931">
      <w:pPr>
        <w:spacing w:after="0" w:line="240" w:lineRule="auto"/>
        <w:jc w:val="center"/>
        <w:rPr>
          <w:rFonts w:ascii="Times New Roman" w:hAnsi="Times New Roman"/>
          <w:caps/>
          <w:sz w:val="16"/>
          <w:szCs w:val="20"/>
          <w:lang w:eastAsia="en-IN"/>
        </w:rPr>
      </w:pPr>
      <w:r>
        <w:rPr>
          <w:rFonts w:ascii="Times New Roman" w:hAnsi="Times New Roman"/>
          <w:caps/>
          <w:sz w:val="16"/>
          <w:szCs w:val="20"/>
          <w:lang w:eastAsia="en-IN"/>
        </w:rPr>
        <w:t xml:space="preserve">Table </w:t>
      </w:r>
      <w:r w:rsidR="00903424">
        <w:rPr>
          <w:rFonts w:ascii="Times New Roman" w:hAnsi="Times New Roman"/>
          <w:caps/>
          <w:sz w:val="16"/>
          <w:szCs w:val="20"/>
          <w:lang w:eastAsia="en-IN"/>
        </w:rPr>
        <w:t>2</w:t>
      </w:r>
    </w:p>
    <w:p w:rsidR="004B08B0" w:rsidRPr="00833931" w:rsidRDefault="00833931" w:rsidP="00833931">
      <w:pPr>
        <w:spacing w:after="0" w:line="240" w:lineRule="auto"/>
        <w:jc w:val="center"/>
        <w:rPr>
          <w:rFonts w:ascii="Times New Roman" w:hAnsi="Times New Roman"/>
          <w:caps/>
          <w:sz w:val="16"/>
          <w:szCs w:val="20"/>
        </w:rPr>
      </w:pPr>
      <w:proofErr w:type="gramStart"/>
      <w:r w:rsidRPr="00833931">
        <w:rPr>
          <w:rFonts w:ascii="Times New Roman" w:hAnsi="Times New Roman"/>
          <w:caps/>
          <w:sz w:val="16"/>
          <w:szCs w:val="20"/>
        </w:rPr>
        <w:t>Result of Tensile Strength Test of Specimens.</w:t>
      </w:r>
      <w:proofErr w:type="gramEnd"/>
    </w:p>
    <w:tbl>
      <w:tblPr>
        <w:tblStyle w:val="TableGrid"/>
        <w:tblW w:w="9360" w:type="dxa"/>
        <w:jc w:val="center"/>
        <w:tblInd w:w="108" w:type="dxa"/>
        <w:tblLook w:val="04A0"/>
      </w:tblPr>
      <w:tblGrid>
        <w:gridCol w:w="1849"/>
        <w:gridCol w:w="4808"/>
        <w:gridCol w:w="2703"/>
      </w:tblGrid>
      <w:tr w:rsidR="004B08B0" w:rsidRPr="0042064A" w:rsidTr="0042064A">
        <w:trPr>
          <w:trHeight w:val="261"/>
          <w:jc w:val="center"/>
        </w:trPr>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Sl. No.</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Specimen Composition</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0E3B84" w:rsidP="00B23755">
            <w:pPr>
              <w:jc w:val="both"/>
              <w:rPr>
                <w:rFonts w:ascii="Times New Roman" w:hAnsi="Times New Roman"/>
                <w:sz w:val="16"/>
                <w:szCs w:val="20"/>
              </w:rPr>
            </w:pPr>
            <w:r w:rsidRPr="0042064A">
              <w:rPr>
                <w:rFonts w:ascii="Times New Roman" w:hAnsi="Times New Roman"/>
                <w:sz w:val="16"/>
                <w:szCs w:val="20"/>
              </w:rPr>
              <w:t>Tensile Strength(</w:t>
            </w:r>
            <w:proofErr w:type="spellStart"/>
            <w:r w:rsidRPr="0042064A">
              <w:rPr>
                <w:rFonts w:ascii="Times New Roman" w:hAnsi="Times New Roman"/>
                <w:sz w:val="16"/>
                <w:szCs w:val="20"/>
              </w:rPr>
              <w:t>MP</w:t>
            </w:r>
            <w:r w:rsidR="004B08B0" w:rsidRPr="0042064A">
              <w:rPr>
                <w:rFonts w:ascii="Times New Roman" w:hAnsi="Times New Roman"/>
                <w:sz w:val="16"/>
                <w:szCs w:val="20"/>
              </w:rPr>
              <w:t>a</w:t>
            </w:r>
            <w:proofErr w:type="spellEnd"/>
            <w:r w:rsidR="004B08B0" w:rsidRPr="0042064A">
              <w:rPr>
                <w:rFonts w:ascii="Times New Roman" w:hAnsi="Times New Roman"/>
                <w:sz w:val="16"/>
                <w:szCs w:val="20"/>
              </w:rPr>
              <w:t>)</w:t>
            </w:r>
          </w:p>
        </w:tc>
      </w:tr>
      <w:tr w:rsidR="004B08B0" w:rsidRPr="0042064A" w:rsidTr="0042064A">
        <w:trPr>
          <w:trHeight w:val="261"/>
          <w:jc w:val="center"/>
        </w:trPr>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C1</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Epoxy (93%</w:t>
            </w:r>
            <w:proofErr w:type="gramStart"/>
            <w:r w:rsidRPr="0042064A">
              <w:rPr>
                <w:rFonts w:ascii="Times New Roman" w:hAnsi="Times New Roman"/>
                <w:sz w:val="16"/>
                <w:szCs w:val="20"/>
              </w:rPr>
              <w:t>)+</w:t>
            </w:r>
            <w:proofErr w:type="gramEnd"/>
            <w:r w:rsidRPr="0042064A">
              <w:rPr>
                <w:rFonts w:ascii="Times New Roman" w:hAnsi="Times New Roman"/>
                <w:sz w:val="16"/>
                <w:szCs w:val="20"/>
              </w:rPr>
              <w:t>Fibre(5%)+Fly ash(2%)</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47</w:t>
            </w:r>
          </w:p>
        </w:tc>
      </w:tr>
      <w:tr w:rsidR="004B08B0" w:rsidRPr="0042064A" w:rsidTr="0042064A">
        <w:trPr>
          <w:trHeight w:val="261"/>
          <w:jc w:val="center"/>
        </w:trPr>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C2</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proofErr w:type="gramStart"/>
            <w:r w:rsidRPr="0042064A">
              <w:rPr>
                <w:rFonts w:ascii="Times New Roman" w:hAnsi="Times New Roman"/>
                <w:sz w:val="16"/>
                <w:szCs w:val="20"/>
              </w:rPr>
              <w:t>Epoxy(</w:t>
            </w:r>
            <w:proofErr w:type="gramEnd"/>
            <w:r w:rsidRPr="0042064A">
              <w:rPr>
                <w:rFonts w:ascii="Times New Roman" w:hAnsi="Times New Roman"/>
                <w:sz w:val="16"/>
                <w:szCs w:val="20"/>
              </w:rPr>
              <w:t>88%)+Fibre(10%)+Fly ash(2%)</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52</w:t>
            </w:r>
          </w:p>
        </w:tc>
      </w:tr>
      <w:tr w:rsidR="004B08B0" w:rsidRPr="0042064A" w:rsidTr="0042064A">
        <w:trPr>
          <w:trHeight w:val="261"/>
          <w:jc w:val="center"/>
        </w:trPr>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C3</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proofErr w:type="gramStart"/>
            <w:r w:rsidRPr="0042064A">
              <w:rPr>
                <w:rFonts w:ascii="Times New Roman" w:hAnsi="Times New Roman"/>
                <w:sz w:val="16"/>
                <w:szCs w:val="20"/>
              </w:rPr>
              <w:t>Epoxy(</w:t>
            </w:r>
            <w:proofErr w:type="gramEnd"/>
            <w:r w:rsidRPr="0042064A">
              <w:rPr>
                <w:rFonts w:ascii="Times New Roman" w:hAnsi="Times New Roman"/>
                <w:sz w:val="16"/>
                <w:szCs w:val="20"/>
              </w:rPr>
              <w:t>83%)+Fibre(15%)+Fly ash(2%)</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45</w:t>
            </w:r>
          </w:p>
        </w:tc>
      </w:tr>
      <w:tr w:rsidR="004B08B0" w:rsidRPr="0042064A" w:rsidTr="0042064A">
        <w:trPr>
          <w:trHeight w:val="275"/>
          <w:jc w:val="center"/>
        </w:trPr>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C4</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proofErr w:type="gramStart"/>
            <w:r w:rsidRPr="0042064A">
              <w:rPr>
                <w:rFonts w:ascii="Times New Roman" w:hAnsi="Times New Roman"/>
                <w:sz w:val="16"/>
                <w:szCs w:val="20"/>
              </w:rPr>
              <w:t>Epoxy(</w:t>
            </w:r>
            <w:proofErr w:type="gramEnd"/>
            <w:r w:rsidRPr="0042064A">
              <w:rPr>
                <w:rFonts w:ascii="Times New Roman" w:hAnsi="Times New Roman"/>
                <w:sz w:val="16"/>
                <w:szCs w:val="20"/>
              </w:rPr>
              <w:t>78%)+Fibre(20%)+Fly ash(2%)</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36</w:t>
            </w:r>
          </w:p>
        </w:tc>
      </w:tr>
      <w:tr w:rsidR="004B08B0" w:rsidRPr="0042064A" w:rsidTr="0042064A">
        <w:trPr>
          <w:trHeight w:val="261"/>
          <w:jc w:val="center"/>
        </w:trPr>
        <w:tc>
          <w:tcPr>
            <w:tcW w:w="1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C5</w:t>
            </w:r>
          </w:p>
        </w:tc>
        <w:tc>
          <w:tcPr>
            <w:tcW w:w="4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proofErr w:type="gramStart"/>
            <w:r w:rsidRPr="0042064A">
              <w:rPr>
                <w:rFonts w:ascii="Times New Roman" w:hAnsi="Times New Roman"/>
                <w:sz w:val="16"/>
                <w:szCs w:val="20"/>
              </w:rPr>
              <w:t>Epoxy(</w:t>
            </w:r>
            <w:proofErr w:type="gramEnd"/>
            <w:r w:rsidRPr="0042064A">
              <w:rPr>
                <w:rFonts w:ascii="Times New Roman" w:hAnsi="Times New Roman"/>
                <w:sz w:val="16"/>
                <w:szCs w:val="20"/>
              </w:rPr>
              <w:t>100%)+Fibre(0%)+Fly ash(2%)</w:t>
            </w:r>
          </w:p>
        </w:tc>
        <w:tc>
          <w:tcPr>
            <w:tcW w:w="2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42064A" w:rsidRDefault="004B08B0" w:rsidP="00B23755">
            <w:pPr>
              <w:jc w:val="both"/>
              <w:rPr>
                <w:rFonts w:ascii="Times New Roman" w:hAnsi="Times New Roman"/>
                <w:sz w:val="16"/>
                <w:szCs w:val="20"/>
              </w:rPr>
            </w:pPr>
            <w:r w:rsidRPr="0042064A">
              <w:rPr>
                <w:rFonts w:ascii="Times New Roman" w:hAnsi="Times New Roman"/>
                <w:sz w:val="16"/>
                <w:szCs w:val="20"/>
              </w:rPr>
              <w:t>84</w:t>
            </w:r>
          </w:p>
        </w:tc>
      </w:tr>
    </w:tbl>
    <w:p w:rsidR="004B08B0" w:rsidRPr="00CD62A3" w:rsidRDefault="004B08B0" w:rsidP="00B23755">
      <w:pPr>
        <w:spacing w:line="240" w:lineRule="auto"/>
        <w:jc w:val="both"/>
        <w:rPr>
          <w:rFonts w:ascii="Times New Roman" w:hAnsi="Times New Roman"/>
          <w:sz w:val="20"/>
          <w:szCs w:val="20"/>
          <w:lang w:eastAsia="en-IN"/>
        </w:rPr>
      </w:pPr>
      <w:r w:rsidRPr="00CD62A3">
        <w:rPr>
          <w:rFonts w:ascii="Times New Roman" w:hAnsi="Times New Roman"/>
          <w:sz w:val="20"/>
          <w:szCs w:val="20"/>
        </w:rPr>
        <w:tab/>
      </w:r>
      <w:r w:rsidR="00BB5FC2" w:rsidRPr="00CD62A3">
        <w:rPr>
          <w:rFonts w:ascii="Times New Roman" w:hAnsi="Times New Roman"/>
          <w:noProof/>
          <w:sz w:val="20"/>
          <w:szCs w:val="20"/>
          <w:lang w:val="en-US"/>
        </w:rPr>
        <w:drawing>
          <wp:inline distT="0" distB="0" distL="0" distR="0">
            <wp:extent cx="5572125" cy="153352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1CDD" w:rsidRPr="0042064A" w:rsidRDefault="00944F04" w:rsidP="0042064A">
      <w:pPr>
        <w:spacing w:line="240" w:lineRule="auto"/>
        <w:ind w:left="720" w:firstLine="720"/>
        <w:jc w:val="center"/>
        <w:rPr>
          <w:rFonts w:ascii="Times New Roman" w:hAnsi="Times New Roman"/>
          <w:sz w:val="16"/>
          <w:szCs w:val="20"/>
        </w:rPr>
      </w:pPr>
      <w:r w:rsidRPr="0042064A">
        <w:rPr>
          <w:rFonts w:ascii="Times New Roman" w:hAnsi="Times New Roman"/>
          <w:sz w:val="16"/>
          <w:szCs w:val="20"/>
        </w:rPr>
        <w:t xml:space="preserve">Histogram </w:t>
      </w:r>
      <w:r w:rsidR="00D9237A" w:rsidRPr="0042064A">
        <w:rPr>
          <w:rFonts w:ascii="Times New Roman" w:hAnsi="Times New Roman"/>
          <w:sz w:val="16"/>
          <w:szCs w:val="20"/>
        </w:rPr>
        <w:t xml:space="preserve">No.1 </w:t>
      </w:r>
      <w:r w:rsidRPr="0042064A">
        <w:rPr>
          <w:rFonts w:ascii="Times New Roman" w:hAnsi="Times New Roman"/>
          <w:sz w:val="16"/>
          <w:szCs w:val="20"/>
        </w:rPr>
        <w:t xml:space="preserve">Tensile Strength </w:t>
      </w:r>
      <w:r w:rsidR="00F831FD" w:rsidRPr="0042064A">
        <w:rPr>
          <w:rFonts w:ascii="Times New Roman" w:hAnsi="Times New Roman"/>
          <w:sz w:val="16"/>
          <w:szCs w:val="20"/>
        </w:rPr>
        <w:t xml:space="preserve">Test </w:t>
      </w:r>
      <w:r w:rsidRPr="0042064A">
        <w:rPr>
          <w:rFonts w:ascii="Times New Roman" w:hAnsi="Times New Roman"/>
          <w:sz w:val="16"/>
          <w:szCs w:val="20"/>
        </w:rPr>
        <w:t>of Specimens</w:t>
      </w:r>
    </w:p>
    <w:p w:rsidR="00EF3CE6" w:rsidRPr="00903424" w:rsidRDefault="00944F04" w:rsidP="00903424">
      <w:pPr>
        <w:spacing w:line="240" w:lineRule="auto"/>
        <w:rPr>
          <w:rFonts w:ascii="Times New Roman" w:hAnsi="Times New Roman"/>
          <w:sz w:val="20"/>
          <w:szCs w:val="20"/>
        </w:rPr>
        <w:sectPr w:rsidR="00EF3CE6" w:rsidRPr="00903424" w:rsidSect="00D21BEB">
          <w:type w:val="continuous"/>
          <w:pgSz w:w="12240" w:h="15840"/>
          <w:pgMar w:top="1440" w:right="1440" w:bottom="1440" w:left="1440" w:header="720" w:footer="720" w:gutter="0"/>
          <w:cols w:space="720"/>
          <w:docGrid w:linePitch="360"/>
        </w:sectPr>
      </w:pPr>
      <w:r w:rsidRPr="00CD62A3">
        <w:rPr>
          <w:rFonts w:ascii="Times New Roman" w:hAnsi="Times New Roman"/>
          <w:noProof/>
          <w:sz w:val="20"/>
          <w:szCs w:val="20"/>
          <w:lang w:val="en-US"/>
        </w:rPr>
        <w:drawing>
          <wp:inline distT="0" distB="0" distL="0" distR="0">
            <wp:extent cx="2709746" cy="1918010"/>
            <wp:effectExtent l="0" t="0" r="0" b="6350"/>
            <wp:docPr id="31" name="Picture 12" descr="C:\Users\admin\Desktop\Project\New folder\10 wt% cropped stress strain.jpeg"/>
            <wp:cNvGraphicFramePr/>
            <a:graphic xmlns:a="http://schemas.openxmlformats.org/drawingml/2006/main">
              <a:graphicData uri="http://schemas.openxmlformats.org/drawingml/2006/picture">
                <pic:pic xmlns:pic="http://schemas.openxmlformats.org/drawingml/2006/picture">
                  <pic:nvPicPr>
                    <pic:cNvPr id="31" name="Picture 12" descr="C:\Users\admin\Desktop\Project\New folder\10 wt% cropped stress strain.jpeg"/>
                    <pic:cNvPicPr/>
                  </pic:nvPicPr>
                  <pic:blipFill>
                    <a:blip r:embed="rId10"/>
                    <a:srcRect/>
                    <a:stretch>
                      <a:fillRect/>
                    </a:stretch>
                  </pic:blipFill>
                  <pic:spPr bwMode="auto">
                    <a:xfrm>
                      <a:off x="0" y="0"/>
                      <a:ext cx="2714625" cy="1921463"/>
                    </a:xfrm>
                    <a:prstGeom prst="rect">
                      <a:avLst/>
                    </a:prstGeom>
                    <a:noFill/>
                    <a:ln w="9525">
                      <a:noFill/>
                      <a:miter lim="800000"/>
                      <a:headEnd/>
                      <a:tailEnd/>
                    </a:ln>
                  </pic:spPr>
                </pic:pic>
              </a:graphicData>
            </a:graphic>
          </wp:inline>
        </w:drawing>
      </w:r>
      <w:r w:rsidRPr="00CD62A3">
        <w:rPr>
          <w:rFonts w:ascii="Times New Roman" w:hAnsi="Times New Roman"/>
          <w:noProof/>
          <w:sz w:val="20"/>
          <w:szCs w:val="20"/>
          <w:lang w:val="en-US"/>
        </w:rPr>
        <w:drawing>
          <wp:anchor distT="0" distB="0" distL="114300" distR="114300" simplePos="0" relativeHeight="251659776" behindDoc="0" locked="0" layoutInCell="1" allowOverlap="1">
            <wp:simplePos x="0" y="0"/>
            <wp:positionH relativeFrom="column">
              <wp:posOffset>0</wp:posOffset>
            </wp:positionH>
            <wp:positionV relativeFrom="paragraph">
              <wp:posOffset>13970</wp:posOffset>
            </wp:positionV>
            <wp:extent cx="3124200" cy="1914525"/>
            <wp:effectExtent l="0" t="0" r="0" b="9525"/>
            <wp:wrapSquare wrapText="bothSides"/>
            <wp:docPr id="29" name="Picture 11" descr="C:\Users\admin\Desktop\Project\New folder\CHIN-5-1 stress strain graph cropped.Bmp"/>
            <wp:cNvGraphicFramePr/>
            <a:graphic xmlns:a="http://schemas.openxmlformats.org/drawingml/2006/main">
              <a:graphicData uri="http://schemas.openxmlformats.org/drawingml/2006/picture">
                <pic:pic xmlns:pic="http://schemas.openxmlformats.org/drawingml/2006/picture">
                  <pic:nvPicPr>
                    <pic:cNvPr id="29" name="Picture 11" descr="C:\Users\admin\Desktop\Project\New folder\CHIN-5-1 stress strain graph cropped.Bmp"/>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24200" cy="1914525"/>
                    </a:xfrm>
                    <a:prstGeom prst="rect">
                      <a:avLst/>
                    </a:prstGeom>
                    <a:noFill/>
                    <a:ln w="9525">
                      <a:noFill/>
                      <a:miter lim="800000"/>
                      <a:headEnd/>
                      <a:tailEnd/>
                    </a:ln>
                  </pic:spPr>
                </pic:pic>
              </a:graphicData>
            </a:graphic>
          </wp:anchor>
        </w:drawing>
      </w:r>
    </w:p>
    <w:p w:rsidR="00944F04" w:rsidRPr="00422131" w:rsidRDefault="00422131" w:rsidP="00903424">
      <w:pPr>
        <w:spacing w:line="240" w:lineRule="auto"/>
        <w:jc w:val="center"/>
        <w:rPr>
          <w:rFonts w:ascii="Times New Roman" w:hAnsi="Times New Roman"/>
          <w:sz w:val="16"/>
          <w:szCs w:val="20"/>
        </w:rPr>
      </w:pPr>
      <w:r>
        <w:rPr>
          <w:rFonts w:ascii="Times New Roman" w:hAnsi="Times New Roman"/>
          <w:sz w:val="16"/>
          <w:szCs w:val="20"/>
        </w:rPr>
        <w:lastRenderedPageBreak/>
        <w:t xml:space="preserve">Fig.-3 </w:t>
      </w:r>
      <w:r w:rsidR="00944F04" w:rsidRPr="00422131">
        <w:rPr>
          <w:rFonts w:ascii="Times New Roman" w:hAnsi="Times New Roman"/>
          <w:sz w:val="16"/>
          <w:szCs w:val="20"/>
        </w:rPr>
        <w:t>Stress ~ Strain Curve with 5wt% Fibre</w:t>
      </w:r>
    </w:p>
    <w:p w:rsidR="00763F96" w:rsidRPr="00903424" w:rsidRDefault="00763F96" w:rsidP="00B23755">
      <w:pPr>
        <w:spacing w:line="240" w:lineRule="auto"/>
        <w:jc w:val="both"/>
        <w:rPr>
          <w:rFonts w:ascii="Times New Roman" w:hAnsi="Times New Roman"/>
          <w:i/>
          <w:sz w:val="20"/>
          <w:szCs w:val="20"/>
        </w:rPr>
      </w:pPr>
      <w:r w:rsidRPr="00903424">
        <w:rPr>
          <w:rFonts w:ascii="Times New Roman" w:hAnsi="Times New Roman"/>
          <w:i/>
          <w:sz w:val="20"/>
          <w:szCs w:val="20"/>
        </w:rPr>
        <w:lastRenderedPageBreak/>
        <w:t>Impact Strength</w:t>
      </w:r>
    </w:p>
    <w:p w:rsidR="00903424" w:rsidRDefault="00763F96" w:rsidP="00B23755">
      <w:pPr>
        <w:spacing w:line="240" w:lineRule="auto"/>
        <w:jc w:val="both"/>
        <w:rPr>
          <w:rFonts w:ascii="Times New Roman" w:hAnsi="Times New Roman"/>
          <w:sz w:val="20"/>
          <w:szCs w:val="20"/>
        </w:rPr>
      </w:pPr>
      <w:r w:rsidRPr="00CD62A3">
        <w:rPr>
          <w:rFonts w:ascii="Times New Roman" w:hAnsi="Times New Roman"/>
          <w:sz w:val="20"/>
          <w:szCs w:val="20"/>
        </w:rPr>
        <w:t xml:space="preserve">Impact tests are carried out on composite specimens as per ASTM D 256 using an impact tester. The </w:t>
      </w:r>
    </w:p>
    <w:p w:rsidR="00903424" w:rsidRDefault="00903424" w:rsidP="00B23755">
      <w:pPr>
        <w:spacing w:line="240" w:lineRule="auto"/>
        <w:jc w:val="both"/>
        <w:rPr>
          <w:rFonts w:ascii="Times New Roman" w:hAnsi="Times New Roman"/>
          <w:sz w:val="20"/>
          <w:szCs w:val="20"/>
        </w:rPr>
      </w:pPr>
    </w:p>
    <w:p w:rsidR="00903424" w:rsidRDefault="00903424" w:rsidP="00B23755">
      <w:pPr>
        <w:spacing w:line="240" w:lineRule="auto"/>
        <w:jc w:val="both"/>
        <w:rPr>
          <w:rFonts w:ascii="Times New Roman" w:hAnsi="Times New Roman"/>
          <w:sz w:val="20"/>
          <w:szCs w:val="20"/>
        </w:rPr>
      </w:pPr>
    </w:p>
    <w:p w:rsidR="00903424" w:rsidRDefault="00903424" w:rsidP="00903424">
      <w:pPr>
        <w:spacing w:line="240" w:lineRule="auto"/>
        <w:jc w:val="center"/>
        <w:rPr>
          <w:rFonts w:ascii="Times New Roman" w:hAnsi="Times New Roman"/>
          <w:sz w:val="20"/>
          <w:szCs w:val="20"/>
        </w:rPr>
      </w:pPr>
      <w:r>
        <w:rPr>
          <w:rFonts w:ascii="Times New Roman" w:hAnsi="Times New Roman"/>
          <w:sz w:val="16"/>
          <w:szCs w:val="20"/>
        </w:rPr>
        <w:t xml:space="preserve">Fig.-4 </w:t>
      </w:r>
      <w:r w:rsidRPr="00422131">
        <w:rPr>
          <w:rFonts w:ascii="Times New Roman" w:hAnsi="Times New Roman"/>
          <w:sz w:val="16"/>
          <w:szCs w:val="20"/>
        </w:rPr>
        <w:t>Stress ~ Strain Curve with 10wt% Fibre</w:t>
      </w:r>
    </w:p>
    <w:p w:rsidR="00F84F4F" w:rsidRPr="00CD62A3" w:rsidRDefault="00763F96" w:rsidP="00B23755">
      <w:pPr>
        <w:spacing w:line="240" w:lineRule="auto"/>
        <w:jc w:val="both"/>
        <w:rPr>
          <w:rFonts w:ascii="Times New Roman" w:hAnsi="Times New Roman"/>
          <w:sz w:val="20"/>
          <w:szCs w:val="20"/>
        </w:rPr>
      </w:pPr>
      <w:proofErr w:type="gramStart"/>
      <w:r w:rsidRPr="00CD62A3">
        <w:rPr>
          <w:rFonts w:ascii="Times New Roman" w:hAnsi="Times New Roman"/>
          <w:sz w:val="20"/>
          <w:szCs w:val="20"/>
        </w:rPr>
        <w:t>pendulum</w:t>
      </w:r>
      <w:proofErr w:type="gramEnd"/>
      <w:r w:rsidRPr="00CD62A3">
        <w:rPr>
          <w:rFonts w:ascii="Times New Roman" w:hAnsi="Times New Roman"/>
          <w:sz w:val="20"/>
          <w:szCs w:val="20"/>
        </w:rPr>
        <w:t xml:space="preserve"> impact testing machine as certain the notch impact strength of the material by shattering the U notched specimen with a pendulum hammer, measuring the spent energy, and relating it to the cross section of the specimen. The standard specimen for ASTM E 23 is 64.5 × 12.7 × 3.0 mm and the depth of the notch is 2.5 mm.</w:t>
      </w:r>
    </w:p>
    <w:p w:rsidR="00EF3CE6" w:rsidRDefault="00EF3CE6" w:rsidP="005504CB">
      <w:pPr>
        <w:spacing w:line="240" w:lineRule="auto"/>
        <w:ind w:left="720" w:firstLine="720"/>
        <w:jc w:val="center"/>
        <w:rPr>
          <w:rFonts w:ascii="Times New Roman" w:hAnsi="Times New Roman"/>
          <w:sz w:val="16"/>
          <w:szCs w:val="20"/>
          <w:lang w:eastAsia="en-IN"/>
        </w:rPr>
        <w:sectPr w:rsidR="00EF3CE6" w:rsidSect="00D21BEB">
          <w:type w:val="continuous"/>
          <w:pgSz w:w="12240" w:h="15840"/>
          <w:pgMar w:top="1440" w:right="1440" w:bottom="1440" w:left="1440" w:header="720" w:footer="720" w:gutter="0"/>
          <w:cols w:space="720"/>
          <w:docGrid w:linePitch="360"/>
        </w:sectPr>
      </w:pPr>
    </w:p>
    <w:p w:rsidR="00EF3CE6" w:rsidRDefault="00EF3CE6" w:rsidP="005504CB">
      <w:pPr>
        <w:spacing w:line="240" w:lineRule="auto"/>
        <w:ind w:left="720" w:firstLine="720"/>
        <w:jc w:val="center"/>
        <w:rPr>
          <w:rFonts w:ascii="Times New Roman" w:hAnsi="Times New Roman"/>
          <w:sz w:val="16"/>
          <w:szCs w:val="20"/>
          <w:lang w:eastAsia="en-IN"/>
        </w:rPr>
      </w:pPr>
    </w:p>
    <w:p w:rsidR="005504CB" w:rsidRPr="005504CB" w:rsidRDefault="005504CB" w:rsidP="005504CB">
      <w:pPr>
        <w:spacing w:line="240" w:lineRule="auto"/>
        <w:ind w:left="720" w:firstLine="720"/>
        <w:jc w:val="center"/>
        <w:rPr>
          <w:rFonts w:ascii="Times New Roman" w:hAnsi="Times New Roman"/>
          <w:sz w:val="16"/>
          <w:szCs w:val="20"/>
          <w:lang w:eastAsia="en-IN"/>
        </w:rPr>
      </w:pPr>
      <w:r w:rsidRPr="005504CB">
        <w:rPr>
          <w:rFonts w:ascii="Times New Roman" w:hAnsi="Times New Roman"/>
          <w:sz w:val="16"/>
          <w:szCs w:val="20"/>
          <w:lang w:eastAsia="en-IN"/>
        </w:rPr>
        <w:t xml:space="preserve">TABLE NO. </w:t>
      </w:r>
      <w:r w:rsidR="00820325">
        <w:rPr>
          <w:rFonts w:ascii="Times New Roman" w:hAnsi="Times New Roman"/>
          <w:sz w:val="16"/>
          <w:szCs w:val="20"/>
          <w:lang w:eastAsia="en-IN"/>
        </w:rPr>
        <w:t>3</w:t>
      </w:r>
    </w:p>
    <w:p w:rsidR="00763F96" w:rsidRPr="005504CB" w:rsidRDefault="00D25A93" w:rsidP="005504CB">
      <w:pPr>
        <w:spacing w:line="240" w:lineRule="auto"/>
        <w:ind w:left="720" w:firstLine="720"/>
        <w:jc w:val="center"/>
        <w:rPr>
          <w:rFonts w:ascii="Times New Roman" w:hAnsi="Times New Roman"/>
          <w:sz w:val="16"/>
          <w:szCs w:val="20"/>
          <w:lang w:eastAsia="en-IN"/>
        </w:rPr>
      </w:pPr>
      <w:r>
        <w:rPr>
          <w:rFonts w:ascii="Times New Roman" w:hAnsi="Times New Roman"/>
          <w:sz w:val="16"/>
          <w:szCs w:val="20"/>
          <w:lang w:eastAsia="en-IN"/>
        </w:rPr>
        <w:t>TABLE NO</w:t>
      </w:r>
      <w:proofErr w:type="gramStart"/>
      <w:r>
        <w:rPr>
          <w:rFonts w:ascii="Times New Roman" w:hAnsi="Times New Roman"/>
          <w:sz w:val="16"/>
          <w:szCs w:val="20"/>
          <w:lang w:eastAsia="en-IN"/>
        </w:rPr>
        <w:t>.-</w:t>
      </w:r>
      <w:proofErr w:type="gramEnd"/>
      <w:r>
        <w:rPr>
          <w:rFonts w:ascii="Times New Roman" w:hAnsi="Times New Roman"/>
          <w:sz w:val="16"/>
          <w:szCs w:val="20"/>
          <w:lang w:eastAsia="en-IN"/>
        </w:rPr>
        <w:t xml:space="preserve">  </w:t>
      </w:r>
      <w:r w:rsidR="005504CB" w:rsidRPr="005504CB">
        <w:rPr>
          <w:rFonts w:ascii="Times New Roman" w:hAnsi="Times New Roman"/>
          <w:sz w:val="16"/>
          <w:szCs w:val="20"/>
          <w:lang w:eastAsia="en-IN"/>
        </w:rPr>
        <w:t>RESULT OF IMPACT STRENGTH TEST OF SPECIMEN</w:t>
      </w:r>
    </w:p>
    <w:tbl>
      <w:tblPr>
        <w:tblStyle w:val="TableGrid"/>
        <w:tblW w:w="9468" w:type="dxa"/>
        <w:tblLook w:val="04A0"/>
      </w:tblPr>
      <w:tblGrid>
        <w:gridCol w:w="1850"/>
        <w:gridCol w:w="5219"/>
        <w:gridCol w:w="2399"/>
      </w:tblGrid>
      <w:tr w:rsidR="00763F96" w:rsidRPr="002A23AF" w:rsidTr="00763F96">
        <w:trPr>
          <w:trHeight w:val="354"/>
        </w:trPr>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2A23AF" w:rsidRDefault="00763F96" w:rsidP="00B23755">
            <w:pPr>
              <w:jc w:val="both"/>
              <w:rPr>
                <w:rFonts w:ascii="Times New Roman" w:hAnsi="Times New Roman"/>
                <w:sz w:val="16"/>
                <w:szCs w:val="20"/>
              </w:rPr>
            </w:pPr>
            <w:r w:rsidRPr="002A23AF">
              <w:rPr>
                <w:rFonts w:ascii="Times New Roman" w:hAnsi="Times New Roman"/>
                <w:sz w:val="16"/>
                <w:szCs w:val="20"/>
              </w:rPr>
              <w:t>Sl. No.</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2A23AF" w:rsidRDefault="00763F96" w:rsidP="00B23755">
            <w:pPr>
              <w:jc w:val="both"/>
              <w:rPr>
                <w:rFonts w:ascii="Times New Roman" w:hAnsi="Times New Roman"/>
                <w:sz w:val="16"/>
                <w:szCs w:val="20"/>
              </w:rPr>
            </w:pPr>
            <w:r w:rsidRPr="002A23AF">
              <w:rPr>
                <w:rFonts w:ascii="Times New Roman" w:hAnsi="Times New Roman"/>
                <w:sz w:val="16"/>
                <w:szCs w:val="20"/>
              </w:rPr>
              <w:t>Specimen Label</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2A23AF" w:rsidRDefault="00763F96" w:rsidP="00B23755">
            <w:pPr>
              <w:jc w:val="both"/>
              <w:rPr>
                <w:rFonts w:ascii="Times New Roman" w:hAnsi="Times New Roman"/>
                <w:sz w:val="16"/>
                <w:szCs w:val="20"/>
              </w:rPr>
            </w:pPr>
            <w:r w:rsidRPr="002A23AF">
              <w:rPr>
                <w:rFonts w:ascii="Times New Roman" w:hAnsi="Times New Roman"/>
                <w:sz w:val="16"/>
                <w:szCs w:val="20"/>
              </w:rPr>
              <w:t>Energy Absorbed(J)</w:t>
            </w:r>
          </w:p>
        </w:tc>
      </w:tr>
      <w:tr w:rsidR="00763F96" w:rsidRPr="00CD62A3" w:rsidTr="00763F96">
        <w:trPr>
          <w:trHeight w:val="354"/>
        </w:trPr>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2A23AF" w:rsidRDefault="00763F96" w:rsidP="00B23755">
            <w:pPr>
              <w:jc w:val="both"/>
              <w:rPr>
                <w:rFonts w:ascii="Times New Roman" w:hAnsi="Times New Roman"/>
                <w:sz w:val="16"/>
                <w:szCs w:val="20"/>
              </w:rPr>
            </w:pPr>
            <w:r w:rsidRPr="002A23AF">
              <w:rPr>
                <w:rFonts w:ascii="Times New Roman" w:hAnsi="Times New Roman"/>
                <w:sz w:val="16"/>
                <w:szCs w:val="20"/>
              </w:rPr>
              <w:t>C1</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Epoxy (93%) + Fibre (5%) + Fly ash (2%)</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40</w:t>
            </w:r>
          </w:p>
        </w:tc>
      </w:tr>
      <w:tr w:rsidR="00763F96" w:rsidRPr="00CD62A3" w:rsidTr="00763F96">
        <w:trPr>
          <w:trHeight w:val="354"/>
        </w:trPr>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2A23AF" w:rsidRDefault="00763F96" w:rsidP="00B23755">
            <w:pPr>
              <w:jc w:val="both"/>
              <w:rPr>
                <w:rFonts w:ascii="Times New Roman" w:hAnsi="Times New Roman"/>
                <w:sz w:val="16"/>
                <w:szCs w:val="20"/>
              </w:rPr>
            </w:pPr>
            <w:r w:rsidRPr="002A23AF">
              <w:rPr>
                <w:rFonts w:ascii="Times New Roman" w:hAnsi="Times New Roman"/>
                <w:sz w:val="16"/>
                <w:szCs w:val="20"/>
              </w:rPr>
              <w:t>C2</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Epoxy (88%) + Fibre (10%) + Fly ash (2%)</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352</w:t>
            </w:r>
          </w:p>
        </w:tc>
      </w:tr>
      <w:tr w:rsidR="00763F96" w:rsidRPr="00CD62A3" w:rsidTr="00763F96">
        <w:trPr>
          <w:trHeight w:val="354"/>
        </w:trPr>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2A23AF" w:rsidRDefault="00763F96" w:rsidP="00B23755">
            <w:pPr>
              <w:jc w:val="both"/>
              <w:rPr>
                <w:rFonts w:ascii="Times New Roman" w:hAnsi="Times New Roman"/>
                <w:sz w:val="16"/>
                <w:szCs w:val="20"/>
              </w:rPr>
            </w:pPr>
            <w:r w:rsidRPr="002A23AF">
              <w:rPr>
                <w:rFonts w:ascii="Times New Roman" w:hAnsi="Times New Roman"/>
                <w:sz w:val="16"/>
                <w:szCs w:val="20"/>
              </w:rPr>
              <w:t>C3</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Epoxy (83%) + Fibre (15%) + Fly ash (2%)</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264</w:t>
            </w:r>
          </w:p>
        </w:tc>
      </w:tr>
      <w:tr w:rsidR="00763F96" w:rsidRPr="00CD62A3" w:rsidTr="00763F96">
        <w:trPr>
          <w:trHeight w:val="354"/>
        </w:trPr>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2A23AF" w:rsidRDefault="00763F96" w:rsidP="00B23755">
            <w:pPr>
              <w:jc w:val="both"/>
              <w:rPr>
                <w:rFonts w:ascii="Times New Roman" w:hAnsi="Times New Roman"/>
                <w:sz w:val="16"/>
                <w:szCs w:val="20"/>
              </w:rPr>
            </w:pPr>
            <w:r w:rsidRPr="002A23AF">
              <w:rPr>
                <w:rFonts w:ascii="Times New Roman" w:hAnsi="Times New Roman"/>
                <w:sz w:val="16"/>
                <w:szCs w:val="20"/>
              </w:rPr>
              <w:t>C4</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Epoxy (78%) + Fibre (20%) + Fly ash (2%)</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68</w:t>
            </w:r>
          </w:p>
        </w:tc>
      </w:tr>
      <w:tr w:rsidR="00763F96" w:rsidRPr="00CD62A3" w:rsidTr="00763F96">
        <w:trPr>
          <w:trHeight w:val="459"/>
        </w:trPr>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2A23AF" w:rsidRDefault="00763F96" w:rsidP="00B23755">
            <w:pPr>
              <w:jc w:val="both"/>
              <w:rPr>
                <w:rFonts w:ascii="Times New Roman" w:hAnsi="Times New Roman"/>
                <w:sz w:val="16"/>
                <w:szCs w:val="20"/>
              </w:rPr>
            </w:pPr>
            <w:r w:rsidRPr="002A23AF">
              <w:rPr>
                <w:rFonts w:ascii="Times New Roman" w:hAnsi="Times New Roman"/>
                <w:sz w:val="16"/>
                <w:szCs w:val="20"/>
              </w:rPr>
              <w:t>C5</w:t>
            </w:r>
          </w:p>
        </w:tc>
        <w:tc>
          <w:tcPr>
            <w:tcW w:w="5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Epoxy (100%) + Fibre (0%) + Fly ash (0%)</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CD62A3" w:rsidRDefault="00763F96" w:rsidP="00B23755">
            <w:pPr>
              <w:jc w:val="both"/>
              <w:rPr>
                <w:rFonts w:ascii="Times New Roman" w:hAnsi="Times New Roman"/>
                <w:sz w:val="20"/>
                <w:szCs w:val="20"/>
              </w:rPr>
            </w:pPr>
            <w:r w:rsidRPr="00CD62A3">
              <w:rPr>
                <w:rFonts w:ascii="Times New Roman" w:hAnsi="Times New Roman"/>
                <w:sz w:val="20"/>
                <w:szCs w:val="20"/>
              </w:rPr>
              <w:t>42</w:t>
            </w:r>
          </w:p>
        </w:tc>
      </w:tr>
    </w:tbl>
    <w:p w:rsidR="00EF3CE6" w:rsidRDefault="00EF3CE6" w:rsidP="00B23755">
      <w:pPr>
        <w:spacing w:line="240" w:lineRule="auto"/>
        <w:jc w:val="both"/>
        <w:rPr>
          <w:rFonts w:ascii="Times New Roman" w:hAnsi="Times New Roman"/>
          <w:sz w:val="20"/>
          <w:szCs w:val="20"/>
        </w:rPr>
      </w:pPr>
    </w:p>
    <w:p w:rsidR="00EF3CE6" w:rsidRDefault="00EF3CE6" w:rsidP="00B23755">
      <w:pPr>
        <w:spacing w:line="240" w:lineRule="auto"/>
        <w:jc w:val="both"/>
        <w:rPr>
          <w:rFonts w:ascii="Times New Roman" w:hAnsi="Times New Roman"/>
          <w:sz w:val="20"/>
          <w:szCs w:val="20"/>
        </w:rPr>
        <w:sectPr w:rsidR="00EF3CE6" w:rsidSect="00D21BEB">
          <w:type w:val="continuous"/>
          <w:pgSz w:w="12240" w:h="15840"/>
          <w:pgMar w:top="1440" w:right="1440" w:bottom="1440" w:left="1440" w:header="720" w:footer="720" w:gutter="0"/>
          <w:cols w:space="720"/>
          <w:docGrid w:linePitch="360"/>
        </w:sectPr>
      </w:pPr>
    </w:p>
    <w:p w:rsidR="004B6694" w:rsidRPr="00CD62A3" w:rsidRDefault="00763F96" w:rsidP="00B23755">
      <w:pPr>
        <w:spacing w:line="240" w:lineRule="auto"/>
        <w:jc w:val="both"/>
        <w:rPr>
          <w:rFonts w:ascii="Times New Roman" w:hAnsi="Times New Roman"/>
          <w:sz w:val="20"/>
          <w:szCs w:val="20"/>
        </w:rPr>
      </w:pPr>
      <w:r w:rsidRPr="00CD62A3">
        <w:rPr>
          <w:rFonts w:ascii="Times New Roman" w:hAnsi="Times New Roman"/>
          <w:sz w:val="20"/>
          <w:szCs w:val="20"/>
        </w:rPr>
        <w:lastRenderedPageBreak/>
        <w:t>In the present investigation, an improvement in the impact strength has been observed due to addition of jute fibres and Fly ash. The impact strength gradually increases by increasing the jute fibre and fly ash contains. The composite of C2 shows the highest impact strength as compare to others. The energy absorption increases up to the 10wt% of fibre and then decreases considerably.</w:t>
      </w:r>
    </w:p>
    <w:p w:rsidR="00AF46B3" w:rsidRPr="00EF3CE6" w:rsidRDefault="00EF3CE6" w:rsidP="00B23755">
      <w:pPr>
        <w:spacing w:line="240" w:lineRule="auto"/>
        <w:jc w:val="both"/>
        <w:rPr>
          <w:rFonts w:ascii="Times New Roman" w:hAnsi="Times New Roman"/>
          <w:i/>
          <w:sz w:val="20"/>
          <w:szCs w:val="20"/>
        </w:rPr>
      </w:pPr>
      <w:r>
        <w:rPr>
          <w:rFonts w:ascii="Times New Roman" w:hAnsi="Times New Roman"/>
          <w:i/>
          <w:sz w:val="20"/>
          <w:szCs w:val="20"/>
        </w:rPr>
        <w:t>Rockwell Hardness</w:t>
      </w:r>
    </w:p>
    <w:p w:rsidR="00AF46B3" w:rsidRPr="00CD62A3" w:rsidRDefault="00AF46B3" w:rsidP="00B23755">
      <w:pPr>
        <w:spacing w:line="240" w:lineRule="auto"/>
        <w:jc w:val="both"/>
        <w:rPr>
          <w:rFonts w:ascii="Times New Roman" w:hAnsi="Times New Roman"/>
          <w:sz w:val="20"/>
          <w:szCs w:val="20"/>
        </w:rPr>
      </w:pPr>
      <w:r w:rsidRPr="00CD62A3">
        <w:rPr>
          <w:rFonts w:ascii="Times New Roman" w:hAnsi="Times New Roman"/>
          <w:sz w:val="20"/>
          <w:szCs w:val="20"/>
        </w:rPr>
        <w:t>Hardness implies a resistance to indentation, penetration or plastic deformation of material. In a composite material, filler weight fraction significantly affects the hardness value of the composite material. Hardness values measured on the Rockwell R-Scale showing the effect of weight percentage of jute fibres and fly ash on the hardness values of composite are presented in below table.</w:t>
      </w:r>
    </w:p>
    <w:p w:rsidR="00F84F4F" w:rsidRPr="00CD62A3" w:rsidRDefault="00DF010F" w:rsidP="00B23755">
      <w:pPr>
        <w:spacing w:line="240" w:lineRule="auto"/>
        <w:jc w:val="both"/>
        <w:rPr>
          <w:rFonts w:ascii="Times New Roman" w:hAnsi="Times New Roman"/>
          <w:sz w:val="20"/>
          <w:szCs w:val="20"/>
        </w:rPr>
      </w:pPr>
      <w:r w:rsidRPr="00CD62A3">
        <w:rPr>
          <w:rFonts w:ascii="Times New Roman" w:hAnsi="Times New Roman"/>
          <w:sz w:val="20"/>
          <w:szCs w:val="20"/>
        </w:rPr>
        <w:t>All the hardness tests were conducted at 60kgf load.</w:t>
      </w:r>
      <w:r w:rsidR="00AF46B3" w:rsidRPr="00CD62A3">
        <w:rPr>
          <w:rFonts w:ascii="Times New Roman" w:hAnsi="Times New Roman"/>
          <w:sz w:val="20"/>
          <w:szCs w:val="20"/>
        </w:rPr>
        <w:tab/>
      </w:r>
      <w:r w:rsidR="00AF46B3" w:rsidRPr="00CD62A3">
        <w:rPr>
          <w:rFonts w:ascii="Times New Roman" w:hAnsi="Times New Roman"/>
          <w:sz w:val="20"/>
          <w:szCs w:val="20"/>
        </w:rPr>
        <w:tab/>
      </w:r>
    </w:p>
    <w:p w:rsidR="00EF3CE6" w:rsidRDefault="00EF3CE6" w:rsidP="005504CB">
      <w:pPr>
        <w:spacing w:line="240" w:lineRule="auto"/>
        <w:ind w:left="720" w:firstLine="720"/>
        <w:jc w:val="center"/>
        <w:rPr>
          <w:rFonts w:ascii="Times New Roman" w:hAnsi="Times New Roman"/>
          <w:sz w:val="16"/>
          <w:szCs w:val="20"/>
        </w:rPr>
        <w:sectPr w:rsidR="00EF3CE6" w:rsidSect="00D21BEB">
          <w:type w:val="continuous"/>
          <w:pgSz w:w="12240" w:h="15840"/>
          <w:pgMar w:top="1440" w:right="1440" w:bottom="1440" w:left="1440" w:header="720" w:footer="720" w:gutter="0"/>
          <w:cols w:space="720"/>
          <w:docGrid w:linePitch="360"/>
        </w:sectPr>
      </w:pPr>
    </w:p>
    <w:p w:rsidR="00EF3CE6" w:rsidRDefault="00EF3CE6" w:rsidP="005504CB">
      <w:pPr>
        <w:spacing w:line="240" w:lineRule="auto"/>
        <w:ind w:left="720" w:firstLine="720"/>
        <w:jc w:val="center"/>
        <w:rPr>
          <w:rFonts w:ascii="Times New Roman" w:hAnsi="Times New Roman"/>
          <w:sz w:val="16"/>
          <w:szCs w:val="20"/>
        </w:rPr>
      </w:pPr>
    </w:p>
    <w:p w:rsidR="005504CB" w:rsidRDefault="005504CB" w:rsidP="005504CB">
      <w:pPr>
        <w:spacing w:line="240" w:lineRule="auto"/>
        <w:ind w:left="720" w:firstLine="720"/>
        <w:jc w:val="center"/>
        <w:rPr>
          <w:rFonts w:ascii="Times New Roman" w:hAnsi="Times New Roman"/>
          <w:sz w:val="16"/>
          <w:szCs w:val="20"/>
        </w:rPr>
      </w:pPr>
      <w:r w:rsidRPr="005504CB">
        <w:rPr>
          <w:rFonts w:ascii="Times New Roman" w:hAnsi="Times New Roman"/>
          <w:sz w:val="16"/>
          <w:szCs w:val="20"/>
        </w:rPr>
        <w:t xml:space="preserve">TABLE </w:t>
      </w:r>
      <w:r w:rsidR="00820325">
        <w:rPr>
          <w:rFonts w:ascii="Times New Roman" w:hAnsi="Times New Roman"/>
          <w:sz w:val="16"/>
          <w:szCs w:val="20"/>
        </w:rPr>
        <w:t>4</w:t>
      </w:r>
      <w:r w:rsidRPr="005504CB">
        <w:rPr>
          <w:rFonts w:ascii="Times New Roman" w:hAnsi="Times New Roman"/>
          <w:sz w:val="16"/>
          <w:szCs w:val="20"/>
        </w:rPr>
        <w:t xml:space="preserve"> </w:t>
      </w:r>
    </w:p>
    <w:p w:rsidR="00AF46B3" w:rsidRPr="005504CB" w:rsidRDefault="005504CB" w:rsidP="005504CB">
      <w:pPr>
        <w:spacing w:line="240" w:lineRule="auto"/>
        <w:ind w:left="720" w:firstLine="720"/>
        <w:jc w:val="center"/>
        <w:rPr>
          <w:rFonts w:ascii="Times New Roman" w:hAnsi="Times New Roman"/>
          <w:sz w:val="16"/>
          <w:szCs w:val="20"/>
        </w:rPr>
      </w:pPr>
      <w:proofErr w:type="gramStart"/>
      <w:r w:rsidRPr="005504CB">
        <w:rPr>
          <w:rFonts w:ascii="Times New Roman" w:hAnsi="Times New Roman"/>
          <w:sz w:val="16"/>
          <w:szCs w:val="20"/>
        </w:rPr>
        <w:t>RESULT OF ROCKWELL HARDNESS TEST OF SPECIMEN.</w:t>
      </w:r>
      <w:proofErr w:type="gramEnd"/>
    </w:p>
    <w:tbl>
      <w:tblPr>
        <w:tblStyle w:val="TableGrid"/>
        <w:tblW w:w="0" w:type="auto"/>
        <w:jc w:val="center"/>
        <w:tblInd w:w="108" w:type="dxa"/>
        <w:tblLook w:val="04A0"/>
      </w:tblPr>
      <w:tblGrid>
        <w:gridCol w:w="2177"/>
        <w:gridCol w:w="5049"/>
        <w:gridCol w:w="2177"/>
      </w:tblGrid>
      <w:tr w:rsidR="00AF46B3" w:rsidRPr="004B4719" w:rsidTr="004B4719">
        <w:trPr>
          <w:trHeight w:val="371"/>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Sl. No.</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Specimen Label</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Rockwell Hardness(R-Scale)</w:t>
            </w:r>
          </w:p>
        </w:tc>
      </w:tr>
      <w:tr w:rsidR="00AF46B3" w:rsidRPr="004B4719" w:rsidTr="004B4719">
        <w:trPr>
          <w:trHeight w:val="251"/>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C1</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Epoxy (93%) + Fibre (5%)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66</w:t>
            </w:r>
          </w:p>
        </w:tc>
      </w:tr>
      <w:tr w:rsidR="00AF46B3" w:rsidRPr="004B4719" w:rsidTr="004B4719">
        <w:trPr>
          <w:trHeight w:val="237"/>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C2</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Epoxy (88%) + Fibre (10%) +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83</w:t>
            </w:r>
          </w:p>
        </w:tc>
      </w:tr>
      <w:tr w:rsidR="00AF46B3" w:rsidRPr="004B4719" w:rsidTr="004B4719">
        <w:trPr>
          <w:trHeight w:val="237"/>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C3</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Epoxy (83%) + Fibre (15%)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68</w:t>
            </w:r>
          </w:p>
        </w:tc>
      </w:tr>
      <w:tr w:rsidR="00AF46B3" w:rsidRPr="004B4719" w:rsidTr="004B4719">
        <w:trPr>
          <w:trHeight w:val="237"/>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C4</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Epoxy (78%) + Fibre (20%) +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58</w:t>
            </w:r>
          </w:p>
        </w:tc>
      </w:tr>
      <w:tr w:rsidR="00AF46B3" w:rsidRPr="004B4719" w:rsidTr="004B4719">
        <w:trPr>
          <w:trHeight w:val="251"/>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C5</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Epoxy (100%) + Fibre (0%) +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4B4719" w:rsidRDefault="00AF46B3" w:rsidP="00B23755">
            <w:pPr>
              <w:jc w:val="both"/>
              <w:rPr>
                <w:rFonts w:ascii="Times New Roman" w:hAnsi="Times New Roman"/>
                <w:sz w:val="16"/>
                <w:szCs w:val="20"/>
              </w:rPr>
            </w:pPr>
            <w:r w:rsidRPr="004B4719">
              <w:rPr>
                <w:rFonts w:ascii="Times New Roman" w:hAnsi="Times New Roman"/>
                <w:sz w:val="16"/>
                <w:szCs w:val="20"/>
              </w:rPr>
              <w:t>86</w:t>
            </w:r>
          </w:p>
        </w:tc>
      </w:tr>
    </w:tbl>
    <w:p w:rsidR="00F84F4F" w:rsidRPr="00CD62A3" w:rsidRDefault="00F84F4F" w:rsidP="00B23755">
      <w:pPr>
        <w:spacing w:line="240" w:lineRule="auto"/>
        <w:ind w:left="720" w:firstLine="720"/>
        <w:jc w:val="both"/>
        <w:rPr>
          <w:rFonts w:ascii="Times New Roman" w:hAnsi="Times New Roman"/>
          <w:b/>
          <w:i/>
          <w:sz w:val="20"/>
          <w:szCs w:val="20"/>
        </w:rPr>
      </w:pPr>
    </w:p>
    <w:p w:rsidR="00EF3CE6" w:rsidRDefault="00EF3CE6" w:rsidP="00EE3BCE">
      <w:pPr>
        <w:spacing w:line="240" w:lineRule="auto"/>
        <w:jc w:val="center"/>
        <w:rPr>
          <w:rFonts w:ascii="Times New Roman" w:hAnsi="Times New Roman"/>
          <w:bCs/>
          <w:sz w:val="20"/>
          <w:szCs w:val="20"/>
          <w:lang w:val="en-US"/>
        </w:rPr>
        <w:sectPr w:rsidR="00EF3CE6" w:rsidSect="00D21BEB">
          <w:type w:val="continuous"/>
          <w:pgSz w:w="12240" w:h="15840"/>
          <w:pgMar w:top="1440" w:right="1440" w:bottom="1440" w:left="1440" w:header="720" w:footer="720" w:gutter="0"/>
          <w:cols w:space="720"/>
          <w:docGrid w:linePitch="360"/>
        </w:sectPr>
      </w:pPr>
    </w:p>
    <w:p w:rsidR="00E07479" w:rsidRPr="00EE3BCE" w:rsidRDefault="00EE3BCE" w:rsidP="00EE3BCE">
      <w:pPr>
        <w:spacing w:line="240" w:lineRule="auto"/>
        <w:jc w:val="center"/>
        <w:rPr>
          <w:rFonts w:ascii="Times New Roman" w:hAnsi="Times New Roman"/>
          <w:bCs/>
          <w:sz w:val="20"/>
          <w:szCs w:val="20"/>
          <w:lang w:val="en-US"/>
        </w:rPr>
      </w:pPr>
      <w:r>
        <w:rPr>
          <w:rFonts w:ascii="Times New Roman" w:hAnsi="Times New Roman"/>
          <w:bCs/>
          <w:sz w:val="20"/>
          <w:szCs w:val="20"/>
          <w:lang w:val="en-US"/>
        </w:rPr>
        <w:lastRenderedPageBreak/>
        <w:t>Conclusion</w:t>
      </w:r>
    </w:p>
    <w:p w:rsidR="00E07479" w:rsidRPr="00CD62A3" w:rsidRDefault="00E07479" w:rsidP="00B23755">
      <w:pPr>
        <w:spacing w:line="240" w:lineRule="auto"/>
        <w:jc w:val="both"/>
        <w:rPr>
          <w:rFonts w:ascii="Times New Roman" w:hAnsi="Times New Roman"/>
          <w:sz w:val="20"/>
          <w:szCs w:val="20"/>
        </w:rPr>
      </w:pPr>
      <w:r w:rsidRPr="00CD62A3">
        <w:rPr>
          <w:rFonts w:ascii="Times New Roman" w:hAnsi="Times New Roman"/>
          <w:sz w:val="20"/>
          <w:szCs w:val="20"/>
        </w:rPr>
        <w:t>This experimental investigation of mechanical behaviour of jute fibre reinforced epoxy composites lea</w:t>
      </w:r>
      <w:r w:rsidR="009573E3" w:rsidRPr="00CD62A3">
        <w:rPr>
          <w:rFonts w:ascii="Times New Roman" w:hAnsi="Times New Roman"/>
          <w:sz w:val="20"/>
          <w:szCs w:val="20"/>
        </w:rPr>
        <w:t>ds to the following conclusions.</w:t>
      </w:r>
    </w:p>
    <w:p w:rsidR="001F3F82" w:rsidRPr="00CD62A3" w:rsidRDefault="00E07479" w:rsidP="00B23755">
      <w:pPr>
        <w:spacing w:line="240" w:lineRule="auto"/>
        <w:jc w:val="both"/>
        <w:rPr>
          <w:rFonts w:ascii="Times New Roman" w:hAnsi="Times New Roman"/>
          <w:sz w:val="20"/>
          <w:szCs w:val="20"/>
        </w:rPr>
      </w:pPr>
      <w:r w:rsidRPr="00CD62A3">
        <w:rPr>
          <w:rFonts w:ascii="Times New Roman" w:hAnsi="Times New Roman"/>
          <w:sz w:val="20"/>
          <w:szCs w:val="20"/>
        </w:rPr>
        <w:t>This work shows that successfully fabrication of a jute fibre reinforced epoxy composites with different filler contents is possible by simple hand lay-up technique.</w:t>
      </w:r>
      <w:r w:rsidR="009573E3" w:rsidRPr="00CD62A3">
        <w:rPr>
          <w:rFonts w:ascii="Times New Roman" w:hAnsi="Times New Roman"/>
          <w:sz w:val="20"/>
          <w:szCs w:val="20"/>
        </w:rPr>
        <w:t xml:space="preserve"> </w:t>
      </w:r>
      <w:r w:rsidRPr="00CD62A3">
        <w:rPr>
          <w:rFonts w:ascii="Times New Roman" w:hAnsi="Times New Roman"/>
          <w:sz w:val="20"/>
          <w:szCs w:val="20"/>
        </w:rPr>
        <w:t>It is observed that the mechanical properties significantly improve, due to reinforcement   of jute fibre and fly ash in the epoxy resin.</w:t>
      </w:r>
      <w:r w:rsidR="009573E3" w:rsidRPr="00CD62A3">
        <w:rPr>
          <w:rFonts w:ascii="Times New Roman" w:hAnsi="Times New Roman"/>
          <w:sz w:val="20"/>
          <w:szCs w:val="20"/>
        </w:rPr>
        <w:t xml:space="preserve"> </w:t>
      </w:r>
      <w:r w:rsidRPr="00CD62A3">
        <w:rPr>
          <w:rFonts w:ascii="Times New Roman" w:hAnsi="Times New Roman"/>
          <w:sz w:val="20"/>
          <w:szCs w:val="20"/>
        </w:rPr>
        <w:t>The tensile strength and hardness of composites increases with increase in jute fibre and fly ash contents up to 10 wt% of jute fibre. However further increase in reinforcement decreases the strength of composites. This decrease may be due to the improper adhesion between fibre and epoxy.</w:t>
      </w:r>
      <w:r w:rsidR="009573E3" w:rsidRPr="00CD62A3">
        <w:rPr>
          <w:rFonts w:ascii="Times New Roman" w:hAnsi="Times New Roman"/>
          <w:sz w:val="20"/>
          <w:szCs w:val="20"/>
        </w:rPr>
        <w:t xml:space="preserve"> </w:t>
      </w:r>
      <w:r w:rsidRPr="00CD62A3">
        <w:rPr>
          <w:rFonts w:ascii="Times New Roman" w:hAnsi="Times New Roman"/>
          <w:sz w:val="20"/>
          <w:szCs w:val="20"/>
        </w:rPr>
        <w:t>On the other hand, Impact strength of composites increases with increase in jute fibre and fly ash contents up to 10wt%.</w:t>
      </w:r>
      <w:r w:rsidR="00A24DBB" w:rsidRPr="00CD62A3">
        <w:rPr>
          <w:rFonts w:ascii="Times New Roman" w:hAnsi="Times New Roman"/>
          <w:sz w:val="20"/>
          <w:szCs w:val="20"/>
        </w:rPr>
        <w:t xml:space="preserve"> </w:t>
      </w:r>
      <w:r w:rsidRPr="00CD62A3">
        <w:rPr>
          <w:rFonts w:ascii="Times New Roman" w:hAnsi="Times New Roman"/>
          <w:sz w:val="20"/>
          <w:szCs w:val="20"/>
        </w:rPr>
        <w:t>The water absorption capacity is directly dependent upon the jute content in the composite. Following which the 5wt% jute composite showed least amount of water absorption where as the 15wt% jute composite showed highest amount of water absorption. From this study it has been concluded that better interfacial bonding resulting from better adhesion between matrix and fibre has improved the mechanical properties and fibre strength resulting in lesser fibre pullout.</w:t>
      </w:r>
    </w:p>
    <w:p w:rsidR="001F3F82" w:rsidRDefault="001F3F82" w:rsidP="00B23755">
      <w:pPr>
        <w:pStyle w:val="ListParagraph"/>
        <w:spacing w:line="240" w:lineRule="auto"/>
        <w:jc w:val="both"/>
        <w:rPr>
          <w:rFonts w:ascii="Times New Roman" w:hAnsi="Times New Roman" w:cs="Times New Roman"/>
          <w:sz w:val="24"/>
          <w:szCs w:val="24"/>
        </w:rPr>
      </w:pPr>
    </w:p>
    <w:p w:rsidR="008000DC" w:rsidRPr="00723A46" w:rsidRDefault="008000DC" w:rsidP="00723A46">
      <w:pPr>
        <w:spacing w:line="240" w:lineRule="auto"/>
        <w:jc w:val="center"/>
        <w:rPr>
          <w:rFonts w:ascii="Times New Roman" w:hAnsi="Times New Roman"/>
          <w:bCs/>
          <w:sz w:val="20"/>
          <w:szCs w:val="24"/>
        </w:rPr>
      </w:pPr>
      <w:r w:rsidRPr="00723A46">
        <w:rPr>
          <w:rFonts w:ascii="Times New Roman" w:hAnsi="Times New Roman"/>
          <w:bCs/>
          <w:sz w:val="20"/>
          <w:szCs w:val="24"/>
        </w:rPr>
        <w:t>REFERENCES</w:t>
      </w:r>
    </w:p>
    <w:p w:rsidR="00F66AA9" w:rsidRPr="00723A46" w:rsidRDefault="00F66AA9" w:rsidP="00820325">
      <w:pPr>
        <w:autoSpaceDE w:val="0"/>
        <w:autoSpaceDN w:val="0"/>
        <w:adjustRightInd w:val="0"/>
        <w:spacing w:after="0" w:line="240" w:lineRule="auto"/>
        <w:ind w:left="720" w:hanging="720"/>
        <w:jc w:val="both"/>
        <w:rPr>
          <w:rFonts w:ascii="Times New Roman" w:hAnsi="Times New Roman"/>
          <w:color w:val="000000"/>
          <w:sz w:val="16"/>
          <w:szCs w:val="16"/>
          <w:lang w:val="en-US"/>
        </w:rPr>
      </w:pPr>
      <w:r w:rsidRPr="00723A46">
        <w:rPr>
          <w:rFonts w:ascii="Times New Roman" w:hAnsi="Times New Roman"/>
          <w:iCs/>
          <w:sz w:val="16"/>
          <w:szCs w:val="16"/>
          <w:lang w:val="en-US"/>
        </w:rPr>
        <w:t>[1]</w:t>
      </w:r>
      <w:r w:rsidR="00820325">
        <w:rPr>
          <w:rFonts w:ascii="Times New Roman" w:hAnsi="Times New Roman"/>
          <w:iCs/>
          <w:sz w:val="16"/>
          <w:szCs w:val="16"/>
          <w:lang w:val="en-US"/>
        </w:rPr>
        <w:tab/>
      </w:r>
      <w:proofErr w:type="spellStart"/>
      <w:r w:rsidRPr="00723A46">
        <w:rPr>
          <w:rFonts w:ascii="Times New Roman" w:hAnsi="Times New Roman"/>
          <w:sz w:val="16"/>
          <w:szCs w:val="16"/>
          <w:lang w:val="en-US"/>
        </w:rPr>
        <w:t>Antaryami</w:t>
      </w:r>
      <w:proofErr w:type="spellEnd"/>
      <w:r w:rsidRPr="00723A46">
        <w:rPr>
          <w:rFonts w:ascii="Times New Roman" w:hAnsi="Times New Roman"/>
          <w:sz w:val="16"/>
          <w:szCs w:val="16"/>
          <w:lang w:val="en-US"/>
        </w:rPr>
        <w:t xml:space="preserve"> </w:t>
      </w:r>
      <w:proofErr w:type="spellStart"/>
      <w:r w:rsidRPr="00723A46">
        <w:rPr>
          <w:rFonts w:ascii="Times New Roman" w:hAnsi="Times New Roman"/>
          <w:sz w:val="16"/>
          <w:szCs w:val="16"/>
          <w:lang w:val="en-US"/>
        </w:rPr>
        <w:t>Mishra</w:t>
      </w:r>
      <w:proofErr w:type="spellEnd"/>
      <w:r w:rsidRPr="00723A46">
        <w:rPr>
          <w:rFonts w:ascii="Times New Roman" w:hAnsi="Times New Roman"/>
          <w:sz w:val="16"/>
          <w:szCs w:val="16"/>
          <w:lang w:val="en-US"/>
        </w:rPr>
        <w:t xml:space="preserve"> “</w:t>
      </w:r>
      <w:r w:rsidRPr="00723A46">
        <w:rPr>
          <w:rFonts w:ascii="Times New Roman" w:hAnsi="Times New Roman"/>
          <w:bCs/>
          <w:sz w:val="16"/>
          <w:szCs w:val="16"/>
          <w:lang w:val="en-US"/>
        </w:rPr>
        <w:t xml:space="preserve">Mechanical Properties of Coconut Shell Dust, Epoxy - Fly </w:t>
      </w:r>
      <w:proofErr w:type="spellStart"/>
      <w:r w:rsidRPr="00723A46">
        <w:rPr>
          <w:rFonts w:ascii="Times New Roman" w:hAnsi="Times New Roman"/>
          <w:bCs/>
          <w:sz w:val="16"/>
          <w:szCs w:val="16"/>
          <w:lang w:val="en-US"/>
        </w:rPr>
        <w:t>AshHybrid</w:t>
      </w:r>
      <w:proofErr w:type="spellEnd"/>
      <w:r w:rsidRPr="00723A46">
        <w:rPr>
          <w:rFonts w:ascii="Times New Roman" w:hAnsi="Times New Roman"/>
          <w:bCs/>
          <w:sz w:val="16"/>
          <w:szCs w:val="16"/>
          <w:lang w:val="en-US"/>
        </w:rPr>
        <w:t xml:space="preserve"> Composites</w:t>
      </w:r>
      <w:r w:rsidRPr="00723A46">
        <w:rPr>
          <w:rFonts w:ascii="Times New Roman" w:hAnsi="Times New Roman"/>
          <w:sz w:val="16"/>
          <w:szCs w:val="16"/>
          <w:lang w:val="en-US"/>
        </w:rPr>
        <w:t xml:space="preserve">” </w:t>
      </w:r>
      <w:r w:rsidRPr="00723A46">
        <w:rPr>
          <w:rFonts w:ascii="Times New Roman" w:hAnsi="Times New Roman"/>
          <w:bCs/>
          <w:sz w:val="16"/>
          <w:szCs w:val="16"/>
          <w:lang w:val="en-US"/>
        </w:rPr>
        <w:t>American Journal of Engineering Research (AJER</w:t>
      </w:r>
      <w:proofErr w:type="gramStart"/>
      <w:r w:rsidRPr="00723A46">
        <w:rPr>
          <w:rFonts w:ascii="Times New Roman" w:hAnsi="Times New Roman"/>
          <w:bCs/>
          <w:sz w:val="16"/>
          <w:szCs w:val="16"/>
          <w:lang w:val="en-US"/>
        </w:rPr>
        <w:t>)</w:t>
      </w:r>
      <w:r w:rsidRPr="00723A46">
        <w:rPr>
          <w:rFonts w:ascii="Times New Roman" w:hAnsi="Times New Roman"/>
          <w:color w:val="000000"/>
          <w:sz w:val="16"/>
          <w:szCs w:val="16"/>
          <w:lang w:val="en-US"/>
        </w:rPr>
        <w:t>e</w:t>
      </w:r>
      <w:proofErr w:type="gramEnd"/>
      <w:r w:rsidRPr="00723A46">
        <w:rPr>
          <w:rFonts w:ascii="Times New Roman" w:hAnsi="Times New Roman"/>
          <w:color w:val="000000"/>
          <w:sz w:val="16"/>
          <w:szCs w:val="16"/>
          <w:lang w:val="en-US"/>
        </w:rPr>
        <w:t>-ISSN: 2320-0847 p-ISSN : 2320-0936Volume-6, Issue-9, pp-166-174</w:t>
      </w:r>
    </w:p>
    <w:p w:rsidR="00F66AA9" w:rsidRPr="00723A46" w:rsidRDefault="00F66AA9" w:rsidP="00820325">
      <w:pPr>
        <w:autoSpaceDE w:val="0"/>
        <w:autoSpaceDN w:val="0"/>
        <w:adjustRightInd w:val="0"/>
        <w:spacing w:after="0" w:line="240" w:lineRule="auto"/>
        <w:ind w:left="720" w:hanging="720"/>
        <w:jc w:val="both"/>
        <w:rPr>
          <w:rFonts w:ascii="Times New Roman" w:hAnsi="Times New Roman"/>
          <w:iCs/>
          <w:sz w:val="16"/>
          <w:szCs w:val="16"/>
          <w:lang w:val="en-US"/>
        </w:rPr>
      </w:pPr>
      <w:r w:rsidRPr="00723A46">
        <w:rPr>
          <w:rFonts w:ascii="Times New Roman" w:hAnsi="Times New Roman"/>
          <w:iCs/>
          <w:sz w:val="16"/>
          <w:szCs w:val="16"/>
          <w:lang w:val="en-US"/>
        </w:rPr>
        <w:t>[2]</w:t>
      </w:r>
      <w:r w:rsidR="00820325">
        <w:rPr>
          <w:rFonts w:ascii="Times New Roman" w:hAnsi="Times New Roman"/>
          <w:iCs/>
          <w:sz w:val="16"/>
          <w:szCs w:val="16"/>
          <w:lang w:val="en-US"/>
        </w:rPr>
        <w:tab/>
      </w:r>
      <w:proofErr w:type="spellStart"/>
      <w:r w:rsidRPr="00723A46">
        <w:rPr>
          <w:rFonts w:ascii="Times New Roman" w:hAnsi="Times New Roman"/>
          <w:sz w:val="16"/>
          <w:szCs w:val="16"/>
          <w:lang w:val="en-US"/>
        </w:rPr>
        <w:t>Prasob</w:t>
      </w:r>
      <w:proofErr w:type="spellEnd"/>
      <w:r w:rsidRPr="00723A46">
        <w:rPr>
          <w:rFonts w:ascii="Times New Roman" w:hAnsi="Times New Roman"/>
          <w:sz w:val="16"/>
          <w:szCs w:val="16"/>
          <w:lang w:val="en-US"/>
        </w:rPr>
        <w:t xml:space="preserve"> P.A., </w:t>
      </w:r>
      <w:proofErr w:type="spellStart"/>
      <w:r w:rsidRPr="00723A46">
        <w:rPr>
          <w:rFonts w:ascii="Times New Roman" w:hAnsi="Times New Roman"/>
          <w:sz w:val="16"/>
          <w:szCs w:val="16"/>
          <w:lang w:val="en-US"/>
        </w:rPr>
        <w:t>Sasikumar</w:t>
      </w:r>
      <w:proofErr w:type="spellEnd"/>
      <w:r w:rsidRPr="00723A46">
        <w:rPr>
          <w:rFonts w:ascii="Times New Roman" w:hAnsi="Times New Roman"/>
          <w:sz w:val="16"/>
          <w:szCs w:val="16"/>
          <w:lang w:val="en-US"/>
        </w:rPr>
        <w:t xml:space="preserve"> M.</w:t>
      </w:r>
      <w:r w:rsidRPr="00723A46">
        <w:rPr>
          <w:rFonts w:ascii="Times New Roman" w:eastAsia="AdvOT8608a8d1+22" w:hAnsi="Times New Roman"/>
          <w:sz w:val="16"/>
          <w:szCs w:val="16"/>
          <w:lang w:val="en-US"/>
        </w:rPr>
        <w:t xml:space="preserve"> “</w:t>
      </w:r>
      <w:r w:rsidRPr="00723A46">
        <w:rPr>
          <w:rFonts w:ascii="Times New Roman" w:hAnsi="Times New Roman"/>
          <w:sz w:val="16"/>
          <w:szCs w:val="16"/>
          <w:lang w:val="en-US"/>
        </w:rPr>
        <w:t xml:space="preserve">Static and dynamic behavior of jute/epoxy composites with </w:t>
      </w:r>
      <w:proofErr w:type="spellStart"/>
      <w:r w:rsidRPr="00723A46">
        <w:rPr>
          <w:rFonts w:ascii="Times New Roman" w:hAnsi="Times New Roman"/>
          <w:sz w:val="16"/>
          <w:szCs w:val="16"/>
          <w:lang w:val="en-US"/>
        </w:rPr>
        <w:t>ZnO</w:t>
      </w:r>
      <w:proofErr w:type="spellEnd"/>
      <w:r w:rsidRPr="00723A46">
        <w:rPr>
          <w:rFonts w:ascii="Times New Roman" w:hAnsi="Times New Roman"/>
          <w:sz w:val="16"/>
          <w:szCs w:val="16"/>
          <w:lang w:val="en-US"/>
        </w:rPr>
        <w:t xml:space="preserve"> and TiO2fillers at different temperature conditions</w:t>
      </w:r>
      <w:r w:rsidRPr="00723A46">
        <w:rPr>
          <w:rFonts w:ascii="Times New Roman" w:eastAsia="AdvOT8608a8d1+22" w:hAnsi="Times New Roman"/>
          <w:sz w:val="16"/>
          <w:szCs w:val="16"/>
          <w:lang w:val="en-US"/>
        </w:rPr>
        <w:t xml:space="preserve">” </w:t>
      </w:r>
      <w:r w:rsidRPr="00723A46">
        <w:rPr>
          <w:rFonts w:ascii="Times New Roman" w:hAnsi="Times New Roman"/>
          <w:iCs/>
          <w:sz w:val="16"/>
          <w:szCs w:val="16"/>
          <w:lang w:val="en-US"/>
        </w:rPr>
        <w:t>Polymer Testing 69 (2018) 52–62</w:t>
      </w:r>
    </w:p>
    <w:p w:rsidR="00963F85" w:rsidRPr="00723A46" w:rsidRDefault="00F66AA9" w:rsidP="00820325">
      <w:pPr>
        <w:pStyle w:val="Default"/>
        <w:ind w:left="720" w:hanging="720"/>
        <w:rPr>
          <w:sz w:val="16"/>
          <w:szCs w:val="16"/>
          <w:lang w:val="en-US"/>
        </w:rPr>
      </w:pPr>
      <w:r w:rsidRPr="00723A46">
        <w:rPr>
          <w:sz w:val="16"/>
          <w:szCs w:val="16"/>
          <w:lang w:val="en-US"/>
        </w:rPr>
        <w:t xml:space="preserve">[3]  </w:t>
      </w:r>
      <w:r w:rsidR="00820325">
        <w:rPr>
          <w:sz w:val="16"/>
          <w:szCs w:val="16"/>
          <w:lang w:val="en-US"/>
        </w:rPr>
        <w:tab/>
      </w:r>
      <w:r w:rsidRPr="00723A46">
        <w:rPr>
          <w:sz w:val="16"/>
          <w:szCs w:val="16"/>
          <w:lang w:val="en-US"/>
        </w:rPr>
        <w:t xml:space="preserve">Raj B. </w:t>
      </w:r>
      <w:proofErr w:type="spellStart"/>
      <w:r w:rsidRPr="00723A46">
        <w:rPr>
          <w:sz w:val="16"/>
          <w:szCs w:val="16"/>
          <w:lang w:val="en-US"/>
        </w:rPr>
        <w:t>Ladania</w:t>
      </w:r>
      <w:proofErr w:type="spellEnd"/>
      <w:r w:rsidRPr="00723A46">
        <w:rPr>
          <w:sz w:val="16"/>
          <w:szCs w:val="16"/>
          <w:lang w:val="en-US"/>
        </w:rPr>
        <w:t xml:space="preserve">, </w:t>
      </w:r>
      <w:proofErr w:type="spellStart"/>
      <w:r w:rsidRPr="00723A46">
        <w:rPr>
          <w:sz w:val="16"/>
          <w:szCs w:val="16"/>
          <w:lang w:val="en-US"/>
        </w:rPr>
        <w:t>Shuying</w:t>
      </w:r>
      <w:proofErr w:type="spellEnd"/>
      <w:r w:rsidRPr="00723A46">
        <w:rPr>
          <w:sz w:val="16"/>
          <w:szCs w:val="16"/>
          <w:lang w:val="en-US"/>
        </w:rPr>
        <w:t xml:space="preserve"> Wu, Anthony J. Kinloch, </w:t>
      </w:r>
      <w:proofErr w:type="spellStart"/>
      <w:r w:rsidRPr="00723A46">
        <w:rPr>
          <w:sz w:val="16"/>
          <w:szCs w:val="16"/>
          <w:lang w:val="en-US"/>
        </w:rPr>
        <w:t>Kamran</w:t>
      </w:r>
      <w:proofErr w:type="spellEnd"/>
      <w:r w:rsidRPr="00723A46">
        <w:rPr>
          <w:sz w:val="16"/>
          <w:szCs w:val="16"/>
          <w:lang w:val="en-US"/>
        </w:rPr>
        <w:t xml:space="preserve"> </w:t>
      </w:r>
      <w:proofErr w:type="spellStart"/>
      <w:r w:rsidRPr="00723A46">
        <w:rPr>
          <w:sz w:val="16"/>
          <w:szCs w:val="16"/>
          <w:lang w:val="en-US"/>
        </w:rPr>
        <w:t>Ghorbania</w:t>
      </w:r>
      <w:proofErr w:type="spellEnd"/>
      <w:r w:rsidRPr="00723A46">
        <w:rPr>
          <w:sz w:val="16"/>
          <w:szCs w:val="16"/>
          <w:lang w:val="en-US"/>
        </w:rPr>
        <w:t xml:space="preserve">, Adrian P. </w:t>
      </w:r>
      <w:proofErr w:type="spellStart"/>
      <w:r w:rsidRPr="00723A46">
        <w:rPr>
          <w:sz w:val="16"/>
          <w:szCs w:val="16"/>
          <w:lang w:val="en-US"/>
        </w:rPr>
        <w:t>Mouritz</w:t>
      </w:r>
      <w:proofErr w:type="spellEnd"/>
      <w:r w:rsidRPr="00723A46">
        <w:rPr>
          <w:sz w:val="16"/>
          <w:szCs w:val="16"/>
          <w:lang w:val="en-US"/>
        </w:rPr>
        <w:t xml:space="preserve">  and Chun H. Wang “</w:t>
      </w:r>
      <w:r w:rsidRPr="00723A46">
        <w:rPr>
          <w:bCs/>
          <w:sz w:val="16"/>
          <w:szCs w:val="16"/>
          <w:lang w:val="en-US"/>
        </w:rPr>
        <w:t xml:space="preserve">Enhancing fatigue resistance and damage </w:t>
      </w:r>
      <w:proofErr w:type="spellStart"/>
      <w:r w:rsidRPr="00723A46">
        <w:rPr>
          <w:bCs/>
          <w:sz w:val="16"/>
          <w:szCs w:val="16"/>
          <w:lang w:val="en-US"/>
        </w:rPr>
        <w:t>characterisation</w:t>
      </w:r>
      <w:proofErr w:type="spellEnd"/>
      <w:r w:rsidRPr="00723A46">
        <w:rPr>
          <w:bCs/>
          <w:sz w:val="16"/>
          <w:szCs w:val="16"/>
          <w:lang w:val="en-US"/>
        </w:rPr>
        <w:t xml:space="preserve"> in adhesively-bonded composite joints by </w:t>
      </w:r>
      <w:r w:rsidRPr="00723A46">
        <w:rPr>
          <w:sz w:val="16"/>
          <w:szCs w:val="16"/>
          <w:lang w:val="en-US"/>
        </w:rPr>
        <w:t xml:space="preserve">1 </w:t>
      </w:r>
      <w:r w:rsidRPr="00723A46">
        <w:rPr>
          <w:bCs/>
          <w:sz w:val="16"/>
          <w:szCs w:val="16"/>
          <w:lang w:val="en-US"/>
        </w:rPr>
        <w:t xml:space="preserve">carbon </w:t>
      </w:r>
      <w:proofErr w:type="spellStart"/>
      <w:r w:rsidRPr="00723A46">
        <w:rPr>
          <w:bCs/>
          <w:sz w:val="16"/>
          <w:szCs w:val="16"/>
          <w:lang w:val="en-US"/>
        </w:rPr>
        <w:t>nanofibres</w:t>
      </w:r>
      <w:proofErr w:type="spellEnd"/>
      <w:r w:rsidRPr="00723A46">
        <w:rPr>
          <w:sz w:val="16"/>
          <w:szCs w:val="16"/>
          <w:lang w:val="en-US"/>
        </w:rPr>
        <w:t xml:space="preserve">” </w:t>
      </w:r>
    </w:p>
    <w:p w:rsidR="00020EAE" w:rsidRPr="00723A46" w:rsidRDefault="00E650D0" w:rsidP="00820325">
      <w:pPr>
        <w:pStyle w:val="Default"/>
        <w:ind w:left="720" w:hanging="720"/>
        <w:rPr>
          <w:sz w:val="16"/>
          <w:szCs w:val="16"/>
        </w:rPr>
      </w:pPr>
      <w:r w:rsidRPr="00723A46">
        <w:rPr>
          <w:sz w:val="16"/>
          <w:szCs w:val="16"/>
        </w:rPr>
        <w:t xml:space="preserve">[4] </w:t>
      </w:r>
      <w:r w:rsidR="00820325">
        <w:rPr>
          <w:sz w:val="16"/>
          <w:szCs w:val="16"/>
        </w:rPr>
        <w:tab/>
      </w:r>
      <w:proofErr w:type="spellStart"/>
      <w:r w:rsidR="00020EAE" w:rsidRPr="00723A46">
        <w:rPr>
          <w:sz w:val="16"/>
          <w:szCs w:val="16"/>
        </w:rPr>
        <w:t>Alves</w:t>
      </w:r>
      <w:proofErr w:type="spellEnd"/>
      <w:r w:rsidR="00020EAE" w:rsidRPr="00723A46">
        <w:rPr>
          <w:sz w:val="16"/>
          <w:szCs w:val="16"/>
        </w:rPr>
        <w:t xml:space="preserve">, </w:t>
      </w:r>
      <w:proofErr w:type="spellStart"/>
      <w:r w:rsidR="00020EAE" w:rsidRPr="00723A46">
        <w:rPr>
          <w:sz w:val="16"/>
          <w:szCs w:val="16"/>
        </w:rPr>
        <w:t>C.</w:t>
      </w:r>
      <w:proofErr w:type="gramStart"/>
      <w:r w:rsidR="00020EAE" w:rsidRPr="00723A46">
        <w:rPr>
          <w:sz w:val="16"/>
          <w:szCs w:val="16"/>
        </w:rPr>
        <w:t>,Ferrao,P.M.C</w:t>
      </w:r>
      <w:proofErr w:type="gramEnd"/>
      <w:r w:rsidR="00020EAE" w:rsidRPr="00723A46">
        <w:rPr>
          <w:sz w:val="16"/>
          <w:szCs w:val="16"/>
        </w:rPr>
        <w:t>.,Silva,A.J</w:t>
      </w:r>
      <w:proofErr w:type="spellEnd"/>
      <w:r w:rsidR="00020EAE" w:rsidRPr="00723A46">
        <w:rPr>
          <w:sz w:val="16"/>
          <w:szCs w:val="16"/>
        </w:rPr>
        <w:t xml:space="preserve">., et al., 2010.Ecodesignofautomotivecomponentsmakinguseofnaturaljute </w:t>
      </w:r>
      <w:proofErr w:type="spellStart"/>
      <w:r w:rsidR="00020EAE" w:rsidRPr="00723A46">
        <w:rPr>
          <w:sz w:val="16"/>
          <w:szCs w:val="16"/>
        </w:rPr>
        <w:t>fiber</w:t>
      </w:r>
      <w:proofErr w:type="spellEnd"/>
      <w:r w:rsidR="00020EAE" w:rsidRPr="00723A46">
        <w:rPr>
          <w:sz w:val="16"/>
          <w:szCs w:val="16"/>
        </w:rPr>
        <w:t xml:space="preserve"> composites.J.Clean.Prod.18,313–327. </w:t>
      </w:r>
      <w:r w:rsidRPr="00723A46">
        <w:rPr>
          <w:sz w:val="16"/>
          <w:szCs w:val="16"/>
        </w:rPr>
        <w:t>D</w:t>
      </w:r>
      <w:r w:rsidR="00020EAE" w:rsidRPr="00723A46">
        <w:rPr>
          <w:sz w:val="16"/>
          <w:szCs w:val="16"/>
        </w:rPr>
        <w:t>oi:10.1016/J.JCLEPRO.2009.10.022.</w:t>
      </w:r>
    </w:p>
    <w:p w:rsidR="00E650D0" w:rsidRPr="00723A46" w:rsidRDefault="00E650D0" w:rsidP="00820325">
      <w:pPr>
        <w:pStyle w:val="Default"/>
        <w:ind w:left="720" w:hanging="720"/>
        <w:rPr>
          <w:sz w:val="16"/>
          <w:szCs w:val="16"/>
        </w:rPr>
      </w:pPr>
      <w:r w:rsidRPr="00723A46">
        <w:rPr>
          <w:sz w:val="16"/>
          <w:szCs w:val="16"/>
        </w:rPr>
        <w:t xml:space="preserve">[5] </w:t>
      </w:r>
      <w:r w:rsidR="00820325">
        <w:rPr>
          <w:sz w:val="16"/>
          <w:szCs w:val="16"/>
        </w:rPr>
        <w:tab/>
      </w:r>
      <w:proofErr w:type="spellStart"/>
      <w:r w:rsidRPr="00723A46">
        <w:rPr>
          <w:sz w:val="16"/>
          <w:szCs w:val="16"/>
        </w:rPr>
        <w:t>Nassar</w:t>
      </w:r>
      <w:proofErr w:type="spellEnd"/>
      <w:r w:rsidRPr="00723A46">
        <w:rPr>
          <w:sz w:val="16"/>
          <w:szCs w:val="16"/>
        </w:rPr>
        <w:t>, .</w:t>
      </w:r>
      <w:proofErr w:type="spellStart"/>
      <w:r w:rsidRPr="00723A46">
        <w:rPr>
          <w:sz w:val="16"/>
          <w:szCs w:val="16"/>
        </w:rPr>
        <w:t>A.</w:t>
      </w:r>
      <w:proofErr w:type="gramStart"/>
      <w:r w:rsidRPr="00723A46">
        <w:rPr>
          <w:sz w:val="16"/>
          <w:szCs w:val="16"/>
        </w:rPr>
        <w:t>,Arunachalam</w:t>
      </w:r>
      <w:proofErr w:type="spellEnd"/>
      <w:proofErr w:type="gramEnd"/>
      <w:r w:rsidRPr="00723A46">
        <w:rPr>
          <w:sz w:val="16"/>
          <w:szCs w:val="16"/>
        </w:rPr>
        <w:t>,</w:t>
      </w:r>
      <w:r w:rsidR="00820325">
        <w:rPr>
          <w:sz w:val="16"/>
          <w:szCs w:val="16"/>
        </w:rPr>
        <w:t xml:space="preserve"> </w:t>
      </w:r>
      <w:r w:rsidRPr="00723A46">
        <w:rPr>
          <w:sz w:val="16"/>
          <w:szCs w:val="16"/>
        </w:rPr>
        <w:t>,</w:t>
      </w:r>
      <w:proofErr w:type="spellStart"/>
      <w:r w:rsidRPr="00723A46">
        <w:rPr>
          <w:sz w:val="16"/>
          <w:szCs w:val="16"/>
        </w:rPr>
        <w:t>Alzebdeh</w:t>
      </w:r>
      <w:proofErr w:type="spellEnd"/>
      <w:r w:rsidRPr="00723A46">
        <w:rPr>
          <w:sz w:val="16"/>
          <w:szCs w:val="16"/>
        </w:rPr>
        <w:t>,</w:t>
      </w:r>
      <w:r w:rsidR="00820325">
        <w:rPr>
          <w:sz w:val="16"/>
          <w:szCs w:val="16"/>
        </w:rPr>
        <w:t xml:space="preserve"> </w:t>
      </w:r>
      <w:r w:rsidRPr="00723A46">
        <w:rPr>
          <w:sz w:val="16"/>
          <w:szCs w:val="16"/>
        </w:rPr>
        <w:t>K.I.,</w:t>
      </w:r>
      <w:r w:rsidR="00820325">
        <w:rPr>
          <w:sz w:val="16"/>
          <w:szCs w:val="16"/>
        </w:rPr>
        <w:t xml:space="preserve"> </w:t>
      </w:r>
      <w:r w:rsidRPr="00723A46">
        <w:rPr>
          <w:sz w:val="16"/>
          <w:szCs w:val="16"/>
        </w:rPr>
        <w:t>2017.</w:t>
      </w:r>
      <w:r w:rsidR="00820325">
        <w:rPr>
          <w:sz w:val="16"/>
          <w:szCs w:val="16"/>
        </w:rPr>
        <w:t xml:space="preserve"> </w:t>
      </w:r>
      <w:proofErr w:type="spellStart"/>
      <w:r w:rsidRPr="00723A46">
        <w:rPr>
          <w:sz w:val="16"/>
          <w:szCs w:val="16"/>
        </w:rPr>
        <w:t>Machinability</w:t>
      </w:r>
      <w:proofErr w:type="spellEnd"/>
      <w:r w:rsidR="00820325">
        <w:rPr>
          <w:sz w:val="16"/>
          <w:szCs w:val="16"/>
        </w:rPr>
        <w:t xml:space="preserve"> </w:t>
      </w:r>
      <w:r w:rsidRPr="00723A46">
        <w:rPr>
          <w:sz w:val="16"/>
          <w:szCs w:val="16"/>
        </w:rPr>
        <w:t>of</w:t>
      </w:r>
      <w:r w:rsidR="00820325">
        <w:rPr>
          <w:sz w:val="16"/>
          <w:szCs w:val="16"/>
        </w:rPr>
        <w:t xml:space="preserve"> </w:t>
      </w:r>
      <w:r w:rsidRPr="00723A46">
        <w:rPr>
          <w:sz w:val="16"/>
          <w:szCs w:val="16"/>
        </w:rPr>
        <w:t xml:space="preserve">natural </w:t>
      </w:r>
      <w:proofErr w:type="spellStart"/>
      <w:r w:rsidRPr="00723A46">
        <w:rPr>
          <w:sz w:val="16"/>
          <w:szCs w:val="16"/>
        </w:rPr>
        <w:t>fiber</w:t>
      </w:r>
      <w:proofErr w:type="spellEnd"/>
      <w:r w:rsidRPr="00723A46">
        <w:rPr>
          <w:sz w:val="16"/>
          <w:szCs w:val="16"/>
        </w:rPr>
        <w:t xml:space="preserve"> reinforcedcomposites</w:t>
      </w:r>
      <w:proofErr w:type="gramStart"/>
      <w:r w:rsidRPr="00723A46">
        <w:rPr>
          <w:sz w:val="16"/>
          <w:szCs w:val="16"/>
        </w:rPr>
        <w:t>:Areview.Int.J.Adv.Manuf.Technol.88,2985</w:t>
      </w:r>
      <w:proofErr w:type="gramEnd"/>
      <w:r w:rsidRPr="00723A46">
        <w:rPr>
          <w:sz w:val="16"/>
          <w:szCs w:val="16"/>
        </w:rPr>
        <w:t xml:space="preserve">–3004. </w:t>
      </w:r>
      <w:proofErr w:type="gramStart"/>
      <w:r w:rsidRPr="00723A46">
        <w:rPr>
          <w:sz w:val="16"/>
          <w:szCs w:val="16"/>
        </w:rPr>
        <w:t>doi:</w:t>
      </w:r>
      <w:proofErr w:type="gramEnd"/>
      <w:r w:rsidRPr="00723A46">
        <w:rPr>
          <w:sz w:val="16"/>
          <w:szCs w:val="16"/>
        </w:rPr>
        <w:t>10.1007/s00170-016-9010-9.</w:t>
      </w:r>
    </w:p>
    <w:p w:rsidR="00E650D0" w:rsidRPr="00723A46" w:rsidRDefault="00E650D0" w:rsidP="00820325">
      <w:pPr>
        <w:pStyle w:val="Default"/>
        <w:ind w:left="720" w:hanging="720"/>
        <w:rPr>
          <w:sz w:val="16"/>
          <w:szCs w:val="16"/>
        </w:rPr>
      </w:pPr>
      <w:r w:rsidRPr="00723A46">
        <w:rPr>
          <w:sz w:val="16"/>
          <w:szCs w:val="16"/>
        </w:rPr>
        <w:t xml:space="preserve">[6] </w:t>
      </w:r>
      <w:r w:rsidR="00820325">
        <w:rPr>
          <w:sz w:val="16"/>
          <w:szCs w:val="16"/>
        </w:rPr>
        <w:tab/>
      </w:r>
      <w:r w:rsidRPr="00723A46">
        <w:rPr>
          <w:sz w:val="16"/>
          <w:szCs w:val="16"/>
        </w:rPr>
        <w:t xml:space="preserve">Pickering, </w:t>
      </w:r>
      <w:proofErr w:type="spellStart"/>
      <w:r w:rsidRPr="00723A46">
        <w:rPr>
          <w:sz w:val="16"/>
          <w:szCs w:val="16"/>
        </w:rPr>
        <w:t>K.L</w:t>
      </w:r>
      <w:proofErr w:type="gramStart"/>
      <w:r w:rsidRPr="00723A46">
        <w:rPr>
          <w:sz w:val="16"/>
          <w:szCs w:val="16"/>
        </w:rPr>
        <w:t>,AruanEfendy</w:t>
      </w:r>
      <w:proofErr w:type="spellEnd"/>
      <w:proofErr w:type="gramEnd"/>
      <w:r w:rsidRPr="00723A46">
        <w:rPr>
          <w:sz w:val="16"/>
          <w:szCs w:val="16"/>
        </w:rPr>
        <w:t>,</w:t>
      </w:r>
      <w:r w:rsidR="00820325">
        <w:rPr>
          <w:sz w:val="16"/>
          <w:szCs w:val="16"/>
        </w:rPr>
        <w:t xml:space="preserve"> </w:t>
      </w:r>
      <w:r w:rsidRPr="00723A46">
        <w:rPr>
          <w:sz w:val="16"/>
          <w:szCs w:val="16"/>
        </w:rPr>
        <w:t>M.G.,</w:t>
      </w:r>
      <w:r w:rsidR="00820325">
        <w:rPr>
          <w:sz w:val="16"/>
          <w:szCs w:val="16"/>
        </w:rPr>
        <w:t xml:space="preserve"> </w:t>
      </w:r>
      <w:r w:rsidRPr="00723A46">
        <w:rPr>
          <w:sz w:val="16"/>
          <w:szCs w:val="16"/>
        </w:rPr>
        <w:t>Le,T.M.,2016.</w:t>
      </w:r>
      <w:r w:rsidR="00820325">
        <w:rPr>
          <w:sz w:val="16"/>
          <w:szCs w:val="16"/>
        </w:rPr>
        <w:t xml:space="preserve"> </w:t>
      </w:r>
      <w:proofErr w:type="gramStart"/>
      <w:r w:rsidRPr="00723A46">
        <w:rPr>
          <w:sz w:val="16"/>
          <w:szCs w:val="16"/>
        </w:rPr>
        <w:t>Are</w:t>
      </w:r>
      <w:r w:rsidR="00820325">
        <w:rPr>
          <w:sz w:val="16"/>
          <w:szCs w:val="16"/>
        </w:rPr>
        <w:t xml:space="preserve"> </w:t>
      </w:r>
      <w:r w:rsidRPr="00723A46">
        <w:rPr>
          <w:sz w:val="16"/>
          <w:szCs w:val="16"/>
        </w:rPr>
        <w:t>view</w:t>
      </w:r>
      <w:proofErr w:type="gramEnd"/>
      <w:r w:rsidR="00820325">
        <w:rPr>
          <w:sz w:val="16"/>
          <w:szCs w:val="16"/>
        </w:rPr>
        <w:t xml:space="preserve"> </w:t>
      </w:r>
      <w:r w:rsidRPr="00723A46">
        <w:rPr>
          <w:sz w:val="16"/>
          <w:szCs w:val="16"/>
        </w:rPr>
        <w:t>of</w:t>
      </w:r>
      <w:r w:rsidR="00820325">
        <w:rPr>
          <w:sz w:val="16"/>
          <w:szCs w:val="16"/>
        </w:rPr>
        <w:t xml:space="preserve"> </w:t>
      </w:r>
      <w:r w:rsidRPr="00723A46">
        <w:rPr>
          <w:sz w:val="16"/>
          <w:szCs w:val="16"/>
        </w:rPr>
        <w:t>recent</w:t>
      </w:r>
      <w:r w:rsidR="00820325">
        <w:rPr>
          <w:sz w:val="16"/>
          <w:szCs w:val="16"/>
        </w:rPr>
        <w:t xml:space="preserve"> </w:t>
      </w:r>
      <w:r w:rsidRPr="00723A46">
        <w:rPr>
          <w:sz w:val="16"/>
          <w:szCs w:val="16"/>
        </w:rPr>
        <w:t>developments</w:t>
      </w:r>
      <w:r w:rsidR="00820325">
        <w:rPr>
          <w:sz w:val="16"/>
          <w:szCs w:val="16"/>
        </w:rPr>
        <w:t xml:space="preserve"> </w:t>
      </w:r>
      <w:r w:rsidRPr="00723A46">
        <w:rPr>
          <w:sz w:val="16"/>
          <w:szCs w:val="16"/>
        </w:rPr>
        <w:t>in</w:t>
      </w:r>
      <w:r w:rsidR="00820325">
        <w:rPr>
          <w:sz w:val="16"/>
          <w:szCs w:val="16"/>
        </w:rPr>
        <w:t xml:space="preserve"> </w:t>
      </w:r>
      <w:r w:rsidRPr="00723A46">
        <w:rPr>
          <w:sz w:val="16"/>
          <w:szCs w:val="16"/>
        </w:rPr>
        <w:t xml:space="preserve">natural fibre </w:t>
      </w:r>
      <w:proofErr w:type="spellStart"/>
      <w:r w:rsidRPr="00723A46">
        <w:rPr>
          <w:sz w:val="16"/>
          <w:szCs w:val="16"/>
        </w:rPr>
        <w:t>compositesandtheirmechanicalperformance.Compos.PartAAppl.Sci</w:t>
      </w:r>
      <w:proofErr w:type="spellEnd"/>
      <w:r w:rsidRPr="00723A46">
        <w:rPr>
          <w:sz w:val="16"/>
          <w:szCs w:val="16"/>
        </w:rPr>
        <w:t>. Manuf. 83</w:t>
      </w:r>
      <w:proofErr w:type="gramStart"/>
      <w:r w:rsidRPr="00723A46">
        <w:rPr>
          <w:sz w:val="16"/>
          <w:szCs w:val="16"/>
        </w:rPr>
        <w:t>,98</w:t>
      </w:r>
      <w:proofErr w:type="gramEnd"/>
      <w:r w:rsidRPr="00723A46">
        <w:rPr>
          <w:sz w:val="16"/>
          <w:szCs w:val="16"/>
        </w:rPr>
        <w:t>–112. doi:10.1016/J.COMPOSITESA.2015.08.038.</w:t>
      </w:r>
    </w:p>
    <w:p w:rsidR="00E650D0" w:rsidRPr="00723A46" w:rsidRDefault="00E650D0" w:rsidP="00820325">
      <w:pPr>
        <w:pStyle w:val="Default"/>
        <w:ind w:left="720" w:hanging="720"/>
        <w:rPr>
          <w:sz w:val="16"/>
          <w:szCs w:val="16"/>
        </w:rPr>
      </w:pPr>
      <w:r w:rsidRPr="00723A46">
        <w:rPr>
          <w:sz w:val="16"/>
          <w:szCs w:val="16"/>
        </w:rPr>
        <w:t xml:space="preserve">[7] </w:t>
      </w:r>
      <w:r w:rsidR="00820325">
        <w:rPr>
          <w:sz w:val="16"/>
          <w:szCs w:val="16"/>
        </w:rPr>
        <w:tab/>
      </w:r>
      <w:proofErr w:type="spellStart"/>
      <w:r w:rsidRPr="00723A46">
        <w:rPr>
          <w:sz w:val="16"/>
          <w:szCs w:val="16"/>
        </w:rPr>
        <w:t>Ramesh</w:t>
      </w:r>
      <w:proofErr w:type="spellEnd"/>
      <w:r w:rsidRPr="00723A46">
        <w:rPr>
          <w:sz w:val="16"/>
          <w:szCs w:val="16"/>
        </w:rPr>
        <w:t>, M.</w:t>
      </w:r>
      <w:proofErr w:type="gramStart"/>
      <w:r w:rsidRPr="00723A46">
        <w:rPr>
          <w:sz w:val="16"/>
          <w:szCs w:val="16"/>
        </w:rPr>
        <w:t>,Palanikumar,K</w:t>
      </w:r>
      <w:proofErr w:type="gramEnd"/>
      <w:r w:rsidRPr="00723A46">
        <w:rPr>
          <w:sz w:val="16"/>
          <w:szCs w:val="16"/>
        </w:rPr>
        <w:t>.,Reddy,K.H.,2017.Plant fibre basedbio-composites:Sustainableandrenewablegreenmaterials.Renew.Sustain.EnergyRev.79,558–584. doi:10.1016/J.RSER.2017.05.094.</w:t>
      </w:r>
    </w:p>
    <w:p w:rsidR="00E650D0" w:rsidRPr="00723A46" w:rsidRDefault="00E650D0" w:rsidP="00820325">
      <w:pPr>
        <w:pStyle w:val="Default"/>
        <w:ind w:left="720" w:hanging="720"/>
        <w:rPr>
          <w:sz w:val="16"/>
          <w:szCs w:val="16"/>
          <w:lang w:val="en-US"/>
        </w:rPr>
      </w:pPr>
      <w:r w:rsidRPr="00723A46">
        <w:rPr>
          <w:sz w:val="16"/>
          <w:szCs w:val="16"/>
        </w:rPr>
        <w:t xml:space="preserve">[8] </w:t>
      </w:r>
      <w:r w:rsidR="00820325">
        <w:rPr>
          <w:sz w:val="16"/>
          <w:szCs w:val="16"/>
        </w:rPr>
        <w:tab/>
      </w:r>
      <w:r w:rsidRPr="00723A46">
        <w:rPr>
          <w:sz w:val="16"/>
          <w:szCs w:val="16"/>
        </w:rPr>
        <w:t>Zimniewska</w:t>
      </w:r>
      <w:proofErr w:type="gramStart"/>
      <w:r w:rsidRPr="00723A46">
        <w:rPr>
          <w:sz w:val="16"/>
          <w:szCs w:val="16"/>
        </w:rPr>
        <w:t>,M</w:t>
      </w:r>
      <w:proofErr w:type="gramEnd"/>
      <w:r w:rsidRPr="00723A46">
        <w:rPr>
          <w:sz w:val="16"/>
          <w:szCs w:val="16"/>
        </w:rPr>
        <w:t xml:space="preserve">.,Wladyka-Przybylak,M.,Mankowski,J.,2011.Cellulosicbastfibers, theirstructureandpropertiessuitableforcompositeapplications.InCelluloseFibers: Bio- andNano-PolymerComposites.Berlin,Heidelberg:SpringerBerlinHeidelberg,pp.97–119. </w:t>
      </w:r>
      <w:proofErr w:type="gramStart"/>
      <w:r w:rsidRPr="00723A46">
        <w:rPr>
          <w:sz w:val="16"/>
          <w:szCs w:val="16"/>
        </w:rPr>
        <w:t>doi:</w:t>
      </w:r>
      <w:proofErr w:type="gramEnd"/>
      <w:r w:rsidRPr="00723A46">
        <w:rPr>
          <w:sz w:val="16"/>
          <w:szCs w:val="16"/>
        </w:rPr>
        <w:t>10.1007/978-3-642-17370-7_4.</w:t>
      </w:r>
    </w:p>
    <w:p w:rsidR="00963F85" w:rsidRPr="00723A46" w:rsidRDefault="00E650D0" w:rsidP="00820325">
      <w:pPr>
        <w:autoSpaceDE w:val="0"/>
        <w:autoSpaceDN w:val="0"/>
        <w:adjustRightInd w:val="0"/>
        <w:spacing w:after="0" w:line="240" w:lineRule="auto"/>
        <w:ind w:left="720" w:hanging="720"/>
        <w:jc w:val="both"/>
        <w:rPr>
          <w:rFonts w:ascii="Times New Roman" w:eastAsia="FreeSerif" w:hAnsi="Times New Roman"/>
          <w:sz w:val="16"/>
          <w:szCs w:val="16"/>
          <w:lang w:val="en-US"/>
        </w:rPr>
      </w:pPr>
      <w:r w:rsidRPr="00723A46">
        <w:rPr>
          <w:rFonts w:ascii="Times New Roman" w:hAnsi="Times New Roman"/>
          <w:iCs/>
          <w:sz w:val="16"/>
          <w:szCs w:val="16"/>
          <w:lang w:val="en-US"/>
        </w:rPr>
        <w:t>[9</w:t>
      </w:r>
      <w:r w:rsidR="00963F85" w:rsidRPr="00723A46">
        <w:rPr>
          <w:rFonts w:ascii="Times New Roman" w:hAnsi="Times New Roman"/>
          <w:iCs/>
          <w:sz w:val="16"/>
          <w:szCs w:val="16"/>
          <w:lang w:val="en-US"/>
        </w:rPr>
        <w:t xml:space="preserve">] </w:t>
      </w:r>
      <w:r w:rsidR="00820325">
        <w:rPr>
          <w:rFonts w:ascii="Times New Roman" w:hAnsi="Times New Roman"/>
          <w:iCs/>
          <w:sz w:val="16"/>
          <w:szCs w:val="16"/>
          <w:lang w:val="en-US"/>
        </w:rPr>
        <w:tab/>
      </w:r>
      <w:proofErr w:type="spellStart"/>
      <w:r w:rsidR="00963F85" w:rsidRPr="00723A46">
        <w:rPr>
          <w:rFonts w:ascii="Times New Roman" w:eastAsia="FreeSerif" w:hAnsi="Times New Roman"/>
          <w:sz w:val="16"/>
          <w:szCs w:val="16"/>
          <w:lang w:val="en-US"/>
        </w:rPr>
        <w:t>Zainab</w:t>
      </w:r>
      <w:proofErr w:type="spellEnd"/>
      <w:r w:rsidR="00963F85" w:rsidRPr="00723A46">
        <w:rPr>
          <w:rFonts w:ascii="Times New Roman" w:eastAsia="FreeSerif" w:hAnsi="Times New Roman"/>
          <w:sz w:val="16"/>
          <w:szCs w:val="16"/>
          <w:lang w:val="en-US"/>
        </w:rPr>
        <w:t xml:space="preserve"> Al-</w:t>
      </w:r>
      <w:proofErr w:type="spellStart"/>
      <w:r w:rsidR="00963F85" w:rsidRPr="00723A46">
        <w:rPr>
          <w:rFonts w:ascii="Times New Roman" w:eastAsia="FreeSerif" w:hAnsi="Times New Roman"/>
          <w:sz w:val="16"/>
          <w:szCs w:val="16"/>
          <w:lang w:val="en-US"/>
        </w:rPr>
        <w:t>Hajaj</w:t>
      </w:r>
      <w:proofErr w:type="spellEnd"/>
      <w:r w:rsidR="00963F85" w:rsidRPr="00723A46">
        <w:rPr>
          <w:rFonts w:ascii="Times New Roman" w:eastAsia="FreeSerif" w:hAnsi="Times New Roman"/>
          <w:sz w:val="16"/>
          <w:szCs w:val="16"/>
          <w:lang w:val="en-US"/>
        </w:rPr>
        <w:t xml:space="preserve">, Radovan </w:t>
      </w:r>
      <w:proofErr w:type="spellStart"/>
      <w:r w:rsidR="00963F85" w:rsidRPr="00723A46">
        <w:rPr>
          <w:rFonts w:ascii="Times New Roman" w:eastAsia="FreeSerif" w:hAnsi="Times New Roman"/>
          <w:sz w:val="16"/>
          <w:szCs w:val="16"/>
          <w:lang w:val="en-US"/>
        </w:rPr>
        <w:t>Zdero</w:t>
      </w:r>
      <w:proofErr w:type="spellEnd"/>
      <w:r w:rsidR="00963F85" w:rsidRPr="00723A46">
        <w:rPr>
          <w:rFonts w:ascii="Times New Roman" w:eastAsia="FreeSerif" w:hAnsi="Times New Roman"/>
          <w:sz w:val="16"/>
          <w:szCs w:val="16"/>
          <w:lang w:val="en-US"/>
        </w:rPr>
        <w:t xml:space="preserve">, </w:t>
      </w:r>
      <w:proofErr w:type="spellStart"/>
      <w:r w:rsidR="00963F85" w:rsidRPr="00723A46">
        <w:rPr>
          <w:rFonts w:ascii="Times New Roman" w:eastAsia="FreeSerif" w:hAnsi="Times New Roman"/>
          <w:sz w:val="16"/>
          <w:szCs w:val="16"/>
          <w:lang w:val="en-US"/>
        </w:rPr>
        <w:t>HabibaBougherara</w:t>
      </w:r>
      <w:proofErr w:type="spellEnd"/>
      <w:r w:rsidR="00963F85" w:rsidRPr="00723A46">
        <w:rPr>
          <w:rFonts w:ascii="Times New Roman" w:eastAsia="FreeSerif" w:hAnsi="Times New Roman"/>
          <w:sz w:val="16"/>
          <w:szCs w:val="16"/>
          <w:lang w:val="en-US"/>
        </w:rPr>
        <w:t xml:space="preserve"> “Mechanical, Morphological, and Water Absorption Properties of a New </w:t>
      </w:r>
      <w:proofErr w:type="spellStart"/>
      <w:r w:rsidR="00963F85" w:rsidRPr="00723A46">
        <w:rPr>
          <w:rFonts w:ascii="Times New Roman" w:eastAsia="FreeSerif" w:hAnsi="Times New Roman"/>
          <w:sz w:val="16"/>
          <w:szCs w:val="16"/>
          <w:lang w:val="en-US"/>
        </w:rPr>
        <w:t>HybridComposite</w:t>
      </w:r>
      <w:proofErr w:type="spellEnd"/>
      <w:r w:rsidR="00963F85" w:rsidRPr="00723A46">
        <w:rPr>
          <w:rFonts w:ascii="Times New Roman" w:eastAsia="FreeSerif" w:hAnsi="Times New Roman"/>
          <w:sz w:val="16"/>
          <w:szCs w:val="16"/>
          <w:lang w:val="en-US"/>
        </w:rPr>
        <w:t xml:space="preserve"> Material made from 4 Harness Satin Woven Carbon </w:t>
      </w:r>
      <w:proofErr w:type="spellStart"/>
      <w:r w:rsidR="00963F85" w:rsidRPr="00723A46">
        <w:rPr>
          <w:rFonts w:ascii="Times New Roman" w:eastAsia="FreeSerif" w:hAnsi="Times New Roman"/>
          <w:sz w:val="16"/>
          <w:szCs w:val="16"/>
          <w:lang w:val="en-US"/>
        </w:rPr>
        <w:t>Fibres</w:t>
      </w:r>
      <w:proofErr w:type="spellEnd"/>
      <w:r w:rsidR="00963F85" w:rsidRPr="00723A46">
        <w:rPr>
          <w:rFonts w:ascii="Times New Roman" w:eastAsia="FreeSerif" w:hAnsi="Times New Roman"/>
          <w:sz w:val="16"/>
          <w:szCs w:val="16"/>
          <w:lang w:val="en-US"/>
        </w:rPr>
        <w:t xml:space="preserve"> and Flax </w:t>
      </w:r>
      <w:proofErr w:type="spellStart"/>
      <w:r w:rsidR="00963F85" w:rsidRPr="00723A46">
        <w:rPr>
          <w:rFonts w:ascii="Times New Roman" w:eastAsia="FreeSerif" w:hAnsi="Times New Roman"/>
          <w:sz w:val="16"/>
          <w:szCs w:val="16"/>
          <w:lang w:val="en-US"/>
        </w:rPr>
        <w:t>Fibres</w:t>
      </w:r>
      <w:proofErr w:type="spellEnd"/>
      <w:r w:rsidR="00963F85" w:rsidRPr="00723A46">
        <w:rPr>
          <w:rFonts w:ascii="Times New Roman" w:eastAsia="FreeSerif" w:hAnsi="Times New Roman"/>
          <w:sz w:val="16"/>
          <w:szCs w:val="16"/>
          <w:lang w:val="en-US"/>
        </w:rPr>
        <w:t xml:space="preserve"> in an Epoxy Matrix” </w:t>
      </w:r>
      <w:r w:rsidR="00963F85" w:rsidRPr="00723A46">
        <w:rPr>
          <w:rFonts w:ascii="Times New Roman" w:hAnsi="Times New Roman"/>
          <w:iCs/>
          <w:sz w:val="16"/>
          <w:szCs w:val="16"/>
          <w:lang w:val="en-US"/>
        </w:rPr>
        <w:t xml:space="preserve">Composites: Part A </w:t>
      </w:r>
      <w:r w:rsidR="00963F85" w:rsidRPr="00723A46">
        <w:rPr>
          <w:rFonts w:ascii="Times New Roman" w:eastAsia="FreeSerif" w:hAnsi="Times New Roman"/>
          <w:sz w:val="16"/>
          <w:szCs w:val="16"/>
          <w:lang w:val="en-US"/>
        </w:rPr>
        <w:t>(2018)</w:t>
      </w:r>
    </w:p>
    <w:p w:rsidR="00963F85" w:rsidRPr="00723A46" w:rsidRDefault="00E650D0" w:rsidP="00820325">
      <w:pPr>
        <w:autoSpaceDE w:val="0"/>
        <w:autoSpaceDN w:val="0"/>
        <w:adjustRightInd w:val="0"/>
        <w:spacing w:after="0" w:line="240" w:lineRule="auto"/>
        <w:ind w:left="720" w:hanging="720"/>
        <w:jc w:val="both"/>
        <w:rPr>
          <w:rFonts w:ascii="Times New Roman" w:hAnsi="Times New Roman"/>
          <w:sz w:val="16"/>
          <w:szCs w:val="16"/>
          <w:lang w:val="en-US"/>
        </w:rPr>
      </w:pPr>
      <w:r w:rsidRPr="00723A46">
        <w:rPr>
          <w:rFonts w:ascii="Times New Roman" w:hAnsi="Times New Roman"/>
          <w:sz w:val="16"/>
          <w:szCs w:val="16"/>
        </w:rPr>
        <w:t>[10</w:t>
      </w:r>
      <w:r w:rsidR="00963F85" w:rsidRPr="00723A46">
        <w:rPr>
          <w:rFonts w:ascii="Times New Roman" w:hAnsi="Times New Roman"/>
          <w:sz w:val="16"/>
          <w:szCs w:val="16"/>
        </w:rPr>
        <w:t xml:space="preserve">] </w:t>
      </w:r>
      <w:r w:rsidR="00820325">
        <w:rPr>
          <w:rFonts w:ascii="Times New Roman" w:hAnsi="Times New Roman"/>
          <w:sz w:val="16"/>
          <w:szCs w:val="16"/>
        </w:rPr>
        <w:tab/>
      </w:r>
      <w:r w:rsidR="00963F85" w:rsidRPr="00723A46">
        <w:rPr>
          <w:rFonts w:ascii="Times New Roman" w:hAnsi="Times New Roman"/>
          <w:bCs/>
          <w:sz w:val="16"/>
          <w:szCs w:val="16"/>
          <w:lang w:val="en-US"/>
        </w:rPr>
        <w:t xml:space="preserve">Yan Li, Han Zhang, </w:t>
      </w:r>
      <w:proofErr w:type="spellStart"/>
      <w:r w:rsidR="00963F85" w:rsidRPr="00723A46">
        <w:rPr>
          <w:rFonts w:ascii="Times New Roman" w:hAnsi="Times New Roman"/>
          <w:bCs/>
          <w:sz w:val="16"/>
          <w:szCs w:val="16"/>
          <w:lang w:val="en-US"/>
        </w:rPr>
        <w:t>Zhaohui</w:t>
      </w:r>
      <w:proofErr w:type="spellEnd"/>
      <w:r w:rsidR="00963F85" w:rsidRPr="00723A46">
        <w:rPr>
          <w:rFonts w:ascii="Times New Roman" w:hAnsi="Times New Roman"/>
          <w:bCs/>
          <w:sz w:val="16"/>
          <w:szCs w:val="16"/>
          <w:lang w:val="en-US"/>
        </w:rPr>
        <w:t xml:space="preserve"> Huang, </w:t>
      </w:r>
      <w:proofErr w:type="spellStart"/>
      <w:r w:rsidR="00963F85" w:rsidRPr="00723A46">
        <w:rPr>
          <w:rFonts w:ascii="Times New Roman" w:hAnsi="Times New Roman"/>
          <w:bCs/>
          <w:sz w:val="16"/>
          <w:szCs w:val="16"/>
          <w:lang w:val="en-US"/>
        </w:rPr>
        <w:t>Emiliano</w:t>
      </w:r>
      <w:proofErr w:type="spellEnd"/>
      <w:r w:rsidR="00963F85" w:rsidRPr="00723A46">
        <w:rPr>
          <w:rFonts w:ascii="Times New Roman" w:hAnsi="Times New Roman"/>
          <w:bCs/>
          <w:sz w:val="16"/>
          <w:szCs w:val="16"/>
          <w:lang w:val="en-US"/>
        </w:rPr>
        <w:t xml:space="preserve"> </w:t>
      </w:r>
      <w:proofErr w:type="spellStart"/>
      <w:r w:rsidR="00963F85" w:rsidRPr="00723A46">
        <w:rPr>
          <w:rFonts w:ascii="Times New Roman" w:hAnsi="Times New Roman"/>
          <w:bCs/>
          <w:sz w:val="16"/>
          <w:szCs w:val="16"/>
          <w:lang w:val="en-US"/>
        </w:rPr>
        <w:t>Bilotti,and</w:t>
      </w:r>
      <w:proofErr w:type="spellEnd"/>
      <w:r w:rsidR="00963F85" w:rsidRPr="00723A46">
        <w:rPr>
          <w:rFonts w:ascii="Times New Roman" w:hAnsi="Times New Roman"/>
          <w:bCs/>
          <w:sz w:val="16"/>
          <w:szCs w:val="16"/>
          <w:lang w:val="en-US"/>
        </w:rPr>
        <w:t xml:space="preserve"> Ton </w:t>
      </w:r>
      <w:proofErr w:type="spellStart"/>
      <w:r w:rsidR="00963F85" w:rsidRPr="00723A46">
        <w:rPr>
          <w:rFonts w:ascii="Times New Roman" w:hAnsi="Times New Roman"/>
          <w:bCs/>
          <w:sz w:val="16"/>
          <w:szCs w:val="16"/>
          <w:lang w:val="en-US"/>
        </w:rPr>
        <w:t>Peijs</w:t>
      </w:r>
      <w:proofErr w:type="spellEnd"/>
      <w:r w:rsidR="00963F85" w:rsidRPr="00723A46">
        <w:rPr>
          <w:rFonts w:ascii="Times New Roman" w:hAnsi="Times New Roman"/>
          <w:bCs/>
          <w:sz w:val="16"/>
          <w:szCs w:val="16"/>
          <w:lang w:val="en-US"/>
        </w:rPr>
        <w:t xml:space="preserve"> “Graphite </w:t>
      </w:r>
      <w:proofErr w:type="spellStart"/>
      <w:r w:rsidR="00963F85" w:rsidRPr="00723A46">
        <w:rPr>
          <w:rFonts w:ascii="Times New Roman" w:hAnsi="Times New Roman"/>
          <w:bCs/>
          <w:sz w:val="16"/>
          <w:szCs w:val="16"/>
          <w:lang w:val="en-US"/>
        </w:rPr>
        <w:t>Nanoplatelet</w:t>
      </w:r>
      <w:proofErr w:type="spellEnd"/>
      <w:r w:rsidR="00963F85" w:rsidRPr="00723A46">
        <w:rPr>
          <w:rFonts w:ascii="Times New Roman" w:hAnsi="Times New Roman"/>
          <w:bCs/>
          <w:sz w:val="16"/>
          <w:szCs w:val="16"/>
          <w:lang w:val="en-US"/>
        </w:rPr>
        <w:t xml:space="preserve"> Modified Epoxy Resin for Carbon </w:t>
      </w:r>
      <w:proofErr w:type="spellStart"/>
      <w:r w:rsidR="00963F85" w:rsidRPr="00723A46">
        <w:rPr>
          <w:rFonts w:ascii="Times New Roman" w:hAnsi="Times New Roman"/>
          <w:bCs/>
          <w:sz w:val="16"/>
          <w:szCs w:val="16"/>
          <w:lang w:val="en-US"/>
        </w:rPr>
        <w:t>FibreReinforced</w:t>
      </w:r>
      <w:proofErr w:type="spellEnd"/>
      <w:r w:rsidR="00963F85" w:rsidRPr="00723A46">
        <w:rPr>
          <w:rFonts w:ascii="Times New Roman" w:hAnsi="Times New Roman"/>
          <w:bCs/>
          <w:sz w:val="16"/>
          <w:szCs w:val="16"/>
          <w:lang w:val="en-US"/>
        </w:rPr>
        <w:t xml:space="preserve"> Plastics with Enhanced Properties” </w:t>
      </w:r>
      <w:r w:rsidR="00963F85" w:rsidRPr="00723A46">
        <w:rPr>
          <w:rFonts w:ascii="Times New Roman" w:hAnsi="Times New Roman"/>
          <w:sz w:val="16"/>
          <w:szCs w:val="16"/>
          <w:lang w:val="en-US"/>
        </w:rPr>
        <w:t xml:space="preserve">Journal of </w:t>
      </w:r>
      <w:proofErr w:type="spellStart"/>
      <w:r w:rsidR="00963F85" w:rsidRPr="00723A46">
        <w:rPr>
          <w:rFonts w:ascii="Times New Roman" w:hAnsi="Times New Roman"/>
          <w:sz w:val="16"/>
          <w:szCs w:val="16"/>
          <w:lang w:val="en-US"/>
        </w:rPr>
        <w:t>NanomaterialsVolume</w:t>
      </w:r>
      <w:proofErr w:type="spellEnd"/>
      <w:r w:rsidR="00963F85" w:rsidRPr="00723A46">
        <w:rPr>
          <w:rFonts w:ascii="Times New Roman" w:hAnsi="Times New Roman"/>
          <w:sz w:val="16"/>
          <w:szCs w:val="16"/>
          <w:lang w:val="en-US"/>
        </w:rPr>
        <w:t xml:space="preserve"> 2017, Article ID 5194872, 10 pages</w:t>
      </w:r>
    </w:p>
    <w:p w:rsidR="00963F85" w:rsidRPr="00723A46" w:rsidRDefault="00E650D0" w:rsidP="00820325">
      <w:pPr>
        <w:autoSpaceDE w:val="0"/>
        <w:autoSpaceDN w:val="0"/>
        <w:adjustRightInd w:val="0"/>
        <w:spacing w:after="0" w:line="240" w:lineRule="auto"/>
        <w:ind w:left="720" w:hanging="720"/>
        <w:jc w:val="both"/>
        <w:rPr>
          <w:rFonts w:ascii="Times New Roman" w:hAnsi="Times New Roman"/>
          <w:sz w:val="16"/>
          <w:szCs w:val="16"/>
          <w:lang w:val="en-US"/>
        </w:rPr>
      </w:pPr>
      <w:r w:rsidRPr="00723A46">
        <w:rPr>
          <w:rFonts w:ascii="Times New Roman" w:hAnsi="Times New Roman"/>
          <w:sz w:val="16"/>
          <w:szCs w:val="16"/>
          <w:lang w:val="en-US"/>
        </w:rPr>
        <w:t>[11</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sz w:val="16"/>
          <w:szCs w:val="16"/>
          <w:lang w:val="en-US"/>
        </w:rPr>
        <w:t>D. Carolan1</w:t>
      </w:r>
      <w:proofErr w:type="gramStart"/>
      <w:r w:rsidR="00963F85" w:rsidRPr="00723A46">
        <w:rPr>
          <w:rFonts w:ascii="Times New Roman" w:hAnsi="Times New Roman"/>
          <w:sz w:val="16"/>
          <w:szCs w:val="16"/>
          <w:lang w:val="en-US"/>
        </w:rPr>
        <w:t>,2</w:t>
      </w:r>
      <w:proofErr w:type="gramEnd"/>
      <w:r w:rsidR="00963F85" w:rsidRPr="00723A46">
        <w:rPr>
          <w:rFonts w:ascii="Times New Roman" w:hAnsi="Times New Roman"/>
          <w:sz w:val="16"/>
          <w:szCs w:val="16"/>
          <w:lang w:val="en-US"/>
        </w:rPr>
        <w:t xml:space="preserve">,*, A. Ivankovic2, A. J. Kinloch1, S. Sprenger3, and A. C. Taylor1 “Toughened carbon </w:t>
      </w:r>
      <w:proofErr w:type="spellStart"/>
      <w:r w:rsidR="00963F85" w:rsidRPr="00723A46">
        <w:rPr>
          <w:rFonts w:ascii="Times New Roman" w:hAnsi="Times New Roman"/>
          <w:sz w:val="16"/>
          <w:szCs w:val="16"/>
          <w:lang w:val="en-US"/>
        </w:rPr>
        <w:t>fibre</w:t>
      </w:r>
      <w:proofErr w:type="spellEnd"/>
      <w:r w:rsidR="00963F85" w:rsidRPr="00723A46">
        <w:rPr>
          <w:rFonts w:ascii="Times New Roman" w:hAnsi="Times New Roman"/>
          <w:sz w:val="16"/>
          <w:szCs w:val="16"/>
          <w:lang w:val="en-US"/>
        </w:rPr>
        <w:t xml:space="preserve">-reinforced </w:t>
      </w:r>
      <w:proofErr w:type="spellStart"/>
      <w:r w:rsidR="00963F85" w:rsidRPr="00723A46">
        <w:rPr>
          <w:rFonts w:ascii="Times New Roman" w:hAnsi="Times New Roman"/>
          <w:sz w:val="16"/>
          <w:szCs w:val="16"/>
          <w:lang w:val="en-US"/>
        </w:rPr>
        <w:t>polymeromposites</w:t>
      </w:r>
      <w:proofErr w:type="spellEnd"/>
      <w:r w:rsidR="00963F85" w:rsidRPr="00723A46">
        <w:rPr>
          <w:rFonts w:ascii="Times New Roman" w:hAnsi="Times New Roman"/>
          <w:sz w:val="16"/>
          <w:szCs w:val="16"/>
          <w:lang w:val="en-US"/>
        </w:rPr>
        <w:t xml:space="preserve"> with </w:t>
      </w:r>
      <w:proofErr w:type="spellStart"/>
      <w:r w:rsidR="00963F85" w:rsidRPr="00723A46">
        <w:rPr>
          <w:rFonts w:ascii="Times New Roman" w:hAnsi="Times New Roman"/>
          <w:sz w:val="16"/>
          <w:szCs w:val="16"/>
          <w:lang w:val="en-US"/>
        </w:rPr>
        <w:t>nanoparticle</w:t>
      </w:r>
      <w:proofErr w:type="spellEnd"/>
      <w:r w:rsidR="00963F85" w:rsidRPr="00723A46">
        <w:rPr>
          <w:rFonts w:ascii="Times New Roman" w:hAnsi="Times New Roman"/>
          <w:sz w:val="16"/>
          <w:szCs w:val="16"/>
          <w:lang w:val="en-US"/>
        </w:rPr>
        <w:t xml:space="preserve">-modified epoxy matrices”  J Mater </w:t>
      </w:r>
      <w:proofErr w:type="spellStart"/>
      <w:r w:rsidR="00963F85" w:rsidRPr="00723A46">
        <w:rPr>
          <w:rFonts w:ascii="Times New Roman" w:hAnsi="Times New Roman"/>
          <w:sz w:val="16"/>
          <w:szCs w:val="16"/>
          <w:lang w:val="en-US"/>
        </w:rPr>
        <w:t>Sci</w:t>
      </w:r>
      <w:proofErr w:type="spellEnd"/>
      <w:r w:rsidR="00963F85" w:rsidRPr="00723A46">
        <w:rPr>
          <w:rFonts w:ascii="Times New Roman" w:hAnsi="Times New Roman"/>
          <w:sz w:val="16"/>
          <w:szCs w:val="16"/>
          <w:lang w:val="en-US"/>
        </w:rPr>
        <w:t xml:space="preserve"> (2017) 52:1767–1788</w:t>
      </w:r>
    </w:p>
    <w:p w:rsidR="00963F85" w:rsidRPr="00723A46" w:rsidRDefault="00E650D0" w:rsidP="00820325">
      <w:pPr>
        <w:autoSpaceDE w:val="0"/>
        <w:autoSpaceDN w:val="0"/>
        <w:adjustRightInd w:val="0"/>
        <w:spacing w:after="0" w:line="240" w:lineRule="auto"/>
        <w:ind w:left="720" w:hanging="720"/>
        <w:rPr>
          <w:rFonts w:ascii="Times New Roman" w:hAnsi="Times New Roman"/>
          <w:sz w:val="16"/>
          <w:szCs w:val="16"/>
          <w:lang w:val="en-US"/>
        </w:rPr>
      </w:pPr>
      <w:r w:rsidRPr="00723A46">
        <w:rPr>
          <w:rFonts w:ascii="Times New Roman" w:hAnsi="Times New Roman"/>
          <w:sz w:val="16"/>
          <w:szCs w:val="16"/>
          <w:lang w:val="en-US"/>
        </w:rPr>
        <w:t>[12</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bCs/>
          <w:sz w:val="16"/>
          <w:szCs w:val="16"/>
          <w:lang w:val="en-US"/>
        </w:rPr>
        <w:t xml:space="preserve">A. </w:t>
      </w:r>
      <w:proofErr w:type="spellStart"/>
      <w:r w:rsidR="00963F85" w:rsidRPr="00723A46">
        <w:rPr>
          <w:rFonts w:ascii="Times New Roman" w:hAnsi="Times New Roman"/>
          <w:bCs/>
          <w:sz w:val="16"/>
          <w:szCs w:val="16"/>
          <w:lang w:val="en-US"/>
        </w:rPr>
        <w:t>Garc´ıa-Carpintero</w:t>
      </w:r>
      <w:proofErr w:type="spellEnd"/>
      <w:r w:rsidR="00963F85" w:rsidRPr="00723A46">
        <w:rPr>
          <w:rFonts w:ascii="Times New Roman" w:hAnsi="Times New Roman"/>
          <w:bCs/>
          <w:sz w:val="16"/>
          <w:szCs w:val="16"/>
          <w:lang w:val="en-US"/>
        </w:rPr>
        <w:t xml:space="preserve"> · M. </w:t>
      </w:r>
      <w:proofErr w:type="spellStart"/>
      <w:r w:rsidR="00963F85" w:rsidRPr="00723A46">
        <w:rPr>
          <w:rFonts w:ascii="Times New Roman" w:hAnsi="Times New Roman"/>
          <w:bCs/>
          <w:sz w:val="16"/>
          <w:szCs w:val="16"/>
          <w:lang w:val="en-US"/>
        </w:rPr>
        <w:t>Herr´aez</w:t>
      </w:r>
      <w:proofErr w:type="spellEnd"/>
      <w:r w:rsidR="00963F85" w:rsidRPr="00723A46">
        <w:rPr>
          <w:rFonts w:ascii="Times New Roman" w:hAnsi="Times New Roman"/>
          <w:bCs/>
          <w:sz w:val="16"/>
          <w:szCs w:val="16"/>
          <w:lang w:val="en-US"/>
        </w:rPr>
        <w:t xml:space="preserve"> · J. Xu1 · C. S. Lopes · C. Gonz´alez1 “A Multi Material Shell Model for the Mechanical Analysis of </w:t>
      </w:r>
      <w:proofErr w:type="spellStart"/>
      <w:r w:rsidR="00963F85" w:rsidRPr="00723A46">
        <w:rPr>
          <w:rFonts w:ascii="Times New Roman" w:hAnsi="Times New Roman"/>
          <w:bCs/>
          <w:sz w:val="16"/>
          <w:szCs w:val="16"/>
          <w:lang w:val="en-US"/>
        </w:rPr>
        <w:t>Triaxial</w:t>
      </w:r>
      <w:proofErr w:type="spellEnd"/>
      <w:r w:rsidR="00963F85" w:rsidRPr="00723A46">
        <w:rPr>
          <w:rFonts w:ascii="Times New Roman" w:hAnsi="Times New Roman"/>
          <w:bCs/>
          <w:sz w:val="16"/>
          <w:szCs w:val="16"/>
          <w:lang w:val="en-US"/>
        </w:rPr>
        <w:t xml:space="preserve"> Braided Composites” </w:t>
      </w:r>
      <w:r w:rsidR="00963F85" w:rsidRPr="00723A46">
        <w:rPr>
          <w:rFonts w:ascii="Times New Roman" w:hAnsi="Times New Roman"/>
          <w:sz w:val="16"/>
          <w:szCs w:val="16"/>
          <w:lang w:val="en-US"/>
        </w:rPr>
        <w:t xml:space="preserve">Springer </w:t>
      </w:r>
      <w:proofErr w:type="spellStart"/>
      <w:r w:rsidR="00963F85" w:rsidRPr="00723A46">
        <w:rPr>
          <w:rFonts w:ascii="Times New Roman" w:hAnsi="Times New Roman"/>
          <w:sz w:val="16"/>
          <w:szCs w:val="16"/>
          <w:lang w:val="en-US"/>
        </w:rPr>
        <w:t>Science+Business</w:t>
      </w:r>
      <w:proofErr w:type="spellEnd"/>
      <w:r w:rsidR="00963F85" w:rsidRPr="00723A46">
        <w:rPr>
          <w:rFonts w:ascii="Times New Roman" w:hAnsi="Times New Roman"/>
          <w:sz w:val="16"/>
          <w:szCs w:val="16"/>
          <w:lang w:val="en-US"/>
        </w:rPr>
        <w:t xml:space="preserve"> Media Dordrecht 2017 DOI 10.1007/s10443-017-9593-9</w:t>
      </w:r>
    </w:p>
    <w:p w:rsidR="00963F85" w:rsidRPr="00723A46" w:rsidRDefault="00E650D0" w:rsidP="00820325">
      <w:pPr>
        <w:spacing w:line="240" w:lineRule="auto"/>
        <w:ind w:left="720" w:hanging="720"/>
        <w:rPr>
          <w:rFonts w:ascii="Times New Roman" w:hAnsi="Times New Roman"/>
          <w:color w:val="FFFFFF"/>
          <w:sz w:val="16"/>
          <w:szCs w:val="16"/>
          <w:lang w:val="en-US"/>
        </w:rPr>
      </w:pPr>
      <w:r w:rsidRPr="00723A46">
        <w:rPr>
          <w:rFonts w:ascii="Times New Roman" w:hAnsi="Times New Roman"/>
          <w:sz w:val="16"/>
          <w:szCs w:val="16"/>
          <w:lang w:val="en-US"/>
        </w:rPr>
        <w:t>[13</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sz w:val="16"/>
          <w:szCs w:val="16"/>
          <w:lang w:val="en-US"/>
        </w:rPr>
        <w:t xml:space="preserve">D. </w:t>
      </w:r>
      <w:proofErr w:type="spellStart"/>
      <w:r w:rsidR="00963F85" w:rsidRPr="00723A46">
        <w:rPr>
          <w:rFonts w:ascii="Times New Roman" w:hAnsi="Times New Roman"/>
          <w:sz w:val="16"/>
          <w:szCs w:val="16"/>
          <w:lang w:val="en-US"/>
        </w:rPr>
        <w:t>Carolan</w:t>
      </w:r>
      <w:proofErr w:type="spellEnd"/>
      <w:r w:rsidR="00963F85" w:rsidRPr="00723A46">
        <w:rPr>
          <w:rFonts w:ascii="Times New Roman" w:hAnsi="Times New Roman"/>
          <w:sz w:val="16"/>
          <w:szCs w:val="16"/>
          <w:lang w:val="en-US"/>
        </w:rPr>
        <w:t xml:space="preserve">, A. </w:t>
      </w:r>
      <w:proofErr w:type="spellStart"/>
      <w:r w:rsidR="00963F85" w:rsidRPr="00723A46">
        <w:rPr>
          <w:rFonts w:ascii="Times New Roman" w:hAnsi="Times New Roman"/>
          <w:sz w:val="16"/>
          <w:szCs w:val="16"/>
          <w:lang w:val="en-US"/>
        </w:rPr>
        <w:t>Ivankovi</w:t>
      </w:r>
      <w:proofErr w:type="spellEnd"/>
      <w:r w:rsidR="00963F85" w:rsidRPr="00723A46">
        <w:rPr>
          <w:rFonts w:ascii="Times New Roman" w:hAnsi="Times New Roman"/>
          <w:sz w:val="16"/>
          <w:szCs w:val="16"/>
          <w:lang w:val="en-US"/>
        </w:rPr>
        <w:t xml:space="preserve">, A. J. Kinloch, S. </w:t>
      </w:r>
      <w:proofErr w:type="spellStart"/>
      <w:r w:rsidR="00963F85" w:rsidRPr="00723A46">
        <w:rPr>
          <w:rFonts w:ascii="Times New Roman" w:hAnsi="Times New Roman"/>
          <w:sz w:val="16"/>
          <w:szCs w:val="16"/>
          <w:lang w:val="en-US"/>
        </w:rPr>
        <w:t>Sprenger</w:t>
      </w:r>
      <w:proofErr w:type="spellEnd"/>
      <w:r w:rsidR="00963F85" w:rsidRPr="00723A46">
        <w:rPr>
          <w:rFonts w:ascii="Times New Roman" w:hAnsi="Times New Roman"/>
          <w:sz w:val="16"/>
          <w:szCs w:val="16"/>
          <w:lang w:val="en-US"/>
        </w:rPr>
        <w:t xml:space="preserve">, and A. C. Taylor  “Toughened carbon </w:t>
      </w:r>
      <w:proofErr w:type="spellStart"/>
      <w:r w:rsidR="00963F85" w:rsidRPr="00723A46">
        <w:rPr>
          <w:rFonts w:ascii="Times New Roman" w:hAnsi="Times New Roman"/>
          <w:sz w:val="16"/>
          <w:szCs w:val="16"/>
          <w:lang w:val="en-US"/>
        </w:rPr>
        <w:t>fibre</w:t>
      </w:r>
      <w:proofErr w:type="spellEnd"/>
      <w:r w:rsidR="00963F85" w:rsidRPr="00723A46">
        <w:rPr>
          <w:rFonts w:ascii="Times New Roman" w:hAnsi="Times New Roman"/>
          <w:sz w:val="16"/>
          <w:szCs w:val="16"/>
          <w:lang w:val="en-US"/>
        </w:rPr>
        <w:t xml:space="preserve">-reinforced polymer composites with </w:t>
      </w:r>
      <w:proofErr w:type="spellStart"/>
      <w:r w:rsidR="00963F85" w:rsidRPr="00723A46">
        <w:rPr>
          <w:rFonts w:ascii="Times New Roman" w:hAnsi="Times New Roman"/>
          <w:sz w:val="16"/>
          <w:szCs w:val="16"/>
          <w:lang w:val="en-US"/>
        </w:rPr>
        <w:t>nanoparticle</w:t>
      </w:r>
      <w:proofErr w:type="spellEnd"/>
      <w:r w:rsidR="00963F85" w:rsidRPr="00723A46">
        <w:rPr>
          <w:rFonts w:ascii="Times New Roman" w:hAnsi="Times New Roman"/>
          <w:sz w:val="16"/>
          <w:szCs w:val="16"/>
          <w:lang w:val="en-US"/>
        </w:rPr>
        <w:t xml:space="preserve">-modified epoxy </w:t>
      </w:r>
      <w:proofErr w:type="spellStart"/>
      <w:r w:rsidR="00963F85" w:rsidRPr="00723A46">
        <w:rPr>
          <w:rFonts w:ascii="Times New Roman" w:hAnsi="Times New Roman"/>
          <w:sz w:val="16"/>
          <w:szCs w:val="16"/>
          <w:lang w:val="en-US"/>
        </w:rPr>
        <w:t>matrices”</w:t>
      </w:r>
      <w:r w:rsidR="00963F85" w:rsidRPr="00723A46">
        <w:rPr>
          <w:rFonts w:ascii="Times New Roman" w:hAnsi="Times New Roman"/>
          <w:color w:val="FFFFFF"/>
          <w:sz w:val="16"/>
          <w:szCs w:val="16"/>
          <w:lang w:val="en-US"/>
        </w:rPr>
        <w:t>J</w:t>
      </w:r>
      <w:proofErr w:type="spellEnd"/>
      <w:r w:rsidR="00963F85" w:rsidRPr="00723A46">
        <w:rPr>
          <w:rFonts w:ascii="Times New Roman" w:hAnsi="Times New Roman"/>
          <w:color w:val="FFFFFF"/>
          <w:sz w:val="16"/>
          <w:szCs w:val="16"/>
          <w:lang w:val="en-US"/>
        </w:rPr>
        <w:t xml:space="preserve"> Mat(2:1767–</w:t>
      </w:r>
    </w:p>
    <w:p w:rsidR="00963F85" w:rsidRPr="00723A46" w:rsidRDefault="00E650D0" w:rsidP="00820325">
      <w:pPr>
        <w:spacing w:line="240" w:lineRule="auto"/>
        <w:ind w:left="720" w:hanging="720"/>
        <w:rPr>
          <w:rFonts w:ascii="Times New Roman" w:hAnsi="Times New Roman"/>
          <w:sz w:val="16"/>
          <w:szCs w:val="16"/>
        </w:rPr>
      </w:pPr>
      <w:r w:rsidRPr="00723A46">
        <w:rPr>
          <w:rFonts w:ascii="Times New Roman" w:hAnsi="Times New Roman"/>
          <w:sz w:val="16"/>
          <w:szCs w:val="16"/>
          <w:lang w:val="en-US"/>
        </w:rPr>
        <w:t>[14</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sz w:val="16"/>
          <w:szCs w:val="16"/>
          <w:lang w:val="en-US"/>
        </w:rPr>
        <w:t>ZHANG, H “</w:t>
      </w:r>
      <w:proofErr w:type="spellStart"/>
      <w:r w:rsidR="00963F85" w:rsidRPr="00723A46">
        <w:rPr>
          <w:rFonts w:ascii="Times New Roman" w:hAnsi="Times New Roman"/>
          <w:sz w:val="16"/>
          <w:szCs w:val="16"/>
          <w:lang w:val="en-US"/>
        </w:rPr>
        <w:t>Interlaminar</w:t>
      </w:r>
      <w:proofErr w:type="spellEnd"/>
      <w:r w:rsidR="00963F85" w:rsidRPr="00723A46">
        <w:rPr>
          <w:rFonts w:ascii="Times New Roman" w:hAnsi="Times New Roman"/>
          <w:sz w:val="16"/>
          <w:szCs w:val="16"/>
          <w:lang w:val="en-US"/>
        </w:rPr>
        <w:t xml:space="preserve"> toughening of woven fabric carbon/epoxy </w:t>
      </w:r>
      <w:proofErr w:type="spellStart"/>
      <w:r w:rsidR="00963F85" w:rsidRPr="00723A46">
        <w:rPr>
          <w:rFonts w:ascii="Times New Roman" w:hAnsi="Times New Roman"/>
          <w:sz w:val="16"/>
          <w:szCs w:val="16"/>
          <w:lang w:val="en-US"/>
        </w:rPr>
        <w:t>compositelaminates</w:t>
      </w:r>
      <w:proofErr w:type="spellEnd"/>
      <w:r w:rsidR="00963F85" w:rsidRPr="00723A46">
        <w:rPr>
          <w:rFonts w:ascii="Times New Roman" w:hAnsi="Times New Roman"/>
          <w:sz w:val="16"/>
          <w:szCs w:val="16"/>
          <w:lang w:val="en-US"/>
        </w:rPr>
        <w:t xml:space="preserve"> using hybrid </w:t>
      </w:r>
      <w:proofErr w:type="spellStart"/>
      <w:r w:rsidR="00963F85" w:rsidRPr="00723A46">
        <w:rPr>
          <w:rFonts w:ascii="Times New Roman" w:hAnsi="Times New Roman"/>
          <w:sz w:val="16"/>
          <w:szCs w:val="16"/>
          <w:lang w:val="en-US"/>
        </w:rPr>
        <w:t>aramid</w:t>
      </w:r>
      <w:proofErr w:type="spellEnd"/>
      <w:r w:rsidR="00963F85" w:rsidRPr="00723A46">
        <w:rPr>
          <w:rFonts w:ascii="Times New Roman" w:hAnsi="Times New Roman"/>
          <w:sz w:val="16"/>
          <w:szCs w:val="16"/>
          <w:lang w:val="en-US"/>
        </w:rPr>
        <w:t>/</w:t>
      </w:r>
      <w:proofErr w:type="spellStart"/>
      <w:r w:rsidR="00963F85" w:rsidRPr="00723A46">
        <w:rPr>
          <w:rFonts w:ascii="Times New Roman" w:hAnsi="Times New Roman"/>
          <w:sz w:val="16"/>
          <w:szCs w:val="16"/>
          <w:lang w:val="en-US"/>
        </w:rPr>
        <w:t>phenoxy</w:t>
      </w:r>
      <w:proofErr w:type="spellEnd"/>
      <w:r w:rsidR="00963F85" w:rsidRPr="00723A46">
        <w:rPr>
          <w:rFonts w:ascii="Times New Roman" w:hAnsi="Times New Roman"/>
          <w:sz w:val="16"/>
          <w:szCs w:val="16"/>
          <w:lang w:val="en-US"/>
        </w:rPr>
        <w:t xml:space="preserve"> interleaves” </w:t>
      </w:r>
      <w:r w:rsidR="00963F85" w:rsidRPr="00723A46">
        <w:rPr>
          <w:rFonts w:ascii="Times New Roman" w:eastAsia="FreeSerif" w:hAnsi="Times New Roman"/>
          <w:sz w:val="16"/>
          <w:szCs w:val="16"/>
          <w:lang w:val="en-US"/>
        </w:rPr>
        <w:t xml:space="preserve">JCOMA 4688 </w:t>
      </w:r>
      <w:r w:rsidR="00963F85" w:rsidRPr="00723A46">
        <w:rPr>
          <w:rFonts w:ascii="Times New Roman" w:eastAsia="FreeSerif" w:hAnsi="Times New Roman"/>
          <w:i/>
          <w:iCs/>
          <w:sz w:val="16"/>
          <w:szCs w:val="16"/>
          <w:lang w:val="en-US"/>
        </w:rPr>
        <w:t>Composites: Part A</w:t>
      </w:r>
    </w:p>
    <w:p w:rsidR="00963F85" w:rsidRPr="00723A46" w:rsidRDefault="00E650D0" w:rsidP="00820325">
      <w:pPr>
        <w:pStyle w:val="Default"/>
        <w:ind w:left="720" w:hanging="720"/>
        <w:jc w:val="both"/>
        <w:rPr>
          <w:sz w:val="16"/>
          <w:szCs w:val="16"/>
          <w:lang w:val="en-US"/>
        </w:rPr>
      </w:pPr>
      <w:r w:rsidRPr="00723A46">
        <w:rPr>
          <w:sz w:val="16"/>
          <w:szCs w:val="16"/>
          <w:lang w:val="en-US"/>
        </w:rPr>
        <w:t>[15</w:t>
      </w:r>
      <w:r w:rsidR="00963F85" w:rsidRPr="00723A46">
        <w:rPr>
          <w:sz w:val="16"/>
          <w:szCs w:val="16"/>
          <w:lang w:val="en-US"/>
        </w:rPr>
        <w:t xml:space="preserve">] </w:t>
      </w:r>
      <w:r w:rsidR="00820325">
        <w:rPr>
          <w:sz w:val="16"/>
          <w:szCs w:val="16"/>
          <w:lang w:val="en-US"/>
        </w:rPr>
        <w:tab/>
      </w:r>
      <w:proofErr w:type="spellStart"/>
      <w:r w:rsidR="00963F85" w:rsidRPr="00723A46">
        <w:rPr>
          <w:bCs/>
          <w:iCs/>
          <w:sz w:val="16"/>
          <w:szCs w:val="16"/>
          <w:lang w:val="en-US"/>
        </w:rPr>
        <w:t>MatheusPoletto“</w:t>
      </w:r>
      <w:r w:rsidR="00963F85" w:rsidRPr="00723A46">
        <w:rPr>
          <w:bCs/>
          <w:sz w:val="16"/>
          <w:szCs w:val="16"/>
          <w:lang w:val="en-US"/>
        </w:rPr>
        <w:t>mechanical</w:t>
      </w:r>
      <w:proofErr w:type="spellEnd"/>
      <w:r w:rsidR="00963F85" w:rsidRPr="00723A46">
        <w:rPr>
          <w:bCs/>
          <w:sz w:val="16"/>
          <w:szCs w:val="16"/>
          <w:lang w:val="en-US"/>
        </w:rPr>
        <w:t>, dynamic mechanical and morphological properties of composites based on recycled polystyrene filled with wood flour wastes</w:t>
      </w:r>
      <w:r w:rsidR="00963F85" w:rsidRPr="00723A46">
        <w:rPr>
          <w:bCs/>
          <w:iCs/>
          <w:sz w:val="16"/>
          <w:szCs w:val="16"/>
          <w:lang w:val="en-US"/>
        </w:rPr>
        <w:t xml:space="preserve">” </w:t>
      </w:r>
      <w:proofErr w:type="spellStart"/>
      <w:r w:rsidR="00963F85" w:rsidRPr="00723A46">
        <w:rPr>
          <w:sz w:val="16"/>
          <w:szCs w:val="16"/>
          <w:lang w:val="en-US"/>
        </w:rPr>
        <w:t>Maderas</w:t>
      </w:r>
      <w:proofErr w:type="spellEnd"/>
      <w:r w:rsidR="00963F85" w:rsidRPr="00723A46">
        <w:rPr>
          <w:sz w:val="16"/>
          <w:szCs w:val="16"/>
          <w:lang w:val="en-US"/>
        </w:rPr>
        <w:t xml:space="preserve">. </w:t>
      </w:r>
      <w:proofErr w:type="spellStart"/>
      <w:r w:rsidR="00963F85" w:rsidRPr="00723A46">
        <w:rPr>
          <w:sz w:val="16"/>
          <w:szCs w:val="16"/>
          <w:lang w:val="en-US"/>
        </w:rPr>
        <w:t>Ciencia</w:t>
      </w:r>
      <w:proofErr w:type="spellEnd"/>
      <w:r w:rsidR="00963F85" w:rsidRPr="00723A46">
        <w:rPr>
          <w:sz w:val="16"/>
          <w:szCs w:val="16"/>
          <w:lang w:val="en-US"/>
        </w:rPr>
        <w:t xml:space="preserve"> y </w:t>
      </w:r>
      <w:proofErr w:type="spellStart"/>
      <w:r w:rsidR="00963F85" w:rsidRPr="00723A46">
        <w:rPr>
          <w:sz w:val="16"/>
          <w:szCs w:val="16"/>
          <w:lang w:val="en-US"/>
        </w:rPr>
        <w:t>tecnología</w:t>
      </w:r>
      <w:proofErr w:type="spellEnd"/>
      <w:r w:rsidR="00963F85" w:rsidRPr="00723A46">
        <w:rPr>
          <w:sz w:val="16"/>
          <w:szCs w:val="16"/>
          <w:lang w:val="en-US"/>
        </w:rPr>
        <w:t xml:space="preserve"> 19(4): 433 - 442, 2017</w:t>
      </w:r>
    </w:p>
    <w:p w:rsidR="00963F85" w:rsidRPr="00723A46" w:rsidRDefault="00963F85" w:rsidP="00820325">
      <w:pPr>
        <w:spacing w:line="240" w:lineRule="auto"/>
        <w:ind w:left="720" w:hanging="720"/>
        <w:rPr>
          <w:rFonts w:ascii="Times New Roman" w:hAnsi="Times New Roman"/>
          <w:sz w:val="16"/>
          <w:szCs w:val="16"/>
        </w:rPr>
      </w:pPr>
      <w:r w:rsidRPr="00723A46">
        <w:rPr>
          <w:rFonts w:ascii="Times New Roman" w:hAnsi="Times New Roman"/>
          <w:sz w:val="16"/>
          <w:szCs w:val="16"/>
        </w:rPr>
        <w:t>[</w:t>
      </w:r>
      <w:r w:rsidR="00E650D0" w:rsidRPr="00723A46">
        <w:rPr>
          <w:rFonts w:ascii="Times New Roman" w:hAnsi="Times New Roman"/>
          <w:sz w:val="16"/>
          <w:szCs w:val="16"/>
        </w:rPr>
        <w:t>16</w:t>
      </w:r>
      <w:r w:rsidRPr="00723A46">
        <w:rPr>
          <w:rFonts w:ascii="Times New Roman" w:hAnsi="Times New Roman"/>
          <w:sz w:val="16"/>
          <w:szCs w:val="16"/>
        </w:rPr>
        <w:t xml:space="preserve">] </w:t>
      </w:r>
      <w:r w:rsidR="00820325">
        <w:rPr>
          <w:rFonts w:ascii="Times New Roman" w:hAnsi="Times New Roman"/>
          <w:sz w:val="16"/>
          <w:szCs w:val="16"/>
        </w:rPr>
        <w:tab/>
      </w:r>
      <w:r w:rsidRPr="00723A46">
        <w:rPr>
          <w:rFonts w:ascii="Times New Roman" w:eastAsia="FreeSerif" w:hAnsi="Times New Roman"/>
          <w:sz w:val="16"/>
          <w:szCs w:val="16"/>
          <w:lang w:val="en-US"/>
        </w:rPr>
        <w:t xml:space="preserve">Li Zhang, </w:t>
      </w:r>
      <w:proofErr w:type="spellStart"/>
      <w:r w:rsidRPr="00723A46">
        <w:rPr>
          <w:rFonts w:ascii="Times New Roman" w:eastAsia="FreeSerif" w:hAnsi="Times New Roman"/>
          <w:sz w:val="16"/>
          <w:szCs w:val="16"/>
          <w:lang w:val="en-US"/>
        </w:rPr>
        <w:t>Xingyu</w:t>
      </w:r>
      <w:proofErr w:type="spellEnd"/>
      <w:r w:rsidRPr="00723A46">
        <w:rPr>
          <w:rFonts w:ascii="Times New Roman" w:eastAsia="FreeSerif" w:hAnsi="Times New Roman"/>
          <w:sz w:val="16"/>
          <w:szCs w:val="16"/>
          <w:lang w:val="en-US"/>
        </w:rPr>
        <w:t xml:space="preserve"> Li, </w:t>
      </w:r>
      <w:proofErr w:type="spellStart"/>
      <w:r w:rsidRPr="00723A46">
        <w:rPr>
          <w:rFonts w:ascii="Times New Roman" w:eastAsia="FreeSerif" w:hAnsi="Times New Roman"/>
          <w:sz w:val="16"/>
          <w:szCs w:val="16"/>
          <w:lang w:val="en-US"/>
        </w:rPr>
        <w:t>Hua</w:t>
      </w:r>
      <w:proofErr w:type="spellEnd"/>
      <w:r w:rsidRPr="00723A46">
        <w:rPr>
          <w:rFonts w:ascii="Times New Roman" w:eastAsia="FreeSerif" w:hAnsi="Times New Roman"/>
          <w:sz w:val="16"/>
          <w:szCs w:val="16"/>
          <w:lang w:val="en-US"/>
        </w:rPr>
        <w:t xml:space="preserve"> Deng, Yao Jing, </w:t>
      </w:r>
      <w:proofErr w:type="spellStart"/>
      <w:r w:rsidRPr="00723A46">
        <w:rPr>
          <w:rFonts w:ascii="Times New Roman" w:eastAsia="FreeSerif" w:hAnsi="Times New Roman"/>
          <w:sz w:val="16"/>
          <w:szCs w:val="16"/>
          <w:lang w:val="en-US"/>
        </w:rPr>
        <w:t>Qiang</w:t>
      </w:r>
      <w:proofErr w:type="spellEnd"/>
      <w:r w:rsidRPr="00723A46">
        <w:rPr>
          <w:rFonts w:ascii="Times New Roman" w:eastAsia="FreeSerif" w:hAnsi="Times New Roman"/>
          <w:sz w:val="16"/>
          <w:szCs w:val="16"/>
          <w:lang w:val="en-US"/>
        </w:rPr>
        <w:t xml:space="preserve"> Fu “Enhanced Thermal Conductivity and Electrical Insulation Properties of Polymer Composites via Constructing </w:t>
      </w:r>
      <w:proofErr w:type="spellStart"/>
      <w:r w:rsidRPr="00723A46">
        <w:rPr>
          <w:rFonts w:ascii="Times New Roman" w:eastAsia="FreeSerif" w:hAnsi="Times New Roman"/>
          <w:sz w:val="16"/>
          <w:szCs w:val="16"/>
          <w:lang w:val="en-US"/>
        </w:rPr>
        <w:t>Pglass</w:t>
      </w:r>
      <w:proofErr w:type="spellEnd"/>
      <w:r w:rsidRPr="00723A46">
        <w:rPr>
          <w:rFonts w:ascii="Times New Roman" w:eastAsia="FreeSerif" w:hAnsi="Times New Roman"/>
          <w:sz w:val="16"/>
          <w:szCs w:val="16"/>
          <w:lang w:val="en-US"/>
        </w:rPr>
        <w:t xml:space="preserve">/CNTs Confined Hybrid Fillers” </w:t>
      </w:r>
      <w:r w:rsidRPr="00723A46">
        <w:rPr>
          <w:rFonts w:ascii="Times New Roman" w:hAnsi="Times New Roman"/>
          <w:iCs/>
          <w:sz w:val="16"/>
          <w:szCs w:val="16"/>
          <w:lang w:val="en-US"/>
        </w:rPr>
        <w:t xml:space="preserve">Composites: Part </w:t>
      </w:r>
      <w:proofErr w:type="gramStart"/>
      <w:r w:rsidRPr="00723A46">
        <w:rPr>
          <w:rFonts w:ascii="Times New Roman" w:hAnsi="Times New Roman"/>
          <w:iCs/>
          <w:sz w:val="16"/>
          <w:szCs w:val="16"/>
          <w:lang w:val="en-US"/>
        </w:rPr>
        <w:t>A ,</w:t>
      </w:r>
      <w:proofErr w:type="gramEnd"/>
      <w:r w:rsidRPr="00723A46">
        <w:rPr>
          <w:rFonts w:ascii="Times New Roman" w:eastAsia="FreeSerif" w:hAnsi="Times New Roman"/>
          <w:sz w:val="16"/>
          <w:szCs w:val="16"/>
          <w:lang w:val="en-US"/>
        </w:rPr>
        <w:t xml:space="preserve"> JCOMA 5178</w:t>
      </w:r>
    </w:p>
    <w:p w:rsidR="00963F85" w:rsidRPr="00723A46" w:rsidRDefault="00E650D0" w:rsidP="00820325">
      <w:pPr>
        <w:autoSpaceDE w:val="0"/>
        <w:autoSpaceDN w:val="0"/>
        <w:adjustRightInd w:val="0"/>
        <w:spacing w:after="0" w:line="240" w:lineRule="auto"/>
        <w:ind w:left="720" w:hanging="720"/>
        <w:jc w:val="both"/>
        <w:rPr>
          <w:rFonts w:ascii="Times New Roman" w:eastAsia="ArialUnicodeMS" w:hAnsi="Times New Roman"/>
          <w:sz w:val="16"/>
          <w:szCs w:val="16"/>
          <w:lang w:val="en-US"/>
        </w:rPr>
      </w:pPr>
      <w:r w:rsidRPr="00723A46">
        <w:rPr>
          <w:rFonts w:ascii="Times New Roman" w:eastAsia="FreeSerif" w:hAnsi="Times New Roman"/>
          <w:sz w:val="16"/>
          <w:szCs w:val="16"/>
          <w:lang w:val="en-US"/>
        </w:rPr>
        <w:t>[17</w:t>
      </w:r>
      <w:r w:rsidR="00963F85" w:rsidRPr="00723A46">
        <w:rPr>
          <w:rFonts w:ascii="Times New Roman" w:eastAsia="FreeSerif" w:hAnsi="Times New Roman"/>
          <w:sz w:val="16"/>
          <w:szCs w:val="16"/>
          <w:lang w:val="en-US"/>
        </w:rPr>
        <w:t xml:space="preserve">] </w:t>
      </w:r>
      <w:r w:rsidR="00820325">
        <w:rPr>
          <w:rFonts w:ascii="Times New Roman" w:eastAsia="FreeSerif" w:hAnsi="Times New Roman"/>
          <w:sz w:val="16"/>
          <w:szCs w:val="16"/>
          <w:lang w:val="en-US"/>
        </w:rPr>
        <w:tab/>
      </w:r>
      <w:proofErr w:type="spellStart"/>
      <w:r w:rsidR="00963F85" w:rsidRPr="00723A46">
        <w:rPr>
          <w:rFonts w:ascii="Times New Roman" w:eastAsia="ArialUnicodeMS" w:hAnsi="Times New Roman"/>
          <w:sz w:val="16"/>
          <w:szCs w:val="16"/>
          <w:lang w:val="en-US"/>
        </w:rPr>
        <w:t>Vipin</w:t>
      </w:r>
      <w:proofErr w:type="spellEnd"/>
      <w:r w:rsidR="00963F85" w:rsidRPr="00723A46">
        <w:rPr>
          <w:rFonts w:ascii="Times New Roman" w:eastAsia="ArialUnicodeMS" w:hAnsi="Times New Roman"/>
          <w:sz w:val="16"/>
          <w:szCs w:val="16"/>
          <w:lang w:val="en-US"/>
        </w:rPr>
        <w:t xml:space="preserve"> Vijay, </w:t>
      </w:r>
      <w:proofErr w:type="spellStart"/>
      <w:r w:rsidR="00963F85" w:rsidRPr="00723A46">
        <w:rPr>
          <w:rFonts w:ascii="Times New Roman" w:eastAsia="ArialUnicodeMS" w:hAnsi="Times New Roman"/>
          <w:sz w:val="16"/>
          <w:szCs w:val="16"/>
          <w:lang w:val="en-US"/>
        </w:rPr>
        <w:t>Subramania</w:t>
      </w:r>
      <w:proofErr w:type="spellEnd"/>
      <w:r w:rsidR="00963F85" w:rsidRPr="00723A46">
        <w:rPr>
          <w:rFonts w:ascii="Times New Roman" w:eastAsia="ArialUnicodeMS" w:hAnsi="Times New Roman"/>
          <w:sz w:val="16"/>
          <w:szCs w:val="16"/>
          <w:lang w:val="en-US"/>
        </w:rPr>
        <w:t xml:space="preserve"> Siva, </w:t>
      </w:r>
      <w:proofErr w:type="spellStart"/>
      <w:r w:rsidR="00963F85" w:rsidRPr="00723A46">
        <w:rPr>
          <w:rFonts w:ascii="Times New Roman" w:eastAsia="ArialUnicodeMS" w:hAnsi="Times New Roman"/>
          <w:sz w:val="16"/>
          <w:szCs w:val="16"/>
          <w:lang w:val="en-US"/>
        </w:rPr>
        <w:t>Sreejith</w:t>
      </w:r>
      <w:proofErr w:type="spellEnd"/>
      <w:r w:rsidR="00963F85" w:rsidRPr="00723A46">
        <w:rPr>
          <w:rFonts w:ascii="Times New Roman" w:eastAsia="ArialUnicodeMS" w:hAnsi="Times New Roman"/>
          <w:sz w:val="16"/>
          <w:szCs w:val="16"/>
          <w:lang w:val="en-US"/>
        </w:rPr>
        <w:t xml:space="preserve"> K. J, </w:t>
      </w:r>
      <w:proofErr w:type="spellStart"/>
      <w:r w:rsidR="00963F85" w:rsidRPr="00723A46">
        <w:rPr>
          <w:rFonts w:ascii="Times New Roman" w:eastAsia="ArialUnicodeMS" w:hAnsi="Times New Roman"/>
          <w:sz w:val="16"/>
          <w:szCs w:val="16"/>
          <w:lang w:val="en-US"/>
        </w:rPr>
        <w:t>Prabhakaran</w:t>
      </w:r>
      <w:proofErr w:type="spellEnd"/>
      <w:r w:rsidR="00963F85" w:rsidRPr="00723A46">
        <w:rPr>
          <w:rFonts w:ascii="Times New Roman" w:eastAsia="ArialUnicodeMS" w:hAnsi="Times New Roman"/>
          <w:sz w:val="16"/>
          <w:szCs w:val="16"/>
          <w:lang w:val="en-US"/>
        </w:rPr>
        <w:t xml:space="preserve"> P. V, </w:t>
      </w:r>
      <w:proofErr w:type="spellStart"/>
      <w:r w:rsidR="00963F85" w:rsidRPr="00723A46">
        <w:rPr>
          <w:rFonts w:ascii="Times New Roman" w:eastAsia="ArialUnicodeMS" w:hAnsi="Times New Roman"/>
          <w:sz w:val="16"/>
          <w:szCs w:val="16"/>
          <w:lang w:val="en-US"/>
        </w:rPr>
        <w:t>RenjithDevasia“effect</w:t>
      </w:r>
      <w:proofErr w:type="spellEnd"/>
      <w:r w:rsidR="00963F85" w:rsidRPr="00723A46">
        <w:rPr>
          <w:rFonts w:ascii="Times New Roman" w:eastAsia="ArialUnicodeMS" w:hAnsi="Times New Roman"/>
          <w:sz w:val="16"/>
          <w:szCs w:val="16"/>
          <w:lang w:val="en-US"/>
        </w:rPr>
        <w:t xml:space="preserve"> of boron inclusion in </w:t>
      </w:r>
      <w:proofErr w:type="spellStart"/>
      <w:r w:rsidR="00963F85" w:rsidRPr="00723A46">
        <w:rPr>
          <w:rFonts w:ascii="Times New Roman" w:eastAsia="ArialUnicodeMS" w:hAnsi="Times New Roman"/>
          <w:sz w:val="16"/>
          <w:szCs w:val="16"/>
          <w:lang w:val="en-US"/>
        </w:rPr>
        <w:t>sioc</w:t>
      </w:r>
      <w:proofErr w:type="spellEnd"/>
      <w:r w:rsidR="00963F85" w:rsidRPr="00723A46">
        <w:rPr>
          <w:rFonts w:ascii="Times New Roman" w:eastAsia="ArialUnicodeMS" w:hAnsi="Times New Roman"/>
          <w:sz w:val="16"/>
          <w:szCs w:val="16"/>
          <w:lang w:val="en-US"/>
        </w:rPr>
        <w:t xml:space="preserve"> polymer derived matrix </w:t>
      </w:r>
      <w:proofErr w:type="spellStart"/>
      <w:r w:rsidR="00963F85" w:rsidRPr="00723A46">
        <w:rPr>
          <w:rFonts w:ascii="Times New Roman" w:eastAsia="ArialUnicodeMS" w:hAnsi="Times New Roman"/>
          <w:sz w:val="16"/>
          <w:szCs w:val="16"/>
          <w:lang w:val="en-US"/>
        </w:rPr>
        <w:t>onthe</w:t>
      </w:r>
      <w:proofErr w:type="spellEnd"/>
      <w:r w:rsidR="00963F85" w:rsidRPr="00723A46">
        <w:rPr>
          <w:rFonts w:ascii="Times New Roman" w:eastAsia="ArialUnicodeMS" w:hAnsi="Times New Roman"/>
          <w:sz w:val="16"/>
          <w:szCs w:val="16"/>
          <w:lang w:val="en-US"/>
        </w:rPr>
        <w:t xml:space="preserve"> mechanical and oxidation resistance properties of fiber reinforced composites” Materials Chemistry and Physics, MAC 20130</w:t>
      </w:r>
      <w:r w:rsidR="00BA3BBE">
        <w:rPr>
          <w:rFonts w:ascii="Times New Roman" w:eastAsia="ArialUnicodeMS" w:hAnsi="Times New Roman"/>
          <w:sz w:val="16"/>
          <w:szCs w:val="16"/>
          <w:lang w:val="en-US"/>
        </w:rPr>
        <w:t>.</w:t>
      </w:r>
    </w:p>
    <w:sectPr w:rsidR="00963F85" w:rsidRPr="00723A46" w:rsidSect="00D21BE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SGullive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OT8608a8d1+22">
    <w:altName w:val="Arial Unicode MS"/>
    <w:panose1 w:val="00000000000000000000"/>
    <w:charset w:val="81"/>
    <w:family w:val="auto"/>
    <w:notTrueType/>
    <w:pitch w:val="default"/>
    <w:sig w:usb0="00000001" w:usb1="09060000" w:usb2="00000010" w:usb3="00000000" w:csb0="00080000" w:csb1="00000000"/>
  </w:font>
  <w:font w:name="FreeSerif">
    <w:altName w:val="MS Gothic"/>
    <w:panose1 w:val="00000000000000000000"/>
    <w:charset w:val="80"/>
    <w:family w:val="auto"/>
    <w:notTrueType/>
    <w:pitch w:val="default"/>
    <w:sig w:usb0="00000001" w:usb1="08070000" w:usb2="00000010" w:usb3="00000000" w:csb0="00020000" w:csb1="00000000"/>
  </w:font>
  <w:font w:name="ArialUnicodeMS">
    <w:altName w:val="Arial Unicode MS"/>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CEC"/>
    <w:multiLevelType w:val="multilevel"/>
    <w:tmpl w:val="96AA86C8"/>
    <w:lvl w:ilvl="0">
      <w:start w:val="1"/>
      <w:numFmt w:val="decimal"/>
      <w:lvlText w:val="%1."/>
      <w:lvlJc w:val="left"/>
      <w:pPr>
        <w:ind w:left="720" w:hanging="360"/>
      </w:pPr>
    </w:lvl>
    <w:lvl w:ilvl="1">
      <w:start w:val="2"/>
      <w:numFmt w:val="decimal"/>
      <w:isLgl/>
      <w:lvlText w:val="%1.%2"/>
      <w:lvlJc w:val="left"/>
      <w:pPr>
        <w:ind w:left="1005" w:hanging="645"/>
      </w:pPr>
    </w:lvl>
    <w:lvl w:ilvl="2">
      <w:start w:val="6"/>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9B84DDD"/>
    <w:multiLevelType w:val="hybridMultilevel"/>
    <w:tmpl w:val="1B46CCE0"/>
    <w:lvl w:ilvl="0" w:tplc="5CA48770">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35D70"/>
    <w:multiLevelType w:val="hybridMultilevel"/>
    <w:tmpl w:val="ABAC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7F64C37"/>
    <w:multiLevelType w:val="hybridMultilevel"/>
    <w:tmpl w:val="5F00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289"/>
    <w:multiLevelType w:val="hybridMultilevel"/>
    <w:tmpl w:val="6232B3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F050845"/>
    <w:multiLevelType w:val="hybridMultilevel"/>
    <w:tmpl w:val="EEE43394"/>
    <w:lvl w:ilvl="0" w:tplc="11B21A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9402E"/>
    <w:multiLevelType w:val="hybridMultilevel"/>
    <w:tmpl w:val="003C7A3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F852CD"/>
    <w:multiLevelType w:val="hybridMultilevel"/>
    <w:tmpl w:val="AFD623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531F"/>
    <w:rsid w:val="00004C74"/>
    <w:rsid w:val="0002072B"/>
    <w:rsid w:val="00020EAE"/>
    <w:rsid w:val="00024E5A"/>
    <w:rsid w:val="00033878"/>
    <w:rsid w:val="000428C6"/>
    <w:rsid w:val="00047823"/>
    <w:rsid w:val="0005180C"/>
    <w:rsid w:val="000558B2"/>
    <w:rsid w:val="00061225"/>
    <w:rsid w:val="0006734B"/>
    <w:rsid w:val="000721BB"/>
    <w:rsid w:val="00083324"/>
    <w:rsid w:val="00097172"/>
    <w:rsid w:val="000A0CF7"/>
    <w:rsid w:val="000A7FB3"/>
    <w:rsid w:val="000B0FEC"/>
    <w:rsid w:val="000D26C0"/>
    <w:rsid w:val="000E3B84"/>
    <w:rsid w:val="000F1A80"/>
    <w:rsid w:val="000F1CDD"/>
    <w:rsid w:val="00105FF6"/>
    <w:rsid w:val="00127910"/>
    <w:rsid w:val="00130A4A"/>
    <w:rsid w:val="0013250E"/>
    <w:rsid w:val="0013297A"/>
    <w:rsid w:val="00153880"/>
    <w:rsid w:val="00164283"/>
    <w:rsid w:val="0018542E"/>
    <w:rsid w:val="00187D71"/>
    <w:rsid w:val="001B45C3"/>
    <w:rsid w:val="001E58C8"/>
    <w:rsid w:val="001F3F82"/>
    <w:rsid w:val="002000EC"/>
    <w:rsid w:val="0020206F"/>
    <w:rsid w:val="00203EFE"/>
    <w:rsid w:val="002230C3"/>
    <w:rsid w:val="00236282"/>
    <w:rsid w:val="0023768F"/>
    <w:rsid w:val="002571A7"/>
    <w:rsid w:val="00257EFA"/>
    <w:rsid w:val="00265C34"/>
    <w:rsid w:val="00271491"/>
    <w:rsid w:val="00280027"/>
    <w:rsid w:val="00282AC8"/>
    <w:rsid w:val="0029556A"/>
    <w:rsid w:val="002A07B3"/>
    <w:rsid w:val="002A23AF"/>
    <w:rsid w:val="002B1A17"/>
    <w:rsid w:val="002C11BE"/>
    <w:rsid w:val="002F5D3B"/>
    <w:rsid w:val="003022C5"/>
    <w:rsid w:val="00304557"/>
    <w:rsid w:val="003312BB"/>
    <w:rsid w:val="003412D8"/>
    <w:rsid w:val="00351CFC"/>
    <w:rsid w:val="0036018A"/>
    <w:rsid w:val="003B200D"/>
    <w:rsid w:val="003B2DE6"/>
    <w:rsid w:val="003C62E8"/>
    <w:rsid w:val="003E2A1C"/>
    <w:rsid w:val="003E2AF4"/>
    <w:rsid w:val="003F2393"/>
    <w:rsid w:val="003F2ABC"/>
    <w:rsid w:val="004164CF"/>
    <w:rsid w:val="0042064A"/>
    <w:rsid w:val="00421439"/>
    <w:rsid w:val="00422131"/>
    <w:rsid w:val="004250D2"/>
    <w:rsid w:val="0042619C"/>
    <w:rsid w:val="00446CC7"/>
    <w:rsid w:val="00455F46"/>
    <w:rsid w:val="00472C11"/>
    <w:rsid w:val="00491A62"/>
    <w:rsid w:val="004949F8"/>
    <w:rsid w:val="00494CEA"/>
    <w:rsid w:val="004A5ECB"/>
    <w:rsid w:val="004A667F"/>
    <w:rsid w:val="004B08B0"/>
    <w:rsid w:val="004B4719"/>
    <w:rsid w:val="004B6694"/>
    <w:rsid w:val="004E4D06"/>
    <w:rsid w:val="004E55C0"/>
    <w:rsid w:val="004F1E40"/>
    <w:rsid w:val="00530856"/>
    <w:rsid w:val="00541C0A"/>
    <w:rsid w:val="00544CC5"/>
    <w:rsid w:val="005504CB"/>
    <w:rsid w:val="00552FEF"/>
    <w:rsid w:val="00562149"/>
    <w:rsid w:val="00566535"/>
    <w:rsid w:val="00566D6C"/>
    <w:rsid w:val="00595312"/>
    <w:rsid w:val="00595E51"/>
    <w:rsid w:val="005E3505"/>
    <w:rsid w:val="005E3D92"/>
    <w:rsid w:val="006001A9"/>
    <w:rsid w:val="00601FC0"/>
    <w:rsid w:val="00613257"/>
    <w:rsid w:val="00623895"/>
    <w:rsid w:val="006426BC"/>
    <w:rsid w:val="00652C50"/>
    <w:rsid w:val="0066109C"/>
    <w:rsid w:val="006823A7"/>
    <w:rsid w:val="00695AE1"/>
    <w:rsid w:val="00696CEB"/>
    <w:rsid w:val="006A0AFA"/>
    <w:rsid w:val="006A6DF7"/>
    <w:rsid w:val="006C0951"/>
    <w:rsid w:val="006D1109"/>
    <w:rsid w:val="006D2BA5"/>
    <w:rsid w:val="006D558B"/>
    <w:rsid w:val="006D57BF"/>
    <w:rsid w:val="006D5DB2"/>
    <w:rsid w:val="006E548F"/>
    <w:rsid w:val="006E7DDF"/>
    <w:rsid w:val="006F5F70"/>
    <w:rsid w:val="006F6074"/>
    <w:rsid w:val="006F7958"/>
    <w:rsid w:val="007038BC"/>
    <w:rsid w:val="00723A46"/>
    <w:rsid w:val="00723E4A"/>
    <w:rsid w:val="00725FAB"/>
    <w:rsid w:val="007436C0"/>
    <w:rsid w:val="00744244"/>
    <w:rsid w:val="00753CE3"/>
    <w:rsid w:val="00763F96"/>
    <w:rsid w:val="00764D4B"/>
    <w:rsid w:val="00770CB2"/>
    <w:rsid w:val="0078043F"/>
    <w:rsid w:val="00781E65"/>
    <w:rsid w:val="007A0AF7"/>
    <w:rsid w:val="007F7550"/>
    <w:rsid w:val="008000DC"/>
    <w:rsid w:val="00803ECE"/>
    <w:rsid w:val="00820325"/>
    <w:rsid w:val="00822BC3"/>
    <w:rsid w:val="0083149A"/>
    <w:rsid w:val="00833931"/>
    <w:rsid w:val="00835883"/>
    <w:rsid w:val="00840C11"/>
    <w:rsid w:val="008540ED"/>
    <w:rsid w:val="0085743B"/>
    <w:rsid w:val="008657B6"/>
    <w:rsid w:val="008672AD"/>
    <w:rsid w:val="00872337"/>
    <w:rsid w:val="008779E2"/>
    <w:rsid w:val="008815AD"/>
    <w:rsid w:val="00885F74"/>
    <w:rsid w:val="008A42EA"/>
    <w:rsid w:val="008C18DF"/>
    <w:rsid w:val="008E0ED2"/>
    <w:rsid w:val="008F7765"/>
    <w:rsid w:val="00903424"/>
    <w:rsid w:val="00934C5F"/>
    <w:rsid w:val="00944F04"/>
    <w:rsid w:val="009453B5"/>
    <w:rsid w:val="00946BDF"/>
    <w:rsid w:val="009530A4"/>
    <w:rsid w:val="009573E3"/>
    <w:rsid w:val="00963D90"/>
    <w:rsid w:val="00963F85"/>
    <w:rsid w:val="00971CEB"/>
    <w:rsid w:val="0098760B"/>
    <w:rsid w:val="009D383B"/>
    <w:rsid w:val="009D7455"/>
    <w:rsid w:val="00A159F1"/>
    <w:rsid w:val="00A16478"/>
    <w:rsid w:val="00A22112"/>
    <w:rsid w:val="00A24D4F"/>
    <w:rsid w:val="00A24DBB"/>
    <w:rsid w:val="00A3680F"/>
    <w:rsid w:val="00A41F73"/>
    <w:rsid w:val="00A53785"/>
    <w:rsid w:val="00A53D6F"/>
    <w:rsid w:val="00A621B3"/>
    <w:rsid w:val="00A72292"/>
    <w:rsid w:val="00A91571"/>
    <w:rsid w:val="00A91BC8"/>
    <w:rsid w:val="00AA2CAF"/>
    <w:rsid w:val="00AA55F8"/>
    <w:rsid w:val="00AB5855"/>
    <w:rsid w:val="00AC0C48"/>
    <w:rsid w:val="00AC6B21"/>
    <w:rsid w:val="00AE7B2C"/>
    <w:rsid w:val="00AF46B3"/>
    <w:rsid w:val="00B01237"/>
    <w:rsid w:val="00B15590"/>
    <w:rsid w:val="00B23755"/>
    <w:rsid w:val="00B37E57"/>
    <w:rsid w:val="00B41631"/>
    <w:rsid w:val="00B41EC5"/>
    <w:rsid w:val="00B47DB8"/>
    <w:rsid w:val="00B55021"/>
    <w:rsid w:val="00B826E5"/>
    <w:rsid w:val="00B8659E"/>
    <w:rsid w:val="00B867F2"/>
    <w:rsid w:val="00B92451"/>
    <w:rsid w:val="00BA3BBE"/>
    <w:rsid w:val="00BA5F8A"/>
    <w:rsid w:val="00BB4B4C"/>
    <w:rsid w:val="00BB5FC2"/>
    <w:rsid w:val="00BC0FDA"/>
    <w:rsid w:val="00BE0F22"/>
    <w:rsid w:val="00BE764A"/>
    <w:rsid w:val="00BF7CAB"/>
    <w:rsid w:val="00C36A06"/>
    <w:rsid w:val="00C56682"/>
    <w:rsid w:val="00C62197"/>
    <w:rsid w:val="00C77F16"/>
    <w:rsid w:val="00CA56E3"/>
    <w:rsid w:val="00CB2BC0"/>
    <w:rsid w:val="00CC0E02"/>
    <w:rsid w:val="00CD62A3"/>
    <w:rsid w:val="00CE404C"/>
    <w:rsid w:val="00CF217D"/>
    <w:rsid w:val="00D02D3F"/>
    <w:rsid w:val="00D0320F"/>
    <w:rsid w:val="00D1045D"/>
    <w:rsid w:val="00D11267"/>
    <w:rsid w:val="00D12E23"/>
    <w:rsid w:val="00D20498"/>
    <w:rsid w:val="00D20E31"/>
    <w:rsid w:val="00D21BEB"/>
    <w:rsid w:val="00D25A93"/>
    <w:rsid w:val="00D37B5E"/>
    <w:rsid w:val="00D60DB5"/>
    <w:rsid w:val="00D66D2D"/>
    <w:rsid w:val="00D73F8C"/>
    <w:rsid w:val="00D87143"/>
    <w:rsid w:val="00D9237A"/>
    <w:rsid w:val="00DA47F8"/>
    <w:rsid w:val="00DB40DA"/>
    <w:rsid w:val="00DE072A"/>
    <w:rsid w:val="00DE5B9B"/>
    <w:rsid w:val="00DE6C03"/>
    <w:rsid w:val="00DF010F"/>
    <w:rsid w:val="00DF3251"/>
    <w:rsid w:val="00E035A1"/>
    <w:rsid w:val="00E07479"/>
    <w:rsid w:val="00E10CE7"/>
    <w:rsid w:val="00E150C8"/>
    <w:rsid w:val="00E17A81"/>
    <w:rsid w:val="00E20460"/>
    <w:rsid w:val="00E25C49"/>
    <w:rsid w:val="00E51AFE"/>
    <w:rsid w:val="00E542C5"/>
    <w:rsid w:val="00E57636"/>
    <w:rsid w:val="00E650D0"/>
    <w:rsid w:val="00E74ADF"/>
    <w:rsid w:val="00E811A6"/>
    <w:rsid w:val="00E9317F"/>
    <w:rsid w:val="00E939C2"/>
    <w:rsid w:val="00EC324E"/>
    <w:rsid w:val="00EC564A"/>
    <w:rsid w:val="00EE3BCE"/>
    <w:rsid w:val="00EF36B1"/>
    <w:rsid w:val="00EF3CE6"/>
    <w:rsid w:val="00F64FB6"/>
    <w:rsid w:val="00F66AA9"/>
    <w:rsid w:val="00F679B3"/>
    <w:rsid w:val="00F831FD"/>
    <w:rsid w:val="00F84F4F"/>
    <w:rsid w:val="00F87A12"/>
    <w:rsid w:val="00F87E1A"/>
    <w:rsid w:val="00F950D3"/>
    <w:rsid w:val="00FA0F3B"/>
    <w:rsid w:val="00FB201B"/>
    <w:rsid w:val="00FB442A"/>
    <w:rsid w:val="00FC525A"/>
    <w:rsid w:val="00FD531F"/>
    <w:rsid w:val="00FE6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7F"/>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393"/>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 w:type="paragraph" w:styleId="BalloonText">
    <w:name w:val="Balloon Text"/>
    <w:basedOn w:val="Normal"/>
    <w:link w:val="BalloonTextChar"/>
    <w:uiPriority w:val="99"/>
    <w:semiHidden/>
    <w:unhideWhenUsed/>
    <w:rsid w:val="00E20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60"/>
    <w:rPr>
      <w:rFonts w:ascii="Tahoma" w:eastAsia="Calibri" w:hAnsi="Tahoma" w:cs="Tahoma"/>
      <w:sz w:val="16"/>
      <w:szCs w:val="16"/>
      <w:lang w:val="en-IN"/>
    </w:rPr>
  </w:style>
  <w:style w:type="table" w:styleId="TableGrid">
    <w:name w:val="Table Grid"/>
    <w:basedOn w:val="TableNormal"/>
    <w:uiPriority w:val="59"/>
    <w:rsid w:val="00AB5855"/>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08B0"/>
    <w:pPr>
      <w:ind w:left="720"/>
      <w:contextualSpacing/>
    </w:pPr>
    <w:rPr>
      <w:rFonts w:asciiTheme="minorHAnsi" w:eastAsiaTheme="minorEastAsia" w:hAnsiTheme="minorHAnsi" w:cstheme="minorBidi"/>
      <w:lang w:eastAsia="en-IN"/>
    </w:rPr>
  </w:style>
  <w:style w:type="character" w:styleId="Hyperlink">
    <w:name w:val="Hyperlink"/>
    <w:basedOn w:val="DefaultParagraphFont"/>
    <w:uiPriority w:val="99"/>
    <w:unhideWhenUsed/>
    <w:rsid w:val="003C62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6872">
      <w:bodyDiv w:val="1"/>
      <w:marLeft w:val="0"/>
      <w:marRight w:val="0"/>
      <w:marTop w:val="0"/>
      <w:marBottom w:val="0"/>
      <w:divBdr>
        <w:top w:val="none" w:sz="0" w:space="0" w:color="auto"/>
        <w:left w:val="none" w:sz="0" w:space="0" w:color="auto"/>
        <w:bottom w:val="none" w:sz="0" w:space="0" w:color="auto"/>
        <w:right w:val="none" w:sz="0" w:space="0" w:color="auto"/>
      </w:divBdr>
    </w:div>
    <w:div w:id="71316910">
      <w:bodyDiv w:val="1"/>
      <w:marLeft w:val="0"/>
      <w:marRight w:val="0"/>
      <w:marTop w:val="0"/>
      <w:marBottom w:val="0"/>
      <w:divBdr>
        <w:top w:val="none" w:sz="0" w:space="0" w:color="auto"/>
        <w:left w:val="none" w:sz="0" w:space="0" w:color="auto"/>
        <w:bottom w:val="none" w:sz="0" w:space="0" w:color="auto"/>
        <w:right w:val="none" w:sz="0" w:space="0" w:color="auto"/>
      </w:divBdr>
    </w:div>
    <w:div w:id="98837932">
      <w:bodyDiv w:val="1"/>
      <w:marLeft w:val="0"/>
      <w:marRight w:val="0"/>
      <w:marTop w:val="0"/>
      <w:marBottom w:val="0"/>
      <w:divBdr>
        <w:top w:val="none" w:sz="0" w:space="0" w:color="auto"/>
        <w:left w:val="none" w:sz="0" w:space="0" w:color="auto"/>
        <w:bottom w:val="none" w:sz="0" w:space="0" w:color="auto"/>
        <w:right w:val="none" w:sz="0" w:space="0" w:color="auto"/>
      </w:divBdr>
    </w:div>
    <w:div w:id="111095114">
      <w:bodyDiv w:val="1"/>
      <w:marLeft w:val="0"/>
      <w:marRight w:val="0"/>
      <w:marTop w:val="0"/>
      <w:marBottom w:val="0"/>
      <w:divBdr>
        <w:top w:val="none" w:sz="0" w:space="0" w:color="auto"/>
        <w:left w:val="none" w:sz="0" w:space="0" w:color="auto"/>
        <w:bottom w:val="none" w:sz="0" w:space="0" w:color="auto"/>
        <w:right w:val="none" w:sz="0" w:space="0" w:color="auto"/>
      </w:divBdr>
    </w:div>
    <w:div w:id="112753734">
      <w:bodyDiv w:val="1"/>
      <w:marLeft w:val="0"/>
      <w:marRight w:val="0"/>
      <w:marTop w:val="0"/>
      <w:marBottom w:val="0"/>
      <w:divBdr>
        <w:top w:val="none" w:sz="0" w:space="0" w:color="auto"/>
        <w:left w:val="none" w:sz="0" w:space="0" w:color="auto"/>
        <w:bottom w:val="none" w:sz="0" w:space="0" w:color="auto"/>
        <w:right w:val="none" w:sz="0" w:space="0" w:color="auto"/>
      </w:divBdr>
    </w:div>
    <w:div w:id="152265016">
      <w:bodyDiv w:val="1"/>
      <w:marLeft w:val="0"/>
      <w:marRight w:val="0"/>
      <w:marTop w:val="0"/>
      <w:marBottom w:val="0"/>
      <w:divBdr>
        <w:top w:val="none" w:sz="0" w:space="0" w:color="auto"/>
        <w:left w:val="none" w:sz="0" w:space="0" w:color="auto"/>
        <w:bottom w:val="none" w:sz="0" w:space="0" w:color="auto"/>
        <w:right w:val="none" w:sz="0" w:space="0" w:color="auto"/>
      </w:divBdr>
    </w:div>
    <w:div w:id="265699264">
      <w:bodyDiv w:val="1"/>
      <w:marLeft w:val="0"/>
      <w:marRight w:val="0"/>
      <w:marTop w:val="0"/>
      <w:marBottom w:val="0"/>
      <w:divBdr>
        <w:top w:val="none" w:sz="0" w:space="0" w:color="auto"/>
        <w:left w:val="none" w:sz="0" w:space="0" w:color="auto"/>
        <w:bottom w:val="none" w:sz="0" w:space="0" w:color="auto"/>
        <w:right w:val="none" w:sz="0" w:space="0" w:color="auto"/>
      </w:divBdr>
    </w:div>
    <w:div w:id="307520616">
      <w:bodyDiv w:val="1"/>
      <w:marLeft w:val="0"/>
      <w:marRight w:val="0"/>
      <w:marTop w:val="0"/>
      <w:marBottom w:val="0"/>
      <w:divBdr>
        <w:top w:val="none" w:sz="0" w:space="0" w:color="auto"/>
        <w:left w:val="none" w:sz="0" w:space="0" w:color="auto"/>
        <w:bottom w:val="none" w:sz="0" w:space="0" w:color="auto"/>
        <w:right w:val="none" w:sz="0" w:space="0" w:color="auto"/>
      </w:divBdr>
    </w:div>
    <w:div w:id="322203875">
      <w:bodyDiv w:val="1"/>
      <w:marLeft w:val="0"/>
      <w:marRight w:val="0"/>
      <w:marTop w:val="0"/>
      <w:marBottom w:val="0"/>
      <w:divBdr>
        <w:top w:val="none" w:sz="0" w:space="0" w:color="auto"/>
        <w:left w:val="none" w:sz="0" w:space="0" w:color="auto"/>
        <w:bottom w:val="none" w:sz="0" w:space="0" w:color="auto"/>
        <w:right w:val="none" w:sz="0" w:space="0" w:color="auto"/>
      </w:divBdr>
    </w:div>
    <w:div w:id="329598277">
      <w:bodyDiv w:val="1"/>
      <w:marLeft w:val="0"/>
      <w:marRight w:val="0"/>
      <w:marTop w:val="0"/>
      <w:marBottom w:val="0"/>
      <w:divBdr>
        <w:top w:val="none" w:sz="0" w:space="0" w:color="auto"/>
        <w:left w:val="none" w:sz="0" w:space="0" w:color="auto"/>
        <w:bottom w:val="none" w:sz="0" w:space="0" w:color="auto"/>
        <w:right w:val="none" w:sz="0" w:space="0" w:color="auto"/>
      </w:divBdr>
    </w:div>
    <w:div w:id="345910914">
      <w:bodyDiv w:val="1"/>
      <w:marLeft w:val="0"/>
      <w:marRight w:val="0"/>
      <w:marTop w:val="0"/>
      <w:marBottom w:val="0"/>
      <w:divBdr>
        <w:top w:val="none" w:sz="0" w:space="0" w:color="auto"/>
        <w:left w:val="none" w:sz="0" w:space="0" w:color="auto"/>
        <w:bottom w:val="none" w:sz="0" w:space="0" w:color="auto"/>
        <w:right w:val="none" w:sz="0" w:space="0" w:color="auto"/>
      </w:divBdr>
    </w:div>
    <w:div w:id="453869089">
      <w:bodyDiv w:val="1"/>
      <w:marLeft w:val="0"/>
      <w:marRight w:val="0"/>
      <w:marTop w:val="0"/>
      <w:marBottom w:val="0"/>
      <w:divBdr>
        <w:top w:val="none" w:sz="0" w:space="0" w:color="auto"/>
        <w:left w:val="none" w:sz="0" w:space="0" w:color="auto"/>
        <w:bottom w:val="none" w:sz="0" w:space="0" w:color="auto"/>
        <w:right w:val="none" w:sz="0" w:space="0" w:color="auto"/>
      </w:divBdr>
    </w:div>
    <w:div w:id="557519343">
      <w:bodyDiv w:val="1"/>
      <w:marLeft w:val="0"/>
      <w:marRight w:val="0"/>
      <w:marTop w:val="0"/>
      <w:marBottom w:val="0"/>
      <w:divBdr>
        <w:top w:val="none" w:sz="0" w:space="0" w:color="auto"/>
        <w:left w:val="none" w:sz="0" w:space="0" w:color="auto"/>
        <w:bottom w:val="none" w:sz="0" w:space="0" w:color="auto"/>
        <w:right w:val="none" w:sz="0" w:space="0" w:color="auto"/>
      </w:divBdr>
    </w:div>
    <w:div w:id="635917702">
      <w:bodyDiv w:val="1"/>
      <w:marLeft w:val="0"/>
      <w:marRight w:val="0"/>
      <w:marTop w:val="0"/>
      <w:marBottom w:val="0"/>
      <w:divBdr>
        <w:top w:val="none" w:sz="0" w:space="0" w:color="auto"/>
        <w:left w:val="none" w:sz="0" w:space="0" w:color="auto"/>
        <w:bottom w:val="none" w:sz="0" w:space="0" w:color="auto"/>
        <w:right w:val="none" w:sz="0" w:space="0" w:color="auto"/>
      </w:divBdr>
    </w:div>
    <w:div w:id="641429945">
      <w:bodyDiv w:val="1"/>
      <w:marLeft w:val="0"/>
      <w:marRight w:val="0"/>
      <w:marTop w:val="0"/>
      <w:marBottom w:val="0"/>
      <w:divBdr>
        <w:top w:val="none" w:sz="0" w:space="0" w:color="auto"/>
        <w:left w:val="none" w:sz="0" w:space="0" w:color="auto"/>
        <w:bottom w:val="none" w:sz="0" w:space="0" w:color="auto"/>
        <w:right w:val="none" w:sz="0" w:space="0" w:color="auto"/>
      </w:divBdr>
    </w:div>
    <w:div w:id="658729538">
      <w:bodyDiv w:val="1"/>
      <w:marLeft w:val="0"/>
      <w:marRight w:val="0"/>
      <w:marTop w:val="0"/>
      <w:marBottom w:val="0"/>
      <w:divBdr>
        <w:top w:val="none" w:sz="0" w:space="0" w:color="auto"/>
        <w:left w:val="none" w:sz="0" w:space="0" w:color="auto"/>
        <w:bottom w:val="none" w:sz="0" w:space="0" w:color="auto"/>
        <w:right w:val="none" w:sz="0" w:space="0" w:color="auto"/>
      </w:divBdr>
    </w:div>
    <w:div w:id="666446270">
      <w:bodyDiv w:val="1"/>
      <w:marLeft w:val="0"/>
      <w:marRight w:val="0"/>
      <w:marTop w:val="0"/>
      <w:marBottom w:val="0"/>
      <w:divBdr>
        <w:top w:val="none" w:sz="0" w:space="0" w:color="auto"/>
        <w:left w:val="none" w:sz="0" w:space="0" w:color="auto"/>
        <w:bottom w:val="none" w:sz="0" w:space="0" w:color="auto"/>
        <w:right w:val="none" w:sz="0" w:space="0" w:color="auto"/>
      </w:divBdr>
    </w:div>
    <w:div w:id="689989841">
      <w:bodyDiv w:val="1"/>
      <w:marLeft w:val="0"/>
      <w:marRight w:val="0"/>
      <w:marTop w:val="0"/>
      <w:marBottom w:val="0"/>
      <w:divBdr>
        <w:top w:val="none" w:sz="0" w:space="0" w:color="auto"/>
        <w:left w:val="none" w:sz="0" w:space="0" w:color="auto"/>
        <w:bottom w:val="none" w:sz="0" w:space="0" w:color="auto"/>
        <w:right w:val="none" w:sz="0" w:space="0" w:color="auto"/>
      </w:divBdr>
    </w:div>
    <w:div w:id="716857914">
      <w:bodyDiv w:val="1"/>
      <w:marLeft w:val="0"/>
      <w:marRight w:val="0"/>
      <w:marTop w:val="0"/>
      <w:marBottom w:val="0"/>
      <w:divBdr>
        <w:top w:val="none" w:sz="0" w:space="0" w:color="auto"/>
        <w:left w:val="none" w:sz="0" w:space="0" w:color="auto"/>
        <w:bottom w:val="none" w:sz="0" w:space="0" w:color="auto"/>
        <w:right w:val="none" w:sz="0" w:space="0" w:color="auto"/>
      </w:divBdr>
    </w:div>
    <w:div w:id="765198393">
      <w:bodyDiv w:val="1"/>
      <w:marLeft w:val="0"/>
      <w:marRight w:val="0"/>
      <w:marTop w:val="0"/>
      <w:marBottom w:val="0"/>
      <w:divBdr>
        <w:top w:val="none" w:sz="0" w:space="0" w:color="auto"/>
        <w:left w:val="none" w:sz="0" w:space="0" w:color="auto"/>
        <w:bottom w:val="none" w:sz="0" w:space="0" w:color="auto"/>
        <w:right w:val="none" w:sz="0" w:space="0" w:color="auto"/>
      </w:divBdr>
    </w:div>
    <w:div w:id="793838913">
      <w:bodyDiv w:val="1"/>
      <w:marLeft w:val="0"/>
      <w:marRight w:val="0"/>
      <w:marTop w:val="0"/>
      <w:marBottom w:val="0"/>
      <w:divBdr>
        <w:top w:val="none" w:sz="0" w:space="0" w:color="auto"/>
        <w:left w:val="none" w:sz="0" w:space="0" w:color="auto"/>
        <w:bottom w:val="none" w:sz="0" w:space="0" w:color="auto"/>
        <w:right w:val="none" w:sz="0" w:space="0" w:color="auto"/>
      </w:divBdr>
    </w:div>
    <w:div w:id="812527188">
      <w:bodyDiv w:val="1"/>
      <w:marLeft w:val="0"/>
      <w:marRight w:val="0"/>
      <w:marTop w:val="0"/>
      <w:marBottom w:val="0"/>
      <w:divBdr>
        <w:top w:val="none" w:sz="0" w:space="0" w:color="auto"/>
        <w:left w:val="none" w:sz="0" w:space="0" w:color="auto"/>
        <w:bottom w:val="none" w:sz="0" w:space="0" w:color="auto"/>
        <w:right w:val="none" w:sz="0" w:space="0" w:color="auto"/>
      </w:divBdr>
    </w:div>
    <w:div w:id="833643460">
      <w:bodyDiv w:val="1"/>
      <w:marLeft w:val="0"/>
      <w:marRight w:val="0"/>
      <w:marTop w:val="0"/>
      <w:marBottom w:val="0"/>
      <w:divBdr>
        <w:top w:val="none" w:sz="0" w:space="0" w:color="auto"/>
        <w:left w:val="none" w:sz="0" w:space="0" w:color="auto"/>
        <w:bottom w:val="none" w:sz="0" w:space="0" w:color="auto"/>
        <w:right w:val="none" w:sz="0" w:space="0" w:color="auto"/>
      </w:divBdr>
    </w:div>
    <w:div w:id="841315005">
      <w:bodyDiv w:val="1"/>
      <w:marLeft w:val="0"/>
      <w:marRight w:val="0"/>
      <w:marTop w:val="0"/>
      <w:marBottom w:val="0"/>
      <w:divBdr>
        <w:top w:val="none" w:sz="0" w:space="0" w:color="auto"/>
        <w:left w:val="none" w:sz="0" w:space="0" w:color="auto"/>
        <w:bottom w:val="none" w:sz="0" w:space="0" w:color="auto"/>
        <w:right w:val="none" w:sz="0" w:space="0" w:color="auto"/>
      </w:divBdr>
    </w:div>
    <w:div w:id="941500441">
      <w:bodyDiv w:val="1"/>
      <w:marLeft w:val="0"/>
      <w:marRight w:val="0"/>
      <w:marTop w:val="0"/>
      <w:marBottom w:val="0"/>
      <w:divBdr>
        <w:top w:val="none" w:sz="0" w:space="0" w:color="auto"/>
        <w:left w:val="none" w:sz="0" w:space="0" w:color="auto"/>
        <w:bottom w:val="none" w:sz="0" w:space="0" w:color="auto"/>
        <w:right w:val="none" w:sz="0" w:space="0" w:color="auto"/>
      </w:divBdr>
    </w:div>
    <w:div w:id="942374011">
      <w:bodyDiv w:val="1"/>
      <w:marLeft w:val="0"/>
      <w:marRight w:val="0"/>
      <w:marTop w:val="0"/>
      <w:marBottom w:val="0"/>
      <w:divBdr>
        <w:top w:val="none" w:sz="0" w:space="0" w:color="auto"/>
        <w:left w:val="none" w:sz="0" w:space="0" w:color="auto"/>
        <w:bottom w:val="none" w:sz="0" w:space="0" w:color="auto"/>
        <w:right w:val="none" w:sz="0" w:space="0" w:color="auto"/>
      </w:divBdr>
    </w:div>
    <w:div w:id="947352937">
      <w:bodyDiv w:val="1"/>
      <w:marLeft w:val="0"/>
      <w:marRight w:val="0"/>
      <w:marTop w:val="0"/>
      <w:marBottom w:val="0"/>
      <w:divBdr>
        <w:top w:val="none" w:sz="0" w:space="0" w:color="auto"/>
        <w:left w:val="none" w:sz="0" w:space="0" w:color="auto"/>
        <w:bottom w:val="none" w:sz="0" w:space="0" w:color="auto"/>
        <w:right w:val="none" w:sz="0" w:space="0" w:color="auto"/>
      </w:divBdr>
    </w:div>
    <w:div w:id="979069654">
      <w:bodyDiv w:val="1"/>
      <w:marLeft w:val="0"/>
      <w:marRight w:val="0"/>
      <w:marTop w:val="0"/>
      <w:marBottom w:val="0"/>
      <w:divBdr>
        <w:top w:val="none" w:sz="0" w:space="0" w:color="auto"/>
        <w:left w:val="none" w:sz="0" w:space="0" w:color="auto"/>
        <w:bottom w:val="none" w:sz="0" w:space="0" w:color="auto"/>
        <w:right w:val="none" w:sz="0" w:space="0" w:color="auto"/>
      </w:divBdr>
    </w:div>
    <w:div w:id="1020161569">
      <w:bodyDiv w:val="1"/>
      <w:marLeft w:val="0"/>
      <w:marRight w:val="0"/>
      <w:marTop w:val="0"/>
      <w:marBottom w:val="0"/>
      <w:divBdr>
        <w:top w:val="none" w:sz="0" w:space="0" w:color="auto"/>
        <w:left w:val="none" w:sz="0" w:space="0" w:color="auto"/>
        <w:bottom w:val="none" w:sz="0" w:space="0" w:color="auto"/>
        <w:right w:val="none" w:sz="0" w:space="0" w:color="auto"/>
      </w:divBdr>
    </w:div>
    <w:div w:id="1041787273">
      <w:bodyDiv w:val="1"/>
      <w:marLeft w:val="0"/>
      <w:marRight w:val="0"/>
      <w:marTop w:val="0"/>
      <w:marBottom w:val="0"/>
      <w:divBdr>
        <w:top w:val="none" w:sz="0" w:space="0" w:color="auto"/>
        <w:left w:val="none" w:sz="0" w:space="0" w:color="auto"/>
        <w:bottom w:val="none" w:sz="0" w:space="0" w:color="auto"/>
        <w:right w:val="none" w:sz="0" w:space="0" w:color="auto"/>
      </w:divBdr>
    </w:div>
    <w:div w:id="1090731706">
      <w:bodyDiv w:val="1"/>
      <w:marLeft w:val="0"/>
      <w:marRight w:val="0"/>
      <w:marTop w:val="0"/>
      <w:marBottom w:val="0"/>
      <w:divBdr>
        <w:top w:val="none" w:sz="0" w:space="0" w:color="auto"/>
        <w:left w:val="none" w:sz="0" w:space="0" w:color="auto"/>
        <w:bottom w:val="none" w:sz="0" w:space="0" w:color="auto"/>
        <w:right w:val="none" w:sz="0" w:space="0" w:color="auto"/>
      </w:divBdr>
    </w:div>
    <w:div w:id="1097485839">
      <w:bodyDiv w:val="1"/>
      <w:marLeft w:val="0"/>
      <w:marRight w:val="0"/>
      <w:marTop w:val="0"/>
      <w:marBottom w:val="0"/>
      <w:divBdr>
        <w:top w:val="none" w:sz="0" w:space="0" w:color="auto"/>
        <w:left w:val="none" w:sz="0" w:space="0" w:color="auto"/>
        <w:bottom w:val="none" w:sz="0" w:space="0" w:color="auto"/>
        <w:right w:val="none" w:sz="0" w:space="0" w:color="auto"/>
      </w:divBdr>
    </w:div>
    <w:div w:id="1173766433">
      <w:bodyDiv w:val="1"/>
      <w:marLeft w:val="0"/>
      <w:marRight w:val="0"/>
      <w:marTop w:val="0"/>
      <w:marBottom w:val="0"/>
      <w:divBdr>
        <w:top w:val="none" w:sz="0" w:space="0" w:color="auto"/>
        <w:left w:val="none" w:sz="0" w:space="0" w:color="auto"/>
        <w:bottom w:val="none" w:sz="0" w:space="0" w:color="auto"/>
        <w:right w:val="none" w:sz="0" w:space="0" w:color="auto"/>
      </w:divBdr>
    </w:div>
    <w:div w:id="1219974058">
      <w:bodyDiv w:val="1"/>
      <w:marLeft w:val="0"/>
      <w:marRight w:val="0"/>
      <w:marTop w:val="0"/>
      <w:marBottom w:val="0"/>
      <w:divBdr>
        <w:top w:val="none" w:sz="0" w:space="0" w:color="auto"/>
        <w:left w:val="none" w:sz="0" w:space="0" w:color="auto"/>
        <w:bottom w:val="none" w:sz="0" w:space="0" w:color="auto"/>
        <w:right w:val="none" w:sz="0" w:space="0" w:color="auto"/>
      </w:divBdr>
    </w:div>
    <w:div w:id="1242442858">
      <w:bodyDiv w:val="1"/>
      <w:marLeft w:val="0"/>
      <w:marRight w:val="0"/>
      <w:marTop w:val="0"/>
      <w:marBottom w:val="0"/>
      <w:divBdr>
        <w:top w:val="none" w:sz="0" w:space="0" w:color="auto"/>
        <w:left w:val="none" w:sz="0" w:space="0" w:color="auto"/>
        <w:bottom w:val="none" w:sz="0" w:space="0" w:color="auto"/>
        <w:right w:val="none" w:sz="0" w:space="0" w:color="auto"/>
      </w:divBdr>
    </w:div>
    <w:div w:id="1246501640">
      <w:bodyDiv w:val="1"/>
      <w:marLeft w:val="0"/>
      <w:marRight w:val="0"/>
      <w:marTop w:val="0"/>
      <w:marBottom w:val="0"/>
      <w:divBdr>
        <w:top w:val="none" w:sz="0" w:space="0" w:color="auto"/>
        <w:left w:val="none" w:sz="0" w:space="0" w:color="auto"/>
        <w:bottom w:val="none" w:sz="0" w:space="0" w:color="auto"/>
        <w:right w:val="none" w:sz="0" w:space="0" w:color="auto"/>
      </w:divBdr>
    </w:div>
    <w:div w:id="1270313849">
      <w:bodyDiv w:val="1"/>
      <w:marLeft w:val="0"/>
      <w:marRight w:val="0"/>
      <w:marTop w:val="0"/>
      <w:marBottom w:val="0"/>
      <w:divBdr>
        <w:top w:val="none" w:sz="0" w:space="0" w:color="auto"/>
        <w:left w:val="none" w:sz="0" w:space="0" w:color="auto"/>
        <w:bottom w:val="none" w:sz="0" w:space="0" w:color="auto"/>
        <w:right w:val="none" w:sz="0" w:space="0" w:color="auto"/>
      </w:divBdr>
    </w:div>
    <w:div w:id="1283801433">
      <w:bodyDiv w:val="1"/>
      <w:marLeft w:val="0"/>
      <w:marRight w:val="0"/>
      <w:marTop w:val="0"/>
      <w:marBottom w:val="0"/>
      <w:divBdr>
        <w:top w:val="none" w:sz="0" w:space="0" w:color="auto"/>
        <w:left w:val="none" w:sz="0" w:space="0" w:color="auto"/>
        <w:bottom w:val="none" w:sz="0" w:space="0" w:color="auto"/>
        <w:right w:val="none" w:sz="0" w:space="0" w:color="auto"/>
      </w:divBdr>
    </w:div>
    <w:div w:id="1314800542">
      <w:bodyDiv w:val="1"/>
      <w:marLeft w:val="0"/>
      <w:marRight w:val="0"/>
      <w:marTop w:val="0"/>
      <w:marBottom w:val="0"/>
      <w:divBdr>
        <w:top w:val="none" w:sz="0" w:space="0" w:color="auto"/>
        <w:left w:val="none" w:sz="0" w:space="0" w:color="auto"/>
        <w:bottom w:val="none" w:sz="0" w:space="0" w:color="auto"/>
        <w:right w:val="none" w:sz="0" w:space="0" w:color="auto"/>
      </w:divBdr>
    </w:div>
    <w:div w:id="1340346813">
      <w:bodyDiv w:val="1"/>
      <w:marLeft w:val="0"/>
      <w:marRight w:val="0"/>
      <w:marTop w:val="0"/>
      <w:marBottom w:val="0"/>
      <w:divBdr>
        <w:top w:val="none" w:sz="0" w:space="0" w:color="auto"/>
        <w:left w:val="none" w:sz="0" w:space="0" w:color="auto"/>
        <w:bottom w:val="none" w:sz="0" w:space="0" w:color="auto"/>
        <w:right w:val="none" w:sz="0" w:space="0" w:color="auto"/>
      </w:divBdr>
    </w:div>
    <w:div w:id="1350839635">
      <w:bodyDiv w:val="1"/>
      <w:marLeft w:val="0"/>
      <w:marRight w:val="0"/>
      <w:marTop w:val="0"/>
      <w:marBottom w:val="0"/>
      <w:divBdr>
        <w:top w:val="none" w:sz="0" w:space="0" w:color="auto"/>
        <w:left w:val="none" w:sz="0" w:space="0" w:color="auto"/>
        <w:bottom w:val="none" w:sz="0" w:space="0" w:color="auto"/>
        <w:right w:val="none" w:sz="0" w:space="0" w:color="auto"/>
      </w:divBdr>
    </w:div>
    <w:div w:id="1362510162">
      <w:bodyDiv w:val="1"/>
      <w:marLeft w:val="0"/>
      <w:marRight w:val="0"/>
      <w:marTop w:val="0"/>
      <w:marBottom w:val="0"/>
      <w:divBdr>
        <w:top w:val="none" w:sz="0" w:space="0" w:color="auto"/>
        <w:left w:val="none" w:sz="0" w:space="0" w:color="auto"/>
        <w:bottom w:val="none" w:sz="0" w:space="0" w:color="auto"/>
        <w:right w:val="none" w:sz="0" w:space="0" w:color="auto"/>
      </w:divBdr>
    </w:div>
    <w:div w:id="1427964106">
      <w:bodyDiv w:val="1"/>
      <w:marLeft w:val="0"/>
      <w:marRight w:val="0"/>
      <w:marTop w:val="0"/>
      <w:marBottom w:val="0"/>
      <w:divBdr>
        <w:top w:val="none" w:sz="0" w:space="0" w:color="auto"/>
        <w:left w:val="none" w:sz="0" w:space="0" w:color="auto"/>
        <w:bottom w:val="none" w:sz="0" w:space="0" w:color="auto"/>
        <w:right w:val="none" w:sz="0" w:space="0" w:color="auto"/>
      </w:divBdr>
    </w:div>
    <w:div w:id="1451899830">
      <w:bodyDiv w:val="1"/>
      <w:marLeft w:val="0"/>
      <w:marRight w:val="0"/>
      <w:marTop w:val="0"/>
      <w:marBottom w:val="0"/>
      <w:divBdr>
        <w:top w:val="none" w:sz="0" w:space="0" w:color="auto"/>
        <w:left w:val="none" w:sz="0" w:space="0" w:color="auto"/>
        <w:bottom w:val="none" w:sz="0" w:space="0" w:color="auto"/>
        <w:right w:val="none" w:sz="0" w:space="0" w:color="auto"/>
      </w:divBdr>
    </w:div>
    <w:div w:id="1474325682">
      <w:bodyDiv w:val="1"/>
      <w:marLeft w:val="0"/>
      <w:marRight w:val="0"/>
      <w:marTop w:val="0"/>
      <w:marBottom w:val="0"/>
      <w:divBdr>
        <w:top w:val="none" w:sz="0" w:space="0" w:color="auto"/>
        <w:left w:val="none" w:sz="0" w:space="0" w:color="auto"/>
        <w:bottom w:val="none" w:sz="0" w:space="0" w:color="auto"/>
        <w:right w:val="none" w:sz="0" w:space="0" w:color="auto"/>
      </w:divBdr>
    </w:div>
    <w:div w:id="1476533280">
      <w:bodyDiv w:val="1"/>
      <w:marLeft w:val="0"/>
      <w:marRight w:val="0"/>
      <w:marTop w:val="0"/>
      <w:marBottom w:val="0"/>
      <w:divBdr>
        <w:top w:val="none" w:sz="0" w:space="0" w:color="auto"/>
        <w:left w:val="none" w:sz="0" w:space="0" w:color="auto"/>
        <w:bottom w:val="none" w:sz="0" w:space="0" w:color="auto"/>
        <w:right w:val="none" w:sz="0" w:space="0" w:color="auto"/>
      </w:divBdr>
    </w:div>
    <w:div w:id="1511605570">
      <w:bodyDiv w:val="1"/>
      <w:marLeft w:val="0"/>
      <w:marRight w:val="0"/>
      <w:marTop w:val="0"/>
      <w:marBottom w:val="0"/>
      <w:divBdr>
        <w:top w:val="none" w:sz="0" w:space="0" w:color="auto"/>
        <w:left w:val="none" w:sz="0" w:space="0" w:color="auto"/>
        <w:bottom w:val="none" w:sz="0" w:space="0" w:color="auto"/>
        <w:right w:val="none" w:sz="0" w:space="0" w:color="auto"/>
      </w:divBdr>
    </w:div>
    <w:div w:id="1664701659">
      <w:bodyDiv w:val="1"/>
      <w:marLeft w:val="0"/>
      <w:marRight w:val="0"/>
      <w:marTop w:val="0"/>
      <w:marBottom w:val="0"/>
      <w:divBdr>
        <w:top w:val="none" w:sz="0" w:space="0" w:color="auto"/>
        <w:left w:val="none" w:sz="0" w:space="0" w:color="auto"/>
        <w:bottom w:val="none" w:sz="0" w:space="0" w:color="auto"/>
        <w:right w:val="none" w:sz="0" w:space="0" w:color="auto"/>
      </w:divBdr>
    </w:div>
    <w:div w:id="1708065535">
      <w:bodyDiv w:val="1"/>
      <w:marLeft w:val="0"/>
      <w:marRight w:val="0"/>
      <w:marTop w:val="0"/>
      <w:marBottom w:val="0"/>
      <w:divBdr>
        <w:top w:val="none" w:sz="0" w:space="0" w:color="auto"/>
        <w:left w:val="none" w:sz="0" w:space="0" w:color="auto"/>
        <w:bottom w:val="none" w:sz="0" w:space="0" w:color="auto"/>
        <w:right w:val="none" w:sz="0" w:space="0" w:color="auto"/>
      </w:divBdr>
    </w:div>
    <w:div w:id="1731348173">
      <w:bodyDiv w:val="1"/>
      <w:marLeft w:val="0"/>
      <w:marRight w:val="0"/>
      <w:marTop w:val="0"/>
      <w:marBottom w:val="0"/>
      <w:divBdr>
        <w:top w:val="none" w:sz="0" w:space="0" w:color="auto"/>
        <w:left w:val="none" w:sz="0" w:space="0" w:color="auto"/>
        <w:bottom w:val="none" w:sz="0" w:space="0" w:color="auto"/>
        <w:right w:val="none" w:sz="0" w:space="0" w:color="auto"/>
      </w:divBdr>
    </w:div>
    <w:div w:id="1739134967">
      <w:bodyDiv w:val="1"/>
      <w:marLeft w:val="0"/>
      <w:marRight w:val="0"/>
      <w:marTop w:val="0"/>
      <w:marBottom w:val="0"/>
      <w:divBdr>
        <w:top w:val="none" w:sz="0" w:space="0" w:color="auto"/>
        <w:left w:val="none" w:sz="0" w:space="0" w:color="auto"/>
        <w:bottom w:val="none" w:sz="0" w:space="0" w:color="auto"/>
        <w:right w:val="none" w:sz="0" w:space="0" w:color="auto"/>
      </w:divBdr>
    </w:div>
    <w:div w:id="1743286067">
      <w:bodyDiv w:val="1"/>
      <w:marLeft w:val="0"/>
      <w:marRight w:val="0"/>
      <w:marTop w:val="0"/>
      <w:marBottom w:val="0"/>
      <w:divBdr>
        <w:top w:val="none" w:sz="0" w:space="0" w:color="auto"/>
        <w:left w:val="none" w:sz="0" w:space="0" w:color="auto"/>
        <w:bottom w:val="none" w:sz="0" w:space="0" w:color="auto"/>
        <w:right w:val="none" w:sz="0" w:space="0" w:color="auto"/>
      </w:divBdr>
    </w:div>
    <w:div w:id="1798063632">
      <w:bodyDiv w:val="1"/>
      <w:marLeft w:val="0"/>
      <w:marRight w:val="0"/>
      <w:marTop w:val="0"/>
      <w:marBottom w:val="0"/>
      <w:divBdr>
        <w:top w:val="none" w:sz="0" w:space="0" w:color="auto"/>
        <w:left w:val="none" w:sz="0" w:space="0" w:color="auto"/>
        <w:bottom w:val="none" w:sz="0" w:space="0" w:color="auto"/>
        <w:right w:val="none" w:sz="0" w:space="0" w:color="auto"/>
      </w:divBdr>
    </w:div>
    <w:div w:id="1809476311">
      <w:bodyDiv w:val="1"/>
      <w:marLeft w:val="0"/>
      <w:marRight w:val="0"/>
      <w:marTop w:val="0"/>
      <w:marBottom w:val="0"/>
      <w:divBdr>
        <w:top w:val="none" w:sz="0" w:space="0" w:color="auto"/>
        <w:left w:val="none" w:sz="0" w:space="0" w:color="auto"/>
        <w:bottom w:val="none" w:sz="0" w:space="0" w:color="auto"/>
        <w:right w:val="none" w:sz="0" w:space="0" w:color="auto"/>
      </w:divBdr>
    </w:div>
    <w:div w:id="1825969521">
      <w:bodyDiv w:val="1"/>
      <w:marLeft w:val="0"/>
      <w:marRight w:val="0"/>
      <w:marTop w:val="0"/>
      <w:marBottom w:val="0"/>
      <w:divBdr>
        <w:top w:val="none" w:sz="0" w:space="0" w:color="auto"/>
        <w:left w:val="none" w:sz="0" w:space="0" w:color="auto"/>
        <w:bottom w:val="none" w:sz="0" w:space="0" w:color="auto"/>
        <w:right w:val="none" w:sz="0" w:space="0" w:color="auto"/>
      </w:divBdr>
    </w:div>
    <w:div w:id="1826896097">
      <w:bodyDiv w:val="1"/>
      <w:marLeft w:val="0"/>
      <w:marRight w:val="0"/>
      <w:marTop w:val="0"/>
      <w:marBottom w:val="0"/>
      <w:divBdr>
        <w:top w:val="none" w:sz="0" w:space="0" w:color="auto"/>
        <w:left w:val="none" w:sz="0" w:space="0" w:color="auto"/>
        <w:bottom w:val="none" w:sz="0" w:space="0" w:color="auto"/>
        <w:right w:val="none" w:sz="0" w:space="0" w:color="auto"/>
      </w:divBdr>
    </w:div>
    <w:div w:id="1864827321">
      <w:bodyDiv w:val="1"/>
      <w:marLeft w:val="0"/>
      <w:marRight w:val="0"/>
      <w:marTop w:val="0"/>
      <w:marBottom w:val="0"/>
      <w:divBdr>
        <w:top w:val="none" w:sz="0" w:space="0" w:color="auto"/>
        <w:left w:val="none" w:sz="0" w:space="0" w:color="auto"/>
        <w:bottom w:val="none" w:sz="0" w:space="0" w:color="auto"/>
        <w:right w:val="none" w:sz="0" w:space="0" w:color="auto"/>
      </w:divBdr>
    </w:div>
    <w:div w:id="1865097847">
      <w:bodyDiv w:val="1"/>
      <w:marLeft w:val="0"/>
      <w:marRight w:val="0"/>
      <w:marTop w:val="0"/>
      <w:marBottom w:val="0"/>
      <w:divBdr>
        <w:top w:val="none" w:sz="0" w:space="0" w:color="auto"/>
        <w:left w:val="none" w:sz="0" w:space="0" w:color="auto"/>
        <w:bottom w:val="none" w:sz="0" w:space="0" w:color="auto"/>
        <w:right w:val="none" w:sz="0" w:space="0" w:color="auto"/>
      </w:divBdr>
    </w:div>
    <w:div w:id="1880896309">
      <w:bodyDiv w:val="1"/>
      <w:marLeft w:val="0"/>
      <w:marRight w:val="0"/>
      <w:marTop w:val="0"/>
      <w:marBottom w:val="0"/>
      <w:divBdr>
        <w:top w:val="none" w:sz="0" w:space="0" w:color="auto"/>
        <w:left w:val="none" w:sz="0" w:space="0" w:color="auto"/>
        <w:bottom w:val="none" w:sz="0" w:space="0" w:color="auto"/>
        <w:right w:val="none" w:sz="0" w:space="0" w:color="auto"/>
      </w:divBdr>
    </w:div>
    <w:div w:id="1881551192">
      <w:bodyDiv w:val="1"/>
      <w:marLeft w:val="0"/>
      <w:marRight w:val="0"/>
      <w:marTop w:val="0"/>
      <w:marBottom w:val="0"/>
      <w:divBdr>
        <w:top w:val="none" w:sz="0" w:space="0" w:color="auto"/>
        <w:left w:val="none" w:sz="0" w:space="0" w:color="auto"/>
        <w:bottom w:val="none" w:sz="0" w:space="0" w:color="auto"/>
        <w:right w:val="none" w:sz="0" w:space="0" w:color="auto"/>
      </w:divBdr>
    </w:div>
    <w:div w:id="1921676232">
      <w:bodyDiv w:val="1"/>
      <w:marLeft w:val="0"/>
      <w:marRight w:val="0"/>
      <w:marTop w:val="0"/>
      <w:marBottom w:val="0"/>
      <w:divBdr>
        <w:top w:val="none" w:sz="0" w:space="0" w:color="auto"/>
        <w:left w:val="none" w:sz="0" w:space="0" w:color="auto"/>
        <w:bottom w:val="none" w:sz="0" w:space="0" w:color="auto"/>
        <w:right w:val="none" w:sz="0" w:space="0" w:color="auto"/>
      </w:divBdr>
    </w:div>
    <w:div w:id="1939411930">
      <w:bodyDiv w:val="1"/>
      <w:marLeft w:val="0"/>
      <w:marRight w:val="0"/>
      <w:marTop w:val="0"/>
      <w:marBottom w:val="0"/>
      <w:divBdr>
        <w:top w:val="none" w:sz="0" w:space="0" w:color="auto"/>
        <w:left w:val="none" w:sz="0" w:space="0" w:color="auto"/>
        <w:bottom w:val="none" w:sz="0" w:space="0" w:color="auto"/>
        <w:right w:val="none" w:sz="0" w:space="0" w:color="auto"/>
      </w:divBdr>
    </w:div>
    <w:div w:id="1941251713">
      <w:bodyDiv w:val="1"/>
      <w:marLeft w:val="0"/>
      <w:marRight w:val="0"/>
      <w:marTop w:val="0"/>
      <w:marBottom w:val="0"/>
      <w:divBdr>
        <w:top w:val="none" w:sz="0" w:space="0" w:color="auto"/>
        <w:left w:val="none" w:sz="0" w:space="0" w:color="auto"/>
        <w:bottom w:val="none" w:sz="0" w:space="0" w:color="auto"/>
        <w:right w:val="none" w:sz="0" w:space="0" w:color="auto"/>
      </w:divBdr>
    </w:div>
    <w:div w:id="1966694594">
      <w:bodyDiv w:val="1"/>
      <w:marLeft w:val="0"/>
      <w:marRight w:val="0"/>
      <w:marTop w:val="0"/>
      <w:marBottom w:val="0"/>
      <w:divBdr>
        <w:top w:val="none" w:sz="0" w:space="0" w:color="auto"/>
        <w:left w:val="none" w:sz="0" w:space="0" w:color="auto"/>
        <w:bottom w:val="none" w:sz="0" w:space="0" w:color="auto"/>
        <w:right w:val="none" w:sz="0" w:space="0" w:color="auto"/>
      </w:divBdr>
    </w:div>
    <w:div w:id="2003309119">
      <w:bodyDiv w:val="1"/>
      <w:marLeft w:val="0"/>
      <w:marRight w:val="0"/>
      <w:marTop w:val="0"/>
      <w:marBottom w:val="0"/>
      <w:divBdr>
        <w:top w:val="none" w:sz="0" w:space="0" w:color="auto"/>
        <w:left w:val="none" w:sz="0" w:space="0" w:color="auto"/>
        <w:bottom w:val="none" w:sz="0" w:space="0" w:color="auto"/>
        <w:right w:val="none" w:sz="0" w:space="0" w:color="auto"/>
      </w:divBdr>
    </w:div>
    <w:div w:id="2006082776">
      <w:bodyDiv w:val="1"/>
      <w:marLeft w:val="0"/>
      <w:marRight w:val="0"/>
      <w:marTop w:val="0"/>
      <w:marBottom w:val="0"/>
      <w:divBdr>
        <w:top w:val="none" w:sz="0" w:space="0" w:color="auto"/>
        <w:left w:val="none" w:sz="0" w:space="0" w:color="auto"/>
        <w:bottom w:val="none" w:sz="0" w:space="0" w:color="auto"/>
        <w:right w:val="none" w:sz="0" w:space="0" w:color="auto"/>
      </w:divBdr>
    </w:div>
    <w:div w:id="2011056014">
      <w:bodyDiv w:val="1"/>
      <w:marLeft w:val="0"/>
      <w:marRight w:val="0"/>
      <w:marTop w:val="0"/>
      <w:marBottom w:val="0"/>
      <w:divBdr>
        <w:top w:val="none" w:sz="0" w:space="0" w:color="auto"/>
        <w:left w:val="none" w:sz="0" w:space="0" w:color="auto"/>
        <w:bottom w:val="none" w:sz="0" w:space="0" w:color="auto"/>
        <w:right w:val="none" w:sz="0" w:space="0" w:color="auto"/>
      </w:divBdr>
    </w:div>
    <w:div w:id="2066946386">
      <w:bodyDiv w:val="1"/>
      <w:marLeft w:val="0"/>
      <w:marRight w:val="0"/>
      <w:marTop w:val="0"/>
      <w:marBottom w:val="0"/>
      <w:divBdr>
        <w:top w:val="none" w:sz="0" w:space="0" w:color="auto"/>
        <w:left w:val="none" w:sz="0" w:space="0" w:color="auto"/>
        <w:bottom w:val="none" w:sz="0" w:space="0" w:color="auto"/>
        <w:right w:val="none" w:sz="0" w:space="0" w:color="auto"/>
      </w:divBdr>
    </w:div>
    <w:div w:id="2076392117">
      <w:bodyDiv w:val="1"/>
      <w:marLeft w:val="0"/>
      <w:marRight w:val="0"/>
      <w:marTop w:val="0"/>
      <w:marBottom w:val="0"/>
      <w:divBdr>
        <w:top w:val="none" w:sz="0" w:space="0" w:color="auto"/>
        <w:left w:val="none" w:sz="0" w:space="0" w:color="auto"/>
        <w:bottom w:val="none" w:sz="0" w:space="0" w:color="auto"/>
        <w:right w:val="none" w:sz="0" w:space="0" w:color="auto"/>
      </w:divBdr>
    </w:div>
    <w:div w:id="2083211579">
      <w:bodyDiv w:val="1"/>
      <w:marLeft w:val="0"/>
      <w:marRight w:val="0"/>
      <w:marTop w:val="0"/>
      <w:marBottom w:val="0"/>
      <w:divBdr>
        <w:top w:val="none" w:sz="0" w:space="0" w:color="auto"/>
        <w:left w:val="none" w:sz="0" w:space="0" w:color="auto"/>
        <w:bottom w:val="none" w:sz="0" w:space="0" w:color="auto"/>
        <w:right w:val="none" w:sz="0" w:space="0" w:color="auto"/>
      </w:divBdr>
    </w:div>
    <w:div w:id="2093308921">
      <w:bodyDiv w:val="1"/>
      <w:marLeft w:val="0"/>
      <w:marRight w:val="0"/>
      <w:marTop w:val="0"/>
      <w:marBottom w:val="0"/>
      <w:divBdr>
        <w:top w:val="none" w:sz="0" w:space="0" w:color="auto"/>
        <w:left w:val="none" w:sz="0" w:space="0" w:color="auto"/>
        <w:bottom w:val="none" w:sz="0" w:space="0" w:color="auto"/>
        <w:right w:val="none" w:sz="0" w:space="0" w:color="auto"/>
      </w:divBdr>
    </w:div>
    <w:div w:id="2096436982">
      <w:bodyDiv w:val="1"/>
      <w:marLeft w:val="0"/>
      <w:marRight w:val="0"/>
      <w:marTop w:val="0"/>
      <w:marBottom w:val="0"/>
      <w:divBdr>
        <w:top w:val="none" w:sz="0" w:space="0" w:color="auto"/>
        <w:left w:val="none" w:sz="0" w:space="0" w:color="auto"/>
        <w:bottom w:val="none" w:sz="0" w:space="0" w:color="auto"/>
        <w:right w:val="none" w:sz="0" w:space="0" w:color="auto"/>
      </w:divBdr>
    </w:div>
    <w:div w:id="2100444489">
      <w:bodyDiv w:val="1"/>
      <w:marLeft w:val="0"/>
      <w:marRight w:val="0"/>
      <w:marTop w:val="0"/>
      <w:marBottom w:val="0"/>
      <w:divBdr>
        <w:top w:val="none" w:sz="0" w:space="0" w:color="auto"/>
        <w:left w:val="none" w:sz="0" w:space="0" w:color="auto"/>
        <w:bottom w:val="none" w:sz="0" w:space="0" w:color="auto"/>
        <w:right w:val="none" w:sz="0" w:space="0" w:color="auto"/>
      </w:divBdr>
    </w:div>
    <w:div w:id="2106997122">
      <w:bodyDiv w:val="1"/>
      <w:marLeft w:val="0"/>
      <w:marRight w:val="0"/>
      <w:marTop w:val="0"/>
      <w:marBottom w:val="0"/>
      <w:divBdr>
        <w:top w:val="none" w:sz="0" w:space="0" w:color="auto"/>
        <w:left w:val="none" w:sz="0" w:space="0" w:color="auto"/>
        <w:bottom w:val="none" w:sz="0" w:space="0" w:color="auto"/>
        <w:right w:val="none" w:sz="0" w:space="0" w:color="auto"/>
      </w:divBdr>
    </w:div>
    <w:div w:id="21155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satyaranjan.patnaik@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8202481971306986"/>
          <c:y val="6.4616355945197879E-2"/>
          <c:w val="0.80590695580528149"/>
          <c:h val="0.80030521957951506"/>
        </c:manualLayout>
      </c:layout>
      <c:barChart>
        <c:barDir val="col"/>
        <c:grouping val="stacked"/>
        <c:ser>
          <c:idx val="0"/>
          <c:order val="0"/>
          <c:tx>
            <c:strRef>
              <c:f>Sheet1!$B$1</c:f>
              <c:strCache>
                <c:ptCount val="1"/>
                <c:pt idx="0">
                  <c:v>Series 1</c:v>
                </c:pt>
              </c:strCache>
            </c:strRef>
          </c:tx>
          <c:cat>
            <c:strRef>
              <c:f>Sheet1!$A$2:$A$7</c:f>
              <c:strCache>
                <c:ptCount val="5"/>
                <c:pt idx="0">
                  <c:v>C1</c:v>
                </c:pt>
                <c:pt idx="1">
                  <c:v>C2</c:v>
                </c:pt>
                <c:pt idx="2">
                  <c:v>C3</c:v>
                </c:pt>
                <c:pt idx="3">
                  <c:v>C4</c:v>
                </c:pt>
                <c:pt idx="4">
                  <c:v>C5</c:v>
                </c:pt>
              </c:strCache>
            </c:strRef>
          </c:cat>
          <c:val>
            <c:numRef>
              <c:f>Sheet1!$B$2:$B$7</c:f>
              <c:numCache>
                <c:formatCode>General</c:formatCode>
                <c:ptCount val="6"/>
                <c:pt idx="0">
                  <c:v>47</c:v>
                </c:pt>
                <c:pt idx="1">
                  <c:v>52</c:v>
                </c:pt>
                <c:pt idx="2">
                  <c:v>45</c:v>
                </c:pt>
                <c:pt idx="3">
                  <c:v>36</c:v>
                </c:pt>
                <c:pt idx="4">
                  <c:v>84</c:v>
                </c:pt>
              </c:numCache>
            </c:numRef>
          </c:val>
          <c:extLst xmlns:c16r2="http://schemas.microsoft.com/office/drawing/2015/06/chart">
            <c:ext xmlns:c16="http://schemas.microsoft.com/office/drawing/2014/chart" uri="{C3380CC4-5D6E-409C-BE32-E72D297353CC}">
              <c16:uniqueId val="{00000000-169D-4245-B370-E73204C03CC0}"/>
            </c:ext>
          </c:extLst>
        </c:ser>
        <c:ser>
          <c:idx val="1"/>
          <c:order val="1"/>
          <c:tx>
            <c:strRef>
              <c:f>Sheet1!$C$1</c:f>
              <c:strCache>
                <c:ptCount val="1"/>
                <c:pt idx="0">
                  <c:v>Series 2</c:v>
                </c:pt>
              </c:strCache>
            </c:strRef>
          </c:tx>
          <c:cat>
            <c:strRef>
              <c:f>Sheet1!$A$2:$A$7</c:f>
              <c:strCache>
                <c:ptCount val="5"/>
                <c:pt idx="0">
                  <c:v>C1</c:v>
                </c:pt>
                <c:pt idx="1">
                  <c:v>C2</c:v>
                </c:pt>
                <c:pt idx="2">
                  <c:v>C3</c:v>
                </c:pt>
                <c:pt idx="3">
                  <c:v>C4</c:v>
                </c:pt>
                <c:pt idx="4">
                  <c:v>C5</c:v>
                </c:pt>
              </c:strCache>
            </c:strRef>
          </c:cat>
          <c:val>
            <c:numRef>
              <c:f>Sheet1!$C$2:$C$7</c:f>
              <c:numCache>
                <c:formatCode>General</c:formatCode>
                <c:ptCount val="6"/>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169D-4245-B370-E73204C03CC0}"/>
            </c:ext>
          </c:extLst>
        </c:ser>
        <c:ser>
          <c:idx val="2"/>
          <c:order val="2"/>
          <c:tx>
            <c:strRef>
              <c:f>Sheet1!$D$1</c:f>
              <c:strCache>
                <c:ptCount val="1"/>
                <c:pt idx="0">
                  <c:v>Series 3</c:v>
                </c:pt>
              </c:strCache>
            </c:strRef>
          </c:tx>
          <c:cat>
            <c:strRef>
              <c:f>Sheet1!$A$2:$A$7</c:f>
              <c:strCache>
                <c:ptCount val="5"/>
                <c:pt idx="0">
                  <c:v>C1</c:v>
                </c:pt>
                <c:pt idx="1">
                  <c:v>C2</c:v>
                </c:pt>
                <c:pt idx="2">
                  <c:v>C3</c:v>
                </c:pt>
                <c:pt idx="3">
                  <c:v>C4</c:v>
                </c:pt>
                <c:pt idx="4">
                  <c:v>C5</c:v>
                </c:pt>
              </c:strCache>
            </c:strRef>
          </c:cat>
          <c:val>
            <c:numRef>
              <c:f>Sheet1!$D$2:$D$7</c:f>
              <c:numCache>
                <c:formatCode>General</c:formatCode>
                <c:ptCount val="6"/>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2-169D-4245-B370-E73204C03CC0}"/>
            </c:ext>
          </c:extLst>
        </c:ser>
        <c:overlap val="100"/>
        <c:axId val="88941312"/>
        <c:axId val="88943232"/>
      </c:barChart>
      <c:catAx>
        <c:axId val="88941312"/>
        <c:scaling>
          <c:orientation val="minMax"/>
        </c:scaling>
        <c:axPos val="b"/>
        <c:numFmt formatCode="General" sourceLinked="0"/>
        <c:tickLblPos val="nextTo"/>
        <c:crossAx val="88943232"/>
        <c:crosses val="autoZero"/>
        <c:auto val="1"/>
        <c:lblAlgn val="ctr"/>
        <c:lblOffset val="100"/>
      </c:catAx>
      <c:valAx>
        <c:axId val="88943232"/>
        <c:scaling>
          <c:orientation val="minMax"/>
        </c:scaling>
        <c:axPos val="l"/>
        <c:majorGridlines/>
        <c:numFmt formatCode="General" sourceLinked="1"/>
        <c:tickLblPos val="nextTo"/>
        <c:crossAx val="88941312"/>
        <c:crosses val="autoZero"/>
        <c:crossBetween val="between"/>
      </c:valAx>
    </c:plotArea>
    <c:plotVisOnly val="1"/>
    <c:dispBlanksAs val="gap"/>
  </c:chart>
  <c:txPr>
    <a:bodyPr/>
    <a:lstStyle/>
    <a:p>
      <a:pPr>
        <a:defRPr sz="800" b="0">
          <a:latin typeface="Times New Roman" pitchFamily="18" charset="0"/>
          <a:cs typeface="Times New Roman" pitchFamily="18" charset="0"/>
        </a:defRPr>
      </a:pPr>
      <a:endParaRPr lang="en-US"/>
    </a:p>
  </c:txPr>
  <c:externalData r:id="rId2"/>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4.emf"/></Relationships>
</file>

<file path=word/drawings/drawing1.xml><?xml version="1.0" encoding="utf-8"?>
<c:userShapes xmlns:c="http://schemas.openxmlformats.org/drawingml/2006/chart">
  <cdr:relSizeAnchor xmlns:cdr="http://schemas.openxmlformats.org/drawingml/2006/chartDrawing">
    <cdr:from>
      <cdr:x>0.01411</cdr:x>
      <cdr:y>0.39114</cdr:y>
    </cdr:from>
    <cdr:to>
      <cdr:x>0.73369</cdr:x>
      <cdr:y>0.71373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9210" y="1081669"/>
          <a:ext cx="4549697" cy="89209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TotalTime>
  <Pages>6</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PKM</dc:creator>
  <cp:lastModifiedBy>Mech-PC3</cp:lastModifiedBy>
  <cp:revision>77</cp:revision>
  <dcterms:created xsi:type="dcterms:W3CDTF">2022-08-13T04:59:00Z</dcterms:created>
  <dcterms:modified xsi:type="dcterms:W3CDTF">2023-08-01T11:22:00Z</dcterms:modified>
</cp:coreProperties>
</file>