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6"/>
        <w:ind w:left="1267"/>
      </w:pPr>
      <w:r>
        <w:rPr/>
        <w:drawing>
          <wp:anchor distT="0" distB="0" distL="0" distR="0" allowOverlap="1" layoutInCell="1" locked="0" behindDoc="0" simplePos="0" relativeHeight="15728640">
            <wp:simplePos x="0" y="0"/>
            <wp:positionH relativeFrom="page">
              <wp:posOffset>5897245</wp:posOffset>
            </wp:positionH>
            <wp:positionV relativeFrom="paragraph">
              <wp:posOffset>593804</wp:posOffset>
            </wp:positionV>
            <wp:extent cx="1450340" cy="180657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450340" cy="1806575"/>
                    </a:xfrm>
                    <a:prstGeom prst="rect">
                      <a:avLst/>
                    </a:prstGeom>
                  </pic:spPr>
                </pic:pic>
              </a:graphicData>
            </a:graphic>
          </wp:anchor>
        </w:drawing>
      </w:r>
      <w:r>
        <w:rPr>
          <w:color w:val="0D0F1A"/>
          <w:w w:val="105"/>
        </w:rPr>
        <w:t>CHAT GPT in Health Sciences – A Journey from Bigotry to Peril</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17"/>
        <w:ind w:left="699"/>
      </w:pPr>
      <w:r>
        <w:rPr>
          <w:w w:val="105"/>
        </w:rPr>
        <w:t>Dr. Sushma Basavaraj Bommanavar</w:t>
      </w:r>
    </w:p>
    <w:p>
      <w:pPr>
        <w:pStyle w:val="BodyText"/>
        <w:spacing w:before="7"/>
        <w:rPr>
          <w:sz w:val="24"/>
        </w:rPr>
      </w:pPr>
    </w:p>
    <w:p>
      <w:pPr>
        <w:pStyle w:val="Heading1"/>
        <w:spacing w:before="1"/>
        <w:ind w:left="699"/>
      </w:pPr>
      <w:r>
        <w:rPr>
          <w:w w:val="110"/>
        </w:rPr>
        <w:t>BDS., MDS., Pursuing PhD</w:t>
      </w:r>
    </w:p>
    <w:p>
      <w:pPr>
        <w:pStyle w:val="BodyText"/>
        <w:rPr>
          <w:b/>
          <w:sz w:val="24"/>
        </w:rPr>
      </w:pPr>
    </w:p>
    <w:p>
      <w:pPr>
        <w:pStyle w:val="BodyText"/>
        <w:rPr>
          <w:b/>
          <w:sz w:val="24"/>
        </w:rPr>
      </w:pPr>
    </w:p>
    <w:p>
      <w:pPr>
        <w:spacing w:line="374" w:lineRule="auto" w:before="141"/>
        <w:ind w:left="201" w:right="6754" w:firstLine="0"/>
        <w:jc w:val="left"/>
        <w:rPr>
          <w:b/>
          <w:sz w:val="23"/>
        </w:rPr>
      </w:pPr>
      <w:r>
        <w:rPr>
          <w:b/>
          <w:w w:val="105"/>
          <w:sz w:val="23"/>
        </w:rPr>
        <w:t>Research Director @ CRL, YCDC,Ahmednagar, India IQAC Coordinator @ YCDC, Ahmednagar, India</w:t>
      </w:r>
    </w:p>
    <w:p>
      <w:pPr>
        <w:spacing w:line="379" w:lineRule="auto" w:before="201"/>
        <w:ind w:left="201" w:right="3321" w:firstLine="0"/>
        <w:jc w:val="left"/>
        <w:rPr>
          <w:b/>
          <w:sz w:val="23"/>
        </w:rPr>
      </w:pPr>
      <w:bookmarkStart w:name="Reader (Associate Professor) - Oral Path" w:id="1"/>
      <w:bookmarkEnd w:id="1"/>
      <w:r>
        <w:rPr/>
      </w:r>
      <w:r>
        <w:rPr>
          <w:b/>
          <w:w w:val="105"/>
          <w:sz w:val="23"/>
        </w:rPr>
        <w:t>Reader (Associate Professor) - Oral Pathology and Microbiology &amp; ForensicOdontology</w:t>
      </w:r>
    </w:p>
    <w:p>
      <w:pPr>
        <w:spacing w:line="257" w:lineRule="exact" w:before="0"/>
        <w:ind w:left="201" w:right="0" w:firstLine="0"/>
        <w:jc w:val="left"/>
        <w:rPr>
          <w:b/>
          <w:sz w:val="23"/>
        </w:rPr>
      </w:pPr>
      <w:r>
        <w:rPr>
          <w:b/>
          <w:w w:val="105"/>
          <w:sz w:val="23"/>
        </w:rPr>
        <w:t>Assistant editor in Journal of Oral &amp; Maxillofacial Pathology (JOMFP)</w:t>
      </w:r>
    </w:p>
    <w:p>
      <w:pPr>
        <w:pStyle w:val="BodyText"/>
        <w:rPr>
          <w:b/>
          <w:sz w:val="22"/>
        </w:rPr>
      </w:pPr>
    </w:p>
    <w:p>
      <w:pPr>
        <w:spacing w:line="254" w:lineRule="auto" w:before="1"/>
        <w:ind w:left="201" w:right="1922" w:firstLine="0"/>
        <w:jc w:val="left"/>
        <w:rPr>
          <w:b/>
          <w:sz w:val="23"/>
        </w:rPr>
      </w:pPr>
      <w:bookmarkStart w:name="International Research Associate @ Mawso" w:id="2"/>
      <w:bookmarkEnd w:id="2"/>
      <w:r>
        <w:rPr/>
      </w:r>
      <w:r>
        <w:rPr>
          <w:b/>
          <w:w w:val="105"/>
          <w:sz w:val="23"/>
        </w:rPr>
        <w:t>International Research Associate @ Mawsons Lake Dental Care, Mobile Dental Services, Australia</w:t>
      </w:r>
    </w:p>
    <w:p>
      <w:pPr>
        <w:pStyle w:val="BodyText"/>
        <w:rPr>
          <w:b/>
          <w:sz w:val="26"/>
        </w:rPr>
      </w:pPr>
    </w:p>
    <w:p>
      <w:pPr>
        <w:pStyle w:val="BodyText"/>
        <w:spacing w:before="3"/>
        <w:rPr>
          <w:b/>
          <w:sz w:val="22"/>
        </w:rPr>
      </w:pPr>
    </w:p>
    <w:p>
      <w:pPr>
        <w:spacing w:before="0"/>
        <w:ind w:left="100" w:right="0" w:firstLine="0"/>
        <w:jc w:val="left"/>
        <w:rPr>
          <w:b/>
          <w:sz w:val="23"/>
        </w:rPr>
      </w:pPr>
      <w:r>
        <w:rPr>
          <w:b/>
          <w:color w:val="0D0F1A"/>
          <w:w w:val="105"/>
          <w:sz w:val="23"/>
        </w:rPr>
        <w:t>Abstract</w:t>
      </w:r>
    </w:p>
    <w:p>
      <w:pPr>
        <w:pStyle w:val="BodyText"/>
        <w:rPr>
          <w:b/>
          <w:sz w:val="24"/>
        </w:rPr>
      </w:pPr>
    </w:p>
    <w:p>
      <w:pPr>
        <w:pStyle w:val="BodyText"/>
        <w:spacing w:line="501" w:lineRule="auto"/>
        <w:ind w:left="100" w:right="1221"/>
        <w:jc w:val="both"/>
      </w:pPr>
      <w:r>
        <w:rPr>
          <w:color w:val="0D0F1A"/>
          <w:w w:val="105"/>
        </w:rPr>
        <w:t>The new arrival of ChatGPT, an advanced version of chatbots which </w:t>
      </w:r>
      <w:r>
        <w:rPr>
          <w:color w:val="0D0F1A"/>
          <w:spacing w:val="2"/>
          <w:w w:val="105"/>
        </w:rPr>
        <w:t>is </w:t>
      </w:r>
      <w:r>
        <w:rPr>
          <w:color w:val="0D0F1A"/>
          <w:w w:val="105"/>
        </w:rPr>
        <w:t>a general language model contrivance created by Open </w:t>
      </w:r>
      <w:r>
        <w:rPr>
          <w:color w:val="0D0F1A"/>
          <w:spacing w:val="-3"/>
          <w:w w:val="105"/>
        </w:rPr>
        <w:t>AI </w:t>
      </w:r>
      <w:r>
        <w:rPr>
          <w:color w:val="0D0F1A"/>
          <w:w w:val="105"/>
        </w:rPr>
        <w:t>in November </w:t>
      </w:r>
      <w:r>
        <w:rPr>
          <w:color w:val="0D0F1A"/>
          <w:spacing w:val="2"/>
          <w:w w:val="105"/>
        </w:rPr>
        <w:t>2022 </w:t>
      </w:r>
      <w:r>
        <w:rPr>
          <w:color w:val="0D0F1A"/>
          <w:w w:val="105"/>
        </w:rPr>
        <w:t>for research projects </w:t>
      </w:r>
      <w:r>
        <w:rPr>
          <w:color w:val="0D0F1A"/>
          <w:spacing w:val="2"/>
          <w:w w:val="105"/>
        </w:rPr>
        <w:t>is </w:t>
      </w:r>
      <w:r>
        <w:rPr>
          <w:color w:val="0D0F1A"/>
          <w:w w:val="105"/>
        </w:rPr>
        <w:t>a sensation among</w:t>
      </w:r>
      <w:r>
        <w:rPr>
          <w:color w:val="0D0F1A"/>
          <w:spacing w:val="-11"/>
          <w:w w:val="105"/>
        </w:rPr>
        <w:t> </w:t>
      </w:r>
      <w:r>
        <w:rPr>
          <w:color w:val="0D0F1A"/>
          <w:w w:val="105"/>
        </w:rPr>
        <w:t>both</w:t>
      </w:r>
      <w:r>
        <w:rPr>
          <w:color w:val="0D0F1A"/>
          <w:spacing w:val="-10"/>
          <w:w w:val="105"/>
        </w:rPr>
        <w:t> </w:t>
      </w:r>
      <w:r>
        <w:rPr>
          <w:color w:val="0D0F1A"/>
          <w:w w:val="105"/>
        </w:rPr>
        <w:t>the</w:t>
      </w:r>
      <w:r>
        <w:rPr>
          <w:color w:val="0D0F1A"/>
          <w:spacing w:val="-10"/>
          <w:w w:val="105"/>
        </w:rPr>
        <w:t> </w:t>
      </w:r>
      <w:r>
        <w:rPr>
          <w:color w:val="0D0F1A"/>
          <w:w w:val="105"/>
        </w:rPr>
        <w:t>overall</w:t>
      </w:r>
      <w:r>
        <w:rPr>
          <w:color w:val="0D0F1A"/>
          <w:spacing w:val="-9"/>
          <w:w w:val="105"/>
        </w:rPr>
        <w:t> </w:t>
      </w:r>
      <w:r>
        <w:rPr>
          <w:color w:val="0D0F1A"/>
          <w:w w:val="105"/>
        </w:rPr>
        <w:t>population</w:t>
      </w:r>
      <w:r>
        <w:rPr>
          <w:color w:val="0D0F1A"/>
          <w:spacing w:val="-16"/>
          <w:w w:val="105"/>
        </w:rPr>
        <w:t> </w:t>
      </w:r>
      <w:r>
        <w:rPr>
          <w:color w:val="0D0F1A"/>
          <w:w w:val="105"/>
        </w:rPr>
        <w:t>and</w:t>
      </w:r>
      <w:r>
        <w:rPr>
          <w:color w:val="0D0F1A"/>
          <w:spacing w:val="-10"/>
          <w:w w:val="105"/>
        </w:rPr>
        <w:t> </w:t>
      </w:r>
      <w:r>
        <w:rPr>
          <w:color w:val="0D0F1A"/>
          <w:w w:val="105"/>
        </w:rPr>
        <w:t>clinical</w:t>
      </w:r>
      <w:r>
        <w:rPr>
          <w:color w:val="0D0F1A"/>
          <w:spacing w:val="-8"/>
          <w:w w:val="105"/>
        </w:rPr>
        <w:t> </w:t>
      </w:r>
      <w:r>
        <w:rPr>
          <w:color w:val="0D0F1A"/>
          <w:w w:val="105"/>
        </w:rPr>
        <w:t>experts,</w:t>
      </w:r>
      <w:r>
        <w:rPr>
          <w:color w:val="0D0F1A"/>
          <w:spacing w:val="-8"/>
          <w:w w:val="105"/>
        </w:rPr>
        <w:t> </w:t>
      </w:r>
      <w:r>
        <w:rPr>
          <w:color w:val="0D0F1A"/>
          <w:w w:val="105"/>
        </w:rPr>
        <w:t>gathering</w:t>
      </w:r>
      <w:r>
        <w:rPr>
          <w:color w:val="0D0F1A"/>
          <w:spacing w:val="-16"/>
          <w:w w:val="105"/>
        </w:rPr>
        <w:t> </w:t>
      </w:r>
      <w:r>
        <w:rPr>
          <w:color w:val="0D0F1A"/>
          <w:spacing w:val="4"/>
          <w:w w:val="105"/>
        </w:rPr>
        <w:t>an</w:t>
      </w:r>
      <w:r>
        <w:rPr>
          <w:color w:val="0D0F1A"/>
          <w:spacing w:val="-10"/>
          <w:w w:val="105"/>
        </w:rPr>
        <w:t> </w:t>
      </w:r>
      <w:r>
        <w:rPr>
          <w:color w:val="0D0F1A"/>
          <w:w w:val="105"/>
        </w:rPr>
        <w:t>extraordinarily</w:t>
      </w:r>
      <w:r>
        <w:rPr>
          <w:color w:val="0D0F1A"/>
          <w:spacing w:val="-10"/>
          <w:w w:val="105"/>
        </w:rPr>
        <w:t> </w:t>
      </w:r>
      <w:r>
        <w:rPr>
          <w:color w:val="0D0F1A"/>
          <w:w w:val="105"/>
        </w:rPr>
        <w:t>enormous client base in a brief time frame. However, it </w:t>
      </w:r>
      <w:r>
        <w:rPr>
          <w:color w:val="0D0F1A"/>
          <w:spacing w:val="-3"/>
          <w:w w:val="105"/>
        </w:rPr>
        <w:t>will </w:t>
      </w:r>
      <w:r>
        <w:rPr>
          <w:color w:val="0D0F1A"/>
          <w:w w:val="105"/>
        </w:rPr>
        <w:t>be prudent for healthcare professionals </w:t>
      </w:r>
      <w:r>
        <w:rPr>
          <w:color w:val="0D0F1A"/>
          <w:spacing w:val="4"/>
          <w:w w:val="105"/>
        </w:rPr>
        <w:t>and </w:t>
      </w:r>
      <w:r>
        <w:rPr>
          <w:color w:val="0D0F1A"/>
          <w:w w:val="105"/>
        </w:rPr>
        <w:t>academicians to stay reasonable </w:t>
      </w:r>
      <w:r>
        <w:rPr>
          <w:color w:val="0D0F1A"/>
          <w:spacing w:val="2"/>
          <w:w w:val="105"/>
        </w:rPr>
        <w:t>amid </w:t>
      </w:r>
      <w:r>
        <w:rPr>
          <w:color w:val="0D0F1A"/>
          <w:w w:val="105"/>
        </w:rPr>
        <w:t>the promotion </w:t>
      </w:r>
      <w:r>
        <w:rPr>
          <w:color w:val="0D0F1A"/>
          <w:spacing w:val="4"/>
          <w:w w:val="105"/>
        </w:rPr>
        <w:t>as </w:t>
      </w:r>
      <w:r>
        <w:rPr>
          <w:color w:val="0D0F1A"/>
          <w:w w:val="105"/>
        </w:rPr>
        <w:t>this AI-powered chatbot can help to detect patterns </w:t>
      </w:r>
      <w:r>
        <w:rPr>
          <w:color w:val="0D0F1A"/>
          <w:spacing w:val="2"/>
          <w:w w:val="105"/>
        </w:rPr>
        <w:t>in </w:t>
      </w:r>
      <w:r>
        <w:rPr>
          <w:color w:val="0D0F1A"/>
          <w:w w:val="105"/>
        </w:rPr>
        <w:t>data, but </w:t>
      </w:r>
      <w:r>
        <w:rPr>
          <w:color w:val="0D0F1A"/>
          <w:spacing w:val="2"/>
          <w:w w:val="105"/>
        </w:rPr>
        <w:t>it is </w:t>
      </w:r>
      <w:r>
        <w:rPr>
          <w:color w:val="0D0F1A"/>
          <w:w w:val="105"/>
        </w:rPr>
        <w:t>liable for “hallucinations” </w:t>
      </w:r>
      <w:r>
        <w:rPr>
          <w:color w:val="0D0F1A"/>
          <w:spacing w:val="4"/>
          <w:w w:val="105"/>
        </w:rPr>
        <w:t>as </w:t>
      </w:r>
      <w:r>
        <w:rPr>
          <w:color w:val="0D0F1A"/>
          <w:spacing w:val="2"/>
          <w:w w:val="105"/>
        </w:rPr>
        <w:t>the </w:t>
      </w:r>
      <w:r>
        <w:rPr>
          <w:color w:val="0D0F1A"/>
          <w:w w:val="105"/>
        </w:rPr>
        <w:t>information provided by this advanced chatbot at times does not relate to </w:t>
      </w:r>
      <w:r>
        <w:rPr>
          <w:color w:val="0D0F1A"/>
          <w:spacing w:val="2"/>
          <w:w w:val="105"/>
        </w:rPr>
        <w:t>the </w:t>
      </w:r>
      <w:r>
        <w:rPr>
          <w:color w:val="0D0F1A"/>
          <w:w w:val="105"/>
        </w:rPr>
        <w:t>real-world scenario and has been dealt with monitoring </w:t>
      </w:r>
      <w:r>
        <w:rPr>
          <w:color w:val="0D0F1A"/>
          <w:spacing w:val="4"/>
          <w:w w:val="105"/>
        </w:rPr>
        <w:t>and </w:t>
      </w:r>
      <w:r>
        <w:rPr>
          <w:color w:val="0D0F1A"/>
          <w:w w:val="105"/>
        </w:rPr>
        <w:t>evaluation periodically by human</w:t>
      </w:r>
      <w:r>
        <w:rPr>
          <w:color w:val="0D0F1A"/>
          <w:spacing w:val="-19"/>
          <w:w w:val="105"/>
        </w:rPr>
        <w:t> </w:t>
      </w:r>
      <w:r>
        <w:rPr>
          <w:color w:val="0D0F1A"/>
          <w:w w:val="105"/>
        </w:rPr>
        <w:t>intervention.</w:t>
      </w:r>
    </w:p>
    <w:p>
      <w:pPr>
        <w:spacing w:after="0" w:line="501" w:lineRule="auto"/>
        <w:jc w:val="both"/>
        <w:sectPr>
          <w:footerReference w:type="default" r:id="rId5"/>
          <w:type w:val="continuous"/>
          <w:pgSz w:w="11910" w:h="16850"/>
          <w:pgMar w:footer="997" w:top="1380" w:bottom="1180" w:left="1340" w:right="220"/>
          <w:pgNumType w:start="1"/>
        </w:sectPr>
      </w:pPr>
    </w:p>
    <w:p>
      <w:pPr>
        <w:pStyle w:val="Heading1"/>
        <w:spacing w:before="68"/>
        <w:ind w:left="158"/>
      </w:pPr>
      <w:r>
        <w:rPr>
          <w:color w:val="0D0F1A"/>
          <w:w w:val="105"/>
        </w:rPr>
        <w:t>Introduction</w:t>
      </w:r>
    </w:p>
    <w:p>
      <w:pPr>
        <w:pStyle w:val="BodyText"/>
        <w:spacing w:before="3"/>
        <w:rPr>
          <w:b/>
          <w:sz w:val="25"/>
        </w:rPr>
      </w:pPr>
    </w:p>
    <w:p>
      <w:pPr>
        <w:pStyle w:val="BodyText"/>
        <w:spacing w:line="501" w:lineRule="auto"/>
        <w:ind w:left="100" w:right="1219"/>
        <w:jc w:val="both"/>
      </w:pPr>
      <w:r>
        <w:rPr>
          <w:color w:val="0D0F1A"/>
          <w:w w:val="105"/>
        </w:rPr>
        <w:t>ChatGPT</w:t>
      </w:r>
      <w:r>
        <w:rPr>
          <w:color w:val="0D0F1A"/>
          <w:spacing w:val="-4"/>
          <w:w w:val="105"/>
        </w:rPr>
        <w:t> </w:t>
      </w:r>
      <w:r>
        <w:rPr>
          <w:color w:val="0D0F1A"/>
          <w:w w:val="105"/>
        </w:rPr>
        <w:t>(Generative</w:t>
      </w:r>
      <w:r>
        <w:rPr>
          <w:color w:val="0D0F1A"/>
          <w:spacing w:val="-7"/>
          <w:w w:val="105"/>
        </w:rPr>
        <w:t> </w:t>
      </w:r>
      <w:r>
        <w:rPr>
          <w:color w:val="0D0F1A"/>
          <w:w w:val="105"/>
        </w:rPr>
        <w:t>Pre-trained</w:t>
      </w:r>
      <w:r>
        <w:rPr>
          <w:color w:val="0D0F1A"/>
          <w:spacing w:val="-7"/>
          <w:w w:val="105"/>
        </w:rPr>
        <w:t> </w:t>
      </w:r>
      <w:r>
        <w:rPr>
          <w:color w:val="0D0F1A"/>
          <w:w w:val="105"/>
        </w:rPr>
        <w:t>Transformer)</w:t>
      </w:r>
      <w:r>
        <w:rPr>
          <w:color w:val="0D0F1A"/>
          <w:spacing w:val="1"/>
          <w:w w:val="105"/>
        </w:rPr>
        <w:t> </w:t>
      </w:r>
      <w:r>
        <w:rPr>
          <w:color w:val="0D0F1A"/>
          <w:spacing w:val="2"/>
          <w:w w:val="105"/>
        </w:rPr>
        <w:t>is</w:t>
      </w:r>
      <w:r>
        <w:rPr>
          <w:color w:val="0D0F1A"/>
          <w:spacing w:val="-2"/>
          <w:w w:val="105"/>
        </w:rPr>
        <w:t> </w:t>
      </w:r>
      <w:r>
        <w:rPr>
          <w:color w:val="0D0F1A"/>
          <w:w w:val="105"/>
        </w:rPr>
        <w:t>the</w:t>
      </w:r>
      <w:r>
        <w:rPr>
          <w:color w:val="0D0F1A"/>
          <w:spacing w:val="-7"/>
          <w:w w:val="105"/>
        </w:rPr>
        <w:t> </w:t>
      </w:r>
      <w:r>
        <w:rPr>
          <w:color w:val="0D0F1A"/>
          <w:w w:val="105"/>
        </w:rPr>
        <w:t>new</w:t>
      </w:r>
      <w:r>
        <w:rPr>
          <w:color w:val="0D0F1A"/>
          <w:spacing w:val="-9"/>
          <w:w w:val="105"/>
        </w:rPr>
        <w:t> </w:t>
      </w:r>
      <w:r>
        <w:rPr>
          <w:color w:val="0D0F1A"/>
          <w:w w:val="105"/>
        </w:rPr>
        <w:t>innovative</w:t>
      </w:r>
      <w:r>
        <w:rPr>
          <w:color w:val="0D0F1A"/>
          <w:spacing w:val="-7"/>
          <w:w w:val="105"/>
        </w:rPr>
        <w:t> </w:t>
      </w:r>
      <w:r>
        <w:rPr>
          <w:color w:val="0D0F1A"/>
          <w:w w:val="105"/>
        </w:rPr>
        <w:t>version</w:t>
      </w:r>
      <w:r>
        <w:rPr>
          <w:color w:val="0D0F1A"/>
          <w:spacing w:val="-6"/>
          <w:w w:val="105"/>
        </w:rPr>
        <w:t> </w:t>
      </w:r>
      <w:r>
        <w:rPr>
          <w:color w:val="0D0F1A"/>
          <w:w w:val="105"/>
        </w:rPr>
        <w:t>of</w:t>
      </w:r>
      <w:r>
        <w:rPr>
          <w:color w:val="0D0F1A"/>
          <w:spacing w:val="-3"/>
          <w:w w:val="105"/>
        </w:rPr>
        <w:t> </w:t>
      </w:r>
      <w:r>
        <w:rPr>
          <w:color w:val="0D0F1A"/>
          <w:w w:val="105"/>
        </w:rPr>
        <w:t>chatbots</w:t>
      </w:r>
      <w:r>
        <w:rPr>
          <w:color w:val="0D0F1A"/>
          <w:spacing w:val="-2"/>
          <w:w w:val="105"/>
        </w:rPr>
        <w:t> </w:t>
      </w:r>
      <w:r>
        <w:rPr>
          <w:color w:val="0D0F1A"/>
          <w:w w:val="105"/>
        </w:rPr>
        <w:t>or</w:t>
      </w:r>
      <w:r>
        <w:rPr>
          <w:color w:val="0D0F1A"/>
          <w:spacing w:val="-3"/>
          <w:w w:val="105"/>
        </w:rPr>
        <w:t> </w:t>
      </w:r>
      <w:r>
        <w:rPr>
          <w:color w:val="0D0F1A"/>
          <w:w w:val="105"/>
        </w:rPr>
        <w:t>a generative language model contrivance created by Open </w:t>
      </w:r>
      <w:r>
        <w:rPr>
          <w:color w:val="0D0F1A"/>
          <w:spacing w:val="-3"/>
          <w:w w:val="105"/>
        </w:rPr>
        <w:t>AI </w:t>
      </w:r>
      <w:r>
        <w:rPr>
          <w:color w:val="0D0F1A"/>
          <w:w w:val="105"/>
        </w:rPr>
        <w:t>in November </w:t>
      </w:r>
      <w:r>
        <w:rPr>
          <w:color w:val="0D0F1A"/>
          <w:spacing w:val="2"/>
          <w:w w:val="105"/>
        </w:rPr>
        <w:t>2022 </w:t>
      </w:r>
      <w:r>
        <w:rPr>
          <w:color w:val="0D0F1A"/>
          <w:w w:val="105"/>
        </w:rPr>
        <w:t>as </w:t>
      </w:r>
      <w:r>
        <w:rPr>
          <w:color w:val="0D0F1A"/>
          <w:spacing w:val="4"/>
          <w:w w:val="105"/>
        </w:rPr>
        <w:t>an </w:t>
      </w:r>
      <w:r>
        <w:rPr>
          <w:color w:val="0D0F1A"/>
          <w:w w:val="105"/>
        </w:rPr>
        <w:t>application proficient with </w:t>
      </w:r>
      <w:r>
        <w:rPr>
          <w:color w:val="0D0F1A"/>
          <w:spacing w:val="4"/>
          <w:w w:val="105"/>
        </w:rPr>
        <w:t>an </w:t>
      </w:r>
      <w:r>
        <w:rPr>
          <w:color w:val="0D0F1A"/>
          <w:w w:val="105"/>
        </w:rPr>
        <w:t>ability to sift through at least three hundred billion words on various topics </w:t>
      </w:r>
      <w:r>
        <w:rPr>
          <w:color w:val="0D0F1A"/>
          <w:spacing w:val="2"/>
          <w:w w:val="105"/>
        </w:rPr>
        <w:t>to </w:t>
      </w:r>
      <w:r>
        <w:rPr>
          <w:color w:val="0D0F1A"/>
          <w:w w:val="105"/>
        </w:rPr>
        <w:t>make life easier for clinicians, students, and academics by summarizing research articles, formulate explanations of difficult topics with the help of additional visual aids and examples, and give tailored learning lessons </w:t>
      </w:r>
      <w:r>
        <w:rPr>
          <w:color w:val="0D0F1A"/>
          <w:spacing w:val="2"/>
          <w:w w:val="105"/>
        </w:rPr>
        <w:t>to </w:t>
      </w:r>
      <w:r>
        <w:rPr>
          <w:color w:val="0D0F1A"/>
          <w:w w:val="105"/>
        </w:rPr>
        <w:t>students by analysing their performance</w:t>
      </w:r>
      <w:r>
        <w:rPr>
          <w:color w:val="0D0F1A"/>
          <w:spacing w:val="-6"/>
          <w:w w:val="105"/>
        </w:rPr>
        <w:t> </w:t>
      </w:r>
      <w:r>
        <w:rPr>
          <w:color w:val="0D0F1A"/>
          <w:w w:val="105"/>
        </w:rPr>
        <w:t>and</w:t>
      </w:r>
      <w:r>
        <w:rPr>
          <w:color w:val="0D0F1A"/>
          <w:spacing w:val="-4"/>
          <w:w w:val="105"/>
        </w:rPr>
        <w:t> </w:t>
      </w:r>
      <w:r>
        <w:rPr>
          <w:color w:val="0D0F1A"/>
          <w:w w:val="105"/>
        </w:rPr>
        <w:t>providing</w:t>
      </w:r>
      <w:r>
        <w:rPr>
          <w:color w:val="0D0F1A"/>
          <w:spacing w:val="-11"/>
          <w:w w:val="105"/>
        </w:rPr>
        <w:t> </w:t>
      </w:r>
      <w:r>
        <w:rPr>
          <w:color w:val="0D0F1A"/>
          <w:spacing w:val="2"/>
          <w:w w:val="105"/>
        </w:rPr>
        <w:t>them</w:t>
      </w:r>
      <w:r>
        <w:rPr>
          <w:color w:val="0D0F1A"/>
          <w:spacing w:val="-5"/>
          <w:w w:val="105"/>
        </w:rPr>
        <w:t> </w:t>
      </w:r>
      <w:r>
        <w:rPr>
          <w:color w:val="0D0F1A"/>
          <w:w w:val="105"/>
        </w:rPr>
        <w:t>with</w:t>
      </w:r>
      <w:r>
        <w:rPr>
          <w:color w:val="0D0F1A"/>
          <w:spacing w:val="-4"/>
          <w:w w:val="105"/>
        </w:rPr>
        <w:t> </w:t>
      </w:r>
      <w:r>
        <w:rPr>
          <w:color w:val="0D0F1A"/>
          <w:w w:val="105"/>
        </w:rPr>
        <w:t>relevant</w:t>
      </w:r>
      <w:r>
        <w:rPr>
          <w:color w:val="0D0F1A"/>
          <w:spacing w:val="-9"/>
          <w:w w:val="105"/>
        </w:rPr>
        <w:t> </w:t>
      </w:r>
      <w:r>
        <w:rPr>
          <w:color w:val="0D0F1A"/>
          <w:w w:val="105"/>
        </w:rPr>
        <w:t>resources</w:t>
      </w:r>
      <w:r>
        <w:rPr>
          <w:color w:val="0D0F1A"/>
          <w:spacing w:val="-6"/>
          <w:w w:val="105"/>
        </w:rPr>
        <w:t> </w:t>
      </w:r>
      <w:r>
        <w:rPr>
          <w:color w:val="0D0F1A"/>
          <w:w w:val="105"/>
        </w:rPr>
        <w:t>to</w:t>
      </w:r>
      <w:r>
        <w:rPr>
          <w:color w:val="0D0F1A"/>
          <w:spacing w:val="-5"/>
          <w:w w:val="105"/>
        </w:rPr>
        <w:t> </w:t>
      </w:r>
      <w:r>
        <w:rPr>
          <w:color w:val="0D0F1A"/>
          <w:w w:val="105"/>
        </w:rPr>
        <w:t>help</w:t>
      </w:r>
      <w:r>
        <w:rPr>
          <w:color w:val="0D0F1A"/>
          <w:spacing w:val="-4"/>
          <w:w w:val="105"/>
        </w:rPr>
        <w:t> </w:t>
      </w:r>
      <w:r>
        <w:rPr>
          <w:color w:val="0D0F1A"/>
          <w:w w:val="105"/>
        </w:rPr>
        <w:t>them</w:t>
      </w:r>
      <w:r>
        <w:rPr>
          <w:color w:val="0D0F1A"/>
          <w:spacing w:val="-5"/>
          <w:w w:val="105"/>
        </w:rPr>
        <w:t> </w:t>
      </w:r>
      <w:r>
        <w:rPr>
          <w:color w:val="0D0F1A"/>
          <w:w w:val="105"/>
        </w:rPr>
        <w:t>with</w:t>
      </w:r>
      <w:r>
        <w:rPr>
          <w:color w:val="0D0F1A"/>
          <w:spacing w:val="-11"/>
          <w:w w:val="105"/>
        </w:rPr>
        <w:t> </w:t>
      </w:r>
      <w:r>
        <w:rPr>
          <w:color w:val="0D0F1A"/>
          <w:w w:val="105"/>
        </w:rPr>
        <w:t>their studies</w:t>
      </w:r>
      <w:r>
        <w:rPr>
          <w:color w:val="0D0F1A"/>
          <w:w w:val="105"/>
          <w:vertAlign w:val="superscript"/>
        </w:rPr>
        <w:t>1</w:t>
      </w:r>
      <w:r>
        <w:rPr>
          <w:color w:val="0D0F1A"/>
          <w:w w:val="105"/>
          <w:vertAlign w:val="baseline"/>
        </w:rPr>
        <w:t>.</w:t>
      </w:r>
    </w:p>
    <w:p>
      <w:pPr>
        <w:pStyle w:val="BodyText"/>
        <w:spacing w:line="501" w:lineRule="auto"/>
        <w:ind w:left="100" w:right="1218"/>
        <w:jc w:val="both"/>
      </w:pPr>
      <w:r>
        <w:rPr>
          <w:color w:val="0D0F1A"/>
          <w:w w:val="105"/>
        </w:rPr>
        <w:t>Historically, Chatbots were designed </w:t>
      </w:r>
      <w:r>
        <w:rPr>
          <w:color w:val="0D0F1A"/>
          <w:spacing w:val="2"/>
          <w:w w:val="105"/>
        </w:rPr>
        <w:t>to </w:t>
      </w:r>
      <w:r>
        <w:rPr>
          <w:color w:val="0D0F1A"/>
          <w:w w:val="105"/>
        </w:rPr>
        <w:t>communicate with humans </w:t>
      </w:r>
      <w:r>
        <w:rPr>
          <w:color w:val="0D0F1A"/>
          <w:spacing w:val="-2"/>
          <w:w w:val="105"/>
        </w:rPr>
        <w:t>via </w:t>
      </w:r>
      <w:r>
        <w:rPr>
          <w:color w:val="0D0F1A"/>
          <w:w w:val="105"/>
        </w:rPr>
        <w:t>virtual email correspondence on the internet and were pre-programmed with a certain amount of data and rules of functioning but they did not generate </w:t>
      </w:r>
      <w:r>
        <w:rPr>
          <w:color w:val="0D0F1A"/>
          <w:spacing w:val="4"/>
          <w:w w:val="105"/>
        </w:rPr>
        <w:t>any </w:t>
      </w:r>
      <w:r>
        <w:rPr>
          <w:color w:val="0D0F1A"/>
          <w:w w:val="105"/>
        </w:rPr>
        <w:t>new information</w:t>
      </w:r>
      <w:r>
        <w:rPr>
          <w:color w:val="0D0F1A"/>
          <w:w w:val="105"/>
          <w:vertAlign w:val="superscript"/>
        </w:rPr>
        <w:t>2</w:t>
      </w:r>
      <w:r>
        <w:rPr>
          <w:color w:val="0D0F1A"/>
          <w:w w:val="105"/>
          <w:vertAlign w:val="baseline"/>
        </w:rPr>
        <w:t>; on </w:t>
      </w:r>
      <w:r>
        <w:rPr>
          <w:color w:val="0D0F1A"/>
          <w:spacing w:val="2"/>
          <w:w w:val="105"/>
          <w:vertAlign w:val="baseline"/>
        </w:rPr>
        <w:t>the </w:t>
      </w:r>
      <w:r>
        <w:rPr>
          <w:color w:val="0D0F1A"/>
          <w:w w:val="105"/>
          <w:vertAlign w:val="baseline"/>
        </w:rPr>
        <w:t>other hand, ChatGPT which works through algorithms</w:t>
      </w:r>
      <w:r>
        <w:rPr>
          <w:color w:val="0D0F1A"/>
          <w:w w:val="105"/>
          <w:vertAlign w:val="superscript"/>
        </w:rPr>
        <w:t>3</w:t>
      </w:r>
      <w:r>
        <w:rPr>
          <w:color w:val="0D0F1A"/>
          <w:w w:val="105"/>
          <w:vertAlign w:val="baseline"/>
        </w:rPr>
        <w:t>, </w:t>
      </w:r>
      <w:r>
        <w:rPr>
          <w:color w:val="0D0F1A"/>
          <w:spacing w:val="2"/>
          <w:w w:val="105"/>
          <w:vertAlign w:val="baseline"/>
        </w:rPr>
        <w:t>is </w:t>
      </w:r>
      <w:r>
        <w:rPr>
          <w:color w:val="0D0F1A"/>
          <w:w w:val="105"/>
          <w:vertAlign w:val="baseline"/>
        </w:rPr>
        <w:t>a radical form of chatbot. Unlike chatbots, </w:t>
      </w:r>
      <w:r>
        <w:rPr>
          <w:color w:val="0D0F1A"/>
          <w:spacing w:val="2"/>
          <w:w w:val="105"/>
          <w:vertAlign w:val="baseline"/>
        </w:rPr>
        <w:t>it </w:t>
      </w:r>
      <w:r>
        <w:rPr>
          <w:color w:val="0D0F1A"/>
          <w:w w:val="105"/>
          <w:vertAlign w:val="baseline"/>
        </w:rPr>
        <w:t>can produce new information outside their programming as they </w:t>
      </w:r>
      <w:r>
        <w:rPr>
          <w:color w:val="0D0F1A"/>
          <w:spacing w:val="3"/>
          <w:w w:val="105"/>
          <w:vertAlign w:val="baseline"/>
        </w:rPr>
        <w:t>are </w:t>
      </w:r>
      <w:r>
        <w:rPr>
          <w:color w:val="0D0F1A"/>
          <w:w w:val="105"/>
          <w:vertAlign w:val="baseline"/>
        </w:rPr>
        <w:t>trained on unsupervised data</w:t>
      </w:r>
      <w:r>
        <w:rPr>
          <w:color w:val="0D0F1A"/>
          <w:spacing w:val="-17"/>
          <w:w w:val="105"/>
          <w:vertAlign w:val="baseline"/>
        </w:rPr>
        <w:t> </w:t>
      </w:r>
      <w:r>
        <w:rPr>
          <w:color w:val="0D0F1A"/>
          <w:w w:val="105"/>
          <w:vertAlign w:val="baseline"/>
        </w:rPr>
        <w:t>but</w:t>
      </w:r>
      <w:r>
        <w:rPr>
          <w:color w:val="0D0F1A"/>
          <w:spacing w:val="-25"/>
          <w:w w:val="105"/>
          <w:vertAlign w:val="baseline"/>
        </w:rPr>
        <w:t> </w:t>
      </w:r>
      <w:r>
        <w:rPr>
          <w:color w:val="0D0F1A"/>
          <w:spacing w:val="2"/>
          <w:w w:val="105"/>
          <w:vertAlign w:val="baseline"/>
        </w:rPr>
        <w:t>the</w:t>
      </w:r>
      <w:r>
        <w:rPr>
          <w:color w:val="0D0F1A"/>
          <w:spacing w:val="-22"/>
          <w:w w:val="105"/>
          <w:vertAlign w:val="baseline"/>
        </w:rPr>
        <w:t> </w:t>
      </w:r>
      <w:r>
        <w:rPr>
          <w:color w:val="0D0F1A"/>
          <w:w w:val="105"/>
          <w:vertAlign w:val="baseline"/>
        </w:rPr>
        <w:t>downside</w:t>
      </w:r>
      <w:r>
        <w:rPr>
          <w:color w:val="0D0F1A"/>
          <w:spacing w:val="-22"/>
          <w:w w:val="105"/>
          <w:vertAlign w:val="baseline"/>
        </w:rPr>
        <w:t> </w:t>
      </w:r>
      <w:r>
        <w:rPr>
          <w:color w:val="0D0F1A"/>
          <w:spacing w:val="2"/>
          <w:w w:val="105"/>
          <w:vertAlign w:val="baseline"/>
        </w:rPr>
        <w:t>is</w:t>
      </w:r>
      <w:r>
        <w:rPr>
          <w:color w:val="0D0F1A"/>
          <w:spacing w:val="-24"/>
          <w:w w:val="105"/>
          <w:vertAlign w:val="baseline"/>
        </w:rPr>
        <w:t> </w:t>
      </w:r>
      <w:r>
        <w:rPr>
          <w:color w:val="0D0F1A"/>
          <w:w w:val="105"/>
          <w:vertAlign w:val="baseline"/>
        </w:rPr>
        <w:t>that</w:t>
      </w:r>
      <w:r>
        <w:rPr>
          <w:color w:val="0D0F1A"/>
          <w:spacing w:val="-25"/>
          <w:w w:val="105"/>
          <w:vertAlign w:val="baseline"/>
        </w:rPr>
        <w:t> </w:t>
      </w:r>
      <w:r>
        <w:rPr>
          <w:color w:val="0D0F1A"/>
          <w:spacing w:val="2"/>
          <w:w w:val="105"/>
          <w:vertAlign w:val="baseline"/>
        </w:rPr>
        <w:t>it</w:t>
      </w:r>
      <w:r>
        <w:rPr>
          <w:color w:val="0D0F1A"/>
          <w:spacing w:val="-20"/>
          <w:w w:val="105"/>
          <w:vertAlign w:val="baseline"/>
        </w:rPr>
        <w:t> </w:t>
      </w:r>
      <w:r>
        <w:rPr>
          <w:color w:val="0D0F1A"/>
          <w:w w:val="105"/>
          <w:vertAlign w:val="baseline"/>
        </w:rPr>
        <w:t>has</w:t>
      </w:r>
      <w:r>
        <w:rPr>
          <w:color w:val="0D0F1A"/>
          <w:spacing w:val="-29"/>
          <w:w w:val="105"/>
          <w:vertAlign w:val="baseline"/>
        </w:rPr>
        <w:t> </w:t>
      </w:r>
      <w:r>
        <w:rPr>
          <w:color w:val="0D0F1A"/>
          <w:w w:val="105"/>
          <w:vertAlign w:val="baseline"/>
        </w:rPr>
        <w:t>a</w:t>
      </w:r>
      <w:r>
        <w:rPr>
          <w:color w:val="0D0F1A"/>
          <w:spacing w:val="-16"/>
          <w:w w:val="105"/>
          <w:vertAlign w:val="baseline"/>
        </w:rPr>
        <w:t> </w:t>
      </w:r>
      <w:r>
        <w:rPr>
          <w:color w:val="0D0F1A"/>
          <w:w w:val="105"/>
          <w:vertAlign w:val="baseline"/>
        </w:rPr>
        <w:t>liability</w:t>
      </w:r>
      <w:r>
        <w:rPr>
          <w:color w:val="0D0F1A"/>
          <w:spacing w:val="-16"/>
          <w:w w:val="105"/>
          <w:vertAlign w:val="baseline"/>
        </w:rPr>
        <w:t> </w:t>
      </w:r>
      <w:r>
        <w:rPr>
          <w:color w:val="0D0F1A"/>
          <w:w w:val="105"/>
          <w:vertAlign w:val="baseline"/>
        </w:rPr>
        <w:t>for Artificial</w:t>
      </w:r>
      <w:r>
        <w:rPr>
          <w:color w:val="0D0F1A"/>
          <w:spacing w:val="-19"/>
          <w:w w:val="105"/>
          <w:vertAlign w:val="baseline"/>
        </w:rPr>
        <w:t> </w:t>
      </w:r>
      <w:r>
        <w:rPr>
          <w:color w:val="0D0F1A"/>
          <w:w w:val="105"/>
          <w:vertAlign w:val="baseline"/>
        </w:rPr>
        <w:t>Hallucination</w:t>
      </w:r>
      <w:r>
        <w:rPr>
          <w:color w:val="0D0F1A"/>
          <w:w w:val="105"/>
          <w:vertAlign w:val="superscript"/>
        </w:rPr>
        <w:t>2</w:t>
      </w:r>
      <w:r>
        <w:rPr>
          <w:color w:val="0D0F1A"/>
          <w:spacing w:val="-12"/>
          <w:w w:val="105"/>
          <w:vertAlign w:val="baseline"/>
        </w:rPr>
        <w:t> </w:t>
      </w:r>
      <w:r>
        <w:rPr>
          <w:color w:val="0D0F1A"/>
          <w:w w:val="105"/>
          <w:vertAlign w:val="baseline"/>
        </w:rPr>
        <w:t>where</w:t>
      </w:r>
      <w:r>
        <w:rPr>
          <w:color w:val="0D0F1A"/>
          <w:spacing w:val="-22"/>
          <w:w w:val="105"/>
          <w:vertAlign w:val="baseline"/>
        </w:rPr>
        <w:t> </w:t>
      </w:r>
      <w:r>
        <w:rPr>
          <w:color w:val="0D0F1A"/>
          <w:w w:val="105"/>
          <w:vertAlign w:val="baseline"/>
        </w:rPr>
        <w:t>the</w:t>
      </w:r>
      <w:r>
        <w:rPr>
          <w:color w:val="0D0F1A"/>
          <w:spacing w:val="-22"/>
          <w:w w:val="105"/>
          <w:vertAlign w:val="baseline"/>
        </w:rPr>
        <w:t> </w:t>
      </w:r>
      <w:r>
        <w:rPr>
          <w:color w:val="0D0F1A"/>
          <w:w w:val="105"/>
          <w:vertAlign w:val="baseline"/>
        </w:rPr>
        <w:t>information provided</w:t>
      </w:r>
      <w:r>
        <w:rPr>
          <w:color w:val="0D0F1A"/>
          <w:spacing w:val="-7"/>
          <w:w w:val="105"/>
          <w:vertAlign w:val="baseline"/>
        </w:rPr>
        <w:t> </w:t>
      </w:r>
      <w:r>
        <w:rPr>
          <w:color w:val="0D0F1A"/>
          <w:w w:val="105"/>
          <w:vertAlign w:val="baseline"/>
        </w:rPr>
        <w:t>by</w:t>
      </w:r>
      <w:r>
        <w:rPr>
          <w:color w:val="0D0F1A"/>
          <w:spacing w:val="-12"/>
          <w:w w:val="105"/>
          <w:vertAlign w:val="baseline"/>
        </w:rPr>
        <w:t> </w:t>
      </w:r>
      <w:r>
        <w:rPr>
          <w:color w:val="0D0F1A"/>
          <w:w w:val="105"/>
          <w:vertAlign w:val="baseline"/>
        </w:rPr>
        <w:t>this</w:t>
      </w:r>
      <w:r>
        <w:rPr>
          <w:color w:val="0D0F1A"/>
          <w:spacing w:val="-14"/>
          <w:w w:val="105"/>
          <w:vertAlign w:val="baseline"/>
        </w:rPr>
        <w:t> </w:t>
      </w:r>
      <w:r>
        <w:rPr>
          <w:color w:val="0D0F1A"/>
          <w:w w:val="105"/>
          <w:vertAlign w:val="baseline"/>
        </w:rPr>
        <w:t>advanced</w:t>
      </w:r>
      <w:r>
        <w:rPr>
          <w:color w:val="0D0F1A"/>
          <w:spacing w:val="-12"/>
          <w:w w:val="105"/>
          <w:vertAlign w:val="baseline"/>
        </w:rPr>
        <w:t> </w:t>
      </w:r>
      <w:r>
        <w:rPr>
          <w:color w:val="0D0F1A"/>
          <w:w w:val="105"/>
          <w:vertAlign w:val="baseline"/>
        </w:rPr>
        <w:t>chatbot</w:t>
      </w:r>
      <w:r>
        <w:rPr>
          <w:color w:val="0D0F1A"/>
          <w:spacing w:val="-11"/>
          <w:w w:val="105"/>
          <w:vertAlign w:val="baseline"/>
        </w:rPr>
        <w:t> </w:t>
      </w:r>
      <w:r>
        <w:rPr>
          <w:color w:val="0D0F1A"/>
          <w:w w:val="105"/>
          <w:vertAlign w:val="baseline"/>
        </w:rPr>
        <w:t>does</w:t>
      </w:r>
      <w:r>
        <w:rPr>
          <w:color w:val="0D0F1A"/>
          <w:spacing w:val="-14"/>
          <w:w w:val="105"/>
          <w:vertAlign w:val="baseline"/>
        </w:rPr>
        <w:t> </w:t>
      </w:r>
      <w:r>
        <w:rPr>
          <w:color w:val="0D0F1A"/>
          <w:w w:val="105"/>
          <w:vertAlign w:val="baseline"/>
        </w:rPr>
        <w:t>not</w:t>
      </w:r>
      <w:r>
        <w:rPr>
          <w:color w:val="0D0F1A"/>
          <w:spacing w:val="-11"/>
          <w:w w:val="105"/>
          <w:vertAlign w:val="baseline"/>
        </w:rPr>
        <w:t> </w:t>
      </w:r>
      <w:r>
        <w:rPr>
          <w:color w:val="0D0F1A"/>
          <w:w w:val="105"/>
          <w:vertAlign w:val="baseline"/>
        </w:rPr>
        <w:t>relate</w:t>
      </w:r>
      <w:r>
        <w:rPr>
          <w:color w:val="0D0F1A"/>
          <w:spacing w:val="-13"/>
          <w:w w:val="105"/>
          <w:vertAlign w:val="baseline"/>
        </w:rPr>
        <w:t> </w:t>
      </w:r>
      <w:r>
        <w:rPr>
          <w:color w:val="0D0F1A"/>
          <w:spacing w:val="2"/>
          <w:w w:val="105"/>
          <w:vertAlign w:val="baseline"/>
        </w:rPr>
        <w:t>to</w:t>
      </w:r>
      <w:r>
        <w:rPr>
          <w:color w:val="0D0F1A"/>
          <w:spacing w:val="-12"/>
          <w:w w:val="105"/>
          <w:vertAlign w:val="baseline"/>
        </w:rPr>
        <w:t> </w:t>
      </w:r>
      <w:r>
        <w:rPr>
          <w:color w:val="0D0F1A"/>
          <w:w w:val="105"/>
          <w:vertAlign w:val="baseline"/>
        </w:rPr>
        <w:t>the</w:t>
      </w:r>
      <w:r>
        <w:rPr>
          <w:color w:val="0D0F1A"/>
          <w:spacing w:val="-7"/>
          <w:w w:val="105"/>
          <w:vertAlign w:val="baseline"/>
        </w:rPr>
        <w:t> </w:t>
      </w:r>
      <w:r>
        <w:rPr>
          <w:color w:val="0D0F1A"/>
          <w:w w:val="105"/>
          <w:vertAlign w:val="baseline"/>
        </w:rPr>
        <w:t>real-world</w:t>
      </w:r>
      <w:r>
        <w:rPr>
          <w:color w:val="0D0F1A"/>
          <w:spacing w:val="-6"/>
          <w:w w:val="105"/>
          <w:vertAlign w:val="baseline"/>
        </w:rPr>
        <w:t> </w:t>
      </w:r>
      <w:r>
        <w:rPr>
          <w:color w:val="0D0F1A"/>
          <w:w w:val="105"/>
          <w:vertAlign w:val="baseline"/>
        </w:rPr>
        <w:t>scenario</w:t>
      </w:r>
      <w:r>
        <w:rPr>
          <w:color w:val="0D0F1A"/>
          <w:spacing w:val="-6"/>
          <w:w w:val="105"/>
          <w:vertAlign w:val="baseline"/>
        </w:rPr>
        <w:t> </w:t>
      </w:r>
      <w:r>
        <w:rPr>
          <w:color w:val="0D0F1A"/>
          <w:w w:val="105"/>
          <w:vertAlign w:val="baseline"/>
        </w:rPr>
        <w:t>and</w:t>
      </w:r>
      <w:r>
        <w:rPr>
          <w:color w:val="0D0F1A"/>
          <w:spacing w:val="-6"/>
          <w:w w:val="105"/>
          <w:vertAlign w:val="baseline"/>
        </w:rPr>
        <w:t> </w:t>
      </w:r>
      <w:r>
        <w:rPr>
          <w:color w:val="0D0F1A"/>
          <w:w w:val="105"/>
          <w:vertAlign w:val="baseline"/>
        </w:rPr>
        <w:t>has</w:t>
      </w:r>
      <w:r>
        <w:rPr>
          <w:color w:val="0D0F1A"/>
          <w:spacing w:val="-8"/>
          <w:w w:val="105"/>
          <w:vertAlign w:val="baseline"/>
        </w:rPr>
        <w:t> </w:t>
      </w:r>
      <w:r>
        <w:rPr>
          <w:color w:val="0D0F1A"/>
          <w:w w:val="105"/>
          <w:vertAlign w:val="baseline"/>
        </w:rPr>
        <w:t>dealt</w:t>
      </w:r>
      <w:r>
        <w:rPr>
          <w:color w:val="0D0F1A"/>
          <w:spacing w:val="-5"/>
          <w:w w:val="105"/>
          <w:vertAlign w:val="baseline"/>
        </w:rPr>
        <w:t> </w:t>
      </w:r>
      <w:r>
        <w:rPr>
          <w:color w:val="0D0F1A"/>
          <w:w w:val="105"/>
          <w:vertAlign w:val="baseline"/>
        </w:rPr>
        <w:t>with monitoring and evaluation periodically</w:t>
      </w:r>
      <w:r>
        <w:rPr>
          <w:color w:val="0D0F1A"/>
          <w:w w:val="105"/>
          <w:vertAlign w:val="superscript"/>
        </w:rPr>
        <w:t>4,2,5</w:t>
      </w:r>
      <w:r>
        <w:rPr>
          <w:color w:val="0D0F1A"/>
          <w:w w:val="105"/>
          <w:vertAlign w:val="baseline"/>
        </w:rPr>
        <w:t>. For example, ChatGPT </w:t>
      </w:r>
      <w:r>
        <w:rPr>
          <w:color w:val="0D0F1A"/>
          <w:spacing w:val="2"/>
          <w:w w:val="105"/>
          <w:vertAlign w:val="baseline"/>
        </w:rPr>
        <w:t>is </w:t>
      </w:r>
      <w:r>
        <w:rPr>
          <w:color w:val="0D0F1A"/>
          <w:w w:val="105"/>
          <w:vertAlign w:val="baseline"/>
        </w:rPr>
        <w:t>trained on data only till </w:t>
      </w:r>
      <w:r>
        <w:rPr>
          <w:color w:val="0D0F1A"/>
          <w:spacing w:val="2"/>
          <w:w w:val="105"/>
          <w:vertAlign w:val="baseline"/>
        </w:rPr>
        <w:t>2021</w:t>
      </w:r>
      <w:r>
        <w:rPr>
          <w:color w:val="0D0F1A"/>
          <w:spacing w:val="-12"/>
          <w:w w:val="105"/>
          <w:vertAlign w:val="baseline"/>
        </w:rPr>
        <w:t> </w:t>
      </w:r>
      <w:r>
        <w:rPr>
          <w:color w:val="0D0F1A"/>
          <w:w w:val="105"/>
          <w:vertAlign w:val="baseline"/>
        </w:rPr>
        <w:t>and</w:t>
      </w:r>
      <w:r>
        <w:rPr>
          <w:color w:val="0D0F1A"/>
          <w:spacing w:val="-12"/>
          <w:w w:val="105"/>
          <w:vertAlign w:val="baseline"/>
        </w:rPr>
        <w:t> </w:t>
      </w:r>
      <w:r>
        <w:rPr>
          <w:color w:val="0D0F1A"/>
          <w:w w:val="105"/>
          <w:vertAlign w:val="baseline"/>
        </w:rPr>
        <w:t>does</w:t>
      </w:r>
      <w:r>
        <w:rPr>
          <w:color w:val="0D0F1A"/>
          <w:spacing w:val="-9"/>
          <w:w w:val="105"/>
          <w:vertAlign w:val="baseline"/>
        </w:rPr>
        <w:t> </w:t>
      </w:r>
      <w:r>
        <w:rPr>
          <w:color w:val="0D0F1A"/>
          <w:spacing w:val="-3"/>
          <w:w w:val="105"/>
          <w:vertAlign w:val="baseline"/>
        </w:rPr>
        <w:t>not </w:t>
      </w:r>
      <w:r>
        <w:rPr>
          <w:color w:val="0D0F1A"/>
          <w:w w:val="105"/>
          <w:vertAlign w:val="baseline"/>
        </w:rPr>
        <w:t>have</w:t>
      </w:r>
      <w:r>
        <w:rPr>
          <w:color w:val="0D0F1A"/>
          <w:spacing w:val="-13"/>
          <w:w w:val="105"/>
          <w:vertAlign w:val="baseline"/>
        </w:rPr>
        <w:t> </w:t>
      </w:r>
      <w:r>
        <w:rPr>
          <w:color w:val="0D0F1A"/>
          <w:w w:val="105"/>
          <w:vertAlign w:val="baseline"/>
        </w:rPr>
        <w:t>access</w:t>
      </w:r>
      <w:r>
        <w:rPr>
          <w:color w:val="0D0F1A"/>
          <w:spacing w:val="-14"/>
          <w:w w:val="105"/>
          <w:vertAlign w:val="baseline"/>
        </w:rPr>
        <w:t> </w:t>
      </w:r>
      <w:r>
        <w:rPr>
          <w:color w:val="0D0F1A"/>
          <w:w w:val="105"/>
          <w:vertAlign w:val="baseline"/>
        </w:rPr>
        <w:t>to</w:t>
      </w:r>
      <w:r>
        <w:rPr>
          <w:color w:val="0D0F1A"/>
          <w:spacing w:val="-12"/>
          <w:w w:val="105"/>
          <w:vertAlign w:val="baseline"/>
        </w:rPr>
        <w:t> </w:t>
      </w:r>
      <w:r>
        <w:rPr>
          <w:color w:val="0D0F1A"/>
          <w:spacing w:val="2"/>
          <w:w w:val="105"/>
          <w:vertAlign w:val="baseline"/>
        </w:rPr>
        <w:t>the</w:t>
      </w:r>
      <w:r>
        <w:rPr>
          <w:color w:val="0D0F1A"/>
          <w:spacing w:val="-19"/>
          <w:w w:val="105"/>
          <w:vertAlign w:val="baseline"/>
        </w:rPr>
        <w:t> </w:t>
      </w:r>
      <w:r>
        <w:rPr>
          <w:color w:val="0D0F1A"/>
          <w:w w:val="105"/>
          <w:vertAlign w:val="baseline"/>
        </w:rPr>
        <w:t>National</w:t>
      </w:r>
      <w:r>
        <w:rPr>
          <w:color w:val="0D0F1A"/>
          <w:spacing w:val="-10"/>
          <w:w w:val="105"/>
          <w:vertAlign w:val="baseline"/>
        </w:rPr>
        <w:t> </w:t>
      </w:r>
      <w:r>
        <w:rPr>
          <w:color w:val="0D0F1A"/>
          <w:w w:val="105"/>
          <w:vertAlign w:val="baseline"/>
        </w:rPr>
        <w:t>Library</w:t>
      </w:r>
      <w:r>
        <w:rPr>
          <w:color w:val="0D0F1A"/>
          <w:spacing w:val="-12"/>
          <w:w w:val="105"/>
          <w:vertAlign w:val="baseline"/>
        </w:rPr>
        <w:t> </w:t>
      </w:r>
      <w:r>
        <w:rPr>
          <w:color w:val="0D0F1A"/>
          <w:w w:val="105"/>
          <w:vertAlign w:val="baseline"/>
        </w:rPr>
        <w:t>of</w:t>
      </w:r>
      <w:r>
        <w:rPr>
          <w:color w:val="0D0F1A"/>
          <w:spacing w:val="-16"/>
          <w:w w:val="105"/>
          <w:vertAlign w:val="baseline"/>
        </w:rPr>
        <w:t> </w:t>
      </w:r>
      <w:r>
        <w:rPr>
          <w:color w:val="0D0F1A"/>
          <w:w w:val="105"/>
          <w:vertAlign w:val="baseline"/>
        </w:rPr>
        <w:t>Medicine</w:t>
      </w:r>
      <w:r>
        <w:rPr>
          <w:color w:val="0D0F1A"/>
          <w:spacing w:val="-12"/>
          <w:w w:val="105"/>
          <w:vertAlign w:val="baseline"/>
        </w:rPr>
        <w:t> </w:t>
      </w:r>
      <w:r>
        <w:rPr>
          <w:color w:val="0D0F1A"/>
          <w:w w:val="105"/>
          <w:vertAlign w:val="baseline"/>
        </w:rPr>
        <w:t>therefore</w:t>
      </w:r>
      <w:r>
        <w:rPr>
          <w:color w:val="0D0F1A"/>
          <w:spacing w:val="-13"/>
          <w:w w:val="105"/>
          <w:vertAlign w:val="baseline"/>
        </w:rPr>
        <w:t> </w:t>
      </w:r>
      <w:r>
        <w:rPr>
          <w:color w:val="0D0F1A"/>
          <w:w w:val="105"/>
          <w:vertAlign w:val="baseline"/>
        </w:rPr>
        <w:t>it</w:t>
      </w:r>
      <w:r>
        <w:rPr>
          <w:color w:val="0D0F1A"/>
          <w:spacing w:val="-10"/>
          <w:w w:val="105"/>
          <w:vertAlign w:val="baseline"/>
        </w:rPr>
        <w:t> </w:t>
      </w:r>
      <w:r>
        <w:rPr>
          <w:color w:val="0D0F1A"/>
          <w:w w:val="105"/>
          <w:vertAlign w:val="baseline"/>
        </w:rPr>
        <w:t>cannot</w:t>
      </w:r>
      <w:r>
        <w:rPr>
          <w:color w:val="0D0F1A"/>
          <w:spacing w:val="-11"/>
          <w:w w:val="105"/>
          <w:vertAlign w:val="baseline"/>
        </w:rPr>
        <w:t> </w:t>
      </w:r>
      <w:r>
        <w:rPr>
          <w:color w:val="0D0F1A"/>
          <w:w w:val="105"/>
          <w:vertAlign w:val="baseline"/>
        </w:rPr>
        <w:t>give</w:t>
      </w:r>
      <w:r>
        <w:rPr>
          <w:color w:val="0D0F1A"/>
          <w:spacing w:val="-12"/>
          <w:w w:val="105"/>
          <w:vertAlign w:val="baseline"/>
        </w:rPr>
        <w:t> </w:t>
      </w:r>
      <w:r>
        <w:rPr>
          <w:color w:val="0D0F1A"/>
          <w:spacing w:val="7"/>
          <w:w w:val="105"/>
          <w:vertAlign w:val="baseline"/>
        </w:rPr>
        <w:t>up- </w:t>
      </w:r>
      <w:r>
        <w:rPr>
          <w:color w:val="0D0F1A"/>
          <w:w w:val="105"/>
          <w:vertAlign w:val="baseline"/>
        </w:rPr>
        <w:t>to-date information on medical issues</w:t>
      </w:r>
      <w:r>
        <w:rPr>
          <w:color w:val="0D0F1A"/>
          <w:spacing w:val="-24"/>
          <w:w w:val="105"/>
          <w:vertAlign w:val="baseline"/>
        </w:rPr>
        <w:t> </w:t>
      </w:r>
      <w:r>
        <w:rPr>
          <w:color w:val="0D0F1A"/>
          <w:w w:val="105"/>
          <w:vertAlign w:val="baseline"/>
        </w:rPr>
        <w:t>accurately</w:t>
      </w:r>
      <w:r>
        <w:rPr>
          <w:color w:val="0D0F1A"/>
          <w:w w:val="105"/>
          <w:vertAlign w:val="superscript"/>
        </w:rPr>
        <w:t>6</w:t>
      </w:r>
      <w:r>
        <w:rPr>
          <w:color w:val="0D0F1A"/>
          <w:w w:val="105"/>
          <w:vertAlign w:val="baseline"/>
        </w:rPr>
        <w:t>.</w:t>
      </w:r>
    </w:p>
    <w:p>
      <w:pPr>
        <w:pStyle w:val="BodyText"/>
        <w:rPr>
          <w:sz w:val="26"/>
        </w:rPr>
      </w:pPr>
    </w:p>
    <w:p>
      <w:pPr>
        <w:pStyle w:val="BodyText"/>
        <w:spacing w:before="2"/>
        <w:rPr>
          <w:sz w:val="21"/>
        </w:rPr>
      </w:pPr>
    </w:p>
    <w:p>
      <w:pPr>
        <w:pStyle w:val="BodyText"/>
        <w:spacing w:line="501" w:lineRule="auto" w:before="1"/>
        <w:ind w:left="100" w:right="1215"/>
        <w:jc w:val="both"/>
      </w:pPr>
      <w:r>
        <w:rPr>
          <w:color w:val="0D0F1A"/>
          <w:w w:val="105"/>
        </w:rPr>
        <w:t>Nevertheless, it has caught the eye of students and academicians in the research fields of science to write their essays and research articles in a jiffy without much effort. Even though ChatGPT has been mooted as a new panacea for students, researchers, and academicians to write credible essays but the issue remains- “Is the information provided trustworthy”?</w:t>
      </w:r>
    </w:p>
    <w:p>
      <w:pPr>
        <w:spacing w:after="0" w:line="501" w:lineRule="auto"/>
        <w:jc w:val="both"/>
        <w:sectPr>
          <w:pgSz w:w="11910" w:h="16850"/>
          <w:pgMar w:header="0" w:footer="997" w:top="1380" w:bottom="1180" w:left="1340" w:right="220"/>
        </w:sectPr>
      </w:pPr>
    </w:p>
    <w:p>
      <w:pPr>
        <w:pStyle w:val="BodyText"/>
        <w:spacing w:line="501" w:lineRule="auto" w:before="88"/>
        <w:ind w:left="100" w:right="1219"/>
        <w:jc w:val="both"/>
      </w:pPr>
      <w:r>
        <w:rPr>
          <w:color w:val="0D0F1A"/>
          <w:spacing w:val="-3"/>
          <w:w w:val="105"/>
        </w:rPr>
        <w:t>For</w:t>
      </w:r>
      <w:r>
        <w:rPr>
          <w:color w:val="0D0F1A"/>
          <w:spacing w:val="-17"/>
          <w:w w:val="105"/>
        </w:rPr>
        <w:t> </w:t>
      </w:r>
      <w:r>
        <w:rPr>
          <w:color w:val="0D0F1A"/>
          <w:w w:val="105"/>
        </w:rPr>
        <w:t>instance,</w:t>
      </w:r>
      <w:r>
        <w:rPr>
          <w:color w:val="0D0F1A"/>
          <w:spacing w:val="-18"/>
          <w:w w:val="105"/>
        </w:rPr>
        <w:t> </w:t>
      </w:r>
      <w:r>
        <w:rPr>
          <w:color w:val="0D0F1A"/>
          <w:w w:val="105"/>
        </w:rPr>
        <w:t>a</w:t>
      </w:r>
      <w:r>
        <w:rPr>
          <w:color w:val="0D0F1A"/>
          <w:spacing w:val="-14"/>
          <w:w w:val="105"/>
        </w:rPr>
        <w:t> </w:t>
      </w:r>
      <w:r>
        <w:rPr>
          <w:color w:val="0D0F1A"/>
          <w:w w:val="105"/>
        </w:rPr>
        <w:t>study</w:t>
      </w:r>
      <w:r>
        <w:rPr>
          <w:color w:val="0D0F1A"/>
          <w:w w:val="105"/>
          <w:vertAlign w:val="superscript"/>
        </w:rPr>
        <w:t>4</w:t>
      </w:r>
      <w:r>
        <w:rPr>
          <w:color w:val="0D0F1A"/>
          <w:spacing w:val="-17"/>
          <w:w w:val="105"/>
          <w:vertAlign w:val="baseline"/>
        </w:rPr>
        <w:t> </w:t>
      </w:r>
      <w:r>
        <w:rPr>
          <w:color w:val="0D0F1A"/>
          <w:w w:val="105"/>
          <w:vertAlign w:val="baseline"/>
        </w:rPr>
        <w:t>done</w:t>
      </w:r>
      <w:r>
        <w:rPr>
          <w:color w:val="0D0F1A"/>
          <w:spacing w:val="-20"/>
          <w:w w:val="105"/>
          <w:vertAlign w:val="baseline"/>
        </w:rPr>
        <w:t> </w:t>
      </w:r>
      <w:r>
        <w:rPr>
          <w:color w:val="0D0F1A"/>
          <w:w w:val="105"/>
          <w:vertAlign w:val="baseline"/>
        </w:rPr>
        <w:t>on</w:t>
      </w:r>
      <w:r>
        <w:rPr>
          <w:color w:val="0D0F1A"/>
          <w:spacing w:val="-19"/>
          <w:w w:val="105"/>
          <w:vertAlign w:val="baseline"/>
        </w:rPr>
        <w:t> </w:t>
      </w:r>
      <w:r>
        <w:rPr>
          <w:color w:val="0D0F1A"/>
          <w:w w:val="105"/>
          <w:vertAlign w:val="baseline"/>
        </w:rPr>
        <w:t>the</w:t>
      </w:r>
      <w:r>
        <w:rPr>
          <w:color w:val="0D0F1A"/>
          <w:spacing w:val="-21"/>
          <w:w w:val="105"/>
          <w:vertAlign w:val="baseline"/>
        </w:rPr>
        <w:t> </w:t>
      </w:r>
      <w:r>
        <w:rPr>
          <w:color w:val="0D0F1A"/>
          <w:w w:val="105"/>
          <w:vertAlign w:val="baseline"/>
        </w:rPr>
        <w:t>implications</w:t>
      </w:r>
      <w:r>
        <w:rPr>
          <w:color w:val="0D0F1A"/>
          <w:spacing w:val="-21"/>
          <w:w w:val="105"/>
          <w:vertAlign w:val="baseline"/>
        </w:rPr>
        <w:t> </w:t>
      </w:r>
      <w:r>
        <w:rPr>
          <w:color w:val="0D0F1A"/>
          <w:w w:val="105"/>
          <w:vertAlign w:val="baseline"/>
        </w:rPr>
        <w:t>of</w:t>
      </w:r>
      <w:r>
        <w:rPr>
          <w:color w:val="0D0F1A"/>
          <w:spacing w:val="-23"/>
          <w:w w:val="105"/>
          <w:vertAlign w:val="baseline"/>
        </w:rPr>
        <w:t> </w:t>
      </w:r>
      <w:r>
        <w:rPr>
          <w:color w:val="0D0F1A"/>
          <w:w w:val="105"/>
          <w:vertAlign w:val="baseline"/>
        </w:rPr>
        <w:t>the</w:t>
      </w:r>
      <w:r>
        <w:rPr>
          <w:color w:val="0D0F1A"/>
          <w:spacing w:val="-20"/>
          <w:w w:val="105"/>
          <w:vertAlign w:val="baseline"/>
        </w:rPr>
        <w:t> </w:t>
      </w:r>
      <w:r>
        <w:rPr>
          <w:color w:val="0D0F1A"/>
          <w:w w:val="105"/>
          <w:vertAlign w:val="baseline"/>
        </w:rPr>
        <w:t>usage</w:t>
      </w:r>
      <w:r>
        <w:rPr>
          <w:color w:val="0D0F1A"/>
          <w:spacing w:val="-20"/>
          <w:w w:val="105"/>
          <w:vertAlign w:val="baseline"/>
        </w:rPr>
        <w:t> </w:t>
      </w:r>
      <w:r>
        <w:rPr>
          <w:color w:val="0D0F1A"/>
          <w:w w:val="105"/>
          <w:vertAlign w:val="baseline"/>
        </w:rPr>
        <w:t>of</w:t>
      </w:r>
      <w:r>
        <w:rPr>
          <w:color w:val="0D0F1A"/>
          <w:spacing w:val="-23"/>
          <w:w w:val="105"/>
          <w:vertAlign w:val="baseline"/>
        </w:rPr>
        <w:t> </w:t>
      </w:r>
      <w:r>
        <w:rPr>
          <w:color w:val="0D0F1A"/>
          <w:w w:val="105"/>
          <w:vertAlign w:val="baseline"/>
        </w:rPr>
        <w:t>ChatGPT</w:t>
      </w:r>
      <w:r>
        <w:rPr>
          <w:color w:val="0D0F1A"/>
          <w:spacing w:val="-12"/>
          <w:w w:val="105"/>
          <w:vertAlign w:val="baseline"/>
        </w:rPr>
        <w:t> </w:t>
      </w:r>
      <w:r>
        <w:rPr>
          <w:color w:val="0D0F1A"/>
          <w:w w:val="105"/>
          <w:vertAlign w:val="baseline"/>
        </w:rPr>
        <w:t>in</w:t>
      </w:r>
      <w:r>
        <w:rPr>
          <w:color w:val="0D0F1A"/>
          <w:spacing w:val="-19"/>
          <w:w w:val="105"/>
          <w:vertAlign w:val="baseline"/>
        </w:rPr>
        <w:t> </w:t>
      </w:r>
      <w:r>
        <w:rPr>
          <w:color w:val="0D0F1A"/>
          <w:spacing w:val="2"/>
          <w:w w:val="105"/>
          <w:vertAlign w:val="baseline"/>
        </w:rPr>
        <w:t>the</w:t>
      </w:r>
      <w:r>
        <w:rPr>
          <w:color w:val="0D0F1A"/>
          <w:spacing w:val="-14"/>
          <w:w w:val="105"/>
          <w:vertAlign w:val="baseline"/>
        </w:rPr>
        <w:t> </w:t>
      </w:r>
      <w:r>
        <w:rPr>
          <w:color w:val="0D0F1A"/>
          <w:w w:val="105"/>
          <w:vertAlign w:val="baseline"/>
        </w:rPr>
        <w:t>field</w:t>
      </w:r>
      <w:r>
        <w:rPr>
          <w:color w:val="0D0F1A"/>
          <w:spacing w:val="-19"/>
          <w:w w:val="105"/>
          <w:vertAlign w:val="baseline"/>
        </w:rPr>
        <w:t> </w:t>
      </w:r>
      <w:r>
        <w:rPr>
          <w:color w:val="0D0F1A"/>
          <w:w w:val="105"/>
          <w:vertAlign w:val="baseline"/>
        </w:rPr>
        <w:t>of</w:t>
      </w:r>
      <w:r>
        <w:rPr>
          <w:color w:val="0D0F1A"/>
          <w:spacing w:val="-17"/>
          <w:w w:val="105"/>
          <w:vertAlign w:val="baseline"/>
        </w:rPr>
        <w:t> </w:t>
      </w:r>
      <w:r>
        <w:rPr>
          <w:color w:val="0D0F1A"/>
          <w:w w:val="105"/>
          <w:vertAlign w:val="baseline"/>
        </w:rPr>
        <w:t>medicine to write about the pathogenesis of </w:t>
      </w:r>
      <w:r>
        <w:rPr>
          <w:color w:val="0D0F1A"/>
          <w:spacing w:val="2"/>
          <w:w w:val="105"/>
          <w:vertAlign w:val="baseline"/>
        </w:rPr>
        <w:t>Pompe </w:t>
      </w:r>
      <w:r>
        <w:rPr>
          <w:color w:val="0D0F1A"/>
          <w:w w:val="105"/>
          <w:vertAlign w:val="baseline"/>
        </w:rPr>
        <w:t>Disease (LOPD) and Osteoporosis due to homocystinuria discovered that though ChatGPT could explain the facts of </w:t>
      </w:r>
      <w:r>
        <w:rPr>
          <w:color w:val="0D0F1A"/>
          <w:spacing w:val="2"/>
          <w:w w:val="105"/>
          <w:vertAlign w:val="baseline"/>
        </w:rPr>
        <w:t>the above- </w:t>
      </w:r>
      <w:r>
        <w:rPr>
          <w:color w:val="0D0F1A"/>
          <w:w w:val="105"/>
          <w:vertAlign w:val="baseline"/>
        </w:rPr>
        <w:t>mentioned conditions </w:t>
      </w:r>
      <w:r>
        <w:rPr>
          <w:color w:val="0D0F1A"/>
          <w:spacing w:val="2"/>
          <w:w w:val="105"/>
          <w:vertAlign w:val="baseline"/>
        </w:rPr>
        <w:t>it </w:t>
      </w:r>
      <w:r>
        <w:rPr>
          <w:color w:val="0D0F1A"/>
          <w:w w:val="105"/>
          <w:vertAlign w:val="baseline"/>
        </w:rPr>
        <w:t>could not reference the PubMed (PMID’s) well and gave a list </w:t>
      </w:r>
      <w:r>
        <w:rPr>
          <w:color w:val="0D0F1A"/>
          <w:spacing w:val="5"/>
          <w:w w:val="105"/>
          <w:vertAlign w:val="baseline"/>
        </w:rPr>
        <w:t>of </w:t>
      </w:r>
      <w:r>
        <w:rPr>
          <w:color w:val="0D0F1A"/>
          <w:w w:val="105"/>
          <w:vertAlign w:val="baseline"/>
        </w:rPr>
        <w:t>unrelated research papers. </w:t>
      </w:r>
      <w:r>
        <w:rPr>
          <w:color w:val="0D0F1A"/>
          <w:spacing w:val="2"/>
          <w:w w:val="105"/>
          <w:vertAlign w:val="baseline"/>
        </w:rPr>
        <w:t>The </w:t>
      </w:r>
      <w:r>
        <w:rPr>
          <w:color w:val="0D0F1A"/>
          <w:w w:val="105"/>
          <w:vertAlign w:val="baseline"/>
        </w:rPr>
        <w:t>authors of this study found that though ChatGPT can sort the bullet</w:t>
      </w:r>
      <w:r>
        <w:rPr>
          <w:color w:val="0D0F1A"/>
          <w:spacing w:val="-19"/>
          <w:w w:val="105"/>
          <w:vertAlign w:val="baseline"/>
        </w:rPr>
        <w:t> </w:t>
      </w:r>
      <w:r>
        <w:rPr>
          <w:color w:val="0D0F1A"/>
          <w:w w:val="105"/>
          <w:vertAlign w:val="baseline"/>
        </w:rPr>
        <w:t>points</w:t>
      </w:r>
      <w:r>
        <w:rPr>
          <w:color w:val="0D0F1A"/>
          <w:spacing w:val="-15"/>
          <w:w w:val="105"/>
          <w:vertAlign w:val="baseline"/>
        </w:rPr>
        <w:t> </w:t>
      </w:r>
      <w:r>
        <w:rPr>
          <w:color w:val="0D0F1A"/>
          <w:w w:val="105"/>
          <w:vertAlign w:val="baseline"/>
        </w:rPr>
        <w:t>of</w:t>
      </w:r>
      <w:r>
        <w:rPr>
          <w:color w:val="0D0F1A"/>
          <w:spacing w:val="-23"/>
          <w:w w:val="105"/>
          <w:vertAlign w:val="baseline"/>
        </w:rPr>
        <w:t> </w:t>
      </w:r>
      <w:r>
        <w:rPr>
          <w:color w:val="0D0F1A"/>
          <w:spacing w:val="2"/>
          <w:w w:val="105"/>
          <w:vertAlign w:val="baseline"/>
        </w:rPr>
        <w:t>the</w:t>
      </w:r>
      <w:r>
        <w:rPr>
          <w:color w:val="0D0F1A"/>
          <w:spacing w:val="-21"/>
          <w:w w:val="105"/>
          <w:vertAlign w:val="baseline"/>
        </w:rPr>
        <w:t> </w:t>
      </w:r>
      <w:r>
        <w:rPr>
          <w:color w:val="0D0F1A"/>
          <w:w w:val="105"/>
          <w:vertAlign w:val="baseline"/>
        </w:rPr>
        <w:t>literature</w:t>
      </w:r>
      <w:r>
        <w:rPr>
          <w:color w:val="0D0F1A"/>
          <w:spacing w:val="-21"/>
          <w:w w:val="105"/>
          <w:vertAlign w:val="baseline"/>
        </w:rPr>
        <w:t> </w:t>
      </w:r>
      <w:r>
        <w:rPr>
          <w:color w:val="0D0F1A"/>
          <w:w w:val="105"/>
          <w:vertAlign w:val="baseline"/>
        </w:rPr>
        <w:t>review</w:t>
      </w:r>
      <w:r>
        <w:rPr>
          <w:color w:val="0D0F1A"/>
          <w:spacing w:val="-15"/>
          <w:w w:val="105"/>
          <w:vertAlign w:val="baseline"/>
        </w:rPr>
        <w:t> </w:t>
      </w:r>
      <w:r>
        <w:rPr>
          <w:color w:val="0D0F1A"/>
          <w:w w:val="105"/>
          <w:vertAlign w:val="baseline"/>
        </w:rPr>
        <w:t>initially</w:t>
      </w:r>
      <w:r>
        <w:rPr>
          <w:color w:val="0D0F1A"/>
          <w:spacing w:val="-14"/>
          <w:w w:val="105"/>
          <w:vertAlign w:val="baseline"/>
        </w:rPr>
        <w:t> </w:t>
      </w:r>
      <w:r>
        <w:rPr>
          <w:color w:val="0D0F1A"/>
          <w:w w:val="105"/>
          <w:vertAlign w:val="baseline"/>
        </w:rPr>
        <w:t>written</w:t>
      </w:r>
      <w:r>
        <w:rPr>
          <w:color w:val="0D0F1A"/>
          <w:spacing w:val="-13"/>
          <w:w w:val="105"/>
          <w:vertAlign w:val="baseline"/>
        </w:rPr>
        <w:t> </w:t>
      </w:r>
      <w:r>
        <w:rPr>
          <w:color w:val="0D0F1A"/>
          <w:w w:val="105"/>
          <w:vertAlign w:val="baseline"/>
        </w:rPr>
        <w:t>by</w:t>
      </w:r>
      <w:r>
        <w:rPr>
          <w:color w:val="0D0F1A"/>
          <w:spacing w:val="-20"/>
          <w:w w:val="105"/>
          <w:vertAlign w:val="baseline"/>
        </w:rPr>
        <w:t> </w:t>
      </w:r>
      <w:r>
        <w:rPr>
          <w:color w:val="0D0F1A"/>
          <w:w w:val="105"/>
          <w:vertAlign w:val="baseline"/>
        </w:rPr>
        <w:t>the</w:t>
      </w:r>
      <w:r>
        <w:rPr>
          <w:color w:val="0D0F1A"/>
          <w:spacing w:val="-21"/>
          <w:w w:val="105"/>
          <w:vertAlign w:val="baseline"/>
        </w:rPr>
        <w:t> </w:t>
      </w:r>
      <w:r>
        <w:rPr>
          <w:color w:val="0D0F1A"/>
          <w:w w:val="105"/>
          <w:vertAlign w:val="baseline"/>
        </w:rPr>
        <w:t>authors</w:t>
      </w:r>
      <w:r>
        <w:rPr>
          <w:color w:val="0D0F1A"/>
          <w:spacing w:val="-15"/>
          <w:w w:val="105"/>
          <w:vertAlign w:val="baseline"/>
        </w:rPr>
        <w:t> </w:t>
      </w:r>
      <w:r>
        <w:rPr>
          <w:color w:val="0D0F1A"/>
          <w:w w:val="105"/>
          <w:vertAlign w:val="baseline"/>
        </w:rPr>
        <w:t>it</w:t>
      </w:r>
      <w:r>
        <w:rPr>
          <w:color w:val="0D0F1A"/>
          <w:spacing w:val="-12"/>
          <w:w w:val="105"/>
          <w:vertAlign w:val="baseline"/>
        </w:rPr>
        <w:t> </w:t>
      </w:r>
      <w:r>
        <w:rPr>
          <w:color w:val="0D0F1A"/>
          <w:w w:val="105"/>
          <w:vertAlign w:val="baseline"/>
        </w:rPr>
        <w:t>cannot</w:t>
      </w:r>
      <w:r>
        <w:rPr>
          <w:color w:val="0D0F1A"/>
          <w:spacing w:val="-18"/>
          <w:w w:val="105"/>
          <w:vertAlign w:val="baseline"/>
        </w:rPr>
        <w:t> </w:t>
      </w:r>
      <w:r>
        <w:rPr>
          <w:color w:val="0D0F1A"/>
          <w:w w:val="105"/>
          <w:vertAlign w:val="baseline"/>
        </w:rPr>
        <w:t>deal</w:t>
      </w:r>
      <w:r>
        <w:rPr>
          <w:color w:val="0D0F1A"/>
          <w:spacing w:val="-12"/>
          <w:w w:val="105"/>
          <w:vertAlign w:val="baseline"/>
        </w:rPr>
        <w:t> </w:t>
      </w:r>
      <w:r>
        <w:rPr>
          <w:color w:val="0D0F1A"/>
          <w:w w:val="105"/>
          <w:vertAlign w:val="baseline"/>
        </w:rPr>
        <w:t>with</w:t>
      </w:r>
      <w:r>
        <w:rPr>
          <w:color w:val="0D0F1A"/>
          <w:spacing w:val="-20"/>
          <w:w w:val="105"/>
          <w:vertAlign w:val="baseline"/>
        </w:rPr>
        <w:t> </w:t>
      </w:r>
      <w:r>
        <w:rPr>
          <w:color w:val="0D0F1A"/>
          <w:w w:val="105"/>
          <w:vertAlign w:val="baseline"/>
        </w:rPr>
        <w:t>recurrent PMIDs</w:t>
      </w:r>
      <w:r>
        <w:rPr>
          <w:color w:val="0D0F1A"/>
          <w:spacing w:val="-1"/>
          <w:w w:val="105"/>
          <w:vertAlign w:val="baseline"/>
        </w:rPr>
        <w:t> </w:t>
      </w:r>
      <w:r>
        <w:rPr>
          <w:color w:val="0D0F1A"/>
          <w:w w:val="105"/>
          <w:vertAlign w:val="baseline"/>
        </w:rPr>
        <w:t>mentioned</w:t>
      </w:r>
      <w:r>
        <w:rPr>
          <w:color w:val="0D0F1A"/>
          <w:spacing w:val="-6"/>
          <w:w w:val="105"/>
          <w:vertAlign w:val="baseline"/>
        </w:rPr>
        <w:t> </w:t>
      </w:r>
      <w:r>
        <w:rPr>
          <w:color w:val="0D0F1A"/>
          <w:spacing w:val="2"/>
          <w:w w:val="105"/>
          <w:vertAlign w:val="baseline"/>
        </w:rPr>
        <w:t>in</w:t>
      </w:r>
      <w:r>
        <w:rPr>
          <w:color w:val="0D0F1A"/>
          <w:spacing w:val="-12"/>
          <w:w w:val="105"/>
          <w:vertAlign w:val="baseline"/>
        </w:rPr>
        <w:t> </w:t>
      </w:r>
      <w:r>
        <w:rPr>
          <w:color w:val="0D0F1A"/>
          <w:spacing w:val="2"/>
          <w:w w:val="105"/>
          <w:vertAlign w:val="baseline"/>
        </w:rPr>
        <w:t>the</w:t>
      </w:r>
      <w:r>
        <w:rPr>
          <w:color w:val="0D0F1A"/>
          <w:spacing w:val="-6"/>
          <w:w w:val="105"/>
          <w:vertAlign w:val="baseline"/>
        </w:rPr>
        <w:t> </w:t>
      </w:r>
      <w:r>
        <w:rPr>
          <w:color w:val="0D0F1A"/>
          <w:w w:val="105"/>
          <w:vertAlign w:val="baseline"/>
        </w:rPr>
        <w:t>text.</w:t>
      </w:r>
      <w:r>
        <w:rPr>
          <w:color w:val="0D0F1A"/>
          <w:spacing w:val="-10"/>
          <w:w w:val="105"/>
          <w:vertAlign w:val="baseline"/>
        </w:rPr>
        <w:t> </w:t>
      </w:r>
      <w:r>
        <w:rPr>
          <w:color w:val="0D0F1A"/>
          <w:w w:val="105"/>
          <w:vertAlign w:val="baseline"/>
        </w:rPr>
        <w:t>This</w:t>
      </w:r>
      <w:r>
        <w:rPr>
          <w:color w:val="0D0F1A"/>
          <w:spacing w:val="-8"/>
          <w:w w:val="105"/>
          <w:vertAlign w:val="baseline"/>
        </w:rPr>
        <w:t> </w:t>
      </w:r>
      <w:r>
        <w:rPr>
          <w:color w:val="0D0F1A"/>
          <w:w w:val="105"/>
          <w:vertAlign w:val="baseline"/>
        </w:rPr>
        <w:t>can</w:t>
      </w:r>
      <w:r>
        <w:rPr>
          <w:color w:val="0D0F1A"/>
          <w:spacing w:val="-5"/>
          <w:w w:val="105"/>
          <w:vertAlign w:val="baseline"/>
        </w:rPr>
        <w:t> </w:t>
      </w:r>
      <w:r>
        <w:rPr>
          <w:color w:val="0D0F1A"/>
          <w:w w:val="105"/>
          <w:vertAlign w:val="baseline"/>
        </w:rPr>
        <w:t>be</w:t>
      </w:r>
      <w:r>
        <w:rPr>
          <w:color w:val="0D0F1A"/>
          <w:spacing w:val="-13"/>
          <w:w w:val="105"/>
          <w:vertAlign w:val="baseline"/>
        </w:rPr>
        <w:t> </w:t>
      </w:r>
      <w:r>
        <w:rPr>
          <w:color w:val="0D0F1A"/>
          <w:w w:val="105"/>
          <w:vertAlign w:val="baseline"/>
        </w:rPr>
        <w:t>attributed</w:t>
      </w:r>
      <w:r>
        <w:rPr>
          <w:color w:val="0D0F1A"/>
          <w:spacing w:val="-6"/>
          <w:w w:val="105"/>
          <w:vertAlign w:val="baseline"/>
        </w:rPr>
        <w:t> </w:t>
      </w:r>
      <w:r>
        <w:rPr>
          <w:color w:val="0D0F1A"/>
          <w:w w:val="105"/>
          <w:vertAlign w:val="baseline"/>
        </w:rPr>
        <w:t>to</w:t>
      </w:r>
      <w:r>
        <w:rPr>
          <w:color w:val="0D0F1A"/>
          <w:spacing w:val="-5"/>
          <w:w w:val="105"/>
          <w:vertAlign w:val="baseline"/>
        </w:rPr>
        <w:t> </w:t>
      </w:r>
      <w:r>
        <w:rPr>
          <w:color w:val="0D0F1A"/>
          <w:w w:val="105"/>
          <w:vertAlign w:val="baseline"/>
        </w:rPr>
        <w:t>the fact</w:t>
      </w:r>
      <w:r>
        <w:rPr>
          <w:color w:val="0D0F1A"/>
          <w:spacing w:val="-10"/>
          <w:w w:val="105"/>
          <w:vertAlign w:val="baseline"/>
        </w:rPr>
        <w:t> </w:t>
      </w:r>
      <w:r>
        <w:rPr>
          <w:color w:val="0D0F1A"/>
          <w:w w:val="105"/>
          <w:vertAlign w:val="baseline"/>
        </w:rPr>
        <w:t>that</w:t>
      </w:r>
      <w:r>
        <w:rPr>
          <w:color w:val="0D0F1A"/>
          <w:spacing w:val="-4"/>
          <w:w w:val="105"/>
          <w:vertAlign w:val="baseline"/>
        </w:rPr>
        <w:t> </w:t>
      </w:r>
      <w:r>
        <w:rPr>
          <w:color w:val="0D0F1A"/>
          <w:w w:val="105"/>
          <w:vertAlign w:val="baseline"/>
        </w:rPr>
        <w:t>ChatGPT</w:t>
      </w:r>
      <w:r>
        <w:rPr>
          <w:color w:val="0D0F1A"/>
          <w:spacing w:val="-3"/>
          <w:w w:val="105"/>
          <w:vertAlign w:val="baseline"/>
        </w:rPr>
        <w:t> </w:t>
      </w:r>
      <w:r>
        <w:rPr>
          <w:color w:val="0D0F1A"/>
          <w:w w:val="105"/>
          <w:vertAlign w:val="baseline"/>
        </w:rPr>
        <w:t>has</w:t>
      </w:r>
      <w:r>
        <w:rPr>
          <w:color w:val="0D0F1A"/>
          <w:spacing w:val="-8"/>
          <w:w w:val="105"/>
          <w:vertAlign w:val="baseline"/>
        </w:rPr>
        <w:t> </w:t>
      </w:r>
      <w:r>
        <w:rPr>
          <w:color w:val="0D0F1A"/>
          <w:w w:val="105"/>
          <w:vertAlign w:val="baseline"/>
        </w:rPr>
        <w:t>been</w:t>
      </w:r>
      <w:r>
        <w:rPr>
          <w:color w:val="0D0F1A"/>
          <w:spacing w:val="-12"/>
          <w:w w:val="105"/>
          <w:vertAlign w:val="baseline"/>
        </w:rPr>
        <w:t> </w:t>
      </w:r>
      <w:r>
        <w:rPr>
          <w:color w:val="0D0F1A"/>
          <w:w w:val="105"/>
          <w:vertAlign w:val="baseline"/>
        </w:rPr>
        <w:t>trained on colossal databases to look </w:t>
      </w:r>
      <w:r>
        <w:rPr>
          <w:color w:val="0D0F1A"/>
          <w:spacing w:val="-4"/>
          <w:w w:val="105"/>
          <w:vertAlign w:val="baseline"/>
        </w:rPr>
        <w:t>for </w:t>
      </w:r>
      <w:r>
        <w:rPr>
          <w:color w:val="0D0F1A"/>
          <w:w w:val="105"/>
          <w:vertAlign w:val="baseline"/>
        </w:rPr>
        <w:t>patterns and bring together sentences based on likelihood calculations</w:t>
      </w:r>
      <w:r>
        <w:rPr>
          <w:color w:val="0D0F1A"/>
          <w:w w:val="105"/>
          <w:vertAlign w:val="superscript"/>
        </w:rPr>
        <w:t>7</w:t>
      </w:r>
      <w:r>
        <w:rPr>
          <w:color w:val="0D0F1A"/>
          <w:w w:val="105"/>
          <w:vertAlign w:val="baseline"/>
        </w:rPr>
        <w:t>.</w:t>
      </w:r>
    </w:p>
    <w:p>
      <w:pPr>
        <w:pStyle w:val="BodyText"/>
        <w:spacing w:line="504" w:lineRule="auto"/>
        <w:ind w:left="100" w:right="1238"/>
        <w:jc w:val="both"/>
      </w:pPr>
      <w:r>
        <w:rPr>
          <w:color w:val="0D0F1A"/>
          <w:w w:val="105"/>
        </w:rPr>
        <w:t>Therefore,</w:t>
      </w:r>
      <w:r>
        <w:rPr>
          <w:color w:val="0D0F1A"/>
          <w:spacing w:val="-11"/>
          <w:w w:val="105"/>
        </w:rPr>
        <w:t> </w:t>
      </w:r>
      <w:r>
        <w:rPr>
          <w:color w:val="0D0F1A"/>
          <w:w w:val="105"/>
        </w:rPr>
        <w:t>this</w:t>
      </w:r>
      <w:r>
        <w:rPr>
          <w:color w:val="0D0F1A"/>
          <w:spacing w:val="-15"/>
          <w:w w:val="105"/>
        </w:rPr>
        <w:t> </w:t>
      </w:r>
      <w:r>
        <w:rPr>
          <w:color w:val="0D0F1A"/>
          <w:w w:val="105"/>
        </w:rPr>
        <w:t>literature</w:t>
      </w:r>
      <w:r>
        <w:rPr>
          <w:color w:val="0D0F1A"/>
          <w:spacing w:val="-13"/>
          <w:w w:val="105"/>
        </w:rPr>
        <w:t> </w:t>
      </w:r>
      <w:r>
        <w:rPr>
          <w:color w:val="0D0F1A"/>
          <w:w w:val="105"/>
        </w:rPr>
        <w:t>review</w:t>
      </w:r>
      <w:r>
        <w:rPr>
          <w:color w:val="0D0F1A"/>
          <w:spacing w:val="-8"/>
          <w:w w:val="105"/>
        </w:rPr>
        <w:t> </w:t>
      </w:r>
      <w:r>
        <w:rPr>
          <w:color w:val="0D0F1A"/>
          <w:w w:val="105"/>
        </w:rPr>
        <w:t>seeks</w:t>
      </w:r>
      <w:r>
        <w:rPr>
          <w:color w:val="0D0F1A"/>
          <w:spacing w:val="-8"/>
          <w:w w:val="105"/>
        </w:rPr>
        <w:t> </w:t>
      </w:r>
      <w:r>
        <w:rPr>
          <w:color w:val="0D0F1A"/>
          <w:w w:val="105"/>
        </w:rPr>
        <w:t>to</w:t>
      </w:r>
      <w:r>
        <w:rPr>
          <w:color w:val="0D0F1A"/>
          <w:spacing w:val="-6"/>
          <w:w w:val="105"/>
        </w:rPr>
        <w:t> </w:t>
      </w:r>
      <w:r>
        <w:rPr>
          <w:color w:val="0D0F1A"/>
          <w:w w:val="105"/>
        </w:rPr>
        <w:t>identify</w:t>
      </w:r>
      <w:r>
        <w:rPr>
          <w:color w:val="0D0F1A"/>
          <w:spacing w:val="-13"/>
          <w:w w:val="105"/>
        </w:rPr>
        <w:t> </w:t>
      </w:r>
      <w:r>
        <w:rPr>
          <w:color w:val="0D0F1A"/>
          <w:spacing w:val="2"/>
          <w:w w:val="105"/>
        </w:rPr>
        <w:t>the</w:t>
      </w:r>
      <w:r>
        <w:rPr>
          <w:color w:val="0D0F1A"/>
          <w:spacing w:val="-13"/>
          <w:w w:val="105"/>
        </w:rPr>
        <w:t> </w:t>
      </w:r>
      <w:r>
        <w:rPr>
          <w:color w:val="0D0F1A"/>
          <w:w w:val="105"/>
        </w:rPr>
        <w:t>usages</w:t>
      </w:r>
      <w:r>
        <w:rPr>
          <w:color w:val="0D0F1A"/>
          <w:spacing w:val="-15"/>
          <w:w w:val="105"/>
        </w:rPr>
        <w:t> </w:t>
      </w:r>
      <w:r>
        <w:rPr>
          <w:color w:val="0D0F1A"/>
          <w:w w:val="105"/>
        </w:rPr>
        <w:t>and</w:t>
      </w:r>
      <w:r>
        <w:rPr>
          <w:color w:val="0D0F1A"/>
          <w:spacing w:val="-6"/>
          <w:w w:val="105"/>
        </w:rPr>
        <w:t> </w:t>
      </w:r>
      <w:r>
        <w:rPr>
          <w:color w:val="0D0F1A"/>
          <w:w w:val="105"/>
        </w:rPr>
        <w:t>perils</w:t>
      </w:r>
      <w:r>
        <w:rPr>
          <w:color w:val="0D0F1A"/>
          <w:spacing w:val="-8"/>
          <w:w w:val="105"/>
        </w:rPr>
        <w:t> </w:t>
      </w:r>
      <w:r>
        <w:rPr>
          <w:color w:val="0D0F1A"/>
          <w:w w:val="105"/>
        </w:rPr>
        <w:t>of</w:t>
      </w:r>
      <w:r>
        <w:rPr>
          <w:color w:val="0D0F1A"/>
          <w:spacing w:val="-9"/>
          <w:w w:val="105"/>
        </w:rPr>
        <w:t> </w:t>
      </w:r>
      <w:r>
        <w:rPr>
          <w:color w:val="0D0F1A"/>
          <w:w w:val="105"/>
        </w:rPr>
        <w:t>employing</w:t>
      </w:r>
      <w:r>
        <w:rPr>
          <w:color w:val="0D0F1A"/>
          <w:spacing w:val="-12"/>
          <w:w w:val="105"/>
        </w:rPr>
        <w:t> </w:t>
      </w:r>
      <w:r>
        <w:rPr>
          <w:color w:val="0D0F1A"/>
          <w:w w:val="105"/>
        </w:rPr>
        <w:t>ChatGPT as</w:t>
      </w:r>
      <w:r>
        <w:rPr>
          <w:color w:val="0D0F1A"/>
          <w:spacing w:val="-12"/>
          <w:w w:val="105"/>
        </w:rPr>
        <w:t> </w:t>
      </w:r>
      <w:r>
        <w:rPr>
          <w:color w:val="0D0F1A"/>
          <w:w w:val="105"/>
        </w:rPr>
        <w:t>a</w:t>
      </w:r>
      <w:r>
        <w:rPr>
          <w:color w:val="0D0F1A"/>
          <w:spacing w:val="2"/>
          <w:w w:val="105"/>
        </w:rPr>
        <w:t> </w:t>
      </w:r>
      <w:r>
        <w:rPr>
          <w:color w:val="0D0F1A"/>
          <w:w w:val="105"/>
        </w:rPr>
        <w:t>credible</w:t>
      </w:r>
      <w:r>
        <w:rPr>
          <w:color w:val="0D0F1A"/>
          <w:spacing w:val="-10"/>
          <w:w w:val="105"/>
        </w:rPr>
        <w:t> </w:t>
      </w:r>
      <w:r>
        <w:rPr>
          <w:color w:val="0D0F1A"/>
          <w:w w:val="105"/>
        </w:rPr>
        <w:t>tool</w:t>
      </w:r>
      <w:r>
        <w:rPr>
          <w:color w:val="0D0F1A"/>
          <w:spacing w:val="-8"/>
          <w:w w:val="105"/>
        </w:rPr>
        <w:t> </w:t>
      </w:r>
      <w:r>
        <w:rPr>
          <w:color w:val="0D0F1A"/>
          <w:spacing w:val="2"/>
          <w:w w:val="105"/>
        </w:rPr>
        <w:t>in</w:t>
      </w:r>
      <w:r>
        <w:rPr>
          <w:color w:val="0D0F1A"/>
          <w:spacing w:val="-4"/>
          <w:w w:val="105"/>
        </w:rPr>
        <w:t> </w:t>
      </w:r>
      <w:r>
        <w:rPr>
          <w:color w:val="0D0F1A"/>
          <w:w w:val="105"/>
        </w:rPr>
        <w:t>the</w:t>
      </w:r>
      <w:r>
        <w:rPr>
          <w:color w:val="0D0F1A"/>
          <w:spacing w:val="-4"/>
          <w:w w:val="105"/>
        </w:rPr>
        <w:t> </w:t>
      </w:r>
      <w:r>
        <w:rPr>
          <w:color w:val="0D0F1A"/>
          <w:w w:val="105"/>
        </w:rPr>
        <w:t>fields</w:t>
      </w:r>
      <w:r>
        <w:rPr>
          <w:color w:val="0D0F1A"/>
          <w:spacing w:val="-6"/>
          <w:w w:val="105"/>
        </w:rPr>
        <w:t> </w:t>
      </w:r>
      <w:r>
        <w:rPr>
          <w:color w:val="0D0F1A"/>
          <w:w w:val="105"/>
        </w:rPr>
        <w:t>of</w:t>
      </w:r>
      <w:r>
        <w:rPr>
          <w:color w:val="0D0F1A"/>
          <w:spacing w:val="-6"/>
          <w:w w:val="105"/>
        </w:rPr>
        <w:t> </w:t>
      </w:r>
      <w:r>
        <w:rPr>
          <w:color w:val="0D0F1A"/>
          <w:w w:val="105"/>
        </w:rPr>
        <w:t>healthcare</w:t>
      </w:r>
      <w:r>
        <w:rPr>
          <w:color w:val="0D0F1A"/>
          <w:spacing w:val="4"/>
          <w:w w:val="105"/>
        </w:rPr>
        <w:t> </w:t>
      </w:r>
      <w:r>
        <w:rPr>
          <w:color w:val="0D0F1A"/>
          <w:w w:val="105"/>
        </w:rPr>
        <w:t>of</w:t>
      </w:r>
      <w:r>
        <w:rPr>
          <w:color w:val="0D0F1A"/>
          <w:spacing w:val="-6"/>
          <w:w w:val="105"/>
        </w:rPr>
        <w:t> </w:t>
      </w:r>
      <w:r>
        <w:rPr>
          <w:color w:val="0D0F1A"/>
          <w:w w:val="105"/>
        </w:rPr>
        <w:t>both</w:t>
      </w:r>
      <w:r>
        <w:rPr>
          <w:color w:val="0D0F1A"/>
          <w:spacing w:val="3"/>
          <w:w w:val="105"/>
        </w:rPr>
        <w:t> </w:t>
      </w:r>
      <w:r>
        <w:rPr>
          <w:color w:val="0D0F1A"/>
          <w:w w:val="105"/>
        </w:rPr>
        <w:t>medicine</w:t>
      </w:r>
      <w:r>
        <w:rPr>
          <w:color w:val="0D0F1A"/>
          <w:spacing w:val="-11"/>
          <w:w w:val="105"/>
        </w:rPr>
        <w:t> </w:t>
      </w:r>
      <w:r>
        <w:rPr>
          <w:color w:val="0D0F1A"/>
          <w:w w:val="105"/>
        </w:rPr>
        <w:t>and</w:t>
      </w:r>
      <w:r>
        <w:rPr>
          <w:color w:val="0D0F1A"/>
          <w:spacing w:val="-3"/>
          <w:w w:val="105"/>
        </w:rPr>
        <w:t> </w:t>
      </w:r>
      <w:r>
        <w:rPr>
          <w:color w:val="0D0F1A"/>
          <w:w w:val="105"/>
        </w:rPr>
        <w:t>dentistry</w:t>
      </w:r>
      <w:r>
        <w:rPr>
          <w:color w:val="0D0F1A"/>
          <w:spacing w:val="2"/>
          <w:w w:val="105"/>
        </w:rPr>
        <w:t> in</w:t>
      </w:r>
      <w:r>
        <w:rPr>
          <w:color w:val="0D0F1A"/>
          <w:spacing w:val="-10"/>
          <w:w w:val="105"/>
        </w:rPr>
        <w:t> </w:t>
      </w:r>
      <w:r>
        <w:rPr>
          <w:color w:val="0D0F1A"/>
          <w:w w:val="105"/>
        </w:rPr>
        <w:t>academics.</w:t>
      </w:r>
    </w:p>
    <w:p>
      <w:pPr>
        <w:pStyle w:val="BodyText"/>
        <w:rPr>
          <w:sz w:val="26"/>
        </w:rPr>
      </w:pPr>
    </w:p>
    <w:p>
      <w:pPr>
        <w:pStyle w:val="BodyText"/>
        <w:rPr>
          <w:sz w:val="26"/>
        </w:rPr>
      </w:pPr>
    </w:p>
    <w:p>
      <w:pPr>
        <w:pStyle w:val="BodyText"/>
        <w:rPr>
          <w:sz w:val="26"/>
        </w:rPr>
      </w:pPr>
    </w:p>
    <w:p>
      <w:pPr>
        <w:pStyle w:val="Heading1"/>
        <w:spacing w:before="206"/>
      </w:pPr>
      <w:r>
        <w:rPr>
          <w:color w:val="0D0F1A"/>
          <w:w w:val="105"/>
        </w:rPr>
        <w:t>Methodology</w:t>
      </w:r>
    </w:p>
    <w:p>
      <w:pPr>
        <w:pStyle w:val="BodyText"/>
        <w:rPr>
          <w:b/>
          <w:sz w:val="24"/>
        </w:rPr>
      </w:pPr>
    </w:p>
    <w:p>
      <w:pPr>
        <w:pStyle w:val="BodyText"/>
        <w:spacing w:line="501" w:lineRule="auto"/>
        <w:ind w:left="100" w:right="1223"/>
        <w:jc w:val="both"/>
      </w:pPr>
      <w:r>
        <w:rPr>
          <w:color w:val="0D0F1A"/>
          <w:spacing w:val="-3"/>
          <w:w w:val="105"/>
        </w:rPr>
        <w:t>For </w:t>
      </w:r>
      <w:r>
        <w:rPr>
          <w:color w:val="0D0F1A"/>
          <w:w w:val="105"/>
        </w:rPr>
        <w:t>this review, </w:t>
      </w:r>
      <w:r>
        <w:rPr>
          <w:color w:val="0D0F1A"/>
          <w:spacing w:val="2"/>
          <w:w w:val="105"/>
        </w:rPr>
        <w:t>the </w:t>
      </w:r>
      <w:r>
        <w:rPr>
          <w:color w:val="0D0F1A"/>
          <w:w w:val="105"/>
        </w:rPr>
        <w:t>author sourced articles, chiefly full text, written </w:t>
      </w:r>
      <w:r>
        <w:rPr>
          <w:color w:val="0D0F1A"/>
          <w:spacing w:val="2"/>
          <w:w w:val="105"/>
        </w:rPr>
        <w:t>in </w:t>
      </w:r>
      <w:r>
        <w:rPr>
          <w:color w:val="0D0F1A"/>
          <w:w w:val="105"/>
        </w:rPr>
        <w:t>English from Pubmed and</w:t>
      </w:r>
      <w:r>
        <w:rPr>
          <w:color w:val="0D0F1A"/>
          <w:spacing w:val="-22"/>
          <w:w w:val="105"/>
        </w:rPr>
        <w:t> </w:t>
      </w:r>
      <w:r>
        <w:rPr>
          <w:color w:val="0D0F1A"/>
          <w:w w:val="105"/>
        </w:rPr>
        <w:t>Google</w:t>
      </w:r>
      <w:r>
        <w:rPr>
          <w:color w:val="0D0F1A"/>
          <w:spacing w:val="-28"/>
          <w:w w:val="105"/>
        </w:rPr>
        <w:t> </w:t>
      </w:r>
      <w:r>
        <w:rPr>
          <w:color w:val="0D0F1A"/>
          <w:w w:val="105"/>
        </w:rPr>
        <w:t>Scholar.</w:t>
      </w:r>
      <w:r>
        <w:rPr>
          <w:color w:val="0D0F1A"/>
          <w:spacing w:val="-20"/>
          <w:w w:val="105"/>
        </w:rPr>
        <w:t> </w:t>
      </w:r>
      <w:r>
        <w:rPr>
          <w:color w:val="0D0F1A"/>
          <w:w w:val="105"/>
        </w:rPr>
        <w:t>Very</w:t>
      </w:r>
      <w:r>
        <w:rPr>
          <w:color w:val="0D0F1A"/>
          <w:spacing w:val="-21"/>
          <w:w w:val="105"/>
        </w:rPr>
        <w:t> </w:t>
      </w:r>
      <w:r>
        <w:rPr>
          <w:color w:val="0D0F1A"/>
          <w:w w:val="105"/>
        </w:rPr>
        <w:t>few</w:t>
      </w:r>
      <w:r>
        <w:rPr>
          <w:color w:val="0D0F1A"/>
          <w:spacing w:val="-24"/>
          <w:w w:val="105"/>
        </w:rPr>
        <w:t> </w:t>
      </w:r>
      <w:r>
        <w:rPr>
          <w:color w:val="0D0F1A"/>
          <w:w w:val="105"/>
        </w:rPr>
        <w:t>relevant</w:t>
      </w:r>
      <w:r>
        <w:rPr>
          <w:color w:val="0D0F1A"/>
          <w:spacing w:val="-26"/>
          <w:w w:val="105"/>
        </w:rPr>
        <w:t> </w:t>
      </w:r>
      <w:r>
        <w:rPr>
          <w:color w:val="0D0F1A"/>
          <w:w w:val="105"/>
        </w:rPr>
        <w:t>articles</w:t>
      </w:r>
      <w:r>
        <w:rPr>
          <w:color w:val="0D0F1A"/>
          <w:spacing w:val="-18"/>
          <w:w w:val="105"/>
        </w:rPr>
        <w:t> </w:t>
      </w:r>
      <w:r>
        <w:rPr>
          <w:color w:val="0D0F1A"/>
          <w:w w:val="105"/>
        </w:rPr>
        <w:t>were</w:t>
      </w:r>
      <w:r>
        <w:rPr>
          <w:color w:val="0D0F1A"/>
          <w:spacing w:val="-22"/>
          <w:w w:val="105"/>
        </w:rPr>
        <w:t> </w:t>
      </w:r>
      <w:r>
        <w:rPr>
          <w:color w:val="0D0F1A"/>
          <w:w w:val="105"/>
        </w:rPr>
        <w:t>deemed</w:t>
      </w:r>
      <w:r>
        <w:rPr>
          <w:color w:val="0D0F1A"/>
          <w:spacing w:val="-16"/>
          <w:w w:val="105"/>
        </w:rPr>
        <w:t> </w:t>
      </w:r>
      <w:r>
        <w:rPr>
          <w:color w:val="0D0F1A"/>
          <w:w w:val="105"/>
        </w:rPr>
        <w:t>eligible</w:t>
      </w:r>
      <w:r>
        <w:rPr>
          <w:color w:val="0D0F1A"/>
          <w:spacing w:val="-28"/>
          <w:w w:val="105"/>
        </w:rPr>
        <w:t> </w:t>
      </w:r>
      <w:r>
        <w:rPr>
          <w:color w:val="0D0F1A"/>
          <w:spacing w:val="4"/>
          <w:w w:val="105"/>
        </w:rPr>
        <w:t>as</w:t>
      </w:r>
      <w:r>
        <w:rPr>
          <w:color w:val="0D0F1A"/>
          <w:spacing w:val="-24"/>
          <w:w w:val="105"/>
        </w:rPr>
        <w:t> </w:t>
      </w:r>
      <w:r>
        <w:rPr>
          <w:color w:val="0D0F1A"/>
          <w:w w:val="105"/>
        </w:rPr>
        <w:t>most</w:t>
      </w:r>
      <w:r>
        <w:rPr>
          <w:color w:val="0D0F1A"/>
          <w:spacing w:val="-20"/>
          <w:w w:val="105"/>
        </w:rPr>
        <w:t> </w:t>
      </w:r>
      <w:r>
        <w:rPr>
          <w:color w:val="0D0F1A"/>
          <w:w w:val="105"/>
        </w:rPr>
        <w:t>papers</w:t>
      </w:r>
      <w:r>
        <w:rPr>
          <w:color w:val="0D0F1A"/>
          <w:spacing w:val="-24"/>
          <w:w w:val="105"/>
        </w:rPr>
        <w:t> </w:t>
      </w:r>
      <w:r>
        <w:rPr>
          <w:color w:val="0D0F1A"/>
          <w:w w:val="105"/>
        </w:rPr>
        <w:t>were</w:t>
      </w:r>
      <w:r>
        <w:rPr>
          <w:color w:val="0D0F1A"/>
          <w:spacing w:val="-22"/>
          <w:w w:val="105"/>
        </w:rPr>
        <w:t> </w:t>
      </w:r>
      <w:r>
        <w:rPr>
          <w:color w:val="0D0F1A"/>
          <w:w w:val="105"/>
        </w:rPr>
        <w:t>either short with or without abstracts, editorials, or overviews of the subject. </w:t>
      </w:r>
      <w:r>
        <w:rPr>
          <w:color w:val="0D0F1A"/>
          <w:spacing w:val="2"/>
          <w:w w:val="105"/>
        </w:rPr>
        <w:t>The </w:t>
      </w:r>
      <w:r>
        <w:rPr>
          <w:color w:val="0D0F1A"/>
          <w:w w:val="105"/>
        </w:rPr>
        <w:t>review </w:t>
      </w:r>
      <w:r>
        <w:rPr>
          <w:color w:val="0D0F1A"/>
          <w:spacing w:val="2"/>
          <w:w w:val="105"/>
        </w:rPr>
        <w:t>is </w:t>
      </w:r>
      <w:r>
        <w:rPr>
          <w:color w:val="0D0F1A"/>
          <w:w w:val="105"/>
        </w:rPr>
        <w:t>laid out as a general overview and specific information </w:t>
      </w:r>
      <w:r>
        <w:rPr>
          <w:color w:val="0D0F1A"/>
          <w:spacing w:val="2"/>
          <w:w w:val="105"/>
        </w:rPr>
        <w:t>is</w:t>
      </w:r>
      <w:r>
        <w:rPr>
          <w:color w:val="0D0F1A"/>
          <w:spacing w:val="-44"/>
          <w:w w:val="105"/>
        </w:rPr>
        <w:t> </w:t>
      </w:r>
      <w:r>
        <w:rPr>
          <w:color w:val="0D0F1A"/>
          <w:w w:val="105"/>
        </w:rPr>
        <w:t>displayed as Table 1.</w:t>
      </w:r>
    </w:p>
    <w:p>
      <w:pPr>
        <w:pStyle w:val="Heading1"/>
      </w:pPr>
      <w:r>
        <w:rPr>
          <w:w w:val="105"/>
        </w:rPr>
        <w:t>ChatGPT in Healthcare</w:t>
      </w:r>
    </w:p>
    <w:p>
      <w:pPr>
        <w:pStyle w:val="BodyText"/>
        <w:rPr>
          <w:b/>
          <w:sz w:val="20"/>
        </w:rPr>
      </w:pPr>
    </w:p>
    <w:p>
      <w:pPr>
        <w:pStyle w:val="BodyText"/>
        <w:rPr>
          <w:b/>
          <w:sz w:val="18"/>
        </w:rPr>
      </w:pPr>
      <w:r>
        <w:rPr/>
        <w:pict>
          <v:shape style="position:absolute;margin-left:72.227997pt;margin-top:12.515188pt;width:451pt;height:111.3pt;mso-position-horizontal-relative:page;mso-position-vertical-relative:paragraph;z-index:-15728128;mso-wrap-distance-left:0;mso-wrap-distance-right:0" type="#_x0000_t202" filled="false" stroked="true" strokeweight=".36005pt" strokecolor="#000000">
            <v:textbox inset="0,0,0,0">
              <w:txbxContent>
                <w:p>
                  <w:pPr>
                    <w:pStyle w:val="BodyText"/>
                    <w:spacing w:before="15"/>
                    <w:ind w:left="165"/>
                  </w:pPr>
                  <w:r>
                    <w:rPr>
                      <w:color w:val="0D0F1A"/>
                      <w:w w:val="105"/>
                    </w:rPr>
                    <w:t>The uses and drawbacks of ChatGPT are listed as follows:</w:t>
                  </w:r>
                </w:p>
                <w:p>
                  <w:pPr>
                    <w:pStyle w:val="BodyText"/>
                    <w:spacing w:before="8"/>
                    <w:rPr>
                      <w:sz w:val="24"/>
                    </w:rPr>
                  </w:pPr>
                </w:p>
                <w:p>
                  <w:pPr>
                    <w:spacing w:before="0"/>
                    <w:ind w:left="107" w:right="0" w:firstLine="0"/>
                    <w:jc w:val="left"/>
                    <w:rPr>
                      <w:sz w:val="23"/>
                    </w:rPr>
                  </w:pPr>
                  <w:r>
                    <w:rPr>
                      <w:b/>
                      <w:color w:val="0D0F1A"/>
                      <w:sz w:val="23"/>
                    </w:rPr>
                    <w:t>Uses of ChatGPT in health care </w:t>
                  </w:r>
                  <w:r>
                    <w:rPr>
                      <w:color w:val="0D0F1A"/>
                      <w:sz w:val="23"/>
                      <w:vertAlign w:val="superscript"/>
                    </w:rPr>
                    <w:t>8,9.10,11</w:t>
                  </w:r>
                  <w:r>
                    <w:rPr>
                      <w:color w:val="0D0F1A"/>
                      <w:sz w:val="23"/>
                      <w:vertAlign w:val="baseline"/>
                    </w:rPr>
                    <w:t> :</w:t>
                  </w:r>
                </w:p>
                <w:p>
                  <w:pPr>
                    <w:pStyle w:val="BodyText"/>
                    <w:spacing w:before="2"/>
                    <w:rPr>
                      <w:sz w:val="25"/>
                    </w:rPr>
                  </w:pPr>
                </w:p>
                <w:p>
                  <w:pPr>
                    <w:pStyle w:val="BodyText"/>
                    <w:numPr>
                      <w:ilvl w:val="0"/>
                      <w:numId w:val="1"/>
                    </w:numPr>
                    <w:tabs>
                      <w:tab w:pos="828" w:val="left" w:leader="none"/>
                      <w:tab w:pos="829" w:val="left" w:leader="none"/>
                    </w:tabs>
                    <w:spacing w:line="504" w:lineRule="auto" w:before="0" w:after="0"/>
                    <w:ind w:left="828" w:right="114" w:hanging="361"/>
                    <w:jc w:val="left"/>
                  </w:pPr>
                  <w:r>
                    <w:rPr>
                      <w:color w:val="0D0F1A"/>
                      <w:w w:val="105"/>
                    </w:rPr>
                    <w:t>Can be used </w:t>
                  </w:r>
                  <w:r>
                    <w:rPr>
                      <w:color w:val="0D0F1A"/>
                      <w:spacing w:val="4"/>
                      <w:w w:val="105"/>
                    </w:rPr>
                    <w:t>as an </w:t>
                  </w:r>
                  <w:r>
                    <w:rPr>
                      <w:color w:val="0D0F1A"/>
                      <w:w w:val="105"/>
                    </w:rPr>
                    <w:t>additional tool in diagnoses in the fields of dentistry, cardiology, radiology, pathology, urology, plastic surgery,</w:t>
                  </w:r>
                  <w:r>
                    <w:rPr>
                      <w:color w:val="0D0F1A"/>
                      <w:spacing w:val="-5"/>
                      <w:w w:val="105"/>
                    </w:rPr>
                    <w:t> </w:t>
                  </w:r>
                  <w:r>
                    <w:rPr>
                      <w:color w:val="0D0F1A"/>
                      <w:w w:val="105"/>
                    </w:rPr>
                    <w:t>etc.</w:t>
                  </w:r>
                </w:p>
              </w:txbxContent>
            </v:textbox>
            <v:stroke dashstyle="solid"/>
            <w10:wrap type="topAndBottom"/>
          </v:shape>
        </w:pict>
      </w:r>
    </w:p>
    <w:p>
      <w:pPr>
        <w:spacing w:after="0"/>
        <w:rPr>
          <w:sz w:val="18"/>
        </w:rPr>
        <w:sectPr>
          <w:pgSz w:w="11910" w:h="16850"/>
          <w:pgMar w:header="0" w:footer="997" w:top="1360" w:bottom="1180" w:left="1340" w:right="220"/>
        </w:sectPr>
      </w:pPr>
    </w:p>
    <w:p>
      <w:pPr>
        <w:pStyle w:val="BodyText"/>
        <w:ind w:left="100"/>
        <w:rPr>
          <w:sz w:val="20"/>
        </w:rPr>
      </w:pPr>
      <w:r>
        <w:rPr>
          <w:sz w:val="20"/>
        </w:rPr>
        <w:pict>
          <v:shape style="width:451pt;height:387.2pt;mso-position-horizontal-relative:char;mso-position-vertical-relative:line" type="#_x0000_t202" filled="false" stroked="true" strokeweight=".36005pt" strokecolor="#000000">
            <w10:anchorlock/>
            <v:textbox inset="0,0,0,0">
              <w:txbxContent>
                <w:p>
                  <w:pPr>
                    <w:pStyle w:val="BodyText"/>
                    <w:numPr>
                      <w:ilvl w:val="0"/>
                      <w:numId w:val="2"/>
                    </w:numPr>
                    <w:tabs>
                      <w:tab w:pos="828" w:val="left" w:leader="none"/>
                      <w:tab w:pos="829" w:val="left" w:leader="none"/>
                    </w:tabs>
                    <w:spacing w:line="504" w:lineRule="auto" w:before="9" w:after="0"/>
                    <w:ind w:left="828" w:right="110" w:hanging="361"/>
                    <w:jc w:val="left"/>
                  </w:pPr>
                  <w:r>
                    <w:rPr>
                      <w:color w:val="0D0F1A"/>
                      <w:w w:val="105"/>
                    </w:rPr>
                    <w:t>It can assist in decision-making by identifying trends in data and predicting </w:t>
                  </w:r>
                  <w:r>
                    <w:rPr>
                      <w:color w:val="0D0F1A"/>
                      <w:spacing w:val="2"/>
                      <w:w w:val="105"/>
                    </w:rPr>
                    <w:t>the </w:t>
                  </w:r>
                  <w:r>
                    <w:rPr>
                      <w:color w:val="0D0F1A"/>
                      <w:w w:val="105"/>
                    </w:rPr>
                    <w:t>diseases and their</w:t>
                  </w:r>
                  <w:r>
                    <w:rPr>
                      <w:color w:val="0D0F1A"/>
                      <w:spacing w:val="-7"/>
                      <w:w w:val="105"/>
                    </w:rPr>
                    <w:t> </w:t>
                  </w:r>
                  <w:r>
                    <w:rPr>
                      <w:color w:val="0D0F1A"/>
                      <w:w w:val="105"/>
                    </w:rPr>
                    <w:t>prognosis</w:t>
                  </w:r>
                </w:p>
                <w:p>
                  <w:pPr>
                    <w:pStyle w:val="BodyText"/>
                    <w:numPr>
                      <w:ilvl w:val="0"/>
                      <w:numId w:val="2"/>
                    </w:numPr>
                    <w:tabs>
                      <w:tab w:pos="828" w:val="left" w:leader="none"/>
                      <w:tab w:pos="829" w:val="left" w:leader="none"/>
                    </w:tabs>
                    <w:spacing w:line="496" w:lineRule="auto" w:before="0" w:after="0"/>
                    <w:ind w:left="828" w:right="114" w:hanging="361"/>
                    <w:jc w:val="left"/>
                  </w:pPr>
                  <w:r>
                    <w:rPr>
                      <w:color w:val="0D0F1A"/>
                      <w:w w:val="105"/>
                    </w:rPr>
                    <w:t>Suggest tailored therapies and improve patient outcomes by working as a virtual assistant and responding to their</w:t>
                  </w:r>
                  <w:r>
                    <w:rPr>
                      <w:color w:val="0D0F1A"/>
                      <w:spacing w:val="-11"/>
                      <w:w w:val="105"/>
                    </w:rPr>
                    <w:t> </w:t>
                  </w:r>
                  <w:r>
                    <w:rPr>
                      <w:color w:val="0D0F1A"/>
                      <w:w w:val="105"/>
                    </w:rPr>
                    <w:t>queries</w:t>
                  </w:r>
                </w:p>
                <w:p>
                  <w:pPr>
                    <w:pStyle w:val="BodyText"/>
                    <w:numPr>
                      <w:ilvl w:val="0"/>
                      <w:numId w:val="2"/>
                    </w:numPr>
                    <w:tabs>
                      <w:tab w:pos="828" w:val="left" w:leader="none"/>
                      <w:tab w:pos="829" w:val="left" w:leader="none"/>
                    </w:tabs>
                    <w:spacing w:line="504" w:lineRule="auto" w:before="5" w:after="0"/>
                    <w:ind w:left="828" w:right="116" w:hanging="361"/>
                    <w:jc w:val="left"/>
                  </w:pPr>
                  <w:r>
                    <w:rPr>
                      <w:color w:val="0D0F1A"/>
                      <w:w w:val="105"/>
                    </w:rPr>
                    <w:t>It can help medical services by scheduling appointments, remote monitoring, and sending reminders </w:t>
                  </w:r>
                  <w:r>
                    <w:rPr>
                      <w:color w:val="0D0F1A"/>
                      <w:spacing w:val="-4"/>
                      <w:w w:val="105"/>
                    </w:rPr>
                    <w:t>for</w:t>
                  </w:r>
                  <w:r>
                    <w:rPr>
                      <w:color w:val="0D0F1A"/>
                      <w:spacing w:val="7"/>
                      <w:w w:val="105"/>
                    </w:rPr>
                    <w:t> </w:t>
                  </w:r>
                  <w:r>
                    <w:rPr>
                      <w:color w:val="0D0F1A"/>
                      <w:w w:val="105"/>
                    </w:rPr>
                    <w:t>medications.</w:t>
                  </w:r>
                </w:p>
                <w:p>
                  <w:pPr>
                    <w:spacing w:line="256" w:lineRule="exact" w:before="0"/>
                    <w:ind w:left="107" w:right="0" w:firstLine="0"/>
                    <w:jc w:val="left"/>
                    <w:rPr>
                      <w:sz w:val="23"/>
                    </w:rPr>
                  </w:pPr>
                  <w:r>
                    <w:rPr>
                      <w:b/>
                      <w:color w:val="0D0F1A"/>
                      <w:sz w:val="23"/>
                    </w:rPr>
                    <w:t>Drawbacks of this system are </w:t>
                  </w:r>
                  <w:r>
                    <w:rPr>
                      <w:b/>
                      <w:color w:val="0D0F1A"/>
                      <w:sz w:val="23"/>
                      <w:vertAlign w:val="superscript"/>
                    </w:rPr>
                    <w:t>8,</w:t>
                  </w:r>
                  <w:r>
                    <w:rPr>
                      <w:b/>
                      <w:color w:val="0D0F1A"/>
                      <w:sz w:val="23"/>
                      <w:vertAlign w:val="baseline"/>
                    </w:rPr>
                    <w:t> </w:t>
                  </w:r>
                  <w:r>
                    <w:rPr>
                      <w:b/>
                      <w:color w:val="0D0F1A"/>
                      <w:sz w:val="23"/>
                      <w:vertAlign w:val="superscript"/>
                    </w:rPr>
                    <w:t>11,</w:t>
                  </w:r>
                  <w:r>
                    <w:rPr>
                      <w:b/>
                      <w:color w:val="0D0F1A"/>
                      <w:sz w:val="23"/>
                      <w:vertAlign w:val="baseline"/>
                    </w:rPr>
                    <w:t> </w:t>
                  </w:r>
                  <w:r>
                    <w:rPr>
                      <w:b/>
                      <w:color w:val="0D0F1A"/>
                      <w:sz w:val="23"/>
                      <w:vertAlign w:val="superscript"/>
                    </w:rPr>
                    <w:t>12</w:t>
                  </w:r>
                  <w:r>
                    <w:rPr>
                      <w:color w:val="0D0F1A"/>
                      <w:sz w:val="23"/>
                      <w:vertAlign w:val="baseline"/>
                    </w:rPr>
                    <w:t>:</w:t>
                  </w:r>
                </w:p>
                <w:p>
                  <w:pPr>
                    <w:pStyle w:val="BodyText"/>
                    <w:spacing w:before="2"/>
                    <w:rPr>
                      <w:sz w:val="25"/>
                    </w:rPr>
                  </w:pPr>
                </w:p>
                <w:p>
                  <w:pPr>
                    <w:pStyle w:val="BodyText"/>
                    <w:numPr>
                      <w:ilvl w:val="0"/>
                      <w:numId w:val="2"/>
                    </w:numPr>
                    <w:tabs>
                      <w:tab w:pos="828" w:val="left" w:leader="none"/>
                      <w:tab w:pos="829" w:val="left" w:leader="none"/>
                    </w:tabs>
                    <w:spacing w:line="240" w:lineRule="auto" w:before="1" w:after="0"/>
                    <w:ind w:left="828" w:right="0" w:hanging="362"/>
                    <w:jc w:val="left"/>
                  </w:pPr>
                  <w:r>
                    <w:rPr>
                      <w:color w:val="0D0F1A"/>
                      <w:w w:val="105"/>
                    </w:rPr>
                    <w:t>Needs human supervision as output can be</w:t>
                  </w:r>
                  <w:r>
                    <w:rPr>
                      <w:color w:val="0D0F1A"/>
                      <w:spacing w:val="-5"/>
                      <w:w w:val="105"/>
                    </w:rPr>
                    <w:t> </w:t>
                  </w:r>
                  <w:r>
                    <w:rPr>
                      <w:color w:val="0D0F1A"/>
                      <w:w w:val="105"/>
                    </w:rPr>
                    <w:t>biased.</w:t>
                  </w:r>
                </w:p>
                <w:p>
                  <w:pPr>
                    <w:pStyle w:val="BodyText"/>
                    <w:spacing w:before="2"/>
                    <w:rPr>
                      <w:sz w:val="25"/>
                    </w:rPr>
                  </w:pPr>
                </w:p>
                <w:p>
                  <w:pPr>
                    <w:pStyle w:val="BodyText"/>
                    <w:numPr>
                      <w:ilvl w:val="0"/>
                      <w:numId w:val="2"/>
                    </w:numPr>
                    <w:tabs>
                      <w:tab w:pos="828" w:val="left" w:leader="none"/>
                      <w:tab w:pos="829" w:val="left" w:leader="none"/>
                    </w:tabs>
                    <w:spacing w:line="240" w:lineRule="auto" w:before="0" w:after="0"/>
                    <w:ind w:left="828" w:right="0" w:hanging="362"/>
                    <w:jc w:val="left"/>
                  </w:pPr>
                  <w:r>
                    <w:rPr>
                      <w:color w:val="0D0F1A"/>
                      <w:w w:val="105"/>
                    </w:rPr>
                    <w:t>Expensive</w:t>
                  </w:r>
                </w:p>
                <w:p>
                  <w:pPr>
                    <w:pStyle w:val="BodyText"/>
                    <w:spacing w:before="7"/>
                    <w:rPr>
                      <w:sz w:val="24"/>
                    </w:rPr>
                  </w:pPr>
                </w:p>
                <w:p>
                  <w:pPr>
                    <w:pStyle w:val="BodyText"/>
                    <w:numPr>
                      <w:ilvl w:val="0"/>
                      <w:numId w:val="2"/>
                    </w:numPr>
                    <w:tabs>
                      <w:tab w:pos="828" w:val="left" w:leader="none"/>
                      <w:tab w:pos="829" w:val="left" w:leader="none"/>
                    </w:tabs>
                    <w:spacing w:line="240" w:lineRule="auto" w:before="0" w:after="0"/>
                    <w:ind w:left="828" w:right="0" w:hanging="362"/>
                    <w:jc w:val="left"/>
                  </w:pPr>
                  <w:r>
                    <w:rPr>
                      <w:color w:val="0D0F1A"/>
                      <w:w w:val="105"/>
                    </w:rPr>
                    <w:t>Needs</w:t>
                  </w:r>
                  <w:r>
                    <w:rPr>
                      <w:color w:val="0D0F1A"/>
                      <w:spacing w:val="-10"/>
                      <w:w w:val="105"/>
                    </w:rPr>
                    <w:t> </w:t>
                  </w:r>
                  <w:r>
                    <w:rPr>
                      <w:color w:val="0D0F1A"/>
                      <w:w w:val="105"/>
                    </w:rPr>
                    <w:t>large</w:t>
                  </w:r>
                  <w:r>
                    <w:rPr>
                      <w:color w:val="0D0F1A"/>
                      <w:spacing w:val="-9"/>
                      <w:w w:val="105"/>
                    </w:rPr>
                    <w:t> </w:t>
                  </w:r>
                  <w:r>
                    <w:rPr>
                      <w:color w:val="0D0F1A"/>
                      <w:w w:val="105"/>
                    </w:rPr>
                    <w:t>memory</w:t>
                  </w:r>
                  <w:r>
                    <w:rPr>
                      <w:color w:val="0D0F1A"/>
                      <w:spacing w:val="-15"/>
                      <w:w w:val="105"/>
                    </w:rPr>
                    <w:t> </w:t>
                  </w:r>
                  <w:r>
                    <w:rPr>
                      <w:color w:val="0D0F1A"/>
                      <w:w w:val="105"/>
                    </w:rPr>
                    <w:t>and</w:t>
                  </w:r>
                  <w:r>
                    <w:rPr>
                      <w:color w:val="0D0F1A"/>
                      <w:spacing w:val="-7"/>
                      <w:w w:val="105"/>
                    </w:rPr>
                    <w:t> </w:t>
                  </w:r>
                  <w:r>
                    <w:rPr>
                      <w:color w:val="0D0F1A"/>
                      <w:w w:val="105"/>
                    </w:rPr>
                    <w:t>computational</w:t>
                  </w:r>
                  <w:r>
                    <w:rPr>
                      <w:color w:val="0D0F1A"/>
                      <w:spacing w:val="-6"/>
                      <w:w w:val="105"/>
                    </w:rPr>
                    <w:t> </w:t>
                  </w:r>
                  <w:r>
                    <w:rPr>
                      <w:color w:val="0D0F1A"/>
                      <w:w w:val="105"/>
                    </w:rPr>
                    <w:t>power</w:t>
                  </w:r>
                  <w:r>
                    <w:rPr>
                      <w:color w:val="0D0F1A"/>
                      <w:spacing w:val="-5"/>
                      <w:w w:val="105"/>
                    </w:rPr>
                    <w:t> </w:t>
                  </w:r>
                  <w:r>
                    <w:rPr>
                      <w:color w:val="0D0F1A"/>
                      <w:w w:val="105"/>
                    </w:rPr>
                    <w:t>not</w:t>
                  </w:r>
                  <w:r>
                    <w:rPr>
                      <w:color w:val="0D0F1A"/>
                      <w:spacing w:val="-11"/>
                      <w:w w:val="105"/>
                    </w:rPr>
                    <w:t> </w:t>
                  </w:r>
                  <w:r>
                    <w:rPr>
                      <w:color w:val="0D0F1A"/>
                      <w:w w:val="105"/>
                    </w:rPr>
                    <w:t>possible</w:t>
                  </w:r>
                  <w:r>
                    <w:rPr>
                      <w:color w:val="0D0F1A"/>
                      <w:spacing w:val="-15"/>
                      <w:w w:val="105"/>
                    </w:rPr>
                    <w:t> </w:t>
                  </w:r>
                  <w:r>
                    <w:rPr>
                      <w:color w:val="0D0F1A"/>
                      <w:w w:val="105"/>
                    </w:rPr>
                    <w:t>in</w:t>
                  </w:r>
                  <w:r>
                    <w:rPr>
                      <w:color w:val="0D0F1A"/>
                      <w:spacing w:val="-8"/>
                      <w:w w:val="105"/>
                    </w:rPr>
                    <w:t> </w:t>
                  </w:r>
                  <w:r>
                    <w:rPr>
                      <w:color w:val="0D0F1A"/>
                      <w:w w:val="105"/>
                    </w:rPr>
                    <w:t>smaller</w:t>
                  </w:r>
                  <w:r>
                    <w:rPr>
                      <w:color w:val="0D0F1A"/>
                      <w:spacing w:val="-5"/>
                      <w:w w:val="105"/>
                    </w:rPr>
                    <w:t> </w:t>
                  </w:r>
                  <w:r>
                    <w:rPr>
                      <w:color w:val="0D0F1A"/>
                      <w:w w:val="105"/>
                    </w:rPr>
                    <w:t>medical</w:t>
                  </w:r>
                  <w:r>
                    <w:rPr>
                      <w:color w:val="0D0F1A"/>
                      <w:spacing w:val="-12"/>
                      <w:w w:val="105"/>
                    </w:rPr>
                    <w:t> </w:t>
                  </w:r>
                  <w:r>
                    <w:rPr>
                      <w:color w:val="0D0F1A"/>
                      <w:w w:val="105"/>
                    </w:rPr>
                    <w:t>apps.</w:t>
                  </w:r>
                </w:p>
                <w:p>
                  <w:pPr>
                    <w:pStyle w:val="BodyText"/>
                    <w:spacing w:before="3"/>
                    <w:rPr>
                      <w:sz w:val="25"/>
                    </w:rPr>
                  </w:pPr>
                </w:p>
                <w:p>
                  <w:pPr>
                    <w:pStyle w:val="BodyText"/>
                    <w:numPr>
                      <w:ilvl w:val="0"/>
                      <w:numId w:val="2"/>
                    </w:numPr>
                    <w:tabs>
                      <w:tab w:pos="828" w:val="left" w:leader="none"/>
                      <w:tab w:pos="829" w:val="left" w:leader="none"/>
                    </w:tabs>
                    <w:spacing w:line="240" w:lineRule="auto" w:before="0" w:after="0"/>
                    <w:ind w:left="828" w:right="0" w:hanging="362"/>
                    <w:jc w:val="left"/>
                  </w:pPr>
                  <w:r>
                    <w:rPr>
                      <w:color w:val="0D0F1A"/>
                      <w:w w:val="105"/>
                    </w:rPr>
                    <w:t>Not</w:t>
                  </w:r>
                  <w:r>
                    <w:rPr>
                      <w:color w:val="0D0F1A"/>
                      <w:spacing w:val="-4"/>
                      <w:w w:val="105"/>
                    </w:rPr>
                    <w:t> </w:t>
                  </w:r>
                  <w:r>
                    <w:rPr>
                      <w:color w:val="0D0F1A"/>
                      <w:w w:val="105"/>
                    </w:rPr>
                    <w:t>much</w:t>
                  </w:r>
                  <w:r>
                    <w:rPr>
                      <w:color w:val="0D0F1A"/>
                      <w:spacing w:val="-5"/>
                      <w:w w:val="105"/>
                    </w:rPr>
                    <w:t> </w:t>
                  </w:r>
                  <w:r>
                    <w:rPr>
                      <w:color w:val="0D0F1A"/>
                      <w:w w:val="105"/>
                    </w:rPr>
                    <w:t>information</w:t>
                  </w:r>
                  <w:r>
                    <w:rPr>
                      <w:color w:val="0D0F1A"/>
                      <w:spacing w:val="-5"/>
                      <w:w w:val="105"/>
                    </w:rPr>
                    <w:t> </w:t>
                  </w:r>
                  <w:r>
                    <w:rPr>
                      <w:color w:val="0D0F1A"/>
                      <w:w w:val="105"/>
                    </w:rPr>
                    <w:t>from</w:t>
                  </w:r>
                  <w:r>
                    <w:rPr>
                      <w:color w:val="0D0F1A"/>
                      <w:spacing w:val="-6"/>
                      <w:w w:val="105"/>
                    </w:rPr>
                    <w:t> </w:t>
                  </w:r>
                  <w:r>
                    <w:rPr>
                      <w:color w:val="0D0F1A"/>
                      <w:w w:val="105"/>
                    </w:rPr>
                    <w:t>external</w:t>
                  </w:r>
                  <w:r>
                    <w:rPr>
                      <w:color w:val="0D0F1A"/>
                      <w:spacing w:val="-3"/>
                      <w:w w:val="105"/>
                    </w:rPr>
                    <w:t> </w:t>
                  </w:r>
                  <w:r>
                    <w:rPr>
                      <w:color w:val="0D0F1A"/>
                      <w:w w:val="105"/>
                    </w:rPr>
                    <w:t>sources</w:t>
                  </w:r>
                  <w:r>
                    <w:rPr>
                      <w:color w:val="0D0F1A"/>
                      <w:spacing w:val="-7"/>
                      <w:w w:val="105"/>
                    </w:rPr>
                    <w:t> </w:t>
                  </w:r>
                  <w:r>
                    <w:rPr>
                      <w:color w:val="0D0F1A"/>
                      <w:w w:val="105"/>
                    </w:rPr>
                    <w:t>like medical</w:t>
                  </w:r>
                  <w:r>
                    <w:rPr>
                      <w:color w:val="0D0F1A"/>
                      <w:spacing w:val="-3"/>
                      <w:w w:val="105"/>
                    </w:rPr>
                    <w:t> </w:t>
                  </w:r>
                  <w:r>
                    <w:rPr>
                      <w:color w:val="0D0F1A"/>
                      <w:w w:val="105"/>
                    </w:rPr>
                    <w:t>journals</w:t>
                  </w:r>
                  <w:r>
                    <w:rPr>
                      <w:color w:val="0D0F1A"/>
                      <w:spacing w:val="-14"/>
                      <w:w w:val="105"/>
                    </w:rPr>
                    <w:t> </w:t>
                  </w:r>
                  <w:r>
                    <w:rPr>
                      <w:color w:val="0D0F1A"/>
                      <w:w w:val="105"/>
                    </w:rPr>
                    <w:t>and</w:t>
                  </w:r>
                  <w:r>
                    <w:rPr>
                      <w:color w:val="0D0F1A"/>
                      <w:spacing w:val="-5"/>
                      <w:w w:val="105"/>
                    </w:rPr>
                    <w:t> </w:t>
                  </w:r>
                  <w:r>
                    <w:rPr>
                      <w:color w:val="0D0F1A"/>
                      <w:w w:val="105"/>
                    </w:rPr>
                    <w:t>textbooks</w:t>
                  </w:r>
                </w:p>
                <w:p>
                  <w:pPr>
                    <w:pStyle w:val="BodyText"/>
                    <w:spacing w:before="3"/>
                    <w:rPr>
                      <w:sz w:val="25"/>
                    </w:rPr>
                  </w:pPr>
                </w:p>
                <w:p>
                  <w:pPr>
                    <w:pStyle w:val="BodyText"/>
                    <w:numPr>
                      <w:ilvl w:val="0"/>
                      <w:numId w:val="2"/>
                    </w:numPr>
                    <w:tabs>
                      <w:tab w:pos="828" w:val="left" w:leader="none"/>
                      <w:tab w:pos="829" w:val="left" w:leader="none"/>
                    </w:tabs>
                    <w:spacing w:line="240" w:lineRule="auto" w:before="0" w:after="0"/>
                    <w:ind w:left="828" w:right="0" w:hanging="362"/>
                    <w:jc w:val="left"/>
                  </w:pPr>
                  <w:r>
                    <w:rPr>
                      <w:color w:val="0D0F1A"/>
                      <w:w w:val="105"/>
                    </w:rPr>
                    <w:t>Risk of data privacy of</w:t>
                  </w:r>
                  <w:r>
                    <w:rPr>
                      <w:color w:val="0D0F1A"/>
                      <w:spacing w:val="5"/>
                      <w:w w:val="105"/>
                    </w:rPr>
                    <w:t> </w:t>
                  </w:r>
                  <w:r>
                    <w:rPr>
                      <w:color w:val="0D0F1A"/>
                      <w:w w:val="105"/>
                    </w:rPr>
                    <w:t>patients</w:t>
                  </w:r>
                </w:p>
                <w:p>
                  <w:pPr>
                    <w:pStyle w:val="BodyText"/>
                    <w:spacing w:before="6"/>
                    <w:rPr>
                      <w:sz w:val="24"/>
                    </w:rPr>
                  </w:pPr>
                </w:p>
                <w:p>
                  <w:pPr>
                    <w:pStyle w:val="BodyText"/>
                    <w:numPr>
                      <w:ilvl w:val="0"/>
                      <w:numId w:val="2"/>
                    </w:numPr>
                    <w:tabs>
                      <w:tab w:pos="828" w:val="left" w:leader="none"/>
                      <w:tab w:pos="829" w:val="left" w:leader="none"/>
                    </w:tabs>
                    <w:spacing w:line="504" w:lineRule="auto" w:before="1" w:after="0"/>
                    <w:ind w:left="828" w:right="115" w:hanging="361"/>
                    <w:jc w:val="left"/>
                  </w:pPr>
                  <w:r>
                    <w:rPr>
                      <w:color w:val="0D0F1A"/>
                      <w:w w:val="105"/>
                    </w:rPr>
                    <w:t>Technical problems like hardware malfunction or software bugs can develop in </w:t>
                  </w:r>
                  <w:r>
                    <w:rPr>
                      <w:color w:val="0D0F1A"/>
                      <w:spacing w:val="2"/>
                      <w:w w:val="105"/>
                    </w:rPr>
                    <w:t>the </w:t>
                  </w:r>
                  <w:r>
                    <w:rPr>
                      <w:color w:val="0D0F1A"/>
                      <w:w w:val="105"/>
                    </w:rPr>
                    <w:t>system</w:t>
                  </w:r>
                </w:p>
              </w:txbxContent>
            </v:textbox>
            <v:stroke dashstyle="solid"/>
          </v:shape>
        </w:pict>
      </w:r>
      <w:r>
        <w:rPr>
          <w:sz w:val="20"/>
        </w:rPr>
      </w:r>
    </w:p>
    <w:p>
      <w:pPr>
        <w:pStyle w:val="BodyText"/>
        <w:rPr>
          <w:b/>
          <w:sz w:val="20"/>
        </w:rPr>
      </w:pPr>
    </w:p>
    <w:p>
      <w:pPr>
        <w:pStyle w:val="BodyText"/>
        <w:rPr>
          <w:b/>
          <w:sz w:val="20"/>
        </w:rPr>
      </w:pPr>
    </w:p>
    <w:p>
      <w:pPr>
        <w:pStyle w:val="BodyText"/>
        <w:spacing w:before="8"/>
        <w:rPr>
          <w:b/>
        </w:rPr>
      </w:pPr>
    </w:p>
    <w:p>
      <w:pPr>
        <w:spacing w:before="0"/>
        <w:ind w:left="100" w:right="0" w:firstLine="0"/>
        <w:jc w:val="both"/>
        <w:rPr>
          <w:b/>
          <w:sz w:val="23"/>
        </w:rPr>
      </w:pPr>
      <w:r>
        <w:rPr>
          <w:b/>
          <w:color w:val="0D0F1A"/>
          <w:w w:val="105"/>
          <w:sz w:val="23"/>
        </w:rPr>
        <w:t>Usages and perils of Chat GPT in Academics</w:t>
      </w:r>
    </w:p>
    <w:p>
      <w:pPr>
        <w:pStyle w:val="BodyText"/>
        <w:spacing w:before="7"/>
        <w:rPr>
          <w:b/>
          <w:sz w:val="24"/>
        </w:rPr>
      </w:pPr>
    </w:p>
    <w:p>
      <w:pPr>
        <w:pStyle w:val="BodyText"/>
        <w:spacing w:line="501" w:lineRule="auto"/>
        <w:ind w:left="100" w:right="1217"/>
        <w:jc w:val="both"/>
      </w:pPr>
      <w:r>
        <w:rPr>
          <w:color w:val="0D0F1A"/>
          <w:w w:val="105"/>
        </w:rPr>
        <w:t>Covid-19 gave rise </w:t>
      </w:r>
      <w:r>
        <w:rPr>
          <w:color w:val="0D0F1A"/>
          <w:spacing w:val="2"/>
          <w:w w:val="105"/>
        </w:rPr>
        <w:t>to </w:t>
      </w:r>
      <w:r>
        <w:rPr>
          <w:color w:val="0D0F1A"/>
          <w:w w:val="105"/>
        </w:rPr>
        <w:t>an increase </w:t>
      </w:r>
      <w:r>
        <w:rPr>
          <w:color w:val="0D0F1A"/>
          <w:spacing w:val="2"/>
          <w:w w:val="105"/>
        </w:rPr>
        <w:t>in </w:t>
      </w:r>
      <w:r>
        <w:rPr>
          <w:color w:val="0D0F1A"/>
          <w:w w:val="105"/>
        </w:rPr>
        <w:t>many publications and some of </w:t>
      </w:r>
      <w:r>
        <w:rPr>
          <w:color w:val="0D0F1A"/>
          <w:spacing w:val="2"/>
          <w:w w:val="105"/>
        </w:rPr>
        <w:t>them </w:t>
      </w:r>
      <w:r>
        <w:rPr>
          <w:color w:val="0D0F1A"/>
          <w:w w:val="105"/>
        </w:rPr>
        <w:t>sidestepped </w:t>
      </w:r>
      <w:r>
        <w:rPr>
          <w:color w:val="0D0F1A"/>
          <w:spacing w:val="2"/>
          <w:w w:val="105"/>
        </w:rPr>
        <w:t>the </w:t>
      </w:r>
      <w:r>
        <w:rPr>
          <w:color w:val="0D0F1A"/>
          <w:w w:val="105"/>
        </w:rPr>
        <w:t>normal peer-reviewing process and resulted </w:t>
      </w:r>
      <w:r>
        <w:rPr>
          <w:color w:val="0D0F1A"/>
          <w:spacing w:val="2"/>
          <w:w w:val="105"/>
        </w:rPr>
        <w:t>in </w:t>
      </w:r>
      <w:r>
        <w:rPr>
          <w:color w:val="0D0F1A"/>
          <w:w w:val="105"/>
        </w:rPr>
        <w:t>unsubstantiated assertions being referenced. This</w:t>
      </w:r>
      <w:r>
        <w:rPr>
          <w:color w:val="0D0F1A"/>
          <w:spacing w:val="-23"/>
          <w:w w:val="105"/>
        </w:rPr>
        <w:t> </w:t>
      </w:r>
      <w:r>
        <w:rPr>
          <w:color w:val="0D0F1A"/>
          <w:w w:val="105"/>
        </w:rPr>
        <w:t>issue</w:t>
      </w:r>
      <w:r>
        <w:rPr>
          <w:color w:val="0D0F1A"/>
          <w:spacing w:val="-15"/>
          <w:w w:val="105"/>
        </w:rPr>
        <w:t> </w:t>
      </w:r>
      <w:r>
        <w:rPr>
          <w:color w:val="0D0F1A"/>
          <w:w w:val="105"/>
        </w:rPr>
        <w:t>may</w:t>
      </w:r>
      <w:r>
        <w:rPr>
          <w:color w:val="0D0F1A"/>
          <w:spacing w:val="-20"/>
          <w:w w:val="105"/>
        </w:rPr>
        <w:t> </w:t>
      </w:r>
      <w:r>
        <w:rPr>
          <w:color w:val="0D0F1A"/>
          <w:w w:val="105"/>
        </w:rPr>
        <w:t>have</w:t>
      </w:r>
      <w:r>
        <w:rPr>
          <w:color w:val="0D0F1A"/>
          <w:spacing w:val="-15"/>
          <w:w w:val="105"/>
        </w:rPr>
        <w:t> </w:t>
      </w:r>
      <w:r>
        <w:rPr>
          <w:color w:val="0D0F1A"/>
          <w:w w:val="105"/>
        </w:rPr>
        <w:t>enhanced</w:t>
      </w:r>
      <w:r>
        <w:rPr>
          <w:color w:val="0D0F1A"/>
          <w:spacing w:val="-26"/>
          <w:w w:val="105"/>
        </w:rPr>
        <w:t> </w:t>
      </w:r>
      <w:r>
        <w:rPr>
          <w:color w:val="0D0F1A"/>
          <w:spacing w:val="2"/>
          <w:w w:val="105"/>
        </w:rPr>
        <w:t>the</w:t>
      </w:r>
      <w:r>
        <w:rPr>
          <w:color w:val="0D0F1A"/>
          <w:spacing w:val="-27"/>
          <w:w w:val="105"/>
        </w:rPr>
        <w:t> </w:t>
      </w:r>
      <w:r>
        <w:rPr>
          <w:color w:val="0D0F1A"/>
          <w:w w:val="105"/>
        </w:rPr>
        <w:t>use</w:t>
      </w:r>
      <w:r>
        <w:rPr>
          <w:color w:val="0D0F1A"/>
          <w:spacing w:val="-20"/>
          <w:w w:val="105"/>
        </w:rPr>
        <w:t> </w:t>
      </w:r>
      <w:r>
        <w:rPr>
          <w:color w:val="0D0F1A"/>
          <w:w w:val="105"/>
        </w:rPr>
        <w:t>of</w:t>
      </w:r>
      <w:r>
        <w:rPr>
          <w:color w:val="0D0F1A"/>
          <w:spacing w:val="-18"/>
          <w:w w:val="105"/>
        </w:rPr>
        <w:t> </w:t>
      </w:r>
      <w:r>
        <w:rPr>
          <w:color w:val="0D0F1A"/>
          <w:spacing w:val="-3"/>
          <w:w w:val="105"/>
        </w:rPr>
        <w:t>AI</w:t>
      </w:r>
      <w:r>
        <w:rPr>
          <w:color w:val="0D0F1A"/>
          <w:spacing w:val="-17"/>
          <w:w w:val="105"/>
        </w:rPr>
        <w:t> </w:t>
      </w:r>
      <w:r>
        <w:rPr>
          <w:color w:val="0D0F1A"/>
          <w:w w:val="105"/>
        </w:rPr>
        <w:t>tools</w:t>
      </w:r>
      <w:r>
        <w:rPr>
          <w:color w:val="0D0F1A"/>
          <w:spacing w:val="-23"/>
          <w:w w:val="105"/>
        </w:rPr>
        <w:t> </w:t>
      </w:r>
      <w:r>
        <w:rPr>
          <w:color w:val="0D0F1A"/>
          <w:w w:val="105"/>
        </w:rPr>
        <w:t>like</w:t>
      </w:r>
      <w:r>
        <w:rPr>
          <w:color w:val="0D0F1A"/>
          <w:spacing w:val="-27"/>
          <w:w w:val="105"/>
        </w:rPr>
        <w:t> </w:t>
      </w:r>
      <w:r>
        <w:rPr>
          <w:color w:val="0D0F1A"/>
          <w:w w:val="105"/>
        </w:rPr>
        <w:t>ChatGPT</w:t>
      </w:r>
      <w:r>
        <w:rPr>
          <w:color w:val="0D0F1A"/>
          <w:spacing w:val="-18"/>
          <w:w w:val="105"/>
        </w:rPr>
        <w:t> </w:t>
      </w:r>
      <w:r>
        <w:rPr>
          <w:color w:val="0D0F1A"/>
          <w:w w:val="105"/>
        </w:rPr>
        <w:t>to</w:t>
      </w:r>
      <w:r>
        <w:rPr>
          <w:color w:val="0D0F1A"/>
          <w:spacing w:val="-20"/>
          <w:w w:val="105"/>
        </w:rPr>
        <w:t> </w:t>
      </w:r>
      <w:r>
        <w:rPr>
          <w:color w:val="0D0F1A"/>
          <w:w w:val="105"/>
        </w:rPr>
        <w:t>aid</w:t>
      </w:r>
      <w:r>
        <w:rPr>
          <w:color w:val="0D0F1A"/>
          <w:spacing w:val="-14"/>
          <w:w w:val="105"/>
        </w:rPr>
        <w:t> </w:t>
      </w:r>
      <w:r>
        <w:rPr>
          <w:color w:val="0D0F1A"/>
          <w:w w:val="105"/>
        </w:rPr>
        <w:t>scientific</w:t>
      </w:r>
      <w:r>
        <w:rPr>
          <w:color w:val="0D0F1A"/>
          <w:spacing w:val="-21"/>
          <w:w w:val="105"/>
        </w:rPr>
        <w:t> </w:t>
      </w:r>
      <w:r>
        <w:rPr>
          <w:color w:val="0D0F1A"/>
          <w:w w:val="105"/>
        </w:rPr>
        <w:t>medical</w:t>
      </w:r>
      <w:r>
        <w:rPr>
          <w:color w:val="0D0F1A"/>
          <w:spacing w:val="-18"/>
          <w:w w:val="105"/>
        </w:rPr>
        <w:t> </w:t>
      </w:r>
      <w:r>
        <w:rPr>
          <w:color w:val="0D0F1A"/>
          <w:w w:val="105"/>
        </w:rPr>
        <w:t>writing by making it easy and faster </w:t>
      </w:r>
      <w:r>
        <w:rPr>
          <w:color w:val="0D0F1A"/>
          <w:spacing w:val="2"/>
          <w:w w:val="105"/>
        </w:rPr>
        <w:t>to </w:t>
      </w:r>
      <w:r>
        <w:rPr>
          <w:color w:val="0D0F1A"/>
          <w:w w:val="105"/>
        </w:rPr>
        <w:t>come up with high-quality publications. As ChatGPT can quickly analyse </w:t>
      </w:r>
      <w:r>
        <w:rPr>
          <w:color w:val="0D0F1A"/>
          <w:spacing w:val="2"/>
          <w:w w:val="105"/>
        </w:rPr>
        <w:t>the </w:t>
      </w:r>
      <w:r>
        <w:rPr>
          <w:color w:val="0D0F1A"/>
          <w:w w:val="105"/>
        </w:rPr>
        <w:t>articles for their content and arrange </w:t>
      </w:r>
      <w:r>
        <w:rPr>
          <w:color w:val="0D0F1A"/>
          <w:spacing w:val="2"/>
          <w:w w:val="105"/>
        </w:rPr>
        <w:t>the </w:t>
      </w:r>
      <w:r>
        <w:rPr>
          <w:color w:val="0D0F1A"/>
          <w:w w:val="105"/>
        </w:rPr>
        <w:t>information into a much more coherent</w:t>
      </w:r>
      <w:r>
        <w:rPr>
          <w:color w:val="0D0F1A"/>
          <w:spacing w:val="-17"/>
          <w:w w:val="105"/>
        </w:rPr>
        <w:t> </w:t>
      </w:r>
      <w:r>
        <w:rPr>
          <w:color w:val="0D0F1A"/>
          <w:w w:val="105"/>
        </w:rPr>
        <w:t>conclusion</w:t>
      </w:r>
      <w:r>
        <w:rPr>
          <w:color w:val="0D0F1A"/>
          <w:spacing w:val="-25"/>
          <w:w w:val="105"/>
        </w:rPr>
        <w:t> </w:t>
      </w:r>
      <w:r>
        <w:rPr>
          <w:color w:val="0D0F1A"/>
          <w:spacing w:val="2"/>
          <w:w w:val="105"/>
        </w:rPr>
        <w:t>using</w:t>
      </w:r>
      <w:r>
        <w:rPr>
          <w:color w:val="0D0F1A"/>
          <w:spacing w:val="-19"/>
          <w:w w:val="105"/>
        </w:rPr>
        <w:t> </w:t>
      </w:r>
      <w:r>
        <w:rPr>
          <w:color w:val="0D0F1A"/>
          <w:w w:val="105"/>
        </w:rPr>
        <w:t>visuals</w:t>
      </w:r>
      <w:r>
        <w:rPr>
          <w:color w:val="0D0F1A"/>
          <w:spacing w:val="-28"/>
          <w:w w:val="105"/>
        </w:rPr>
        <w:t> </w:t>
      </w:r>
      <w:r>
        <w:rPr>
          <w:color w:val="0D0F1A"/>
          <w:spacing w:val="4"/>
          <w:w w:val="105"/>
        </w:rPr>
        <w:t>and</w:t>
      </w:r>
      <w:r>
        <w:rPr>
          <w:color w:val="0D0F1A"/>
          <w:spacing w:val="-19"/>
          <w:w w:val="105"/>
        </w:rPr>
        <w:t> </w:t>
      </w:r>
      <w:r>
        <w:rPr>
          <w:color w:val="0D0F1A"/>
          <w:w w:val="105"/>
        </w:rPr>
        <w:t>graphs</w:t>
      </w:r>
      <w:r>
        <w:rPr>
          <w:color w:val="0D0F1A"/>
          <w:spacing w:val="-21"/>
          <w:w w:val="105"/>
        </w:rPr>
        <w:t> </w:t>
      </w:r>
      <w:r>
        <w:rPr>
          <w:color w:val="0D0F1A"/>
          <w:w w:val="105"/>
        </w:rPr>
        <w:t>and</w:t>
      </w:r>
      <w:r>
        <w:rPr>
          <w:color w:val="0D0F1A"/>
          <w:spacing w:val="-19"/>
          <w:w w:val="105"/>
        </w:rPr>
        <w:t> </w:t>
      </w:r>
      <w:r>
        <w:rPr>
          <w:color w:val="0D0F1A"/>
          <w:w w:val="105"/>
        </w:rPr>
        <w:t>it</w:t>
      </w:r>
      <w:r>
        <w:rPr>
          <w:color w:val="0D0F1A"/>
          <w:spacing w:val="-17"/>
          <w:w w:val="105"/>
        </w:rPr>
        <w:t> </w:t>
      </w:r>
      <w:r>
        <w:rPr>
          <w:color w:val="0D0F1A"/>
          <w:w w:val="105"/>
        </w:rPr>
        <w:t>helps</w:t>
      </w:r>
      <w:r>
        <w:rPr>
          <w:color w:val="0D0F1A"/>
          <w:spacing w:val="-21"/>
          <w:w w:val="105"/>
        </w:rPr>
        <w:t> </w:t>
      </w:r>
      <w:r>
        <w:rPr>
          <w:color w:val="0D0F1A"/>
          <w:spacing w:val="2"/>
          <w:w w:val="105"/>
        </w:rPr>
        <w:t>to</w:t>
      </w:r>
      <w:r>
        <w:rPr>
          <w:color w:val="0D0F1A"/>
          <w:spacing w:val="-25"/>
          <w:w w:val="105"/>
        </w:rPr>
        <w:t> </w:t>
      </w:r>
      <w:r>
        <w:rPr>
          <w:color w:val="0D0F1A"/>
          <w:w w:val="105"/>
        </w:rPr>
        <w:t>arrange</w:t>
      </w:r>
      <w:r>
        <w:rPr>
          <w:color w:val="0D0F1A"/>
          <w:spacing w:val="-20"/>
          <w:w w:val="105"/>
        </w:rPr>
        <w:t> </w:t>
      </w:r>
      <w:r>
        <w:rPr>
          <w:color w:val="0D0F1A"/>
          <w:w w:val="105"/>
        </w:rPr>
        <w:t>the</w:t>
      </w:r>
      <w:r>
        <w:rPr>
          <w:color w:val="0D0F1A"/>
          <w:spacing w:val="-20"/>
          <w:w w:val="105"/>
        </w:rPr>
        <w:t> </w:t>
      </w:r>
      <w:r>
        <w:rPr>
          <w:color w:val="0D0F1A"/>
          <w:w w:val="105"/>
        </w:rPr>
        <w:t>references</w:t>
      </w:r>
      <w:r>
        <w:rPr>
          <w:color w:val="0D0F1A"/>
          <w:spacing w:val="-21"/>
          <w:w w:val="105"/>
        </w:rPr>
        <w:t> </w:t>
      </w:r>
      <w:r>
        <w:rPr>
          <w:color w:val="0D0F1A"/>
          <w:w w:val="105"/>
        </w:rPr>
        <w:t>and</w:t>
      </w:r>
      <w:r>
        <w:rPr>
          <w:color w:val="0D0F1A"/>
          <w:spacing w:val="-19"/>
          <w:w w:val="105"/>
        </w:rPr>
        <w:t> </w:t>
      </w:r>
      <w:r>
        <w:rPr>
          <w:color w:val="0D0F1A"/>
          <w:w w:val="105"/>
        </w:rPr>
        <w:t>improve the quality of </w:t>
      </w:r>
      <w:r>
        <w:rPr>
          <w:color w:val="0D0F1A"/>
          <w:spacing w:val="2"/>
          <w:w w:val="105"/>
        </w:rPr>
        <w:t>the </w:t>
      </w:r>
      <w:r>
        <w:rPr>
          <w:color w:val="0D0F1A"/>
          <w:w w:val="105"/>
        </w:rPr>
        <w:t>manuscript at</w:t>
      </w:r>
      <w:r>
        <w:rPr>
          <w:color w:val="0D0F1A"/>
          <w:spacing w:val="-22"/>
          <w:w w:val="105"/>
        </w:rPr>
        <w:t> </w:t>
      </w:r>
      <w:r>
        <w:rPr>
          <w:color w:val="0D0F1A"/>
          <w:w w:val="105"/>
        </w:rPr>
        <w:t>large</w:t>
      </w:r>
      <w:r>
        <w:rPr>
          <w:color w:val="0D0F1A"/>
          <w:w w:val="105"/>
          <w:vertAlign w:val="superscript"/>
        </w:rPr>
        <w:t>13,14</w:t>
      </w:r>
      <w:r>
        <w:rPr>
          <w:color w:val="0D0F1A"/>
          <w:w w:val="105"/>
          <w:vertAlign w:val="baseline"/>
        </w:rPr>
        <w:t>.</w:t>
      </w:r>
    </w:p>
    <w:p>
      <w:pPr>
        <w:spacing w:after="0" w:line="501" w:lineRule="auto"/>
        <w:jc w:val="both"/>
        <w:sectPr>
          <w:pgSz w:w="11910" w:h="16850"/>
          <w:pgMar w:header="0" w:footer="997" w:top="1440" w:bottom="1180" w:left="1340" w:right="220"/>
        </w:sectPr>
      </w:pPr>
    </w:p>
    <w:p>
      <w:pPr>
        <w:pStyle w:val="BodyText"/>
        <w:spacing w:line="501" w:lineRule="auto" w:before="68"/>
        <w:ind w:left="100" w:right="1220"/>
        <w:jc w:val="both"/>
      </w:pPr>
      <w:r>
        <w:rPr>
          <w:color w:val="0D0F1A"/>
          <w:w w:val="105"/>
        </w:rPr>
        <w:t>Academicians in the past have used manual methods to search and sift through vast amounts of written data and the advent of Chat GPT a module of the Natural Language processing algorithm</w:t>
      </w:r>
      <w:r>
        <w:rPr>
          <w:color w:val="0D0F1A"/>
          <w:spacing w:val="-14"/>
          <w:w w:val="105"/>
        </w:rPr>
        <w:t> </w:t>
      </w:r>
      <w:r>
        <w:rPr>
          <w:color w:val="0D0F1A"/>
          <w:w w:val="105"/>
        </w:rPr>
        <w:t>has</w:t>
      </w:r>
      <w:r>
        <w:rPr>
          <w:color w:val="0D0F1A"/>
          <w:spacing w:val="-8"/>
          <w:w w:val="105"/>
        </w:rPr>
        <w:t> </w:t>
      </w:r>
      <w:r>
        <w:rPr>
          <w:color w:val="0D0F1A"/>
          <w:w w:val="105"/>
        </w:rPr>
        <w:t>made</w:t>
      </w:r>
      <w:r>
        <w:rPr>
          <w:color w:val="0D0F1A"/>
          <w:spacing w:val="-13"/>
          <w:w w:val="105"/>
        </w:rPr>
        <w:t> </w:t>
      </w:r>
      <w:r>
        <w:rPr>
          <w:color w:val="0D0F1A"/>
          <w:w w:val="105"/>
        </w:rPr>
        <w:t>life</w:t>
      </w:r>
      <w:r>
        <w:rPr>
          <w:color w:val="0D0F1A"/>
          <w:spacing w:val="-7"/>
          <w:w w:val="105"/>
        </w:rPr>
        <w:t> </w:t>
      </w:r>
      <w:r>
        <w:rPr>
          <w:color w:val="0D0F1A"/>
          <w:w w:val="105"/>
        </w:rPr>
        <w:t>easy</w:t>
      </w:r>
      <w:r>
        <w:rPr>
          <w:color w:val="0D0F1A"/>
          <w:spacing w:val="-6"/>
          <w:w w:val="105"/>
        </w:rPr>
        <w:t> </w:t>
      </w:r>
      <w:r>
        <w:rPr>
          <w:color w:val="0D0F1A"/>
          <w:spacing w:val="-4"/>
          <w:w w:val="105"/>
        </w:rPr>
        <w:t>for</w:t>
      </w:r>
      <w:r>
        <w:rPr>
          <w:color w:val="0D0F1A"/>
          <w:spacing w:val="-9"/>
          <w:w w:val="105"/>
        </w:rPr>
        <w:t> </w:t>
      </w:r>
      <w:r>
        <w:rPr>
          <w:color w:val="0D0F1A"/>
          <w:w w:val="105"/>
        </w:rPr>
        <w:t>academicians</w:t>
      </w:r>
      <w:r>
        <w:rPr>
          <w:color w:val="0D0F1A"/>
          <w:spacing w:val="-14"/>
          <w:w w:val="105"/>
        </w:rPr>
        <w:t> </w:t>
      </w:r>
      <w:r>
        <w:rPr>
          <w:color w:val="0D0F1A"/>
          <w:w w:val="105"/>
        </w:rPr>
        <w:t>as</w:t>
      </w:r>
      <w:r>
        <w:rPr>
          <w:color w:val="0D0F1A"/>
          <w:spacing w:val="-8"/>
          <w:w w:val="105"/>
        </w:rPr>
        <w:t> </w:t>
      </w:r>
      <w:r>
        <w:rPr>
          <w:color w:val="0D0F1A"/>
          <w:w w:val="105"/>
        </w:rPr>
        <w:t>it</w:t>
      </w:r>
      <w:r>
        <w:rPr>
          <w:color w:val="0D0F1A"/>
          <w:spacing w:val="-4"/>
          <w:w w:val="105"/>
        </w:rPr>
        <w:t> </w:t>
      </w:r>
      <w:r>
        <w:rPr>
          <w:color w:val="0D0F1A"/>
          <w:w w:val="105"/>
        </w:rPr>
        <w:t>can-write</w:t>
      </w:r>
      <w:r>
        <w:rPr>
          <w:color w:val="0D0F1A"/>
          <w:spacing w:val="-13"/>
          <w:w w:val="105"/>
        </w:rPr>
        <w:t> </w:t>
      </w:r>
      <w:r>
        <w:rPr>
          <w:color w:val="0D0F1A"/>
          <w:w w:val="105"/>
        </w:rPr>
        <w:t>codes,</w:t>
      </w:r>
      <w:r>
        <w:rPr>
          <w:color w:val="0D0F1A"/>
          <w:spacing w:val="-4"/>
          <w:w w:val="105"/>
        </w:rPr>
        <w:t> </w:t>
      </w:r>
      <w:r>
        <w:rPr>
          <w:color w:val="0D0F1A"/>
          <w:w w:val="105"/>
        </w:rPr>
        <w:t>coherently</w:t>
      </w:r>
      <w:r>
        <w:rPr>
          <w:color w:val="0D0F1A"/>
          <w:spacing w:val="-7"/>
          <w:w w:val="105"/>
        </w:rPr>
        <w:t> </w:t>
      </w:r>
      <w:r>
        <w:rPr>
          <w:color w:val="0D0F1A"/>
          <w:w w:val="105"/>
        </w:rPr>
        <w:t>summarise</w:t>
      </w:r>
      <w:r>
        <w:rPr>
          <w:color w:val="0D0F1A"/>
          <w:spacing w:val="-13"/>
          <w:w w:val="105"/>
        </w:rPr>
        <w:t> </w:t>
      </w:r>
      <w:r>
        <w:rPr>
          <w:color w:val="0D0F1A"/>
          <w:spacing w:val="2"/>
          <w:w w:val="105"/>
        </w:rPr>
        <w:t>the </w:t>
      </w:r>
      <w:r>
        <w:rPr>
          <w:color w:val="0D0F1A"/>
          <w:w w:val="105"/>
        </w:rPr>
        <w:t>literature, and write grammatically correct research papers</w:t>
      </w:r>
      <w:r>
        <w:rPr>
          <w:color w:val="0D0F1A"/>
          <w:w w:val="105"/>
          <w:vertAlign w:val="superscript"/>
        </w:rPr>
        <w:t>15,16</w:t>
      </w:r>
      <w:r>
        <w:rPr>
          <w:color w:val="0D0F1A"/>
          <w:w w:val="105"/>
          <w:vertAlign w:val="baseline"/>
        </w:rPr>
        <w:t>. </w:t>
      </w:r>
      <w:r>
        <w:rPr>
          <w:color w:val="0D0F1A"/>
          <w:spacing w:val="2"/>
          <w:w w:val="105"/>
          <w:vertAlign w:val="baseline"/>
        </w:rPr>
        <w:t>NLP is </w:t>
      </w:r>
      <w:r>
        <w:rPr>
          <w:color w:val="0D0F1A"/>
          <w:spacing w:val="4"/>
          <w:w w:val="105"/>
          <w:vertAlign w:val="baseline"/>
        </w:rPr>
        <w:t>an </w:t>
      </w:r>
      <w:r>
        <w:rPr>
          <w:color w:val="0D0F1A"/>
          <w:w w:val="105"/>
          <w:vertAlign w:val="baseline"/>
        </w:rPr>
        <w:t>advanced deep learning algorithm of </w:t>
      </w:r>
      <w:r>
        <w:rPr>
          <w:color w:val="0D0F1A"/>
          <w:spacing w:val="-3"/>
          <w:w w:val="105"/>
          <w:vertAlign w:val="baseline"/>
        </w:rPr>
        <w:t>AI </w:t>
      </w:r>
      <w:r>
        <w:rPr>
          <w:color w:val="0D0F1A"/>
          <w:w w:val="105"/>
          <w:vertAlign w:val="baseline"/>
        </w:rPr>
        <w:t>trained on large text datasets of the internet and this gave birth </w:t>
      </w:r>
      <w:r>
        <w:rPr>
          <w:color w:val="0D0F1A"/>
          <w:spacing w:val="2"/>
          <w:w w:val="105"/>
          <w:vertAlign w:val="baseline"/>
        </w:rPr>
        <w:t>to </w:t>
      </w:r>
      <w:r>
        <w:rPr>
          <w:color w:val="0D0F1A"/>
          <w:w w:val="105"/>
          <w:vertAlign w:val="baseline"/>
        </w:rPr>
        <w:t>Open AI’s Chat GPT 2 &amp; 3 models which use training data </w:t>
      </w:r>
      <w:r>
        <w:rPr>
          <w:color w:val="0D0F1A"/>
          <w:spacing w:val="2"/>
          <w:w w:val="105"/>
          <w:vertAlign w:val="baseline"/>
        </w:rPr>
        <w:t>to </w:t>
      </w:r>
      <w:r>
        <w:rPr>
          <w:color w:val="0D0F1A"/>
          <w:w w:val="105"/>
          <w:vertAlign w:val="baseline"/>
        </w:rPr>
        <w:t>write and generate text </w:t>
      </w:r>
      <w:r>
        <w:rPr>
          <w:color w:val="0D0F1A"/>
          <w:spacing w:val="2"/>
          <w:w w:val="105"/>
          <w:vertAlign w:val="baseline"/>
        </w:rPr>
        <w:t>to </w:t>
      </w:r>
      <w:r>
        <w:rPr>
          <w:color w:val="0D0F1A"/>
          <w:w w:val="105"/>
          <w:vertAlign w:val="baseline"/>
        </w:rPr>
        <w:t>help queries on various texts by a large number of</w:t>
      </w:r>
      <w:r>
        <w:rPr>
          <w:color w:val="0D0F1A"/>
          <w:spacing w:val="-14"/>
          <w:w w:val="105"/>
          <w:vertAlign w:val="baseline"/>
        </w:rPr>
        <w:t> </w:t>
      </w:r>
      <w:r>
        <w:rPr>
          <w:color w:val="0D0F1A"/>
          <w:w w:val="105"/>
          <w:vertAlign w:val="baseline"/>
        </w:rPr>
        <w:t>consumers</w:t>
      </w:r>
      <w:r>
        <w:rPr>
          <w:color w:val="0D0F1A"/>
          <w:w w:val="105"/>
          <w:vertAlign w:val="superscript"/>
        </w:rPr>
        <w:t>15,16</w:t>
      </w:r>
      <w:r>
        <w:rPr>
          <w:color w:val="0D0F1A"/>
          <w:w w:val="105"/>
          <w:vertAlign w:val="baseline"/>
        </w:rPr>
        <w:t>.</w:t>
      </w:r>
    </w:p>
    <w:p>
      <w:pPr>
        <w:pStyle w:val="BodyText"/>
        <w:spacing w:line="501" w:lineRule="auto"/>
        <w:ind w:left="100" w:right="1214"/>
        <w:jc w:val="both"/>
      </w:pPr>
      <w:r>
        <w:rPr>
          <w:color w:val="0D0F1A"/>
          <w:w w:val="105"/>
        </w:rPr>
        <w:t>But this technology </w:t>
      </w:r>
      <w:r>
        <w:rPr>
          <w:color w:val="0D0F1A"/>
          <w:spacing w:val="2"/>
          <w:w w:val="105"/>
        </w:rPr>
        <w:t>is </w:t>
      </w:r>
      <w:r>
        <w:rPr>
          <w:color w:val="0D0F1A"/>
          <w:w w:val="105"/>
        </w:rPr>
        <w:t>not fullproof </w:t>
      </w:r>
      <w:r>
        <w:rPr>
          <w:color w:val="0D0F1A"/>
          <w:spacing w:val="4"/>
          <w:w w:val="105"/>
        </w:rPr>
        <w:t>as </w:t>
      </w:r>
      <w:r>
        <w:rPr>
          <w:color w:val="0D0F1A"/>
          <w:w w:val="105"/>
        </w:rPr>
        <w:t>mooted by its developers </w:t>
      </w:r>
      <w:r>
        <w:rPr>
          <w:color w:val="0D0F1A"/>
          <w:spacing w:val="4"/>
          <w:w w:val="105"/>
        </w:rPr>
        <w:t>as </w:t>
      </w:r>
      <w:r>
        <w:rPr>
          <w:color w:val="0D0F1A"/>
          <w:w w:val="105"/>
        </w:rPr>
        <w:t>study </w:t>
      </w:r>
      <w:r>
        <w:rPr>
          <w:color w:val="0D0F1A"/>
          <w:w w:val="105"/>
          <w:vertAlign w:val="superscript"/>
        </w:rPr>
        <w:t>17</w:t>
      </w:r>
      <w:r>
        <w:rPr>
          <w:color w:val="0D0F1A"/>
          <w:w w:val="105"/>
          <w:vertAlign w:val="baseline"/>
        </w:rPr>
        <w:t> found sixty-three percent bogus abstracts quoted by Chat GPT among </w:t>
      </w:r>
      <w:r>
        <w:rPr>
          <w:color w:val="0D0F1A"/>
          <w:spacing w:val="2"/>
          <w:w w:val="105"/>
          <w:vertAlign w:val="baseline"/>
        </w:rPr>
        <w:t>the </w:t>
      </w:r>
      <w:r>
        <w:rPr>
          <w:color w:val="0D0F1A"/>
          <w:w w:val="105"/>
          <w:vertAlign w:val="baseline"/>
        </w:rPr>
        <w:t>research publications raising serious doubts</w:t>
      </w:r>
      <w:r>
        <w:rPr>
          <w:color w:val="0D0F1A"/>
          <w:spacing w:val="-14"/>
          <w:w w:val="105"/>
          <w:vertAlign w:val="baseline"/>
        </w:rPr>
        <w:t> </w:t>
      </w:r>
      <w:r>
        <w:rPr>
          <w:color w:val="0D0F1A"/>
          <w:w w:val="105"/>
          <w:vertAlign w:val="baseline"/>
        </w:rPr>
        <w:t>on</w:t>
      </w:r>
      <w:r>
        <w:rPr>
          <w:color w:val="0D0F1A"/>
          <w:spacing w:val="-18"/>
          <w:w w:val="105"/>
          <w:vertAlign w:val="baseline"/>
        </w:rPr>
        <w:t> </w:t>
      </w:r>
      <w:r>
        <w:rPr>
          <w:color w:val="0D0F1A"/>
          <w:w w:val="105"/>
          <w:vertAlign w:val="baseline"/>
        </w:rPr>
        <w:t>its</w:t>
      </w:r>
      <w:r>
        <w:rPr>
          <w:color w:val="0D0F1A"/>
          <w:spacing w:val="-15"/>
          <w:w w:val="105"/>
          <w:vertAlign w:val="baseline"/>
        </w:rPr>
        <w:t> </w:t>
      </w:r>
      <w:r>
        <w:rPr>
          <w:color w:val="0D0F1A"/>
          <w:w w:val="105"/>
          <w:vertAlign w:val="baseline"/>
        </w:rPr>
        <w:t>genuineness.</w:t>
      </w:r>
      <w:r>
        <w:rPr>
          <w:color w:val="0D0F1A"/>
          <w:spacing w:val="-17"/>
          <w:w w:val="105"/>
          <w:vertAlign w:val="baseline"/>
        </w:rPr>
        <w:t> </w:t>
      </w:r>
      <w:r>
        <w:rPr>
          <w:color w:val="0D0F1A"/>
          <w:w w:val="105"/>
          <w:vertAlign w:val="baseline"/>
        </w:rPr>
        <w:t>Therefore,</w:t>
      </w:r>
      <w:r>
        <w:rPr>
          <w:color w:val="0D0F1A"/>
          <w:spacing w:val="-16"/>
          <w:w w:val="105"/>
          <w:vertAlign w:val="baseline"/>
        </w:rPr>
        <w:t> </w:t>
      </w:r>
      <w:r>
        <w:rPr>
          <w:color w:val="0D0F1A"/>
          <w:spacing w:val="2"/>
          <w:w w:val="105"/>
          <w:vertAlign w:val="baseline"/>
        </w:rPr>
        <w:t>the</w:t>
      </w:r>
      <w:r>
        <w:rPr>
          <w:color w:val="0D0F1A"/>
          <w:spacing w:val="-19"/>
          <w:w w:val="105"/>
          <w:vertAlign w:val="baseline"/>
        </w:rPr>
        <w:t> </w:t>
      </w:r>
      <w:r>
        <w:rPr>
          <w:color w:val="0D0F1A"/>
          <w:w w:val="105"/>
          <w:vertAlign w:val="baseline"/>
        </w:rPr>
        <w:t>researchers</w:t>
      </w:r>
      <w:r>
        <w:rPr>
          <w:color w:val="0D0F1A"/>
          <w:spacing w:val="-14"/>
          <w:w w:val="105"/>
          <w:vertAlign w:val="baseline"/>
        </w:rPr>
        <w:t> </w:t>
      </w:r>
      <w:r>
        <w:rPr>
          <w:color w:val="0D0F1A"/>
          <w:w w:val="105"/>
          <w:vertAlign w:val="baseline"/>
        </w:rPr>
        <w:t>need</w:t>
      </w:r>
      <w:r>
        <w:rPr>
          <w:color w:val="0D0F1A"/>
          <w:spacing w:val="-12"/>
          <w:w w:val="105"/>
          <w:vertAlign w:val="baseline"/>
        </w:rPr>
        <w:t> </w:t>
      </w:r>
      <w:r>
        <w:rPr>
          <w:color w:val="0D0F1A"/>
          <w:w w:val="105"/>
          <w:vertAlign w:val="baseline"/>
        </w:rPr>
        <w:t>to</w:t>
      </w:r>
      <w:r>
        <w:rPr>
          <w:color w:val="0D0F1A"/>
          <w:spacing w:val="-12"/>
          <w:w w:val="105"/>
          <w:vertAlign w:val="baseline"/>
        </w:rPr>
        <w:t> </w:t>
      </w:r>
      <w:r>
        <w:rPr>
          <w:color w:val="0D0F1A"/>
          <w:w w:val="105"/>
          <w:vertAlign w:val="baseline"/>
        </w:rPr>
        <w:t>double-check</w:t>
      </w:r>
      <w:r>
        <w:rPr>
          <w:color w:val="0D0F1A"/>
          <w:spacing w:val="-11"/>
          <w:w w:val="105"/>
          <w:vertAlign w:val="baseline"/>
        </w:rPr>
        <w:t> </w:t>
      </w:r>
      <w:r>
        <w:rPr>
          <w:color w:val="0D0F1A"/>
          <w:w w:val="105"/>
          <w:vertAlign w:val="baseline"/>
        </w:rPr>
        <w:t>the</w:t>
      </w:r>
      <w:r>
        <w:rPr>
          <w:color w:val="0D0F1A"/>
          <w:spacing w:val="-19"/>
          <w:w w:val="105"/>
          <w:vertAlign w:val="baseline"/>
        </w:rPr>
        <w:t> </w:t>
      </w:r>
      <w:r>
        <w:rPr>
          <w:color w:val="0D0F1A"/>
          <w:w w:val="105"/>
          <w:vertAlign w:val="baseline"/>
        </w:rPr>
        <w:t>references</w:t>
      </w:r>
      <w:r>
        <w:rPr>
          <w:color w:val="0D0F1A"/>
          <w:spacing w:val="-14"/>
          <w:w w:val="105"/>
          <w:vertAlign w:val="baseline"/>
        </w:rPr>
        <w:t> </w:t>
      </w:r>
      <w:r>
        <w:rPr>
          <w:color w:val="0D0F1A"/>
          <w:w w:val="105"/>
          <w:vertAlign w:val="baseline"/>
        </w:rPr>
        <w:t>cited by Chat</w:t>
      </w:r>
      <w:r>
        <w:rPr>
          <w:color w:val="0D0F1A"/>
          <w:spacing w:val="-6"/>
          <w:w w:val="105"/>
          <w:vertAlign w:val="baseline"/>
        </w:rPr>
        <w:t> </w:t>
      </w:r>
      <w:r>
        <w:rPr>
          <w:color w:val="0D0F1A"/>
          <w:spacing w:val="2"/>
          <w:w w:val="105"/>
          <w:vertAlign w:val="baseline"/>
        </w:rPr>
        <w:t>GPT.</w:t>
      </w:r>
    </w:p>
    <w:p>
      <w:pPr>
        <w:pStyle w:val="Heading1"/>
        <w:jc w:val="both"/>
      </w:pPr>
      <w:r>
        <w:rPr>
          <w:color w:val="0D0F1A"/>
          <w:w w:val="105"/>
        </w:rPr>
        <w:t>Effect of ChatGPT on the Student’s learning curve</w:t>
      </w:r>
    </w:p>
    <w:p>
      <w:pPr>
        <w:pStyle w:val="BodyText"/>
        <w:spacing w:before="6"/>
        <w:rPr>
          <w:b/>
          <w:sz w:val="24"/>
        </w:rPr>
      </w:pPr>
    </w:p>
    <w:p>
      <w:pPr>
        <w:pStyle w:val="BodyText"/>
        <w:spacing w:line="501" w:lineRule="auto"/>
        <w:ind w:left="100" w:right="1220" w:firstLine="57"/>
        <w:jc w:val="both"/>
      </w:pPr>
      <w:r>
        <w:rPr>
          <w:color w:val="0D0F1A"/>
          <w:w w:val="105"/>
        </w:rPr>
        <w:t>Another study</w:t>
      </w:r>
      <w:r>
        <w:rPr>
          <w:color w:val="0D0F1A"/>
          <w:w w:val="105"/>
          <w:vertAlign w:val="superscript"/>
        </w:rPr>
        <w:t>18</w:t>
      </w:r>
      <w:r>
        <w:rPr>
          <w:color w:val="0D0F1A"/>
          <w:w w:val="105"/>
          <w:vertAlign w:val="baseline"/>
        </w:rPr>
        <w:t> reflects on </w:t>
      </w:r>
      <w:r>
        <w:rPr>
          <w:color w:val="0D0F1A"/>
          <w:spacing w:val="2"/>
          <w:w w:val="105"/>
          <w:vertAlign w:val="baseline"/>
        </w:rPr>
        <w:t>the </w:t>
      </w:r>
      <w:r>
        <w:rPr>
          <w:color w:val="0D0F1A"/>
          <w:w w:val="105"/>
          <w:vertAlign w:val="baseline"/>
        </w:rPr>
        <w:t>procedures employed by ChatGPT </w:t>
      </w:r>
      <w:r>
        <w:rPr>
          <w:color w:val="0D0F1A"/>
          <w:spacing w:val="2"/>
          <w:w w:val="105"/>
          <w:vertAlign w:val="baseline"/>
        </w:rPr>
        <w:t>to </w:t>
      </w:r>
      <w:r>
        <w:rPr>
          <w:color w:val="0D0F1A"/>
          <w:w w:val="105"/>
          <w:vertAlign w:val="baseline"/>
        </w:rPr>
        <w:t>tutor students based on their individual needs by explaining to them their misconceptions </w:t>
      </w:r>
      <w:r>
        <w:rPr>
          <w:color w:val="0D0F1A"/>
          <w:spacing w:val="-2"/>
          <w:w w:val="105"/>
          <w:vertAlign w:val="baseline"/>
        </w:rPr>
        <w:t>via </w:t>
      </w:r>
      <w:r>
        <w:rPr>
          <w:color w:val="0D0F1A"/>
          <w:w w:val="105"/>
          <w:vertAlign w:val="baseline"/>
        </w:rPr>
        <w:t>a conversational model and helping them to enhance their learning outcomes. It can grade and translate essays and educational</w:t>
      </w:r>
      <w:r>
        <w:rPr>
          <w:color w:val="0D0F1A"/>
          <w:spacing w:val="-16"/>
          <w:w w:val="105"/>
          <w:vertAlign w:val="baseline"/>
        </w:rPr>
        <w:t> </w:t>
      </w:r>
      <w:r>
        <w:rPr>
          <w:color w:val="0D0F1A"/>
          <w:w w:val="105"/>
          <w:vertAlign w:val="baseline"/>
        </w:rPr>
        <w:t>material</w:t>
      </w:r>
      <w:r>
        <w:rPr>
          <w:color w:val="0D0F1A"/>
          <w:spacing w:val="-15"/>
          <w:w w:val="105"/>
          <w:vertAlign w:val="baseline"/>
        </w:rPr>
        <w:t> </w:t>
      </w:r>
      <w:r>
        <w:rPr>
          <w:color w:val="0D0F1A"/>
          <w:spacing w:val="2"/>
          <w:w w:val="105"/>
          <w:vertAlign w:val="baseline"/>
        </w:rPr>
        <w:t>in</w:t>
      </w:r>
      <w:r>
        <w:rPr>
          <w:color w:val="0D0F1A"/>
          <w:spacing w:val="-16"/>
          <w:w w:val="105"/>
          <w:vertAlign w:val="baseline"/>
        </w:rPr>
        <w:t> </w:t>
      </w:r>
      <w:r>
        <w:rPr>
          <w:color w:val="0D0F1A"/>
          <w:w w:val="105"/>
          <w:vertAlign w:val="baseline"/>
        </w:rPr>
        <w:t>different</w:t>
      </w:r>
      <w:r>
        <w:rPr>
          <w:color w:val="0D0F1A"/>
          <w:spacing w:val="-16"/>
          <w:w w:val="105"/>
          <w:vertAlign w:val="baseline"/>
        </w:rPr>
        <w:t> </w:t>
      </w:r>
      <w:r>
        <w:rPr>
          <w:color w:val="0D0F1A"/>
          <w:w w:val="105"/>
          <w:vertAlign w:val="baseline"/>
        </w:rPr>
        <w:t>languages</w:t>
      </w:r>
      <w:r>
        <w:rPr>
          <w:color w:val="0D0F1A"/>
          <w:w w:val="105"/>
          <w:vertAlign w:val="superscript"/>
        </w:rPr>
        <w:t>19,20</w:t>
      </w:r>
      <w:r>
        <w:rPr>
          <w:color w:val="0D0F1A"/>
          <w:spacing w:val="-31"/>
          <w:w w:val="105"/>
          <w:vertAlign w:val="baseline"/>
        </w:rPr>
        <w:t> </w:t>
      </w:r>
      <w:r>
        <w:rPr>
          <w:color w:val="0D0F1A"/>
          <w:w w:val="105"/>
          <w:vertAlign w:val="baseline"/>
        </w:rPr>
        <w:t>and</w:t>
      </w:r>
      <w:r>
        <w:rPr>
          <w:color w:val="0D0F1A"/>
          <w:spacing w:val="-17"/>
          <w:w w:val="105"/>
          <w:vertAlign w:val="baseline"/>
        </w:rPr>
        <w:t> </w:t>
      </w:r>
      <w:r>
        <w:rPr>
          <w:color w:val="0D0F1A"/>
          <w:w w:val="105"/>
          <w:vertAlign w:val="baseline"/>
        </w:rPr>
        <w:t>serves</w:t>
      </w:r>
      <w:r>
        <w:rPr>
          <w:color w:val="0D0F1A"/>
          <w:spacing w:val="-25"/>
          <w:w w:val="105"/>
          <w:vertAlign w:val="baseline"/>
        </w:rPr>
        <w:t> </w:t>
      </w:r>
      <w:r>
        <w:rPr>
          <w:color w:val="0D0F1A"/>
          <w:spacing w:val="4"/>
          <w:w w:val="105"/>
          <w:vertAlign w:val="baseline"/>
        </w:rPr>
        <w:t>as</w:t>
      </w:r>
      <w:r>
        <w:rPr>
          <w:color w:val="0D0F1A"/>
          <w:spacing w:val="-25"/>
          <w:w w:val="105"/>
          <w:vertAlign w:val="baseline"/>
        </w:rPr>
        <w:t> </w:t>
      </w:r>
      <w:r>
        <w:rPr>
          <w:color w:val="0D0F1A"/>
          <w:spacing w:val="4"/>
          <w:w w:val="105"/>
          <w:vertAlign w:val="baseline"/>
        </w:rPr>
        <w:t>an</w:t>
      </w:r>
      <w:r>
        <w:rPr>
          <w:color w:val="0D0F1A"/>
          <w:spacing w:val="-16"/>
          <w:w w:val="105"/>
          <w:vertAlign w:val="baseline"/>
        </w:rPr>
        <w:t> </w:t>
      </w:r>
      <w:r>
        <w:rPr>
          <w:color w:val="0D0F1A"/>
          <w:w w:val="105"/>
          <w:vertAlign w:val="baseline"/>
        </w:rPr>
        <w:t>educational</w:t>
      </w:r>
      <w:r>
        <w:rPr>
          <w:color w:val="0D0F1A"/>
          <w:spacing w:val="-15"/>
          <w:w w:val="105"/>
          <w:vertAlign w:val="baseline"/>
        </w:rPr>
        <w:t> </w:t>
      </w:r>
      <w:r>
        <w:rPr>
          <w:color w:val="0D0F1A"/>
          <w:w w:val="105"/>
          <w:vertAlign w:val="baseline"/>
        </w:rPr>
        <w:t>source</w:t>
      </w:r>
      <w:r>
        <w:rPr>
          <w:color w:val="0D0F1A"/>
          <w:spacing w:val="-12"/>
          <w:w w:val="105"/>
          <w:vertAlign w:val="baseline"/>
        </w:rPr>
        <w:t> </w:t>
      </w:r>
      <w:r>
        <w:rPr>
          <w:color w:val="0D0F1A"/>
          <w:spacing w:val="-4"/>
          <w:w w:val="105"/>
          <w:vertAlign w:val="baseline"/>
        </w:rPr>
        <w:t>for</w:t>
      </w:r>
      <w:r>
        <w:rPr>
          <w:color w:val="0D0F1A"/>
          <w:spacing w:val="-8"/>
          <w:w w:val="105"/>
          <w:vertAlign w:val="baseline"/>
        </w:rPr>
        <w:t> </w:t>
      </w:r>
      <w:r>
        <w:rPr>
          <w:color w:val="0D0F1A"/>
          <w:w w:val="105"/>
          <w:vertAlign w:val="baseline"/>
        </w:rPr>
        <w:t>students as virtual learning with artificial intelligence-sourced apps. It can assist students of medicine and</w:t>
      </w:r>
      <w:r>
        <w:rPr>
          <w:color w:val="0D0F1A"/>
          <w:spacing w:val="-15"/>
          <w:w w:val="105"/>
          <w:vertAlign w:val="baseline"/>
        </w:rPr>
        <w:t> </w:t>
      </w:r>
      <w:r>
        <w:rPr>
          <w:color w:val="0D0F1A"/>
          <w:w w:val="105"/>
          <w:vertAlign w:val="baseline"/>
        </w:rPr>
        <w:t>dentistry</w:t>
      </w:r>
      <w:r>
        <w:rPr>
          <w:color w:val="0D0F1A"/>
          <w:spacing w:val="-21"/>
          <w:w w:val="105"/>
          <w:vertAlign w:val="baseline"/>
        </w:rPr>
        <w:t> </w:t>
      </w:r>
      <w:r>
        <w:rPr>
          <w:color w:val="0D0F1A"/>
          <w:w w:val="105"/>
          <w:vertAlign w:val="baseline"/>
        </w:rPr>
        <w:t>by</w:t>
      </w:r>
      <w:r>
        <w:rPr>
          <w:color w:val="0D0F1A"/>
          <w:spacing w:val="-15"/>
          <w:w w:val="105"/>
          <w:vertAlign w:val="baseline"/>
        </w:rPr>
        <w:t> </w:t>
      </w:r>
      <w:r>
        <w:rPr>
          <w:color w:val="0D0F1A"/>
          <w:w w:val="105"/>
          <w:vertAlign w:val="baseline"/>
        </w:rPr>
        <w:t>creating</w:t>
      </w:r>
      <w:r>
        <w:rPr>
          <w:color w:val="0D0F1A"/>
          <w:spacing w:val="-20"/>
          <w:w w:val="105"/>
          <w:vertAlign w:val="baseline"/>
        </w:rPr>
        <w:t> </w:t>
      </w:r>
      <w:r>
        <w:rPr>
          <w:color w:val="0D0F1A"/>
          <w:w w:val="105"/>
          <w:vertAlign w:val="baseline"/>
        </w:rPr>
        <w:t>assignments</w:t>
      </w:r>
      <w:r>
        <w:rPr>
          <w:color w:val="0D0F1A"/>
          <w:spacing w:val="-17"/>
          <w:w w:val="105"/>
          <w:vertAlign w:val="baseline"/>
        </w:rPr>
        <w:t> </w:t>
      </w:r>
      <w:r>
        <w:rPr>
          <w:color w:val="0D0F1A"/>
          <w:w w:val="105"/>
          <w:vertAlign w:val="baseline"/>
        </w:rPr>
        <w:t>for</w:t>
      </w:r>
      <w:r>
        <w:rPr>
          <w:color w:val="0D0F1A"/>
          <w:spacing w:val="-11"/>
          <w:w w:val="105"/>
          <w:vertAlign w:val="baseline"/>
        </w:rPr>
        <w:t> </w:t>
      </w:r>
      <w:r>
        <w:rPr>
          <w:color w:val="0D0F1A"/>
          <w:w w:val="105"/>
          <w:vertAlign w:val="baseline"/>
        </w:rPr>
        <w:t>students</w:t>
      </w:r>
      <w:r>
        <w:rPr>
          <w:color w:val="0D0F1A"/>
          <w:spacing w:val="-23"/>
          <w:w w:val="105"/>
          <w:vertAlign w:val="baseline"/>
        </w:rPr>
        <w:t> </w:t>
      </w:r>
      <w:r>
        <w:rPr>
          <w:color w:val="0D0F1A"/>
          <w:spacing w:val="4"/>
          <w:w w:val="105"/>
          <w:vertAlign w:val="baseline"/>
        </w:rPr>
        <w:t>and</w:t>
      </w:r>
      <w:r>
        <w:rPr>
          <w:color w:val="0D0F1A"/>
          <w:spacing w:val="-21"/>
          <w:w w:val="105"/>
          <w:vertAlign w:val="baseline"/>
        </w:rPr>
        <w:t> </w:t>
      </w:r>
      <w:r>
        <w:rPr>
          <w:color w:val="0D0F1A"/>
          <w:w w:val="105"/>
          <w:vertAlign w:val="baseline"/>
        </w:rPr>
        <w:t>helping</w:t>
      </w:r>
      <w:r>
        <w:rPr>
          <w:color w:val="0D0F1A"/>
          <w:spacing w:val="-15"/>
          <w:w w:val="105"/>
          <w:vertAlign w:val="baseline"/>
        </w:rPr>
        <w:t> </w:t>
      </w:r>
      <w:r>
        <w:rPr>
          <w:color w:val="0D0F1A"/>
          <w:w w:val="105"/>
          <w:vertAlign w:val="baseline"/>
        </w:rPr>
        <w:t>the</w:t>
      </w:r>
      <w:r>
        <w:rPr>
          <w:color w:val="0D0F1A"/>
          <w:spacing w:val="-21"/>
          <w:w w:val="105"/>
          <w:vertAlign w:val="baseline"/>
        </w:rPr>
        <w:t> </w:t>
      </w:r>
      <w:r>
        <w:rPr>
          <w:color w:val="0D0F1A"/>
          <w:w w:val="105"/>
          <w:vertAlign w:val="baseline"/>
        </w:rPr>
        <w:t>teachers</w:t>
      </w:r>
      <w:r>
        <w:rPr>
          <w:color w:val="0D0F1A"/>
          <w:spacing w:val="-17"/>
          <w:w w:val="105"/>
          <w:vertAlign w:val="baseline"/>
        </w:rPr>
        <w:t> </w:t>
      </w:r>
      <w:r>
        <w:rPr>
          <w:color w:val="0D0F1A"/>
          <w:w w:val="105"/>
          <w:vertAlign w:val="baseline"/>
        </w:rPr>
        <w:t>in</w:t>
      </w:r>
      <w:r>
        <w:rPr>
          <w:color w:val="0D0F1A"/>
          <w:spacing w:val="-15"/>
          <w:w w:val="105"/>
          <w:vertAlign w:val="baseline"/>
        </w:rPr>
        <w:t> </w:t>
      </w:r>
      <w:r>
        <w:rPr>
          <w:color w:val="0D0F1A"/>
          <w:w w:val="105"/>
          <w:vertAlign w:val="baseline"/>
        </w:rPr>
        <w:t>their</w:t>
      </w:r>
      <w:r>
        <w:rPr>
          <w:color w:val="0D0F1A"/>
          <w:spacing w:val="-18"/>
          <w:w w:val="105"/>
          <w:vertAlign w:val="baseline"/>
        </w:rPr>
        <w:t> </w:t>
      </w:r>
      <w:r>
        <w:rPr>
          <w:color w:val="0D0F1A"/>
          <w:w w:val="105"/>
          <w:vertAlign w:val="baseline"/>
        </w:rPr>
        <w:t>assessments but </w:t>
      </w:r>
      <w:r>
        <w:rPr>
          <w:color w:val="0D0F1A"/>
          <w:spacing w:val="2"/>
          <w:w w:val="105"/>
          <w:vertAlign w:val="baseline"/>
        </w:rPr>
        <w:t>the </w:t>
      </w:r>
      <w:r>
        <w:rPr>
          <w:color w:val="0D0F1A"/>
          <w:w w:val="105"/>
          <w:vertAlign w:val="baseline"/>
        </w:rPr>
        <w:t>downside </w:t>
      </w:r>
      <w:r>
        <w:rPr>
          <w:color w:val="0D0F1A"/>
          <w:spacing w:val="2"/>
          <w:w w:val="105"/>
          <w:vertAlign w:val="baseline"/>
        </w:rPr>
        <w:t>is </w:t>
      </w:r>
      <w:r>
        <w:rPr>
          <w:color w:val="0D0F1A"/>
          <w:w w:val="105"/>
          <w:vertAlign w:val="baseline"/>
        </w:rPr>
        <w:t>that </w:t>
      </w:r>
      <w:r>
        <w:rPr>
          <w:color w:val="0D0F1A"/>
          <w:spacing w:val="2"/>
          <w:w w:val="105"/>
          <w:vertAlign w:val="baseline"/>
        </w:rPr>
        <w:t>it </w:t>
      </w:r>
      <w:r>
        <w:rPr>
          <w:color w:val="0D0F1A"/>
          <w:w w:val="105"/>
          <w:vertAlign w:val="baseline"/>
        </w:rPr>
        <w:t>produces instant answers also which may hamper learning among students</w:t>
      </w:r>
      <w:r>
        <w:rPr>
          <w:color w:val="0D0F1A"/>
          <w:w w:val="105"/>
          <w:vertAlign w:val="superscript"/>
        </w:rPr>
        <w:t>21</w:t>
      </w:r>
      <w:r>
        <w:rPr>
          <w:color w:val="0D0F1A"/>
          <w:w w:val="105"/>
          <w:vertAlign w:val="baseline"/>
        </w:rPr>
        <w:t>-. </w:t>
      </w:r>
      <w:r>
        <w:rPr>
          <w:color w:val="0D0F1A"/>
          <w:spacing w:val="2"/>
          <w:w w:val="105"/>
          <w:vertAlign w:val="baseline"/>
        </w:rPr>
        <w:t>The </w:t>
      </w:r>
      <w:r>
        <w:rPr>
          <w:color w:val="0D0F1A"/>
          <w:w w:val="105"/>
          <w:vertAlign w:val="baseline"/>
        </w:rPr>
        <w:t>students can end up writing their research assignments without much effort and</w:t>
      </w:r>
      <w:r>
        <w:rPr>
          <w:color w:val="0D0F1A"/>
          <w:spacing w:val="-1"/>
          <w:w w:val="105"/>
          <w:vertAlign w:val="baseline"/>
        </w:rPr>
        <w:t> </w:t>
      </w:r>
      <w:r>
        <w:rPr>
          <w:color w:val="0D0F1A"/>
          <w:w w:val="105"/>
          <w:vertAlign w:val="baseline"/>
        </w:rPr>
        <w:t>may fall</w:t>
      </w:r>
      <w:r>
        <w:rPr>
          <w:color w:val="0D0F1A"/>
          <w:spacing w:val="2"/>
          <w:w w:val="105"/>
          <w:vertAlign w:val="baseline"/>
        </w:rPr>
        <w:t> </w:t>
      </w:r>
      <w:r>
        <w:rPr>
          <w:color w:val="0D0F1A"/>
          <w:w w:val="105"/>
          <w:vertAlign w:val="baseline"/>
        </w:rPr>
        <w:t>prey to plagiarism</w:t>
      </w:r>
      <w:r>
        <w:rPr>
          <w:color w:val="0D0F1A"/>
          <w:spacing w:val="-13"/>
          <w:w w:val="105"/>
          <w:vertAlign w:val="baseline"/>
        </w:rPr>
        <w:t> </w:t>
      </w:r>
      <w:r>
        <w:rPr>
          <w:color w:val="0D0F1A"/>
          <w:spacing w:val="4"/>
          <w:w w:val="105"/>
          <w:vertAlign w:val="baseline"/>
        </w:rPr>
        <w:t>and</w:t>
      </w:r>
      <w:r>
        <w:rPr>
          <w:color w:val="0D0F1A"/>
          <w:spacing w:val="-13"/>
          <w:w w:val="105"/>
          <w:vertAlign w:val="baseline"/>
        </w:rPr>
        <w:t> </w:t>
      </w:r>
      <w:r>
        <w:rPr>
          <w:color w:val="0D0F1A"/>
          <w:w w:val="105"/>
          <w:vertAlign w:val="baseline"/>
        </w:rPr>
        <w:t>unsound</w:t>
      </w:r>
      <w:r>
        <w:rPr>
          <w:color w:val="0D0F1A"/>
          <w:spacing w:val="-6"/>
          <w:w w:val="105"/>
          <w:vertAlign w:val="baseline"/>
        </w:rPr>
        <w:t> </w:t>
      </w:r>
      <w:r>
        <w:rPr>
          <w:color w:val="0D0F1A"/>
          <w:w w:val="105"/>
          <w:vertAlign w:val="baseline"/>
        </w:rPr>
        <w:t>research</w:t>
      </w:r>
      <w:r>
        <w:rPr>
          <w:color w:val="0D0F1A"/>
          <w:spacing w:val="-7"/>
          <w:w w:val="105"/>
          <w:vertAlign w:val="baseline"/>
        </w:rPr>
        <w:t> </w:t>
      </w:r>
      <w:r>
        <w:rPr>
          <w:color w:val="0D0F1A"/>
          <w:w w:val="105"/>
          <w:vertAlign w:val="baseline"/>
        </w:rPr>
        <w:t>articles</w:t>
      </w:r>
      <w:r>
        <w:rPr>
          <w:color w:val="0D0F1A"/>
          <w:spacing w:val="-9"/>
          <w:w w:val="105"/>
          <w:vertAlign w:val="baseline"/>
        </w:rPr>
        <w:t> </w:t>
      </w:r>
      <w:r>
        <w:rPr>
          <w:color w:val="0D0F1A"/>
          <w:spacing w:val="4"/>
          <w:w w:val="105"/>
          <w:vertAlign w:val="baseline"/>
        </w:rPr>
        <w:t>as</w:t>
      </w:r>
      <w:r>
        <w:rPr>
          <w:color w:val="0D0F1A"/>
          <w:spacing w:val="-8"/>
          <w:w w:val="105"/>
          <w:vertAlign w:val="baseline"/>
        </w:rPr>
        <w:t> </w:t>
      </w:r>
      <w:r>
        <w:rPr>
          <w:color w:val="0D0F1A"/>
          <w:w w:val="105"/>
          <w:vertAlign w:val="baseline"/>
        </w:rPr>
        <w:t>ChatGPT</w:t>
      </w:r>
      <w:r>
        <w:rPr>
          <w:color w:val="0D0F1A"/>
          <w:spacing w:val="-4"/>
          <w:w w:val="105"/>
          <w:vertAlign w:val="baseline"/>
        </w:rPr>
        <w:t> </w:t>
      </w:r>
      <w:r>
        <w:rPr>
          <w:color w:val="0D0F1A"/>
          <w:spacing w:val="2"/>
          <w:w w:val="105"/>
          <w:vertAlign w:val="baseline"/>
        </w:rPr>
        <w:t>is</w:t>
      </w:r>
      <w:r>
        <w:rPr>
          <w:color w:val="0D0F1A"/>
          <w:spacing w:val="-9"/>
          <w:w w:val="105"/>
          <w:vertAlign w:val="baseline"/>
        </w:rPr>
        <w:t> </w:t>
      </w:r>
      <w:r>
        <w:rPr>
          <w:color w:val="0D0F1A"/>
          <w:w w:val="105"/>
          <w:vertAlign w:val="baseline"/>
        </w:rPr>
        <w:t>not</w:t>
      </w:r>
      <w:r>
        <w:rPr>
          <w:color w:val="0D0F1A"/>
          <w:spacing w:val="1"/>
          <w:w w:val="105"/>
          <w:vertAlign w:val="baseline"/>
        </w:rPr>
        <w:t> </w:t>
      </w:r>
      <w:r>
        <w:rPr>
          <w:color w:val="0D0F1A"/>
          <w:w w:val="105"/>
          <w:vertAlign w:val="baseline"/>
        </w:rPr>
        <w:t>very</w:t>
      </w:r>
      <w:r>
        <w:rPr>
          <w:color w:val="0D0F1A"/>
          <w:spacing w:val="-6"/>
          <w:w w:val="105"/>
          <w:vertAlign w:val="baseline"/>
        </w:rPr>
        <w:t> </w:t>
      </w:r>
      <w:r>
        <w:rPr>
          <w:color w:val="0D0F1A"/>
          <w:w w:val="105"/>
          <w:vertAlign w:val="baseline"/>
        </w:rPr>
        <w:t>reliable in obtaining correct information from tables, graphs, and medical</w:t>
      </w:r>
      <w:r>
        <w:rPr>
          <w:color w:val="0D0F1A"/>
          <w:spacing w:val="-26"/>
          <w:w w:val="105"/>
          <w:vertAlign w:val="baseline"/>
        </w:rPr>
        <w:t> </w:t>
      </w:r>
      <w:r>
        <w:rPr>
          <w:color w:val="0D0F1A"/>
          <w:w w:val="105"/>
          <w:vertAlign w:val="baseline"/>
        </w:rPr>
        <w:t>databases.</w:t>
      </w:r>
    </w:p>
    <w:p>
      <w:pPr>
        <w:pStyle w:val="BodyText"/>
        <w:spacing w:line="499" w:lineRule="auto"/>
        <w:ind w:left="100" w:right="1217"/>
        <w:jc w:val="both"/>
      </w:pPr>
      <w:r>
        <w:rPr>
          <w:color w:val="0D0F1A"/>
          <w:w w:val="105"/>
        </w:rPr>
        <w:t>Language Learning Models (LLM) were developed to help healthcare consumers with additional information and interaction with the medical domain however it has not shown promising results in testing the student's clinical knowledge in the licensing exams</w:t>
      </w:r>
      <w:r>
        <w:rPr>
          <w:color w:val="0D0F1A"/>
          <w:w w:val="105"/>
          <w:vertAlign w:val="superscript"/>
        </w:rPr>
        <w:t>2,22,23</w:t>
      </w:r>
      <w:r>
        <w:rPr>
          <w:color w:val="0D0F1A"/>
          <w:w w:val="105"/>
          <w:vertAlign w:val="baseline"/>
        </w:rPr>
        <w:t>.</w:t>
      </w:r>
    </w:p>
    <w:p>
      <w:pPr>
        <w:spacing w:after="0" w:line="499" w:lineRule="auto"/>
        <w:jc w:val="both"/>
        <w:sectPr>
          <w:pgSz w:w="11910" w:h="16850"/>
          <w:pgMar w:header="0" w:footer="997" w:top="1380" w:bottom="1180" w:left="1340" w:right="220"/>
        </w:sectPr>
      </w:pPr>
    </w:p>
    <w:p>
      <w:pPr>
        <w:pStyle w:val="BodyText"/>
        <w:spacing w:line="501" w:lineRule="auto" w:before="68"/>
        <w:ind w:left="100" w:right="1231"/>
        <w:jc w:val="both"/>
      </w:pPr>
      <w:r>
        <w:rPr>
          <w:color w:val="0D0F1A"/>
          <w:w w:val="105"/>
        </w:rPr>
        <w:t>ChatGPT can mimic human behaviour but cannot provide the same interaction as a human teacher; being trained on statistical data cannot truly reason and understand underlying concepts</w:t>
      </w:r>
      <w:r>
        <w:rPr>
          <w:color w:val="0D0F1A"/>
          <w:spacing w:val="-16"/>
          <w:w w:val="105"/>
        </w:rPr>
        <w:t> </w:t>
      </w:r>
      <w:r>
        <w:rPr>
          <w:color w:val="0D0F1A"/>
          <w:w w:val="105"/>
        </w:rPr>
        <w:t>so</w:t>
      </w:r>
      <w:r>
        <w:rPr>
          <w:color w:val="0D0F1A"/>
          <w:spacing w:val="-14"/>
          <w:w w:val="105"/>
        </w:rPr>
        <w:t> </w:t>
      </w:r>
      <w:r>
        <w:rPr>
          <w:color w:val="0D0F1A"/>
          <w:spacing w:val="2"/>
          <w:w w:val="105"/>
        </w:rPr>
        <w:t>it</w:t>
      </w:r>
      <w:r>
        <w:rPr>
          <w:color w:val="0D0F1A"/>
          <w:spacing w:val="-12"/>
          <w:w w:val="105"/>
        </w:rPr>
        <w:t> </w:t>
      </w:r>
      <w:r>
        <w:rPr>
          <w:color w:val="0D0F1A"/>
          <w:w w:val="105"/>
        </w:rPr>
        <w:t>cannot</w:t>
      </w:r>
      <w:r>
        <w:rPr>
          <w:color w:val="0D0F1A"/>
          <w:spacing w:val="-7"/>
          <w:w w:val="105"/>
        </w:rPr>
        <w:t> </w:t>
      </w:r>
      <w:r>
        <w:rPr>
          <w:color w:val="0D0F1A"/>
          <w:w w:val="105"/>
        </w:rPr>
        <w:t>clear</w:t>
      </w:r>
      <w:r>
        <w:rPr>
          <w:color w:val="0D0F1A"/>
          <w:spacing w:val="-10"/>
          <w:w w:val="105"/>
        </w:rPr>
        <w:t> </w:t>
      </w:r>
      <w:r>
        <w:rPr>
          <w:color w:val="0D0F1A"/>
          <w:spacing w:val="2"/>
          <w:w w:val="105"/>
        </w:rPr>
        <w:t>the</w:t>
      </w:r>
      <w:r>
        <w:rPr>
          <w:color w:val="0D0F1A"/>
          <w:spacing w:val="-9"/>
          <w:w w:val="105"/>
        </w:rPr>
        <w:t> </w:t>
      </w:r>
      <w:r>
        <w:rPr>
          <w:color w:val="0D0F1A"/>
          <w:w w:val="105"/>
        </w:rPr>
        <w:t>student's</w:t>
      </w:r>
      <w:r>
        <w:rPr>
          <w:color w:val="0D0F1A"/>
          <w:spacing w:val="-10"/>
          <w:w w:val="105"/>
        </w:rPr>
        <w:t> </w:t>
      </w:r>
      <w:r>
        <w:rPr>
          <w:color w:val="0D0F1A"/>
          <w:w w:val="105"/>
        </w:rPr>
        <w:t>misconceptions</w:t>
      </w:r>
      <w:r>
        <w:rPr>
          <w:color w:val="0D0F1A"/>
          <w:spacing w:val="-9"/>
          <w:w w:val="105"/>
        </w:rPr>
        <w:t> </w:t>
      </w:r>
      <w:r>
        <w:rPr>
          <w:color w:val="0D0F1A"/>
          <w:w w:val="105"/>
        </w:rPr>
        <w:t>completely</w:t>
      </w:r>
      <w:r>
        <w:rPr>
          <w:color w:val="0D0F1A"/>
          <w:spacing w:val="-14"/>
          <w:w w:val="105"/>
        </w:rPr>
        <w:t> </w:t>
      </w:r>
      <w:r>
        <w:rPr>
          <w:color w:val="0D0F1A"/>
          <w:spacing w:val="4"/>
          <w:w w:val="105"/>
        </w:rPr>
        <w:t>as</w:t>
      </w:r>
      <w:r>
        <w:rPr>
          <w:color w:val="0D0F1A"/>
          <w:spacing w:val="-16"/>
          <w:w w:val="105"/>
        </w:rPr>
        <w:t> </w:t>
      </w:r>
      <w:r>
        <w:rPr>
          <w:color w:val="0D0F1A"/>
          <w:w w:val="105"/>
        </w:rPr>
        <w:t>needed</w:t>
      </w:r>
      <w:r>
        <w:rPr>
          <w:color w:val="0D0F1A"/>
          <w:spacing w:val="-14"/>
          <w:w w:val="105"/>
        </w:rPr>
        <w:t> </w:t>
      </w:r>
      <w:r>
        <w:rPr>
          <w:color w:val="0D0F1A"/>
          <w:w w:val="105"/>
        </w:rPr>
        <w:t>and</w:t>
      </w:r>
      <w:r>
        <w:rPr>
          <w:color w:val="0D0F1A"/>
          <w:spacing w:val="-14"/>
          <w:w w:val="105"/>
        </w:rPr>
        <w:t> </w:t>
      </w:r>
      <w:r>
        <w:rPr>
          <w:color w:val="0D0F1A"/>
          <w:w w:val="105"/>
        </w:rPr>
        <w:t>are</w:t>
      </w:r>
      <w:r>
        <w:rPr>
          <w:color w:val="0D0F1A"/>
          <w:spacing w:val="-9"/>
          <w:w w:val="105"/>
        </w:rPr>
        <w:t> </w:t>
      </w:r>
      <w:r>
        <w:rPr>
          <w:color w:val="0D0F1A"/>
          <w:w w:val="105"/>
        </w:rPr>
        <w:t>prone</w:t>
      </w:r>
      <w:r>
        <w:rPr>
          <w:color w:val="0D0F1A"/>
          <w:spacing w:val="-15"/>
          <w:w w:val="105"/>
        </w:rPr>
        <w:t> </w:t>
      </w:r>
      <w:r>
        <w:rPr>
          <w:color w:val="0D0F1A"/>
          <w:spacing w:val="6"/>
          <w:w w:val="105"/>
        </w:rPr>
        <w:t>to </w:t>
      </w:r>
      <w:r>
        <w:rPr>
          <w:color w:val="0D0F1A"/>
          <w:w w:val="105"/>
        </w:rPr>
        <w:t>bias</w:t>
      </w:r>
      <w:r>
        <w:rPr>
          <w:color w:val="0D0F1A"/>
          <w:w w:val="105"/>
          <w:vertAlign w:val="superscript"/>
        </w:rPr>
        <w:t>18</w:t>
      </w:r>
      <w:r>
        <w:rPr>
          <w:color w:val="0D0F1A"/>
          <w:w w:val="105"/>
          <w:vertAlign w:val="baseline"/>
        </w:rPr>
        <w:t>.</w:t>
      </w:r>
    </w:p>
    <w:p>
      <w:pPr>
        <w:pStyle w:val="Heading1"/>
        <w:spacing w:before="7"/>
        <w:jc w:val="both"/>
      </w:pPr>
      <w:r>
        <w:rPr>
          <w:color w:val="0D0F1A"/>
          <w:w w:val="105"/>
        </w:rPr>
        <w:t>Chat GPT in Dentistry</w:t>
      </w:r>
    </w:p>
    <w:p>
      <w:pPr>
        <w:pStyle w:val="BodyText"/>
        <w:rPr>
          <w:b/>
          <w:sz w:val="24"/>
        </w:rPr>
      </w:pPr>
    </w:p>
    <w:p>
      <w:pPr>
        <w:pStyle w:val="BodyText"/>
        <w:spacing w:line="501" w:lineRule="auto"/>
        <w:ind w:left="100" w:right="1219"/>
        <w:jc w:val="both"/>
      </w:pPr>
      <w:r>
        <w:rPr>
          <w:color w:val="0D0F1A"/>
        </w:rPr>
        <w:t>ChatGPT has found various uses </w:t>
      </w:r>
      <w:r>
        <w:rPr>
          <w:color w:val="0D0F1A"/>
          <w:spacing w:val="2"/>
        </w:rPr>
        <w:t>in </w:t>
      </w:r>
      <w:r>
        <w:rPr>
          <w:color w:val="0D0F1A"/>
        </w:rPr>
        <w:t>dentistry ranging from diagnosis of dental anomalies from OPG radiographs, assessing the risk of diseases- periodontal diseases, root caries, bone lesions, recording digital data, and even scheduling dental appointments</w:t>
      </w:r>
      <w:r>
        <w:rPr>
          <w:color w:val="0D0F1A"/>
          <w:vertAlign w:val="superscript"/>
        </w:rPr>
        <w:t>24,</w:t>
      </w:r>
      <w:r>
        <w:rPr>
          <w:color w:val="0D0F1A"/>
          <w:vertAlign w:val="baseline"/>
        </w:rPr>
        <w:t> </w:t>
      </w:r>
      <w:r>
        <w:rPr>
          <w:color w:val="0D0F1A"/>
          <w:vertAlign w:val="superscript"/>
        </w:rPr>
        <w:t>25,26,27</w:t>
      </w:r>
      <w:r>
        <w:rPr>
          <w:color w:val="0D0F1A"/>
          <w:vertAlign w:val="baseline"/>
        </w:rPr>
        <w:t>. This  helps  with  patient</w:t>
      </w:r>
      <w:r>
        <w:rPr>
          <w:color w:val="0D0F1A"/>
          <w:spacing w:val="27"/>
          <w:vertAlign w:val="baseline"/>
        </w:rPr>
        <w:t> </w:t>
      </w:r>
      <w:r>
        <w:rPr>
          <w:color w:val="0D0F1A"/>
          <w:vertAlign w:val="baseline"/>
        </w:rPr>
        <w:t>education, quality, safety, and awareness of different dental services.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spacing w:before="155"/>
        <w:jc w:val="both"/>
      </w:pPr>
      <w:r>
        <w:rPr/>
        <w:pict>
          <v:shape style="position:absolute;margin-left:191.506516pt;margin-top:7.468706pt;width:100.75pt;height:13.6pt;mso-position-horizontal-relative:page;mso-position-vertical-relative:paragraph;z-index:-16179200" type="#_x0000_t202" filled="false" stroked="false">
            <v:textbox inset="0,0,0,0">
              <w:txbxContent>
                <w:p>
                  <w:pPr>
                    <w:spacing w:before="5"/>
                    <w:ind w:left="0" w:right="0" w:firstLine="0"/>
                    <w:jc w:val="left"/>
                    <w:rPr>
                      <w:sz w:val="23"/>
                    </w:rPr>
                  </w:pPr>
                  <w:r>
                    <w:rPr>
                      <w:b/>
                      <w:sz w:val="23"/>
                    </w:rPr>
                    <w:t>s in Dentistry </w:t>
                  </w:r>
                  <w:r>
                    <w:rPr>
                      <w:sz w:val="23"/>
                      <w:vertAlign w:val="superscript"/>
                    </w:rPr>
                    <w:t>(Ref:</w:t>
                  </w:r>
                  <w:r>
                    <w:rPr>
                      <w:sz w:val="23"/>
                      <w:vertAlign w:val="baseline"/>
                    </w:rPr>
                    <w:t> </w:t>
                  </w:r>
                  <w:r>
                    <w:rPr>
                      <w:sz w:val="23"/>
                      <w:vertAlign w:val="superscript"/>
                    </w:rPr>
                    <w:t>24)</w:t>
                  </w:r>
                </w:p>
              </w:txbxContent>
            </v:textbox>
            <w10:wrap type="none"/>
          </v:shape>
        </w:pict>
      </w:r>
      <w:r>
        <w:rPr/>
        <w:pict>
          <v:shape style="position:absolute;margin-left:193.199997pt;margin-top:5.486323pt;width:345pt;height:149.25pt;mso-position-horizontal-relative:page;mso-position-vertical-relative:paragraph;z-index:15733760" type="#_x0000_t202" filled="true" fillcolor="#4f81bc" stroked="true" strokeweight="2pt" strokecolor="#385d89">
            <v:textbox inset="0,0,0,0">
              <w:txbxContent>
                <w:p>
                  <w:pPr>
                    <w:pStyle w:val="BodyText"/>
                    <w:spacing w:before="2"/>
                    <w:rPr>
                      <w:rFonts w:ascii="Carlito"/>
                      <w:sz w:val="22"/>
                    </w:rPr>
                  </w:pPr>
                </w:p>
                <w:p>
                  <w:pPr>
                    <w:spacing w:line="237" w:lineRule="auto" w:before="0"/>
                    <w:ind w:left="2496" w:right="2489" w:firstLine="0"/>
                    <w:jc w:val="center"/>
                    <w:rPr>
                      <w:rFonts w:ascii="Carlito"/>
                      <w:sz w:val="22"/>
                    </w:rPr>
                  </w:pPr>
                  <w:r>
                    <w:rPr>
                      <w:rFonts w:ascii="Carlito"/>
                      <w:sz w:val="22"/>
                    </w:rPr>
                    <w:t>Artificial Intelligence in</w:t>
                  </w:r>
                </w:p>
                <w:p>
                  <w:pPr>
                    <w:spacing w:line="244" w:lineRule="auto" w:before="0"/>
                    <w:ind w:left="3018" w:right="3019" w:firstLine="0"/>
                    <w:jc w:val="center"/>
                    <w:rPr>
                      <w:rFonts w:ascii="Carlito"/>
                      <w:sz w:val="22"/>
                    </w:rPr>
                  </w:pPr>
                  <w:r>
                    <w:rPr>
                      <w:rFonts w:ascii="Carlito"/>
                      <w:spacing w:val="-2"/>
                      <w:sz w:val="22"/>
                    </w:rPr>
                    <w:t>Dentistry </w:t>
                  </w:r>
                  <w:r>
                    <w:rPr>
                      <w:rFonts w:ascii="Carlito"/>
                      <w:color w:val="FFFFFF"/>
                      <w:sz w:val="22"/>
                    </w:rPr>
                    <w:t>is</w:t>
                  </w:r>
                </w:p>
                <w:p>
                  <w:pPr>
                    <w:spacing w:line="261" w:lineRule="exact" w:before="0"/>
                    <w:ind w:left="2496" w:right="2496" w:firstLine="0"/>
                    <w:jc w:val="center"/>
                    <w:rPr>
                      <w:rFonts w:ascii="Carlito"/>
                      <w:sz w:val="22"/>
                    </w:rPr>
                  </w:pPr>
                  <w:r>
                    <w:rPr>
                      <w:rFonts w:ascii="Carlito"/>
                      <w:color w:val="FFFFFF"/>
                      <w:sz w:val="22"/>
                    </w:rPr>
                    <w:t>(Data oriented)</w:t>
                  </w:r>
                </w:p>
                <w:p>
                  <w:pPr>
                    <w:pStyle w:val="BodyText"/>
                    <w:spacing w:before="1"/>
                    <w:rPr>
                      <w:rFonts w:ascii="Carlito"/>
                      <w:sz w:val="22"/>
                    </w:rPr>
                  </w:pPr>
                </w:p>
                <w:p>
                  <w:pPr>
                    <w:spacing w:before="1"/>
                    <w:ind w:left="2496" w:right="2496" w:firstLine="0"/>
                    <w:jc w:val="center"/>
                    <w:rPr>
                      <w:rFonts w:ascii="Carlito"/>
                      <w:sz w:val="22"/>
                    </w:rPr>
                  </w:pPr>
                  <w:r>
                    <w:rPr>
                      <w:rFonts w:ascii="Carlito"/>
                      <w:color w:val="FFFFFF"/>
                      <w:sz w:val="22"/>
                    </w:rPr>
                    <w:t>It uses tools such as:</w:t>
                  </w:r>
                </w:p>
                <w:p>
                  <w:pPr>
                    <w:pStyle w:val="BodyText"/>
                    <w:spacing w:before="3"/>
                    <w:rPr>
                      <w:rFonts w:ascii="Carlito"/>
                      <w:sz w:val="22"/>
                    </w:rPr>
                  </w:pPr>
                </w:p>
                <w:p>
                  <w:pPr>
                    <w:spacing w:before="0"/>
                    <w:ind w:left="1550" w:right="1497" w:firstLine="0"/>
                    <w:jc w:val="center"/>
                    <w:rPr>
                      <w:rFonts w:ascii="Carlito"/>
                      <w:sz w:val="22"/>
                    </w:rPr>
                  </w:pPr>
                  <w:r>
                    <w:rPr>
                      <w:rFonts w:ascii="Carlito"/>
                      <w:color w:val="FFFFFF"/>
                      <w:sz w:val="22"/>
                    </w:rPr>
                    <w:t>( NLP, Data Mining, Radiographic Analysis)</w:t>
                  </w:r>
                </w:p>
              </w:txbxContent>
            </v:textbox>
            <v:fill type="solid"/>
            <v:stroke dashstyle="solid"/>
            <w10:wrap type="none"/>
          </v:shape>
        </w:pict>
      </w:r>
      <w:r>
        <w:rPr>
          <w:w w:val="105"/>
        </w:rPr>
        <w:t>Figure 1: ChatGPT use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0"/>
        </w:rPr>
      </w:pPr>
    </w:p>
    <w:p>
      <w:pPr>
        <w:tabs>
          <w:tab w:pos="6836" w:val="left" w:leader="none"/>
          <w:tab w:pos="9430" w:val="left" w:leader="none"/>
        </w:tabs>
        <w:spacing w:before="0"/>
        <w:ind w:left="5554" w:right="0" w:firstLine="0"/>
        <w:jc w:val="left"/>
        <w:rPr>
          <w:rFonts w:ascii="Carlito"/>
          <w:b/>
          <w:sz w:val="22"/>
        </w:rPr>
      </w:pPr>
      <w:r>
        <w:rPr/>
        <w:pict>
          <v:group style="position:absolute;margin-left:73pt;margin-top:-74.496368pt;width:205.6pt;height:199.65pt;mso-position-horizontal-relative:page;mso-position-vertical-relative:paragraph;z-index:15732736" coordorigin="1460,-1490" coordsize="4112,3993">
            <v:shape style="position:absolute;left:3871;top:-1490;width:157;height:785" coordorigin="3872,-1490" coordsize="157,785" path="m3880,-847l3876,-845,3873,-843,3872,-839,3874,-835,3952,-705,3960,-720,3944,-720,3944,-747,3887,-843,3885,-846,3880,-847xm3944,-747l3944,-720,3959,-720,3959,-724,3945,-724,3952,-735,3944,-747xm4020,-849l4016,-848,4014,-844,3959,-748,3959,-720,3944,-720,3960,-720,4027,-837,4029,-841,4028,-845,4020,-849xm3952,-735l3945,-724,3958,-724,3952,-735xm3959,-748l3952,-735,3958,-724,3959,-724,3959,-748xm3950,-1490l3935,-1490,3944,-747,3952,-735,3959,-748,3950,-1490xe" filled="true" fillcolor="#497dba" stroked="false">
              <v:path arrowok="t"/>
              <v:fill type="solid"/>
            </v:shape>
            <v:shape style="position:absolute;left:1480;top:-709;width:4072;height:3192" coordorigin="1480,-709" coordsize="4072,3192" path="m3516,-709l3432,-708,3349,-704,3267,-697,3186,-688,3106,-677,3027,-663,2949,-646,2872,-628,2797,-607,2724,-584,2651,-558,2580,-531,2511,-501,2444,-470,2378,-436,2314,-401,2251,-364,2191,-325,2133,-284,2076,-242,2022,-197,1970,-152,1920,-104,1873,-56,1828,-5,1785,46,1745,99,1707,153,1672,209,1640,266,1610,323,1584,382,1560,442,1539,503,1521,565,1507,628,1495,691,1487,756,1482,821,1480,887,1482,952,1487,1018,1495,1082,1507,1145,1521,1208,1539,1270,1560,1331,1584,1391,1610,1450,1640,1508,1672,1564,1707,1620,1745,1674,1785,1727,1828,1779,1873,1829,1920,1878,1970,1925,2022,1971,2076,2015,2133,2057,2191,2098,2251,2137,2314,2174,2378,2210,2444,2243,2511,2275,2580,2304,2651,2331,2724,2357,2797,2380,2872,2401,2949,2419,3027,2436,3106,2450,3186,2461,3267,2470,3349,2477,3432,2481,3516,2482,3600,2481,3683,2477,3765,2470,3846,2461,3926,2450,4005,2436,4083,2419,4160,2401,4235,2380,4308,2357,4381,2331,4452,2304,4521,2275,4588,2243,4654,2210,4718,2174,4781,2137,4841,2098,4899,2057,4956,2015,5010,1971,5062,1925,5112,1878,5159,1829,5204,1779,5247,1727,5287,1674,5325,1620,5360,1564,5392,1508,5422,1450,5448,1391,5472,1331,5493,1270,5511,1208,5525,1145,5537,1082,5545,1018,5550,952,5552,887,5550,821,5545,756,5537,691,5525,628,5511,565,5493,503,5472,442,5448,382,5422,323,5392,266,5360,209,5325,153,5287,99,5247,46,5204,-5,5159,-56,5112,-104,5062,-152,5010,-197,4956,-242,4899,-284,4841,-325,4781,-364,4718,-401,4654,-436,4588,-470,4521,-501,4452,-531,4381,-558,4308,-584,4235,-607,4160,-628,4083,-646,4005,-663,3926,-677,3846,-688,3765,-697,3683,-704,3600,-708,3516,-709xe" filled="true" fillcolor="#92d050" stroked="false">
              <v:path arrowok="t"/>
              <v:fill type="solid"/>
            </v:shape>
            <v:shape style="position:absolute;left:1480;top:-709;width:4072;height:3192" coordorigin="1480,-709" coordsize="4072,3192" path="m1480,887l1482,821,1487,756,1495,691,1507,628,1521,565,1539,503,1560,442,1584,382,1610,323,1640,266,1672,209,1707,153,1745,99,1785,46,1828,-5,1873,-56,1920,-104,1970,-152,2022,-197,2076,-242,2133,-284,2191,-325,2251,-364,2314,-401,2378,-436,2444,-470,2511,-501,2580,-531,2651,-558,2724,-584,2797,-607,2872,-628,2949,-646,3027,-663,3106,-677,3186,-688,3267,-697,3349,-704,3432,-708,3516,-709,3600,-708,3683,-704,3765,-697,3846,-688,3926,-677,4005,-663,4083,-646,4160,-628,4235,-607,4308,-584,4381,-558,4452,-531,4521,-501,4588,-470,4654,-436,4718,-401,4781,-364,4841,-325,4899,-284,4956,-242,5010,-197,5062,-152,5112,-104,5159,-56,5204,-5,5247,46,5287,99,5325,153,5360,209,5392,266,5422,323,5448,382,5472,442,5493,503,5511,565,5525,628,5537,691,5545,756,5550,821,5552,887,5550,952,5545,1018,5537,1082,5525,1145,5511,1208,5493,1270,5472,1331,5448,1391,5422,1450,5392,1508,5360,1564,5325,1620,5287,1674,5247,1727,5204,1779,5159,1829,5112,1878,5062,1925,5010,1971,4956,2015,4899,2057,4841,2098,4781,2137,4718,2174,4654,2210,4588,2243,4521,2275,4452,2304,4381,2331,4308,2357,4235,2380,4160,2401,4083,2419,4005,2436,3926,2450,3846,2461,3765,2470,3683,2477,3600,2481,3516,2482,3432,2481,3349,2477,3267,2470,3186,2461,3106,2450,3027,2436,2949,2419,2872,2401,2797,2380,2724,2357,2651,2331,2580,2304,2511,2275,2444,2243,2378,2210,2314,2174,2251,2137,2191,2098,2133,2057,2076,2015,2022,1971,1970,1925,1920,1878,1873,1829,1828,1779,1785,1727,1745,1674,1707,1620,1672,1564,1640,1508,1610,1450,1584,1391,1560,1331,1539,1270,1521,1208,1507,1145,1495,1082,1487,1018,1482,952,1480,887xe" filled="false" stroked="true" strokeweight="2pt" strokecolor="#385d89">
              <v:path arrowok="t"/>
              <v:stroke dashstyle="solid"/>
            </v:shape>
            <v:shape style="position:absolute;left:1460;top:-1490;width:4112;height:3993" type="#_x0000_t202" filled="false" stroked="false">
              <v:textbox inset="0,0,0,0">
                <w:txbxContent>
                  <w:p>
                    <w:pPr>
                      <w:spacing w:line="240" w:lineRule="auto" w:before="0"/>
                      <w:rPr>
                        <w:rFonts w:ascii="Carlito"/>
                        <w:sz w:val="28"/>
                      </w:rPr>
                    </w:pPr>
                  </w:p>
                  <w:p>
                    <w:pPr>
                      <w:spacing w:line="240" w:lineRule="auto" w:before="0"/>
                      <w:rPr>
                        <w:rFonts w:ascii="Carlito"/>
                        <w:sz w:val="28"/>
                      </w:rPr>
                    </w:pPr>
                  </w:p>
                  <w:p>
                    <w:pPr>
                      <w:spacing w:line="240" w:lineRule="auto" w:before="0"/>
                      <w:rPr>
                        <w:rFonts w:ascii="Carlito"/>
                        <w:sz w:val="28"/>
                      </w:rPr>
                    </w:pPr>
                  </w:p>
                  <w:p>
                    <w:pPr>
                      <w:spacing w:line="240" w:lineRule="auto" w:before="0"/>
                      <w:rPr>
                        <w:rFonts w:ascii="Carlito"/>
                        <w:sz w:val="28"/>
                      </w:rPr>
                    </w:pPr>
                  </w:p>
                  <w:p>
                    <w:pPr>
                      <w:spacing w:line="240" w:lineRule="auto" w:before="0"/>
                      <w:rPr>
                        <w:rFonts w:ascii="Carlito"/>
                        <w:sz w:val="28"/>
                      </w:rPr>
                    </w:pPr>
                  </w:p>
                  <w:p>
                    <w:pPr>
                      <w:spacing w:line="240" w:lineRule="auto" w:before="0"/>
                      <w:rPr>
                        <w:rFonts w:ascii="Carlito"/>
                        <w:sz w:val="28"/>
                      </w:rPr>
                    </w:pPr>
                  </w:p>
                  <w:p>
                    <w:pPr>
                      <w:numPr>
                        <w:ilvl w:val="0"/>
                        <w:numId w:val="3"/>
                      </w:numPr>
                      <w:tabs>
                        <w:tab w:pos="1688" w:val="left" w:leader="none"/>
                        <w:tab w:pos="1689" w:val="left" w:leader="none"/>
                      </w:tabs>
                      <w:spacing w:before="183"/>
                      <w:ind w:left="1688" w:right="0" w:hanging="643"/>
                      <w:jc w:val="left"/>
                      <w:rPr>
                        <w:rFonts w:ascii="Carlito"/>
                        <w:sz w:val="22"/>
                      </w:rPr>
                    </w:pPr>
                    <w:r>
                      <w:rPr>
                        <w:rFonts w:ascii="Carlito"/>
                        <w:sz w:val="22"/>
                      </w:rPr>
                      <w:t>Decision</w:t>
                    </w:r>
                    <w:r>
                      <w:rPr>
                        <w:rFonts w:ascii="Carlito"/>
                        <w:spacing w:val="-3"/>
                        <w:sz w:val="22"/>
                      </w:rPr>
                      <w:t> </w:t>
                    </w:r>
                    <w:r>
                      <w:rPr>
                        <w:rFonts w:ascii="Carlito"/>
                        <w:sz w:val="22"/>
                      </w:rPr>
                      <w:t>making</w:t>
                    </w:r>
                  </w:p>
                  <w:p>
                    <w:pPr>
                      <w:numPr>
                        <w:ilvl w:val="1"/>
                        <w:numId w:val="3"/>
                      </w:numPr>
                      <w:tabs>
                        <w:tab w:pos="1522" w:val="left" w:leader="none"/>
                        <w:tab w:pos="1523" w:val="left" w:leader="none"/>
                      </w:tabs>
                      <w:spacing w:line="277" w:lineRule="exact" w:before="1"/>
                      <w:ind w:left="1522" w:right="0" w:hanging="361"/>
                      <w:jc w:val="left"/>
                      <w:rPr>
                        <w:rFonts w:ascii="Carlito"/>
                        <w:sz w:val="22"/>
                      </w:rPr>
                    </w:pPr>
                    <w:r>
                      <w:rPr>
                        <w:rFonts w:ascii="Carlito"/>
                        <w:sz w:val="22"/>
                      </w:rPr>
                      <w:t>Treatment</w:t>
                    </w:r>
                    <w:r>
                      <w:rPr>
                        <w:rFonts w:ascii="Carlito"/>
                        <w:spacing w:val="-3"/>
                        <w:sz w:val="22"/>
                      </w:rPr>
                      <w:t> </w:t>
                    </w:r>
                    <w:r>
                      <w:rPr>
                        <w:rFonts w:ascii="Carlito"/>
                        <w:sz w:val="22"/>
                      </w:rPr>
                      <w:t>planning</w:t>
                    </w:r>
                  </w:p>
                  <w:p>
                    <w:pPr>
                      <w:numPr>
                        <w:ilvl w:val="2"/>
                        <w:numId w:val="3"/>
                      </w:numPr>
                      <w:tabs>
                        <w:tab w:pos="1760" w:val="left" w:leader="none"/>
                        <w:tab w:pos="1761" w:val="left" w:leader="none"/>
                      </w:tabs>
                      <w:spacing w:line="237" w:lineRule="auto" w:before="0"/>
                      <w:ind w:left="1270" w:right="843" w:firstLine="130"/>
                      <w:jc w:val="left"/>
                      <w:rPr>
                        <w:rFonts w:ascii="Carlito"/>
                        <w:sz w:val="22"/>
                      </w:rPr>
                    </w:pPr>
                    <w:r>
                      <w:rPr>
                        <w:rFonts w:ascii="Carlito"/>
                        <w:sz w:val="22"/>
                      </w:rPr>
                      <w:t>Prediction and outcome of</w:t>
                    </w:r>
                    <w:r>
                      <w:rPr>
                        <w:rFonts w:ascii="Carlito"/>
                        <w:spacing w:val="-9"/>
                        <w:sz w:val="22"/>
                      </w:rPr>
                      <w:t> </w:t>
                    </w:r>
                    <w:r>
                      <w:rPr>
                        <w:rFonts w:ascii="Carlito"/>
                        <w:sz w:val="22"/>
                      </w:rPr>
                      <w:t>treatment</w:t>
                    </w:r>
                  </w:p>
                </w:txbxContent>
              </v:textbox>
              <w10:wrap type="none"/>
            </v:shape>
            <v:shape style="position:absolute;left:2211;top:202;width:2608;height:540" type="#_x0000_t202" filled="true" fillcolor="#e26c09" stroked="false">
              <v:textbox inset="0,0,0,0">
                <w:txbxContent>
                  <w:p>
                    <w:pPr>
                      <w:spacing w:line="237" w:lineRule="auto" w:before="1"/>
                      <w:ind w:left="180" w:right="0" w:firstLine="208"/>
                      <w:jc w:val="left"/>
                      <w:rPr>
                        <w:rFonts w:ascii="Carlito"/>
                        <w:sz w:val="22"/>
                      </w:rPr>
                    </w:pPr>
                    <w:r>
                      <w:rPr>
                        <w:rFonts w:ascii="Carlito"/>
                        <w:sz w:val="22"/>
                      </w:rPr>
                      <w:t>(Identifies Pattern in manually derieved Data)</w:t>
                    </w:r>
                  </w:p>
                </w:txbxContent>
              </v:textbox>
              <v:fill type="solid"/>
              <w10:wrap type="none"/>
            </v:shape>
            <v:shape style="position:absolute;left:2211;top:-65;width:2608;height:267" type="#_x0000_t202" filled="true" fillcolor="#ffff00" stroked="false">
              <v:textbox inset="0,0,0,0">
                <w:txbxContent>
                  <w:p>
                    <w:pPr>
                      <w:spacing w:line="267" w:lineRule="exact" w:before="0"/>
                      <w:ind w:left="489" w:right="0" w:firstLine="0"/>
                      <w:jc w:val="left"/>
                      <w:rPr>
                        <w:rFonts w:ascii="Carlito"/>
                        <w:b/>
                        <w:sz w:val="22"/>
                      </w:rPr>
                    </w:pPr>
                    <w:r>
                      <w:rPr>
                        <w:rFonts w:ascii="Carlito"/>
                        <w:b/>
                        <w:sz w:val="22"/>
                      </w:rPr>
                      <w:t>Machine Learning</w:t>
                    </w:r>
                  </w:p>
                </w:txbxContent>
              </v:textbox>
              <v:fill type="solid"/>
              <w10:wrap type="none"/>
            </v:shape>
            <w10:wrap type="none"/>
          </v:group>
        </w:pict>
      </w:r>
      <w:r>
        <w:rPr/>
        <w:pict>
          <v:group style="position:absolute;margin-left:293.799988pt;margin-top:-66.39637pt;width:294.75pt;height:262.650pt;mso-position-horizontal-relative:page;mso-position-vertical-relative:paragraph;z-index:-16176640" coordorigin="5876,-1328" coordsize="5895,5253">
            <v:shape style="position:absolute;left:8981;top:-1328;width:158;height:900" coordorigin="8981,-1328" coordsize="158,900" path="m8990,-571l8986,-569,8983,-567,8981,-563,8984,-559,9060,-428,9069,-443,9053,-443,9052,-471,8996,-567,8994,-570,8990,-571xm9053,-470l9053,-443,9068,-443,9068,-447,9054,-447,9060,-457,9053,-470xm9130,-571l9126,-570,9124,-567,9068,-471,9068,-443,9069,-443,9136,-559,9139,-563,9137,-567,9134,-569,9130,-571xm9060,-457l9054,-447,9066,-447,9060,-457xm9068,-471l9060,-457,9066,-447,9068,-447,9068,-471xm9068,-1328l9053,-1328,9053,-470,9060,-457,9067,-470,9068,-1328xe" filled="true" fillcolor="#497dba" stroked="false">
              <v:path arrowok="t"/>
              <v:fill type="solid"/>
            </v:shape>
            <v:shape style="position:absolute;left:5896;top:-1062;width:5855;height:4967" coordorigin="5896,-1062" coordsize="5855,4967" path="m8824,-1062l8752,-1061,8682,-1058,8611,-1053,8542,-1047,8472,-1039,8403,-1028,8335,-1016,8267,-1003,8200,-987,8133,-970,8067,-951,8002,-931,7937,-908,7873,-885,7809,-859,7746,-832,7684,-804,7623,-773,7562,-742,7502,-709,7443,-674,7384,-638,7327,-600,7270,-561,7214,-521,7159,-479,7105,-436,7052,-392,7000,-346,6949,-299,6898,-251,6849,-202,6801,-151,6753,-99,6707,-46,6662,8,6618,64,6575,120,6533,178,6493,237,6453,296,6415,357,6378,419,6342,481,6307,545,6274,610,6241,675,6211,742,6181,809,6153,877,6126,946,6101,1016,6077,1087,6054,1158,6033,1230,6013,1303,5995,1377,5978,1451,5963,1526,5949,1601,5937,1677,5926,1754,5917,1831,5909,1909,5904,1988,5899,2067,5897,2146,5896,2226,5897,2306,5899,2385,5904,2464,5909,2543,5917,2621,5926,2698,5937,2775,5949,2851,5963,2926,5978,3001,5995,3076,6013,3149,6033,3222,6054,3294,6077,3365,6101,3436,6126,3506,6153,3575,6181,3643,6211,3710,6241,3777,6274,3842,6306,3904,11341,3904,11373,3842,11406,3777,11436,3710,11466,3643,11494,3575,11521,3506,11546,3436,11570,3365,11593,3294,11614,3222,11634,3149,11652,3076,11669,3001,11684,2926,11698,2851,11710,2775,11721,2698,11730,2621,11738,2543,11743,2464,11748,2385,11750,2306,11751,2226,11750,2146,11748,2067,11743,1988,11738,1909,11730,1831,11721,1754,11710,1677,11698,1601,11684,1526,11669,1451,11652,1377,11634,1303,11614,1230,11593,1158,11570,1087,11546,1016,11521,946,11494,877,11466,809,11436,742,11406,675,11373,610,11340,545,11305,481,11269,419,11232,357,11194,296,11154,237,11114,178,11072,120,11029,64,10985,8,10940,-46,10894,-99,10846,-151,10798,-202,10749,-251,10698,-299,10647,-346,10595,-392,10542,-436,10488,-479,10433,-521,10377,-561,10320,-600,10263,-638,10204,-674,10145,-709,10085,-742,10025,-773,9963,-804,9901,-832,9838,-859,9775,-885,9710,-908,9645,-931,9580,-951,9514,-970,9447,-987,9380,-1003,9312,-1016,9244,-1028,9175,-1039,9106,-1047,9036,-1053,8965,-1058,8895,-1061,8824,-1062xe" filled="true" fillcolor="#92d050" stroked="false">
              <v:path arrowok="t"/>
              <v:fill type="solid"/>
            </v:shape>
            <v:shape style="position:absolute;left:5896;top:-1062;width:5855;height:4967" coordorigin="5896,-1062" coordsize="5855,4967" path="m5896,2226l5897,2146,5899,2067,5904,1988,5909,1909,5917,1831,5926,1754,5937,1677,5949,1601,5963,1526,5978,1451,5995,1377,6013,1303,6033,1230,6054,1158,6077,1087,6101,1016,6126,946,6153,877,6181,809,6211,742,6241,675,6274,610,6307,545,6342,481,6378,419,6415,357,6453,296,6493,237,6533,178,6575,120,6618,64,6662,8,6707,-46,6753,-99,6801,-151,6849,-202,6898,-251,6949,-299,7000,-346,7052,-392,7105,-436,7159,-479,7214,-521,7270,-561,7327,-600,7384,-638,7443,-674,7502,-709,7562,-742,7623,-773,7684,-804,7746,-832,7809,-859,7873,-885,7937,-908,8002,-931,8067,-951,8133,-970,8200,-987,8267,-1003,8335,-1016,8403,-1028,8472,-1039,8542,-1047,8611,-1053,8682,-1058,8752,-1061,8824,-1062,8895,-1061,8965,-1058,9036,-1053,9106,-1047,9175,-1039,9244,-1028,9312,-1016,9380,-1003,9447,-987,9514,-970,9580,-951,9645,-931,9710,-908,9775,-885,9838,-859,9901,-832,9963,-804,10025,-773,10085,-742,10145,-709,10204,-674,10263,-638,10320,-600,10377,-561,10433,-521,10488,-479,10542,-436,10595,-392,10647,-346,10698,-299,10749,-251,10798,-202,10846,-151,10894,-99,10940,-46,10985,8,11029,64,11072,120,11114,178,11154,237,11194,296,11232,357,11269,419,11305,481,11340,545,11373,610,11406,675,11436,742,11466,809,11494,877,11521,946,11546,1016,11570,1087,11593,1158,11614,1230,11634,1303,11652,1377,11669,1451,11684,1526,11698,1601,11710,1677,11721,1754,11730,1831,11738,1909,11743,1988,11748,2067,11750,2146,11751,2226,11750,2306,11748,2385,11743,2464,11738,2543,11730,2621,11721,2698,11710,2775,11698,2851,11684,2926,11669,3001,11652,3076,11634,3149,11614,3222,11593,3294,11570,3365,11546,3436,11521,3506,11494,3575,11466,3643,11436,3710,11406,3777,11373,3842,11341,3904m6306,3904l6274,3842,6241,3777,6211,3710,6181,3643,6153,3575,6126,3506,6101,3436,6077,3365,6054,3294,6033,3222,6013,3149,5995,3076,5978,3001,5963,2926,5949,2851,5937,2775,5926,2698,5917,2621,5909,2543,5904,2464,5899,2385,5897,2306,5896,2226e" filled="false" stroked="true" strokeweight="2pt" strokecolor="#385d89">
              <v:path arrowok="t"/>
              <v:stroke dashstyle="solid"/>
            </v:shape>
            <w10:wrap type="none"/>
          </v:group>
        </w:pict>
      </w:r>
      <w:r>
        <w:rPr>
          <w:rFonts w:ascii="Carlito"/>
          <w:b/>
          <w:w w:val="101"/>
          <w:sz w:val="22"/>
          <w:shd w:fill="FFFF00" w:color="auto" w:val="clear"/>
        </w:rPr>
        <w:t> </w:t>
      </w:r>
      <w:r>
        <w:rPr>
          <w:rFonts w:ascii="Carlito"/>
          <w:b/>
          <w:sz w:val="22"/>
          <w:shd w:fill="FFFF00" w:color="auto" w:val="clear"/>
        </w:rPr>
        <w:tab/>
        <w:t>Deep</w:t>
      </w:r>
      <w:r>
        <w:rPr>
          <w:rFonts w:ascii="Carlito"/>
          <w:b/>
          <w:spacing w:val="20"/>
          <w:sz w:val="22"/>
          <w:shd w:fill="FFFF00" w:color="auto" w:val="clear"/>
        </w:rPr>
        <w:t> </w:t>
      </w:r>
      <w:r>
        <w:rPr>
          <w:rFonts w:ascii="Carlito"/>
          <w:b/>
          <w:spacing w:val="-3"/>
          <w:sz w:val="22"/>
          <w:shd w:fill="FFFF00" w:color="auto" w:val="clear"/>
        </w:rPr>
        <w:t>Learning</w:t>
        <w:tab/>
      </w:r>
    </w:p>
    <w:p>
      <w:pPr>
        <w:pStyle w:val="BodyText"/>
        <w:spacing w:before="4"/>
        <w:rPr>
          <w:rFonts w:ascii="Carlito"/>
          <w:b/>
          <w:sz w:val="17"/>
        </w:rPr>
      </w:pPr>
      <w:r>
        <w:rPr/>
        <w:pict>
          <v:shape style="position:absolute;margin-left:344.73999pt;margin-top:11.80834pt;width:193.8pt;height:46.5pt;mso-position-horizontal-relative:page;mso-position-vertical-relative:paragraph;z-index:-15727104;mso-wrap-distance-left:0;mso-wrap-distance-right:0" type="#_x0000_t202" filled="true" fillcolor="#e26c09" stroked="false">
            <v:textbox inset="0,0,0,0">
              <w:txbxContent>
                <w:p>
                  <w:pPr>
                    <w:spacing w:line="276" w:lineRule="auto" w:before="0"/>
                    <w:ind w:left="122" w:right="127" w:firstLine="0"/>
                    <w:jc w:val="center"/>
                    <w:rPr>
                      <w:rFonts w:ascii="Carlito"/>
                      <w:sz w:val="22"/>
                    </w:rPr>
                  </w:pPr>
                  <w:r>
                    <w:rPr>
                      <w:rFonts w:ascii="Carlito"/>
                      <w:sz w:val="22"/>
                    </w:rPr>
                    <w:t>(Artificial neural network inspired by the human Brain uses raw input data and extracts the necessary features)</w:t>
                  </w:r>
                </w:p>
              </w:txbxContent>
            </v:textbox>
            <v:fill type="solid"/>
            <w10:wrap type="topAndBottom"/>
          </v:shape>
        </w:pict>
      </w:r>
    </w:p>
    <w:p>
      <w:pPr>
        <w:pStyle w:val="ListParagraph"/>
        <w:numPr>
          <w:ilvl w:val="0"/>
          <w:numId w:val="4"/>
        </w:numPr>
        <w:tabs>
          <w:tab w:pos="6477" w:val="left" w:leader="none"/>
        </w:tabs>
        <w:spacing w:line="267" w:lineRule="exact" w:before="0" w:after="0"/>
        <w:ind w:left="6476" w:right="0" w:hanging="137"/>
        <w:jc w:val="left"/>
        <w:rPr>
          <w:rFonts w:ascii="Carlito" w:hAnsi="Carlito"/>
          <w:sz w:val="22"/>
        </w:rPr>
      </w:pPr>
      <w:r>
        <w:rPr>
          <w:rFonts w:ascii="Carlito" w:hAnsi="Carlito"/>
          <w:sz w:val="22"/>
        </w:rPr>
        <w:t>Caries</w:t>
      </w:r>
      <w:r>
        <w:rPr>
          <w:rFonts w:ascii="Carlito" w:hAnsi="Carlito"/>
          <w:spacing w:val="-1"/>
          <w:sz w:val="22"/>
        </w:rPr>
        <w:t> </w:t>
      </w:r>
      <w:r>
        <w:rPr>
          <w:rFonts w:ascii="Carlito" w:hAnsi="Carlito"/>
          <w:spacing w:val="-3"/>
          <w:sz w:val="22"/>
        </w:rPr>
        <w:t>detection</w:t>
      </w:r>
    </w:p>
    <w:p>
      <w:pPr>
        <w:pStyle w:val="ListParagraph"/>
        <w:numPr>
          <w:ilvl w:val="0"/>
          <w:numId w:val="5"/>
        </w:numPr>
        <w:tabs>
          <w:tab w:pos="5699" w:val="left" w:leader="none"/>
        </w:tabs>
        <w:spacing w:line="268" w:lineRule="auto" w:before="43" w:after="0"/>
        <w:ind w:left="6944" w:right="1348" w:hanging="1390"/>
        <w:jc w:val="left"/>
        <w:rPr>
          <w:rFonts w:ascii="Carlito" w:hAnsi="Carlito"/>
          <w:sz w:val="22"/>
        </w:rPr>
      </w:pPr>
      <w:r>
        <w:rPr>
          <w:rFonts w:ascii="Carlito" w:hAnsi="Carlito"/>
          <w:spacing w:val="-3"/>
          <w:sz w:val="22"/>
        </w:rPr>
        <w:t>Endodontics- </w:t>
      </w:r>
      <w:r>
        <w:rPr>
          <w:rFonts w:ascii="Carlito" w:hAnsi="Carlito"/>
          <w:sz w:val="22"/>
        </w:rPr>
        <w:t>periapical lesions , root fractures</w:t>
      </w:r>
    </w:p>
    <w:p>
      <w:pPr>
        <w:pStyle w:val="ListParagraph"/>
        <w:numPr>
          <w:ilvl w:val="1"/>
          <w:numId w:val="5"/>
        </w:numPr>
        <w:tabs>
          <w:tab w:pos="6606" w:val="left" w:leader="none"/>
          <w:tab w:pos="6607" w:val="left" w:leader="none"/>
        </w:tabs>
        <w:spacing w:line="240" w:lineRule="auto" w:before="14" w:after="0"/>
        <w:ind w:left="6606" w:right="0" w:hanging="361"/>
        <w:jc w:val="left"/>
        <w:rPr>
          <w:rFonts w:ascii="Carlito" w:hAnsi="Carlito"/>
          <w:sz w:val="22"/>
        </w:rPr>
      </w:pPr>
      <w:r>
        <w:rPr>
          <w:rFonts w:ascii="Carlito" w:hAnsi="Carlito"/>
          <w:sz w:val="22"/>
        </w:rPr>
        <w:t>Orthodontics-</w:t>
      </w:r>
      <w:r>
        <w:rPr>
          <w:rFonts w:ascii="Carlito" w:hAnsi="Carlito"/>
          <w:spacing w:val="-3"/>
          <w:sz w:val="22"/>
        </w:rPr>
        <w:t> </w:t>
      </w:r>
      <w:r>
        <w:rPr>
          <w:rFonts w:ascii="Carlito" w:hAnsi="Carlito"/>
          <w:sz w:val="22"/>
        </w:rPr>
        <w:t>Cephalometric</w:t>
      </w:r>
    </w:p>
    <w:p>
      <w:pPr>
        <w:tabs>
          <w:tab w:pos="6505" w:val="left" w:leader="none"/>
        </w:tabs>
        <w:spacing w:line="271" w:lineRule="auto" w:before="1"/>
        <w:ind w:left="6959" w:right="1019" w:hanging="2399"/>
        <w:jc w:val="left"/>
        <w:rPr>
          <w:rFonts w:ascii="Carlito"/>
          <w:sz w:val="22"/>
        </w:rPr>
      </w:pPr>
      <w:r>
        <w:rPr>
          <w:rFonts w:ascii="Carlito"/>
          <w:position w:val="4"/>
          <w:sz w:val="22"/>
        </w:rPr>
        <w:t>6</w:t>
        <w:tab/>
      </w:r>
      <w:r>
        <w:rPr>
          <w:rFonts w:ascii="Carlito"/>
          <w:sz w:val="22"/>
        </w:rPr>
        <w:t>points, anlyze anatomy, growth andand </w:t>
      </w:r>
      <w:r>
        <w:rPr>
          <w:rFonts w:ascii="Carlito"/>
          <w:spacing w:val="-3"/>
          <w:sz w:val="22"/>
        </w:rPr>
        <w:t>development</w:t>
      </w:r>
    </w:p>
    <w:p>
      <w:pPr>
        <w:pStyle w:val="ListParagraph"/>
        <w:numPr>
          <w:ilvl w:val="0"/>
          <w:numId w:val="6"/>
        </w:numPr>
        <w:tabs>
          <w:tab w:pos="6678" w:val="left" w:leader="none"/>
          <w:tab w:pos="6679" w:val="left" w:leader="none"/>
        </w:tabs>
        <w:spacing w:line="240" w:lineRule="auto" w:before="8" w:after="0"/>
        <w:ind w:left="6678" w:right="0" w:hanging="361"/>
        <w:jc w:val="left"/>
        <w:rPr>
          <w:rFonts w:ascii="Carlito" w:hAnsi="Carlito"/>
          <w:sz w:val="22"/>
        </w:rPr>
      </w:pPr>
      <w:r>
        <w:rPr>
          <w:rFonts w:ascii="Carlito" w:hAnsi="Carlito"/>
          <w:sz w:val="22"/>
        </w:rPr>
        <w:t>Plan Orthognathic</w:t>
      </w:r>
      <w:r>
        <w:rPr>
          <w:rFonts w:ascii="Carlito" w:hAnsi="Carlito"/>
          <w:spacing w:val="-4"/>
          <w:sz w:val="22"/>
        </w:rPr>
        <w:t> </w:t>
      </w:r>
      <w:r>
        <w:rPr>
          <w:rFonts w:ascii="Carlito" w:hAnsi="Carlito"/>
          <w:sz w:val="22"/>
        </w:rPr>
        <w:t>surgery</w:t>
      </w:r>
    </w:p>
    <w:p>
      <w:pPr>
        <w:pStyle w:val="ListParagraph"/>
        <w:numPr>
          <w:ilvl w:val="0"/>
          <w:numId w:val="6"/>
        </w:numPr>
        <w:tabs>
          <w:tab w:pos="7031" w:val="left" w:leader="none"/>
          <w:tab w:pos="7032" w:val="left" w:leader="none"/>
        </w:tabs>
        <w:spacing w:line="257" w:lineRule="exact" w:before="44" w:after="0"/>
        <w:ind w:left="7031" w:right="0" w:hanging="707"/>
        <w:jc w:val="left"/>
        <w:rPr>
          <w:rFonts w:ascii="Carlito" w:hAnsi="Carlito"/>
          <w:sz w:val="22"/>
        </w:rPr>
      </w:pPr>
      <w:r>
        <w:rPr>
          <w:rFonts w:ascii="Carlito" w:hAnsi="Carlito"/>
          <w:sz w:val="22"/>
        </w:rPr>
        <w:t>Implants</w:t>
      </w:r>
    </w:p>
    <w:p>
      <w:pPr>
        <w:spacing w:after="0" w:line="257" w:lineRule="exact"/>
        <w:jc w:val="left"/>
        <w:rPr>
          <w:rFonts w:ascii="Carlito" w:hAnsi="Carlito"/>
          <w:sz w:val="22"/>
        </w:rPr>
        <w:sectPr>
          <w:footerReference w:type="default" r:id="rId7"/>
          <w:pgSz w:w="11910" w:h="16850"/>
          <w:pgMar w:footer="0" w:header="0" w:top="1380" w:bottom="0" w:left="1340" w:right="220"/>
        </w:sectPr>
      </w:pPr>
    </w:p>
    <w:p>
      <w:pPr>
        <w:pStyle w:val="Heading1"/>
        <w:spacing w:before="68"/>
      </w:pPr>
      <w:r>
        <w:rPr>
          <w:w w:val="105"/>
        </w:rPr>
        <w:t>Table 1: Specific overview of ChatGPT in healthcare</w:t>
      </w:r>
    </w:p>
    <w:p>
      <w:pPr>
        <w:pStyle w:val="BodyText"/>
        <w:rPr>
          <w:b/>
          <w:sz w:val="20"/>
        </w:rPr>
      </w:pPr>
    </w:p>
    <w:p>
      <w:pPr>
        <w:pStyle w:val="BodyText"/>
        <w:spacing w:before="5"/>
        <w:rPr>
          <w:b/>
          <w:sz w:val="21"/>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1779"/>
        <w:gridCol w:w="1815"/>
        <w:gridCol w:w="3515"/>
      </w:tblGrid>
      <w:tr>
        <w:trPr>
          <w:trHeight w:val="1660" w:hRule="atLeast"/>
        </w:trPr>
        <w:tc>
          <w:tcPr>
            <w:tcW w:w="1909" w:type="dxa"/>
          </w:tcPr>
          <w:p>
            <w:pPr>
              <w:pStyle w:val="TableParagraph"/>
              <w:spacing w:line="496" w:lineRule="auto" w:before="14"/>
              <w:ind w:left="110" w:right="187"/>
              <w:rPr>
                <w:sz w:val="23"/>
              </w:rPr>
            </w:pPr>
            <w:r>
              <w:rPr>
                <w:w w:val="105"/>
                <w:sz w:val="23"/>
              </w:rPr>
              <w:t>Author/ </w:t>
            </w:r>
            <w:r>
              <w:rPr>
                <w:sz w:val="23"/>
              </w:rPr>
              <w:t>Year/ref.no</w:t>
            </w:r>
          </w:p>
        </w:tc>
        <w:tc>
          <w:tcPr>
            <w:tcW w:w="1779" w:type="dxa"/>
          </w:tcPr>
          <w:p>
            <w:pPr>
              <w:pStyle w:val="TableParagraph"/>
              <w:spacing w:before="21"/>
              <w:ind w:left="110"/>
              <w:rPr>
                <w:b/>
                <w:sz w:val="23"/>
              </w:rPr>
            </w:pPr>
            <w:r>
              <w:rPr>
                <w:b/>
                <w:w w:val="105"/>
                <w:sz w:val="23"/>
              </w:rPr>
              <w:t>Study design</w:t>
            </w:r>
          </w:p>
        </w:tc>
        <w:tc>
          <w:tcPr>
            <w:tcW w:w="1815" w:type="dxa"/>
          </w:tcPr>
          <w:p>
            <w:pPr>
              <w:pStyle w:val="TableParagraph"/>
              <w:tabs>
                <w:tab w:pos="1499" w:val="left" w:leader="none"/>
              </w:tabs>
              <w:spacing w:line="496" w:lineRule="auto" w:before="21"/>
              <w:ind w:left="111" w:right="101"/>
              <w:rPr>
                <w:b/>
                <w:sz w:val="23"/>
              </w:rPr>
            </w:pPr>
            <w:r>
              <w:rPr>
                <w:b/>
                <w:w w:val="105"/>
                <w:sz w:val="23"/>
              </w:rPr>
              <w:t>Number</w:t>
              <w:tab/>
            </w:r>
            <w:r>
              <w:rPr>
                <w:b/>
                <w:spacing w:val="-7"/>
                <w:w w:val="105"/>
                <w:sz w:val="23"/>
              </w:rPr>
              <w:t>of </w:t>
            </w:r>
            <w:r>
              <w:rPr>
                <w:b/>
                <w:w w:val="105"/>
                <w:sz w:val="23"/>
              </w:rPr>
              <w:t>Respondents/</w:t>
            </w:r>
          </w:p>
          <w:p>
            <w:pPr>
              <w:pStyle w:val="TableParagraph"/>
              <w:spacing w:before="7"/>
              <w:ind w:left="111"/>
              <w:rPr>
                <w:b/>
                <w:sz w:val="23"/>
              </w:rPr>
            </w:pPr>
            <w:r>
              <w:rPr>
                <w:b/>
                <w:w w:val="105"/>
                <w:sz w:val="23"/>
              </w:rPr>
              <w:t>Records</w:t>
            </w:r>
          </w:p>
        </w:tc>
        <w:tc>
          <w:tcPr>
            <w:tcW w:w="3515" w:type="dxa"/>
          </w:tcPr>
          <w:p>
            <w:pPr>
              <w:pStyle w:val="TableParagraph"/>
              <w:spacing w:before="21"/>
              <w:ind w:left="111"/>
              <w:rPr>
                <w:b/>
                <w:sz w:val="23"/>
              </w:rPr>
            </w:pPr>
            <w:r>
              <w:rPr>
                <w:b/>
                <w:w w:val="105"/>
                <w:sz w:val="23"/>
              </w:rPr>
              <w:t>Results</w:t>
            </w:r>
          </w:p>
        </w:tc>
      </w:tr>
      <w:tr>
        <w:trPr>
          <w:trHeight w:val="5622" w:hRule="atLeast"/>
        </w:trPr>
        <w:tc>
          <w:tcPr>
            <w:tcW w:w="1909" w:type="dxa"/>
          </w:tcPr>
          <w:p>
            <w:pPr>
              <w:pStyle w:val="TableParagraph"/>
              <w:spacing w:before="7"/>
              <w:ind w:left="110"/>
              <w:rPr>
                <w:sz w:val="23"/>
              </w:rPr>
            </w:pPr>
            <w:r>
              <w:rPr>
                <w:w w:val="105"/>
                <w:sz w:val="23"/>
              </w:rPr>
              <w:t>Hosseini/2023/28</w:t>
            </w:r>
          </w:p>
        </w:tc>
        <w:tc>
          <w:tcPr>
            <w:tcW w:w="1779" w:type="dxa"/>
          </w:tcPr>
          <w:p>
            <w:pPr>
              <w:pStyle w:val="TableParagraph"/>
              <w:spacing w:before="7"/>
              <w:ind w:left="110"/>
              <w:rPr>
                <w:sz w:val="23"/>
              </w:rPr>
            </w:pPr>
            <w:r>
              <w:rPr>
                <w:w w:val="105"/>
                <w:sz w:val="23"/>
              </w:rPr>
              <w:t>Survey</w:t>
            </w:r>
          </w:p>
        </w:tc>
        <w:tc>
          <w:tcPr>
            <w:tcW w:w="1815" w:type="dxa"/>
          </w:tcPr>
          <w:p>
            <w:pPr>
              <w:pStyle w:val="TableParagraph"/>
              <w:tabs>
                <w:tab w:pos="714" w:val="left" w:leader="none"/>
              </w:tabs>
              <w:spacing w:line="504" w:lineRule="auto" w:before="7"/>
              <w:ind w:left="111" w:right="101"/>
              <w:rPr>
                <w:sz w:val="23"/>
              </w:rPr>
            </w:pPr>
            <w:r>
              <w:rPr>
                <w:w w:val="105"/>
                <w:sz w:val="23"/>
              </w:rPr>
              <w:t>420</w:t>
              <w:tab/>
            </w:r>
            <w:r>
              <w:rPr>
                <w:spacing w:val="-3"/>
                <w:w w:val="105"/>
                <w:sz w:val="23"/>
              </w:rPr>
              <w:t>responses/ </w:t>
            </w:r>
            <w:r>
              <w:rPr>
                <w:w w:val="105"/>
                <w:sz w:val="23"/>
              </w:rPr>
              <w:t>844</w:t>
            </w:r>
            <w:r>
              <w:rPr>
                <w:spacing w:val="-9"/>
                <w:w w:val="105"/>
                <w:sz w:val="23"/>
              </w:rPr>
              <w:t> </w:t>
            </w:r>
            <w:r>
              <w:rPr>
                <w:w w:val="105"/>
                <w:sz w:val="23"/>
              </w:rPr>
              <w:t>participants</w:t>
            </w:r>
          </w:p>
        </w:tc>
        <w:tc>
          <w:tcPr>
            <w:tcW w:w="3515" w:type="dxa"/>
          </w:tcPr>
          <w:p>
            <w:pPr>
              <w:pStyle w:val="TableParagraph"/>
              <w:numPr>
                <w:ilvl w:val="0"/>
                <w:numId w:val="7"/>
              </w:numPr>
              <w:tabs>
                <w:tab w:pos="831" w:val="left" w:leader="none"/>
                <w:tab w:pos="832" w:val="left" w:leader="none"/>
              </w:tabs>
              <w:spacing w:line="240" w:lineRule="auto" w:before="5" w:after="0"/>
              <w:ind w:left="831" w:right="0" w:hanging="361"/>
              <w:jc w:val="left"/>
              <w:rPr>
                <w:sz w:val="23"/>
              </w:rPr>
            </w:pPr>
            <w:r>
              <w:rPr>
                <w:w w:val="105"/>
                <w:sz w:val="23"/>
              </w:rPr>
              <w:t>40% had tried</w:t>
            </w:r>
            <w:r>
              <w:rPr>
                <w:spacing w:val="-20"/>
                <w:w w:val="105"/>
                <w:sz w:val="23"/>
              </w:rPr>
              <w:t> </w:t>
            </w:r>
            <w:r>
              <w:rPr>
                <w:w w:val="105"/>
                <w:sz w:val="23"/>
              </w:rPr>
              <w:t>ChatGPT</w:t>
            </w:r>
          </w:p>
          <w:p>
            <w:pPr>
              <w:pStyle w:val="TableParagraph"/>
              <w:rPr>
                <w:b/>
                <w:sz w:val="25"/>
              </w:rPr>
            </w:pPr>
          </w:p>
          <w:p>
            <w:pPr>
              <w:pStyle w:val="TableParagraph"/>
              <w:numPr>
                <w:ilvl w:val="0"/>
                <w:numId w:val="7"/>
              </w:numPr>
              <w:tabs>
                <w:tab w:pos="831" w:val="left" w:leader="none"/>
                <w:tab w:pos="832" w:val="left" w:leader="none"/>
                <w:tab w:pos="1816" w:val="left" w:leader="none"/>
                <w:tab w:pos="2651" w:val="left" w:leader="none"/>
              </w:tabs>
              <w:spacing w:line="487" w:lineRule="auto" w:before="0" w:after="0"/>
              <w:ind w:left="831" w:right="101" w:hanging="361"/>
              <w:jc w:val="left"/>
              <w:rPr>
                <w:sz w:val="23"/>
              </w:rPr>
            </w:pPr>
            <w:r>
              <w:rPr>
                <w:w w:val="105"/>
                <w:sz w:val="23"/>
              </w:rPr>
              <w:t>64.2%</w:t>
              <w:tab/>
              <w:t>were</w:t>
              <w:tab/>
            </w:r>
            <w:r>
              <w:rPr>
                <w:spacing w:val="-3"/>
                <w:w w:val="105"/>
                <w:sz w:val="23"/>
              </w:rPr>
              <w:t>medical </w:t>
            </w:r>
            <w:r>
              <w:rPr>
                <w:w w:val="105"/>
                <w:sz w:val="23"/>
              </w:rPr>
              <w:t>trainees</w:t>
            </w:r>
          </w:p>
          <w:p>
            <w:pPr>
              <w:pStyle w:val="TableParagraph"/>
              <w:numPr>
                <w:ilvl w:val="0"/>
                <w:numId w:val="7"/>
              </w:numPr>
              <w:tabs>
                <w:tab w:pos="831" w:val="left" w:leader="none"/>
                <w:tab w:pos="832" w:val="left" w:leader="none"/>
                <w:tab w:pos="1816" w:val="left" w:leader="none"/>
                <w:tab w:pos="2643" w:val="left" w:leader="none"/>
              </w:tabs>
              <w:spacing w:line="487" w:lineRule="auto" w:before="15" w:after="0"/>
              <w:ind w:left="831" w:right="99" w:hanging="361"/>
              <w:jc w:val="left"/>
              <w:rPr>
                <w:sz w:val="23"/>
              </w:rPr>
            </w:pPr>
            <w:r>
              <w:rPr>
                <w:w w:val="105"/>
                <w:sz w:val="23"/>
              </w:rPr>
              <w:t>56.6%</w:t>
              <w:tab/>
              <w:t>were</w:t>
              <w:tab/>
            </w:r>
            <w:r>
              <w:rPr>
                <w:spacing w:val="-3"/>
                <w:w w:val="105"/>
                <w:sz w:val="23"/>
              </w:rPr>
              <w:t>Postdoc </w:t>
            </w:r>
            <w:r>
              <w:rPr>
                <w:w w:val="105"/>
                <w:sz w:val="23"/>
              </w:rPr>
              <w:t>graduates</w:t>
            </w:r>
          </w:p>
          <w:p>
            <w:pPr>
              <w:pStyle w:val="TableParagraph"/>
              <w:numPr>
                <w:ilvl w:val="0"/>
                <w:numId w:val="7"/>
              </w:numPr>
              <w:tabs>
                <w:tab w:pos="831" w:val="left" w:leader="none"/>
                <w:tab w:pos="832" w:val="left" w:leader="none"/>
              </w:tabs>
              <w:spacing w:line="240" w:lineRule="auto" w:before="14" w:after="0"/>
              <w:ind w:left="831" w:right="0" w:hanging="361"/>
              <w:jc w:val="left"/>
              <w:rPr>
                <w:sz w:val="23"/>
              </w:rPr>
            </w:pPr>
            <w:r>
              <w:rPr>
                <w:w w:val="105"/>
                <w:sz w:val="23"/>
              </w:rPr>
              <w:t>49%faculty</w:t>
            </w:r>
          </w:p>
          <w:p>
            <w:pPr>
              <w:pStyle w:val="TableParagraph"/>
              <w:rPr>
                <w:b/>
                <w:sz w:val="25"/>
              </w:rPr>
            </w:pPr>
          </w:p>
          <w:p>
            <w:pPr>
              <w:pStyle w:val="TableParagraph"/>
              <w:numPr>
                <w:ilvl w:val="0"/>
                <w:numId w:val="7"/>
              </w:numPr>
              <w:tabs>
                <w:tab w:pos="831" w:val="left" w:leader="none"/>
                <w:tab w:pos="832" w:val="left" w:leader="none"/>
              </w:tabs>
              <w:spacing w:line="240" w:lineRule="auto" w:before="0" w:after="0"/>
              <w:ind w:left="831" w:right="0" w:hanging="361"/>
              <w:jc w:val="left"/>
              <w:rPr>
                <w:sz w:val="23"/>
              </w:rPr>
            </w:pPr>
            <w:r>
              <w:rPr>
                <w:w w:val="105"/>
                <w:sz w:val="23"/>
              </w:rPr>
              <w:t>Clinicians</w:t>
            </w:r>
            <w:r>
              <w:rPr>
                <w:spacing w:val="-10"/>
                <w:w w:val="105"/>
                <w:sz w:val="23"/>
              </w:rPr>
              <w:t> </w:t>
            </w:r>
            <w:r>
              <w:rPr>
                <w:spacing w:val="2"/>
                <w:w w:val="105"/>
                <w:sz w:val="23"/>
              </w:rPr>
              <w:t>31.1%</w:t>
            </w:r>
          </w:p>
          <w:p>
            <w:pPr>
              <w:pStyle w:val="TableParagraph"/>
              <w:rPr>
                <w:b/>
                <w:sz w:val="25"/>
              </w:rPr>
            </w:pPr>
          </w:p>
          <w:p>
            <w:pPr>
              <w:pStyle w:val="TableParagraph"/>
              <w:numPr>
                <w:ilvl w:val="0"/>
                <w:numId w:val="7"/>
              </w:numPr>
              <w:tabs>
                <w:tab w:pos="831" w:val="left" w:leader="none"/>
                <w:tab w:pos="832" w:val="left" w:leader="none"/>
                <w:tab w:pos="1912" w:val="left" w:leader="none"/>
                <w:tab w:pos="2704" w:val="left" w:leader="none"/>
              </w:tabs>
              <w:spacing w:line="240" w:lineRule="auto" w:before="0" w:after="0"/>
              <w:ind w:left="831" w:right="0" w:hanging="361"/>
              <w:jc w:val="left"/>
              <w:rPr>
                <w:sz w:val="23"/>
              </w:rPr>
            </w:pPr>
            <w:r>
              <w:rPr>
                <w:w w:val="105"/>
                <w:sz w:val="23"/>
              </w:rPr>
              <w:t>At-least</w:t>
              <w:tab/>
              <w:t>sixty</w:t>
              <w:tab/>
              <w:t>percent</w:t>
            </w:r>
          </w:p>
          <w:p>
            <w:pPr>
              <w:pStyle w:val="TableParagraph"/>
              <w:spacing w:line="540" w:lineRule="atLeast" w:before="14"/>
              <w:ind w:left="831" w:right="4"/>
              <w:rPr>
                <w:sz w:val="23"/>
              </w:rPr>
            </w:pPr>
            <w:r>
              <w:rPr>
                <w:w w:val="105"/>
                <w:sz w:val="23"/>
              </w:rPr>
              <w:t>believed it could be used in health care and education*</w:t>
            </w:r>
          </w:p>
        </w:tc>
      </w:tr>
      <w:tr>
        <w:trPr>
          <w:trHeight w:val="5608" w:hRule="atLeast"/>
        </w:trPr>
        <w:tc>
          <w:tcPr>
            <w:tcW w:w="1909" w:type="dxa"/>
          </w:tcPr>
          <w:p>
            <w:pPr>
              <w:pStyle w:val="TableParagraph"/>
              <w:spacing w:before="15"/>
              <w:ind w:left="110"/>
              <w:rPr>
                <w:sz w:val="23"/>
              </w:rPr>
            </w:pPr>
            <w:r>
              <w:rPr>
                <w:w w:val="105"/>
                <w:sz w:val="23"/>
              </w:rPr>
              <w:t>Sallam/2023/29</w:t>
            </w:r>
          </w:p>
        </w:tc>
        <w:tc>
          <w:tcPr>
            <w:tcW w:w="1779" w:type="dxa"/>
          </w:tcPr>
          <w:p>
            <w:pPr>
              <w:pStyle w:val="TableParagraph"/>
              <w:spacing w:line="496" w:lineRule="auto" w:before="15"/>
              <w:ind w:left="110"/>
              <w:rPr>
                <w:sz w:val="23"/>
              </w:rPr>
            </w:pPr>
            <w:r>
              <w:rPr>
                <w:sz w:val="23"/>
              </w:rPr>
              <w:t>Systematic </w:t>
            </w:r>
            <w:r>
              <w:rPr>
                <w:w w:val="105"/>
                <w:sz w:val="23"/>
              </w:rPr>
              <w:t>Review</w:t>
            </w:r>
          </w:p>
        </w:tc>
        <w:tc>
          <w:tcPr>
            <w:tcW w:w="1815" w:type="dxa"/>
          </w:tcPr>
          <w:p>
            <w:pPr>
              <w:pStyle w:val="TableParagraph"/>
              <w:spacing w:before="15"/>
              <w:ind w:left="111"/>
              <w:rPr>
                <w:sz w:val="23"/>
              </w:rPr>
            </w:pPr>
            <w:r>
              <w:rPr>
                <w:w w:val="105"/>
                <w:sz w:val="23"/>
              </w:rPr>
              <w:t>60 records</w:t>
            </w:r>
          </w:p>
        </w:tc>
        <w:tc>
          <w:tcPr>
            <w:tcW w:w="3515" w:type="dxa"/>
          </w:tcPr>
          <w:p>
            <w:pPr>
              <w:pStyle w:val="TableParagraph"/>
              <w:numPr>
                <w:ilvl w:val="0"/>
                <w:numId w:val="8"/>
              </w:numPr>
              <w:tabs>
                <w:tab w:pos="831" w:val="left" w:leader="none"/>
                <w:tab w:pos="832" w:val="left" w:leader="none"/>
                <w:tab w:pos="1752" w:val="left" w:leader="none"/>
                <w:tab w:pos="3054" w:val="left" w:leader="none"/>
              </w:tabs>
              <w:spacing w:line="487" w:lineRule="auto" w:before="12" w:after="0"/>
              <w:ind w:left="831" w:right="99" w:hanging="361"/>
              <w:jc w:val="left"/>
              <w:rPr>
                <w:sz w:val="23"/>
              </w:rPr>
            </w:pPr>
            <w:r>
              <w:rPr>
                <w:w w:val="105"/>
                <w:sz w:val="23"/>
              </w:rPr>
              <w:t>51.7%</w:t>
              <w:tab/>
              <w:t>Efficiency</w:t>
              <w:tab/>
            </w:r>
            <w:r>
              <w:rPr>
                <w:spacing w:val="-5"/>
                <w:w w:val="105"/>
                <w:sz w:val="23"/>
              </w:rPr>
              <w:t>and </w:t>
            </w:r>
            <w:r>
              <w:rPr>
                <w:w w:val="105"/>
                <w:sz w:val="23"/>
              </w:rPr>
              <w:t>versatility </w:t>
            </w:r>
            <w:r>
              <w:rPr>
                <w:spacing w:val="2"/>
                <w:w w:val="105"/>
                <w:sz w:val="23"/>
              </w:rPr>
              <w:t>in</w:t>
            </w:r>
            <w:r>
              <w:rPr>
                <w:spacing w:val="-6"/>
                <w:w w:val="105"/>
                <w:sz w:val="23"/>
              </w:rPr>
              <w:t> </w:t>
            </w:r>
            <w:r>
              <w:rPr>
                <w:w w:val="105"/>
                <w:sz w:val="23"/>
              </w:rPr>
              <w:t>writing</w:t>
            </w:r>
          </w:p>
          <w:p>
            <w:pPr>
              <w:pStyle w:val="TableParagraph"/>
              <w:numPr>
                <w:ilvl w:val="0"/>
                <w:numId w:val="8"/>
              </w:numPr>
              <w:tabs>
                <w:tab w:pos="831" w:val="left" w:leader="none"/>
                <w:tab w:pos="832" w:val="left" w:leader="none"/>
                <w:tab w:pos="1954" w:val="left" w:leader="none"/>
                <w:tab w:pos="3220" w:val="left" w:leader="none"/>
              </w:tabs>
              <w:spacing w:line="487" w:lineRule="auto" w:before="8" w:after="0"/>
              <w:ind w:left="831" w:right="98" w:hanging="361"/>
              <w:jc w:val="left"/>
              <w:rPr>
                <w:sz w:val="23"/>
              </w:rPr>
            </w:pPr>
            <w:r>
              <w:rPr>
                <w:w w:val="105"/>
                <w:sz w:val="23"/>
              </w:rPr>
              <w:t>33.3%</w:t>
              <w:tab/>
              <w:t>benefits</w:t>
              <w:tab/>
            </w:r>
            <w:r>
              <w:rPr>
                <w:spacing w:val="-9"/>
                <w:w w:val="105"/>
                <w:sz w:val="23"/>
              </w:rPr>
              <w:t>in </w:t>
            </w:r>
            <w:r>
              <w:rPr>
                <w:w w:val="105"/>
                <w:sz w:val="23"/>
              </w:rPr>
              <w:t>scientific</w:t>
            </w:r>
            <w:r>
              <w:rPr>
                <w:spacing w:val="-1"/>
                <w:w w:val="105"/>
                <w:sz w:val="23"/>
              </w:rPr>
              <w:t> </w:t>
            </w:r>
            <w:r>
              <w:rPr>
                <w:w w:val="105"/>
                <w:sz w:val="23"/>
              </w:rPr>
              <w:t>research</w:t>
            </w:r>
          </w:p>
          <w:p>
            <w:pPr>
              <w:pStyle w:val="TableParagraph"/>
              <w:numPr>
                <w:ilvl w:val="0"/>
                <w:numId w:val="8"/>
              </w:numPr>
              <w:tabs>
                <w:tab w:pos="831" w:val="left" w:leader="none"/>
                <w:tab w:pos="832" w:val="left" w:leader="none"/>
                <w:tab w:pos="1954" w:val="left" w:leader="none"/>
                <w:tab w:pos="3220" w:val="left" w:leader="none"/>
              </w:tabs>
              <w:spacing w:line="487" w:lineRule="auto" w:before="15" w:after="0"/>
              <w:ind w:left="831" w:right="98" w:hanging="361"/>
              <w:jc w:val="left"/>
              <w:rPr>
                <w:sz w:val="23"/>
              </w:rPr>
            </w:pPr>
            <w:r>
              <w:rPr>
                <w:w w:val="105"/>
                <w:sz w:val="23"/>
              </w:rPr>
              <w:t>23.3%</w:t>
              <w:tab/>
              <w:t>benefits</w:t>
              <w:tab/>
            </w:r>
            <w:r>
              <w:rPr>
                <w:spacing w:val="-9"/>
                <w:w w:val="105"/>
                <w:sz w:val="23"/>
              </w:rPr>
              <w:t>in </w:t>
            </w:r>
            <w:r>
              <w:rPr>
                <w:w w:val="105"/>
                <w:sz w:val="23"/>
              </w:rPr>
              <w:t>healthcare</w:t>
            </w:r>
          </w:p>
          <w:p>
            <w:pPr>
              <w:pStyle w:val="TableParagraph"/>
              <w:numPr>
                <w:ilvl w:val="0"/>
                <w:numId w:val="8"/>
              </w:numPr>
              <w:tabs>
                <w:tab w:pos="831" w:val="left" w:leader="none"/>
                <w:tab w:pos="832" w:val="left" w:leader="none"/>
                <w:tab w:pos="1954" w:val="left" w:leader="none"/>
                <w:tab w:pos="3220" w:val="left" w:leader="none"/>
              </w:tabs>
              <w:spacing w:line="487" w:lineRule="auto" w:before="15" w:after="0"/>
              <w:ind w:left="831" w:right="98" w:hanging="361"/>
              <w:jc w:val="left"/>
              <w:rPr>
                <w:sz w:val="23"/>
              </w:rPr>
            </w:pPr>
            <w:r>
              <w:rPr>
                <w:w w:val="105"/>
                <w:sz w:val="23"/>
              </w:rPr>
              <w:t>11.7%</w:t>
              <w:tab/>
              <w:t>benefits</w:t>
              <w:tab/>
            </w:r>
            <w:r>
              <w:rPr>
                <w:spacing w:val="-9"/>
                <w:w w:val="105"/>
                <w:sz w:val="23"/>
              </w:rPr>
              <w:t>in </w:t>
            </w:r>
            <w:r>
              <w:rPr>
                <w:w w:val="105"/>
                <w:sz w:val="23"/>
              </w:rPr>
              <w:t>healthcare</w:t>
            </w:r>
            <w:r>
              <w:rPr>
                <w:spacing w:val="-4"/>
                <w:w w:val="105"/>
                <w:sz w:val="23"/>
              </w:rPr>
              <w:t> </w:t>
            </w:r>
            <w:r>
              <w:rPr>
                <w:w w:val="105"/>
                <w:sz w:val="23"/>
              </w:rPr>
              <w:t>education</w:t>
            </w:r>
          </w:p>
          <w:p>
            <w:pPr>
              <w:pStyle w:val="TableParagraph"/>
              <w:numPr>
                <w:ilvl w:val="0"/>
                <w:numId w:val="8"/>
              </w:numPr>
              <w:tabs>
                <w:tab w:pos="831" w:val="left" w:leader="none"/>
                <w:tab w:pos="832" w:val="left" w:leader="none"/>
              </w:tabs>
              <w:spacing w:line="240" w:lineRule="auto" w:before="7" w:after="0"/>
              <w:ind w:left="831" w:right="0" w:hanging="361"/>
              <w:jc w:val="left"/>
              <w:rPr>
                <w:sz w:val="23"/>
              </w:rPr>
            </w:pPr>
            <w:r>
              <w:rPr>
                <w:w w:val="105"/>
                <w:sz w:val="23"/>
              </w:rPr>
              <w:t>96.7% had concerns</w:t>
            </w:r>
            <w:r>
              <w:rPr>
                <w:spacing w:val="8"/>
                <w:w w:val="105"/>
                <w:sz w:val="23"/>
              </w:rPr>
              <w:t> </w:t>
            </w:r>
            <w:r>
              <w:rPr>
                <w:w w:val="105"/>
                <w:sz w:val="23"/>
              </w:rPr>
              <w:t>with</w:t>
            </w:r>
          </w:p>
          <w:p>
            <w:pPr>
              <w:pStyle w:val="TableParagraph"/>
              <w:spacing w:before="2"/>
              <w:rPr>
                <w:b/>
                <w:sz w:val="25"/>
              </w:rPr>
            </w:pPr>
          </w:p>
          <w:p>
            <w:pPr>
              <w:pStyle w:val="TableParagraph"/>
              <w:tabs>
                <w:tab w:pos="2336" w:val="left" w:leader="none"/>
              </w:tabs>
              <w:ind w:left="831"/>
              <w:rPr>
                <w:sz w:val="23"/>
              </w:rPr>
            </w:pPr>
            <w:r>
              <w:rPr>
                <w:w w:val="105"/>
                <w:sz w:val="23"/>
              </w:rPr>
              <w:t>ethics,</w:t>
              <w:tab/>
              <w:t>plagiarism,</w:t>
            </w:r>
          </w:p>
        </w:tc>
      </w:tr>
    </w:tbl>
    <w:p>
      <w:pPr>
        <w:spacing w:after="0"/>
        <w:rPr>
          <w:sz w:val="23"/>
        </w:rPr>
        <w:sectPr>
          <w:footerReference w:type="default" r:id="rId8"/>
          <w:pgSz w:w="11910" w:h="16850"/>
          <w:pgMar w:footer="917" w:header="0" w:top="1380" w:bottom="1100" w:left="1340" w:right="220"/>
          <w:pgNumType w:start="7"/>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1779"/>
        <w:gridCol w:w="1815"/>
        <w:gridCol w:w="3515"/>
      </w:tblGrid>
      <w:tr>
        <w:trPr>
          <w:trHeight w:val="2208" w:hRule="atLeast"/>
        </w:trPr>
        <w:tc>
          <w:tcPr>
            <w:tcW w:w="1909" w:type="dxa"/>
          </w:tcPr>
          <w:p>
            <w:pPr>
              <w:pStyle w:val="TableParagraph"/>
              <w:rPr>
                <w:sz w:val="22"/>
              </w:rPr>
            </w:pPr>
          </w:p>
        </w:tc>
        <w:tc>
          <w:tcPr>
            <w:tcW w:w="1779" w:type="dxa"/>
          </w:tcPr>
          <w:p>
            <w:pPr>
              <w:pStyle w:val="TableParagraph"/>
              <w:rPr>
                <w:sz w:val="22"/>
              </w:rPr>
            </w:pPr>
          </w:p>
        </w:tc>
        <w:tc>
          <w:tcPr>
            <w:tcW w:w="1815" w:type="dxa"/>
          </w:tcPr>
          <w:p>
            <w:pPr>
              <w:pStyle w:val="TableParagraph"/>
              <w:rPr>
                <w:sz w:val="22"/>
              </w:rPr>
            </w:pPr>
          </w:p>
        </w:tc>
        <w:tc>
          <w:tcPr>
            <w:tcW w:w="3515" w:type="dxa"/>
          </w:tcPr>
          <w:p>
            <w:pPr>
              <w:pStyle w:val="TableParagraph"/>
              <w:tabs>
                <w:tab w:pos="2645" w:val="left" w:leader="none"/>
              </w:tabs>
              <w:spacing w:line="504" w:lineRule="auto" w:before="7"/>
              <w:ind w:left="831" w:right="93"/>
              <w:rPr>
                <w:sz w:val="23"/>
              </w:rPr>
            </w:pPr>
            <w:r>
              <w:rPr>
                <w:w w:val="105"/>
                <w:sz w:val="23"/>
              </w:rPr>
              <w:t>inaccurate</w:t>
              <w:tab/>
            </w:r>
            <w:r>
              <w:rPr>
                <w:sz w:val="23"/>
              </w:rPr>
              <w:t>content, </w:t>
            </w:r>
            <w:r>
              <w:rPr>
                <w:w w:val="105"/>
                <w:sz w:val="23"/>
              </w:rPr>
              <w:t>hallucinations, risk of</w:t>
            </w:r>
            <w:r>
              <w:rPr>
                <w:spacing w:val="17"/>
                <w:w w:val="105"/>
                <w:sz w:val="23"/>
              </w:rPr>
              <w:t> </w:t>
            </w:r>
            <w:r>
              <w:rPr>
                <w:w w:val="105"/>
                <w:sz w:val="23"/>
              </w:rPr>
              <w:t>bias</w:t>
            </w:r>
          </w:p>
          <w:p>
            <w:pPr>
              <w:pStyle w:val="TableParagraph"/>
              <w:spacing w:line="263" w:lineRule="exact"/>
              <w:ind w:left="831"/>
              <w:rPr>
                <w:sz w:val="23"/>
              </w:rPr>
            </w:pPr>
            <w:r>
              <w:rPr>
                <w:w w:val="105"/>
                <w:sz w:val="23"/>
              </w:rPr>
              <w:t>,  incorrect   citations,</w:t>
            </w:r>
            <w:r>
              <w:rPr>
                <w:spacing w:val="58"/>
                <w:w w:val="105"/>
                <w:sz w:val="23"/>
              </w:rPr>
              <w:t> </w:t>
            </w:r>
            <w:r>
              <w:rPr>
                <w:w w:val="105"/>
                <w:sz w:val="23"/>
              </w:rPr>
              <w:t>and</w:t>
            </w:r>
          </w:p>
          <w:p>
            <w:pPr>
              <w:pStyle w:val="TableParagraph"/>
              <w:spacing w:before="7"/>
              <w:rPr>
                <w:b/>
                <w:sz w:val="24"/>
              </w:rPr>
            </w:pPr>
          </w:p>
          <w:p>
            <w:pPr>
              <w:pStyle w:val="TableParagraph"/>
              <w:ind w:left="831"/>
              <w:rPr>
                <w:sz w:val="23"/>
              </w:rPr>
            </w:pPr>
            <w:r>
              <w:rPr>
                <w:w w:val="105"/>
                <w:sz w:val="23"/>
              </w:rPr>
              <w:t>cybersecurity issues.</w:t>
            </w:r>
          </w:p>
        </w:tc>
      </w:tr>
      <w:tr>
        <w:trPr>
          <w:trHeight w:val="3346" w:hRule="atLeast"/>
        </w:trPr>
        <w:tc>
          <w:tcPr>
            <w:tcW w:w="1909" w:type="dxa"/>
          </w:tcPr>
          <w:p>
            <w:pPr>
              <w:pStyle w:val="TableParagraph"/>
              <w:spacing w:line="504" w:lineRule="auto" w:before="7"/>
              <w:ind w:left="110" w:right="187"/>
              <w:rPr>
                <w:sz w:val="23"/>
              </w:rPr>
            </w:pPr>
            <w:r>
              <w:rPr>
                <w:sz w:val="23"/>
              </w:rPr>
              <w:t>Athaluri/ </w:t>
            </w:r>
            <w:r>
              <w:rPr>
                <w:w w:val="105"/>
                <w:sz w:val="23"/>
              </w:rPr>
              <w:t>2023/30</w:t>
            </w:r>
          </w:p>
        </w:tc>
        <w:tc>
          <w:tcPr>
            <w:tcW w:w="1779" w:type="dxa"/>
          </w:tcPr>
          <w:p>
            <w:pPr>
              <w:pStyle w:val="TableParagraph"/>
              <w:spacing w:line="504" w:lineRule="auto" w:before="7"/>
              <w:ind w:left="110" w:right="55"/>
              <w:rPr>
                <w:sz w:val="23"/>
              </w:rPr>
            </w:pPr>
            <w:r>
              <w:rPr>
                <w:sz w:val="23"/>
              </w:rPr>
              <w:t>Analytical </w:t>
            </w:r>
            <w:r>
              <w:rPr>
                <w:w w:val="105"/>
                <w:sz w:val="23"/>
              </w:rPr>
              <w:t>Design</w:t>
            </w:r>
          </w:p>
        </w:tc>
        <w:tc>
          <w:tcPr>
            <w:tcW w:w="1815" w:type="dxa"/>
          </w:tcPr>
          <w:p>
            <w:pPr>
              <w:pStyle w:val="TableParagraph"/>
              <w:spacing w:before="7"/>
              <w:ind w:left="111"/>
              <w:rPr>
                <w:sz w:val="23"/>
              </w:rPr>
            </w:pPr>
            <w:r>
              <w:rPr>
                <w:w w:val="105"/>
                <w:sz w:val="23"/>
              </w:rPr>
              <w:t>178 references</w:t>
            </w:r>
          </w:p>
        </w:tc>
        <w:tc>
          <w:tcPr>
            <w:tcW w:w="3515" w:type="dxa"/>
          </w:tcPr>
          <w:p>
            <w:pPr>
              <w:pStyle w:val="TableParagraph"/>
              <w:numPr>
                <w:ilvl w:val="0"/>
                <w:numId w:val="9"/>
              </w:numPr>
              <w:tabs>
                <w:tab w:pos="832" w:val="left" w:leader="none"/>
              </w:tabs>
              <w:spacing w:line="494" w:lineRule="auto" w:before="5" w:after="0"/>
              <w:ind w:left="831" w:right="98" w:hanging="361"/>
              <w:jc w:val="both"/>
              <w:rPr>
                <w:sz w:val="23"/>
              </w:rPr>
            </w:pPr>
            <w:r>
              <w:rPr>
                <w:w w:val="105"/>
                <w:sz w:val="23"/>
              </w:rPr>
              <w:t>69 references did not have Digital Object Identifier (DOI)</w:t>
            </w:r>
          </w:p>
          <w:p>
            <w:pPr>
              <w:pStyle w:val="TableParagraph"/>
              <w:numPr>
                <w:ilvl w:val="0"/>
                <w:numId w:val="9"/>
              </w:numPr>
              <w:tabs>
                <w:tab w:pos="832" w:val="left" w:leader="none"/>
              </w:tabs>
              <w:spacing w:line="487" w:lineRule="auto" w:before="8" w:after="0"/>
              <w:ind w:left="831" w:right="95" w:hanging="361"/>
              <w:jc w:val="both"/>
              <w:rPr>
                <w:sz w:val="23"/>
              </w:rPr>
            </w:pPr>
            <w:r>
              <w:rPr>
                <w:w w:val="105"/>
                <w:sz w:val="23"/>
              </w:rPr>
              <w:t>28 references were bogus as</w:t>
            </w:r>
            <w:r>
              <w:rPr>
                <w:spacing w:val="-22"/>
                <w:w w:val="105"/>
                <w:sz w:val="23"/>
              </w:rPr>
              <w:t> </w:t>
            </w:r>
            <w:r>
              <w:rPr>
                <w:w w:val="105"/>
                <w:sz w:val="23"/>
              </w:rPr>
              <w:t>they</w:t>
            </w:r>
            <w:r>
              <w:rPr>
                <w:spacing w:val="-12"/>
                <w:w w:val="105"/>
                <w:sz w:val="23"/>
              </w:rPr>
              <w:t> </w:t>
            </w:r>
            <w:r>
              <w:rPr>
                <w:w w:val="105"/>
                <w:sz w:val="23"/>
              </w:rPr>
              <w:t>were</w:t>
            </w:r>
            <w:r>
              <w:rPr>
                <w:spacing w:val="-20"/>
                <w:w w:val="105"/>
                <w:sz w:val="23"/>
              </w:rPr>
              <w:t> </w:t>
            </w:r>
            <w:r>
              <w:rPr>
                <w:w w:val="105"/>
                <w:sz w:val="23"/>
              </w:rPr>
              <w:t>not</w:t>
            </w:r>
            <w:r>
              <w:rPr>
                <w:spacing w:val="-10"/>
                <w:w w:val="105"/>
                <w:sz w:val="23"/>
              </w:rPr>
              <w:t> </w:t>
            </w:r>
            <w:r>
              <w:rPr>
                <w:w w:val="105"/>
                <w:sz w:val="23"/>
              </w:rPr>
              <w:t>on</w:t>
            </w:r>
            <w:r>
              <w:rPr>
                <w:spacing w:val="-19"/>
                <w:w w:val="105"/>
                <w:sz w:val="23"/>
              </w:rPr>
              <w:t> </w:t>
            </w:r>
            <w:r>
              <w:rPr>
                <w:w w:val="105"/>
                <w:sz w:val="23"/>
              </w:rPr>
              <w:t>Google</w:t>
            </w:r>
          </w:p>
          <w:p>
            <w:pPr>
              <w:pStyle w:val="TableParagraph"/>
              <w:spacing w:before="17"/>
              <w:ind w:left="831"/>
              <w:rPr>
                <w:sz w:val="23"/>
              </w:rPr>
            </w:pPr>
            <w:r>
              <w:rPr>
                <w:w w:val="105"/>
                <w:sz w:val="23"/>
              </w:rPr>
              <w:t>search and had no DOI.</w:t>
            </w:r>
          </w:p>
        </w:tc>
      </w:tr>
      <w:tr>
        <w:trPr>
          <w:trHeight w:val="430" w:hRule="atLeast"/>
        </w:trPr>
        <w:tc>
          <w:tcPr>
            <w:tcW w:w="1909" w:type="dxa"/>
            <w:tcBorders>
              <w:bottom w:val="nil"/>
            </w:tcBorders>
          </w:tcPr>
          <w:p>
            <w:pPr>
              <w:pStyle w:val="TableParagraph"/>
              <w:spacing w:before="14"/>
              <w:ind w:left="110"/>
              <w:rPr>
                <w:sz w:val="23"/>
              </w:rPr>
            </w:pPr>
            <w:r>
              <w:rPr>
                <w:w w:val="105"/>
                <w:sz w:val="23"/>
              </w:rPr>
              <w:t>Strunga/ 2023/31</w:t>
            </w:r>
          </w:p>
        </w:tc>
        <w:tc>
          <w:tcPr>
            <w:tcW w:w="1779" w:type="dxa"/>
            <w:tcBorders>
              <w:bottom w:val="nil"/>
            </w:tcBorders>
          </w:tcPr>
          <w:p>
            <w:pPr>
              <w:pStyle w:val="TableParagraph"/>
              <w:spacing w:before="14"/>
              <w:ind w:left="110"/>
              <w:rPr>
                <w:sz w:val="23"/>
              </w:rPr>
            </w:pPr>
            <w:r>
              <w:rPr>
                <w:w w:val="105"/>
                <w:sz w:val="23"/>
              </w:rPr>
              <w:t>Scoping</w:t>
            </w:r>
          </w:p>
        </w:tc>
        <w:tc>
          <w:tcPr>
            <w:tcW w:w="1815" w:type="dxa"/>
            <w:tcBorders>
              <w:bottom w:val="nil"/>
            </w:tcBorders>
          </w:tcPr>
          <w:p>
            <w:pPr>
              <w:pStyle w:val="TableParagraph"/>
              <w:spacing w:before="14"/>
              <w:ind w:left="111"/>
              <w:rPr>
                <w:sz w:val="23"/>
              </w:rPr>
            </w:pPr>
            <w:r>
              <w:rPr>
                <w:w w:val="105"/>
                <w:sz w:val="23"/>
              </w:rPr>
              <w:t>27 studies</w:t>
            </w:r>
          </w:p>
        </w:tc>
        <w:tc>
          <w:tcPr>
            <w:tcW w:w="3515" w:type="dxa"/>
            <w:tcBorders>
              <w:bottom w:val="nil"/>
            </w:tcBorders>
          </w:tcPr>
          <w:p>
            <w:pPr>
              <w:pStyle w:val="TableParagraph"/>
              <w:numPr>
                <w:ilvl w:val="0"/>
                <w:numId w:val="10"/>
              </w:numPr>
              <w:tabs>
                <w:tab w:pos="831" w:val="left" w:leader="none"/>
                <w:tab w:pos="832" w:val="left" w:leader="none"/>
              </w:tabs>
              <w:spacing w:line="240" w:lineRule="auto" w:before="12" w:after="0"/>
              <w:ind w:left="831" w:right="0" w:hanging="311"/>
              <w:jc w:val="left"/>
              <w:rPr>
                <w:sz w:val="23"/>
              </w:rPr>
            </w:pPr>
            <w:r>
              <w:rPr>
                <w:w w:val="105"/>
                <w:sz w:val="23"/>
              </w:rPr>
              <w:t>The </w:t>
            </w:r>
            <w:r>
              <w:rPr>
                <w:spacing w:val="3"/>
                <w:w w:val="105"/>
                <w:sz w:val="23"/>
              </w:rPr>
              <w:t>use </w:t>
            </w:r>
            <w:r>
              <w:rPr>
                <w:w w:val="105"/>
                <w:sz w:val="23"/>
              </w:rPr>
              <w:t>of telemedicine</w:t>
            </w:r>
            <w:r>
              <w:rPr>
                <w:spacing w:val="19"/>
                <w:w w:val="105"/>
                <w:sz w:val="23"/>
              </w:rPr>
              <w:t> </w:t>
            </w:r>
            <w:r>
              <w:rPr>
                <w:spacing w:val="2"/>
                <w:w w:val="105"/>
                <w:sz w:val="23"/>
              </w:rPr>
              <w:t>is</w:t>
            </w:r>
          </w:p>
        </w:tc>
      </w:tr>
      <w:tr>
        <w:trPr>
          <w:trHeight w:val="56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spacing w:before="131"/>
              <w:ind w:left="110"/>
              <w:rPr>
                <w:sz w:val="23"/>
              </w:rPr>
            </w:pPr>
            <w:r>
              <w:rPr>
                <w:w w:val="105"/>
                <w:sz w:val="23"/>
              </w:rPr>
              <w:t>Review</w:t>
            </w: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1997" w:val="left" w:leader="none"/>
                <w:tab w:pos="2673" w:val="left" w:leader="none"/>
              </w:tabs>
              <w:spacing w:before="153"/>
              <w:ind w:left="521"/>
              <w:rPr>
                <w:sz w:val="23"/>
              </w:rPr>
            </w:pPr>
            <w:r>
              <w:rPr>
                <w:w w:val="105"/>
                <w:sz w:val="23"/>
              </w:rPr>
              <w:t>improving</w:t>
              <w:tab/>
            </w:r>
            <w:r>
              <w:rPr>
                <w:spacing w:val="2"/>
                <w:w w:val="105"/>
                <w:sz w:val="23"/>
              </w:rPr>
              <w:t>in</w:t>
              <w:tab/>
            </w:r>
            <w:r>
              <w:rPr>
                <w:w w:val="105"/>
                <w:sz w:val="23"/>
              </w:rPr>
              <w:t>modern</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1608" w:val="left" w:leader="none"/>
                <w:tab w:pos="2207" w:val="left" w:leader="none"/>
              </w:tabs>
              <w:spacing w:before="139"/>
              <w:ind w:left="521"/>
              <w:rPr>
                <w:sz w:val="23"/>
              </w:rPr>
            </w:pPr>
            <w:r>
              <w:rPr>
                <w:w w:val="105"/>
                <w:sz w:val="23"/>
              </w:rPr>
              <w:t>dentistry</w:t>
              <w:tab/>
              <w:t>and</w:t>
              <w:tab/>
              <w:t>orthodontics</w:t>
            </w:r>
          </w:p>
        </w:tc>
      </w:tr>
      <w:tr>
        <w:trPr>
          <w:trHeight w:val="55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1615" w:val="left" w:leader="none"/>
                <w:tab w:pos="2752" w:val="left" w:leader="none"/>
              </w:tabs>
              <w:spacing w:before="143"/>
              <w:ind w:left="521"/>
              <w:rPr>
                <w:sz w:val="23"/>
              </w:rPr>
            </w:pPr>
            <w:r>
              <w:rPr>
                <w:w w:val="105"/>
                <w:sz w:val="23"/>
              </w:rPr>
              <w:t>helps</w:t>
              <w:tab/>
              <w:t>better</w:t>
              <w:tab/>
              <w:t>patient</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monitoring and compliance</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1219" w:val="left" w:leader="none"/>
                <w:tab w:pos="2456" w:val="left" w:leader="none"/>
                <w:tab w:pos="2888" w:val="left" w:leader="none"/>
              </w:tabs>
              <w:spacing w:before="139"/>
              <w:ind w:left="521"/>
              <w:rPr>
                <w:sz w:val="23"/>
              </w:rPr>
            </w:pPr>
            <w:r>
              <w:rPr>
                <w:w w:val="105"/>
                <w:sz w:val="23"/>
              </w:rPr>
              <w:t>with</w:t>
              <w:tab/>
              <w:t>treatment.</w:t>
              <w:tab/>
            </w:r>
            <w:r>
              <w:rPr>
                <w:spacing w:val="3"/>
                <w:w w:val="105"/>
                <w:sz w:val="23"/>
              </w:rPr>
              <w:t>It</w:t>
              <w:tab/>
            </w:r>
            <w:r>
              <w:rPr>
                <w:w w:val="105"/>
                <w:sz w:val="23"/>
              </w:rPr>
              <w:t>saves</w:t>
            </w:r>
          </w:p>
        </w:tc>
      </w:tr>
      <w:tr>
        <w:trPr>
          <w:trHeight w:val="55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chairside time and benefits the</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2321" w:val="left" w:leader="none"/>
              </w:tabs>
              <w:spacing w:before="143"/>
              <w:ind w:left="521"/>
              <w:rPr>
                <w:sz w:val="23"/>
              </w:rPr>
            </w:pPr>
            <w:r>
              <w:rPr>
                <w:w w:val="105"/>
                <w:sz w:val="23"/>
              </w:rPr>
              <w:t>patient</w:t>
              <w:tab/>
              <w:t>financially,</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3057" w:val="left" w:leader="none"/>
              </w:tabs>
              <w:spacing w:before="139"/>
              <w:ind w:left="521"/>
              <w:rPr>
                <w:sz w:val="23"/>
              </w:rPr>
            </w:pPr>
            <w:r>
              <w:rPr>
                <w:w w:val="105"/>
                <w:sz w:val="23"/>
              </w:rPr>
              <w:t>psychologically,</w:t>
              <w:tab/>
              <w:t>and</w:t>
            </w:r>
          </w:p>
        </w:tc>
      </w:tr>
      <w:tr>
        <w:trPr>
          <w:trHeight w:val="548"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3"/>
              <w:ind w:left="521"/>
              <w:rPr>
                <w:sz w:val="23"/>
              </w:rPr>
            </w:pPr>
            <w:r>
              <w:rPr>
                <w:w w:val="105"/>
                <w:sz w:val="23"/>
              </w:rPr>
              <w:t>aesthetically.</w:t>
            </w:r>
          </w:p>
        </w:tc>
      </w:tr>
      <w:tr>
        <w:trPr>
          <w:trHeight w:val="575"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numPr>
                <w:ilvl w:val="0"/>
                <w:numId w:val="11"/>
              </w:numPr>
              <w:tabs>
                <w:tab w:pos="831" w:val="left" w:leader="none"/>
                <w:tab w:pos="832" w:val="left" w:leader="none"/>
                <w:tab w:pos="1378" w:val="left" w:leader="none"/>
                <w:tab w:pos="2486" w:val="left" w:leader="none"/>
                <w:tab w:pos="3223" w:val="left" w:leader="none"/>
              </w:tabs>
              <w:spacing w:line="240" w:lineRule="auto" w:before="147" w:after="0"/>
              <w:ind w:left="831" w:right="0" w:hanging="311"/>
              <w:jc w:val="left"/>
              <w:rPr>
                <w:sz w:val="23"/>
              </w:rPr>
            </w:pPr>
            <w:r>
              <w:rPr>
                <w:spacing w:val="-3"/>
                <w:w w:val="105"/>
                <w:sz w:val="23"/>
              </w:rPr>
              <w:t>AI</w:t>
              <w:tab/>
            </w:r>
            <w:r>
              <w:rPr>
                <w:w w:val="105"/>
                <w:sz w:val="23"/>
              </w:rPr>
              <w:t>software</w:t>
              <w:tab/>
              <w:t>used</w:t>
              <w:tab/>
              <w:t>in</w:t>
            </w:r>
          </w:p>
        </w:tc>
      </w:tr>
      <w:tr>
        <w:trPr>
          <w:trHeight w:val="550"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orthodontics helps to detect</w:t>
            </w:r>
          </w:p>
        </w:tc>
      </w:tr>
      <w:tr>
        <w:trPr>
          <w:trHeight w:val="550"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39"/>
              <w:ind w:left="521"/>
              <w:rPr>
                <w:sz w:val="23"/>
              </w:rPr>
            </w:pPr>
            <w:r>
              <w:rPr>
                <w:w w:val="105"/>
                <w:sz w:val="23"/>
              </w:rPr>
              <w:t>early debonding of brackets,</w:t>
            </w:r>
          </w:p>
        </w:tc>
      </w:tr>
      <w:tr>
        <w:trPr>
          <w:trHeight w:val="687" w:hRule="atLeast"/>
        </w:trPr>
        <w:tc>
          <w:tcPr>
            <w:tcW w:w="1909" w:type="dxa"/>
            <w:tcBorders>
              <w:top w:val="nil"/>
            </w:tcBorders>
          </w:tcPr>
          <w:p>
            <w:pPr>
              <w:pStyle w:val="TableParagraph"/>
              <w:rPr>
                <w:sz w:val="22"/>
              </w:rPr>
            </w:pPr>
          </w:p>
        </w:tc>
        <w:tc>
          <w:tcPr>
            <w:tcW w:w="1779" w:type="dxa"/>
            <w:tcBorders>
              <w:top w:val="nil"/>
            </w:tcBorders>
          </w:tcPr>
          <w:p>
            <w:pPr>
              <w:pStyle w:val="TableParagraph"/>
              <w:rPr>
                <w:sz w:val="22"/>
              </w:rPr>
            </w:pPr>
          </w:p>
        </w:tc>
        <w:tc>
          <w:tcPr>
            <w:tcW w:w="1815" w:type="dxa"/>
            <w:tcBorders>
              <w:top w:val="nil"/>
            </w:tcBorders>
          </w:tcPr>
          <w:p>
            <w:pPr>
              <w:pStyle w:val="TableParagraph"/>
              <w:rPr>
                <w:sz w:val="22"/>
              </w:rPr>
            </w:pPr>
          </w:p>
        </w:tc>
        <w:tc>
          <w:tcPr>
            <w:tcW w:w="3515" w:type="dxa"/>
            <w:tcBorders>
              <w:top w:val="nil"/>
            </w:tcBorders>
          </w:tcPr>
          <w:p>
            <w:pPr>
              <w:pStyle w:val="TableParagraph"/>
              <w:spacing w:before="143"/>
              <w:ind w:left="521"/>
              <w:rPr>
                <w:sz w:val="23"/>
              </w:rPr>
            </w:pPr>
            <w:r>
              <w:rPr>
                <w:w w:val="105"/>
                <w:sz w:val="23"/>
              </w:rPr>
              <w:t>relapse in malocclusion, etc.</w:t>
            </w:r>
          </w:p>
        </w:tc>
      </w:tr>
    </w:tbl>
    <w:p>
      <w:pPr>
        <w:spacing w:after="0"/>
        <w:rPr>
          <w:sz w:val="23"/>
        </w:rPr>
        <w:sectPr>
          <w:pgSz w:w="11910" w:h="16850"/>
          <w:pgMar w:header="0" w:footer="917" w:top="1440" w:bottom="1100" w:left="1340" w:right="2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1779"/>
        <w:gridCol w:w="1815"/>
        <w:gridCol w:w="3515"/>
      </w:tblGrid>
      <w:tr>
        <w:trPr>
          <w:trHeight w:val="8885" w:hRule="atLeast"/>
        </w:trPr>
        <w:tc>
          <w:tcPr>
            <w:tcW w:w="1909" w:type="dxa"/>
          </w:tcPr>
          <w:p>
            <w:pPr>
              <w:pStyle w:val="TableParagraph"/>
              <w:rPr>
                <w:sz w:val="22"/>
              </w:rPr>
            </w:pPr>
          </w:p>
        </w:tc>
        <w:tc>
          <w:tcPr>
            <w:tcW w:w="1779" w:type="dxa"/>
          </w:tcPr>
          <w:p>
            <w:pPr>
              <w:pStyle w:val="TableParagraph"/>
              <w:rPr>
                <w:sz w:val="22"/>
              </w:rPr>
            </w:pPr>
          </w:p>
        </w:tc>
        <w:tc>
          <w:tcPr>
            <w:tcW w:w="1815" w:type="dxa"/>
          </w:tcPr>
          <w:p>
            <w:pPr>
              <w:pStyle w:val="TableParagraph"/>
              <w:rPr>
                <w:sz w:val="22"/>
              </w:rPr>
            </w:pPr>
          </w:p>
        </w:tc>
        <w:tc>
          <w:tcPr>
            <w:tcW w:w="3515" w:type="dxa"/>
          </w:tcPr>
          <w:p>
            <w:pPr>
              <w:pStyle w:val="TableParagraph"/>
              <w:numPr>
                <w:ilvl w:val="0"/>
                <w:numId w:val="12"/>
              </w:numPr>
              <w:tabs>
                <w:tab w:pos="832" w:val="left" w:leader="none"/>
                <w:tab w:pos="1709" w:val="left" w:leader="none"/>
                <w:tab w:pos="2681" w:val="left" w:leader="none"/>
              </w:tabs>
              <w:spacing w:line="496" w:lineRule="auto" w:before="5" w:after="0"/>
              <w:ind w:left="521" w:right="97" w:firstLine="0"/>
              <w:jc w:val="both"/>
              <w:rPr>
                <w:sz w:val="23"/>
              </w:rPr>
            </w:pPr>
            <w:r>
              <w:rPr>
                <w:w w:val="105"/>
                <w:sz w:val="23"/>
              </w:rPr>
              <w:t>Cephalometric tracings can monitor and evaluate orthognathic cases and detect dental</w:t>
              <w:tab/>
            </w:r>
            <w:r>
              <w:rPr>
                <w:spacing w:val="4"/>
                <w:w w:val="105"/>
                <w:sz w:val="23"/>
              </w:rPr>
              <w:t>and</w:t>
              <w:tab/>
            </w:r>
            <w:r>
              <w:rPr>
                <w:spacing w:val="-3"/>
                <w:w w:val="105"/>
                <w:sz w:val="23"/>
              </w:rPr>
              <w:t>skeletal </w:t>
            </w:r>
            <w:r>
              <w:rPr>
                <w:w w:val="105"/>
                <w:sz w:val="23"/>
              </w:rPr>
              <w:t>abnormalities</w:t>
            </w:r>
          </w:p>
          <w:p>
            <w:pPr>
              <w:pStyle w:val="TableParagraph"/>
              <w:numPr>
                <w:ilvl w:val="0"/>
                <w:numId w:val="12"/>
              </w:numPr>
              <w:tabs>
                <w:tab w:pos="832" w:val="left" w:leader="none"/>
              </w:tabs>
              <w:spacing w:line="496" w:lineRule="auto" w:before="7" w:after="0"/>
              <w:ind w:left="521" w:right="99" w:firstLine="0"/>
              <w:jc w:val="both"/>
              <w:rPr>
                <w:sz w:val="23"/>
              </w:rPr>
            </w:pPr>
            <w:r>
              <w:rPr>
                <w:w w:val="105"/>
                <w:sz w:val="23"/>
              </w:rPr>
              <w:t>AI-powered tools help with prediagnosis, clinical stability, and post- treatment evaluation of the orthodontic patient.</w:t>
            </w:r>
          </w:p>
          <w:p>
            <w:pPr>
              <w:pStyle w:val="TableParagraph"/>
              <w:numPr>
                <w:ilvl w:val="0"/>
                <w:numId w:val="12"/>
              </w:numPr>
              <w:tabs>
                <w:tab w:pos="832" w:val="left" w:leader="none"/>
              </w:tabs>
              <w:spacing w:line="496" w:lineRule="auto" w:before="7" w:after="0"/>
              <w:ind w:left="521" w:right="100" w:firstLine="0"/>
              <w:jc w:val="both"/>
              <w:rPr>
                <w:sz w:val="23"/>
              </w:rPr>
            </w:pPr>
            <w:r>
              <w:rPr>
                <w:w w:val="105"/>
                <w:sz w:val="23"/>
              </w:rPr>
              <w:t>But the limitations are</w:t>
            </w:r>
            <w:r>
              <w:rPr>
                <w:spacing w:val="-17"/>
                <w:w w:val="105"/>
                <w:sz w:val="23"/>
              </w:rPr>
              <w:t> </w:t>
            </w:r>
            <w:r>
              <w:rPr>
                <w:w w:val="105"/>
                <w:sz w:val="23"/>
              </w:rPr>
              <w:t>that it </w:t>
            </w:r>
            <w:r>
              <w:rPr>
                <w:spacing w:val="2"/>
                <w:w w:val="105"/>
                <w:sz w:val="23"/>
              </w:rPr>
              <w:t>is </w:t>
            </w:r>
            <w:r>
              <w:rPr>
                <w:w w:val="105"/>
                <w:sz w:val="23"/>
              </w:rPr>
              <w:t>not hundred percent accurate</w:t>
            </w:r>
            <w:r>
              <w:rPr>
                <w:spacing w:val="-15"/>
                <w:w w:val="105"/>
                <w:sz w:val="23"/>
              </w:rPr>
              <w:t> </w:t>
            </w:r>
            <w:r>
              <w:rPr>
                <w:spacing w:val="4"/>
                <w:w w:val="105"/>
                <w:sz w:val="23"/>
              </w:rPr>
              <w:t>as</w:t>
            </w:r>
            <w:r>
              <w:rPr>
                <w:spacing w:val="-9"/>
                <w:w w:val="105"/>
                <w:sz w:val="23"/>
              </w:rPr>
              <w:t> </w:t>
            </w:r>
            <w:r>
              <w:rPr>
                <w:w w:val="105"/>
                <w:sz w:val="23"/>
              </w:rPr>
              <w:t>the</w:t>
            </w:r>
            <w:r>
              <w:rPr>
                <w:spacing w:val="-14"/>
                <w:w w:val="105"/>
                <w:sz w:val="23"/>
              </w:rPr>
              <w:t> </w:t>
            </w:r>
            <w:r>
              <w:rPr>
                <w:w w:val="105"/>
                <w:sz w:val="23"/>
              </w:rPr>
              <w:t>algorithms</w:t>
            </w:r>
            <w:r>
              <w:rPr>
                <w:spacing w:val="-9"/>
                <w:w w:val="105"/>
                <w:sz w:val="23"/>
              </w:rPr>
              <w:t> </w:t>
            </w:r>
            <w:r>
              <w:rPr>
                <w:w w:val="105"/>
                <w:sz w:val="23"/>
              </w:rPr>
              <w:t>can be biased and incorrect and need the intervention of</w:t>
            </w:r>
            <w:r>
              <w:rPr>
                <w:spacing w:val="41"/>
                <w:w w:val="105"/>
                <w:sz w:val="23"/>
              </w:rPr>
              <w:t> </w:t>
            </w:r>
            <w:r>
              <w:rPr>
                <w:w w:val="105"/>
                <w:sz w:val="23"/>
              </w:rPr>
              <w:t>a</w:t>
            </w:r>
          </w:p>
          <w:p>
            <w:pPr>
              <w:pStyle w:val="TableParagraph"/>
              <w:spacing w:before="3"/>
              <w:ind w:left="521"/>
              <w:rPr>
                <w:sz w:val="23"/>
              </w:rPr>
            </w:pPr>
            <w:r>
              <w:rPr>
                <w:w w:val="105"/>
                <w:sz w:val="23"/>
              </w:rPr>
              <w:t>trained orthodontist.</w:t>
            </w:r>
          </w:p>
        </w:tc>
      </w:tr>
      <w:tr>
        <w:trPr>
          <w:trHeight w:val="5025" w:hRule="atLeast"/>
        </w:trPr>
        <w:tc>
          <w:tcPr>
            <w:tcW w:w="1909" w:type="dxa"/>
          </w:tcPr>
          <w:p>
            <w:pPr>
              <w:pStyle w:val="TableParagraph"/>
              <w:spacing w:before="14"/>
              <w:ind w:left="110"/>
              <w:rPr>
                <w:sz w:val="23"/>
              </w:rPr>
            </w:pPr>
            <w:r>
              <w:rPr>
                <w:w w:val="105"/>
                <w:sz w:val="23"/>
              </w:rPr>
              <w:t>Sinha/ 2023/32</w:t>
            </w:r>
          </w:p>
        </w:tc>
        <w:tc>
          <w:tcPr>
            <w:tcW w:w="1779" w:type="dxa"/>
          </w:tcPr>
          <w:p>
            <w:pPr>
              <w:pStyle w:val="TableParagraph"/>
              <w:spacing w:line="496" w:lineRule="auto" w:before="14"/>
              <w:ind w:left="110"/>
              <w:rPr>
                <w:sz w:val="23"/>
              </w:rPr>
            </w:pPr>
            <w:r>
              <w:rPr>
                <w:sz w:val="23"/>
              </w:rPr>
              <w:t>Cross-sectional </w:t>
            </w:r>
            <w:r>
              <w:rPr>
                <w:w w:val="105"/>
                <w:sz w:val="23"/>
              </w:rPr>
              <w:t>study</w:t>
            </w:r>
          </w:p>
        </w:tc>
        <w:tc>
          <w:tcPr>
            <w:tcW w:w="1815" w:type="dxa"/>
          </w:tcPr>
          <w:p>
            <w:pPr>
              <w:pStyle w:val="TableParagraph"/>
              <w:tabs>
                <w:tab w:pos="700" w:val="left" w:leader="none"/>
                <w:tab w:pos="1083" w:val="left" w:leader="none"/>
              </w:tabs>
              <w:spacing w:line="499" w:lineRule="auto" w:before="14"/>
              <w:ind w:left="111" w:right="97"/>
              <w:rPr>
                <w:sz w:val="23"/>
              </w:rPr>
            </w:pPr>
            <w:r>
              <w:rPr>
                <w:w w:val="105"/>
                <w:sz w:val="23"/>
              </w:rPr>
              <w:t>100</w:t>
              <w:tab/>
            </w:r>
            <w:r>
              <w:rPr>
                <w:spacing w:val="-3"/>
                <w:w w:val="105"/>
                <w:sz w:val="23"/>
              </w:rPr>
              <w:t>high-order </w:t>
            </w:r>
            <w:r>
              <w:rPr>
                <w:w w:val="105"/>
                <w:sz w:val="23"/>
              </w:rPr>
              <w:t>reasoning queries</w:t>
              <w:tab/>
            </w:r>
            <w:r>
              <w:rPr>
                <w:spacing w:val="-3"/>
                <w:w w:val="105"/>
                <w:sz w:val="23"/>
              </w:rPr>
              <w:t>solved </w:t>
            </w:r>
            <w:r>
              <w:rPr>
                <w:w w:val="105"/>
                <w:sz w:val="23"/>
              </w:rPr>
              <w:t>by</w:t>
            </w:r>
            <w:r>
              <w:rPr>
                <w:spacing w:val="-3"/>
                <w:w w:val="105"/>
                <w:sz w:val="23"/>
              </w:rPr>
              <w:t> </w:t>
            </w:r>
            <w:r>
              <w:rPr>
                <w:w w:val="105"/>
                <w:sz w:val="23"/>
              </w:rPr>
              <w:t>ChatGPT</w:t>
            </w:r>
          </w:p>
        </w:tc>
        <w:tc>
          <w:tcPr>
            <w:tcW w:w="3515" w:type="dxa"/>
          </w:tcPr>
          <w:p>
            <w:pPr>
              <w:pStyle w:val="TableParagraph"/>
              <w:numPr>
                <w:ilvl w:val="0"/>
                <w:numId w:val="13"/>
              </w:numPr>
              <w:tabs>
                <w:tab w:pos="832" w:val="left" w:leader="none"/>
              </w:tabs>
              <w:spacing w:line="240" w:lineRule="auto" w:before="12" w:after="0"/>
              <w:ind w:left="831" w:right="0" w:hanging="311"/>
              <w:jc w:val="both"/>
              <w:rPr>
                <w:sz w:val="23"/>
              </w:rPr>
            </w:pPr>
            <w:r>
              <w:rPr>
                <w:w w:val="105"/>
                <w:sz w:val="23"/>
              </w:rPr>
              <w:t>The program could</w:t>
            </w:r>
            <w:r>
              <w:rPr>
                <w:spacing w:val="29"/>
                <w:w w:val="105"/>
                <w:sz w:val="23"/>
              </w:rPr>
              <w:t> </w:t>
            </w:r>
            <w:r>
              <w:rPr>
                <w:w w:val="105"/>
                <w:sz w:val="23"/>
              </w:rPr>
              <w:t>solve</w:t>
            </w:r>
          </w:p>
          <w:p>
            <w:pPr>
              <w:pStyle w:val="TableParagraph"/>
              <w:spacing w:before="2"/>
              <w:rPr>
                <w:b/>
                <w:sz w:val="25"/>
              </w:rPr>
            </w:pPr>
          </w:p>
          <w:p>
            <w:pPr>
              <w:pStyle w:val="TableParagraph"/>
              <w:spacing w:line="499" w:lineRule="auto"/>
              <w:ind w:left="521" w:right="98"/>
              <w:jc w:val="both"/>
              <w:rPr>
                <w:sz w:val="23"/>
              </w:rPr>
            </w:pPr>
            <w:r>
              <w:rPr>
                <w:w w:val="105"/>
                <w:sz w:val="23"/>
              </w:rPr>
              <w:t>100 high-order queries in 45.31±7 seconds per answer with 80% accuracy</w:t>
            </w:r>
          </w:p>
          <w:p>
            <w:pPr>
              <w:pStyle w:val="TableParagraph"/>
              <w:numPr>
                <w:ilvl w:val="0"/>
                <w:numId w:val="14"/>
              </w:numPr>
              <w:tabs>
                <w:tab w:pos="832" w:val="left" w:leader="none"/>
              </w:tabs>
              <w:spacing w:line="487" w:lineRule="auto" w:before="4" w:after="0"/>
              <w:ind w:left="521" w:right="98" w:firstLine="0"/>
              <w:jc w:val="both"/>
              <w:rPr>
                <w:sz w:val="23"/>
              </w:rPr>
            </w:pPr>
            <w:r>
              <w:rPr>
                <w:w w:val="105"/>
                <w:sz w:val="23"/>
              </w:rPr>
              <w:t>The overall median score was</w:t>
            </w:r>
            <w:r>
              <w:rPr>
                <w:spacing w:val="-10"/>
                <w:w w:val="105"/>
                <w:sz w:val="23"/>
              </w:rPr>
              <w:t> </w:t>
            </w:r>
            <w:r>
              <w:rPr>
                <w:spacing w:val="2"/>
                <w:w w:val="105"/>
                <w:sz w:val="23"/>
              </w:rPr>
              <w:t>4.08*</w:t>
            </w:r>
          </w:p>
          <w:p>
            <w:pPr>
              <w:pStyle w:val="TableParagraph"/>
              <w:numPr>
                <w:ilvl w:val="0"/>
                <w:numId w:val="14"/>
              </w:numPr>
              <w:tabs>
                <w:tab w:pos="832" w:val="left" w:leader="none"/>
              </w:tabs>
              <w:spacing w:line="240" w:lineRule="auto" w:before="8" w:after="0"/>
              <w:ind w:left="831" w:right="0" w:hanging="311"/>
              <w:jc w:val="both"/>
              <w:rPr>
                <w:sz w:val="23"/>
              </w:rPr>
            </w:pPr>
            <w:r>
              <w:rPr>
                <w:w w:val="105"/>
                <w:sz w:val="23"/>
              </w:rPr>
              <w:t>Chat GPT was </w:t>
            </w:r>
            <w:r>
              <w:rPr>
                <w:spacing w:val="2"/>
                <w:w w:val="105"/>
                <w:sz w:val="23"/>
              </w:rPr>
              <w:t>able</w:t>
            </w:r>
            <w:r>
              <w:rPr>
                <w:spacing w:val="15"/>
                <w:w w:val="105"/>
                <w:sz w:val="23"/>
              </w:rPr>
              <w:t> </w:t>
            </w:r>
            <w:r>
              <w:rPr>
                <w:w w:val="105"/>
                <w:sz w:val="23"/>
              </w:rPr>
              <w:t>to</w:t>
            </w:r>
          </w:p>
          <w:p>
            <w:pPr>
              <w:pStyle w:val="TableParagraph"/>
              <w:spacing w:line="554" w:lineRule="exact" w:before="61"/>
              <w:ind w:left="521" w:right="98"/>
              <w:jc w:val="both"/>
              <w:rPr>
                <w:sz w:val="23"/>
              </w:rPr>
            </w:pPr>
            <w:r>
              <w:rPr>
                <w:w w:val="105"/>
                <w:sz w:val="23"/>
              </w:rPr>
              <w:t>solve 4 out of 5 responses accurately to 100 random</w:t>
            </w:r>
          </w:p>
        </w:tc>
      </w:tr>
    </w:tbl>
    <w:p>
      <w:pPr>
        <w:spacing w:after="0" w:line="554" w:lineRule="exact"/>
        <w:jc w:val="both"/>
        <w:rPr>
          <w:sz w:val="23"/>
        </w:rPr>
        <w:sectPr>
          <w:pgSz w:w="11910" w:h="16850"/>
          <w:pgMar w:header="0" w:footer="917" w:top="1440" w:bottom="1100" w:left="1340" w:right="2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1779"/>
        <w:gridCol w:w="1815"/>
        <w:gridCol w:w="3515"/>
      </w:tblGrid>
      <w:tr>
        <w:trPr>
          <w:trHeight w:val="3879" w:hRule="atLeast"/>
        </w:trPr>
        <w:tc>
          <w:tcPr>
            <w:tcW w:w="1909" w:type="dxa"/>
          </w:tcPr>
          <w:p>
            <w:pPr>
              <w:pStyle w:val="TableParagraph"/>
              <w:rPr>
                <w:sz w:val="22"/>
              </w:rPr>
            </w:pPr>
          </w:p>
        </w:tc>
        <w:tc>
          <w:tcPr>
            <w:tcW w:w="1779" w:type="dxa"/>
          </w:tcPr>
          <w:p>
            <w:pPr>
              <w:pStyle w:val="TableParagraph"/>
              <w:rPr>
                <w:sz w:val="22"/>
              </w:rPr>
            </w:pPr>
          </w:p>
        </w:tc>
        <w:tc>
          <w:tcPr>
            <w:tcW w:w="1815" w:type="dxa"/>
          </w:tcPr>
          <w:p>
            <w:pPr>
              <w:pStyle w:val="TableParagraph"/>
              <w:rPr>
                <w:sz w:val="22"/>
              </w:rPr>
            </w:pPr>
          </w:p>
        </w:tc>
        <w:tc>
          <w:tcPr>
            <w:tcW w:w="3515" w:type="dxa"/>
          </w:tcPr>
          <w:p>
            <w:pPr>
              <w:pStyle w:val="TableParagraph"/>
              <w:spacing w:line="504" w:lineRule="auto" w:before="7"/>
              <w:ind w:left="521" w:right="100"/>
              <w:jc w:val="both"/>
              <w:rPr>
                <w:sz w:val="23"/>
              </w:rPr>
            </w:pPr>
            <w:r>
              <w:rPr>
                <w:w w:val="105"/>
                <w:sz w:val="23"/>
              </w:rPr>
              <w:t>questions posed in a high reasoning pathology test.</w:t>
            </w:r>
          </w:p>
          <w:p>
            <w:pPr>
              <w:pStyle w:val="TableParagraph"/>
              <w:numPr>
                <w:ilvl w:val="0"/>
                <w:numId w:val="15"/>
              </w:numPr>
              <w:tabs>
                <w:tab w:pos="832" w:val="left" w:leader="none"/>
              </w:tabs>
              <w:spacing w:line="494" w:lineRule="auto" w:before="0" w:after="0"/>
              <w:ind w:left="521" w:right="95" w:firstLine="0"/>
              <w:jc w:val="both"/>
              <w:rPr>
                <w:sz w:val="23"/>
              </w:rPr>
            </w:pPr>
            <w:r>
              <w:rPr>
                <w:w w:val="105"/>
                <w:sz w:val="23"/>
              </w:rPr>
              <w:t>ChatGPT can and can</w:t>
            </w:r>
            <w:r>
              <w:rPr>
                <w:spacing w:val="-24"/>
                <w:w w:val="105"/>
                <w:sz w:val="23"/>
              </w:rPr>
              <w:t> </w:t>
            </w:r>
            <w:r>
              <w:rPr>
                <w:w w:val="105"/>
                <w:sz w:val="23"/>
              </w:rPr>
              <w:t>help students and academicians to solve reasoning- type questions </w:t>
            </w:r>
            <w:r>
              <w:rPr>
                <w:spacing w:val="2"/>
                <w:w w:val="105"/>
                <w:sz w:val="23"/>
              </w:rPr>
              <w:t>in </w:t>
            </w:r>
            <w:r>
              <w:rPr>
                <w:w w:val="105"/>
                <w:sz w:val="23"/>
              </w:rPr>
              <w:t>Pathology with</w:t>
            </w:r>
            <w:r>
              <w:rPr>
                <w:spacing w:val="6"/>
                <w:w w:val="105"/>
                <w:sz w:val="23"/>
              </w:rPr>
              <w:t> </w:t>
            </w:r>
            <w:r>
              <w:rPr>
                <w:w w:val="105"/>
                <w:sz w:val="23"/>
              </w:rPr>
              <w:t>a</w:t>
            </w:r>
          </w:p>
          <w:p>
            <w:pPr>
              <w:pStyle w:val="TableParagraph"/>
              <w:spacing w:before="9"/>
              <w:ind w:left="521"/>
              <w:jc w:val="both"/>
              <w:rPr>
                <w:sz w:val="23"/>
              </w:rPr>
            </w:pPr>
            <w:r>
              <w:rPr>
                <w:w w:val="105"/>
                <w:sz w:val="23"/>
              </w:rPr>
              <w:t>good amount of accuracy.</w:t>
            </w:r>
          </w:p>
        </w:tc>
      </w:tr>
      <w:tr>
        <w:trPr>
          <w:trHeight w:val="430" w:hRule="atLeast"/>
        </w:trPr>
        <w:tc>
          <w:tcPr>
            <w:tcW w:w="1909" w:type="dxa"/>
            <w:tcBorders>
              <w:bottom w:val="nil"/>
            </w:tcBorders>
          </w:tcPr>
          <w:p>
            <w:pPr>
              <w:pStyle w:val="TableParagraph"/>
              <w:spacing w:before="14"/>
              <w:ind w:left="110"/>
              <w:rPr>
                <w:sz w:val="23"/>
              </w:rPr>
            </w:pPr>
            <w:r>
              <w:rPr>
                <w:w w:val="105"/>
                <w:sz w:val="23"/>
              </w:rPr>
              <w:t>Li/ 2023/33</w:t>
            </w:r>
          </w:p>
        </w:tc>
        <w:tc>
          <w:tcPr>
            <w:tcW w:w="1779" w:type="dxa"/>
            <w:tcBorders>
              <w:bottom w:val="nil"/>
            </w:tcBorders>
          </w:tcPr>
          <w:p>
            <w:pPr>
              <w:pStyle w:val="TableParagraph"/>
              <w:spacing w:before="14"/>
              <w:ind w:left="110"/>
              <w:rPr>
                <w:sz w:val="23"/>
              </w:rPr>
            </w:pPr>
            <w:r>
              <w:rPr>
                <w:w w:val="105"/>
                <w:sz w:val="23"/>
              </w:rPr>
              <w:t>Systematic</w:t>
            </w:r>
          </w:p>
        </w:tc>
        <w:tc>
          <w:tcPr>
            <w:tcW w:w="1815" w:type="dxa"/>
            <w:tcBorders>
              <w:bottom w:val="nil"/>
            </w:tcBorders>
          </w:tcPr>
          <w:p>
            <w:pPr>
              <w:pStyle w:val="TableParagraph"/>
              <w:spacing w:before="14"/>
              <w:ind w:left="111"/>
              <w:rPr>
                <w:sz w:val="23"/>
              </w:rPr>
            </w:pPr>
            <w:r>
              <w:rPr>
                <w:w w:val="105"/>
                <w:sz w:val="23"/>
              </w:rPr>
              <w:t>16 records</w:t>
            </w:r>
          </w:p>
        </w:tc>
        <w:tc>
          <w:tcPr>
            <w:tcW w:w="3515" w:type="dxa"/>
            <w:tcBorders>
              <w:bottom w:val="nil"/>
            </w:tcBorders>
          </w:tcPr>
          <w:p>
            <w:pPr>
              <w:pStyle w:val="TableParagraph"/>
              <w:numPr>
                <w:ilvl w:val="0"/>
                <w:numId w:val="16"/>
              </w:numPr>
              <w:tabs>
                <w:tab w:pos="831" w:val="left" w:leader="none"/>
                <w:tab w:pos="832" w:val="left" w:leader="none"/>
              </w:tabs>
              <w:spacing w:line="240" w:lineRule="auto" w:before="12" w:after="0"/>
              <w:ind w:left="831" w:right="0" w:hanging="311"/>
              <w:jc w:val="left"/>
              <w:rPr>
                <w:sz w:val="23"/>
              </w:rPr>
            </w:pPr>
            <w:r>
              <w:rPr>
                <w:w w:val="105"/>
                <w:sz w:val="23"/>
              </w:rPr>
              <w:t>ChatGPT’s</w:t>
            </w:r>
            <w:r>
              <w:rPr>
                <w:spacing w:val="-22"/>
                <w:w w:val="105"/>
                <w:sz w:val="23"/>
              </w:rPr>
              <w:t> </w:t>
            </w:r>
            <w:r>
              <w:rPr>
                <w:w w:val="105"/>
                <w:sz w:val="23"/>
              </w:rPr>
              <w:t>question</w:t>
            </w:r>
            <w:r>
              <w:rPr>
                <w:spacing w:val="-17"/>
                <w:w w:val="105"/>
                <w:sz w:val="23"/>
              </w:rPr>
              <w:t> </w:t>
            </w:r>
            <w:r>
              <w:rPr>
                <w:w w:val="105"/>
                <w:sz w:val="23"/>
              </w:rPr>
              <w:t>–</w:t>
            </w:r>
            <w:r>
              <w:rPr>
                <w:spacing w:val="-18"/>
                <w:w w:val="105"/>
                <w:sz w:val="23"/>
              </w:rPr>
              <w:t> </w:t>
            </w:r>
            <w:r>
              <w:rPr>
                <w:w w:val="105"/>
                <w:sz w:val="23"/>
              </w:rPr>
              <w:t>and-</w:t>
            </w:r>
          </w:p>
        </w:tc>
      </w:tr>
      <w:tr>
        <w:trPr>
          <w:trHeight w:val="56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spacing w:before="131"/>
              <w:ind w:left="110"/>
              <w:rPr>
                <w:sz w:val="23"/>
              </w:rPr>
            </w:pPr>
            <w:r>
              <w:rPr>
                <w:w w:val="105"/>
                <w:sz w:val="23"/>
              </w:rPr>
              <w:t>Review</w:t>
            </w: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1463" w:val="left" w:leader="none"/>
                <w:tab w:pos="2578" w:val="left" w:leader="none"/>
                <w:tab w:pos="3182" w:val="left" w:leader="none"/>
              </w:tabs>
              <w:spacing w:before="153"/>
              <w:ind w:left="521"/>
              <w:rPr>
                <w:sz w:val="23"/>
              </w:rPr>
            </w:pPr>
            <w:r>
              <w:rPr>
                <w:w w:val="105"/>
                <w:sz w:val="23"/>
              </w:rPr>
              <w:t>answer</w:t>
              <w:tab/>
              <w:t>interface</w:t>
              <w:tab/>
              <w:t>can</w:t>
              <w:tab/>
              <w:t>be</w:t>
            </w:r>
          </w:p>
        </w:tc>
      </w:tr>
      <w:tr>
        <w:trPr>
          <w:trHeight w:val="550"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3"/>
              <w:ind w:left="521"/>
              <w:rPr>
                <w:sz w:val="23"/>
              </w:rPr>
            </w:pPr>
            <w:r>
              <w:rPr>
                <w:w w:val="105"/>
                <w:sz w:val="23"/>
              </w:rPr>
              <w:t>integrated into the clinical</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39"/>
              <w:ind w:left="521"/>
              <w:rPr>
                <w:sz w:val="23"/>
              </w:rPr>
            </w:pPr>
            <w:r>
              <w:rPr>
                <w:w w:val="105"/>
                <w:sz w:val="23"/>
              </w:rPr>
              <w:t>workflow as it can justify its</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1499" w:val="left" w:leader="none"/>
                <w:tab w:pos="2070" w:val="left" w:leader="none"/>
                <w:tab w:pos="2674" w:val="left" w:leader="none"/>
              </w:tabs>
              <w:spacing w:before="143"/>
              <w:ind w:left="521"/>
              <w:rPr>
                <w:sz w:val="23"/>
              </w:rPr>
            </w:pPr>
            <w:r>
              <w:rPr>
                <w:w w:val="105"/>
                <w:sz w:val="23"/>
              </w:rPr>
              <w:t>answers</w:t>
              <w:tab/>
            </w:r>
            <w:r>
              <w:rPr>
                <w:spacing w:val="4"/>
                <w:w w:val="105"/>
                <w:sz w:val="23"/>
              </w:rPr>
              <w:t>and</w:t>
              <w:tab/>
            </w:r>
            <w:r>
              <w:rPr>
                <w:w w:val="105"/>
                <w:sz w:val="23"/>
              </w:rPr>
              <w:t>also</w:t>
              <w:tab/>
              <w:t>provide</w:t>
            </w:r>
          </w:p>
        </w:tc>
      </w:tr>
      <w:tr>
        <w:trPr>
          <w:trHeight w:val="54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39"/>
              <w:ind w:left="521"/>
              <w:rPr>
                <w:sz w:val="23"/>
              </w:rPr>
            </w:pPr>
            <w:r>
              <w:rPr>
                <w:w w:val="105"/>
                <w:sz w:val="23"/>
              </w:rPr>
              <w:t>feedback in real-time.</w:t>
            </w:r>
          </w:p>
        </w:tc>
      </w:tr>
      <w:tr>
        <w:trPr>
          <w:trHeight w:val="575"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numPr>
                <w:ilvl w:val="0"/>
                <w:numId w:val="17"/>
              </w:numPr>
              <w:tabs>
                <w:tab w:pos="831" w:val="left" w:leader="none"/>
                <w:tab w:pos="832" w:val="left" w:leader="none"/>
              </w:tabs>
              <w:spacing w:line="240" w:lineRule="auto" w:before="147" w:after="0"/>
              <w:ind w:left="831" w:right="0" w:hanging="311"/>
              <w:jc w:val="left"/>
              <w:rPr>
                <w:sz w:val="23"/>
              </w:rPr>
            </w:pPr>
            <w:r>
              <w:rPr>
                <w:w w:val="105"/>
                <w:sz w:val="23"/>
              </w:rPr>
              <w:t>ChatGPT </w:t>
            </w:r>
            <w:r>
              <w:rPr>
                <w:spacing w:val="2"/>
                <w:w w:val="105"/>
                <w:sz w:val="23"/>
              </w:rPr>
              <w:t>is </w:t>
            </w:r>
            <w:r>
              <w:rPr>
                <w:w w:val="105"/>
                <w:sz w:val="23"/>
              </w:rPr>
              <w:t>still </w:t>
            </w:r>
            <w:r>
              <w:rPr>
                <w:spacing w:val="2"/>
                <w:w w:val="105"/>
                <w:sz w:val="23"/>
              </w:rPr>
              <w:t>in</w:t>
            </w:r>
            <w:r>
              <w:rPr>
                <w:spacing w:val="34"/>
                <w:w w:val="105"/>
                <w:sz w:val="23"/>
              </w:rPr>
              <w:t> </w:t>
            </w:r>
            <w:r>
              <w:rPr>
                <w:w w:val="105"/>
                <w:sz w:val="23"/>
              </w:rPr>
              <w:t>its</w:t>
            </w:r>
          </w:p>
        </w:tc>
      </w:tr>
      <w:tr>
        <w:trPr>
          <w:trHeight w:val="55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experimental phase and needs</w:t>
            </w:r>
          </w:p>
        </w:tc>
      </w:tr>
      <w:tr>
        <w:trPr>
          <w:trHeight w:val="55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3"/>
              <w:ind w:left="521"/>
              <w:rPr>
                <w:sz w:val="23"/>
              </w:rPr>
            </w:pPr>
            <w:r>
              <w:rPr>
                <w:w w:val="105"/>
                <w:sz w:val="23"/>
              </w:rPr>
              <w:t>more work before it can be</w:t>
            </w:r>
          </w:p>
        </w:tc>
      </w:tr>
      <w:tr>
        <w:trPr>
          <w:trHeight w:val="550"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deployed exclusively in the</w:t>
            </w:r>
          </w:p>
        </w:tc>
      </w:tr>
      <w:tr>
        <w:trPr>
          <w:trHeight w:val="54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39"/>
              <w:ind w:left="521"/>
              <w:rPr>
                <w:sz w:val="23"/>
              </w:rPr>
            </w:pPr>
            <w:r>
              <w:rPr>
                <w:w w:val="105"/>
                <w:sz w:val="23"/>
              </w:rPr>
              <w:t>healthcare sector.</w:t>
            </w:r>
          </w:p>
        </w:tc>
      </w:tr>
      <w:tr>
        <w:trPr>
          <w:trHeight w:val="575"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numPr>
                <w:ilvl w:val="0"/>
                <w:numId w:val="18"/>
              </w:numPr>
              <w:tabs>
                <w:tab w:pos="831" w:val="left" w:leader="none"/>
                <w:tab w:pos="832" w:val="left" w:leader="none"/>
                <w:tab w:pos="1270" w:val="left" w:leader="none"/>
                <w:tab w:pos="2077" w:val="left" w:leader="none"/>
                <w:tab w:pos="2573" w:val="left" w:leader="none"/>
              </w:tabs>
              <w:spacing w:line="240" w:lineRule="auto" w:before="147" w:after="0"/>
              <w:ind w:left="831" w:right="0" w:hanging="311"/>
              <w:jc w:val="left"/>
              <w:rPr>
                <w:sz w:val="23"/>
              </w:rPr>
            </w:pPr>
            <w:r>
              <w:rPr>
                <w:w w:val="105"/>
                <w:sz w:val="23"/>
              </w:rPr>
              <w:t>It</w:t>
              <w:tab/>
              <w:t>tends</w:t>
              <w:tab/>
            </w:r>
            <w:r>
              <w:rPr>
                <w:spacing w:val="2"/>
                <w:w w:val="105"/>
                <w:sz w:val="23"/>
              </w:rPr>
              <w:t>to</w:t>
              <w:tab/>
            </w:r>
            <w:r>
              <w:rPr>
                <w:w w:val="105"/>
                <w:sz w:val="23"/>
              </w:rPr>
              <w:t>fabricate</w:t>
            </w:r>
          </w:p>
        </w:tc>
      </w:tr>
      <w:tr>
        <w:trPr>
          <w:trHeight w:val="554"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information and needs human</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spacing w:before="142"/>
              <w:ind w:left="521"/>
              <w:rPr>
                <w:sz w:val="23"/>
              </w:rPr>
            </w:pPr>
            <w:r>
              <w:rPr>
                <w:w w:val="105"/>
                <w:sz w:val="23"/>
              </w:rPr>
              <w:t>intervention for final decision</w:t>
            </w:r>
          </w:p>
        </w:tc>
      </w:tr>
      <w:tr>
        <w:trPr>
          <w:trHeight w:val="551" w:hRule="atLeast"/>
        </w:trPr>
        <w:tc>
          <w:tcPr>
            <w:tcW w:w="1909" w:type="dxa"/>
            <w:tcBorders>
              <w:top w:val="nil"/>
              <w:bottom w:val="nil"/>
            </w:tcBorders>
          </w:tcPr>
          <w:p>
            <w:pPr>
              <w:pStyle w:val="TableParagraph"/>
              <w:rPr>
                <w:sz w:val="22"/>
              </w:rPr>
            </w:pPr>
          </w:p>
        </w:tc>
        <w:tc>
          <w:tcPr>
            <w:tcW w:w="1779" w:type="dxa"/>
            <w:tcBorders>
              <w:top w:val="nil"/>
              <w:bottom w:val="nil"/>
            </w:tcBorders>
          </w:tcPr>
          <w:p>
            <w:pPr>
              <w:pStyle w:val="TableParagraph"/>
              <w:rPr>
                <w:sz w:val="22"/>
              </w:rPr>
            </w:pPr>
          </w:p>
        </w:tc>
        <w:tc>
          <w:tcPr>
            <w:tcW w:w="1815" w:type="dxa"/>
            <w:tcBorders>
              <w:top w:val="nil"/>
              <w:bottom w:val="nil"/>
            </w:tcBorders>
          </w:tcPr>
          <w:p>
            <w:pPr>
              <w:pStyle w:val="TableParagraph"/>
              <w:rPr>
                <w:sz w:val="22"/>
              </w:rPr>
            </w:pPr>
          </w:p>
        </w:tc>
        <w:tc>
          <w:tcPr>
            <w:tcW w:w="3515" w:type="dxa"/>
            <w:tcBorders>
              <w:top w:val="nil"/>
              <w:bottom w:val="nil"/>
            </w:tcBorders>
          </w:tcPr>
          <w:p>
            <w:pPr>
              <w:pStyle w:val="TableParagraph"/>
              <w:tabs>
                <w:tab w:pos="817" w:val="left" w:leader="none"/>
                <w:tab w:pos="1738" w:val="left" w:leader="none"/>
                <w:tab w:pos="2140" w:val="left" w:leader="none"/>
                <w:tab w:pos="2651" w:val="left" w:leader="none"/>
              </w:tabs>
              <w:spacing w:before="139"/>
              <w:ind w:left="521"/>
              <w:rPr>
                <w:sz w:val="23"/>
              </w:rPr>
            </w:pPr>
            <w:r>
              <w:rPr>
                <w:w w:val="105"/>
                <w:sz w:val="23"/>
              </w:rPr>
              <w:t>-</w:t>
              <w:tab/>
              <w:t>making</w:t>
              <w:tab/>
            </w:r>
            <w:r>
              <w:rPr>
                <w:spacing w:val="2"/>
                <w:w w:val="105"/>
                <w:sz w:val="23"/>
              </w:rPr>
              <w:t>in</w:t>
              <w:tab/>
            </w:r>
            <w:r>
              <w:rPr>
                <w:w w:val="105"/>
                <w:sz w:val="23"/>
              </w:rPr>
              <w:t>the</w:t>
              <w:tab/>
              <w:t>medical</w:t>
            </w:r>
          </w:p>
        </w:tc>
      </w:tr>
      <w:tr>
        <w:trPr>
          <w:trHeight w:val="687" w:hRule="atLeast"/>
        </w:trPr>
        <w:tc>
          <w:tcPr>
            <w:tcW w:w="1909" w:type="dxa"/>
            <w:tcBorders>
              <w:top w:val="nil"/>
            </w:tcBorders>
          </w:tcPr>
          <w:p>
            <w:pPr>
              <w:pStyle w:val="TableParagraph"/>
              <w:rPr>
                <w:sz w:val="22"/>
              </w:rPr>
            </w:pPr>
          </w:p>
        </w:tc>
        <w:tc>
          <w:tcPr>
            <w:tcW w:w="1779" w:type="dxa"/>
            <w:tcBorders>
              <w:top w:val="nil"/>
            </w:tcBorders>
          </w:tcPr>
          <w:p>
            <w:pPr>
              <w:pStyle w:val="TableParagraph"/>
              <w:rPr>
                <w:sz w:val="22"/>
              </w:rPr>
            </w:pPr>
          </w:p>
        </w:tc>
        <w:tc>
          <w:tcPr>
            <w:tcW w:w="1815" w:type="dxa"/>
            <w:tcBorders>
              <w:top w:val="nil"/>
            </w:tcBorders>
          </w:tcPr>
          <w:p>
            <w:pPr>
              <w:pStyle w:val="TableParagraph"/>
              <w:rPr>
                <w:sz w:val="22"/>
              </w:rPr>
            </w:pPr>
          </w:p>
        </w:tc>
        <w:tc>
          <w:tcPr>
            <w:tcW w:w="3515" w:type="dxa"/>
            <w:tcBorders>
              <w:top w:val="nil"/>
            </w:tcBorders>
          </w:tcPr>
          <w:p>
            <w:pPr>
              <w:pStyle w:val="TableParagraph"/>
              <w:spacing w:before="142"/>
              <w:ind w:left="521"/>
              <w:rPr>
                <w:sz w:val="23"/>
              </w:rPr>
            </w:pPr>
            <w:r>
              <w:rPr>
                <w:w w:val="105"/>
                <w:sz w:val="23"/>
              </w:rPr>
              <w:t>sector.</w:t>
            </w:r>
          </w:p>
        </w:tc>
      </w:tr>
    </w:tbl>
    <w:p>
      <w:pPr>
        <w:spacing w:after="0"/>
        <w:rPr>
          <w:sz w:val="23"/>
        </w:rPr>
        <w:sectPr>
          <w:pgSz w:w="11910" w:h="16850"/>
          <w:pgMar w:header="0" w:footer="917" w:top="1440" w:bottom="1100" w:left="1340" w:right="22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1779"/>
        <w:gridCol w:w="1815"/>
        <w:gridCol w:w="3515"/>
      </w:tblGrid>
      <w:tr>
        <w:trPr>
          <w:trHeight w:val="6696" w:hRule="atLeast"/>
        </w:trPr>
        <w:tc>
          <w:tcPr>
            <w:tcW w:w="1909" w:type="dxa"/>
          </w:tcPr>
          <w:p>
            <w:pPr>
              <w:pStyle w:val="TableParagraph"/>
              <w:spacing w:before="7"/>
              <w:ind w:left="110"/>
              <w:rPr>
                <w:sz w:val="23"/>
              </w:rPr>
            </w:pPr>
            <w:r>
              <w:rPr>
                <w:w w:val="105"/>
                <w:sz w:val="23"/>
              </w:rPr>
              <w:t>Khalil / 2003/34</w:t>
            </w:r>
          </w:p>
        </w:tc>
        <w:tc>
          <w:tcPr>
            <w:tcW w:w="1779" w:type="dxa"/>
          </w:tcPr>
          <w:p>
            <w:pPr>
              <w:pStyle w:val="TableParagraph"/>
              <w:spacing w:line="504" w:lineRule="auto" w:before="7"/>
              <w:ind w:left="110" w:right="55"/>
              <w:rPr>
                <w:sz w:val="23"/>
              </w:rPr>
            </w:pPr>
            <w:r>
              <w:rPr>
                <w:sz w:val="23"/>
              </w:rPr>
              <w:t>Descriptive </w:t>
            </w:r>
            <w:r>
              <w:rPr>
                <w:w w:val="105"/>
                <w:sz w:val="23"/>
              </w:rPr>
              <w:t>Study</w:t>
            </w:r>
          </w:p>
        </w:tc>
        <w:tc>
          <w:tcPr>
            <w:tcW w:w="1815" w:type="dxa"/>
          </w:tcPr>
          <w:p>
            <w:pPr>
              <w:pStyle w:val="TableParagraph"/>
              <w:spacing w:before="7"/>
              <w:ind w:left="111"/>
              <w:rPr>
                <w:sz w:val="23"/>
              </w:rPr>
            </w:pPr>
            <w:r>
              <w:rPr>
                <w:w w:val="105"/>
                <w:sz w:val="23"/>
              </w:rPr>
              <w:t>50 topics</w:t>
            </w:r>
          </w:p>
        </w:tc>
        <w:tc>
          <w:tcPr>
            <w:tcW w:w="3515" w:type="dxa"/>
          </w:tcPr>
          <w:p>
            <w:pPr>
              <w:pStyle w:val="TableParagraph"/>
              <w:numPr>
                <w:ilvl w:val="0"/>
                <w:numId w:val="19"/>
              </w:numPr>
              <w:tabs>
                <w:tab w:pos="832" w:val="left" w:leader="none"/>
              </w:tabs>
              <w:spacing w:line="494" w:lineRule="auto" w:before="5" w:after="0"/>
              <w:ind w:left="521" w:right="95" w:firstLine="0"/>
              <w:jc w:val="both"/>
              <w:rPr>
                <w:sz w:val="23"/>
              </w:rPr>
            </w:pPr>
            <w:r>
              <w:rPr>
                <w:w w:val="105"/>
                <w:sz w:val="23"/>
              </w:rPr>
              <w:t>Turintin (25 essays) and iThenticate(25 essays) were checked for</w:t>
            </w:r>
            <w:r>
              <w:rPr>
                <w:spacing w:val="-1"/>
                <w:w w:val="105"/>
                <w:sz w:val="23"/>
              </w:rPr>
              <w:t> </w:t>
            </w:r>
            <w:r>
              <w:rPr>
                <w:w w:val="105"/>
                <w:sz w:val="23"/>
              </w:rPr>
              <w:t>plagiarism</w:t>
            </w:r>
          </w:p>
          <w:p>
            <w:pPr>
              <w:pStyle w:val="TableParagraph"/>
              <w:numPr>
                <w:ilvl w:val="0"/>
                <w:numId w:val="19"/>
              </w:numPr>
              <w:tabs>
                <w:tab w:pos="831" w:val="left" w:leader="none"/>
                <w:tab w:pos="832" w:val="left" w:leader="none"/>
              </w:tabs>
              <w:spacing w:line="491" w:lineRule="auto" w:before="8" w:after="0"/>
              <w:ind w:left="521" w:right="100" w:firstLine="0"/>
              <w:jc w:val="left"/>
              <w:rPr>
                <w:sz w:val="23"/>
              </w:rPr>
            </w:pPr>
            <w:r>
              <w:rPr>
                <w:w w:val="105"/>
                <w:sz w:val="23"/>
              </w:rPr>
              <w:t>iThenticate-ChatGPT assisted essays 68% had high originality</w:t>
            </w:r>
          </w:p>
          <w:p>
            <w:pPr>
              <w:pStyle w:val="TableParagraph"/>
              <w:numPr>
                <w:ilvl w:val="0"/>
                <w:numId w:val="19"/>
              </w:numPr>
              <w:tabs>
                <w:tab w:pos="832" w:val="left" w:leader="none"/>
              </w:tabs>
              <w:spacing w:line="494" w:lineRule="auto" w:before="10" w:after="0"/>
              <w:ind w:left="521" w:right="92" w:firstLine="0"/>
              <w:jc w:val="both"/>
              <w:rPr>
                <w:sz w:val="23"/>
              </w:rPr>
            </w:pPr>
            <w:r>
              <w:rPr>
                <w:w w:val="105"/>
                <w:sz w:val="23"/>
              </w:rPr>
              <w:t>Turintin showed 20-40% plagiarism </w:t>
            </w:r>
            <w:r>
              <w:rPr>
                <w:spacing w:val="2"/>
                <w:w w:val="105"/>
                <w:sz w:val="23"/>
              </w:rPr>
              <w:t>in </w:t>
            </w:r>
            <w:r>
              <w:rPr>
                <w:w w:val="105"/>
                <w:sz w:val="23"/>
              </w:rPr>
              <w:t>more than 10 % of </w:t>
            </w:r>
            <w:r>
              <w:rPr>
                <w:spacing w:val="2"/>
                <w:w w:val="105"/>
                <w:sz w:val="23"/>
              </w:rPr>
              <w:t>the</w:t>
            </w:r>
            <w:r>
              <w:rPr>
                <w:spacing w:val="-13"/>
                <w:w w:val="105"/>
                <w:sz w:val="23"/>
              </w:rPr>
              <w:t> </w:t>
            </w:r>
            <w:r>
              <w:rPr>
                <w:w w:val="105"/>
                <w:sz w:val="23"/>
              </w:rPr>
              <w:t>essays</w:t>
            </w:r>
          </w:p>
          <w:p>
            <w:pPr>
              <w:pStyle w:val="TableParagraph"/>
              <w:numPr>
                <w:ilvl w:val="0"/>
                <w:numId w:val="19"/>
              </w:numPr>
              <w:tabs>
                <w:tab w:pos="832" w:val="left" w:leader="none"/>
              </w:tabs>
              <w:spacing w:line="240" w:lineRule="auto" w:before="7" w:after="0"/>
              <w:ind w:left="831" w:right="0" w:hanging="311"/>
              <w:jc w:val="both"/>
              <w:rPr>
                <w:sz w:val="23"/>
              </w:rPr>
            </w:pPr>
            <w:r>
              <w:rPr>
                <w:w w:val="105"/>
                <w:sz w:val="23"/>
              </w:rPr>
              <w:t>Turintin could</w:t>
            </w:r>
            <w:r>
              <w:rPr>
                <w:spacing w:val="20"/>
                <w:w w:val="105"/>
                <w:sz w:val="23"/>
              </w:rPr>
              <w:t> </w:t>
            </w:r>
            <w:r>
              <w:rPr>
                <w:w w:val="105"/>
                <w:sz w:val="23"/>
              </w:rPr>
              <w:t>correctly</w:t>
            </w:r>
          </w:p>
          <w:p>
            <w:pPr>
              <w:pStyle w:val="TableParagraph"/>
              <w:spacing w:line="540" w:lineRule="atLeast" w:before="15"/>
              <w:ind w:left="521" w:right="99"/>
              <w:jc w:val="both"/>
              <w:rPr>
                <w:sz w:val="23"/>
              </w:rPr>
            </w:pPr>
            <w:r>
              <w:rPr>
                <w:w w:val="105"/>
                <w:sz w:val="23"/>
              </w:rPr>
              <w:t>predict that 46 / 50 articles were done with ChatGPT</w:t>
            </w:r>
          </w:p>
        </w:tc>
      </w:tr>
      <w:tr>
        <w:trPr>
          <w:trHeight w:val="1120" w:hRule="atLeast"/>
        </w:trPr>
        <w:tc>
          <w:tcPr>
            <w:tcW w:w="1909" w:type="dxa"/>
          </w:tcPr>
          <w:p>
            <w:pPr>
              <w:pStyle w:val="TableParagraph"/>
              <w:spacing w:before="7"/>
              <w:ind w:left="110"/>
              <w:rPr>
                <w:sz w:val="23"/>
              </w:rPr>
            </w:pPr>
            <w:r>
              <w:rPr>
                <w:w w:val="105"/>
                <w:sz w:val="23"/>
              </w:rPr>
              <w:t>Kung/2023/35</w:t>
            </w:r>
          </w:p>
        </w:tc>
        <w:tc>
          <w:tcPr>
            <w:tcW w:w="1779" w:type="dxa"/>
          </w:tcPr>
          <w:p>
            <w:pPr>
              <w:pStyle w:val="TableParagraph"/>
              <w:spacing w:before="7"/>
              <w:ind w:left="110"/>
              <w:rPr>
                <w:sz w:val="23"/>
              </w:rPr>
            </w:pPr>
            <w:r>
              <w:rPr>
                <w:w w:val="105"/>
                <w:sz w:val="23"/>
              </w:rPr>
              <w:t>Analytical</w:t>
            </w:r>
          </w:p>
          <w:p>
            <w:pPr>
              <w:pStyle w:val="TableParagraph"/>
              <w:spacing w:before="2"/>
              <w:rPr>
                <w:b/>
                <w:sz w:val="25"/>
              </w:rPr>
            </w:pPr>
          </w:p>
          <w:p>
            <w:pPr>
              <w:pStyle w:val="TableParagraph"/>
              <w:spacing w:before="1"/>
              <w:ind w:left="110"/>
              <w:rPr>
                <w:sz w:val="23"/>
              </w:rPr>
            </w:pPr>
            <w:r>
              <w:rPr>
                <w:w w:val="105"/>
                <w:sz w:val="23"/>
              </w:rPr>
              <w:t>Study</w:t>
            </w:r>
          </w:p>
        </w:tc>
        <w:tc>
          <w:tcPr>
            <w:tcW w:w="1815" w:type="dxa"/>
          </w:tcPr>
          <w:p>
            <w:pPr>
              <w:pStyle w:val="TableParagraph"/>
              <w:spacing w:before="7"/>
              <w:ind w:left="111"/>
              <w:rPr>
                <w:sz w:val="23"/>
              </w:rPr>
            </w:pPr>
            <w:r>
              <w:rPr>
                <w:w w:val="103"/>
                <w:sz w:val="23"/>
              </w:rPr>
              <w:t>-</w:t>
            </w:r>
          </w:p>
        </w:tc>
        <w:tc>
          <w:tcPr>
            <w:tcW w:w="3515" w:type="dxa"/>
          </w:tcPr>
          <w:p>
            <w:pPr>
              <w:pStyle w:val="TableParagraph"/>
              <w:numPr>
                <w:ilvl w:val="0"/>
                <w:numId w:val="20"/>
              </w:numPr>
              <w:tabs>
                <w:tab w:pos="831" w:val="left" w:leader="none"/>
                <w:tab w:pos="832" w:val="left" w:leader="none"/>
              </w:tabs>
              <w:spacing w:line="240" w:lineRule="auto" w:before="5" w:after="0"/>
              <w:ind w:left="831" w:right="0" w:hanging="311"/>
              <w:jc w:val="left"/>
              <w:rPr>
                <w:sz w:val="23"/>
              </w:rPr>
            </w:pPr>
            <w:r>
              <w:rPr>
                <w:w w:val="105"/>
                <w:sz w:val="23"/>
              </w:rPr>
              <w:t>ChatGPT cleared</w:t>
            </w:r>
            <w:r>
              <w:rPr>
                <w:spacing w:val="26"/>
                <w:w w:val="105"/>
                <w:sz w:val="23"/>
              </w:rPr>
              <w:t> </w:t>
            </w:r>
            <w:r>
              <w:rPr>
                <w:w w:val="105"/>
                <w:sz w:val="23"/>
              </w:rPr>
              <w:t>USMLE</w:t>
            </w:r>
          </w:p>
          <w:p>
            <w:pPr>
              <w:pStyle w:val="TableParagraph"/>
              <w:spacing w:before="2"/>
              <w:rPr>
                <w:b/>
                <w:sz w:val="25"/>
              </w:rPr>
            </w:pPr>
          </w:p>
          <w:p>
            <w:pPr>
              <w:pStyle w:val="TableParagraph"/>
              <w:ind w:left="521"/>
              <w:rPr>
                <w:sz w:val="23"/>
              </w:rPr>
            </w:pPr>
            <w:r>
              <w:rPr>
                <w:w w:val="105"/>
                <w:sz w:val="23"/>
              </w:rPr>
              <w:t>with 60% accuracy.</w:t>
            </w:r>
          </w:p>
        </w:tc>
      </w:tr>
      <w:tr>
        <w:trPr>
          <w:trHeight w:val="5003" w:hRule="atLeast"/>
        </w:trPr>
        <w:tc>
          <w:tcPr>
            <w:tcW w:w="1909" w:type="dxa"/>
          </w:tcPr>
          <w:p>
            <w:pPr>
              <w:pStyle w:val="TableParagraph"/>
              <w:spacing w:before="7"/>
              <w:ind w:left="110"/>
              <w:rPr>
                <w:sz w:val="23"/>
              </w:rPr>
            </w:pPr>
            <w:r>
              <w:rPr>
                <w:w w:val="105"/>
                <w:sz w:val="23"/>
              </w:rPr>
              <w:t>Sullivan/2023/36</w:t>
            </w:r>
          </w:p>
        </w:tc>
        <w:tc>
          <w:tcPr>
            <w:tcW w:w="1779" w:type="dxa"/>
          </w:tcPr>
          <w:p>
            <w:pPr>
              <w:pStyle w:val="TableParagraph"/>
              <w:spacing w:line="504" w:lineRule="auto" w:before="7"/>
              <w:ind w:left="110" w:right="874"/>
              <w:rPr>
                <w:sz w:val="23"/>
              </w:rPr>
            </w:pPr>
            <w:r>
              <w:rPr>
                <w:w w:val="105"/>
                <w:sz w:val="23"/>
              </w:rPr>
              <w:t>Content </w:t>
            </w:r>
            <w:r>
              <w:rPr>
                <w:sz w:val="23"/>
              </w:rPr>
              <w:t>analysis</w:t>
            </w:r>
          </w:p>
        </w:tc>
        <w:tc>
          <w:tcPr>
            <w:tcW w:w="1815" w:type="dxa"/>
          </w:tcPr>
          <w:p>
            <w:pPr>
              <w:pStyle w:val="TableParagraph"/>
              <w:spacing w:before="7"/>
              <w:ind w:left="111"/>
              <w:rPr>
                <w:sz w:val="23"/>
              </w:rPr>
            </w:pPr>
            <w:r>
              <w:rPr>
                <w:w w:val="105"/>
                <w:sz w:val="23"/>
              </w:rPr>
              <w:t>100 articles</w:t>
            </w:r>
          </w:p>
        </w:tc>
        <w:tc>
          <w:tcPr>
            <w:tcW w:w="3515" w:type="dxa"/>
          </w:tcPr>
          <w:p>
            <w:pPr>
              <w:pStyle w:val="TableParagraph"/>
              <w:numPr>
                <w:ilvl w:val="0"/>
                <w:numId w:val="21"/>
              </w:numPr>
              <w:tabs>
                <w:tab w:pos="832" w:val="left" w:leader="none"/>
              </w:tabs>
              <w:spacing w:line="499" w:lineRule="auto" w:before="5" w:after="0"/>
              <w:ind w:left="521" w:right="97" w:firstLine="0"/>
              <w:jc w:val="both"/>
              <w:rPr>
                <w:sz w:val="23"/>
              </w:rPr>
            </w:pPr>
            <w:r>
              <w:rPr>
                <w:w w:val="105"/>
                <w:sz w:val="23"/>
              </w:rPr>
              <w:t>Most articles (n=88)</w:t>
            </w:r>
            <w:r>
              <w:rPr>
                <w:spacing w:val="-33"/>
                <w:w w:val="105"/>
                <w:sz w:val="23"/>
              </w:rPr>
              <w:t> </w:t>
            </w:r>
            <w:r>
              <w:rPr>
                <w:w w:val="105"/>
                <w:sz w:val="23"/>
              </w:rPr>
              <w:t>spoke of concerns regarding academic integrity and found that students were “cheating” and “plagiarism: on writing their essays </w:t>
            </w:r>
            <w:r>
              <w:rPr>
                <w:spacing w:val="4"/>
                <w:w w:val="105"/>
                <w:sz w:val="23"/>
              </w:rPr>
              <w:t>as </w:t>
            </w:r>
            <w:r>
              <w:rPr>
                <w:w w:val="105"/>
                <w:sz w:val="23"/>
              </w:rPr>
              <w:t>they got the work </w:t>
            </w:r>
            <w:r>
              <w:rPr>
                <w:spacing w:val="2"/>
                <w:w w:val="105"/>
                <w:sz w:val="23"/>
              </w:rPr>
              <w:t>done </w:t>
            </w:r>
            <w:r>
              <w:rPr>
                <w:w w:val="105"/>
                <w:sz w:val="23"/>
              </w:rPr>
              <w:t>from a</w:t>
            </w:r>
            <w:r>
              <w:rPr>
                <w:spacing w:val="-19"/>
                <w:w w:val="105"/>
                <w:sz w:val="23"/>
              </w:rPr>
              <w:t> </w:t>
            </w:r>
            <w:r>
              <w:rPr>
                <w:w w:val="105"/>
                <w:sz w:val="23"/>
              </w:rPr>
              <w:t>chatbot.</w:t>
            </w:r>
          </w:p>
          <w:p>
            <w:pPr>
              <w:pStyle w:val="TableParagraph"/>
              <w:numPr>
                <w:ilvl w:val="0"/>
                <w:numId w:val="21"/>
              </w:numPr>
              <w:tabs>
                <w:tab w:pos="832" w:val="left" w:leader="none"/>
              </w:tabs>
              <w:spacing w:line="277" w:lineRule="exact" w:before="0" w:after="0"/>
              <w:ind w:left="831" w:right="0" w:hanging="311"/>
              <w:jc w:val="both"/>
              <w:rPr>
                <w:sz w:val="23"/>
              </w:rPr>
            </w:pPr>
            <w:r>
              <w:rPr>
                <w:w w:val="105"/>
                <w:sz w:val="23"/>
              </w:rPr>
              <w:t>Incorrect</w:t>
            </w:r>
            <w:r>
              <w:rPr>
                <w:spacing w:val="-1"/>
                <w:w w:val="105"/>
                <w:sz w:val="23"/>
              </w:rPr>
              <w:t> </w:t>
            </w:r>
            <w:r>
              <w:rPr>
                <w:w w:val="105"/>
                <w:sz w:val="23"/>
              </w:rPr>
              <w:t>information</w:t>
            </w:r>
          </w:p>
        </w:tc>
      </w:tr>
    </w:tbl>
    <w:p>
      <w:pPr>
        <w:spacing w:after="0" w:line="277" w:lineRule="exact"/>
        <w:jc w:val="both"/>
        <w:rPr>
          <w:sz w:val="23"/>
        </w:rPr>
        <w:sectPr>
          <w:pgSz w:w="11910" w:h="16850"/>
          <w:pgMar w:header="0" w:footer="917" w:top="1440" w:bottom="1100" w:left="1340" w:right="220"/>
        </w:sectPr>
      </w:pPr>
    </w:p>
    <w:p>
      <w:pPr>
        <w:spacing w:before="76"/>
        <w:ind w:left="100" w:right="0" w:firstLine="0"/>
        <w:jc w:val="left"/>
        <w:rPr>
          <w:b/>
          <w:sz w:val="23"/>
        </w:rPr>
      </w:pPr>
      <w:r>
        <w:rPr>
          <w:b/>
          <w:color w:val="0D0F1A"/>
          <w:w w:val="105"/>
          <w:sz w:val="23"/>
        </w:rPr>
        <w:t>To Summarize…</w:t>
      </w:r>
    </w:p>
    <w:p>
      <w:pPr>
        <w:pStyle w:val="BodyText"/>
        <w:spacing w:before="6"/>
        <w:rPr>
          <w:b/>
          <w:sz w:val="24"/>
        </w:rPr>
      </w:pPr>
    </w:p>
    <w:p>
      <w:pPr>
        <w:pStyle w:val="ListParagraph"/>
        <w:numPr>
          <w:ilvl w:val="0"/>
          <w:numId w:val="22"/>
        </w:numPr>
        <w:tabs>
          <w:tab w:pos="822" w:val="left" w:leader="none"/>
        </w:tabs>
        <w:spacing w:line="496" w:lineRule="auto" w:before="0" w:after="0"/>
        <w:ind w:left="821" w:right="1223" w:hanging="361"/>
        <w:jc w:val="both"/>
        <w:rPr>
          <w:sz w:val="23"/>
        </w:rPr>
      </w:pPr>
      <w:r>
        <w:rPr>
          <w:color w:val="0D0F1A"/>
          <w:w w:val="105"/>
          <w:sz w:val="23"/>
        </w:rPr>
        <w:t>ChatGPT </w:t>
      </w:r>
      <w:r>
        <w:rPr>
          <w:color w:val="0D0F1A"/>
          <w:spacing w:val="2"/>
          <w:w w:val="105"/>
          <w:sz w:val="23"/>
        </w:rPr>
        <w:t>is </w:t>
      </w:r>
      <w:r>
        <w:rPr>
          <w:color w:val="0D0F1A"/>
          <w:w w:val="105"/>
          <w:sz w:val="23"/>
        </w:rPr>
        <w:t>most preferred by medical post-doc trainees for their research work, especially </w:t>
      </w:r>
      <w:r>
        <w:rPr>
          <w:color w:val="0D0F1A"/>
          <w:spacing w:val="2"/>
          <w:w w:val="105"/>
          <w:sz w:val="23"/>
        </w:rPr>
        <w:t>in </w:t>
      </w:r>
      <w:r>
        <w:rPr>
          <w:color w:val="0D0F1A"/>
          <w:w w:val="105"/>
          <w:sz w:val="23"/>
        </w:rPr>
        <w:t>medical writing of their</w:t>
      </w:r>
      <w:r>
        <w:rPr>
          <w:color w:val="0D0F1A"/>
          <w:spacing w:val="1"/>
          <w:w w:val="105"/>
          <w:sz w:val="23"/>
        </w:rPr>
        <w:t> </w:t>
      </w:r>
      <w:r>
        <w:rPr>
          <w:color w:val="0D0F1A"/>
          <w:w w:val="105"/>
          <w:sz w:val="23"/>
        </w:rPr>
        <w:t>assignments.</w:t>
      </w:r>
    </w:p>
    <w:p>
      <w:pPr>
        <w:pStyle w:val="ListParagraph"/>
        <w:numPr>
          <w:ilvl w:val="0"/>
          <w:numId w:val="22"/>
        </w:numPr>
        <w:tabs>
          <w:tab w:pos="822" w:val="left" w:leader="none"/>
        </w:tabs>
        <w:spacing w:line="240" w:lineRule="auto" w:before="7" w:after="0"/>
        <w:ind w:left="821" w:right="0" w:hanging="362"/>
        <w:jc w:val="left"/>
        <w:rPr>
          <w:sz w:val="23"/>
        </w:rPr>
      </w:pPr>
      <w:r>
        <w:rPr>
          <w:color w:val="0D0F1A"/>
          <w:w w:val="105"/>
          <w:sz w:val="23"/>
        </w:rPr>
        <w:t>It has huge concerns for plagiarism, ethics, bias, incorrect content,</w:t>
      </w:r>
      <w:r>
        <w:rPr>
          <w:color w:val="0D0F1A"/>
          <w:spacing w:val="-11"/>
          <w:w w:val="105"/>
          <w:sz w:val="23"/>
        </w:rPr>
        <w:t> </w:t>
      </w:r>
      <w:r>
        <w:rPr>
          <w:color w:val="0D0F1A"/>
          <w:w w:val="105"/>
          <w:sz w:val="23"/>
        </w:rPr>
        <w:t>etc.</w:t>
      </w:r>
    </w:p>
    <w:p>
      <w:pPr>
        <w:pStyle w:val="BodyText"/>
        <w:spacing w:before="3"/>
        <w:rPr>
          <w:sz w:val="25"/>
        </w:rPr>
      </w:pPr>
    </w:p>
    <w:p>
      <w:pPr>
        <w:pStyle w:val="ListParagraph"/>
        <w:numPr>
          <w:ilvl w:val="0"/>
          <w:numId w:val="22"/>
        </w:numPr>
        <w:tabs>
          <w:tab w:pos="822" w:val="left" w:leader="none"/>
        </w:tabs>
        <w:spacing w:line="499" w:lineRule="auto" w:before="0" w:after="0"/>
        <w:ind w:left="821" w:right="1216" w:hanging="361"/>
        <w:jc w:val="both"/>
        <w:rPr>
          <w:sz w:val="23"/>
        </w:rPr>
      </w:pPr>
      <w:r>
        <w:rPr>
          <w:color w:val="0D0F1A"/>
          <w:w w:val="105"/>
          <w:sz w:val="23"/>
        </w:rPr>
        <w:t>It has been used </w:t>
      </w:r>
      <w:r>
        <w:rPr>
          <w:color w:val="0D0F1A"/>
          <w:spacing w:val="2"/>
          <w:w w:val="105"/>
          <w:sz w:val="23"/>
        </w:rPr>
        <w:t>in </w:t>
      </w:r>
      <w:r>
        <w:rPr>
          <w:color w:val="0D0F1A"/>
          <w:w w:val="105"/>
          <w:sz w:val="23"/>
        </w:rPr>
        <w:t>dentistry, especially in Orthodontics with success in </w:t>
      </w:r>
      <w:r>
        <w:rPr>
          <w:color w:val="0D0F1A"/>
          <w:spacing w:val="2"/>
          <w:w w:val="105"/>
          <w:sz w:val="23"/>
        </w:rPr>
        <w:t>AI-powered </w:t>
      </w:r>
      <w:r>
        <w:rPr>
          <w:color w:val="0D0F1A"/>
          <w:w w:val="105"/>
          <w:sz w:val="23"/>
        </w:rPr>
        <w:t>apps for cephalometric tracings and </w:t>
      </w:r>
      <w:r>
        <w:rPr>
          <w:color w:val="0D0F1A"/>
          <w:spacing w:val="2"/>
          <w:w w:val="105"/>
          <w:sz w:val="23"/>
        </w:rPr>
        <w:t>it </w:t>
      </w:r>
      <w:r>
        <w:rPr>
          <w:color w:val="0D0F1A"/>
          <w:w w:val="105"/>
          <w:sz w:val="23"/>
        </w:rPr>
        <w:t>can detect skeletal abnormalities with good accuracy.</w:t>
      </w:r>
    </w:p>
    <w:p>
      <w:pPr>
        <w:pStyle w:val="ListParagraph"/>
        <w:numPr>
          <w:ilvl w:val="0"/>
          <w:numId w:val="22"/>
        </w:numPr>
        <w:tabs>
          <w:tab w:pos="822" w:val="left" w:leader="none"/>
        </w:tabs>
        <w:spacing w:line="496" w:lineRule="auto" w:before="6" w:after="0"/>
        <w:ind w:left="821" w:right="1230" w:hanging="361"/>
        <w:jc w:val="both"/>
        <w:rPr>
          <w:sz w:val="23"/>
        </w:rPr>
      </w:pPr>
      <w:r>
        <w:rPr>
          <w:color w:val="0D0F1A"/>
          <w:w w:val="105"/>
          <w:sz w:val="23"/>
        </w:rPr>
        <w:t>It has proved </w:t>
      </w:r>
      <w:r>
        <w:rPr>
          <w:color w:val="0D0F1A"/>
          <w:spacing w:val="2"/>
          <w:w w:val="105"/>
          <w:sz w:val="23"/>
        </w:rPr>
        <w:t>to </w:t>
      </w:r>
      <w:r>
        <w:rPr>
          <w:color w:val="0D0F1A"/>
          <w:w w:val="105"/>
          <w:sz w:val="23"/>
        </w:rPr>
        <w:t>be able </w:t>
      </w:r>
      <w:r>
        <w:rPr>
          <w:color w:val="0D0F1A"/>
          <w:spacing w:val="2"/>
          <w:w w:val="105"/>
          <w:sz w:val="23"/>
        </w:rPr>
        <w:t>to </w:t>
      </w:r>
      <w:r>
        <w:rPr>
          <w:color w:val="0D0F1A"/>
          <w:w w:val="105"/>
          <w:sz w:val="23"/>
        </w:rPr>
        <w:t>pass exams like USMLE and answer pathological queries with 60-80% accuracy</w:t>
      </w:r>
      <w:r>
        <w:rPr>
          <w:color w:val="0D0F1A"/>
          <w:spacing w:val="-15"/>
          <w:w w:val="105"/>
          <w:sz w:val="23"/>
        </w:rPr>
        <w:t> </w:t>
      </w:r>
      <w:r>
        <w:rPr>
          <w:color w:val="0D0F1A"/>
          <w:w w:val="105"/>
          <w:sz w:val="23"/>
        </w:rPr>
        <w:t>respectively</w:t>
      </w:r>
    </w:p>
    <w:p>
      <w:pPr>
        <w:pStyle w:val="ListParagraph"/>
        <w:numPr>
          <w:ilvl w:val="0"/>
          <w:numId w:val="22"/>
        </w:numPr>
        <w:tabs>
          <w:tab w:pos="822" w:val="left" w:leader="none"/>
        </w:tabs>
        <w:spacing w:line="240" w:lineRule="auto" w:before="8" w:after="0"/>
        <w:ind w:left="821" w:right="0" w:hanging="362"/>
        <w:jc w:val="left"/>
        <w:rPr>
          <w:sz w:val="23"/>
        </w:rPr>
      </w:pPr>
      <w:r>
        <w:rPr>
          <w:color w:val="0D0F1A"/>
          <w:w w:val="105"/>
          <w:sz w:val="23"/>
        </w:rPr>
        <w:t>ChatGPT-written essays have </w:t>
      </w:r>
      <w:r>
        <w:rPr>
          <w:color w:val="0D0F1A"/>
          <w:spacing w:val="2"/>
          <w:w w:val="105"/>
          <w:sz w:val="23"/>
        </w:rPr>
        <w:t>about </w:t>
      </w:r>
      <w:r>
        <w:rPr>
          <w:color w:val="0D0F1A"/>
          <w:w w:val="105"/>
          <w:sz w:val="23"/>
        </w:rPr>
        <w:t>68% of</w:t>
      </w:r>
      <w:r>
        <w:rPr>
          <w:color w:val="0D0F1A"/>
          <w:spacing w:val="-25"/>
          <w:w w:val="105"/>
          <w:sz w:val="23"/>
        </w:rPr>
        <w:t> </w:t>
      </w:r>
      <w:r>
        <w:rPr>
          <w:color w:val="0D0F1A"/>
          <w:w w:val="105"/>
          <w:sz w:val="23"/>
        </w:rPr>
        <w:t>accuracy.</w:t>
      </w:r>
    </w:p>
    <w:p>
      <w:pPr>
        <w:pStyle w:val="BodyText"/>
        <w:rPr>
          <w:sz w:val="26"/>
        </w:rPr>
      </w:pPr>
    </w:p>
    <w:p>
      <w:pPr>
        <w:pStyle w:val="BodyText"/>
        <w:rPr>
          <w:sz w:val="26"/>
        </w:rPr>
      </w:pPr>
    </w:p>
    <w:p>
      <w:pPr>
        <w:pStyle w:val="BodyText"/>
        <w:spacing w:before="5"/>
        <w:rPr>
          <w:sz w:val="21"/>
        </w:rPr>
      </w:pPr>
    </w:p>
    <w:p>
      <w:pPr>
        <w:pStyle w:val="Heading1"/>
      </w:pPr>
      <w:r>
        <w:rPr>
          <w:color w:val="0D0F1A"/>
          <w:w w:val="105"/>
        </w:rPr>
        <w:t>Conclusion</w:t>
      </w:r>
    </w:p>
    <w:p>
      <w:pPr>
        <w:pStyle w:val="BodyText"/>
        <w:spacing w:before="7"/>
        <w:rPr>
          <w:b/>
          <w:sz w:val="24"/>
        </w:rPr>
      </w:pPr>
    </w:p>
    <w:p>
      <w:pPr>
        <w:pStyle w:val="BodyText"/>
        <w:spacing w:line="501" w:lineRule="auto"/>
        <w:ind w:left="100" w:right="1218"/>
        <w:jc w:val="both"/>
      </w:pPr>
      <w:r>
        <w:rPr>
          <w:color w:val="0D0F1A"/>
          <w:w w:val="105"/>
        </w:rPr>
        <w:t>ChatGPT works on the principles of prediction by classifying and seeking patterns in data. It cannot understand the gist and perspective of the given information well, as it is programmed on prevailing data and therefore it cannot be used as a stand-alone tool for decision making it needs human intervention to complete the cycle of its innovative abilities.</w:t>
      </w:r>
    </w:p>
    <w:p>
      <w:pPr>
        <w:spacing w:after="0" w:line="501" w:lineRule="auto"/>
        <w:jc w:val="both"/>
        <w:sectPr>
          <w:pgSz w:w="11910" w:h="16850"/>
          <w:pgMar w:header="0" w:footer="917" w:top="1380" w:bottom="1100" w:left="1340" w:right="220"/>
        </w:sectPr>
      </w:pPr>
    </w:p>
    <w:p>
      <w:pPr>
        <w:pStyle w:val="Heading1"/>
        <w:spacing w:before="76"/>
      </w:pPr>
      <w:r>
        <w:rPr>
          <w:color w:val="0D0F1A"/>
          <w:w w:val="105"/>
        </w:rPr>
        <w:t>References</w:t>
      </w:r>
    </w:p>
    <w:p>
      <w:pPr>
        <w:pStyle w:val="BodyText"/>
        <w:spacing w:before="6"/>
        <w:rPr>
          <w:b/>
          <w:sz w:val="24"/>
        </w:rPr>
      </w:pPr>
    </w:p>
    <w:p>
      <w:pPr>
        <w:pStyle w:val="ListParagraph"/>
        <w:numPr>
          <w:ilvl w:val="0"/>
          <w:numId w:val="23"/>
        </w:numPr>
        <w:tabs>
          <w:tab w:pos="822" w:val="left" w:leader="none"/>
        </w:tabs>
        <w:spacing w:line="499" w:lineRule="auto" w:before="0" w:after="0"/>
        <w:ind w:left="821" w:right="1232" w:hanging="361"/>
        <w:jc w:val="both"/>
        <w:rPr>
          <w:color w:val="0D0F1A"/>
          <w:sz w:val="23"/>
        </w:rPr>
      </w:pPr>
      <w:r>
        <w:rPr>
          <w:color w:val="0D0F1A"/>
          <w:w w:val="105"/>
          <w:sz w:val="23"/>
        </w:rPr>
        <w:t>Eysenbach G. The Role of ChatGPT, Generative Language Models, and Artificial Intelligence in Medical Education: A Conversation With ChatGPT and a Call for Papers. JMIR </w:t>
      </w:r>
      <w:r>
        <w:rPr>
          <w:color w:val="0D0F1A"/>
          <w:spacing w:val="2"/>
          <w:w w:val="105"/>
          <w:sz w:val="23"/>
        </w:rPr>
        <w:t>Med </w:t>
      </w:r>
      <w:r>
        <w:rPr>
          <w:color w:val="0D0F1A"/>
          <w:w w:val="105"/>
          <w:sz w:val="23"/>
        </w:rPr>
        <w:t>Educ. 2023;9:e46885. doi:</w:t>
      </w:r>
      <w:r>
        <w:rPr>
          <w:color w:val="0D0F1A"/>
          <w:spacing w:val="-19"/>
          <w:w w:val="105"/>
          <w:sz w:val="23"/>
        </w:rPr>
        <w:t> </w:t>
      </w:r>
      <w:r>
        <w:rPr>
          <w:color w:val="0D0F1A"/>
          <w:w w:val="105"/>
          <w:sz w:val="23"/>
        </w:rPr>
        <w:t>10.2196/46885.</w:t>
      </w:r>
    </w:p>
    <w:p>
      <w:pPr>
        <w:pStyle w:val="ListParagraph"/>
        <w:numPr>
          <w:ilvl w:val="0"/>
          <w:numId w:val="23"/>
        </w:numPr>
        <w:tabs>
          <w:tab w:pos="822" w:val="left" w:leader="none"/>
        </w:tabs>
        <w:spacing w:line="496" w:lineRule="auto" w:before="6" w:after="0"/>
        <w:ind w:left="821" w:right="1224" w:hanging="361"/>
        <w:jc w:val="both"/>
        <w:rPr>
          <w:color w:val="0D0F1A"/>
          <w:sz w:val="23"/>
        </w:rPr>
      </w:pPr>
      <w:r>
        <w:rPr>
          <w:color w:val="0D0F1A"/>
          <w:w w:val="105"/>
          <w:sz w:val="23"/>
        </w:rPr>
        <w:t>Survey of hallucination in  natural language generation. Ji </w:t>
      </w:r>
      <w:r>
        <w:rPr>
          <w:color w:val="0D0F1A"/>
          <w:spacing w:val="2"/>
          <w:w w:val="105"/>
          <w:sz w:val="23"/>
        </w:rPr>
        <w:t>Z, Lee </w:t>
      </w:r>
      <w:r>
        <w:rPr>
          <w:color w:val="0D0F1A"/>
          <w:w w:val="105"/>
          <w:sz w:val="23"/>
        </w:rPr>
        <w:t>N,  Frieske  R,  et al. ACM Comput Surv.</w:t>
      </w:r>
      <w:r>
        <w:rPr>
          <w:color w:val="0D0F1A"/>
          <w:spacing w:val="-6"/>
          <w:w w:val="105"/>
          <w:sz w:val="23"/>
        </w:rPr>
        <w:t> </w:t>
      </w:r>
      <w:r>
        <w:rPr>
          <w:color w:val="0D0F1A"/>
          <w:spacing w:val="3"/>
          <w:w w:val="105"/>
          <w:sz w:val="23"/>
        </w:rPr>
        <w:t>2022.</w:t>
      </w:r>
    </w:p>
    <w:p>
      <w:pPr>
        <w:pStyle w:val="ListParagraph"/>
        <w:numPr>
          <w:ilvl w:val="0"/>
          <w:numId w:val="23"/>
        </w:numPr>
        <w:tabs>
          <w:tab w:pos="822" w:val="left" w:leader="none"/>
        </w:tabs>
        <w:spacing w:line="504" w:lineRule="auto" w:before="8" w:after="0"/>
        <w:ind w:left="821" w:right="1235" w:hanging="361"/>
        <w:jc w:val="both"/>
        <w:rPr>
          <w:color w:val="0D0F1A"/>
          <w:sz w:val="23"/>
        </w:rPr>
      </w:pPr>
      <w:r>
        <w:rPr>
          <w:color w:val="0D0F1A"/>
          <w:w w:val="105"/>
          <w:sz w:val="23"/>
        </w:rPr>
        <w:t>Salvagno M, Taccone FS, Gerli AG. Can artificial intelligence help for scientific writing? Crit Care. 2023;27(1):75. </w:t>
      </w:r>
      <w:r>
        <w:rPr>
          <w:color w:val="0D0F1A"/>
          <w:spacing w:val="-3"/>
          <w:w w:val="105"/>
          <w:sz w:val="23"/>
        </w:rPr>
        <w:t>doi:</w:t>
      </w:r>
      <w:r>
        <w:rPr>
          <w:color w:val="0D0F1A"/>
          <w:spacing w:val="-8"/>
          <w:w w:val="105"/>
          <w:sz w:val="23"/>
        </w:rPr>
        <w:t> </w:t>
      </w:r>
      <w:r>
        <w:rPr>
          <w:color w:val="0D0F1A"/>
          <w:w w:val="105"/>
          <w:sz w:val="23"/>
        </w:rPr>
        <w:t>10.1186/s13054-023-04380-2.</w:t>
      </w:r>
    </w:p>
    <w:p>
      <w:pPr>
        <w:pStyle w:val="ListParagraph"/>
        <w:numPr>
          <w:ilvl w:val="0"/>
          <w:numId w:val="23"/>
        </w:numPr>
        <w:tabs>
          <w:tab w:pos="822" w:val="left" w:leader="none"/>
        </w:tabs>
        <w:spacing w:line="504" w:lineRule="auto" w:before="0" w:after="0"/>
        <w:ind w:left="821" w:right="1229" w:hanging="361"/>
        <w:jc w:val="both"/>
        <w:rPr>
          <w:color w:val="0D0F1A"/>
          <w:sz w:val="23"/>
        </w:rPr>
      </w:pPr>
      <w:r>
        <w:rPr>
          <w:color w:val="0D0F1A"/>
          <w:w w:val="105"/>
          <w:sz w:val="23"/>
        </w:rPr>
        <w:t>Alkaissi H, McFarlane SI. Artificial Hallucinations </w:t>
      </w:r>
      <w:r>
        <w:rPr>
          <w:color w:val="0D0F1A"/>
          <w:spacing w:val="2"/>
          <w:w w:val="105"/>
          <w:sz w:val="23"/>
        </w:rPr>
        <w:t>in </w:t>
      </w:r>
      <w:r>
        <w:rPr>
          <w:color w:val="0D0F1A"/>
          <w:w w:val="105"/>
          <w:sz w:val="23"/>
        </w:rPr>
        <w:t>ChatGPT: Implications </w:t>
      </w:r>
      <w:r>
        <w:rPr>
          <w:color w:val="0D0F1A"/>
          <w:spacing w:val="6"/>
          <w:w w:val="105"/>
          <w:sz w:val="23"/>
        </w:rPr>
        <w:t>in </w:t>
      </w:r>
      <w:r>
        <w:rPr>
          <w:color w:val="0D0F1A"/>
          <w:w w:val="105"/>
          <w:sz w:val="23"/>
        </w:rPr>
        <w:t>Scientific Writing. Cureus. 2023;15(2):e35179. </w:t>
      </w:r>
      <w:r>
        <w:rPr>
          <w:color w:val="0D0F1A"/>
          <w:spacing w:val="-3"/>
          <w:w w:val="105"/>
          <w:sz w:val="23"/>
        </w:rPr>
        <w:t>doi:</w:t>
      </w:r>
      <w:r>
        <w:rPr>
          <w:color w:val="0D0F1A"/>
          <w:spacing w:val="-18"/>
          <w:w w:val="105"/>
          <w:sz w:val="23"/>
        </w:rPr>
        <w:t> </w:t>
      </w:r>
      <w:r>
        <w:rPr>
          <w:color w:val="0D0F1A"/>
          <w:w w:val="105"/>
          <w:sz w:val="23"/>
        </w:rPr>
        <w:t>10.7759/cureus.35179.</w:t>
      </w:r>
    </w:p>
    <w:p>
      <w:pPr>
        <w:pStyle w:val="ListParagraph"/>
        <w:numPr>
          <w:ilvl w:val="0"/>
          <w:numId w:val="23"/>
        </w:numPr>
        <w:tabs>
          <w:tab w:pos="822" w:val="left" w:leader="none"/>
        </w:tabs>
        <w:spacing w:line="496" w:lineRule="auto" w:before="0" w:after="0"/>
        <w:ind w:left="821" w:right="1753" w:hanging="361"/>
        <w:jc w:val="both"/>
        <w:rPr>
          <w:color w:val="0D0F1A"/>
          <w:sz w:val="23"/>
        </w:rPr>
      </w:pPr>
      <w:r>
        <w:rPr>
          <w:w w:val="105"/>
          <w:sz w:val="23"/>
        </w:rPr>
        <w:t>Azamfirei, R., Kudchadkar, S.R. &amp; Fackler, J. Large language models </w:t>
      </w:r>
      <w:r>
        <w:rPr>
          <w:spacing w:val="4"/>
          <w:w w:val="105"/>
          <w:sz w:val="23"/>
        </w:rPr>
        <w:t>and </w:t>
      </w:r>
      <w:r>
        <w:rPr>
          <w:w w:val="105"/>
          <w:sz w:val="23"/>
        </w:rPr>
        <w:t>the perils of their hallucinations. Crit Care. 2023;27: 120</w:t>
      </w:r>
      <w:r>
        <w:rPr>
          <w:spacing w:val="-11"/>
          <w:w w:val="105"/>
          <w:sz w:val="23"/>
        </w:rPr>
        <w:t> </w:t>
      </w:r>
      <w:r>
        <w:rPr>
          <w:w w:val="105"/>
          <w:sz w:val="23"/>
        </w:rPr>
        <w:t>(2023).</w:t>
      </w:r>
    </w:p>
    <w:p>
      <w:pPr>
        <w:pStyle w:val="ListParagraph"/>
        <w:numPr>
          <w:ilvl w:val="0"/>
          <w:numId w:val="23"/>
        </w:numPr>
        <w:tabs>
          <w:tab w:pos="822" w:val="left" w:leader="none"/>
        </w:tabs>
        <w:spacing w:line="499" w:lineRule="auto" w:before="0" w:after="0"/>
        <w:ind w:left="821" w:right="1216" w:hanging="361"/>
        <w:jc w:val="both"/>
        <w:rPr>
          <w:color w:val="0D0F1A"/>
          <w:sz w:val="23"/>
        </w:rPr>
      </w:pPr>
      <w:r>
        <w:rPr>
          <w:color w:val="0D0F1A"/>
          <w:w w:val="105"/>
          <w:sz w:val="23"/>
        </w:rPr>
        <w:t>Suverein MM, Delnoij TSR, Lorusso R, Brandon Bravo Bruinsma GJ, Otterspoor L, Elzo</w:t>
      </w:r>
      <w:r>
        <w:rPr>
          <w:color w:val="0D0F1A"/>
          <w:spacing w:val="-16"/>
          <w:w w:val="105"/>
          <w:sz w:val="23"/>
        </w:rPr>
        <w:t> </w:t>
      </w:r>
      <w:r>
        <w:rPr>
          <w:color w:val="0D0F1A"/>
          <w:w w:val="105"/>
          <w:sz w:val="23"/>
        </w:rPr>
        <w:t>Kraemer</w:t>
      </w:r>
      <w:r>
        <w:rPr>
          <w:color w:val="0D0F1A"/>
          <w:spacing w:val="-18"/>
          <w:w w:val="105"/>
          <w:sz w:val="23"/>
        </w:rPr>
        <w:t> </w:t>
      </w:r>
      <w:r>
        <w:rPr>
          <w:color w:val="0D0F1A"/>
          <w:w w:val="105"/>
          <w:sz w:val="23"/>
        </w:rPr>
        <w:t>CV,</w:t>
      </w:r>
      <w:r>
        <w:rPr>
          <w:color w:val="0D0F1A"/>
          <w:spacing w:val="-14"/>
          <w:w w:val="105"/>
          <w:sz w:val="23"/>
        </w:rPr>
        <w:t> </w:t>
      </w:r>
      <w:r>
        <w:rPr>
          <w:color w:val="0D0F1A"/>
          <w:spacing w:val="-3"/>
          <w:w w:val="105"/>
          <w:sz w:val="23"/>
        </w:rPr>
        <w:t>et</w:t>
      </w:r>
      <w:r>
        <w:rPr>
          <w:color w:val="0D0F1A"/>
          <w:spacing w:val="-19"/>
          <w:w w:val="105"/>
          <w:sz w:val="23"/>
        </w:rPr>
        <w:t> </w:t>
      </w:r>
      <w:r>
        <w:rPr>
          <w:color w:val="0D0F1A"/>
          <w:w w:val="105"/>
          <w:sz w:val="23"/>
        </w:rPr>
        <w:t>al.</w:t>
      </w:r>
      <w:r>
        <w:rPr>
          <w:color w:val="0D0F1A"/>
          <w:spacing w:val="-21"/>
          <w:w w:val="105"/>
          <w:sz w:val="23"/>
        </w:rPr>
        <w:t> </w:t>
      </w:r>
      <w:r>
        <w:rPr>
          <w:color w:val="0D0F1A"/>
          <w:w w:val="105"/>
          <w:sz w:val="23"/>
        </w:rPr>
        <w:t>Early</w:t>
      </w:r>
      <w:r>
        <w:rPr>
          <w:color w:val="0D0F1A"/>
          <w:spacing w:val="-21"/>
          <w:w w:val="105"/>
          <w:sz w:val="23"/>
        </w:rPr>
        <w:t> </w:t>
      </w:r>
      <w:r>
        <w:rPr>
          <w:color w:val="0D0F1A"/>
          <w:w w:val="105"/>
          <w:sz w:val="23"/>
        </w:rPr>
        <w:t>extracorporeal</w:t>
      </w:r>
      <w:r>
        <w:rPr>
          <w:color w:val="0D0F1A"/>
          <w:spacing w:val="-19"/>
          <w:w w:val="105"/>
          <w:sz w:val="23"/>
        </w:rPr>
        <w:t> </w:t>
      </w:r>
      <w:r>
        <w:rPr>
          <w:color w:val="0D0F1A"/>
          <w:w w:val="105"/>
          <w:sz w:val="23"/>
        </w:rPr>
        <w:t>CPR</w:t>
      </w:r>
      <w:r>
        <w:rPr>
          <w:color w:val="0D0F1A"/>
          <w:spacing w:val="-19"/>
          <w:w w:val="105"/>
          <w:sz w:val="23"/>
        </w:rPr>
        <w:t> </w:t>
      </w:r>
      <w:r>
        <w:rPr>
          <w:color w:val="0D0F1A"/>
          <w:w w:val="105"/>
          <w:sz w:val="23"/>
        </w:rPr>
        <w:t>for</w:t>
      </w:r>
      <w:r>
        <w:rPr>
          <w:color w:val="0D0F1A"/>
          <w:spacing w:val="-19"/>
          <w:w w:val="105"/>
          <w:sz w:val="23"/>
        </w:rPr>
        <w:t> </w:t>
      </w:r>
      <w:r>
        <w:rPr>
          <w:color w:val="0D0F1A"/>
          <w:w w:val="105"/>
          <w:sz w:val="23"/>
        </w:rPr>
        <w:t>refractory</w:t>
      </w:r>
      <w:r>
        <w:rPr>
          <w:color w:val="0D0F1A"/>
          <w:spacing w:val="-21"/>
          <w:w w:val="105"/>
          <w:sz w:val="23"/>
        </w:rPr>
        <w:t> </w:t>
      </w:r>
      <w:r>
        <w:rPr>
          <w:color w:val="0D0F1A"/>
          <w:w w:val="105"/>
          <w:sz w:val="23"/>
        </w:rPr>
        <w:t>out-of-hospital</w:t>
      </w:r>
      <w:r>
        <w:rPr>
          <w:color w:val="0D0F1A"/>
          <w:spacing w:val="-19"/>
          <w:w w:val="105"/>
          <w:sz w:val="23"/>
        </w:rPr>
        <w:t> </w:t>
      </w:r>
      <w:r>
        <w:rPr>
          <w:color w:val="0D0F1A"/>
          <w:w w:val="105"/>
          <w:sz w:val="23"/>
        </w:rPr>
        <w:t>cardiac arrest. N Engl J Med. 2023;388:299–309. doi:</w:t>
      </w:r>
      <w:r>
        <w:rPr>
          <w:color w:val="0D0F1A"/>
          <w:spacing w:val="-25"/>
          <w:w w:val="105"/>
          <w:sz w:val="23"/>
        </w:rPr>
        <w:t> </w:t>
      </w:r>
      <w:r>
        <w:rPr>
          <w:color w:val="0D0F1A"/>
          <w:w w:val="105"/>
          <w:sz w:val="23"/>
        </w:rPr>
        <w:t>10.1056/NEJMoa2204511.</w:t>
      </w:r>
    </w:p>
    <w:p>
      <w:pPr>
        <w:pStyle w:val="ListParagraph"/>
        <w:numPr>
          <w:ilvl w:val="0"/>
          <w:numId w:val="23"/>
        </w:numPr>
        <w:tabs>
          <w:tab w:pos="822" w:val="left" w:leader="none"/>
        </w:tabs>
        <w:spacing w:line="240" w:lineRule="auto" w:before="3" w:after="0"/>
        <w:ind w:left="821" w:right="0" w:hanging="362"/>
        <w:jc w:val="left"/>
        <w:rPr>
          <w:color w:val="0D0F1A"/>
          <w:sz w:val="23"/>
        </w:rPr>
      </w:pPr>
      <w:r>
        <w:rPr>
          <w:color w:val="0D0F1A"/>
          <w:w w:val="105"/>
          <w:sz w:val="23"/>
        </w:rPr>
        <w:t>Beutel G, Geerits E, Kielstein JT. Artificial hallucination: GPT on LSD? Crit</w:t>
      </w:r>
      <w:r>
        <w:rPr>
          <w:color w:val="0D0F1A"/>
          <w:spacing w:val="-26"/>
          <w:w w:val="105"/>
          <w:sz w:val="23"/>
        </w:rPr>
        <w:t> </w:t>
      </w:r>
      <w:r>
        <w:rPr>
          <w:color w:val="0D0F1A"/>
          <w:spacing w:val="5"/>
          <w:w w:val="105"/>
          <w:sz w:val="23"/>
        </w:rPr>
        <w:t>Care.</w:t>
      </w:r>
    </w:p>
    <w:p>
      <w:pPr>
        <w:pStyle w:val="BodyText"/>
        <w:spacing w:before="2"/>
        <w:rPr>
          <w:sz w:val="25"/>
        </w:rPr>
      </w:pPr>
    </w:p>
    <w:p>
      <w:pPr>
        <w:pStyle w:val="BodyText"/>
        <w:spacing w:before="1"/>
        <w:ind w:left="821"/>
      </w:pPr>
      <w:r>
        <w:rPr>
          <w:color w:val="0D0F1A"/>
          <w:w w:val="105"/>
        </w:rPr>
        <w:t>2023;27(1):148. doi: 10.1186/s13054-023-04425-6.</w:t>
      </w:r>
    </w:p>
    <w:p>
      <w:pPr>
        <w:pStyle w:val="BodyText"/>
        <w:spacing w:before="7"/>
        <w:rPr>
          <w:sz w:val="24"/>
        </w:rPr>
      </w:pPr>
    </w:p>
    <w:p>
      <w:pPr>
        <w:pStyle w:val="ListParagraph"/>
        <w:numPr>
          <w:ilvl w:val="0"/>
          <w:numId w:val="23"/>
        </w:numPr>
        <w:tabs>
          <w:tab w:pos="822" w:val="left" w:leader="none"/>
        </w:tabs>
        <w:spacing w:line="504" w:lineRule="auto" w:before="0" w:after="0"/>
        <w:ind w:left="821" w:right="1238" w:hanging="361"/>
        <w:jc w:val="left"/>
        <w:rPr>
          <w:color w:val="0D0F1A"/>
          <w:sz w:val="23"/>
        </w:rPr>
      </w:pPr>
      <w:r>
        <w:rPr>
          <w:color w:val="0D0F1A"/>
          <w:w w:val="105"/>
          <w:sz w:val="23"/>
        </w:rPr>
        <w:t>Alhaidry</w:t>
      </w:r>
      <w:r>
        <w:rPr>
          <w:color w:val="0D0F1A"/>
          <w:spacing w:val="-17"/>
          <w:w w:val="105"/>
          <w:sz w:val="23"/>
        </w:rPr>
        <w:t> </w:t>
      </w:r>
      <w:r>
        <w:rPr>
          <w:color w:val="0D0F1A"/>
          <w:w w:val="105"/>
          <w:sz w:val="23"/>
        </w:rPr>
        <w:t>HM,</w:t>
      </w:r>
      <w:r>
        <w:rPr>
          <w:color w:val="0D0F1A"/>
          <w:spacing w:val="-8"/>
          <w:w w:val="105"/>
          <w:sz w:val="23"/>
        </w:rPr>
        <w:t> </w:t>
      </w:r>
      <w:r>
        <w:rPr>
          <w:color w:val="0D0F1A"/>
          <w:w w:val="105"/>
          <w:sz w:val="23"/>
        </w:rPr>
        <w:t>Fatani</w:t>
      </w:r>
      <w:r>
        <w:rPr>
          <w:color w:val="0D0F1A"/>
          <w:spacing w:val="-15"/>
          <w:w w:val="105"/>
          <w:sz w:val="23"/>
        </w:rPr>
        <w:t> </w:t>
      </w:r>
      <w:r>
        <w:rPr>
          <w:color w:val="0D0F1A"/>
          <w:spacing w:val="3"/>
          <w:w w:val="105"/>
          <w:sz w:val="23"/>
        </w:rPr>
        <w:t>B,</w:t>
      </w:r>
      <w:r>
        <w:rPr>
          <w:color w:val="0D0F1A"/>
          <w:spacing w:val="-9"/>
          <w:w w:val="105"/>
          <w:sz w:val="23"/>
        </w:rPr>
        <w:t> </w:t>
      </w:r>
      <w:r>
        <w:rPr>
          <w:color w:val="0D0F1A"/>
          <w:w w:val="105"/>
          <w:sz w:val="23"/>
        </w:rPr>
        <w:t>Alrayes</w:t>
      </w:r>
      <w:r>
        <w:rPr>
          <w:color w:val="0D0F1A"/>
          <w:spacing w:val="-18"/>
          <w:w w:val="105"/>
          <w:sz w:val="23"/>
        </w:rPr>
        <w:t> </w:t>
      </w:r>
      <w:r>
        <w:rPr>
          <w:color w:val="0D0F1A"/>
          <w:w w:val="105"/>
          <w:sz w:val="23"/>
        </w:rPr>
        <w:t>JO,</w:t>
      </w:r>
      <w:r>
        <w:rPr>
          <w:color w:val="0D0F1A"/>
          <w:spacing w:val="-9"/>
          <w:w w:val="105"/>
          <w:sz w:val="23"/>
        </w:rPr>
        <w:t> </w:t>
      </w:r>
      <w:r>
        <w:rPr>
          <w:color w:val="0D0F1A"/>
          <w:w w:val="105"/>
          <w:sz w:val="23"/>
        </w:rPr>
        <w:t>Almana</w:t>
      </w:r>
      <w:r>
        <w:rPr>
          <w:color w:val="0D0F1A"/>
          <w:spacing w:val="-11"/>
          <w:w w:val="105"/>
          <w:sz w:val="23"/>
        </w:rPr>
        <w:t> </w:t>
      </w:r>
      <w:r>
        <w:rPr>
          <w:color w:val="0D0F1A"/>
          <w:w w:val="105"/>
          <w:sz w:val="23"/>
        </w:rPr>
        <w:t>AM,</w:t>
      </w:r>
      <w:r>
        <w:rPr>
          <w:color w:val="0D0F1A"/>
          <w:spacing w:val="-15"/>
          <w:w w:val="105"/>
          <w:sz w:val="23"/>
        </w:rPr>
        <w:t> </w:t>
      </w:r>
      <w:r>
        <w:rPr>
          <w:color w:val="0D0F1A"/>
          <w:w w:val="105"/>
          <w:sz w:val="23"/>
        </w:rPr>
        <w:t>Alfhaed</w:t>
      </w:r>
      <w:r>
        <w:rPr>
          <w:color w:val="0D0F1A"/>
          <w:spacing w:val="-16"/>
          <w:w w:val="105"/>
          <w:sz w:val="23"/>
        </w:rPr>
        <w:t> </w:t>
      </w:r>
      <w:r>
        <w:rPr>
          <w:color w:val="0D0F1A"/>
          <w:w w:val="105"/>
          <w:sz w:val="23"/>
        </w:rPr>
        <w:t>NK.</w:t>
      </w:r>
      <w:r>
        <w:rPr>
          <w:color w:val="0D0F1A"/>
          <w:spacing w:val="-14"/>
          <w:w w:val="105"/>
          <w:sz w:val="23"/>
        </w:rPr>
        <w:t> </w:t>
      </w:r>
      <w:r>
        <w:rPr>
          <w:color w:val="0D0F1A"/>
          <w:w w:val="105"/>
          <w:sz w:val="23"/>
        </w:rPr>
        <w:t>ChatGPT</w:t>
      </w:r>
      <w:r>
        <w:rPr>
          <w:color w:val="0D0F1A"/>
          <w:spacing w:val="-9"/>
          <w:w w:val="105"/>
          <w:sz w:val="23"/>
        </w:rPr>
        <w:t> </w:t>
      </w:r>
      <w:r>
        <w:rPr>
          <w:color w:val="0D0F1A"/>
          <w:w w:val="105"/>
          <w:sz w:val="23"/>
        </w:rPr>
        <w:t>in</w:t>
      </w:r>
      <w:r>
        <w:rPr>
          <w:color w:val="0D0F1A"/>
          <w:spacing w:val="-10"/>
          <w:w w:val="105"/>
          <w:sz w:val="23"/>
        </w:rPr>
        <w:t> </w:t>
      </w:r>
      <w:r>
        <w:rPr>
          <w:color w:val="0D0F1A"/>
          <w:w w:val="105"/>
          <w:sz w:val="23"/>
        </w:rPr>
        <w:t>Dentistry: A Comprehensive Review. Cureus.</w:t>
      </w:r>
      <w:r>
        <w:rPr>
          <w:color w:val="0D0F1A"/>
          <w:spacing w:val="-15"/>
          <w:w w:val="105"/>
          <w:sz w:val="23"/>
        </w:rPr>
        <w:t> </w:t>
      </w:r>
      <w:r>
        <w:rPr>
          <w:color w:val="0D0F1A"/>
          <w:w w:val="105"/>
          <w:sz w:val="23"/>
        </w:rPr>
        <w:t>2023;15(4):e38317.</w:t>
      </w:r>
    </w:p>
    <w:p>
      <w:pPr>
        <w:pStyle w:val="ListParagraph"/>
        <w:numPr>
          <w:ilvl w:val="0"/>
          <w:numId w:val="23"/>
        </w:numPr>
        <w:tabs>
          <w:tab w:pos="822" w:val="left" w:leader="none"/>
        </w:tabs>
        <w:spacing w:line="496" w:lineRule="auto" w:before="0" w:after="0"/>
        <w:ind w:left="821" w:right="1229" w:hanging="361"/>
        <w:jc w:val="left"/>
        <w:rPr>
          <w:sz w:val="23"/>
        </w:rPr>
      </w:pPr>
      <w:r>
        <w:rPr>
          <w:w w:val="105"/>
          <w:sz w:val="23"/>
        </w:rPr>
        <w:t>Xue</w:t>
      </w:r>
      <w:r>
        <w:rPr>
          <w:spacing w:val="-15"/>
          <w:w w:val="105"/>
          <w:sz w:val="23"/>
        </w:rPr>
        <w:t> </w:t>
      </w:r>
      <w:r>
        <w:rPr>
          <w:w w:val="105"/>
          <w:sz w:val="23"/>
        </w:rPr>
        <w:t>VW,</w:t>
      </w:r>
      <w:r>
        <w:rPr>
          <w:spacing w:val="-19"/>
          <w:w w:val="105"/>
          <w:sz w:val="23"/>
        </w:rPr>
        <w:t> </w:t>
      </w:r>
      <w:r>
        <w:rPr>
          <w:w w:val="105"/>
          <w:sz w:val="23"/>
        </w:rPr>
        <w:t>Lei</w:t>
      </w:r>
      <w:r>
        <w:rPr>
          <w:spacing w:val="-13"/>
          <w:w w:val="105"/>
          <w:sz w:val="23"/>
        </w:rPr>
        <w:t> </w:t>
      </w:r>
      <w:r>
        <w:rPr>
          <w:w w:val="105"/>
          <w:sz w:val="23"/>
        </w:rPr>
        <w:t>P,</w:t>
      </w:r>
      <w:r>
        <w:rPr>
          <w:spacing w:val="-19"/>
          <w:w w:val="105"/>
          <w:sz w:val="23"/>
        </w:rPr>
        <w:t> </w:t>
      </w:r>
      <w:r>
        <w:rPr>
          <w:spacing w:val="3"/>
          <w:w w:val="105"/>
          <w:sz w:val="23"/>
        </w:rPr>
        <w:t>Cho</w:t>
      </w:r>
      <w:r>
        <w:rPr>
          <w:spacing w:val="-20"/>
          <w:w w:val="105"/>
          <w:sz w:val="23"/>
        </w:rPr>
        <w:t> </w:t>
      </w:r>
      <w:r>
        <w:rPr>
          <w:spacing w:val="2"/>
          <w:w w:val="105"/>
          <w:sz w:val="23"/>
        </w:rPr>
        <w:t>WC.The</w:t>
      </w:r>
      <w:r>
        <w:rPr>
          <w:spacing w:val="-15"/>
          <w:w w:val="105"/>
          <w:sz w:val="23"/>
        </w:rPr>
        <w:t> </w:t>
      </w:r>
      <w:r>
        <w:rPr>
          <w:w w:val="105"/>
          <w:sz w:val="23"/>
        </w:rPr>
        <w:t>potential</w:t>
      </w:r>
      <w:r>
        <w:rPr>
          <w:spacing w:val="-18"/>
          <w:w w:val="105"/>
          <w:sz w:val="23"/>
        </w:rPr>
        <w:t> </w:t>
      </w:r>
      <w:r>
        <w:rPr>
          <w:w w:val="105"/>
          <w:sz w:val="23"/>
        </w:rPr>
        <w:t>impact</w:t>
      </w:r>
      <w:r>
        <w:rPr>
          <w:spacing w:val="-12"/>
          <w:w w:val="105"/>
          <w:sz w:val="23"/>
        </w:rPr>
        <w:t> </w:t>
      </w:r>
      <w:r>
        <w:rPr>
          <w:w w:val="105"/>
          <w:sz w:val="23"/>
        </w:rPr>
        <w:t>of</w:t>
      </w:r>
      <w:r>
        <w:rPr>
          <w:spacing w:val="-23"/>
          <w:w w:val="105"/>
          <w:sz w:val="23"/>
        </w:rPr>
        <w:t> </w:t>
      </w:r>
      <w:r>
        <w:rPr>
          <w:w w:val="105"/>
          <w:sz w:val="23"/>
        </w:rPr>
        <w:t>ChatGPT</w:t>
      </w:r>
      <w:r>
        <w:rPr>
          <w:spacing w:val="-13"/>
          <w:w w:val="105"/>
          <w:sz w:val="23"/>
        </w:rPr>
        <w:t> </w:t>
      </w:r>
      <w:r>
        <w:rPr>
          <w:w w:val="105"/>
          <w:sz w:val="23"/>
        </w:rPr>
        <w:t>in</w:t>
      </w:r>
      <w:r>
        <w:rPr>
          <w:spacing w:val="-7"/>
          <w:w w:val="105"/>
          <w:sz w:val="23"/>
        </w:rPr>
        <w:t> </w:t>
      </w:r>
      <w:r>
        <w:rPr>
          <w:w w:val="105"/>
          <w:sz w:val="23"/>
        </w:rPr>
        <w:t>clinical</w:t>
      </w:r>
      <w:r>
        <w:rPr>
          <w:spacing w:val="-19"/>
          <w:w w:val="105"/>
          <w:sz w:val="23"/>
        </w:rPr>
        <w:t> </w:t>
      </w:r>
      <w:r>
        <w:rPr>
          <w:w w:val="105"/>
          <w:sz w:val="23"/>
        </w:rPr>
        <w:t>and</w:t>
      </w:r>
      <w:r>
        <w:rPr>
          <w:spacing w:val="-14"/>
          <w:w w:val="105"/>
          <w:sz w:val="23"/>
        </w:rPr>
        <w:t> </w:t>
      </w:r>
      <w:r>
        <w:rPr>
          <w:w w:val="105"/>
          <w:sz w:val="23"/>
        </w:rPr>
        <w:t>translational medicine. Clin Transl Med.</w:t>
      </w:r>
      <w:r>
        <w:rPr>
          <w:spacing w:val="8"/>
          <w:w w:val="105"/>
          <w:sz w:val="23"/>
        </w:rPr>
        <w:t> </w:t>
      </w:r>
      <w:r>
        <w:rPr>
          <w:w w:val="105"/>
          <w:sz w:val="23"/>
        </w:rPr>
        <w:t>2023;13:0.</w:t>
      </w:r>
    </w:p>
    <w:p>
      <w:pPr>
        <w:pStyle w:val="ListParagraph"/>
        <w:numPr>
          <w:ilvl w:val="0"/>
          <w:numId w:val="23"/>
        </w:numPr>
        <w:tabs>
          <w:tab w:pos="822" w:val="left" w:leader="none"/>
        </w:tabs>
        <w:spacing w:line="504" w:lineRule="auto" w:before="5" w:after="0"/>
        <w:ind w:left="821" w:right="1223" w:hanging="361"/>
        <w:jc w:val="left"/>
        <w:rPr>
          <w:color w:val="0D0F1A"/>
          <w:sz w:val="23"/>
        </w:rPr>
      </w:pPr>
      <w:r>
        <w:rPr>
          <w:color w:val="0D0F1A"/>
          <w:w w:val="105"/>
          <w:sz w:val="23"/>
        </w:rPr>
        <w:t>Artificial</w:t>
      </w:r>
      <w:r>
        <w:rPr>
          <w:color w:val="0D0F1A"/>
          <w:spacing w:val="-16"/>
          <w:w w:val="105"/>
          <w:sz w:val="23"/>
        </w:rPr>
        <w:t> </w:t>
      </w:r>
      <w:r>
        <w:rPr>
          <w:color w:val="0D0F1A"/>
          <w:w w:val="105"/>
          <w:sz w:val="23"/>
        </w:rPr>
        <w:t>intelligence</w:t>
      </w:r>
      <w:r>
        <w:rPr>
          <w:color w:val="0D0F1A"/>
          <w:spacing w:val="-23"/>
          <w:w w:val="105"/>
          <w:sz w:val="23"/>
        </w:rPr>
        <w:t> </w:t>
      </w:r>
      <w:r>
        <w:rPr>
          <w:color w:val="0D0F1A"/>
          <w:spacing w:val="2"/>
          <w:w w:val="105"/>
          <w:sz w:val="23"/>
        </w:rPr>
        <w:t>in</w:t>
      </w:r>
      <w:r>
        <w:rPr>
          <w:color w:val="0D0F1A"/>
          <w:spacing w:val="-17"/>
          <w:w w:val="105"/>
          <w:sz w:val="23"/>
        </w:rPr>
        <w:t> </w:t>
      </w:r>
      <w:r>
        <w:rPr>
          <w:color w:val="0D0F1A"/>
          <w:w w:val="105"/>
          <w:sz w:val="23"/>
        </w:rPr>
        <w:t>medicine</w:t>
      </w:r>
      <w:r>
        <w:rPr>
          <w:color w:val="0D0F1A"/>
          <w:spacing w:val="-12"/>
          <w:w w:val="105"/>
          <w:sz w:val="23"/>
        </w:rPr>
        <w:t> </w:t>
      </w:r>
      <w:r>
        <w:rPr>
          <w:color w:val="0D0F1A"/>
          <w:w w:val="105"/>
          <w:sz w:val="23"/>
        </w:rPr>
        <w:t>&amp;</w:t>
      </w:r>
      <w:r>
        <w:rPr>
          <w:color w:val="0D0F1A"/>
          <w:spacing w:val="-23"/>
          <w:w w:val="105"/>
          <w:sz w:val="23"/>
        </w:rPr>
        <w:t> </w:t>
      </w:r>
      <w:r>
        <w:rPr>
          <w:color w:val="0D0F1A"/>
          <w:w w:val="105"/>
          <w:sz w:val="23"/>
        </w:rPr>
        <w:t>ChatGPT:</w:t>
      </w:r>
      <w:r>
        <w:rPr>
          <w:color w:val="0D0F1A"/>
          <w:spacing w:val="-15"/>
          <w:w w:val="105"/>
          <w:sz w:val="23"/>
        </w:rPr>
        <w:t> </w:t>
      </w:r>
      <w:r>
        <w:rPr>
          <w:color w:val="0D0F1A"/>
          <w:w w:val="105"/>
          <w:sz w:val="23"/>
        </w:rPr>
        <w:t>de-tether</w:t>
      </w:r>
      <w:r>
        <w:rPr>
          <w:color w:val="0D0F1A"/>
          <w:spacing w:val="-20"/>
          <w:w w:val="105"/>
          <w:sz w:val="23"/>
        </w:rPr>
        <w:t> </w:t>
      </w:r>
      <w:r>
        <w:rPr>
          <w:color w:val="0D0F1A"/>
          <w:spacing w:val="2"/>
          <w:w w:val="105"/>
          <w:sz w:val="23"/>
        </w:rPr>
        <w:t>the</w:t>
      </w:r>
      <w:r>
        <w:rPr>
          <w:color w:val="0D0F1A"/>
          <w:spacing w:val="-18"/>
          <w:w w:val="105"/>
          <w:sz w:val="23"/>
        </w:rPr>
        <w:t> </w:t>
      </w:r>
      <w:r>
        <w:rPr>
          <w:color w:val="0D0F1A"/>
          <w:w w:val="105"/>
          <w:sz w:val="23"/>
        </w:rPr>
        <w:t>physician.</w:t>
      </w:r>
      <w:r>
        <w:rPr>
          <w:color w:val="0D0F1A"/>
          <w:spacing w:val="-22"/>
          <w:w w:val="105"/>
          <w:sz w:val="23"/>
        </w:rPr>
        <w:t> </w:t>
      </w:r>
      <w:r>
        <w:rPr>
          <w:color w:val="0D0F1A"/>
          <w:w w:val="105"/>
          <w:sz w:val="23"/>
        </w:rPr>
        <w:t>DiGiorgio</w:t>
      </w:r>
      <w:r>
        <w:rPr>
          <w:color w:val="0D0F1A"/>
          <w:spacing w:val="-11"/>
          <w:w w:val="105"/>
          <w:sz w:val="23"/>
        </w:rPr>
        <w:t> </w:t>
      </w:r>
      <w:r>
        <w:rPr>
          <w:color w:val="0D0F1A"/>
          <w:w w:val="105"/>
          <w:sz w:val="23"/>
        </w:rPr>
        <w:t>AM, Ehrenfeld JM. J Med Syst.</w:t>
      </w:r>
      <w:r>
        <w:rPr>
          <w:color w:val="0D0F1A"/>
          <w:spacing w:val="4"/>
          <w:w w:val="105"/>
          <w:sz w:val="23"/>
        </w:rPr>
        <w:t> </w:t>
      </w:r>
      <w:r>
        <w:rPr>
          <w:color w:val="0D0F1A"/>
          <w:w w:val="105"/>
          <w:sz w:val="23"/>
        </w:rPr>
        <w:t>2023;47:32.</w:t>
      </w:r>
    </w:p>
    <w:p>
      <w:pPr>
        <w:spacing w:after="0" w:line="504" w:lineRule="auto"/>
        <w:jc w:val="left"/>
        <w:rPr>
          <w:sz w:val="23"/>
        </w:rPr>
        <w:sectPr>
          <w:pgSz w:w="11910" w:h="16850"/>
          <w:pgMar w:header="0" w:footer="917" w:top="1380" w:bottom="1180" w:left="1340" w:right="220"/>
        </w:sectPr>
      </w:pPr>
    </w:p>
    <w:p>
      <w:pPr>
        <w:pStyle w:val="ListParagraph"/>
        <w:numPr>
          <w:ilvl w:val="0"/>
          <w:numId w:val="23"/>
        </w:numPr>
        <w:tabs>
          <w:tab w:pos="822" w:val="left" w:leader="none"/>
        </w:tabs>
        <w:spacing w:line="499" w:lineRule="auto" w:before="68" w:after="0"/>
        <w:ind w:left="821" w:right="1217" w:hanging="361"/>
        <w:jc w:val="both"/>
        <w:rPr>
          <w:color w:val="0D0F1A"/>
          <w:sz w:val="23"/>
        </w:rPr>
      </w:pPr>
      <w:r>
        <w:rPr>
          <w:color w:val="0D0F1A"/>
          <w:w w:val="105"/>
          <w:sz w:val="23"/>
        </w:rPr>
        <w:t>Javaid M, Haleem A, Singh RP. ChatGPT </w:t>
      </w:r>
      <w:r>
        <w:rPr>
          <w:color w:val="0D0F1A"/>
          <w:spacing w:val="-4"/>
          <w:w w:val="105"/>
          <w:sz w:val="23"/>
        </w:rPr>
        <w:t>for </w:t>
      </w:r>
      <w:r>
        <w:rPr>
          <w:color w:val="0D0F1A"/>
          <w:w w:val="105"/>
          <w:sz w:val="23"/>
        </w:rPr>
        <w:t>healthcare services: An emerging stage for an innovative perspective. BenchCouncil Transactions on Benchmarks, Standards, and Evaluations.</w:t>
      </w:r>
      <w:r>
        <w:rPr>
          <w:color w:val="0D0F1A"/>
          <w:spacing w:val="-4"/>
          <w:w w:val="105"/>
          <w:sz w:val="23"/>
        </w:rPr>
        <w:t> </w:t>
      </w:r>
      <w:r>
        <w:rPr>
          <w:color w:val="0D0F1A"/>
          <w:w w:val="105"/>
          <w:sz w:val="23"/>
        </w:rPr>
        <w:t>2023;3(1):100105.</w:t>
      </w:r>
    </w:p>
    <w:p>
      <w:pPr>
        <w:pStyle w:val="ListParagraph"/>
        <w:numPr>
          <w:ilvl w:val="0"/>
          <w:numId w:val="23"/>
        </w:numPr>
        <w:tabs>
          <w:tab w:pos="822" w:val="left" w:leader="none"/>
        </w:tabs>
        <w:spacing w:line="499" w:lineRule="auto" w:before="6" w:after="0"/>
        <w:ind w:left="821" w:right="1230" w:hanging="361"/>
        <w:jc w:val="both"/>
        <w:rPr>
          <w:color w:val="0D0F1A"/>
          <w:sz w:val="23"/>
        </w:rPr>
      </w:pPr>
      <w:r>
        <w:rPr>
          <w:color w:val="0D0F1A"/>
          <w:w w:val="105"/>
          <w:sz w:val="23"/>
        </w:rPr>
        <w:t>Temsah</w:t>
      </w:r>
      <w:r>
        <w:rPr>
          <w:color w:val="0D0F1A"/>
          <w:spacing w:val="-21"/>
          <w:w w:val="105"/>
          <w:sz w:val="23"/>
        </w:rPr>
        <w:t> </w:t>
      </w:r>
      <w:r>
        <w:rPr>
          <w:color w:val="0D0F1A"/>
          <w:w w:val="105"/>
          <w:sz w:val="23"/>
        </w:rPr>
        <w:t>O,</w:t>
      </w:r>
      <w:r>
        <w:rPr>
          <w:color w:val="0D0F1A"/>
          <w:spacing w:val="-12"/>
          <w:w w:val="105"/>
          <w:sz w:val="23"/>
        </w:rPr>
        <w:t> </w:t>
      </w:r>
      <w:r>
        <w:rPr>
          <w:color w:val="0D0F1A"/>
          <w:w w:val="105"/>
          <w:sz w:val="23"/>
        </w:rPr>
        <w:t>Khan</w:t>
      </w:r>
      <w:r>
        <w:rPr>
          <w:color w:val="0D0F1A"/>
          <w:spacing w:val="-14"/>
          <w:w w:val="105"/>
          <w:sz w:val="23"/>
        </w:rPr>
        <w:t> </w:t>
      </w:r>
      <w:r>
        <w:rPr>
          <w:color w:val="0D0F1A"/>
          <w:w w:val="105"/>
          <w:sz w:val="23"/>
        </w:rPr>
        <w:t>SA,</w:t>
      </w:r>
      <w:r>
        <w:rPr>
          <w:color w:val="0D0F1A"/>
          <w:spacing w:val="-19"/>
          <w:w w:val="105"/>
          <w:sz w:val="23"/>
        </w:rPr>
        <w:t> </w:t>
      </w:r>
      <w:r>
        <w:rPr>
          <w:color w:val="0D0F1A"/>
          <w:w w:val="105"/>
          <w:sz w:val="23"/>
        </w:rPr>
        <w:t>Chaiah</w:t>
      </w:r>
      <w:r>
        <w:rPr>
          <w:color w:val="0D0F1A"/>
          <w:spacing w:val="-20"/>
          <w:w w:val="105"/>
          <w:sz w:val="23"/>
        </w:rPr>
        <w:t> </w:t>
      </w:r>
      <w:r>
        <w:rPr>
          <w:color w:val="0D0F1A"/>
          <w:spacing w:val="4"/>
          <w:w w:val="105"/>
          <w:sz w:val="23"/>
        </w:rPr>
        <w:t>Y,</w:t>
      </w:r>
      <w:r>
        <w:rPr>
          <w:color w:val="0D0F1A"/>
          <w:spacing w:val="-19"/>
          <w:w w:val="105"/>
          <w:sz w:val="23"/>
        </w:rPr>
        <w:t> </w:t>
      </w:r>
      <w:r>
        <w:rPr>
          <w:color w:val="0D0F1A"/>
          <w:w w:val="105"/>
          <w:sz w:val="23"/>
        </w:rPr>
        <w:t>et</w:t>
      </w:r>
      <w:r>
        <w:rPr>
          <w:color w:val="0D0F1A"/>
          <w:spacing w:val="-19"/>
          <w:w w:val="105"/>
          <w:sz w:val="23"/>
        </w:rPr>
        <w:t> </w:t>
      </w:r>
      <w:r>
        <w:rPr>
          <w:color w:val="0D0F1A"/>
          <w:w w:val="105"/>
          <w:sz w:val="23"/>
        </w:rPr>
        <w:t>al.Overview</w:t>
      </w:r>
      <w:r>
        <w:rPr>
          <w:color w:val="0D0F1A"/>
          <w:spacing w:val="-16"/>
          <w:w w:val="105"/>
          <w:sz w:val="23"/>
        </w:rPr>
        <w:t> </w:t>
      </w:r>
      <w:r>
        <w:rPr>
          <w:color w:val="0D0F1A"/>
          <w:w w:val="105"/>
          <w:sz w:val="23"/>
        </w:rPr>
        <w:t>of</w:t>
      </w:r>
      <w:r>
        <w:rPr>
          <w:color w:val="0D0F1A"/>
          <w:spacing w:val="-17"/>
          <w:w w:val="105"/>
          <w:sz w:val="23"/>
        </w:rPr>
        <w:t> </w:t>
      </w:r>
      <w:r>
        <w:rPr>
          <w:color w:val="0D0F1A"/>
          <w:w w:val="105"/>
          <w:sz w:val="23"/>
        </w:rPr>
        <w:t>early</w:t>
      </w:r>
      <w:r>
        <w:rPr>
          <w:color w:val="0D0F1A"/>
          <w:spacing w:val="-20"/>
          <w:w w:val="105"/>
          <w:sz w:val="23"/>
        </w:rPr>
        <w:t> </w:t>
      </w:r>
      <w:r>
        <w:rPr>
          <w:color w:val="0D0F1A"/>
          <w:w w:val="105"/>
          <w:sz w:val="23"/>
        </w:rPr>
        <w:t>ChatGPT's</w:t>
      </w:r>
      <w:r>
        <w:rPr>
          <w:color w:val="0D0F1A"/>
          <w:spacing w:val="-22"/>
          <w:w w:val="105"/>
          <w:sz w:val="23"/>
        </w:rPr>
        <w:t> </w:t>
      </w:r>
      <w:r>
        <w:rPr>
          <w:color w:val="0D0F1A"/>
          <w:w w:val="105"/>
          <w:sz w:val="23"/>
        </w:rPr>
        <w:t>presence</w:t>
      </w:r>
      <w:r>
        <w:rPr>
          <w:color w:val="0D0F1A"/>
          <w:spacing w:val="-15"/>
          <w:w w:val="105"/>
          <w:sz w:val="23"/>
        </w:rPr>
        <w:t> </w:t>
      </w:r>
      <w:r>
        <w:rPr>
          <w:color w:val="0D0F1A"/>
          <w:w w:val="105"/>
          <w:sz w:val="23"/>
        </w:rPr>
        <w:t>in</w:t>
      </w:r>
      <w:r>
        <w:rPr>
          <w:color w:val="0D0F1A"/>
          <w:spacing w:val="-14"/>
          <w:w w:val="105"/>
          <w:sz w:val="23"/>
        </w:rPr>
        <w:t> </w:t>
      </w:r>
      <w:r>
        <w:rPr>
          <w:color w:val="0D0F1A"/>
          <w:w w:val="105"/>
          <w:sz w:val="23"/>
        </w:rPr>
        <w:t>medical literature: insights from a hybrid literature</w:t>
      </w:r>
      <w:r>
        <w:rPr>
          <w:color w:val="0D0F1A"/>
          <w:spacing w:val="60"/>
          <w:w w:val="105"/>
          <w:sz w:val="23"/>
        </w:rPr>
        <w:t> </w:t>
      </w:r>
      <w:r>
        <w:rPr>
          <w:color w:val="0D0F1A"/>
          <w:w w:val="105"/>
          <w:sz w:val="23"/>
        </w:rPr>
        <w:t>review  by  ChatGPT  </w:t>
      </w:r>
      <w:r>
        <w:rPr>
          <w:color w:val="0D0F1A"/>
          <w:spacing w:val="4"/>
          <w:w w:val="105"/>
          <w:sz w:val="23"/>
        </w:rPr>
        <w:t>and  </w:t>
      </w:r>
      <w:r>
        <w:rPr>
          <w:color w:val="0D0F1A"/>
          <w:w w:val="105"/>
          <w:sz w:val="23"/>
        </w:rPr>
        <w:t>human experts. Cureus.</w:t>
      </w:r>
      <w:r>
        <w:rPr>
          <w:color w:val="0D0F1A"/>
          <w:spacing w:val="-8"/>
          <w:w w:val="105"/>
          <w:sz w:val="23"/>
        </w:rPr>
        <w:t> </w:t>
      </w:r>
      <w:r>
        <w:rPr>
          <w:color w:val="0D0F1A"/>
          <w:w w:val="105"/>
          <w:sz w:val="23"/>
        </w:rPr>
        <w:t>2023;15:0.</w:t>
      </w:r>
    </w:p>
    <w:p>
      <w:pPr>
        <w:pStyle w:val="ListParagraph"/>
        <w:numPr>
          <w:ilvl w:val="0"/>
          <w:numId w:val="23"/>
        </w:numPr>
        <w:tabs>
          <w:tab w:pos="822" w:val="left" w:leader="none"/>
        </w:tabs>
        <w:spacing w:line="504" w:lineRule="auto" w:before="7" w:after="0"/>
        <w:ind w:left="821" w:right="1216" w:hanging="361"/>
        <w:jc w:val="both"/>
        <w:rPr>
          <w:color w:val="0D0F1A"/>
          <w:sz w:val="23"/>
        </w:rPr>
      </w:pPr>
      <w:r>
        <w:rPr>
          <w:color w:val="0D0F1A"/>
          <w:w w:val="105"/>
          <w:sz w:val="23"/>
        </w:rPr>
        <w:t>Clark   J.   </w:t>
      </w:r>
      <w:r>
        <w:rPr>
          <w:color w:val="0D0F1A"/>
          <w:spacing w:val="3"/>
          <w:w w:val="105"/>
          <w:sz w:val="23"/>
        </w:rPr>
        <w:t>How    </w:t>
      </w:r>
      <w:r>
        <w:rPr>
          <w:color w:val="0D0F1A"/>
          <w:w w:val="105"/>
          <w:sz w:val="23"/>
        </w:rPr>
        <w:t>Covid-19  </w:t>
      </w:r>
      <w:r>
        <w:rPr>
          <w:color w:val="0D0F1A"/>
          <w:spacing w:val="60"/>
          <w:w w:val="105"/>
          <w:sz w:val="23"/>
        </w:rPr>
        <w:t> </w:t>
      </w:r>
      <w:r>
        <w:rPr>
          <w:color w:val="0D0F1A"/>
          <w:w w:val="105"/>
          <w:sz w:val="23"/>
        </w:rPr>
        <w:t>bolstered    an    already    perverse    publishing system. BMJ. 2023;380:689. </w:t>
      </w:r>
      <w:r>
        <w:rPr>
          <w:color w:val="0D0F1A"/>
          <w:spacing w:val="-3"/>
          <w:w w:val="105"/>
          <w:sz w:val="23"/>
        </w:rPr>
        <w:t>doi:</w:t>
      </w:r>
      <w:r>
        <w:rPr>
          <w:color w:val="0D0F1A"/>
          <w:spacing w:val="-8"/>
          <w:w w:val="105"/>
          <w:sz w:val="23"/>
        </w:rPr>
        <w:t> </w:t>
      </w:r>
      <w:r>
        <w:rPr>
          <w:color w:val="0D0F1A"/>
          <w:w w:val="105"/>
          <w:sz w:val="23"/>
        </w:rPr>
        <w:t>10.1136/bmj.p689.</w:t>
      </w:r>
    </w:p>
    <w:p>
      <w:pPr>
        <w:pStyle w:val="ListParagraph"/>
        <w:numPr>
          <w:ilvl w:val="0"/>
          <w:numId w:val="23"/>
        </w:numPr>
        <w:tabs>
          <w:tab w:pos="822" w:val="left" w:leader="none"/>
        </w:tabs>
        <w:spacing w:line="504" w:lineRule="auto" w:before="0" w:after="0"/>
        <w:ind w:left="821" w:right="1219" w:hanging="361"/>
        <w:jc w:val="both"/>
        <w:rPr>
          <w:color w:val="0D0F1A"/>
          <w:sz w:val="23"/>
        </w:rPr>
      </w:pPr>
      <w:r>
        <w:rPr>
          <w:color w:val="0D0F1A"/>
          <w:w w:val="105"/>
          <w:sz w:val="23"/>
        </w:rPr>
        <w:t>Švab I, Klemenc-Ketiš Z, Zupanič S. </w:t>
      </w:r>
      <w:r>
        <w:rPr>
          <w:color w:val="0D0F1A"/>
          <w:spacing w:val="3"/>
          <w:w w:val="105"/>
          <w:sz w:val="23"/>
        </w:rPr>
        <w:t>New </w:t>
      </w:r>
      <w:r>
        <w:rPr>
          <w:color w:val="0D0F1A"/>
          <w:w w:val="105"/>
          <w:sz w:val="23"/>
        </w:rPr>
        <w:t>Challenges in Scientific Publications: Referencing,</w:t>
      </w:r>
      <w:r>
        <w:rPr>
          <w:color w:val="0D0F1A"/>
          <w:spacing w:val="-16"/>
          <w:w w:val="105"/>
          <w:sz w:val="23"/>
        </w:rPr>
        <w:t> </w:t>
      </w:r>
      <w:r>
        <w:rPr>
          <w:color w:val="0D0F1A"/>
          <w:w w:val="105"/>
          <w:sz w:val="23"/>
        </w:rPr>
        <w:t>Artificial</w:t>
      </w:r>
      <w:r>
        <w:rPr>
          <w:color w:val="0D0F1A"/>
          <w:spacing w:val="-22"/>
          <w:w w:val="105"/>
          <w:sz w:val="23"/>
        </w:rPr>
        <w:t> </w:t>
      </w:r>
      <w:r>
        <w:rPr>
          <w:color w:val="0D0F1A"/>
          <w:w w:val="105"/>
          <w:sz w:val="23"/>
        </w:rPr>
        <w:t>Intelligence,</w:t>
      </w:r>
      <w:r>
        <w:rPr>
          <w:color w:val="0D0F1A"/>
          <w:spacing w:val="-22"/>
          <w:w w:val="105"/>
          <w:sz w:val="23"/>
        </w:rPr>
        <w:t> </w:t>
      </w:r>
      <w:r>
        <w:rPr>
          <w:color w:val="0D0F1A"/>
          <w:w w:val="105"/>
          <w:sz w:val="23"/>
        </w:rPr>
        <w:t>and</w:t>
      </w:r>
      <w:r>
        <w:rPr>
          <w:color w:val="0D0F1A"/>
          <w:spacing w:val="-23"/>
          <w:w w:val="105"/>
          <w:sz w:val="23"/>
        </w:rPr>
        <w:t> </w:t>
      </w:r>
      <w:r>
        <w:rPr>
          <w:color w:val="0D0F1A"/>
          <w:w w:val="105"/>
          <w:sz w:val="23"/>
        </w:rPr>
        <w:t>ChatGPT.</w:t>
      </w:r>
      <w:r>
        <w:rPr>
          <w:color w:val="0D0F1A"/>
          <w:spacing w:val="-23"/>
          <w:w w:val="105"/>
          <w:sz w:val="23"/>
        </w:rPr>
        <w:t> </w:t>
      </w:r>
      <w:r>
        <w:rPr>
          <w:color w:val="0D0F1A"/>
          <w:w w:val="105"/>
          <w:sz w:val="23"/>
        </w:rPr>
        <w:t>Zdr</w:t>
      </w:r>
      <w:r>
        <w:rPr>
          <w:color w:val="0D0F1A"/>
          <w:spacing w:val="-14"/>
          <w:w w:val="105"/>
          <w:sz w:val="23"/>
        </w:rPr>
        <w:t> </w:t>
      </w:r>
      <w:r>
        <w:rPr>
          <w:color w:val="0D0F1A"/>
          <w:w w:val="105"/>
          <w:sz w:val="23"/>
        </w:rPr>
        <w:t>Varst.</w:t>
      </w:r>
      <w:r>
        <w:rPr>
          <w:color w:val="0D0F1A"/>
          <w:spacing w:val="-22"/>
          <w:w w:val="105"/>
          <w:sz w:val="23"/>
        </w:rPr>
        <w:t> </w:t>
      </w:r>
      <w:r>
        <w:rPr>
          <w:color w:val="0D0F1A"/>
          <w:w w:val="105"/>
          <w:sz w:val="23"/>
        </w:rPr>
        <w:t>2023;62(3):109-112.</w:t>
      </w:r>
      <w:r>
        <w:rPr>
          <w:color w:val="0D0F1A"/>
          <w:spacing w:val="-23"/>
          <w:w w:val="105"/>
          <w:sz w:val="23"/>
        </w:rPr>
        <w:t> </w:t>
      </w:r>
      <w:r>
        <w:rPr>
          <w:color w:val="0D0F1A"/>
          <w:w w:val="105"/>
          <w:sz w:val="23"/>
        </w:rPr>
        <w:t>doi: 10.2478/sjph-2023-0015</w:t>
      </w:r>
    </w:p>
    <w:p>
      <w:pPr>
        <w:pStyle w:val="ListParagraph"/>
        <w:numPr>
          <w:ilvl w:val="0"/>
          <w:numId w:val="23"/>
        </w:numPr>
        <w:tabs>
          <w:tab w:pos="822" w:val="left" w:leader="none"/>
        </w:tabs>
        <w:spacing w:line="504" w:lineRule="auto" w:before="0" w:after="0"/>
        <w:ind w:left="821" w:right="1231" w:hanging="361"/>
        <w:jc w:val="both"/>
        <w:rPr>
          <w:color w:val="0D0F1A"/>
          <w:sz w:val="23"/>
        </w:rPr>
      </w:pPr>
      <w:r>
        <w:rPr>
          <w:color w:val="0D0F1A"/>
          <w:w w:val="105"/>
          <w:sz w:val="23"/>
        </w:rPr>
        <w:t>Dergaa I, Chamari K, Zmijewski P, Ben Saad H. From human writing </w:t>
      </w:r>
      <w:r>
        <w:rPr>
          <w:color w:val="0D0F1A"/>
          <w:spacing w:val="2"/>
          <w:w w:val="105"/>
          <w:sz w:val="23"/>
        </w:rPr>
        <w:t>to </w:t>
      </w:r>
      <w:r>
        <w:rPr>
          <w:color w:val="0D0F1A"/>
          <w:w w:val="105"/>
          <w:sz w:val="23"/>
        </w:rPr>
        <w:t>artificial intelligence generated text: examining the prospects and potential threats of ChatGPT in academic writing. Biol</w:t>
      </w:r>
      <w:r>
        <w:rPr>
          <w:color w:val="0D0F1A"/>
          <w:spacing w:val="-7"/>
          <w:w w:val="105"/>
          <w:sz w:val="23"/>
        </w:rPr>
        <w:t> </w:t>
      </w:r>
      <w:r>
        <w:rPr>
          <w:color w:val="0D0F1A"/>
          <w:w w:val="105"/>
          <w:sz w:val="23"/>
        </w:rPr>
        <w:t>Sport.2023;40(2):615-622.</w:t>
      </w:r>
    </w:p>
    <w:p>
      <w:pPr>
        <w:pStyle w:val="ListParagraph"/>
        <w:numPr>
          <w:ilvl w:val="0"/>
          <w:numId w:val="23"/>
        </w:numPr>
        <w:tabs>
          <w:tab w:pos="822" w:val="left" w:leader="none"/>
        </w:tabs>
        <w:spacing w:line="504" w:lineRule="auto" w:before="0" w:after="0"/>
        <w:ind w:left="821" w:right="1219" w:hanging="361"/>
        <w:jc w:val="both"/>
        <w:rPr>
          <w:color w:val="0D0F1A"/>
          <w:sz w:val="23"/>
        </w:rPr>
      </w:pPr>
      <w:r>
        <w:rPr>
          <w:color w:val="0D0F1A"/>
          <w:w w:val="105"/>
          <w:sz w:val="23"/>
        </w:rPr>
        <w:t>van Dis EAM, Bollen J, Zuidema W, van Rooij R, Bockting CL. ChatGPT: five priorities for research. Nature. </w:t>
      </w:r>
      <w:r>
        <w:rPr>
          <w:color w:val="0D0F1A"/>
          <w:spacing w:val="2"/>
          <w:w w:val="105"/>
          <w:sz w:val="23"/>
        </w:rPr>
        <w:t>2023;</w:t>
      </w:r>
      <w:r>
        <w:rPr>
          <w:color w:val="0D0F1A"/>
          <w:spacing w:val="-7"/>
          <w:w w:val="105"/>
          <w:sz w:val="23"/>
        </w:rPr>
        <w:t> </w:t>
      </w:r>
      <w:r>
        <w:rPr>
          <w:color w:val="0D0F1A"/>
          <w:w w:val="105"/>
          <w:sz w:val="23"/>
        </w:rPr>
        <w:t>614(7947):224–226.</w:t>
      </w:r>
    </w:p>
    <w:p>
      <w:pPr>
        <w:pStyle w:val="ListParagraph"/>
        <w:numPr>
          <w:ilvl w:val="0"/>
          <w:numId w:val="23"/>
        </w:numPr>
        <w:tabs>
          <w:tab w:pos="822" w:val="left" w:leader="none"/>
        </w:tabs>
        <w:spacing w:line="496" w:lineRule="auto" w:before="0" w:after="0"/>
        <w:ind w:left="821" w:right="1235" w:hanging="361"/>
        <w:jc w:val="both"/>
        <w:rPr>
          <w:color w:val="0D0F1A"/>
          <w:sz w:val="23"/>
        </w:rPr>
      </w:pPr>
      <w:r>
        <w:rPr>
          <w:color w:val="0D0F1A"/>
          <w:w w:val="105"/>
          <w:sz w:val="23"/>
        </w:rPr>
        <w:t>Shen </w:t>
      </w:r>
      <w:r>
        <w:rPr>
          <w:color w:val="0D0F1A"/>
          <w:spacing w:val="4"/>
          <w:w w:val="105"/>
          <w:sz w:val="23"/>
        </w:rPr>
        <w:t>Y, </w:t>
      </w:r>
      <w:r>
        <w:rPr>
          <w:color w:val="0D0F1A"/>
          <w:w w:val="105"/>
          <w:sz w:val="23"/>
        </w:rPr>
        <w:t>Heacock L, Elias </w:t>
      </w:r>
      <w:r>
        <w:rPr>
          <w:color w:val="0D0F1A"/>
          <w:spacing w:val="4"/>
          <w:w w:val="105"/>
          <w:sz w:val="23"/>
        </w:rPr>
        <w:t>J, </w:t>
      </w:r>
      <w:r>
        <w:rPr>
          <w:color w:val="0D0F1A"/>
          <w:w w:val="105"/>
          <w:sz w:val="23"/>
        </w:rPr>
        <w:t>Hentel KD, Reig B, Shih G, </w:t>
      </w:r>
      <w:r>
        <w:rPr>
          <w:color w:val="0D0F1A"/>
          <w:spacing w:val="2"/>
          <w:w w:val="105"/>
          <w:sz w:val="23"/>
        </w:rPr>
        <w:t>Moy </w:t>
      </w:r>
      <w:r>
        <w:rPr>
          <w:color w:val="0D0F1A"/>
          <w:w w:val="105"/>
          <w:sz w:val="23"/>
        </w:rPr>
        <w:t>L. ChatGPT and other large language models </w:t>
      </w:r>
      <w:r>
        <w:rPr>
          <w:color w:val="0D0F1A"/>
          <w:spacing w:val="3"/>
          <w:w w:val="105"/>
          <w:sz w:val="23"/>
        </w:rPr>
        <w:t>are </w:t>
      </w:r>
      <w:r>
        <w:rPr>
          <w:color w:val="0D0F1A"/>
          <w:w w:val="105"/>
          <w:sz w:val="23"/>
        </w:rPr>
        <w:t>double-edged swords. Radiology.</w:t>
      </w:r>
      <w:r>
        <w:rPr>
          <w:color w:val="0D0F1A"/>
          <w:spacing w:val="-37"/>
          <w:w w:val="105"/>
          <w:sz w:val="23"/>
        </w:rPr>
        <w:t> </w:t>
      </w:r>
      <w:r>
        <w:rPr>
          <w:color w:val="0D0F1A"/>
          <w:w w:val="105"/>
          <w:sz w:val="23"/>
        </w:rPr>
        <w:t>2023:230163.</w:t>
      </w:r>
    </w:p>
    <w:p>
      <w:pPr>
        <w:pStyle w:val="ListParagraph"/>
        <w:numPr>
          <w:ilvl w:val="0"/>
          <w:numId w:val="23"/>
        </w:numPr>
        <w:tabs>
          <w:tab w:pos="822" w:val="left" w:leader="none"/>
        </w:tabs>
        <w:spacing w:line="499" w:lineRule="auto" w:before="0" w:after="0"/>
        <w:ind w:left="821" w:right="1231" w:hanging="361"/>
        <w:jc w:val="both"/>
        <w:rPr>
          <w:color w:val="0D0F1A"/>
          <w:sz w:val="23"/>
        </w:rPr>
      </w:pPr>
      <w:r>
        <w:rPr>
          <w:color w:val="0D0F1A"/>
          <w:w w:val="105"/>
          <w:sz w:val="23"/>
        </w:rPr>
        <w:t>Baidoo-Anu </w:t>
      </w:r>
      <w:r>
        <w:rPr>
          <w:color w:val="0D0F1A"/>
          <w:spacing w:val="4"/>
          <w:w w:val="105"/>
          <w:sz w:val="23"/>
        </w:rPr>
        <w:t>D, </w:t>
      </w:r>
      <w:r>
        <w:rPr>
          <w:color w:val="0D0F1A"/>
          <w:w w:val="105"/>
          <w:sz w:val="23"/>
        </w:rPr>
        <w:t>Owusu Ansah </w:t>
      </w:r>
      <w:r>
        <w:rPr>
          <w:color w:val="0D0F1A"/>
          <w:spacing w:val="2"/>
          <w:w w:val="105"/>
          <w:sz w:val="23"/>
        </w:rPr>
        <w:t>L. </w:t>
      </w:r>
      <w:r>
        <w:rPr>
          <w:color w:val="0D0F1A"/>
          <w:w w:val="105"/>
          <w:sz w:val="23"/>
        </w:rPr>
        <w:t>Education </w:t>
      </w:r>
      <w:r>
        <w:rPr>
          <w:color w:val="0D0F1A"/>
          <w:spacing w:val="2"/>
          <w:w w:val="105"/>
          <w:sz w:val="23"/>
        </w:rPr>
        <w:t>in </w:t>
      </w:r>
      <w:r>
        <w:rPr>
          <w:color w:val="0D0F1A"/>
          <w:w w:val="105"/>
          <w:sz w:val="23"/>
        </w:rPr>
        <w:t>the era of generative artificial intelligence (AI): Understanding the potential benefits of ChatGPT in promoting teaching and learning. Available at SSRN 4337484.</w:t>
      </w:r>
      <w:r>
        <w:rPr>
          <w:color w:val="0D0F1A"/>
          <w:spacing w:val="-11"/>
          <w:w w:val="105"/>
          <w:sz w:val="23"/>
        </w:rPr>
        <w:t> </w:t>
      </w:r>
      <w:r>
        <w:rPr>
          <w:color w:val="0D0F1A"/>
          <w:w w:val="105"/>
          <w:sz w:val="23"/>
        </w:rPr>
        <w:t>2023.</w:t>
      </w:r>
    </w:p>
    <w:p>
      <w:pPr>
        <w:pStyle w:val="ListParagraph"/>
        <w:numPr>
          <w:ilvl w:val="0"/>
          <w:numId w:val="23"/>
        </w:numPr>
        <w:tabs>
          <w:tab w:pos="822" w:val="left" w:leader="none"/>
        </w:tabs>
        <w:spacing w:line="499" w:lineRule="auto" w:before="0" w:after="0"/>
        <w:ind w:left="821" w:right="1223" w:hanging="361"/>
        <w:jc w:val="both"/>
        <w:rPr>
          <w:color w:val="0D0F1A"/>
          <w:sz w:val="23"/>
        </w:rPr>
      </w:pPr>
      <w:r>
        <w:rPr>
          <w:color w:val="0D0F1A"/>
          <w:w w:val="105"/>
          <w:sz w:val="23"/>
        </w:rPr>
        <w:t>Johnson, M., Schuster, M., Le, Q., Krikun, M., Wu, Y., Chen, Z.Chen, </w:t>
      </w:r>
      <w:r>
        <w:rPr>
          <w:color w:val="0D0F1A"/>
          <w:spacing w:val="4"/>
          <w:w w:val="105"/>
          <w:sz w:val="23"/>
        </w:rPr>
        <w:t>Y. </w:t>
      </w:r>
      <w:r>
        <w:rPr>
          <w:color w:val="0D0F1A"/>
          <w:w w:val="105"/>
          <w:sz w:val="23"/>
        </w:rPr>
        <w:t>Google's neural machine translation system: Bridging the gap between human and machine translation. arXiv pre.</w:t>
      </w:r>
      <w:r>
        <w:rPr>
          <w:color w:val="0D0F1A"/>
          <w:spacing w:val="-1"/>
          <w:w w:val="105"/>
          <w:sz w:val="23"/>
        </w:rPr>
        <w:t> </w:t>
      </w:r>
      <w:r>
        <w:rPr>
          <w:color w:val="0D0F1A"/>
          <w:spacing w:val="2"/>
          <w:w w:val="105"/>
          <w:sz w:val="23"/>
        </w:rPr>
        <w:t>2016.</w:t>
      </w:r>
    </w:p>
    <w:p>
      <w:pPr>
        <w:spacing w:after="0" w:line="499" w:lineRule="auto"/>
        <w:jc w:val="both"/>
        <w:rPr>
          <w:sz w:val="23"/>
        </w:rPr>
        <w:sectPr>
          <w:pgSz w:w="11910" w:h="16850"/>
          <w:pgMar w:header="0" w:footer="917" w:top="1380" w:bottom="1180" w:left="1340" w:right="220"/>
        </w:sectPr>
      </w:pPr>
    </w:p>
    <w:p>
      <w:pPr>
        <w:pStyle w:val="ListParagraph"/>
        <w:numPr>
          <w:ilvl w:val="0"/>
          <w:numId w:val="23"/>
        </w:numPr>
        <w:tabs>
          <w:tab w:pos="822" w:val="left" w:leader="none"/>
        </w:tabs>
        <w:spacing w:line="504" w:lineRule="auto" w:before="68" w:after="0"/>
        <w:ind w:left="821" w:right="1227" w:hanging="361"/>
        <w:jc w:val="both"/>
        <w:rPr>
          <w:color w:val="0D0F1A"/>
          <w:sz w:val="23"/>
        </w:rPr>
      </w:pPr>
      <w:r>
        <w:rPr>
          <w:color w:val="0D0F1A"/>
          <w:w w:val="105"/>
          <w:sz w:val="23"/>
        </w:rPr>
        <w:t>Kim,</w:t>
      </w:r>
      <w:r>
        <w:rPr>
          <w:color w:val="0D0F1A"/>
          <w:spacing w:val="-19"/>
          <w:w w:val="105"/>
          <w:sz w:val="23"/>
        </w:rPr>
        <w:t> </w:t>
      </w:r>
      <w:r>
        <w:rPr>
          <w:color w:val="0D0F1A"/>
          <w:w w:val="105"/>
          <w:sz w:val="23"/>
        </w:rPr>
        <w:t>S,</w:t>
      </w:r>
      <w:r>
        <w:rPr>
          <w:color w:val="0D0F1A"/>
          <w:spacing w:val="-12"/>
          <w:w w:val="105"/>
          <w:sz w:val="23"/>
        </w:rPr>
        <w:t> </w:t>
      </w:r>
      <w:r>
        <w:rPr>
          <w:color w:val="0D0F1A"/>
          <w:w w:val="105"/>
          <w:sz w:val="23"/>
        </w:rPr>
        <w:t>Park,</w:t>
      </w:r>
      <w:r>
        <w:rPr>
          <w:color w:val="0D0F1A"/>
          <w:spacing w:val="-18"/>
          <w:w w:val="105"/>
          <w:sz w:val="23"/>
        </w:rPr>
        <w:t> </w:t>
      </w:r>
      <w:r>
        <w:rPr>
          <w:color w:val="0D0F1A"/>
          <w:w w:val="105"/>
          <w:sz w:val="23"/>
        </w:rPr>
        <w:t>J,</w:t>
      </w:r>
      <w:r>
        <w:rPr>
          <w:color w:val="0D0F1A"/>
          <w:spacing w:val="-12"/>
          <w:w w:val="105"/>
          <w:sz w:val="23"/>
        </w:rPr>
        <w:t> </w:t>
      </w:r>
      <w:r>
        <w:rPr>
          <w:color w:val="0D0F1A"/>
          <w:w w:val="105"/>
          <w:sz w:val="23"/>
        </w:rPr>
        <w:t>Lee,</w:t>
      </w:r>
      <w:r>
        <w:rPr>
          <w:color w:val="0D0F1A"/>
          <w:spacing w:val="-18"/>
          <w:w w:val="105"/>
          <w:sz w:val="23"/>
        </w:rPr>
        <w:t> </w:t>
      </w:r>
      <w:r>
        <w:rPr>
          <w:color w:val="0D0F1A"/>
          <w:spacing w:val="3"/>
          <w:w w:val="105"/>
          <w:sz w:val="23"/>
        </w:rPr>
        <w:t>H..</w:t>
      </w:r>
      <w:r>
        <w:rPr>
          <w:color w:val="0D0F1A"/>
          <w:spacing w:val="-12"/>
          <w:w w:val="105"/>
          <w:sz w:val="23"/>
        </w:rPr>
        <w:t> </w:t>
      </w:r>
      <w:r>
        <w:rPr>
          <w:color w:val="0D0F1A"/>
          <w:w w:val="105"/>
          <w:sz w:val="23"/>
        </w:rPr>
        <w:t>Automated</w:t>
      </w:r>
      <w:r>
        <w:rPr>
          <w:color w:val="0D0F1A"/>
          <w:spacing w:val="-13"/>
          <w:w w:val="105"/>
          <w:sz w:val="23"/>
        </w:rPr>
        <w:t> </w:t>
      </w:r>
      <w:r>
        <w:rPr>
          <w:color w:val="0D0F1A"/>
          <w:w w:val="105"/>
          <w:sz w:val="23"/>
        </w:rPr>
        <w:t>essay</w:t>
      </w:r>
      <w:r>
        <w:rPr>
          <w:color w:val="0D0F1A"/>
          <w:spacing w:val="-8"/>
          <w:w w:val="105"/>
          <w:sz w:val="23"/>
        </w:rPr>
        <w:t> </w:t>
      </w:r>
      <w:r>
        <w:rPr>
          <w:color w:val="0D0F1A"/>
          <w:w w:val="105"/>
          <w:sz w:val="23"/>
        </w:rPr>
        <w:t>scoring</w:t>
      </w:r>
      <w:r>
        <w:rPr>
          <w:color w:val="0D0F1A"/>
          <w:spacing w:val="-19"/>
          <w:w w:val="105"/>
          <w:sz w:val="23"/>
        </w:rPr>
        <w:t> </w:t>
      </w:r>
      <w:r>
        <w:rPr>
          <w:color w:val="0D0F1A"/>
          <w:w w:val="105"/>
          <w:sz w:val="23"/>
        </w:rPr>
        <w:t>using</w:t>
      </w:r>
      <w:r>
        <w:rPr>
          <w:color w:val="0D0F1A"/>
          <w:spacing w:val="-13"/>
          <w:w w:val="105"/>
          <w:sz w:val="23"/>
        </w:rPr>
        <w:t> </w:t>
      </w:r>
      <w:r>
        <w:rPr>
          <w:color w:val="0D0F1A"/>
          <w:w w:val="105"/>
          <w:sz w:val="23"/>
        </w:rPr>
        <w:t>a</w:t>
      </w:r>
      <w:r>
        <w:rPr>
          <w:color w:val="0D0F1A"/>
          <w:spacing w:val="-15"/>
          <w:w w:val="105"/>
          <w:sz w:val="23"/>
        </w:rPr>
        <w:t> </w:t>
      </w:r>
      <w:r>
        <w:rPr>
          <w:color w:val="0D0F1A"/>
          <w:w w:val="105"/>
          <w:sz w:val="23"/>
        </w:rPr>
        <w:t>deep</w:t>
      </w:r>
      <w:r>
        <w:rPr>
          <w:color w:val="0D0F1A"/>
          <w:spacing w:val="-19"/>
          <w:w w:val="105"/>
          <w:sz w:val="23"/>
        </w:rPr>
        <w:t> </w:t>
      </w:r>
      <w:r>
        <w:rPr>
          <w:color w:val="0D0F1A"/>
          <w:w w:val="105"/>
          <w:sz w:val="23"/>
        </w:rPr>
        <w:t>learning</w:t>
      </w:r>
      <w:r>
        <w:rPr>
          <w:color w:val="0D0F1A"/>
          <w:spacing w:val="-13"/>
          <w:w w:val="105"/>
          <w:sz w:val="23"/>
        </w:rPr>
        <w:t> </w:t>
      </w:r>
      <w:r>
        <w:rPr>
          <w:color w:val="0D0F1A"/>
          <w:w w:val="105"/>
          <w:sz w:val="23"/>
        </w:rPr>
        <w:t>model.</w:t>
      </w:r>
      <w:r>
        <w:rPr>
          <w:color w:val="0D0F1A"/>
          <w:spacing w:val="-12"/>
          <w:w w:val="105"/>
          <w:sz w:val="23"/>
        </w:rPr>
        <w:t> </w:t>
      </w:r>
      <w:r>
        <w:rPr>
          <w:color w:val="0D0F1A"/>
          <w:w w:val="105"/>
          <w:sz w:val="23"/>
        </w:rPr>
        <w:t>Journal of Educational Technology Development and Exchange. </w:t>
      </w:r>
      <w:r>
        <w:rPr>
          <w:color w:val="0D0F1A"/>
          <w:spacing w:val="2"/>
          <w:w w:val="105"/>
          <w:sz w:val="23"/>
        </w:rPr>
        <w:t>2019; </w:t>
      </w:r>
      <w:r>
        <w:rPr>
          <w:color w:val="0D0F1A"/>
          <w:w w:val="105"/>
          <w:sz w:val="23"/>
        </w:rPr>
        <w:t>2(1),</w:t>
      </w:r>
      <w:r>
        <w:rPr>
          <w:color w:val="0D0F1A"/>
          <w:spacing w:val="-37"/>
          <w:w w:val="105"/>
          <w:sz w:val="23"/>
        </w:rPr>
        <w:t> </w:t>
      </w:r>
      <w:r>
        <w:rPr>
          <w:color w:val="0D0F1A"/>
          <w:w w:val="105"/>
          <w:sz w:val="23"/>
        </w:rPr>
        <w:t>1-17.</w:t>
      </w:r>
    </w:p>
    <w:p>
      <w:pPr>
        <w:pStyle w:val="ListParagraph"/>
        <w:numPr>
          <w:ilvl w:val="0"/>
          <w:numId w:val="23"/>
        </w:numPr>
        <w:tabs>
          <w:tab w:pos="822" w:val="left" w:leader="none"/>
        </w:tabs>
        <w:spacing w:line="504" w:lineRule="auto" w:before="0" w:after="0"/>
        <w:ind w:left="821" w:right="1231" w:hanging="361"/>
        <w:jc w:val="both"/>
        <w:rPr>
          <w:color w:val="0D0F1A"/>
          <w:sz w:val="23"/>
        </w:rPr>
      </w:pPr>
      <w:r>
        <w:rPr>
          <w:color w:val="0D0F1A"/>
          <w:w w:val="105"/>
          <w:sz w:val="23"/>
        </w:rPr>
        <w:t>The</w:t>
      </w:r>
      <w:r>
        <w:rPr>
          <w:color w:val="0D0F1A"/>
          <w:spacing w:val="-21"/>
          <w:w w:val="105"/>
          <w:sz w:val="23"/>
        </w:rPr>
        <w:t> </w:t>
      </w:r>
      <w:r>
        <w:rPr>
          <w:color w:val="0D0F1A"/>
          <w:w w:val="105"/>
          <w:sz w:val="23"/>
        </w:rPr>
        <w:t>thrills</w:t>
      </w:r>
      <w:r>
        <w:rPr>
          <w:color w:val="0D0F1A"/>
          <w:spacing w:val="-22"/>
          <w:w w:val="105"/>
          <w:sz w:val="23"/>
        </w:rPr>
        <w:t> </w:t>
      </w:r>
      <w:r>
        <w:rPr>
          <w:color w:val="0D0F1A"/>
          <w:w w:val="105"/>
          <w:sz w:val="23"/>
        </w:rPr>
        <w:t>and</w:t>
      </w:r>
      <w:r>
        <w:rPr>
          <w:color w:val="0D0F1A"/>
          <w:spacing w:val="-13"/>
          <w:w w:val="105"/>
          <w:sz w:val="23"/>
        </w:rPr>
        <w:t> </w:t>
      </w:r>
      <w:r>
        <w:rPr>
          <w:color w:val="0D0F1A"/>
          <w:w w:val="105"/>
          <w:sz w:val="23"/>
        </w:rPr>
        <w:t>chills</w:t>
      </w:r>
      <w:r>
        <w:rPr>
          <w:color w:val="0D0F1A"/>
          <w:spacing w:val="-15"/>
          <w:w w:val="105"/>
          <w:sz w:val="23"/>
        </w:rPr>
        <w:t> </w:t>
      </w:r>
      <w:r>
        <w:rPr>
          <w:color w:val="0D0F1A"/>
          <w:w w:val="105"/>
          <w:sz w:val="23"/>
        </w:rPr>
        <w:t>of</w:t>
      </w:r>
      <w:r>
        <w:rPr>
          <w:color w:val="0D0F1A"/>
          <w:spacing w:val="-22"/>
          <w:w w:val="105"/>
          <w:sz w:val="23"/>
        </w:rPr>
        <w:t> </w:t>
      </w:r>
      <w:r>
        <w:rPr>
          <w:color w:val="0D0F1A"/>
          <w:w w:val="105"/>
          <w:sz w:val="23"/>
        </w:rPr>
        <w:t>ChatGPT:</w:t>
      </w:r>
      <w:r>
        <w:rPr>
          <w:color w:val="0D0F1A"/>
          <w:spacing w:val="-18"/>
          <w:w w:val="105"/>
          <w:sz w:val="23"/>
        </w:rPr>
        <w:t> </w:t>
      </w:r>
      <w:r>
        <w:rPr>
          <w:color w:val="0D0F1A"/>
          <w:w w:val="105"/>
          <w:sz w:val="23"/>
        </w:rPr>
        <w:t>implications</w:t>
      </w:r>
      <w:r>
        <w:rPr>
          <w:color w:val="0D0F1A"/>
          <w:spacing w:val="-15"/>
          <w:w w:val="105"/>
          <w:sz w:val="23"/>
        </w:rPr>
        <w:t> </w:t>
      </w:r>
      <w:r>
        <w:rPr>
          <w:color w:val="0D0F1A"/>
          <w:w w:val="105"/>
          <w:sz w:val="23"/>
        </w:rPr>
        <w:t>for</w:t>
      </w:r>
      <w:r>
        <w:rPr>
          <w:color w:val="0D0F1A"/>
          <w:spacing w:val="-16"/>
          <w:w w:val="105"/>
          <w:sz w:val="23"/>
        </w:rPr>
        <w:t> </w:t>
      </w:r>
      <w:r>
        <w:rPr>
          <w:color w:val="0D0F1A"/>
          <w:w w:val="105"/>
          <w:sz w:val="23"/>
        </w:rPr>
        <w:t>assessments</w:t>
      </w:r>
      <w:r>
        <w:rPr>
          <w:color w:val="0D0F1A"/>
          <w:spacing w:val="-15"/>
          <w:w w:val="105"/>
          <w:sz w:val="23"/>
        </w:rPr>
        <w:t> </w:t>
      </w:r>
      <w:r>
        <w:rPr>
          <w:color w:val="0D0F1A"/>
          <w:w w:val="105"/>
          <w:sz w:val="23"/>
        </w:rPr>
        <w:t>in</w:t>
      </w:r>
      <w:r>
        <w:rPr>
          <w:color w:val="0D0F1A"/>
          <w:spacing w:val="-19"/>
          <w:w w:val="105"/>
          <w:sz w:val="23"/>
        </w:rPr>
        <w:t> </w:t>
      </w:r>
      <w:r>
        <w:rPr>
          <w:color w:val="0D0F1A"/>
          <w:w w:val="105"/>
          <w:sz w:val="23"/>
        </w:rPr>
        <w:t>undergraduate</w:t>
      </w:r>
      <w:r>
        <w:rPr>
          <w:color w:val="0D0F1A"/>
          <w:spacing w:val="-21"/>
          <w:w w:val="105"/>
          <w:sz w:val="23"/>
        </w:rPr>
        <w:t> </w:t>
      </w:r>
      <w:r>
        <w:rPr>
          <w:color w:val="0D0F1A"/>
          <w:w w:val="105"/>
          <w:sz w:val="23"/>
        </w:rPr>
        <w:t>dental education. Ali K, Barhom N, Marino FT, Duggal M. Preprints.org.</w:t>
      </w:r>
      <w:r>
        <w:rPr>
          <w:color w:val="0D0F1A"/>
          <w:spacing w:val="-14"/>
          <w:w w:val="105"/>
          <w:sz w:val="23"/>
        </w:rPr>
        <w:t> </w:t>
      </w:r>
      <w:r>
        <w:rPr>
          <w:color w:val="0D0F1A"/>
          <w:spacing w:val="3"/>
          <w:w w:val="105"/>
          <w:sz w:val="23"/>
        </w:rPr>
        <w:t>2023</w:t>
      </w:r>
    </w:p>
    <w:p>
      <w:pPr>
        <w:pStyle w:val="ListParagraph"/>
        <w:numPr>
          <w:ilvl w:val="0"/>
          <w:numId w:val="23"/>
        </w:numPr>
        <w:tabs>
          <w:tab w:pos="822" w:val="left" w:leader="none"/>
        </w:tabs>
        <w:spacing w:line="499" w:lineRule="auto" w:before="0" w:after="0"/>
        <w:ind w:left="821" w:right="1215" w:hanging="361"/>
        <w:jc w:val="both"/>
        <w:rPr>
          <w:color w:val="0D0F1A"/>
          <w:sz w:val="23"/>
        </w:rPr>
      </w:pPr>
      <w:r>
        <w:rPr>
          <w:color w:val="0D0F1A"/>
          <w:w w:val="105"/>
          <w:sz w:val="23"/>
        </w:rPr>
        <w:t>How</w:t>
      </w:r>
      <w:r>
        <w:rPr>
          <w:color w:val="0D0F1A"/>
          <w:spacing w:val="-24"/>
          <w:w w:val="105"/>
          <w:sz w:val="23"/>
        </w:rPr>
        <w:t> </w:t>
      </w:r>
      <w:r>
        <w:rPr>
          <w:color w:val="0D0F1A"/>
          <w:w w:val="105"/>
          <w:sz w:val="23"/>
        </w:rPr>
        <w:t>does</w:t>
      </w:r>
      <w:r>
        <w:rPr>
          <w:color w:val="0D0F1A"/>
          <w:spacing w:val="-23"/>
          <w:w w:val="105"/>
          <w:sz w:val="23"/>
        </w:rPr>
        <w:t> </w:t>
      </w:r>
      <w:r>
        <w:rPr>
          <w:color w:val="0D0F1A"/>
          <w:w w:val="105"/>
          <w:sz w:val="23"/>
        </w:rPr>
        <w:t>ChatGPT</w:t>
      </w:r>
      <w:r>
        <w:rPr>
          <w:color w:val="0D0F1A"/>
          <w:spacing w:val="-18"/>
          <w:w w:val="105"/>
          <w:sz w:val="23"/>
        </w:rPr>
        <w:t> </w:t>
      </w:r>
      <w:r>
        <w:rPr>
          <w:color w:val="0D0F1A"/>
          <w:w w:val="105"/>
          <w:sz w:val="23"/>
        </w:rPr>
        <w:t>perform</w:t>
      </w:r>
      <w:r>
        <w:rPr>
          <w:color w:val="0D0F1A"/>
          <w:spacing w:val="-22"/>
          <w:w w:val="105"/>
          <w:sz w:val="23"/>
        </w:rPr>
        <w:t> </w:t>
      </w:r>
      <w:r>
        <w:rPr>
          <w:color w:val="0D0F1A"/>
          <w:w w:val="105"/>
          <w:sz w:val="23"/>
        </w:rPr>
        <w:t>on</w:t>
      </w:r>
      <w:r>
        <w:rPr>
          <w:color w:val="0D0F1A"/>
          <w:spacing w:val="-20"/>
          <w:w w:val="105"/>
          <w:sz w:val="23"/>
        </w:rPr>
        <w:t> </w:t>
      </w:r>
      <w:r>
        <w:rPr>
          <w:color w:val="0D0F1A"/>
          <w:w w:val="105"/>
          <w:sz w:val="23"/>
        </w:rPr>
        <w:t>the</w:t>
      </w:r>
      <w:r>
        <w:rPr>
          <w:color w:val="0D0F1A"/>
          <w:spacing w:val="-16"/>
          <w:w w:val="105"/>
          <w:sz w:val="23"/>
        </w:rPr>
        <w:t> </w:t>
      </w:r>
      <w:r>
        <w:rPr>
          <w:color w:val="0D0F1A"/>
          <w:w w:val="105"/>
          <w:sz w:val="23"/>
        </w:rPr>
        <w:t>United</w:t>
      </w:r>
      <w:r>
        <w:rPr>
          <w:color w:val="0D0F1A"/>
          <w:spacing w:val="-14"/>
          <w:w w:val="105"/>
          <w:sz w:val="23"/>
        </w:rPr>
        <w:t> </w:t>
      </w:r>
      <w:r>
        <w:rPr>
          <w:color w:val="0D0F1A"/>
          <w:w w:val="105"/>
          <w:sz w:val="23"/>
        </w:rPr>
        <w:t>States</w:t>
      </w:r>
      <w:r>
        <w:rPr>
          <w:color w:val="0D0F1A"/>
          <w:spacing w:val="-23"/>
          <w:w w:val="105"/>
          <w:sz w:val="23"/>
        </w:rPr>
        <w:t> </w:t>
      </w:r>
      <w:r>
        <w:rPr>
          <w:color w:val="0D0F1A"/>
          <w:w w:val="105"/>
          <w:sz w:val="23"/>
        </w:rPr>
        <w:t>Medical</w:t>
      </w:r>
      <w:r>
        <w:rPr>
          <w:color w:val="0D0F1A"/>
          <w:spacing w:val="-19"/>
          <w:w w:val="105"/>
          <w:sz w:val="23"/>
        </w:rPr>
        <w:t> </w:t>
      </w:r>
      <w:r>
        <w:rPr>
          <w:color w:val="0D0F1A"/>
          <w:w w:val="105"/>
          <w:sz w:val="23"/>
        </w:rPr>
        <w:t>Licensing</w:t>
      </w:r>
      <w:r>
        <w:rPr>
          <w:color w:val="0D0F1A"/>
          <w:spacing w:val="-21"/>
          <w:w w:val="105"/>
          <w:sz w:val="23"/>
        </w:rPr>
        <w:t> </w:t>
      </w:r>
      <w:r>
        <w:rPr>
          <w:color w:val="0D0F1A"/>
          <w:w w:val="105"/>
          <w:sz w:val="23"/>
        </w:rPr>
        <w:t>Examination?</w:t>
      </w:r>
      <w:r>
        <w:rPr>
          <w:color w:val="0D0F1A"/>
          <w:spacing w:val="-21"/>
          <w:w w:val="105"/>
          <w:sz w:val="23"/>
        </w:rPr>
        <w:t> </w:t>
      </w:r>
      <w:r>
        <w:rPr>
          <w:color w:val="0D0F1A"/>
          <w:spacing w:val="2"/>
          <w:w w:val="105"/>
          <w:sz w:val="23"/>
        </w:rPr>
        <w:t>The </w:t>
      </w:r>
      <w:r>
        <w:rPr>
          <w:color w:val="0D0F1A"/>
          <w:w w:val="105"/>
          <w:sz w:val="23"/>
        </w:rPr>
        <w:t>implications of large language models for medical education and knowledge assessment.</w:t>
      </w:r>
      <w:r>
        <w:rPr>
          <w:color w:val="0D0F1A"/>
          <w:spacing w:val="-12"/>
          <w:w w:val="105"/>
          <w:sz w:val="23"/>
        </w:rPr>
        <w:t> </w:t>
      </w:r>
      <w:r>
        <w:rPr>
          <w:color w:val="0D0F1A"/>
          <w:w w:val="105"/>
          <w:sz w:val="23"/>
        </w:rPr>
        <w:t>Gilson</w:t>
      </w:r>
      <w:r>
        <w:rPr>
          <w:color w:val="0D0F1A"/>
          <w:spacing w:val="-13"/>
          <w:w w:val="105"/>
          <w:sz w:val="23"/>
        </w:rPr>
        <w:t> </w:t>
      </w:r>
      <w:r>
        <w:rPr>
          <w:color w:val="0D0F1A"/>
          <w:spacing w:val="-3"/>
          <w:w w:val="105"/>
          <w:sz w:val="23"/>
        </w:rPr>
        <w:t>A,</w:t>
      </w:r>
      <w:r>
        <w:rPr>
          <w:color w:val="0D0F1A"/>
          <w:spacing w:val="-12"/>
          <w:w w:val="105"/>
          <w:sz w:val="23"/>
        </w:rPr>
        <w:t> </w:t>
      </w:r>
      <w:r>
        <w:rPr>
          <w:color w:val="0D0F1A"/>
          <w:w w:val="105"/>
          <w:sz w:val="23"/>
        </w:rPr>
        <w:t>Safranek</w:t>
      </w:r>
      <w:r>
        <w:rPr>
          <w:color w:val="0D0F1A"/>
          <w:spacing w:val="-13"/>
          <w:w w:val="105"/>
          <w:sz w:val="23"/>
        </w:rPr>
        <w:t> </w:t>
      </w:r>
      <w:r>
        <w:rPr>
          <w:color w:val="0D0F1A"/>
          <w:w w:val="105"/>
          <w:sz w:val="23"/>
        </w:rPr>
        <w:t>CW,</w:t>
      </w:r>
      <w:r>
        <w:rPr>
          <w:color w:val="0D0F1A"/>
          <w:spacing w:val="-18"/>
          <w:w w:val="105"/>
          <w:sz w:val="23"/>
        </w:rPr>
        <w:t> </w:t>
      </w:r>
      <w:r>
        <w:rPr>
          <w:color w:val="0D0F1A"/>
          <w:w w:val="105"/>
          <w:sz w:val="23"/>
        </w:rPr>
        <w:t>Huang</w:t>
      </w:r>
      <w:r>
        <w:rPr>
          <w:color w:val="0D0F1A"/>
          <w:spacing w:val="-20"/>
          <w:w w:val="105"/>
          <w:sz w:val="23"/>
        </w:rPr>
        <w:t> </w:t>
      </w:r>
      <w:r>
        <w:rPr>
          <w:color w:val="0D0F1A"/>
          <w:spacing w:val="2"/>
          <w:w w:val="105"/>
          <w:sz w:val="23"/>
        </w:rPr>
        <w:t>T,</w:t>
      </w:r>
      <w:r>
        <w:rPr>
          <w:color w:val="0D0F1A"/>
          <w:spacing w:val="-11"/>
          <w:w w:val="105"/>
          <w:sz w:val="23"/>
        </w:rPr>
        <w:t> </w:t>
      </w:r>
      <w:r>
        <w:rPr>
          <w:color w:val="0D0F1A"/>
          <w:w w:val="105"/>
          <w:sz w:val="23"/>
        </w:rPr>
        <w:t>Socrates</w:t>
      </w:r>
      <w:r>
        <w:rPr>
          <w:color w:val="0D0F1A"/>
          <w:spacing w:val="-15"/>
          <w:w w:val="105"/>
          <w:sz w:val="23"/>
        </w:rPr>
        <w:t> </w:t>
      </w:r>
      <w:r>
        <w:rPr>
          <w:color w:val="0D0F1A"/>
          <w:w w:val="105"/>
          <w:sz w:val="23"/>
        </w:rPr>
        <w:t>V,</w:t>
      </w:r>
      <w:r>
        <w:rPr>
          <w:color w:val="0D0F1A"/>
          <w:spacing w:val="-19"/>
          <w:w w:val="105"/>
          <w:sz w:val="23"/>
        </w:rPr>
        <w:t> </w:t>
      </w:r>
      <w:r>
        <w:rPr>
          <w:color w:val="0D0F1A"/>
          <w:w w:val="105"/>
          <w:sz w:val="23"/>
        </w:rPr>
        <w:t>Chi</w:t>
      </w:r>
      <w:r>
        <w:rPr>
          <w:color w:val="0D0F1A"/>
          <w:spacing w:val="-11"/>
          <w:w w:val="105"/>
          <w:sz w:val="23"/>
        </w:rPr>
        <w:t> </w:t>
      </w:r>
      <w:r>
        <w:rPr>
          <w:color w:val="0D0F1A"/>
          <w:w w:val="105"/>
          <w:sz w:val="23"/>
        </w:rPr>
        <w:t>L,</w:t>
      </w:r>
      <w:r>
        <w:rPr>
          <w:color w:val="0D0F1A"/>
          <w:spacing w:val="-19"/>
          <w:w w:val="105"/>
          <w:sz w:val="23"/>
        </w:rPr>
        <w:t> </w:t>
      </w:r>
      <w:r>
        <w:rPr>
          <w:color w:val="0D0F1A"/>
          <w:w w:val="105"/>
          <w:sz w:val="23"/>
        </w:rPr>
        <w:t>Taylor</w:t>
      </w:r>
      <w:r>
        <w:rPr>
          <w:color w:val="0D0F1A"/>
          <w:spacing w:val="-16"/>
          <w:w w:val="105"/>
          <w:sz w:val="23"/>
        </w:rPr>
        <w:t> </w:t>
      </w:r>
      <w:r>
        <w:rPr>
          <w:color w:val="0D0F1A"/>
          <w:w w:val="105"/>
          <w:sz w:val="23"/>
        </w:rPr>
        <w:t>RA,</w:t>
      </w:r>
      <w:r>
        <w:rPr>
          <w:color w:val="0D0F1A"/>
          <w:spacing w:val="-19"/>
          <w:w w:val="105"/>
          <w:sz w:val="23"/>
        </w:rPr>
        <w:t> </w:t>
      </w:r>
      <w:r>
        <w:rPr>
          <w:color w:val="0D0F1A"/>
          <w:w w:val="105"/>
          <w:sz w:val="23"/>
        </w:rPr>
        <w:t>Chartash</w:t>
      </w:r>
    </w:p>
    <w:p>
      <w:pPr>
        <w:pStyle w:val="BodyText"/>
        <w:ind w:left="821"/>
      </w:pPr>
      <w:r>
        <w:rPr>
          <w:color w:val="0D0F1A"/>
          <w:w w:val="105"/>
        </w:rPr>
        <w:t>D. JMIR Med Educ. 2023;9:0.</w:t>
      </w:r>
    </w:p>
    <w:p>
      <w:pPr>
        <w:pStyle w:val="BodyText"/>
        <w:spacing w:before="3"/>
        <w:rPr>
          <w:sz w:val="24"/>
        </w:rPr>
      </w:pPr>
    </w:p>
    <w:p>
      <w:pPr>
        <w:pStyle w:val="ListParagraph"/>
        <w:numPr>
          <w:ilvl w:val="0"/>
          <w:numId w:val="23"/>
        </w:numPr>
        <w:tabs>
          <w:tab w:pos="822" w:val="left" w:leader="none"/>
        </w:tabs>
        <w:spacing w:line="504" w:lineRule="auto" w:before="0" w:after="0"/>
        <w:ind w:left="821" w:right="1226" w:hanging="361"/>
        <w:jc w:val="both"/>
        <w:rPr>
          <w:color w:val="0D0F1A"/>
          <w:sz w:val="23"/>
        </w:rPr>
      </w:pPr>
      <w:r>
        <w:rPr>
          <w:color w:val="0D0F1A"/>
          <w:w w:val="105"/>
          <w:sz w:val="23"/>
        </w:rPr>
        <w:t>ChatGPT in clinical toxicology. Sabry Abdel-Messih M, Kamel Boulos MN. JMIR Med Educ.</w:t>
      </w:r>
      <w:r>
        <w:rPr>
          <w:color w:val="0D0F1A"/>
          <w:spacing w:val="2"/>
          <w:w w:val="105"/>
          <w:sz w:val="23"/>
        </w:rPr>
        <w:t> </w:t>
      </w:r>
      <w:r>
        <w:rPr>
          <w:color w:val="0D0F1A"/>
          <w:w w:val="105"/>
          <w:sz w:val="23"/>
        </w:rPr>
        <w:t>2023;9:0.</w:t>
      </w:r>
    </w:p>
    <w:p>
      <w:pPr>
        <w:pStyle w:val="ListParagraph"/>
        <w:numPr>
          <w:ilvl w:val="0"/>
          <w:numId w:val="23"/>
        </w:numPr>
        <w:tabs>
          <w:tab w:pos="822" w:val="left" w:leader="none"/>
        </w:tabs>
        <w:spacing w:line="496" w:lineRule="auto" w:before="0" w:after="0"/>
        <w:ind w:left="821" w:right="1238" w:hanging="361"/>
        <w:jc w:val="both"/>
        <w:rPr>
          <w:color w:val="0D0F1A"/>
          <w:sz w:val="23"/>
        </w:rPr>
      </w:pPr>
      <w:r>
        <w:rPr>
          <w:color w:val="0D0F1A"/>
          <w:w w:val="105"/>
          <w:sz w:val="23"/>
        </w:rPr>
        <w:t>Alhaidry</w:t>
      </w:r>
      <w:r>
        <w:rPr>
          <w:color w:val="0D0F1A"/>
          <w:spacing w:val="-17"/>
          <w:w w:val="105"/>
          <w:sz w:val="23"/>
        </w:rPr>
        <w:t> </w:t>
      </w:r>
      <w:r>
        <w:rPr>
          <w:color w:val="0D0F1A"/>
          <w:w w:val="105"/>
          <w:sz w:val="23"/>
        </w:rPr>
        <w:t>HM,</w:t>
      </w:r>
      <w:r>
        <w:rPr>
          <w:color w:val="0D0F1A"/>
          <w:spacing w:val="-8"/>
          <w:w w:val="105"/>
          <w:sz w:val="23"/>
        </w:rPr>
        <w:t> </w:t>
      </w:r>
      <w:r>
        <w:rPr>
          <w:color w:val="0D0F1A"/>
          <w:w w:val="105"/>
          <w:sz w:val="23"/>
        </w:rPr>
        <w:t>Fatani</w:t>
      </w:r>
      <w:r>
        <w:rPr>
          <w:color w:val="0D0F1A"/>
          <w:spacing w:val="-15"/>
          <w:w w:val="105"/>
          <w:sz w:val="23"/>
        </w:rPr>
        <w:t> </w:t>
      </w:r>
      <w:r>
        <w:rPr>
          <w:color w:val="0D0F1A"/>
          <w:spacing w:val="3"/>
          <w:w w:val="105"/>
          <w:sz w:val="23"/>
        </w:rPr>
        <w:t>B,</w:t>
      </w:r>
      <w:r>
        <w:rPr>
          <w:color w:val="0D0F1A"/>
          <w:spacing w:val="-9"/>
          <w:w w:val="105"/>
          <w:sz w:val="23"/>
        </w:rPr>
        <w:t> </w:t>
      </w:r>
      <w:r>
        <w:rPr>
          <w:color w:val="0D0F1A"/>
          <w:w w:val="105"/>
          <w:sz w:val="23"/>
        </w:rPr>
        <w:t>Alrayes</w:t>
      </w:r>
      <w:r>
        <w:rPr>
          <w:color w:val="0D0F1A"/>
          <w:spacing w:val="-18"/>
          <w:w w:val="105"/>
          <w:sz w:val="23"/>
        </w:rPr>
        <w:t> </w:t>
      </w:r>
      <w:r>
        <w:rPr>
          <w:color w:val="0D0F1A"/>
          <w:w w:val="105"/>
          <w:sz w:val="23"/>
        </w:rPr>
        <w:t>JO,</w:t>
      </w:r>
      <w:r>
        <w:rPr>
          <w:color w:val="0D0F1A"/>
          <w:spacing w:val="-9"/>
          <w:w w:val="105"/>
          <w:sz w:val="23"/>
        </w:rPr>
        <w:t> </w:t>
      </w:r>
      <w:r>
        <w:rPr>
          <w:color w:val="0D0F1A"/>
          <w:w w:val="105"/>
          <w:sz w:val="23"/>
        </w:rPr>
        <w:t>Almana</w:t>
      </w:r>
      <w:r>
        <w:rPr>
          <w:color w:val="0D0F1A"/>
          <w:spacing w:val="-11"/>
          <w:w w:val="105"/>
          <w:sz w:val="23"/>
        </w:rPr>
        <w:t> </w:t>
      </w:r>
      <w:r>
        <w:rPr>
          <w:color w:val="0D0F1A"/>
          <w:w w:val="105"/>
          <w:sz w:val="23"/>
        </w:rPr>
        <w:t>AM,</w:t>
      </w:r>
      <w:r>
        <w:rPr>
          <w:color w:val="0D0F1A"/>
          <w:spacing w:val="-15"/>
          <w:w w:val="105"/>
          <w:sz w:val="23"/>
        </w:rPr>
        <w:t> </w:t>
      </w:r>
      <w:r>
        <w:rPr>
          <w:color w:val="0D0F1A"/>
          <w:w w:val="105"/>
          <w:sz w:val="23"/>
        </w:rPr>
        <w:t>Alfhaed</w:t>
      </w:r>
      <w:r>
        <w:rPr>
          <w:color w:val="0D0F1A"/>
          <w:spacing w:val="-16"/>
          <w:w w:val="105"/>
          <w:sz w:val="23"/>
        </w:rPr>
        <w:t> </w:t>
      </w:r>
      <w:r>
        <w:rPr>
          <w:color w:val="0D0F1A"/>
          <w:w w:val="105"/>
          <w:sz w:val="23"/>
        </w:rPr>
        <w:t>NK.</w:t>
      </w:r>
      <w:r>
        <w:rPr>
          <w:color w:val="0D0F1A"/>
          <w:spacing w:val="-14"/>
          <w:w w:val="105"/>
          <w:sz w:val="23"/>
        </w:rPr>
        <w:t> </w:t>
      </w:r>
      <w:r>
        <w:rPr>
          <w:color w:val="0D0F1A"/>
          <w:w w:val="105"/>
          <w:sz w:val="23"/>
        </w:rPr>
        <w:t>ChatGPT</w:t>
      </w:r>
      <w:r>
        <w:rPr>
          <w:color w:val="0D0F1A"/>
          <w:spacing w:val="-9"/>
          <w:w w:val="105"/>
          <w:sz w:val="23"/>
        </w:rPr>
        <w:t> </w:t>
      </w:r>
      <w:r>
        <w:rPr>
          <w:color w:val="0D0F1A"/>
          <w:w w:val="105"/>
          <w:sz w:val="23"/>
        </w:rPr>
        <w:t>in</w:t>
      </w:r>
      <w:r>
        <w:rPr>
          <w:color w:val="0D0F1A"/>
          <w:spacing w:val="-10"/>
          <w:w w:val="105"/>
          <w:sz w:val="23"/>
        </w:rPr>
        <w:t> </w:t>
      </w:r>
      <w:r>
        <w:rPr>
          <w:color w:val="0D0F1A"/>
          <w:w w:val="105"/>
          <w:sz w:val="23"/>
        </w:rPr>
        <w:t>Dentistry: A Comprehensive Review. Cureus.</w:t>
      </w:r>
      <w:r>
        <w:rPr>
          <w:color w:val="0D0F1A"/>
          <w:spacing w:val="-15"/>
          <w:w w:val="105"/>
          <w:sz w:val="23"/>
        </w:rPr>
        <w:t> </w:t>
      </w:r>
      <w:r>
        <w:rPr>
          <w:color w:val="0D0F1A"/>
          <w:w w:val="105"/>
          <w:sz w:val="23"/>
        </w:rPr>
        <w:t>2023;15(4):e38317.</w:t>
      </w:r>
    </w:p>
    <w:p>
      <w:pPr>
        <w:pStyle w:val="ListParagraph"/>
        <w:numPr>
          <w:ilvl w:val="0"/>
          <w:numId w:val="23"/>
        </w:numPr>
        <w:tabs>
          <w:tab w:pos="822" w:val="left" w:leader="none"/>
        </w:tabs>
        <w:spacing w:line="504" w:lineRule="auto" w:before="6" w:after="0"/>
        <w:ind w:left="821" w:right="1236" w:hanging="361"/>
        <w:jc w:val="both"/>
        <w:rPr>
          <w:color w:val="0D0F1A"/>
          <w:sz w:val="23"/>
        </w:rPr>
      </w:pPr>
      <w:r>
        <w:rPr>
          <w:color w:val="0D0F1A"/>
          <w:w w:val="105"/>
          <w:sz w:val="23"/>
        </w:rPr>
        <w:t>Implications</w:t>
      </w:r>
      <w:r>
        <w:rPr>
          <w:color w:val="0D0F1A"/>
          <w:spacing w:val="-17"/>
          <w:w w:val="105"/>
          <w:sz w:val="23"/>
        </w:rPr>
        <w:t> </w:t>
      </w:r>
      <w:r>
        <w:rPr>
          <w:color w:val="0D0F1A"/>
          <w:w w:val="105"/>
          <w:sz w:val="23"/>
        </w:rPr>
        <w:t>of</w:t>
      </w:r>
      <w:r>
        <w:rPr>
          <w:color w:val="0D0F1A"/>
          <w:spacing w:val="-18"/>
          <w:w w:val="105"/>
          <w:sz w:val="23"/>
        </w:rPr>
        <w:t> </w:t>
      </w:r>
      <w:r>
        <w:rPr>
          <w:color w:val="0D0F1A"/>
          <w:w w:val="105"/>
          <w:sz w:val="23"/>
        </w:rPr>
        <w:t>large</w:t>
      </w:r>
      <w:r>
        <w:rPr>
          <w:color w:val="0D0F1A"/>
          <w:spacing w:val="-16"/>
          <w:w w:val="105"/>
          <w:sz w:val="23"/>
        </w:rPr>
        <w:t> </w:t>
      </w:r>
      <w:r>
        <w:rPr>
          <w:color w:val="0D0F1A"/>
          <w:w w:val="105"/>
          <w:sz w:val="23"/>
        </w:rPr>
        <w:t>language</w:t>
      </w:r>
      <w:r>
        <w:rPr>
          <w:color w:val="0D0F1A"/>
          <w:spacing w:val="-15"/>
          <w:w w:val="105"/>
          <w:sz w:val="23"/>
        </w:rPr>
        <w:t> </w:t>
      </w:r>
      <w:r>
        <w:rPr>
          <w:color w:val="0D0F1A"/>
          <w:w w:val="105"/>
          <w:sz w:val="23"/>
        </w:rPr>
        <w:t>models</w:t>
      </w:r>
      <w:r>
        <w:rPr>
          <w:color w:val="0D0F1A"/>
          <w:spacing w:val="-17"/>
          <w:w w:val="105"/>
          <w:sz w:val="23"/>
        </w:rPr>
        <w:t> </w:t>
      </w:r>
      <w:r>
        <w:rPr>
          <w:color w:val="0D0F1A"/>
          <w:w w:val="105"/>
          <w:sz w:val="23"/>
        </w:rPr>
        <w:t>such</w:t>
      </w:r>
      <w:r>
        <w:rPr>
          <w:color w:val="0D0F1A"/>
          <w:spacing w:val="-15"/>
          <w:w w:val="105"/>
          <w:sz w:val="23"/>
        </w:rPr>
        <w:t> </w:t>
      </w:r>
      <w:r>
        <w:rPr>
          <w:color w:val="0D0F1A"/>
          <w:w w:val="105"/>
          <w:sz w:val="23"/>
        </w:rPr>
        <w:t>as</w:t>
      </w:r>
      <w:r>
        <w:rPr>
          <w:color w:val="0D0F1A"/>
          <w:spacing w:val="-17"/>
          <w:w w:val="105"/>
          <w:sz w:val="23"/>
        </w:rPr>
        <w:t> </w:t>
      </w:r>
      <w:r>
        <w:rPr>
          <w:color w:val="0D0F1A"/>
          <w:w w:val="105"/>
          <w:sz w:val="23"/>
        </w:rPr>
        <w:t>ChatGPT</w:t>
      </w:r>
      <w:r>
        <w:rPr>
          <w:color w:val="0D0F1A"/>
          <w:spacing w:val="-13"/>
          <w:w w:val="105"/>
          <w:sz w:val="23"/>
        </w:rPr>
        <w:t> </w:t>
      </w:r>
      <w:r>
        <w:rPr>
          <w:color w:val="0D0F1A"/>
          <w:w w:val="105"/>
          <w:sz w:val="23"/>
        </w:rPr>
        <w:t>for</w:t>
      </w:r>
      <w:r>
        <w:rPr>
          <w:color w:val="0D0F1A"/>
          <w:spacing w:val="-11"/>
          <w:w w:val="105"/>
          <w:sz w:val="23"/>
        </w:rPr>
        <w:t> </w:t>
      </w:r>
      <w:r>
        <w:rPr>
          <w:color w:val="0D0F1A"/>
          <w:w w:val="105"/>
          <w:sz w:val="23"/>
        </w:rPr>
        <w:t>dental</w:t>
      </w:r>
      <w:r>
        <w:rPr>
          <w:color w:val="0D0F1A"/>
          <w:spacing w:val="-8"/>
          <w:w w:val="105"/>
          <w:sz w:val="23"/>
        </w:rPr>
        <w:t> </w:t>
      </w:r>
      <w:r>
        <w:rPr>
          <w:color w:val="0D0F1A"/>
          <w:w w:val="105"/>
          <w:sz w:val="23"/>
        </w:rPr>
        <w:t>medicine.</w:t>
      </w:r>
      <w:r>
        <w:rPr>
          <w:color w:val="0D0F1A"/>
          <w:spacing w:val="-13"/>
          <w:w w:val="105"/>
          <w:sz w:val="23"/>
        </w:rPr>
        <w:t> </w:t>
      </w:r>
      <w:r>
        <w:rPr>
          <w:color w:val="0D0F1A"/>
          <w:w w:val="105"/>
          <w:sz w:val="23"/>
        </w:rPr>
        <w:t>Eggmann F, Weiger R, Zitzmann NU, Blatz MB. J Esthet Restor Dent.</w:t>
      </w:r>
      <w:r>
        <w:rPr>
          <w:color w:val="0D0F1A"/>
          <w:spacing w:val="-12"/>
          <w:w w:val="105"/>
          <w:sz w:val="23"/>
        </w:rPr>
        <w:t> </w:t>
      </w:r>
      <w:r>
        <w:rPr>
          <w:color w:val="0D0F1A"/>
          <w:spacing w:val="2"/>
          <w:w w:val="105"/>
          <w:sz w:val="23"/>
        </w:rPr>
        <w:t>2023:1–5.</w:t>
      </w:r>
    </w:p>
    <w:p>
      <w:pPr>
        <w:pStyle w:val="ListParagraph"/>
        <w:numPr>
          <w:ilvl w:val="0"/>
          <w:numId w:val="23"/>
        </w:numPr>
        <w:tabs>
          <w:tab w:pos="822" w:val="left" w:leader="none"/>
        </w:tabs>
        <w:spacing w:line="504" w:lineRule="auto" w:before="0" w:after="0"/>
        <w:ind w:left="821" w:right="1223" w:hanging="361"/>
        <w:jc w:val="both"/>
        <w:rPr>
          <w:color w:val="0D0F1A"/>
          <w:sz w:val="23"/>
        </w:rPr>
      </w:pPr>
      <w:r>
        <w:rPr>
          <w:color w:val="0D0F1A"/>
          <w:w w:val="105"/>
          <w:sz w:val="23"/>
        </w:rPr>
        <w:t>Artificial</w:t>
      </w:r>
      <w:r>
        <w:rPr>
          <w:color w:val="0D0F1A"/>
          <w:spacing w:val="-13"/>
          <w:w w:val="105"/>
          <w:sz w:val="23"/>
        </w:rPr>
        <w:t> </w:t>
      </w:r>
      <w:r>
        <w:rPr>
          <w:color w:val="0D0F1A"/>
          <w:w w:val="105"/>
          <w:sz w:val="23"/>
        </w:rPr>
        <w:t>intelligence</w:t>
      </w:r>
      <w:r>
        <w:rPr>
          <w:color w:val="0D0F1A"/>
          <w:spacing w:val="-9"/>
          <w:w w:val="105"/>
          <w:sz w:val="23"/>
        </w:rPr>
        <w:t> </w:t>
      </w:r>
      <w:r>
        <w:rPr>
          <w:color w:val="0D0F1A"/>
          <w:w w:val="105"/>
          <w:sz w:val="23"/>
        </w:rPr>
        <w:t>systems</w:t>
      </w:r>
      <w:r>
        <w:rPr>
          <w:color w:val="0D0F1A"/>
          <w:spacing w:val="-16"/>
          <w:w w:val="105"/>
          <w:sz w:val="23"/>
        </w:rPr>
        <w:t> </w:t>
      </w:r>
      <w:r>
        <w:rPr>
          <w:color w:val="0D0F1A"/>
          <w:w w:val="105"/>
          <w:sz w:val="23"/>
        </w:rPr>
        <w:t>assisting</w:t>
      </w:r>
      <w:r>
        <w:rPr>
          <w:color w:val="0D0F1A"/>
          <w:spacing w:val="-15"/>
          <w:w w:val="105"/>
          <w:sz w:val="23"/>
        </w:rPr>
        <w:t> </w:t>
      </w:r>
      <w:r>
        <w:rPr>
          <w:color w:val="0D0F1A"/>
          <w:w w:val="105"/>
          <w:sz w:val="23"/>
        </w:rPr>
        <w:t>in</w:t>
      </w:r>
      <w:r>
        <w:rPr>
          <w:color w:val="0D0F1A"/>
          <w:spacing w:val="-14"/>
          <w:w w:val="105"/>
          <w:sz w:val="23"/>
        </w:rPr>
        <w:t> </w:t>
      </w:r>
      <w:r>
        <w:rPr>
          <w:color w:val="0D0F1A"/>
          <w:w w:val="105"/>
          <w:sz w:val="23"/>
        </w:rPr>
        <w:t>the</w:t>
      </w:r>
      <w:r>
        <w:rPr>
          <w:color w:val="0D0F1A"/>
          <w:spacing w:val="-15"/>
          <w:w w:val="105"/>
          <w:sz w:val="23"/>
        </w:rPr>
        <w:t> </w:t>
      </w:r>
      <w:r>
        <w:rPr>
          <w:color w:val="0D0F1A"/>
          <w:w w:val="105"/>
          <w:sz w:val="23"/>
        </w:rPr>
        <w:t>assessment</w:t>
      </w:r>
      <w:r>
        <w:rPr>
          <w:color w:val="0D0F1A"/>
          <w:spacing w:val="-12"/>
          <w:w w:val="105"/>
          <w:sz w:val="23"/>
        </w:rPr>
        <w:t> </w:t>
      </w:r>
      <w:r>
        <w:rPr>
          <w:color w:val="0D0F1A"/>
          <w:w w:val="105"/>
          <w:sz w:val="23"/>
        </w:rPr>
        <w:t>of</w:t>
      </w:r>
      <w:r>
        <w:rPr>
          <w:color w:val="0D0F1A"/>
          <w:spacing w:val="-18"/>
          <w:w w:val="105"/>
          <w:sz w:val="23"/>
        </w:rPr>
        <w:t> </w:t>
      </w:r>
      <w:r>
        <w:rPr>
          <w:color w:val="0D0F1A"/>
          <w:spacing w:val="2"/>
          <w:w w:val="105"/>
          <w:sz w:val="23"/>
        </w:rPr>
        <w:t>the</w:t>
      </w:r>
      <w:r>
        <w:rPr>
          <w:color w:val="0D0F1A"/>
          <w:spacing w:val="-15"/>
          <w:w w:val="105"/>
          <w:sz w:val="23"/>
        </w:rPr>
        <w:t> </w:t>
      </w:r>
      <w:r>
        <w:rPr>
          <w:color w:val="0D0F1A"/>
          <w:w w:val="105"/>
          <w:sz w:val="23"/>
        </w:rPr>
        <w:t>course</w:t>
      </w:r>
      <w:r>
        <w:rPr>
          <w:color w:val="0D0F1A"/>
          <w:spacing w:val="-15"/>
          <w:w w:val="105"/>
          <w:sz w:val="23"/>
        </w:rPr>
        <w:t> </w:t>
      </w:r>
      <w:r>
        <w:rPr>
          <w:color w:val="0D0F1A"/>
          <w:w w:val="105"/>
          <w:sz w:val="23"/>
        </w:rPr>
        <w:t>and</w:t>
      </w:r>
      <w:r>
        <w:rPr>
          <w:color w:val="0D0F1A"/>
          <w:spacing w:val="-14"/>
          <w:w w:val="105"/>
          <w:sz w:val="23"/>
        </w:rPr>
        <w:t> </w:t>
      </w:r>
      <w:r>
        <w:rPr>
          <w:color w:val="0D0F1A"/>
          <w:w w:val="105"/>
          <w:sz w:val="23"/>
        </w:rPr>
        <w:t>retention</w:t>
      </w:r>
      <w:r>
        <w:rPr>
          <w:color w:val="0D0F1A"/>
          <w:spacing w:val="-8"/>
          <w:w w:val="105"/>
          <w:sz w:val="23"/>
        </w:rPr>
        <w:t> </w:t>
      </w:r>
      <w:r>
        <w:rPr>
          <w:color w:val="0D0F1A"/>
          <w:w w:val="105"/>
          <w:sz w:val="23"/>
        </w:rPr>
        <w:t>of orthodontic treatment. Strunga M, Urban R, Surovková J, Thurzo A. Healthcare (Basel)</w:t>
      </w:r>
      <w:r>
        <w:rPr>
          <w:color w:val="0D0F1A"/>
          <w:spacing w:val="4"/>
          <w:w w:val="105"/>
          <w:sz w:val="23"/>
        </w:rPr>
        <w:t> </w:t>
      </w:r>
      <w:r>
        <w:rPr>
          <w:color w:val="0D0F1A"/>
          <w:w w:val="105"/>
          <w:sz w:val="23"/>
        </w:rPr>
        <w:t>2023;11:683.</w:t>
      </w:r>
    </w:p>
    <w:p>
      <w:pPr>
        <w:pStyle w:val="ListParagraph"/>
        <w:numPr>
          <w:ilvl w:val="0"/>
          <w:numId w:val="23"/>
        </w:numPr>
        <w:tabs>
          <w:tab w:pos="822" w:val="left" w:leader="none"/>
        </w:tabs>
        <w:spacing w:line="504" w:lineRule="auto" w:before="0" w:after="0"/>
        <w:ind w:left="821" w:right="1233" w:hanging="361"/>
        <w:jc w:val="both"/>
        <w:rPr>
          <w:color w:val="0D0F1A"/>
          <w:sz w:val="23"/>
        </w:rPr>
      </w:pPr>
      <w:r>
        <w:rPr>
          <w:color w:val="0D0F1A"/>
          <w:w w:val="105"/>
          <w:sz w:val="23"/>
        </w:rPr>
        <w:t>Artificial</w:t>
      </w:r>
      <w:r>
        <w:rPr>
          <w:color w:val="0D0F1A"/>
          <w:spacing w:val="-9"/>
          <w:w w:val="105"/>
          <w:sz w:val="23"/>
        </w:rPr>
        <w:t> </w:t>
      </w:r>
      <w:r>
        <w:rPr>
          <w:color w:val="0D0F1A"/>
          <w:w w:val="105"/>
          <w:sz w:val="23"/>
        </w:rPr>
        <w:t>intelligence</w:t>
      </w:r>
      <w:r>
        <w:rPr>
          <w:color w:val="0D0F1A"/>
          <w:spacing w:val="-11"/>
          <w:w w:val="105"/>
          <w:sz w:val="23"/>
        </w:rPr>
        <w:t> </w:t>
      </w:r>
      <w:r>
        <w:rPr>
          <w:color w:val="0D0F1A"/>
          <w:spacing w:val="2"/>
          <w:w w:val="105"/>
          <w:sz w:val="23"/>
        </w:rPr>
        <w:t>in</w:t>
      </w:r>
      <w:r>
        <w:rPr>
          <w:color w:val="0D0F1A"/>
          <w:spacing w:val="-10"/>
          <w:w w:val="105"/>
          <w:sz w:val="23"/>
        </w:rPr>
        <w:t> </w:t>
      </w:r>
      <w:r>
        <w:rPr>
          <w:color w:val="0D0F1A"/>
          <w:w w:val="105"/>
          <w:sz w:val="23"/>
        </w:rPr>
        <w:t>dentistry:</w:t>
      </w:r>
      <w:r>
        <w:rPr>
          <w:color w:val="0D0F1A"/>
          <w:spacing w:val="-3"/>
          <w:w w:val="105"/>
          <w:sz w:val="23"/>
        </w:rPr>
        <w:t> </w:t>
      </w:r>
      <w:r>
        <w:rPr>
          <w:color w:val="0D0F1A"/>
          <w:w w:val="105"/>
          <w:sz w:val="23"/>
        </w:rPr>
        <w:t>chances</w:t>
      </w:r>
      <w:r>
        <w:rPr>
          <w:color w:val="0D0F1A"/>
          <w:spacing w:val="-12"/>
          <w:w w:val="105"/>
          <w:sz w:val="23"/>
        </w:rPr>
        <w:t> </w:t>
      </w:r>
      <w:r>
        <w:rPr>
          <w:color w:val="0D0F1A"/>
          <w:w w:val="105"/>
          <w:sz w:val="23"/>
        </w:rPr>
        <w:t>and</w:t>
      </w:r>
      <w:r>
        <w:rPr>
          <w:color w:val="0D0F1A"/>
          <w:spacing w:val="-5"/>
          <w:w w:val="105"/>
          <w:sz w:val="23"/>
        </w:rPr>
        <w:t> </w:t>
      </w:r>
      <w:r>
        <w:rPr>
          <w:color w:val="0D0F1A"/>
          <w:w w:val="105"/>
          <w:sz w:val="23"/>
        </w:rPr>
        <w:t>challenges.</w:t>
      </w:r>
      <w:r>
        <w:rPr>
          <w:color w:val="0D0F1A"/>
          <w:spacing w:val="-8"/>
          <w:w w:val="105"/>
          <w:sz w:val="23"/>
        </w:rPr>
        <w:t> </w:t>
      </w:r>
      <w:r>
        <w:rPr>
          <w:color w:val="0D0F1A"/>
          <w:w w:val="105"/>
          <w:sz w:val="23"/>
        </w:rPr>
        <w:t>Schwendicke</w:t>
      </w:r>
      <w:r>
        <w:rPr>
          <w:color w:val="0D0F1A"/>
          <w:spacing w:val="-11"/>
          <w:w w:val="105"/>
          <w:sz w:val="23"/>
        </w:rPr>
        <w:t> </w:t>
      </w:r>
      <w:r>
        <w:rPr>
          <w:color w:val="0D0F1A"/>
          <w:w w:val="105"/>
          <w:sz w:val="23"/>
        </w:rPr>
        <w:t>F,</w:t>
      </w:r>
      <w:r>
        <w:rPr>
          <w:color w:val="0D0F1A"/>
          <w:spacing w:val="-8"/>
          <w:w w:val="105"/>
          <w:sz w:val="23"/>
        </w:rPr>
        <w:t> </w:t>
      </w:r>
      <w:r>
        <w:rPr>
          <w:color w:val="0D0F1A"/>
          <w:w w:val="105"/>
          <w:sz w:val="23"/>
        </w:rPr>
        <w:t>Samek</w:t>
      </w:r>
      <w:r>
        <w:rPr>
          <w:color w:val="0D0F1A"/>
          <w:spacing w:val="-5"/>
          <w:w w:val="105"/>
          <w:sz w:val="23"/>
        </w:rPr>
        <w:t> </w:t>
      </w:r>
      <w:r>
        <w:rPr>
          <w:color w:val="0D0F1A"/>
          <w:spacing w:val="2"/>
          <w:w w:val="105"/>
          <w:sz w:val="23"/>
        </w:rPr>
        <w:t>W, </w:t>
      </w:r>
      <w:r>
        <w:rPr>
          <w:color w:val="0D0F1A"/>
          <w:w w:val="105"/>
          <w:sz w:val="23"/>
        </w:rPr>
        <w:t>Krois </w:t>
      </w:r>
      <w:r>
        <w:rPr>
          <w:color w:val="0D0F1A"/>
          <w:spacing w:val="4"/>
          <w:w w:val="105"/>
          <w:sz w:val="23"/>
        </w:rPr>
        <w:t>J. </w:t>
      </w:r>
      <w:r>
        <w:rPr>
          <w:color w:val="0D0F1A"/>
          <w:w w:val="105"/>
          <w:sz w:val="23"/>
        </w:rPr>
        <w:t>J Dent Res.</w:t>
      </w:r>
      <w:r>
        <w:rPr>
          <w:color w:val="0D0F1A"/>
          <w:spacing w:val="-23"/>
          <w:w w:val="105"/>
          <w:sz w:val="23"/>
        </w:rPr>
        <w:t> </w:t>
      </w:r>
      <w:r>
        <w:rPr>
          <w:color w:val="0D0F1A"/>
          <w:w w:val="105"/>
          <w:sz w:val="23"/>
        </w:rPr>
        <w:t>2020;99:769–774</w:t>
      </w:r>
    </w:p>
    <w:p>
      <w:pPr>
        <w:pStyle w:val="ListParagraph"/>
        <w:numPr>
          <w:ilvl w:val="0"/>
          <w:numId w:val="23"/>
        </w:numPr>
        <w:tabs>
          <w:tab w:pos="822" w:val="left" w:leader="none"/>
        </w:tabs>
        <w:spacing w:line="501" w:lineRule="auto" w:before="0" w:after="0"/>
        <w:ind w:left="821" w:right="1220" w:hanging="361"/>
        <w:jc w:val="both"/>
        <w:rPr>
          <w:color w:val="0D0F1A"/>
          <w:sz w:val="23"/>
        </w:rPr>
      </w:pPr>
      <w:r>
        <w:rPr>
          <w:color w:val="0D0F1A"/>
          <w:w w:val="105"/>
          <w:sz w:val="23"/>
        </w:rPr>
        <w:t>Hosseini</w:t>
      </w:r>
      <w:r>
        <w:rPr>
          <w:color w:val="0D0F1A"/>
          <w:spacing w:val="-12"/>
          <w:w w:val="105"/>
          <w:sz w:val="23"/>
        </w:rPr>
        <w:t> </w:t>
      </w:r>
      <w:r>
        <w:rPr>
          <w:color w:val="0D0F1A"/>
          <w:w w:val="105"/>
          <w:sz w:val="23"/>
        </w:rPr>
        <w:t>M,</w:t>
      </w:r>
      <w:r>
        <w:rPr>
          <w:color w:val="0D0F1A"/>
          <w:spacing w:val="-18"/>
          <w:w w:val="105"/>
          <w:sz w:val="23"/>
        </w:rPr>
        <w:t> </w:t>
      </w:r>
      <w:r>
        <w:rPr>
          <w:color w:val="0D0F1A"/>
          <w:spacing w:val="3"/>
          <w:w w:val="105"/>
          <w:sz w:val="23"/>
        </w:rPr>
        <w:t>Gao</w:t>
      </w:r>
      <w:r>
        <w:rPr>
          <w:color w:val="0D0F1A"/>
          <w:spacing w:val="-20"/>
          <w:w w:val="105"/>
          <w:sz w:val="23"/>
        </w:rPr>
        <w:t> </w:t>
      </w:r>
      <w:r>
        <w:rPr>
          <w:color w:val="0D0F1A"/>
          <w:w w:val="105"/>
          <w:sz w:val="23"/>
        </w:rPr>
        <w:t>CA,</w:t>
      </w:r>
      <w:r>
        <w:rPr>
          <w:color w:val="0D0F1A"/>
          <w:spacing w:val="-18"/>
          <w:w w:val="105"/>
          <w:sz w:val="23"/>
        </w:rPr>
        <w:t> </w:t>
      </w:r>
      <w:r>
        <w:rPr>
          <w:color w:val="0D0F1A"/>
          <w:w w:val="105"/>
          <w:sz w:val="23"/>
        </w:rPr>
        <w:t>Liebovitz</w:t>
      </w:r>
      <w:r>
        <w:rPr>
          <w:color w:val="0D0F1A"/>
          <w:spacing w:val="-21"/>
          <w:w w:val="105"/>
          <w:sz w:val="23"/>
        </w:rPr>
        <w:t> </w:t>
      </w:r>
      <w:r>
        <w:rPr>
          <w:color w:val="0D0F1A"/>
          <w:w w:val="105"/>
          <w:sz w:val="23"/>
        </w:rPr>
        <w:t>DM,</w:t>
      </w:r>
      <w:r>
        <w:rPr>
          <w:color w:val="0D0F1A"/>
          <w:spacing w:val="-11"/>
          <w:w w:val="105"/>
          <w:sz w:val="23"/>
        </w:rPr>
        <w:t> </w:t>
      </w:r>
      <w:r>
        <w:rPr>
          <w:color w:val="0D0F1A"/>
          <w:w w:val="105"/>
          <w:sz w:val="23"/>
        </w:rPr>
        <w:t>Carvalho</w:t>
      </w:r>
      <w:r>
        <w:rPr>
          <w:color w:val="0D0F1A"/>
          <w:spacing w:val="-13"/>
          <w:w w:val="105"/>
          <w:sz w:val="23"/>
        </w:rPr>
        <w:t> </w:t>
      </w:r>
      <w:r>
        <w:rPr>
          <w:color w:val="0D0F1A"/>
          <w:w w:val="105"/>
          <w:sz w:val="23"/>
        </w:rPr>
        <w:t>AM,</w:t>
      </w:r>
      <w:r>
        <w:rPr>
          <w:color w:val="0D0F1A"/>
          <w:spacing w:val="-12"/>
          <w:w w:val="105"/>
          <w:sz w:val="23"/>
        </w:rPr>
        <w:t> </w:t>
      </w:r>
      <w:r>
        <w:rPr>
          <w:color w:val="0D0F1A"/>
          <w:w w:val="105"/>
          <w:sz w:val="23"/>
        </w:rPr>
        <w:t>Ahmad</w:t>
      </w:r>
      <w:r>
        <w:rPr>
          <w:color w:val="0D0F1A"/>
          <w:spacing w:val="-19"/>
          <w:w w:val="105"/>
          <w:sz w:val="23"/>
        </w:rPr>
        <w:t> </w:t>
      </w:r>
      <w:r>
        <w:rPr>
          <w:color w:val="0D0F1A"/>
          <w:w w:val="105"/>
          <w:sz w:val="23"/>
        </w:rPr>
        <w:t>FS,</w:t>
      </w:r>
      <w:r>
        <w:rPr>
          <w:color w:val="0D0F1A"/>
          <w:spacing w:val="-12"/>
          <w:w w:val="105"/>
          <w:sz w:val="23"/>
        </w:rPr>
        <w:t> </w:t>
      </w:r>
      <w:r>
        <w:rPr>
          <w:color w:val="0D0F1A"/>
          <w:w w:val="105"/>
          <w:sz w:val="23"/>
        </w:rPr>
        <w:t>Luo</w:t>
      </w:r>
      <w:r>
        <w:rPr>
          <w:color w:val="0D0F1A"/>
          <w:spacing w:val="-13"/>
          <w:w w:val="105"/>
          <w:sz w:val="23"/>
        </w:rPr>
        <w:t> </w:t>
      </w:r>
      <w:r>
        <w:rPr>
          <w:color w:val="0D0F1A"/>
          <w:w w:val="105"/>
          <w:sz w:val="23"/>
        </w:rPr>
        <w:t>Y,</w:t>
      </w:r>
      <w:r>
        <w:rPr>
          <w:color w:val="0D0F1A"/>
          <w:spacing w:val="-12"/>
          <w:w w:val="105"/>
          <w:sz w:val="23"/>
        </w:rPr>
        <w:t> </w:t>
      </w:r>
      <w:r>
        <w:rPr>
          <w:color w:val="0D0F1A"/>
          <w:w w:val="105"/>
          <w:sz w:val="23"/>
        </w:rPr>
        <w:t>MacDonald</w:t>
      </w:r>
      <w:r>
        <w:rPr>
          <w:color w:val="0D0F1A"/>
          <w:spacing w:val="-13"/>
          <w:w w:val="105"/>
          <w:sz w:val="23"/>
        </w:rPr>
        <w:t> </w:t>
      </w:r>
      <w:r>
        <w:rPr>
          <w:color w:val="0D0F1A"/>
          <w:w w:val="105"/>
          <w:sz w:val="23"/>
        </w:rPr>
        <w:t>N, Holmes KL, Kho A. </w:t>
      </w:r>
      <w:r>
        <w:rPr>
          <w:color w:val="0D0F1A"/>
          <w:spacing w:val="-3"/>
          <w:w w:val="105"/>
          <w:sz w:val="23"/>
        </w:rPr>
        <w:t>An </w:t>
      </w:r>
      <w:r>
        <w:rPr>
          <w:color w:val="0D0F1A"/>
          <w:w w:val="105"/>
          <w:sz w:val="23"/>
        </w:rPr>
        <w:t>exploratory survey about using ChatGPT in education, healthcare, and research. medRxiv [Preprint]. 2023:2023.03.31.23287979. doi: 10.1101/2023.03.31.23287979.</w:t>
      </w:r>
    </w:p>
    <w:p>
      <w:pPr>
        <w:spacing w:after="0" w:line="501" w:lineRule="auto"/>
        <w:jc w:val="both"/>
        <w:rPr>
          <w:sz w:val="23"/>
        </w:rPr>
        <w:sectPr>
          <w:pgSz w:w="11910" w:h="16850"/>
          <w:pgMar w:header="0" w:footer="917" w:top="1380" w:bottom="1180" w:left="1340" w:right="220"/>
        </w:sectPr>
      </w:pPr>
    </w:p>
    <w:p>
      <w:pPr>
        <w:pStyle w:val="ListParagraph"/>
        <w:numPr>
          <w:ilvl w:val="0"/>
          <w:numId w:val="23"/>
        </w:numPr>
        <w:tabs>
          <w:tab w:pos="822" w:val="left" w:leader="none"/>
        </w:tabs>
        <w:spacing w:line="499" w:lineRule="auto" w:before="68" w:after="0"/>
        <w:ind w:left="821" w:right="1223" w:hanging="361"/>
        <w:jc w:val="both"/>
        <w:rPr>
          <w:color w:val="0D0F1A"/>
          <w:sz w:val="23"/>
        </w:rPr>
      </w:pPr>
      <w:r>
        <w:rPr>
          <w:color w:val="0D0F1A"/>
          <w:w w:val="105"/>
          <w:sz w:val="23"/>
        </w:rPr>
        <w:t>Sallam M. ChatGPT Utility </w:t>
      </w:r>
      <w:r>
        <w:rPr>
          <w:color w:val="0D0F1A"/>
          <w:spacing w:val="2"/>
          <w:w w:val="105"/>
          <w:sz w:val="23"/>
        </w:rPr>
        <w:t>in </w:t>
      </w:r>
      <w:r>
        <w:rPr>
          <w:color w:val="0D0F1A"/>
          <w:w w:val="105"/>
          <w:sz w:val="23"/>
        </w:rPr>
        <w:t>Healthcare Education, Research, </w:t>
      </w:r>
      <w:r>
        <w:rPr>
          <w:color w:val="0D0F1A"/>
          <w:spacing w:val="4"/>
          <w:w w:val="105"/>
          <w:sz w:val="23"/>
        </w:rPr>
        <w:t>and </w:t>
      </w:r>
      <w:r>
        <w:rPr>
          <w:color w:val="0D0F1A"/>
          <w:w w:val="105"/>
          <w:sz w:val="23"/>
        </w:rPr>
        <w:t>Practice: Systematic Review on the Promising Perspectives </w:t>
      </w:r>
      <w:r>
        <w:rPr>
          <w:color w:val="0D0F1A"/>
          <w:spacing w:val="4"/>
          <w:w w:val="105"/>
          <w:sz w:val="23"/>
        </w:rPr>
        <w:t>and </w:t>
      </w:r>
      <w:r>
        <w:rPr>
          <w:color w:val="0D0F1A"/>
          <w:w w:val="105"/>
          <w:sz w:val="23"/>
        </w:rPr>
        <w:t>Valid Concerns. Healthcare (Basel). 2023;11(6):887. doi:</w:t>
      </w:r>
      <w:r>
        <w:rPr>
          <w:color w:val="0D0F1A"/>
          <w:spacing w:val="-18"/>
          <w:w w:val="105"/>
          <w:sz w:val="23"/>
        </w:rPr>
        <w:t> </w:t>
      </w:r>
      <w:r>
        <w:rPr>
          <w:color w:val="0D0F1A"/>
          <w:w w:val="105"/>
          <w:sz w:val="23"/>
        </w:rPr>
        <w:t>10.3390/healthcare11060887.</w:t>
      </w:r>
    </w:p>
    <w:p>
      <w:pPr>
        <w:pStyle w:val="ListParagraph"/>
        <w:numPr>
          <w:ilvl w:val="0"/>
          <w:numId w:val="23"/>
        </w:numPr>
        <w:tabs>
          <w:tab w:pos="822" w:val="left" w:leader="none"/>
        </w:tabs>
        <w:spacing w:line="501" w:lineRule="auto" w:before="6" w:after="0"/>
        <w:ind w:left="821" w:right="1230" w:hanging="361"/>
        <w:jc w:val="both"/>
        <w:rPr>
          <w:color w:val="0D0F1A"/>
          <w:sz w:val="23"/>
        </w:rPr>
      </w:pPr>
      <w:r>
        <w:rPr>
          <w:color w:val="0D0F1A"/>
          <w:w w:val="105"/>
          <w:sz w:val="23"/>
        </w:rPr>
        <w:t>Athaluri SA, Manthena SV, Kesapragada VSRKM, Yarlagadda V, Dave </w:t>
      </w:r>
      <w:r>
        <w:rPr>
          <w:color w:val="0D0F1A"/>
          <w:spacing w:val="2"/>
          <w:w w:val="105"/>
          <w:sz w:val="23"/>
        </w:rPr>
        <w:t>T, </w:t>
      </w:r>
      <w:r>
        <w:rPr>
          <w:color w:val="0D0F1A"/>
          <w:w w:val="105"/>
          <w:sz w:val="23"/>
        </w:rPr>
        <w:t>Duddumpudi</w:t>
      </w:r>
      <w:r>
        <w:rPr>
          <w:color w:val="0D0F1A"/>
          <w:spacing w:val="-20"/>
          <w:w w:val="105"/>
          <w:sz w:val="23"/>
        </w:rPr>
        <w:t> </w:t>
      </w:r>
      <w:r>
        <w:rPr>
          <w:color w:val="0D0F1A"/>
          <w:w w:val="105"/>
          <w:sz w:val="23"/>
        </w:rPr>
        <w:t>RTS.</w:t>
      </w:r>
      <w:r>
        <w:rPr>
          <w:color w:val="0D0F1A"/>
          <w:spacing w:val="-21"/>
          <w:w w:val="105"/>
          <w:sz w:val="23"/>
        </w:rPr>
        <w:t> </w:t>
      </w:r>
      <w:r>
        <w:rPr>
          <w:color w:val="0D0F1A"/>
          <w:w w:val="105"/>
          <w:sz w:val="23"/>
        </w:rPr>
        <w:t>Exploring</w:t>
      </w:r>
      <w:r>
        <w:rPr>
          <w:color w:val="0D0F1A"/>
          <w:spacing w:val="-22"/>
          <w:w w:val="105"/>
          <w:sz w:val="23"/>
        </w:rPr>
        <w:t> </w:t>
      </w:r>
      <w:r>
        <w:rPr>
          <w:color w:val="0D0F1A"/>
          <w:w w:val="105"/>
          <w:sz w:val="23"/>
        </w:rPr>
        <w:t>the</w:t>
      </w:r>
      <w:r>
        <w:rPr>
          <w:color w:val="0D0F1A"/>
          <w:spacing w:val="-22"/>
          <w:w w:val="105"/>
          <w:sz w:val="23"/>
        </w:rPr>
        <w:t> </w:t>
      </w:r>
      <w:r>
        <w:rPr>
          <w:color w:val="0D0F1A"/>
          <w:w w:val="105"/>
          <w:sz w:val="23"/>
        </w:rPr>
        <w:t>Boundaries</w:t>
      </w:r>
      <w:r>
        <w:rPr>
          <w:color w:val="0D0F1A"/>
          <w:spacing w:val="-24"/>
          <w:w w:val="105"/>
          <w:sz w:val="23"/>
        </w:rPr>
        <w:t> </w:t>
      </w:r>
      <w:r>
        <w:rPr>
          <w:color w:val="0D0F1A"/>
          <w:w w:val="105"/>
          <w:sz w:val="23"/>
        </w:rPr>
        <w:t>of</w:t>
      </w:r>
      <w:r>
        <w:rPr>
          <w:color w:val="0D0F1A"/>
          <w:spacing w:val="-25"/>
          <w:w w:val="105"/>
          <w:sz w:val="23"/>
        </w:rPr>
        <w:t> </w:t>
      </w:r>
      <w:r>
        <w:rPr>
          <w:color w:val="0D0F1A"/>
          <w:w w:val="105"/>
          <w:sz w:val="23"/>
        </w:rPr>
        <w:t>Reality:</w:t>
      </w:r>
      <w:r>
        <w:rPr>
          <w:color w:val="0D0F1A"/>
          <w:spacing w:val="-26"/>
          <w:w w:val="105"/>
          <w:sz w:val="23"/>
        </w:rPr>
        <w:t> </w:t>
      </w:r>
      <w:r>
        <w:rPr>
          <w:color w:val="0D0F1A"/>
          <w:w w:val="105"/>
          <w:sz w:val="23"/>
        </w:rPr>
        <w:t>Investigating</w:t>
      </w:r>
      <w:r>
        <w:rPr>
          <w:color w:val="0D0F1A"/>
          <w:spacing w:val="-21"/>
          <w:w w:val="105"/>
          <w:sz w:val="23"/>
        </w:rPr>
        <w:t> </w:t>
      </w:r>
      <w:r>
        <w:rPr>
          <w:color w:val="0D0F1A"/>
          <w:spacing w:val="2"/>
          <w:w w:val="105"/>
          <w:sz w:val="23"/>
        </w:rPr>
        <w:t>the</w:t>
      </w:r>
      <w:r>
        <w:rPr>
          <w:color w:val="0D0F1A"/>
          <w:spacing w:val="-22"/>
          <w:w w:val="105"/>
          <w:sz w:val="23"/>
        </w:rPr>
        <w:t> </w:t>
      </w:r>
      <w:r>
        <w:rPr>
          <w:color w:val="0D0F1A"/>
          <w:w w:val="105"/>
          <w:sz w:val="23"/>
        </w:rPr>
        <w:t>Phenomenon of Artificial Intelligence Hallucination </w:t>
      </w:r>
      <w:r>
        <w:rPr>
          <w:color w:val="0D0F1A"/>
          <w:spacing w:val="2"/>
          <w:w w:val="105"/>
          <w:sz w:val="23"/>
        </w:rPr>
        <w:t>in </w:t>
      </w:r>
      <w:r>
        <w:rPr>
          <w:color w:val="0D0F1A"/>
          <w:w w:val="105"/>
          <w:sz w:val="23"/>
        </w:rPr>
        <w:t>Scientific Writing Through ChatGPT References. Cureus. </w:t>
      </w:r>
      <w:r>
        <w:rPr>
          <w:color w:val="0D0F1A"/>
          <w:spacing w:val="2"/>
          <w:w w:val="105"/>
          <w:sz w:val="23"/>
        </w:rPr>
        <w:t>2023; </w:t>
      </w:r>
      <w:r>
        <w:rPr>
          <w:color w:val="0D0F1A"/>
          <w:w w:val="105"/>
          <w:sz w:val="23"/>
        </w:rPr>
        <w:t>11;15(4):e37432. doi:</w:t>
      </w:r>
      <w:r>
        <w:rPr>
          <w:color w:val="0D0F1A"/>
          <w:spacing w:val="-20"/>
          <w:w w:val="105"/>
          <w:sz w:val="23"/>
        </w:rPr>
        <w:t> </w:t>
      </w:r>
      <w:r>
        <w:rPr>
          <w:color w:val="0D0F1A"/>
          <w:w w:val="105"/>
          <w:sz w:val="23"/>
        </w:rPr>
        <w:t>10.7759/cureus.37432.</w:t>
      </w:r>
    </w:p>
    <w:p>
      <w:pPr>
        <w:pStyle w:val="ListParagraph"/>
        <w:numPr>
          <w:ilvl w:val="0"/>
          <w:numId w:val="23"/>
        </w:numPr>
        <w:tabs>
          <w:tab w:pos="822" w:val="left" w:leader="none"/>
        </w:tabs>
        <w:spacing w:line="499" w:lineRule="auto" w:before="1" w:after="0"/>
        <w:ind w:left="821" w:right="1228" w:hanging="361"/>
        <w:jc w:val="both"/>
        <w:rPr>
          <w:color w:val="0D0F1A"/>
          <w:sz w:val="23"/>
        </w:rPr>
      </w:pPr>
      <w:r>
        <w:rPr>
          <w:color w:val="0D0F1A"/>
          <w:w w:val="105"/>
          <w:sz w:val="23"/>
        </w:rPr>
        <w:t>Strunga</w:t>
      </w:r>
      <w:r>
        <w:rPr>
          <w:color w:val="0D0F1A"/>
          <w:spacing w:val="-11"/>
          <w:w w:val="105"/>
          <w:sz w:val="23"/>
        </w:rPr>
        <w:t> </w:t>
      </w:r>
      <w:r>
        <w:rPr>
          <w:color w:val="0D0F1A"/>
          <w:w w:val="105"/>
          <w:sz w:val="23"/>
        </w:rPr>
        <w:t>M,</w:t>
      </w:r>
      <w:r>
        <w:rPr>
          <w:color w:val="0D0F1A"/>
          <w:spacing w:val="-8"/>
          <w:w w:val="105"/>
          <w:sz w:val="23"/>
        </w:rPr>
        <w:t> </w:t>
      </w:r>
      <w:r>
        <w:rPr>
          <w:color w:val="0D0F1A"/>
          <w:w w:val="105"/>
          <w:sz w:val="23"/>
        </w:rPr>
        <w:t>Urban</w:t>
      </w:r>
      <w:r>
        <w:rPr>
          <w:color w:val="0D0F1A"/>
          <w:spacing w:val="-16"/>
          <w:w w:val="105"/>
          <w:sz w:val="23"/>
        </w:rPr>
        <w:t> </w:t>
      </w:r>
      <w:r>
        <w:rPr>
          <w:color w:val="0D0F1A"/>
          <w:spacing w:val="3"/>
          <w:w w:val="105"/>
          <w:sz w:val="23"/>
        </w:rPr>
        <w:t>R,</w:t>
      </w:r>
      <w:r>
        <w:rPr>
          <w:color w:val="0D0F1A"/>
          <w:spacing w:val="-14"/>
          <w:w w:val="105"/>
          <w:sz w:val="23"/>
        </w:rPr>
        <w:t> </w:t>
      </w:r>
      <w:r>
        <w:rPr>
          <w:color w:val="0D0F1A"/>
          <w:w w:val="105"/>
          <w:sz w:val="23"/>
        </w:rPr>
        <w:t>Surovková</w:t>
      </w:r>
      <w:r>
        <w:rPr>
          <w:color w:val="0D0F1A"/>
          <w:spacing w:val="-11"/>
          <w:w w:val="105"/>
          <w:sz w:val="23"/>
        </w:rPr>
        <w:t> </w:t>
      </w:r>
      <w:r>
        <w:rPr>
          <w:color w:val="0D0F1A"/>
          <w:spacing w:val="4"/>
          <w:w w:val="105"/>
          <w:sz w:val="23"/>
        </w:rPr>
        <w:t>J,</w:t>
      </w:r>
      <w:r>
        <w:rPr>
          <w:color w:val="0D0F1A"/>
          <w:spacing w:val="-14"/>
          <w:w w:val="105"/>
          <w:sz w:val="23"/>
        </w:rPr>
        <w:t> </w:t>
      </w:r>
      <w:r>
        <w:rPr>
          <w:color w:val="0D0F1A"/>
          <w:w w:val="105"/>
          <w:sz w:val="23"/>
        </w:rPr>
        <w:t>Thurzo</w:t>
      </w:r>
      <w:r>
        <w:rPr>
          <w:color w:val="0D0F1A"/>
          <w:spacing w:val="-10"/>
          <w:w w:val="105"/>
          <w:sz w:val="23"/>
        </w:rPr>
        <w:t> </w:t>
      </w:r>
      <w:r>
        <w:rPr>
          <w:color w:val="0D0F1A"/>
          <w:spacing w:val="-3"/>
          <w:w w:val="105"/>
          <w:sz w:val="23"/>
        </w:rPr>
        <w:t>A.</w:t>
      </w:r>
      <w:r>
        <w:rPr>
          <w:color w:val="0D0F1A"/>
          <w:spacing w:val="-2"/>
          <w:w w:val="105"/>
          <w:sz w:val="23"/>
        </w:rPr>
        <w:t> </w:t>
      </w:r>
      <w:r>
        <w:rPr>
          <w:color w:val="0D0F1A"/>
          <w:w w:val="105"/>
          <w:sz w:val="23"/>
        </w:rPr>
        <w:t>Artificial</w:t>
      </w:r>
      <w:r>
        <w:rPr>
          <w:color w:val="0D0F1A"/>
          <w:spacing w:val="-14"/>
          <w:w w:val="105"/>
          <w:sz w:val="23"/>
        </w:rPr>
        <w:t> </w:t>
      </w:r>
      <w:r>
        <w:rPr>
          <w:color w:val="0D0F1A"/>
          <w:w w:val="105"/>
          <w:sz w:val="23"/>
        </w:rPr>
        <w:t>Intelligence</w:t>
      </w:r>
      <w:r>
        <w:rPr>
          <w:color w:val="0D0F1A"/>
          <w:spacing w:val="-11"/>
          <w:w w:val="105"/>
          <w:sz w:val="23"/>
        </w:rPr>
        <w:t> </w:t>
      </w:r>
      <w:r>
        <w:rPr>
          <w:color w:val="0D0F1A"/>
          <w:w w:val="105"/>
          <w:sz w:val="23"/>
        </w:rPr>
        <w:t>Systems</w:t>
      </w:r>
      <w:r>
        <w:rPr>
          <w:color w:val="0D0F1A"/>
          <w:spacing w:val="-12"/>
          <w:w w:val="105"/>
          <w:sz w:val="23"/>
        </w:rPr>
        <w:t> </w:t>
      </w:r>
      <w:r>
        <w:rPr>
          <w:color w:val="0D0F1A"/>
          <w:w w:val="105"/>
          <w:sz w:val="23"/>
        </w:rPr>
        <w:t>Assisting in </w:t>
      </w:r>
      <w:r>
        <w:rPr>
          <w:color w:val="0D0F1A"/>
          <w:spacing w:val="2"/>
          <w:w w:val="105"/>
          <w:sz w:val="23"/>
        </w:rPr>
        <w:t>the </w:t>
      </w:r>
      <w:r>
        <w:rPr>
          <w:color w:val="0D0F1A"/>
          <w:w w:val="105"/>
          <w:sz w:val="23"/>
        </w:rPr>
        <w:t>Assessment of </w:t>
      </w:r>
      <w:r>
        <w:rPr>
          <w:color w:val="0D0F1A"/>
          <w:spacing w:val="2"/>
          <w:w w:val="105"/>
          <w:sz w:val="23"/>
        </w:rPr>
        <w:t>the </w:t>
      </w:r>
      <w:r>
        <w:rPr>
          <w:color w:val="0D0F1A"/>
          <w:w w:val="105"/>
          <w:sz w:val="23"/>
        </w:rPr>
        <w:t>Course and Retention of Orthodontic Treatment. Healthcare (Basel). 2023;11(5):683. doi:</w:t>
      </w:r>
      <w:r>
        <w:rPr>
          <w:color w:val="0D0F1A"/>
          <w:spacing w:val="-17"/>
          <w:w w:val="105"/>
          <w:sz w:val="23"/>
        </w:rPr>
        <w:t> </w:t>
      </w:r>
      <w:r>
        <w:rPr>
          <w:color w:val="0D0F1A"/>
          <w:w w:val="105"/>
          <w:sz w:val="23"/>
        </w:rPr>
        <w:t>10.3390/healthcare11050683.</w:t>
      </w:r>
    </w:p>
    <w:p>
      <w:pPr>
        <w:pStyle w:val="ListParagraph"/>
        <w:numPr>
          <w:ilvl w:val="0"/>
          <w:numId w:val="23"/>
        </w:numPr>
        <w:tabs>
          <w:tab w:pos="822" w:val="left" w:leader="none"/>
        </w:tabs>
        <w:spacing w:line="499" w:lineRule="auto" w:before="6" w:after="0"/>
        <w:ind w:left="821" w:right="1228" w:hanging="361"/>
        <w:jc w:val="both"/>
        <w:rPr>
          <w:color w:val="0D0F1A"/>
          <w:sz w:val="23"/>
        </w:rPr>
      </w:pPr>
      <w:r>
        <w:rPr>
          <w:color w:val="0D0F1A"/>
          <w:w w:val="105"/>
          <w:sz w:val="23"/>
        </w:rPr>
        <w:t>Sinha</w:t>
      </w:r>
      <w:r>
        <w:rPr>
          <w:color w:val="0D0F1A"/>
          <w:spacing w:val="-9"/>
          <w:w w:val="105"/>
          <w:sz w:val="23"/>
        </w:rPr>
        <w:t> </w:t>
      </w:r>
      <w:r>
        <w:rPr>
          <w:color w:val="0D0F1A"/>
          <w:w w:val="105"/>
          <w:sz w:val="23"/>
        </w:rPr>
        <w:t>RK,</w:t>
      </w:r>
      <w:r>
        <w:rPr>
          <w:color w:val="0D0F1A"/>
          <w:spacing w:val="-13"/>
          <w:w w:val="105"/>
          <w:sz w:val="23"/>
        </w:rPr>
        <w:t> </w:t>
      </w:r>
      <w:r>
        <w:rPr>
          <w:color w:val="0D0F1A"/>
          <w:w w:val="105"/>
          <w:sz w:val="23"/>
        </w:rPr>
        <w:t>Deb</w:t>
      </w:r>
      <w:r>
        <w:rPr>
          <w:color w:val="0D0F1A"/>
          <w:spacing w:val="-14"/>
          <w:w w:val="105"/>
          <w:sz w:val="23"/>
        </w:rPr>
        <w:t> </w:t>
      </w:r>
      <w:r>
        <w:rPr>
          <w:color w:val="0D0F1A"/>
          <w:spacing w:val="3"/>
          <w:w w:val="105"/>
          <w:sz w:val="23"/>
        </w:rPr>
        <w:t>Roy</w:t>
      </w:r>
      <w:r>
        <w:rPr>
          <w:color w:val="0D0F1A"/>
          <w:spacing w:val="-8"/>
          <w:w w:val="105"/>
          <w:sz w:val="23"/>
        </w:rPr>
        <w:t> </w:t>
      </w:r>
      <w:r>
        <w:rPr>
          <w:color w:val="0D0F1A"/>
          <w:spacing w:val="-3"/>
          <w:w w:val="105"/>
          <w:sz w:val="23"/>
        </w:rPr>
        <w:t>A,</w:t>
      </w:r>
      <w:r>
        <w:rPr>
          <w:color w:val="0D0F1A"/>
          <w:spacing w:val="-6"/>
          <w:w w:val="105"/>
          <w:sz w:val="23"/>
        </w:rPr>
        <w:t> </w:t>
      </w:r>
      <w:r>
        <w:rPr>
          <w:color w:val="0D0F1A"/>
          <w:w w:val="105"/>
          <w:sz w:val="23"/>
        </w:rPr>
        <w:t>Kumar</w:t>
      </w:r>
      <w:r>
        <w:rPr>
          <w:color w:val="0D0F1A"/>
          <w:spacing w:val="-11"/>
          <w:w w:val="105"/>
          <w:sz w:val="23"/>
        </w:rPr>
        <w:t> </w:t>
      </w:r>
      <w:r>
        <w:rPr>
          <w:color w:val="0D0F1A"/>
          <w:w w:val="105"/>
          <w:sz w:val="23"/>
        </w:rPr>
        <w:t>N,</w:t>
      </w:r>
      <w:r>
        <w:rPr>
          <w:color w:val="0D0F1A"/>
          <w:spacing w:val="-6"/>
          <w:w w:val="105"/>
          <w:sz w:val="23"/>
        </w:rPr>
        <w:t> </w:t>
      </w:r>
      <w:r>
        <w:rPr>
          <w:color w:val="0D0F1A"/>
          <w:w w:val="105"/>
          <w:sz w:val="23"/>
        </w:rPr>
        <w:t>Mondal</w:t>
      </w:r>
      <w:r>
        <w:rPr>
          <w:color w:val="0D0F1A"/>
          <w:spacing w:val="-12"/>
          <w:w w:val="105"/>
          <w:sz w:val="23"/>
        </w:rPr>
        <w:t> </w:t>
      </w:r>
      <w:r>
        <w:rPr>
          <w:color w:val="0D0F1A"/>
          <w:spacing w:val="4"/>
          <w:w w:val="105"/>
          <w:sz w:val="23"/>
        </w:rPr>
        <w:t>H.</w:t>
      </w:r>
      <w:r>
        <w:rPr>
          <w:color w:val="0D0F1A"/>
          <w:spacing w:val="-6"/>
          <w:w w:val="105"/>
          <w:sz w:val="23"/>
        </w:rPr>
        <w:t> </w:t>
      </w:r>
      <w:r>
        <w:rPr>
          <w:color w:val="0D0F1A"/>
          <w:w w:val="105"/>
          <w:sz w:val="23"/>
        </w:rPr>
        <w:t>Applicability</w:t>
      </w:r>
      <w:r>
        <w:rPr>
          <w:color w:val="0D0F1A"/>
          <w:spacing w:val="-14"/>
          <w:w w:val="105"/>
          <w:sz w:val="23"/>
        </w:rPr>
        <w:t> </w:t>
      </w:r>
      <w:r>
        <w:rPr>
          <w:color w:val="0D0F1A"/>
          <w:w w:val="105"/>
          <w:sz w:val="23"/>
        </w:rPr>
        <w:t>of</w:t>
      </w:r>
      <w:r>
        <w:rPr>
          <w:color w:val="0D0F1A"/>
          <w:spacing w:val="-11"/>
          <w:w w:val="105"/>
          <w:sz w:val="23"/>
        </w:rPr>
        <w:t> </w:t>
      </w:r>
      <w:r>
        <w:rPr>
          <w:color w:val="0D0F1A"/>
          <w:w w:val="105"/>
          <w:sz w:val="23"/>
        </w:rPr>
        <w:t>ChatGPT</w:t>
      </w:r>
      <w:r>
        <w:rPr>
          <w:color w:val="0D0F1A"/>
          <w:spacing w:val="-6"/>
          <w:w w:val="105"/>
          <w:sz w:val="23"/>
        </w:rPr>
        <w:t> </w:t>
      </w:r>
      <w:r>
        <w:rPr>
          <w:color w:val="0D0F1A"/>
          <w:w w:val="105"/>
          <w:sz w:val="23"/>
        </w:rPr>
        <w:t>in</w:t>
      </w:r>
      <w:r>
        <w:rPr>
          <w:color w:val="0D0F1A"/>
          <w:spacing w:val="-8"/>
          <w:w w:val="105"/>
          <w:sz w:val="23"/>
        </w:rPr>
        <w:t> </w:t>
      </w:r>
      <w:r>
        <w:rPr>
          <w:color w:val="0D0F1A"/>
          <w:w w:val="105"/>
          <w:sz w:val="23"/>
        </w:rPr>
        <w:t>Assisting</w:t>
      </w:r>
      <w:r>
        <w:rPr>
          <w:color w:val="0D0F1A"/>
          <w:spacing w:val="-14"/>
          <w:w w:val="105"/>
          <w:sz w:val="23"/>
        </w:rPr>
        <w:t> </w:t>
      </w:r>
      <w:r>
        <w:rPr>
          <w:color w:val="0D0F1A"/>
          <w:spacing w:val="6"/>
          <w:w w:val="105"/>
          <w:sz w:val="23"/>
        </w:rPr>
        <w:t>to </w:t>
      </w:r>
      <w:r>
        <w:rPr>
          <w:color w:val="0D0F1A"/>
          <w:w w:val="105"/>
          <w:sz w:val="23"/>
        </w:rPr>
        <w:t>Solve Higher Order Problems </w:t>
      </w:r>
      <w:r>
        <w:rPr>
          <w:color w:val="0D0F1A"/>
          <w:spacing w:val="2"/>
          <w:w w:val="105"/>
          <w:sz w:val="23"/>
        </w:rPr>
        <w:t>in </w:t>
      </w:r>
      <w:r>
        <w:rPr>
          <w:color w:val="0D0F1A"/>
          <w:w w:val="105"/>
          <w:sz w:val="23"/>
        </w:rPr>
        <w:t>Pathology. Cureus. 2023;15(2):e35237. </w:t>
      </w:r>
      <w:r>
        <w:rPr>
          <w:color w:val="0D0F1A"/>
          <w:spacing w:val="-3"/>
          <w:w w:val="105"/>
          <w:sz w:val="23"/>
        </w:rPr>
        <w:t>doi: </w:t>
      </w:r>
      <w:r>
        <w:rPr>
          <w:color w:val="0D0F1A"/>
          <w:w w:val="105"/>
          <w:sz w:val="23"/>
        </w:rPr>
        <w:t>10.7759/cureus.35237.</w:t>
      </w:r>
    </w:p>
    <w:p>
      <w:pPr>
        <w:pStyle w:val="ListParagraph"/>
        <w:numPr>
          <w:ilvl w:val="0"/>
          <w:numId w:val="23"/>
        </w:numPr>
        <w:tabs>
          <w:tab w:pos="822" w:val="left" w:leader="none"/>
        </w:tabs>
        <w:spacing w:line="496" w:lineRule="auto" w:before="7" w:after="0"/>
        <w:ind w:left="821" w:right="1235" w:hanging="361"/>
        <w:jc w:val="both"/>
        <w:rPr>
          <w:color w:val="0D0F1A"/>
          <w:sz w:val="23"/>
        </w:rPr>
      </w:pPr>
      <w:r>
        <w:rPr>
          <w:color w:val="0D0F1A"/>
          <w:w w:val="105"/>
          <w:sz w:val="23"/>
        </w:rPr>
        <w:t>Li</w:t>
      </w:r>
      <w:r>
        <w:rPr>
          <w:color w:val="0D0F1A"/>
          <w:spacing w:val="-26"/>
          <w:w w:val="105"/>
          <w:sz w:val="23"/>
        </w:rPr>
        <w:t> </w:t>
      </w:r>
      <w:r>
        <w:rPr>
          <w:color w:val="0D0F1A"/>
          <w:spacing w:val="4"/>
          <w:w w:val="105"/>
          <w:sz w:val="23"/>
        </w:rPr>
        <w:t>J,</w:t>
      </w:r>
      <w:r>
        <w:rPr>
          <w:color w:val="0D0F1A"/>
          <w:spacing w:val="-26"/>
          <w:w w:val="105"/>
          <w:sz w:val="23"/>
        </w:rPr>
        <w:t> </w:t>
      </w:r>
      <w:r>
        <w:rPr>
          <w:color w:val="0D0F1A"/>
          <w:w w:val="105"/>
          <w:sz w:val="23"/>
        </w:rPr>
        <w:t>Dada</w:t>
      </w:r>
      <w:r>
        <w:rPr>
          <w:color w:val="0D0F1A"/>
          <w:spacing w:val="-16"/>
          <w:w w:val="105"/>
          <w:sz w:val="23"/>
        </w:rPr>
        <w:t> </w:t>
      </w:r>
      <w:r>
        <w:rPr>
          <w:color w:val="0D0F1A"/>
          <w:w w:val="105"/>
          <w:sz w:val="23"/>
        </w:rPr>
        <w:t>A,</w:t>
      </w:r>
      <w:r>
        <w:rPr>
          <w:color w:val="0D0F1A"/>
          <w:spacing w:val="-20"/>
          <w:w w:val="105"/>
          <w:sz w:val="23"/>
        </w:rPr>
        <w:t> </w:t>
      </w:r>
      <w:r>
        <w:rPr>
          <w:color w:val="0D0F1A"/>
          <w:w w:val="105"/>
          <w:sz w:val="23"/>
        </w:rPr>
        <w:t>Kleesiek</w:t>
      </w:r>
      <w:r>
        <w:rPr>
          <w:color w:val="0D0F1A"/>
          <w:spacing w:val="-22"/>
          <w:w w:val="105"/>
          <w:sz w:val="23"/>
        </w:rPr>
        <w:t> </w:t>
      </w:r>
      <w:r>
        <w:rPr>
          <w:color w:val="0D0F1A"/>
          <w:spacing w:val="4"/>
          <w:w w:val="105"/>
          <w:sz w:val="23"/>
        </w:rPr>
        <w:t>J,</w:t>
      </w:r>
      <w:r>
        <w:rPr>
          <w:color w:val="0D0F1A"/>
          <w:spacing w:val="-20"/>
          <w:w w:val="105"/>
          <w:sz w:val="23"/>
        </w:rPr>
        <w:t> </w:t>
      </w:r>
      <w:r>
        <w:rPr>
          <w:color w:val="0D0F1A"/>
          <w:w w:val="105"/>
          <w:sz w:val="23"/>
        </w:rPr>
        <w:t>Egger</w:t>
      </w:r>
      <w:r>
        <w:rPr>
          <w:color w:val="0D0F1A"/>
          <w:spacing w:val="-18"/>
          <w:w w:val="105"/>
          <w:sz w:val="23"/>
        </w:rPr>
        <w:t> </w:t>
      </w:r>
      <w:r>
        <w:rPr>
          <w:color w:val="0D0F1A"/>
          <w:w w:val="105"/>
          <w:sz w:val="23"/>
        </w:rPr>
        <w:t>J.</w:t>
      </w:r>
      <w:r>
        <w:rPr>
          <w:color w:val="0D0F1A"/>
          <w:spacing w:val="-21"/>
          <w:w w:val="105"/>
          <w:sz w:val="23"/>
        </w:rPr>
        <w:t> </w:t>
      </w:r>
      <w:r>
        <w:rPr>
          <w:color w:val="0D0F1A"/>
          <w:w w:val="105"/>
          <w:sz w:val="23"/>
        </w:rPr>
        <w:t>ChatGPT</w:t>
      </w:r>
      <w:r>
        <w:rPr>
          <w:color w:val="0D0F1A"/>
          <w:spacing w:val="-19"/>
          <w:w w:val="105"/>
          <w:sz w:val="23"/>
        </w:rPr>
        <w:t> </w:t>
      </w:r>
      <w:r>
        <w:rPr>
          <w:color w:val="0D0F1A"/>
          <w:spacing w:val="2"/>
          <w:w w:val="105"/>
          <w:sz w:val="23"/>
        </w:rPr>
        <w:t>in</w:t>
      </w:r>
      <w:r>
        <w:rPr>
          <w:color w:val="0D0F1A"/>
          <w:spacing w:val="-21"/>
          <w:w w:val="105"/>
          <w:sz w:val="23"/>
        </w:rPr>
        <w:t> </w:t>
      </w:r>
      <w:r>
        <w:rPr>
          <w:color w:val="0D0F1A"/>
          <w:w w:val="105"/>
          <w:sz w:val="23"/>
        </w:rPr>
        <w:t>Healthcare:</w:t>
      </w:r>
      <w:r>
        <w:rPr>
          <w:color w:val="0D0F1A"/>
          <w:spacing w:val="-14"/>
          <w:w w:val="105"/>
          <w:sz w:val="23"/>
        </w:rPr>
        <w:t> </w:t>
      </w:r>
      <w:r>
        <w:rPr>
          <w:color w:val="0D0F1A"/>
          <w:w w:val="105"/>
          <w:sz w:val="23"/>
        </w:rPr>
        <w:t>A</w:t>
      </w:r>
      <w:r>
        <w:rPr>
          <w:color w:val="0D0F1A"/>
          <w:spacing w:val="-29"/>
          <w:w w:val="105"/>
          <w:sz w:val="23"/>
        </w:rPr>
        <w:t> </w:t>
      </w:r>
      <w:r>
        <w:rPr>
          <w:color w:val="0D0F1A"/>
          <w:w w:val="105"/>
          <w:sz w:val="23"/>
        </w:rPr>
        <w:t>Taxonomy</w:t>
      </w:r>
      <w:r>
        <w:rPr>
          <w:color w:val="0D0F1A"/>
          <w:spacing w:val="-27"/>
          <w:w w:val="105"/>
          <w:sz w:val="23"/>
        </w:rPr>
        <w:t> </w:t>
      </w:r>
      <w:r>
        <w:rPr>
          <w:color w:val="0D0F1A"/>
          <w:spacing w:val="4"/>
          <w:w w:val="105"/>
          <w:sz w:val="23"/>
        </w:rPr>
        <w:t>and</w:t>
      </w:r>
      <w:r>
        <w:rPr>
          <w:color w:val="0D0F1A"/>
          <w:spacing w:val="-22"/>
          <w:w w:val="105"/>
          <w:sz w:val="23"/>
        </w:rPr>
        <w:t> </w:t>
      </w:r>
      <w:r>
        <w:rPr>
          <w:color w:val="0D0F1A"/>
          <w:w w:val="105"/>
          <w:sz w:val="23"/>
        </w:rPr>
        <w:t>Systematic Review. medRxiv.</w:t>
      </w:r>
      <w:r>
        <w:rPr>
          <w:color w:val="0D0F1A"/>
          <w:spacing w:val="-4"/>
          <w:w w:val="105"/>
          <w:sz w:val="23"/>
        </w:rPr>
        <w:t> </w:t>
      </w:r>
      <w:r>
        <w:rPr>
          <w:color w:val="0D0F1A"/>
          <w:spacing w:val="2"/>
          <w:w w:val="105"/>
          <w:sz w:val="23"/>
        </w:rPr>
        <w:t>2023:2023-03.</w:t>
      </w:r>
    </w:p>
    <w:p>
      <w:pPr>
        <w:pStyle w:val="ListParagraph"/>
        <w:numPr>
          <w:ilvl w:val="0"/>
          <w:numId w:val="23"/>
        </w:numPr>
        <w:tabs>
          <w:tab w:pos="822" w:val="left" w:leader="none"/>
        </w:tabs>
        <w:spacing w:line="504" w:lineRule="auto" w:before="7" w:after="0"/>
        <w:ind w:left="821" w:right="1237" w:hanging="361"/>
        <w:jc w:val="both"/>
        <w:rPr>
          <w:color w:val="0D0F1A"/>
          <w:sz w:val="23"/>
        </w:rPr>
      </w:pPr>
      <w:r>
        <w:rPr>
          <w:color w:val="0D0F1A"/>
          <w:w w:val="105"/>
          <w:sz w:val="23"/>
        </w:rPr>
        <w:t>Khalil M, Er </w:t>
      </w:r>
      <w:r>
        <w:rPr>
          <w:color w:val="0D0F1A"/>
          <w:spacing w:val="2"/>
          <w:w w:val="105"/>
          <w:sz w:val="23"/>
        </w:rPr>
        <w:t>E. </w:t>
      </w:r>
      <w:r>
        <w:rPr>
          <w:color w:val="0D0F1A"/>
          <w:w w:val="105"/>
          <w:sz w:val="23"/>
        </w:rPr>
        <w:t>Will ChatGPT get </w:t>
      </w:r>
      <w:r>
        <w:rPr>
          <w:color w:val="0D0F1A"/>
          <w:spacing w:val="-3"/>
          <w:w w:val="105"/>
          <w:sz w:val="23"/>
        </w:rPr>
        <w:t>you </w:t>
      </w:r>
      <w:r>
        <w:rPr>
          <w:color w:val="0D0F1A"/>
          <w:w w:val="105"/>
          <w:sz w:val="23"/>
        </w:rPr>
        <w:t>caught? Rethinking of plagiarism detection. arXiv .2023;preprint</w:t>
      </w:r>
      <w:r>
        <w:rPr>
          <w:color w:val="0D0F1A"/>
          <w:spacing w:val="-5"/>
          <w:w w:val="105"/>
          <w:sz w:val="23"/>
        </w:rPr>
        <w:t> </w:t>
      </w:r>
      <w:r>
        <w:rPr>
          <w:color w:val="0D0F1A"/>
          <w:w w:val="105"/>
          <w:sz w:val="23"/>
        </w:rPr>
        <w:t>arXiv:2302.04335.</w:t>
      </w:r>
    </w:p>
    <w:p>
      <w:pPr>
        <w:pStyle w:val="ListParagraph"/>
        <w:numPr>
          <w:ilvl w:val="0"/>
          <w:numId w:val="23"/>
        </w:numPr>
        <w:tabs>
          <w:tab w:pos="822" w:val="left" w:leader="none"/>
        </w:tabs>
        <w:spacing w:line="501" w:lineRule="auto" w:before="0" w:after="0"/>
        <w:ind w:left="821" w:right="1226" w:hanging="361"/>
        <w:jc w:val="both"/>
        <w:rPr>
          <w:color w:val="0D0F1A"/>
          <w:sz w:val="23"/>
        </w:rPr>
      </w:pPr>
      <w:r>
        <w:rPr>
          <w:color w:val="0D0F1A"/>
          <w:w w:val="105"/>
          <w:sz w:val="23"/>
        </w:rPr>
        <w:t>Kung TH, Cheatham M, Medenilla A, Sillos C, </w:t>
      </w:r>
      <w:r>
        <w:rPr>
          <w:color w:val="0D0F1A"/>
          <w:spacing w:val="4"/>
          <w:w w:val="105"/>
          <w:sz w:val="23"/>
        </w:rPr>
        <w:t>De </w:t>
      </w:r>
      <w:r>
        <w:rPr>
          <w:color w:val="0D0F1A"/>
          <w:w w:val="105"/>
          <w:sz w:val="23"/>
        </w:rPr>
        <w:t>Leon </w:t>
      </w:r>
      <w:r>
        <w:rPr>
          <w:color w:val="0D0F1A"/>
          <w:spacing w:val="2"/>
          <w:w w:val="105"/>
          <w:sz w:val="23"/>
        </w:rPr>
        <w:t>L, </w:t>
      </w:r>
      <w:r>
        <w:rPr>
          <w:color w:val="0D0F1A"/>
          <w:w w:val="105"/>
          <w:sz w:val="23"/>
        </w:rPr>
        <w:t>Elepaño C, Madriaga M, Aggabao R, Diaz-Candido </w:t>
      </w:r>
      <w:r>
        <w:rPr>
          <w:color w:val="0D0F1A"/>
          <w:spacing w:val="4"/>
          <w:w w:val="105"/>
          <w:sz w:val="23"/>
        </w:rPr>
        <w:t>G, </w:t>
      </w:r>
      <w:r>
        <w:rPr>
          <w:color w:val="0D0F1A"/>
          <w:w w:val="105"/>
          <w:sz w:val="23"/>
        </w:rPr>
        <w:t>Maningo J, Tseng </w:t>
      </w:r>
      <w:r>
        <w:rPr>
          <w:color w:val="0D0F1A"/>
          <w:spacing w:val="-3"/>
          <w:w w:val="105"/>
          <w:sz w:val="23"/>
        </w:rPr>
        <w:t>V. </w:t>
      </w:r>
      <w:r>
        <w:rPr>
          <w:color w:val="0D0F1A"/>
          <w:w w:val="105"/>
          <w:sz w:val="23"/>
        </w:rPr>
        <w:t>Performance of ChatGPT on Sullivan</w:t>
      </w:r>
      <w:r>
        <w:rPr>
          <w:color w:val="0D0F1A"/>
          <w:spacing w:val="-10"/>
          <w:w w:val="105"/>
          <w:sz w:val="23"/>
        </w:rPr>
        <w:t> </w:t>
      </w:r>
      <w:r>
        <w:rPr>
          <w:color w:val="0D0F1A"/>
          <w:w w:val="105"/>
          <w:sz w:val="23"/>
        </w:rPr>
        <w:t>M,</w:t>
      </w:r>
      <w:r>
        <w:rPr>
          <w:color w:val="0D0F1A"/>
          <w:spacing w:val="-8"/>
          <w:w w:val="105"/>
          <w:sz w:val="23"/>
        </w:rPr>
        <w:t> </w:t>
      </w:r>
      <w:r>
        <w:rPr>
          <w:color w:val="0D0F1A"/>
          <w:w w:val="105"/>
          <w:sz w:val="23"/>
        </w:rPr>
        <w:t>Kelly</w:t>
      </w:r>
      <w:r>
        <w:rPr>
          <w:color w:val="0D0F1A"/>
          <w:spacing w:val="-10"/>
          <w:w w:val="105"/>
          <w:sz w:val="23"/>
        </w:rPr>
        <w:t> </w:t>
      </w:r>
      <w:r>
        <w:rPr>
          <w:color w:val="0D0F1A"/>
          <w:spacing w:val="-3"/>
          <w:w w:val="105"/>
          <w:sz w:val="23"/>
        </w:rPr>
        <w:t>A,</w:t>
      </w:r>
      <w:r>
        <w:rPr>
          <w:color w:val="0D0F1A"/>
          <w:spacing w:val="-14"/>
          <w:w w:val="105"/>
          <w:sz w:val="23"/>
        </w:rPr>
        <w:t> </w:t>
      </w:r>
      <w:r>
        <w:rPr>
          <w:color w:val="0D0F1A"/>
          <w:w w:val="105"/>
          <w:sz w:val="23"/>
        </w:rPr>
        <w:t>McLaughlan</w:t>
      </w:r>
      <w:r>
        <w:rPr>
          <w:color w:val="0D0F1A"/>
          <w:spacing w:val="-16"/>
          <w:w w:val="105"/>
          <w:sz w:val="23"/>
        </w:rPr>
        <w:t> </w:t>
      </w:r>
      <w:r>
        <w:rPr>
          <w:color w:val="0D0F1A"/>
          <w:w w:val="105"/>
          <w:sz w:val="23"/>
        </w:rPr>
        <w:t>P.</w:t>
      </w:r>
      <w:r>
        <w:rPr>
          <w:color w:val="0D0F1A"/>
          <w:spacing w:val="-14"/>
          <w:w w:val="105"/>
          <w:sz w:val="23"/>
        </w:rPr>
        <w:t> </w:t>
      </w:r>
      <w:r>
        <w:rPr>
          <w:color w:val="0D0F1A"/>
          <w:w w:val="105"/>
          <w:sz w:val="23"/>
        </w:rPr>
        <w:t>ChatGPT</w:t>
      </w:r>
      <w:r>
        <w:rPr>
          <w:color w:val="0D0F1A"/>
          <w:spacing w:val="-8"/>
          <w:w w:val="105"/>
          <w:sz w:val="23"/>
        </w:rPr>
        <w:t> </w:t>
      </w:r>
      <w:r>
        <w:rPr>
          <w:color w:val="0D0F1A"/>
          <w:w w:val="105"/>
          <w:sz w:val="23"/>
        </w:rPr>
        <w:t>in</w:t>
      </w:r>
      <w:r>
        <w:rPr>
          <w:color w:val="0D0F1A"/>
          <w:spacing w:val="-10"/>
          <w:w w:val="105"/>
          <w:sz w:val="23"/>
        </w:rPr>
        <w:t> </w:t>
      </w:r>
      <w:r>
        <w:rPr>
          <w:color w:val="0D0F1A"/>
          <w:w w:val="105"/>
          <w:sz w:val="23"/>
        </w:rPr>
        <w:t>higher</w:t>
      </w:r>
      <w:r>
        <w:rPr>
          <w:color w:val="0D0F1A"/>
          <w:spacing w:val="-6"/>
          <w:w w:val="105"/>
          <w:sz w:val="23"/>
        </w:rPr>
        <w:t> </w:t>
      </w:r>
      <w:r>
        <w:rPr>
          <w:color w:val="0D0F1A"/>
          <w:w w:val="105"/>
          <w:sz w:val="23"/>
        </w:rPr>
        <w:t>education:</w:t>
      </w:r>
      <w:r>
        <w:rPr>
          <w:color w:val="0D0F1A"/>
          <w:spacing w:val="-14"/>
          <w:w w:val="105"/>
          <w:sz w:val="23"/>
        </w:rPr>
        <w:t> </w:t>
      </w:r>
      <w:r>
        <w:rPr>
          <w:color w:val="0D0F1A"/>
          <w:w w:val="105"/>
          <w:sz w:val="23"/>
        </w:rPr>
        <w:t>Considerations</w:t>
      </w:r>
      <w:r>
        <w:rPr>
          <w:color w:val="0D0F1A"/>
          <w:spacing w:val="-12"/>
          <w:w w:val="105"/>
          <w:sz w:val="23"/>
        </w:rPr>
        <w:t> </w:t>
      </w:r>
      <w:r>
        <w:rPr>
          <w:color w:val="0D0F1A"/>
          <w:spacing w:val="-4"/>
          <w:w w:val="105"/>
          <w:sz w:val="23"/>
        </w:rPr>
        <w:t>for </w:t>
      </w:r>
      <w:r>
        <w:rPr>
          <w:color w:val="0D0F1A"/>
          <w:w w:val="105"/>
          <w:sz w:val="23"/>
        </w:rPr>
        <w:t>academic</w:t>
      </w:r>
      <w:r>
        <w:rPr>
          <w:color w:val="0D0F1A"/>
          <w:spacing w:val="-13"/>
          <w:w w:val="105"/>
          <w:sz w:val="23"/>
        </w:rPr>
        <w:t> </w:t>
      </w:r>
      <w:r>
        <w:rPr>
          <w:color w:val="0D0F1A"/>
          <w:w w:val="105"/>
          <w:sz w:val="23"/>
        </w:rPr>
        <w:t>integrity</w:t>
      </w:r>
      <w:r>
        <w:rPr>
          <w:color w:val="0D0F1A"/>
          <w:spacing w:val="-11"/>
          <w:w w:val="105"/>
          <w:sz w:val="23"/>
        </w:rPr>
        <w:t> </w:t>
      </w:r>
      <w:r>
        <w:rPr>
          <w:color w:val="0D0F1A"/>
          <w:spacing w:val="4"/>
          <w:w w:val="105"/>
          <w:sz w:val="23"/>
        </w:rPr>
        <w:t>and</w:t>
      </w:r>
      <w:r>
        <w:rPr>
          <w:color w:val="0D0F1A"/>
          <w:spacing w:val="-2"/>
          <w:w w:val="105"/>
          <w:sz w:val="23"/>
        </w:rPr>
        <w:t> </w:t>
      </w:r>
      <w:r>
        <w:rPr>
          <w:color w:val="0D0F1A"/>
          <w:w w:val="105"/>
          <w:sz w:val="23"/>
        </w:rPr>
        <w:t>student</w:t>
      </w:r>
      <w:r>
        <w:rPr>
          <w:color w:val="0D0F1A"/>
          <w:spacing w:val="-3"/>
          <w:w w:val="105"/>
          <w:sz w:val="23"/>
        </w:rPr>
        <w:t> </w:t>
      </w:r>
      <w:r>
        <w:rPr>
          <w:color w:val="0D0F1A"/>
          <w:w w:val="105"/>
          <w:sz w:val="23"/>
        </w:rPr>
        <w:t>learning.PLoS</w:t>
      </w:r>
      <w:r>
        <w:rPr>
          <w:color w:val="0D0F1A"/>
          <w:spacing w:val="-4"/>
          <w:w w:val="105"/>
          <w:sz w:val="23"/>
        </w:rPr>
        <w:t> </w:t>
      </w:r>
      <w:r>
        <w:rPr>
          <w:color w:val="0D0F1A"/>
          <w:w w:val="105"/>
          <w:sz w:val="23"/>
        </w:rPr>
        <w:t>digital</w:t>
      </w:r>
      <w:r>
        <w:rPr>
          <w:color w:val="0D0F1A"/>
          <w:spacing w:val="-3"/>
          <w:w w:val="105"/>
          <w:sz w:val="23"/>
        </w:rPr>
        <w:t> </w:t>
      </w:r>
      <w:r>
        <w:rPr>
          <w:color w:val="0D0F1A"/>
          <w:w w:val="105"/>
          <w:sz w:val="23"/>
        </w:rPr>
        <w:t>health.</w:t>
      </w:r>
      <w:r>
        <w:rPr>
          <w:color w:val="0D0F1A"/>
          <w:spacing w:val="-10"/>
          <w:w w:val="105"/>
          <w:sz w:val="23"/>
        </w:rPr>
        <w:t> </w:t>
      </w:r>
      <w:r>
        <w:rPr>
          <w:color w:val="0D0F1A"/>
          <w:w w:val="105"/>
          <w:sz w:val="23"/>
        </w:rPr>
        <w:t>2023;2(2):e0000198.</w:t>
      </w:r>
    </w:p>
    <w:p>
      <w:pPr>
        <w:pStyle w:val="ListParagraph"/>
        <w:numPr>
          <w:ilvl w:val="0"/>
          <w:numId w:val="23"/>
        </w:numPr>
        <w:tabs>
          <w:tab w:pos="879" w:val="left" w:leader="none"/>
        </w:tabs>
        <w:spacing w:line="499" w:lineRule="auto" w:before="0" w:after="0"/>
        <w:ind w:left="821" w:right="1229" w:hanging="361"/>
        <w:jc w:val="both"/>
        <w:rPr>
          <w:color w:val="0D0F1A"/>
          <w:sz w:val="23"/>
        </w:rPr>
      </w:pPr>
      <w:r>
        <w:rPr/>
        <w:tab/>
      </w:r>
      <w:r>
        <w:rPr>
          <w:w w:val="105"/>
          <w:sz w:val="23"/>
        </w:rPr>
        <w:t>Sullivan, M., Kelly, A., &amp; McLaughlan, P. (2023). ChatGPT </w:t>
      </w:r>
      <w:r>
        <w:rPr>
          <w:spacing w:val="2"/>
          <w:w w:val="105"/>
          <w:sz w:val="23"/>
        </w:rPr>
        <w:t>in </w:t>
      </w:r>
      <w:r>
        <w:rPr>
          <w:w w:val="105"/>
          <w:sz w:val="23"/>
        </w:rPr>
        <w:t>higher education: Considerations for academic integrity and student learning. Journal of Applied Learning &amp; Teaching. </w:t>
      </w:r>
      <w:r>
        <w:rPr>
          <w:spacing w:val="2"/>
          <w:w w:val="105"/>
          <w:sz w:val="23"/>
        </w:rPr>
        <w:t>2023 </w:t>
      </w:r>
      <w:r>
        <w:rPr>
          <w:w w:val="105"/>
          <w:sz w:val="23"/>
        </w:rPr>
        <w:t>6(1),</w:t>
      </w:r>
      <w:r>
        <w:rPr>
          <w:spacing w:val="-8"/>
          <w:w w:val="105"/>
          <w:sz w:val="23"/>
        </w:rPr>
        <w:t> </w:t>
      </w:r>
      <w:r>
        <w:rPr>
          <w:w w:val="105"/>
          <w:sz w:val="23"/>
        </w:rPr>
        <w:t>1-10.</w:t>
      </w:r>
    </w:p>
    <w:sectPr>
      <w:pgSz w:w="11910" w:h="16850"/>
      <w:pgMar w:header="0" w:footer="917" w:top="1380" w:bottom="1180" w:left="13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010010pt;margin-top:781.165955pt;width:11.7pt;height:13.2pt;mso-position-horizontal-relative:page;mso-position-vertical-relative:page;z-index:-16181248" type="#_x0000_t202" filled="false" stroked="false">
          <v:textbox inset="0,0,0,0">
            <w:txbxContent>
              <w:p>
                <w:pPr>
                  <w:spacing w:line="246" w:lineRule="exact" w:before="0"/>
                  <w:ind w:left="60" w:right="0" w:firstLine="0"/>
                  <w:jc w:val="left"/>
                  <w:rPr>
                    <w:rFonts w:ascii="Carlito"/>
                    <w:sz w:val="22"/>
                  </w:rPr>
                </w:pPr>
                <w:r>
                  <w:rPr/>
                  <w:fldChar w:fldCharType="begin"/>
                </w:r>
                <w:r>
                  <w:rPr>
                    <w:rFonts w:ascii="Carlito"/>
                    <w:w w:val="101"/>
                    <w:sz w:val="22"/>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130005pt;margin-top:781.165955pt;width:17.55pt;height:13.2pt;mso-position-horizontal-relative:page;mso-position-vertical-relative:page;z-index:-16180736" type="#_x0000_t202" filled="false" stroked="false">
          <v:textbox inset="0,0,0,0">
            <w:txbxContent>
              <w:p>
                <w:pPr>
                  <w:spacing w:line="246"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6678" w:hanging="360"/>
      </w:pPr>
      <w:rPr>
        <w:rFonts w:hint="default" w:ascii="Symbol" w:hAnsi="Symbol" w:eastAsia="Symbol" w:cs="Symbol"/>
        <w:w w:val="101"/>
        <w:sz w:val="22"/>
        <w:szCs w:val="22"/>
        <w:lang w:val="en-US" w:eastAsia="en-US" w:bidi="ar-SA"/>
      </w:rPr>
    </w:lvl>
    <w:lvl w:ilvl="1">
      <w:start w:val="0"/>
      <w:numFmt w:val="bullet"/>
      <w:lvlText w:val="•"/>
      <w:lvlJc w:val="left"/>
      <w:pPr>
        <w:ind w:left="7046" w:hanging="360"/>
      </w:pPr>
      <w:rPr>
        <w:rFonts w:hint="default"/>
        <w:lang w:val="en-US" w:eastAsia="en-US" w:bidi="ar-SA"/>
      </w:rPr>
    </w:lvl>
    <w:lvl w:ilvl="2">
      <w:start w:val="0"/>
      <w:numFmt w:val="bullet"/>
      <w:lvlText w:val="•"/>
      <w:lvlJc w:val="left"/>
      <w:pPr>
        <w:ind w:left="7413" w:hanging="360"/>
      </w:pPr>
      <w:rPr>
        <w:rFonts w:hint="default"/>
        <w:lang w:val="en-US" w:eastAsia="en-US" w:bidi="ar-SA"/>
      </w:rPr>
    </w:lvl>
    <w:lvl w:ilvl="3">
      <w:start w:val="0"/>
      <w:numFmt w:val="bullet"/>
      <w:lvlText w:val="•"/>
      <w:lvlJc w:val="left"/>
      <w:pPr>
        <w:ind w:left="7780" w:hanging="360"/>
      </w:pPr>
      <w:rPr>
        <w:rFonts w:hint="default"/>
        <w:lang w:val="en-US" w:eastAsia="en-US" w:bidi="ar-SA"/>
      </w:rPr>
    </w:lvl>
    <w:lvl w:ilvl="4">
      <w:start w:val="0"/>
      <w:numFmt w:val="bullet"/>
      <w:lvlText w:val="•"/>
      <w:lvlJc w:val="left"/>
      <w:pPr>
        <w:ind w:left="8147" w:hanging="360"/>
      </w:pPr>
      <w:rPr>
        <w:rFonts w:hint="default"/>
        <w:lang w:val="en-US" w:eastAsia="en-US" w:bidi="ar-SA"/>
      </w:rPr>
    </w:lvl>
    <w:lvl w:ilvl="5">
      <w:start w:val="0"/>
      <w:numFmt w:val="bullet"/>
      <w:lvlText w:val="•"/>
      <w:lvlJc w:val="left"/>
      <w:pPr>
        <w:ind w:left="8514" w:hanging="360"/>
      </w:pPr>
      <w:rPr>
        <w:rFonts w:hint="default"/>
        <w:lang w:val="en-US" w:eastAsia="en-US" w:bidi="ar-SA"/>
      </w:rPr>
    </w:lvl>
    <w:lvl w:ilvl="6">
      <w:start w:val="0"/>
      <w:numFmt w:val="bullet"/>
      <w:lvlText w:val="•"/>
      <w:lvlJc w:val="left"/>
      <w:pPr>
        <w:ind w:left="8881" w:hanging="360"/>
      </w:pPr>
      <w:rPr>
        <w:rFonts w:hint="default"/>
        <w:lang w:val="en-US" w:eastAsia="en-US" w:bidi="ar-SA"/>
      </w:rPr>
    </w:lvl>
    <w:lvl w:ilvl="7">
      <w:start w:val="0"/>
      <w:numFmt w:val="bullet"/>
      <w:lvlText w:val="•"/>
      <w:lvlJc w:val="left"/>
      <w:pPr>
        <w:ind w:left="9248" w:hanging="360"/>
      </w:pPr>
      <w:rPr>
        <w:rFonts w:hint="default"/>
        <w:lang w:val="en-US" w:eastAsia="en-US" w:bidi="ar-SA"/>
      </w:rPr>
    </w:lvl>
    <w:lvl w:ilvl="8">
      <w:start w:val="0"/>
      <w:numFmt w:val="bullet"/>
      <w:lvlText w:val="•"/>
      <w:lvlJc w:val="left"/>
      <w:pPr>
        <w:ind w:left="9615" w:hanging="360"/>
      </w:pPr>
      <w:rPr>
        <w:rFonts w:hint="default"/>
        <w:lang w:val="en-US" w:eastAsia="en-US" w:bidi="ar-SA"/>
      </w:rPr>
    </w:lvl>
  </w:abstractNum>
  <w:abstractNum w:abstractNumId="22">
    <w:multiLevelType w:val="hybridMultilevel"/>
    <w:lvl w:ilvl="0">
      <w:start w:val="1"/>
      <w:numFmt w:val="decimal"/>
      <w:lvlText w:val="%1."/>
      <w:lvlJc w:val="left"/>
      <w:pPr>
        <w:ind w:left="821" w:hanging="361"/>
        <w:jc w:val="left"/>
      </w:pPr>
      <w:rPr>
        <w:rFonts w:hint="default"/>
        <w:spacing w:val="0"/>
        <w:w w:val="103"/>
        <w:lang w:val="en-US" w:eastAsia="en-US" w:bidi="ar-SA"/>
      </w:rPr>
    </w:lvl>
    <w:lvl w:ilvl="1">
      <w:start w:val="0"/>
      <w:numFmt w:val="bullet"/>
      <w:lvlText w:val="•"/>
      <w:lvlJc w:val="left"/>
      <w:pPr>
        <w:ind w:left="1100" w:hanging="361"/>
      </w:pPr>
      <w:rPr>
        <w:rFonts w:hint="default"/>
        <w:lang w:val="en-US" w:eastAsia="en-US" w:bidi="ar-SA"/>
      </w:rPr>
    </w:lvl>
    <w:lvl w:ilvl="2">
      <w:start w:val="0"/>
      <w:numFmt w:val="bullet"/>
      <w:lvlText w:val="•"/>
      <w:lvlJc w:val="left"/>
      <w:pPr>
        <w:ind w:left="2127" w:hanging="361"/>
      </w:pPr>
      <w:rPr>
        <w:rFonts w:hint="default"/>
        <w:lang w:val="en-US" w:eastAsia="en-US" w:bidi="ar-SA"/>
      </w:rPr>
    </w:lvl>
    <w:lvl w:ilvl="3">
      <w:start w:val="0"/>
      <w:numFmt w:val="bullet"/>
      <w:lvlText w:val="•"/>
      <w:lvlJc w:val="left"/>
      <w:pPr>
        <w:ind w:left="3155" w:hanging="361"/>
      </w:pPr>
      <w:rPr>
        <w:rFonts w:hint="default"/>
        <w:lang w:val="en-US" w:eastAsia="en-US" w:bidi="ar-SA"/>
      </w:rPr>
    </w:lvl>
    <w:lvl w:ilvl="4">
      <w:start w:val="0"/>
      <w:numFmt w:val="bullet"/>
      <w:lvlText w:val="•"/>
      <w:lvlJc w:val="left"/>
      <w:pPr>
        <w:ind w:left="4182" w:hanging="361"/>
      </w:pPr>
      <w:rPr>
        <w:rFonts w:hint="default"/>
        <w:lang w:val="en-US" w:eastAsia="en-US" w:bidi="ar-SA"/>
      </w:rPr>
    </w:lvl>
    <w:lvl w:ilvl="5">
      <w:start w:val="0"/>
      <w:numFmt w:val="bullet"/>
      <w:lvlText w:val="•"/>
      <w:lvlJc w:val="left"/>
      <w:pPr>
        <w:ind w:left="5210" w:hanging="361"/>
      </w:pPr>
      <w:rPr>
        <w:rFonts w:hint="default"/>
        <w:lang w:val="en-US" w:eastAsia="en-US" w:bidi="ar-SA"/>
      </w:rPr>
    </w:lvl>
    <w:lvl w:ilvl="6">
      <w:start w:val="0"/>
      <w:numFmt w:val="bullet"/>
      <w:lvlText w:val="•"/>
      <w:lvlJc w:val="left"/>
      <w:pPr>
        <w:ind w:left="6238" w:hanging="361"/>
      </w:pPr>
      <w:rPr>
        <w:rFonts w:hint="default"/>
        <w:lang w:val="en-US" w:eastAsia="en-US" w:bidi="ar-SA"/>
      </w:rPr>
    </w:lvl>
    <w:lvl w:ilvl="7">
      <w:start w:val="0"/>
      <w:numFmt w:val="bullet"/>
      <w:lvlText w:val="•"/>
      <w:lvlJc w:val="left"/>
      <w:pPr>
        <w:ind w:left="7265" w:hanging="361"/>
      </w:pPr>
      <w:rPr>
        <w:rFonts w:hint="default"/>
        <w:lang w:val="en-US" w:eastAsia="en-US" w:bidi="ar-SA"/>
      </w:rPr>
    </w:lvl>
    <w:lvl w:ilvl="8">
      <w:start w:val="0"/>
      <w:numFmt w:val="bullet"/>
      <w:lvlText w:val="•"/>
      <w:lvlJc w:val="left"/>
      <w:pPr>
        <w:ind w:left="8293" w:hanging="361"/>
      </w:pPr>
      <w:rPr>
        <w:rFonts w:hint="default"/>
        <w:lang w:val="en-US" w:eastAsia="en-US" w:bidi="ar-SA"/>
      </w:rPr>
    </w:lvl>
  </w:abstractNum>
  <w:abstractNum w:abstractNumId="21">
    <w:multiLevelType w:val="hybridMultilevel"/>
    <w:lvl w:ilvl="0">
      <w:start w:val="1"/>
      <w:numFmt w:val="decimal"/>
      <w:lvlText w:val="%1."/>
      <w:lvlJc w:val="left"/>
      <w:pPr>
        <w:ind w:left="821" w:hanging="361"/>
        <w:jc w:val="left"/>
      </w:pPr>
      <w:rPr>
        <w:rFonts w:hint="default" w:ascii="Times New Roman" w:hAnsi="Times New Roman" w:eastAsia="Times New Roman" w:cs="Times New Roman"/>
        <w:color w:val="0D0F1A"/>
        <w:spacing w:val="0"/>
        <w:w w:val="103"/>
        <w:sz w:val="23"/>
        <w:szCs w:val="23"/>
        <w:lang w:val="en-US" w:eastAsia="en-US" w:bidi="ar-SA"/>
      </w:rPr>
    </w:lvl>
    <w:lvl w:ilvl="1">
      <w:start w:val="0"/>
      <w:numFmt w:val="bullet"/>
      <w:lvlText w:val="•"/>
      <w:lvlJc w:val="left"/>
      <w:pPr>
        <w:ind w:left="1772" w:hanging="361"/>
      </w:pPr>
      <w:rPr>
        <w:rFonts w:hint="default"/>
        <w:lang w:val="en-US" w:eastAsia="en-US" w:bidi="ar-SA"/>
      </w:rPr>
    </w:lvl>
    <w:lvl w:ilvl="2">
      <w:start w:val="0"/>
      <w:numFmt w:val="bullet"/>
      <w:lvlText w:val="•"/>
      <w:lvlJc w:val="left"/>
      <w:pPr>
        <w:ind w:left="2725" w:hanging="361"/>
      </w:pPr>
      <w:rPr>
        <w:rFonts w:hint="default"/>
        <w:lang w:val="en-US" w:eastAsia="en-US" w:bidi="ar-SA"/>
      </w:rPr>
    </w:lvl>
    <w:lvl w:ilvl="3">
      <w:start w:val="0"/>
      <w:numFmt w:val="bullet"/>
      <w:lvlText w:val="•"/>
      <w:lvlJc w:val="left"/>
      <w:pPr>
        <w:ind w:left="3678" w:hanging="361"/>
      </w:pPr>
      <w:rPr>
        <w:rFonts w:hint="default"/>
        <w:lang w:val="en-US" w:eastAsia="en-US" w:bidi="ar-SA"/>
      </w:rPr>
    </w:lvl>
    <w:lvl w:ilvl="4">
      <w:start w:val="0"/>
      <w:numFmt w:val="bullet"/>
      <w:lvlText w:val="•"/>
      <w:lvlJc w:val="left"/>
      <w:pPr>
        <w:ind w:left="4631" w:hanging="361"/>
      </w:pPr>
      <w:rPr>
        <w:rFonts w:hint="default"/>
        <w:lang w:val="en-US" w:eastAsia="en-US" w:bidi="ar-SA"/>
      </w:rPr>
    </w:lvl>
    <w:lvl w:ilvl="5">
      <w:start w:val="0"/>
      <w:numFmt w:val="bullet"/>
      <w:lvlText w:val="•"/>
      <w:lvlJc w:val="left"/>
      <w:pPr>
        <w:ind w:left="5584" w:hanging="361"/>
      </w:pPr>
      <w:rPr>
        <w:rFonts w:hint="default"/>
        <w:lang w:val="en-US" w:eastAsia="en-US" w:bidi="ar-SA"/>
      </w:rPr>
    </w:lvl>
    <w:lvl w:ilvl="6">
      <w:start w:val="0"/>
      <w:numFmt w:val="bullet"/>
      <w:lvlText w:val="•"/>
      <w:lvlJc w:val="left"/>
      <w:pPr>
        <w:ind w:left="6537" w:hanging="361"/>
      </w:pPr>
      <w:rPr>
        <w:rFonts w:hint="default"/>
        <w:lang w:val="en-US" w:eastAsia="en-US" w:bidi="ar-SA"/>
      </w:rPr>
    </w:lvl>
    <w:lvl w:ilvl="7">
      <w:start w:val="0"/>
      <w:numFmt w:val="bullet"/>
      <w:lvlText w:val="•"/>
      <w:lvlJc w:val="left"/>
      <w:pPr>
        <w:ind w:left="7490" w:hanging="361"/>
      </w:pPr>
      <w:rPr>
        <w:rFonts w:hint="default"/>
        <w:lang w:val="en-US" w:eastAsia="en-US" w:bidi="ar-SA"/>
      </w:rPr>
    </w:lvl>
    <w:lvl w:ilvl="8">
      <w:start w:val="0"/>
      <w:numFmt w:val="bullet"/>
      <w:lvlText w:val="•"/>
      <w:lvlJc w:val="left"/>
      <w:pPr>
        <w:ind w:left="8443" w:hanging="361"/>
      </w:pPr>
      <w:rPr>
        <w:rFonts w:hint="default"/>
        <w:lang w:val="en-US" w:eastAsia="en-US" w:bidi="ar-SA"/>
      </w:rPr>
    </w:lvl>
  </w:abstractNum>
  <w:abstractNum w:abstractNumId="20">
    <w:multiLevelType w:val="hybridMultilevel"/>
    <w:lvl w:ilvl="0">
      <w:start w:val="0"/>
      <w:numFmt w:val="bullet"/>
      <w:lvlText w:val=""/>
      <w:lvlJc w:val="left"/>
      <w:pPr>
        <w:ind w:left="521" w:hanging="310"/>
      </w:pPr>
      <w:rPr>
        <w:rFonts w:hint="default" w:ascii="Symbol" w:hAnsi="Symbol" w:eastAsia="Symbol" w:cs="Symbol"/>
        <w:w w:val="103"/>
        <w:sz w:val="23"/>
        <w:szCs w:val="23"/>
        <w:lang w:val="en-US" w:eastAsia="en-US" w:bidi="ar-SA"/>
      </w:rPr>
    </w:lvl>
    <w:lvl w:ilvl="1">
      <w:start w:val="0"/>
      <w:numFmt w:val="bullet"/>
      <w:lvlText w:val="•"/>
      <w:lvlJc w:val="left"/>
      <w:pPr>
        <w:ind w:left="818" w:hanging="310"/>
      </w:pPr>
      <w:rPr>
        <w:rFonts w:hint="default"/>
        <w:lang w:val="en-US" w:eastAsia="en-US" w:bidi="ar-SA"/>
      </w:rPr>
    </w:lvl>
    <w:lvl w:ilvl="2">
      <w:start w:val="0"/>
      <w:numFmt w:val="bullet"/>
      <w:lvlText w:val="•"/>
      <w:lvlJc w:val="left"/>
      <w:pPr>
        <w:ind w:left="1117" w:hanging="310"/>
      </w:pPr>
      <w:rPr>
        <w:rFonts w:hint="default"/>
        <w:lang w:val="en-US" w:eastAsia="en-US" w:bidi="ar-SA"/>
      </w:rPr>
    </w:lvl>
    <w:lvl w:ilvl="3">
      <w:start w:val="0"/>
      <w:numFmt w:val="bullet"/>
      <w:lvlText w:val="•"/>
      <w:lvlJc w:val="left"/>
      <w:pPr>
        <w:ind w:left="1415" w:hanging="310"/>
      </w:pPr>
      <w:rPr>
        <w:rFonts w:hint="default"/>
        <w:lang w:val="en-US" w:eastAsia="en-US" w:bidi="ar-SA"/>
      </w:rPr>
    </w:lvl>
    <w:lvl w:ilvl="4">
      <w:start w:val="0"/>
      <w:numFmt w:val="bullet"/>
      <w:lvlText w:val="•"/>
      <w:lvlJc w:val="left"/>
      <w:pPr>
        <w:ind w:left="1714" w:hanging="310"/>
      </w:pPr>
      <w:rPr>
        <w:rFonts w:hint="default"/>
        <w:lang w:val="en-US" w:eastAsia="en-US" w:bidi="ar-SA"/>
      </w:rPr>
    </w:lvl>
    <w:lvl w:ilvl="5">
      <w:start w:val="0"/>
      <w:numFmt w:val="bullet"/>
      <w:lvlText w:val="•"/>
      <w:lvlJc w:val="left"/>
      <w:pPr>
        <w:ind w:left="2012" w:hanging="310"/>
      </w:pPr>
      <w:rPr>
        <w:rFonts w:hint="default"/>
        <w:lang w:val="en-US" w:eastAsia="en-US" w:bidi="ar-SA"/>
      </w:rPr>
    </w:lvl>
    <w:lvl w:ilvl="6">
      <w:start w:val="0"/>
      <w:numFmt w:val="bullet"/>
      <w:lvlText w:val="•"/>
      <w:lvlJc w:val="left"/>
      <w:pPr>
        <w:ind w:left="2311" w:hanging="310"/>
      </w:pPr>
      <w:rPr>
        <w:rFonts w:hint="default"/>
        <w:lang w:val="en-US" w:eastAsia="en-US" w:bidi="ar-SA"/>
      </w:rPr>
    </w:lvl>
    <w:lvl w:ilvl="7">
      <w:start w:val="0"/>
      <w:numFmt w:val="bullet"/>
      <w:lvlText w:val="•"/>
      <w:lvlJc w:val="left"/>
      <w:pPr>
        <w:ind w:left="2609" w:hanging="310"/>
      </w:pPr>
      <w:rPr>
        <w:rFonts w:hint="default"/>
        <w:lang w:val="en-US" w:eastAsia="en-US" w:bidi="ar-SA"/>
      </w:rPr>
    </w:lvl>
    <w:lvl w:ilvl="8">
      <w:start w:val="0"/>
      <w:numFmt w:val="bullet"/>
      <w:lvlText w:val="•"/>
      <w:lvlJc w:val="left"/>
      <w:pPr>
        <w:ind w:left="2908" w:hanging="310"/>
      </w:pPr>
      <w:rPr>
        <w:rFonts w:hint="default"/>
        <w:lang w:val="en-US" w:eastAsia="en-US" w:bidi="ar-SA"/>
      </w:rPr>
    </w:lvl>
  </w:abstractNum>
  <w:abstractNum w:abstractNumId="19">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18">
    <w:multiLevelType w:val="hybridMultilevel"/>
    <w:lvl w:ilvl="0">
      <w:start w:val="0"/>
      <w:numFmt w:val="bullet"/>
      <w:lvlText w:val=""/>
      <w:lvlJc w:val="left"/>
      <w:pPr>
        <w:ind w:left="521" w:hanging="310"/>
      </w:pPr>
      <w:rPr>
        <w:rFonts w:hint="default" w:ascii="Symbol" w:hAnsi="Symbol" w:eastAsia="Symbol" w:cs="Symbol"/>
        <w:w w:val="103"/>
        <w:sz w:val="23"/>
        <w:szCs w:val="23"/>
        <w:lang w:val="en-US" w:eastAsia="en-US" w:bidi="ar-SA"/>
      </w:rPr>
    </w:lvl>
    <w:lvl w:ilvl="1">
      <w:start w:val="0"/>
      <w:numFmt w:val="bullet"/>
      <w:lvlText w:val="•"/>
      <w:lvlJc w:val="left"/>
      <w:pPr>
        <w:ind w:left="818" w:hanging="310"/>
      </w:pPr>
      <w:rPr>
        <w:rFonts w:hint="default"/>
        <w:lang w:val="en-US" w:eastAsia="en-US" w:bidi="ar-SA"/>
      </w:rPr>
    </w:lvl>
    <w:lvl w:ilvl="2">
      <w:start w:val="0"/>
      <w:numFmt w:val="bullet"/>
      <w:lvlText w:val="•"/>
      <w:lvlJc w:val="left"/>
      <w:pPr>
        <w:ind w:left="1117" w:hanging="310"/>
      </w:pPr>
      <w:rPr>
        <w:rFonts w:hint="default"/>
        <w:lang w:val="en-US" w:eastAsia="en-US" w:bidi="ar-SA"/>
      </w:rPr>
    </w:lvl>
    <w:lvl w:ilvl="3">
      <w:start w:val="0"/>
      <w:numFmt w:val="bullet"/>
      <w:lvlText w:val="•"/>
      <w:lvlJc w:val="left"/>
      <w:pPr>
        <w:ind w:left="1415" w:hanging="310"/>
      </w:pPr>
      <w:rPr>
        <w:rFonts w:hint="default"/>
        <w:lang w:val="en-US" w:eastAsia="en-US" w:bidi="ar-SA"/>
      </w:rPr>
    </w:lvl>
    <w:lvl w:ilvl="4">
      <w:start w:val="0"/>
      <w:numFmt w:val="bullet"/>
      <w:lvlText w:val="•"/>
      <w:lvlJc w:val="left"/>
      <w:pPr>
        <w:ind w:left="1714" w:hanging="310"/>
      </w:pPr>
      <w:rPr>
        <w:rFonts w:hint="default"/>
        <w:lang w:val="en-US" w:eastAsia="en-US" w:bidi="ar-SA"/>
      </w:rPr>
    </w:lvl>
    <w:lvl w:ilvl="5">
      <w:start w:val="0"/>
      <w:numFmt w:val="bullet"/>
      <w:lvlText w:val="•"/>
      <w:lvlJc w:val="left"/>
      <w:pPr>
        <w:ind w:left="2012" w:hanging="310"/>
      </w:pPr>
      <w:rPr>
        <w:rFonts w:hint="default"/>
        <w:lang w:val="en-US" w:eastAsia="en-US" w:bidi="ar-SA"/>
      </w:rPr>
    </w:lvl>
    <w:lvl w:ilvl="6">
      <w:start w:val="0"/>
      <w:numFmt w:val="bullet"/>
      <w:lvlText w:val="•"/>
      <w:lvlJc w:val="left"/>
      <w:pPr>
        <w:ind w:left="2311" w:hanging="310"/>
      </w:pPr>
      <w:rPr>
        <w:rFonts w:hint="default"/>
        <w:lang w:val="en-US" w:eastAsia="en-US" w:bidi="ar-SA"/>
      </w:rPr>
    </w:lvl>
    <w:lvl w:ilvl="7">
      <w:start w:val="0"/>
      <w:numFmt w:val="bullet"/>
      <w:lvlText w:val="•"/>
      <w:lvlJc w:val="left"/>
      <w:pPr>
        <w:ind w:left="2609" w:hanging="310"/>
      </w:pPr>
      <w:rPr>
        <w:rFonts w:hint="default"/>
        <w:lang w:val="en-US" w:eastAsia="en-US" w:bidi="ar-SA"/>
      </w:rPr>
    </w:lvl>
    <w:lvl w:ilvl="8">
      <w:start w:val="0"/>
      <w:numFmt w:val="bullet"/>
      <w:lvlText w:val="•"/>
      <w:lvlJc w:val="left"/>
      <w:pPr>
        <w:ind w:left="2908" w:hanging="310"/>
      </w:pPr>
      <w:rPr>
        <w:rFonts w:hint="default"/>
        <w:lang w:val="en-US" w:eastAsia="en-US" w:bidi="ar-SA"/>
      </w:rPr>
    </w:lvl>
  </w:abstractNum>
  <w:abstractNum w:abstractNumId="17">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16">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15">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14">
    <w:multiLevelType w:val="hybridMultilevel"/>
    <w:lvl w:ilvl="0">
      <w:start w:val="0"/>
      <w:numFmt w:val="bullet"/>
      <w:lvlText w:val=""/>
      <w:lvlJc w:val="left"/>
      <w:pPr>
        <w:ind w:left="521" w:hanging="310"/>
      </w:pPr>
      <w:rPr>
        <w:rFonts w:hint="default" w:ascii="Symbol" w:hAnsi="Symbol" w:eastAsia="Symbol" w:cs="Symbol"/>
        <w:w w:val="103"/>
        <w:sz w:val="23"/>
        <w:szCs w:val="23"/>
        <w:lang w:val="en-US" w:eastAsia="en-US" w:bidi="ar-SA"/>
      </w:rPr>
    </w:lvl>
    <w:lvl w:ilvl="1">
      <w:start w:val="0"/>
      <w:numFmt w:val="bullet"/>
      <w:lvlText w:val="•"/>
      <w:lvlJc w:val="left"/>
      <w:pPr>
        <w:ind w:left="818" w:hanging="310"/>
      </w:pPr>
      <w:rPr>
        <w:rFonts w:hint="default"/>
        <w:lang w:val="en-US" w:eastAsia="en-US" w:bidi="ar-SA"/>
      </w:rPr>
    </w:lvl>
    <w:lvl w:ilvl="2">
      <w:start w:val="0"/>
      <w:numFmt w:val="bullet"/>
      <w:lvlText w:val="•"/>
      <w:lvlJc w:val="left"/>
      <w:pPr>
        <w:ind w:left="1117" w:hanging="310"/>
      </w:pPr>
      <w:rPr>
        <w:rFonts w:hint="default"/>
        <w:lang w:val="en-US" w:eastAsia="en-US" w:bidi="ar-SA"/>
      </w:rPr>
    </w:lvl>
    <w:lvl w:ilvl="3">
      <w:start w:val="0"/>
      <w:numFmt w:val="bullet"/>
      <w:lvlText w:val="•"/>
      <w:lvlJc w:val="left"/>
      <w:pPr>
        <w:ind w:left="1415" w:hanging="310"/>
      </w:pPr>
      <w:rPr>
        <w:rFonts w:hint="default"/>
        <w:lang w:val="en-US" w:eastAsia="en-US" w:bidi="ar-SA"/>
      </w:rPr>
    </w:lvl>
    <w:lvl w:ilvl="4">
      <w:start w:val="0"/>
      <w:numFmt w:val="bullet"/>
      <w:lvlText w:val="•"/>
      <w:lvlJc w:val="left"/>
      <w:pPr>
        <w:ind w:left="1714" w:hanging="310"/>
      </w:pPr>
      <w:rPr>
        <w:rFonts w:hint="default"/>
        <w:lang w:val="en-US" w:eastAsia="en-US" w:bidi="ar-SA"/>
      </w:rPr>
    </w:lvl>
    <w:lvl w:ilvl="5">
      <w:start w:val="0"/>
      <w:numFmt w:val="bullet"/>
      <w:lvlText w:val="•"/>
      <w:lvlJc w:val="left"/>
      <w:pPr>
        <w:ind w:left="2012" w:hanging="310"/>
      </w:pPr>
      <w:rPr>
        <w:rFonts w:hint="default"/>
        <w:lang w:val="en-US" w:eastAsia="en-US" w:bidi="ar-SA"/>
      </w:rPr>
    </w:lvl>
    <w:lvl w:ilvl="6">
      <w:start w:val="0"/>
      <w:numFmt w:val="bullet"/>
      <w:lvlText w:val="•"/>
      <w:lvlJc w:val="left"/>
      <w:pPr>
        <w:ind w:left="2311" w:hanging="310"/>
      </w:pPr>
      <w:rPr>
        <w:rFonts w:hint="default"/>
        <w:lang w:val="en-US" w:eastAsia="en-US" w:bidi="ar-SA"/>
      </w:rPr>
    </w:lvl>
    <w:lvl w:ilvl="7">
      <w:start w:val="0"/>
      <w:numFmt w:val="bullet"/>
      <w:lvlText w:val="•"/>
      <w:lvlJc w:val="left"/>
      <w:pPr>
        <w:ind w:left="2609" w:hanging="310"/>
      </w:pPr>
      <w:rPr>
        <w:rFonts w:hint="default"/>
        <w:lang w:val="en-US" w:eastAsia="en-US" w:bidi="ar-SA"/>
      </w:rPr>
    </w:lvl>
    <w:lvl w:ilvl="8">
      <w:start w:val="0"/>
      <w:numFmt w:val="bullet"/>
      <w:lvlText w:val="•"/>
      <w:lvlJc w:val="left"/>
      <w:pPr>
        <w:ind w:left="2908" w:hanging="310"/>
      </w:pPr>
      <w:rPr>
        <w:rFonts w:hint="default"/>
        <w:lang w:val="en-US" w:eastAsia="en-US" w:bidi="ar-SA"/>
      </w:rPr>
    </w:lvl>
  </w:abstractNum>
  <w:abstractNum w:abstractNumId="13">
    <w:multiLevelType w:val="hybridMultilevel"/>
    <w:lvl w:ilvl="0">
      <w:start w:val="0"/>
      <w:numFmt w:val="bullet"/>
      <w:lvlText w:val=""/>
      <w:lvlJc w:val="left"/>
      <w:pPr>
        <w:ind w:left="521" w:hanging="310"/>
      </w:pPr>
      <w:rPr>
        <w:rFonts w:hint="default" w:ascii="Symbol" w:hAnsi="Symbol" w:eastAsia="Symbol" w:cs="Symbol"/>
        <w:w w:val="103"/>
        <w:sz w:val="23"/>
        <w:szCs w:val="23"/>
        <w:lang w:val="en-US" w:eastAsia="en-US" w:bidi="ar-SA"/>
      </w:rPr>
    </w:lvl>
    <w:lvl w:ilvl="1">
      <w:start w:val="0"/>
      <w:numFmt w:val="bullet"/>
      <w:lvlText w:val="•"/>
      <w:lvlJc w:val="left"/>
      <w:pPr>
        <w:ind w:left="818" w:hanging="310"/>
      </w:pPr>
      <w:rPr>
        <w:rFonts w:hint="default"/>
        <w:lang w:val="en-US" w:eastAsia="en-US" w:bidi="ar-SA"/>
      </w:rPr>
    </w:lvl>
    <w:lvl w:ilvl="2">
      <w:start w:val="0"/>
      <w:numFmt w:val="bullet"/>
      <w:lvlText w:val="•"/>
      <w:lvlJc w:val="left"/>
      <w:pPr>
        <w:ind w:left="1117" w:hanging="310"/>
      </w:pPr>
      <w:rPr>
        <w:rFonts w:hint="default"/>
        <w:lang w:val="en-US" w:eastAsia="en-US" w:bidi="ar-SA"/>
      </w:rPr>
    </w:lvl>
    <w:lvl w:ilvl="3">
      <w:start w:val="0"/>
      <w:numFmt w:val="bullet"/>
      <w:lvlText w:val="•"/>
      <w:lvlJc w:val="left"/>
      <w:pPr>
        <w:ind w:left="1415" w:hanging="310"/>
      </w:pPr>
      <w:rPr>
        <w:rFonts w:hint="default"/>
        <w:lang w:val="en-US" w:eastAsia="en-US" w:bidi="ar-SA"/>
      </w:rPr>
    </w:lvl>
    <w:lvl w:ilvl="4">
      <w:start w:val="0"/>
      <w:numFmt w:val="bullet"/>
      <w:lvlText w:val="•"/>
      <w:lvlJc w:val="left"/>
      <w:pPr>
        <w:ind w:left="1714" w:hanging="310"/>
      </w:pPr>
      <w:rPr>
        <w:rFonts w:hint="default"/>
        <w:lang w:val="en-US" w:eastAsia="en-US" w:bidi="ar-SA"/>
      </w:rPr>
    </w:lvl>
    <w:lvl w:ilvl="5">
      <w:start w:val="0"/>
      <w:numFmt w:val="bullet"/>
      <w:lvlText w:val="•"/>
      <w:lvlJc w:val="left"/>
      <w:pPr>
        <w:ind w:left="2012" w:hanging="310"/>
      </w:pPr>
      <w:rPr>
        <w:rFonts w:hint="default"/>
        <w:lang w:val="en-US" w:eastAsia="en-US" w:bidi="ar-SA"/>
      </w:rPr>
    </w:lvl>
    <w:lvl w:ilvl="6">
      <w:start w:val="0"/>
      <w:numFmt w:val="bullet"/>
      <w:lvlText w:val="•"/>
      <w:lvlJc w:val="left"/>
      <w:pPr>
        <w:ind w:left="2311" w:hanging="310"/>
      </w:pPr>
      <w:rPr>
        <w:rFonts w:hint="default"/>
        <w:lang w:val="en-US" w:eastAsia="en-US" w:bidi="ar-SA"/>
      </w:rPr>
    </w:lvl>
    <w:lvl w:ilvl="7">
      <w:start w:val="0"/>
      <w:numFmt w:val="bullet"/>
      <w:lvlText w:val="•"/>
      <w:lvlJc w:val="left"/>
      <w:pPr>
        <w:ind w:left="2609" w:hanging="310"/>
      </w:pPr>
      <w:rPr>
        <w:rFonts w:hint="default"/>
        <w:lang w:val="en-US" w:eastAsia="en-US" w:bidi="ar-SA"/>
      </w:rPr>
    </w:lvl>
    <w:lvl w:ilvl="8">
      <w:start w:val="0"/>
      <w:numFmt w:val="bullet"/>
      <w:lvlText w:val="•"/>
      <w:lvlJc w:val="left"/>
      <w:pPr>
        <w:ind w:left="2908" w:hanging="310"/>
      </w:pPr>
      <w:rPr>
        <w:rFonts w:hint="default"/>
        <w:lang w:val="en-US" w:eastAsia="en-US" w:bidi="ar-SA"/>
      </w:rPr>
    </w:lvl>
  </w:abstractNum>
  <w:abstractNum w:abstractNumId="12">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11">
    <w:multiLevelType w:val="hybridMultilevel"/>
    <w:lvl w:ilvl="0">
      <w:start w:val="0"/>
      <w:numFmt w:val="bullet"/>
      <w:lvlText w:val=""/>
      <w:lvlJc w:val="left"/>
      <w:pPr>
        <w:ind w:left="521" w:hanging="310"/>
      </w:pPr>
      <w:rPr>
        <w:rFonts w:hint="default" w:ascii="Symbol" w:hAnsi="Symbol" w:eastAsia="Symbol" w:cs="Symbol"/>
        <w:w w:val="103"/>
        <w:sz w:val="23"/>
        <w:szCs w:val="23"/>
        <w:lang w:val="en-US" w:eastAsia="en-US" w:bidi="ar-SA"/>
      </w:rPr>
    </w:lvl>
    <w:lvl w:ilvl="1">
      <w:start w:val="0"/>
      <w:numFmt w:val="bullet"/>
      <w:lvlText w:val="•"/>
      <w:lvlJc w:val="left"/>
      <w:pPr>
        <w:ind w:left="818" w:hanging="310"/>
      </w:pPr>
      <w:rPr>
        <w:rFonts w:hint="default"/>
        <w:lang w:val="en-US" w:eastAsia="en-US" w:bidi="ar-SA"/>
      </w:rPr>
    </w:lvl>
    <w:lvl w:ilvl="2">
      <w:start w:val="0"/>
      <w:numFmt w:val="bullet"/>
      <w:lvlText w:val="•"/>
      <w:lvlJc w:val="left"/>
      <w:pPr>
        <w:ind w:left="1117" w:hanging="310"/>
      </w:pPr>
      <w:rPr>
        <w:rFonts w:hint="default"/>
        <w:lang w:val="en-US" w:eastAsia="en-US" w:bidi="ar-SA"/>
      </w:rPr>
    </w:lvl>
    <w:lvl w:ilvl="3">
      <w:start w:val="0"/>
      <w:numFmt w:val="bullet"/>
      <w:lvlText w:val="•"/>
      <w:lvlJc w:val="left"/>
      <w:pPr>
        <w:ind w:left="1415" w:hanging="310"/>
      </w:pPr>
      <w:rPr>
        <w:rFonts w:hint="default"/>
        <w:lang w:val="en-US" w:eastAsia="en-US" w:bidi="ar-SA"/>
      </w:rPr>
    </w:lvl>
    <w:lvl w:ilvl="4">
      <w:start w:val="0"/>
      <w:numFmt w:val="bullet"/>
      <w:lvlText w:val="•"/>
      <w:lvlJc w:val="left"/>
      <w:pPr>
        <w:ind w:left="1714" w:hanging="310"/>
      </w:pPr>
      <w:rPr>
        <w:rFonts w:hint="default"/>
        <w:lang w:val="en-US" w:eastAsia="en-US" w:bidi="ar-SA"/>
      </w:rPr>
    </w:lvl>
    <w:lvl w:ilvl="5">
      <w:start w:val="0"/>
      <w:numFmt w:val="bullet"/>
      <w:lvlText w:val="•"/>
      <w:lvlJc w:val="left"/>
      <w:pPr>
        <w:ind w:left="2012" w:hanging="310"/>
      </w:pPr>
      <w:rPr>
        <w:rFonts w:hint="default"/>
        <w:lang w:val="en-US" w:eastAsia="en-US" w:bidi="ar-SA"/>
      </w:rPr>
    </w:lvl>
    <w:lvl w:ilvl="6">
      <w:start w:val="0"/>
      <w:numFmt w:val="bullet"/>
      <w:lvlText w:val="•"/>
      <w:lvlJc w:val="left"/>
      <w:pPr>
        <w:ind w:left="2311" w:hanging="310"/>
      </w:pPr>
      <w:rPr>
        <w:rFonts w:hint="default"/>
        <w:lang w:val="en-US" w:eastAsia="en-US" w:bidi="ar-SA"/>
      </w:rPr>
    </w:lvl>
    <w:lvl w:ilvl="7">
      <w:start w:val="0"/>
      <w:numFmt w:val="bullet"/>
      <w:lvlText w:val="•"/>
      <w:lvlJc w:val="left"/>
      <w:pPr>
        <w:ind w:left="2609" w:hanging="310"/>
      </w:pPr>
      <w:rPr>
        <w:rFonts w:hint="default"/>
        <w:lang w:val="en-US" w:eastAsia="en-US" w:bidi="ar-SA"/>
      </w:rPr>
    </w:lvl>
    <w:lvl w:ilvl="8">
      <w:start w:val="0"/>
      <w:numFmt w:val="bullet"/>
      <w:lvlText w:val="•"/>
      <w:lvlJc w:val="left"/>
      <w:pPr>
        <w:ind w:left="2908" w:hanging="310"/>
      </w:pPr>
      <w:rPr>
        <w:rFonts w:hint="default"/>
        <w:lang w:val="en-US" w:eastAsia="en-US" w:bidi="ar-SA"/>
      </w:rPr>
    </w:lvl>
  </w:abstractNum>
  <w:abstractNum w:abstractNumId="10">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9">
    <w:multiLevelType w:val="hybridMultilevel"/>
    <w:lvl w:ilvl="0">
      <w:start w:val="0"/>
      <w:numFmt w:val="bullet"/>
      <w:lvlText w:val=""/>
      <w:lvlJc w:val="left"/>
      <w:pPr>
        <w:ind w:left="831" w:hanging="310"/>
      </w:pPr>
      <w:rPr>
        <w:rFonts w:hint="default" w:ascii="Symbol" w:hAnsi="Symbol" w:eastAsia="Symbol" w:cs="Symbol"/>
        <w:w w:val="103"/>
        <w:sz w:val="23"/>
        <w:szCs w:val="23"/>
        <w:lang w:val="en-US" w:eastAsia="en-US" w:bidi="ar-SA"/>
      </w:rPr>
    </w:lvl>
    <w:lvl w:ilvl="1">
      <w:start w:val="0"/>
      <w:numFmt w:val="bullet"/>
      <w:lvlText w:val="•"/>
      <w:lvlJc w:val="left"/>
      <w:pPr>
        <w:ind w:left="1106" w:hanging="310"/>
      </w:pPr>
      <w:rPr>
        <w:rFonts w:hint="default"/>
        <w:lang w:val="en-US" w:eastAsia="en-US" w:bidi="ar-SA"/>
      </w:rPr>
    </w:lvl>
    <w:lvl w:ilvl="2">
      <w:start w:val="0"/>
      <w:numFmt w:val="bullet"/>
      <w:lvlText w:val="•"/>
      <w:lvlJc w:val="left"/>
      <w:pPr>
        <w:ind w:left="1373" w:hanging="310"/>
      </w:pPr>
      <w:rPr>
        <w:rFonts w:hint="default"/>
        <w:lang w:val="en-US" w:eastAsia="en-US" w:bidi="ar-SA"/>
      </w:rPr>
    </w:lvl>
    <w:lvl w:ilvl="3">
      <w:start w:val="0"/>
      <w:numFmt w:val="bullet"/>
      <w:lvlText w:val="•"/>
      <w:lvlJc w:val="left"/>
      <w:pPr>
        <w:ind w:left="1639" w:hanging="310"/>
      </w:pPr>
      <w:rPr>
        <w:rFonts w:hint="default"/>
        <w:lang w:val="en-US" w:eastAsia="en-US" w:bidi="ar-SA"/>
      </w:rPr>
    </w:lvl>
    <w:lvl w:ilvl="4">
      <w:start w:val="0"/>
      <w:numFmt w:val="bullet"/>
      <w:lvlText w:val="•"/>
      <w:lvlJc w:val="left"/>
      <w:pPr>
        <w:ind w:left="1906" w:hanging="310"/>
      </w:pPr>
      <w:rPr>
        <w:rFonts w:hint="default"/>
        <w:lang w:val="en-US" w:eastAsia="en-US" w:bidi="ar-SA"/>
      </w:rPr>
    </w:lvl>
    <w:lvl w:ilvl="5">
      <w:start w:val="0"/>
      <w:numFmt w:val="bullet"/>
      <w:lvlText w:val="•"/>
      <w:lvlJc w:val="left"/>
      <w:pPr>
        <w:ind w:left="2172" w:hanging="310"/>
      </w:pPr>
      <w:rPr>
        <w:rFonts w:hint="default"/>
        <w:lang w:val="en-US" w:eastAsia="en-US" w:bidi="ar-SA"/>
      </w:rPr>
    </w:lvl>
    <w:lvl w:ilvl="6">
      <w:start w:val="0"/>
      <w:numFmt w:val="bullet"/>
      <w:lvlText w:val="•"/>
      <w:lvlJc w:val="left"/>
      <w:pPr>
        <w:ind w:left="2439" w:hanging="310"/>
      </w:pPr>
      <w:rPr>
        <w:rFonts w:hint="default"/>
        <w:lang w:val="en-US" w:eastAsia="en-US" w:bidi="ar-SA"/>
      </w:rPr>
    </w:lvl>
    <w:lvl w:ilvl="7">
      <w:start w:val="0"/>
      <w:numFmt w:val="bullet"/>
      <w:lvlText w:val="•"/>
      <w:lvlJc w:val="left"/>
      <w:pPr>
        <w:ind w:left="2705" w:hanging="310"/>
      </w:pPr>
      <w:rPr>
        <w:rFonts w:hint="default"/>
        <w:lang w:val="en-US" w:eastAsia="en-US" w:bidi="ar-SA"/>
      </w:rPr>
    </w:lvl>
    <w:lvl w:ilvl="8">
      <w:start w:val="0"/>
      <w:numFmt w:val="bullet"/>
      <w:lvlText w:val="•"/>
      <w:lvlJc w:val="left"/>
      <w:pPr>
        <w:ind w:left="2972" w:hanging="310"/>
      </w:pPr>
      <w:rPr>
        <w:rFonts w:hint="default"/>
        <w:lang w:val="en-US" w:eastAsia="en-US" w:bidi="ar-SA"/>
      </w:rPr>
    </w:lvl>
  </w:abstractNum>
  <w:abstractNum w:abstractNumId="8">
    <w:multiLevelType w:val="hybridMultilevel"/>
    <w:lvl w:ilvl="0">
      <w:start w:val="0"/>
      <w:numFmt w:val="bullet"/>
      <w:lvlText w:val=""/>
      <w:lvlJc w:val="left"/>
      <w:pPr>
        <w:ind w:left="831" w:hanging="361"/>
      </w:pPr>
      <w:rPr>
        <w:rFonts w:hint="default" w:ascii="Symbol" w:hAnsi="Symbol" w:eastAsia="Symbol" w:cs="Symbol"/>
        <w:w w:val="103"/>
        <w:sz w:val="23"/>
        <w:szCs w:val="23"/>
        <w:lang w:val="en-US" w:eastAsia="en-US" w:bidi="ar-SA"/>
      </w:rPr>
    </w:lvl>
    <w:lvl w:ilvl="1">
      <w:start w:val="0"/>
      <w:numFmt w:val="bullet"/>
      <w:lvlText w:val="•"/>
      <w:lvlJc w:val="left"/>
      <w:pPr>
        <w:ind w:left="1106" w:hanging="361"/>
      </w:pPr>
      <w:rPr>
        <w:rFonts w:hint="default"/>
        <w:lang w:val="en-US" w:eastAsia="en-US" w:bidi="ar-SA"/>
      </w:rPr>
    </w:lvl>
    <w:lvl w:ilvl="2">
      <w:start w:val="0"/>
      <w:numFmt w:val="bullet"/>
      <w:lvlText w:val="•"/>
      <w:lvlJc w:val="left"/>
      <w:pPr>
        <w:ind w:left="1373" w:hanging="361"/>
      </w:pPr>
      <w:rPr>
        <w:rFonts w:hint="default"/>
        <w:lang w:val="en-US" w:eastAsia="en-US" w:bidi="ar-SA"/>
      </w:rPr>
    </w:lvl>
    <w:lvl w:ilvl="3">
      <w:start w:val="0"/>
      <w:numFmt w:val="bullet"/>
      <w:lvlText w:val="•"/>
      <w:lvlJc w:val="left"/>
      <w:pPr>
        <w:ind w:left="1639" w:hanging="361"/>
      </w:pPr>
      <w:rPr>
        <w:rFonts w:hint="default"/>
        <w:lang w:val="en-US" w:eastAsia="en-US" w:bidi="ar-SA"/>
      </w:rPr>
    </w:lvl>
    <w:lvl w:ilvl="4">
      <w:start w:val="0"/>
      <w:numFmt w:val="bullet"/>
      <w:lvlText w:val="•"/>
      <w:lvlJc w:val="left"/>
      <w:pPr>
        <w:ind w:left="1906" w:hanging="361"/>
      </w:pPr>
      <w:rPr>
        <w:rFonts w:hint="default"/>
        <w:lang w:val="en-US" w:eastAsia="en-US" w:bidi="ar-SA"/>
      </w:rPr>
    </w:lvl>
    <w:lvl w:ilvl="5">
      <w:start w:val="0"/>
      <w:numFmt w:val="bullet"/>
      <w:lvlText w:val="•"/>
      <w:lvlJc w:val="left"/>
      <w:pPr>
        <w:ind w:left="2172" w:hanging="361"/>
      </w:pPr>
      <w:rPr>
        <w:rFonts w:hint="default"/>
        <w:lang w:val="en-US" w:eastAsia="en-US" w:bidi="ar-SA"/>
      </w:rPr>
    </w:lvl>
    <w:lvl w:ilvl="6">
      <w:start w:val="0"/>
      <w:numFmt w:val="bullet"/>
      <w:lvlText w:val="•"/>
      <w:lvlJc w:val="left"/>
      <w:pPr>
        <w:ind w:left="2439" w:hanging="361"/>
      </w:pPr>
      <w:rPr>
        <w:rFonts w:hint="default"/>
        <w:lang w:val="en-US" w:eastAsia="en-US" w:bidi="ar-SA"/>
      </w:rPr>
    </w:lvl>
    <w:lvl w:ilvl="7">
      <w:start w:val="0"/>
      <w:numFmt w:val="bullet"/>
      <w:lvlText w:val="•"/>
      <w:lvlJc w:val="left"/>
      <w:pPr>
        <w:ind w:left="2705" w:hanging="361"/>
      </w:pPr>
      <w:rPr>
        <w:rFonts w:hint="default"/>
        <w:lang w:val="en-US" w:eastAsia="en-US" w:bidi="ar-SA"/>
      </w:rPr>
    </w:lvl>
    <w:lvl w:ilvl="8">
      <w:start w:val="0"/>
      <w:numFmt w:val="bullet"/>
      <w:lvlText w:val="•"/>
      <w:lvlJc w:val="left"/>
      <w:pPr>
        <w:ind w:left="2972" w:hanging="361"/>
      </w:pPr>
      <w:rPr>
        <w:rFonts w:hint="default"/>
        <w:lang w:val="en-US" w:eastAsia="en-US" w:bidi="ar-SA"/>
      </w:rPr>
    </w:lvl>
  </w:abstractNum>
  <w:abstractNum w:abstractNumId="7">
    <w:multiLevelType w:val="hybridMultilevel"/>
    <w:lvl w:ilvl="0">
      <w:start w:val="0"/>
      <w:numFmt w:val="bullet"/>
      <w:lvlText w:val=""/>
      <w:lvlJc w:val="left"/>
      <w:pPr>
        <w:ind w:left="831" w:hanging="361"/>
      </w:pPr>
      <w:rPr>
        <w:rFonts w:hint="default" w:ascii="Symbol" w:hAnsi="Symbol" w:eastAsia="Symbol" w:cs="Symbol"/>
        <w:w w:val="103"/>
        <w:sz w:val="23"/>
        <w:szCs w:val="23"/>
        <w:lang w:val="en-US" w:eastAsia="en-US" w:bidi="ar-SA"/>
      </w:rPr>
    </w:lvl>
    <w:lvl w:ilvl="1">
      <w:start w:val="0"/>
      <w:numFmt w:val="bullet"/>
      <w:lvlText w:val="•"/>
      <w:lvlJc w:val="left"/>
      <w:pPr>
        <w:ind w:left="1106" w:hanging="361"/>
      </w:pPr>
      <w:rPr>
        <w:rFonts w:hint="default"/>
        <w:lang w:val="en-US" w:eastAsia="en-US" w:bidi="ar-SA"/>
      </w:rPr>
    </w:lvl>
    <w:lvl w:ilvl="2">
      <w:start w:val="0"/>
      <w:numFmt w:val="bullet"/>
      <w:lvlText w:val="•"/>
      <w:lvlJc w:val="left"/>
      <w:pPr>
        <w:ind w:left="1373" w:hanging="361"/>
      </w:pPr>
      <w:rPr>
        <w:rFonts w:hint="default"/>
        <w:lang w:val="en-US" w:eastAsia="en-US" w:bidi="ar-SA"/>
      </w:rPr>
    </w:lvl>
    <w:lvl w:ilvl="3">
      <w:start w:val="0"/>
      <w:numFmt w:val="bullet"/>
      <w:lvlText w:val="•"/>
      <w:lvlJc w:val="left"/>
      <w:pPr>
        <w:ind w:left="1639" w:hanging="361"/>
      </w:pPr>
      <w:rPr>
        <w:rFonts w:hint="default"/>
        <w:lang w:val="en-US" w:eastAsia="en-US" w:bidi="ar-SA"/>
      </w:rPr>
    </w:lvl>
    <w:lvl w:ilvl="4">
      <w:start w:val="0"/>
      <w:numFmt w:val="bullet"/>
      <w:lvlText w:val="•"/>
      <w:lvlJc w:val="left"/>
      <w:pPr>
        <w:ind w:left="1906" w:hanging="361"/>
      </w:pPr>
      <w:rPr>
        <w:rFonts w:hint="default"/>
        <w:lang w:val="en-US" w:eastAsia="en-US" w:bidi="ar-SA"/>
      </w:rPr>
    </w:lvl>
    <w:lvl w:ilvl="5">
      <w:start w:val="0"/>
      <w:numFmt w:val="bullet"/>
      <w:lvlText w:val="•"/>
      <w:lvlJc w:val="left"/>
      <w:pPr>
        <w:ind w:left="2172" w:hanging="361"/>
      </w:pPr>
      <w:rPr>
        <w:rFonts w:hint="default"/>
        <w:lang w:val="en-US" w:eastAsia="en-US" w:bidi="ar-SA"/>
      </w:rPr>
    </w:lvl>
    <w:lvl w:ilvl="6">
      <w:start w:val="0"/>
      <w:numFmt w:val="bullet"/>
      <w:lvlText w:val="•"/>
      <w:lvlJc w:val="left"/>
      <w:pPr>
        <w:ind w:left="2439" w:hanging="361"/>
      </w:pPr>
      <w:rPr>
        <w:rFonts w:hint="default"/>
        <w:lang w:val="en-US" w:eastAsia="en-US" w:bidi="ar-SA"/>
      </w:rPr>
    </w:lvl>
    <w:lvl w:ilvl="7">
      <w:start w:val="0"/>
      <w:numFmt w:val="bullet"/>
      <w:lvlText w:val="•"/>
      <w:lvlJc w:val="left"/>
      <w:pPr>
        <w:ind w:left="2705" w:hanging="361"/>
      </w:pPr>
      <w:rPr>
        <w:rFonts w:hint="default"/>
        <w:lang w:val="en-US" w:eastAsia="en-US" w:bidi="ar-SA"/>
      </w:rPr>
    </w:lvl>
    <w:lvl w:ilvl="8">
      <w:start w:val="0"/>
      <w:numFmt w:val="bullet"/>
      <w:lvlText w:val="•"/>
      <w:lvlJc w:val="left"/>
      <w:pPr>
        <w:ind w:left="2972" w:hanging="361"/>
      </w:pPr>
      <w:rPr>
        <w:rFonts w:hint="default"/>
        <w:lang w:val="en-US" w:eastAsia="en-US" w:bidi="ar-SA"/>
      </w:rPr>
    </w:lvl>
  </w:abstractNum>
  <w:abstractNum w:abstractNumId="6">
    <w:multiLevelType w:val="hybridMultilevel"/>
    <w:lvl w:ilvl="0">
      <w:start w:val="0"/>
      <w:numFmt w:val="bullet"/>
      <w:lvlText w:val=""/>
      <w:lvlJc w:val="left"/>
      <w:pPr>
        <w:ind w:left="831" w:hanging="361"/>
      </w:pPr>
      <w:rPr>
        <w:rFonts w:hint="default" w:ascii="Symbol" w:hAnsi="Symbol" w:eastAsia="Symbol" w:cs="Symbol"/>
        <w:w w:val="103"/>
        <w:sz w:val="23"/>
        <w:szCs w:val="23"/>
        <w:lang w:val="en-US" w:eastAsia="en-US" w:bidi="ar-SA"/>
      </w:rPr>
    </w:lvl>
    <w:lvl w:ilvl="1">
      <w:start w:val="0"/>
      <w:numFmt w:val="bullet"/>
      <w:lvlText w:val="•"/>
      <w:lvlJc w:val="left"/>
      <w:pPr>
        <w:ind w:left="1106" w:hanging="361"/>
      </w:pPr>
      <w:rPr>
        <w:rFonts w:hint="default"/>
        <w:lang w:val="en-US" w:eastAsia="en-US" w:bidi="ar-SA"/>
      </w:rPr>
    </w:lvl>
    <w:lvl w:ilvl="2">
      <w:start w:val="0"/>
      <w:numFmt w:val="bullet"/>
      <w:lvlText w:val="•"/>
      <w:lvlJc w:val="left"/>
      <w:pPr>
        <w:ind w:left="1373" w:hanging="361"/>
      </w:pPr>
      <w:rPr>
        <w:rFonts w:hint="default"/>
        <w:lang w:val="en-US" w:eastAsia="en-US" w:bidi="ar-SA"/>
      </w:rPr>
    </w:lvl>
    <w:lvl w:ilvl="3">
      <w:start w:val="0"/>
      <w:numFmt w:val="bullet"/>
      <w:lvlText w:val="•"/>
      <w:lvlJc w:val="left"/>
      <w:pPr>
        <w:ind w:left="1639" w:hanging="361"/>
      </w:pPr>
      <w:rPr>
        <w:rFonts w:hint="default"/>
        <w:lang w:val="en-US" w:eastAsia="en-US" w:bidi="ar-SA"/>
      </w:rPr>
    </w:lvl>
    <w:lvl w:ilvl="4">
      <w:start w:val="0"/>
      <w:numFmt w:val="bullet"/>
      <w:lvlText w:val="•"/>
      <w:lvlJc w:val="left"/>
      <w:pPr>
        <w:ind w:left="1906" w:hanging="361"/>
      </w:pPr>
      <w:rPr>
        <w:rFonts w:hint="default"/>
        <w:lang w:val="en-US" w:eastAsia="en-US" w:bidi="ar-SA"/>
      </w:rPr>
    </w:lvl>
    <w:lvl w:ilvl="5">
      <w:start w:val="0"/>
      <w:numFmt w:val="bullet"/>
      <w:lvlText w:val="•"/>
      <w:lvlJc w:val="left"/>
      <w:pPr>
        <w:ind w:left="2172" w:hanging="361"/>
      </w:pPr>
      <w:rPr>
        <w:rFonts w:hint="default"/>
        <w:lang w:val="en-US" w:eastAsia="en-US" w:bidi="ar-SA"/>
      </w:rPr>
    </w:lvl>
    <w:lvl w:ilvl="6">
      <w:start w:val="0"/>
      <w:numFmt w:val="bullet"/>
      <w:lvlText w:val="•"/>
      <w:lvlJc w:val="left"/>
      <w:pPr>
        <w:ind w:left="2439" w:hanging="361"/>
      </w:pPr>
      <w:rPr>
        <w:rFonts w:hint="default"/>
        <w:lang w:val="en-US" w:eastAsia="en-US" w:bidi="ar-SA"/>
      </w:rPr>
    </w:lvl>
    <w:lvl w:ilvl="7">
      <w:start w:val="0"/>
      <w:numFmt w:val="bullet"/>
      <w:lvlText w:val="•"/>
      <w:lvlJc w:val="left"/>
      <w:pPr>
        <w:ind w:left="2705" w:hanging="361"/>
      </w:pPr>
      <w:rPr>
        <w:rFonts w:hint="default"/>
        <w:lang w:val="en-US" w:eastAsia="en-US" w:bidi="ar-SA"/>
      </w:rPr>
    </w:lvl>
    <w:lvl w:ilvl="8">
      <w:start w:val="0"/>
      <w:numFmt w:val="bullet"/>
      <w:lvlText w:val="•"/>
      <w:lvlJc w:val="left"/>
      <w:pPr>
        <w:ind w:left="2972" w:hanging="361"/>
      </w:pPr>
      <w:rPr>
        <w:rFonts w:hint="default"/>
        <w:lang w:val="en-US" w:eastAsia="en-US" w:bidi="ar-SA"/>
      </w:rPr>
    </w:lvl>
  </w:abstractNum>
  <w:abstractNum w:abstractNumId="2">
    <w:multiLevelType w:val="hybridMultilevel"/>
    <w:lvl w:ilvl="0">
      <w:start w:val="0"/>
      <w:numFmt w:val="bullet"/>
      <w:lvlText w:val=""/>
      <w:lvlJc w:val="left"/>
      <w:pPr>
        <w:ind w:left="1688" w:hanging="642"/>
      </w:pPr>
      <w:rPr>
        <w:rFonts w:hint="default" w:ascii="Symbol" w:hAnsi="Symbol" w:eastAsia="Symbol" w:cs="Symbol"/>
        <w:w w:val="101"/>
        <w:sz w:val="22"/>
        <w:szCs w:val="22"/>
        <w:lang w:val="en-US" w:eastAsia="en-US" w:bidi="ar-SA"/>
      </w:rPr>
    </w:lvl>
    <w:lvl w:ilvl="1">
      <w:start w:val="0"/>
      <w:numFmt w:val="bullet"/>
      <w:lvlText w:val=""/>
      <w:lvlJc w:val="left"/>
      <w:pPr>
        <w:ind w:left="1522" w:hanging="361"/>
      </w:pPr>
      <w:rPr>
        <w:rFonts w:hint="default" w:ascii="Symbol" w:hAnsi="Symbol" w:eastAsia="Symbol" w:cs="Symbol"/>
        <w:w w:val="101"/>
        <w:sz w:val="22"/>
        <w:szCs w:val="22"/>
        <w:lang w:val="en-US" w:eastAsia="en-US" w:bidi="ar-SA"/>
      </w:rPr>
    </w:lvl>
    <w:lvl w:ilvl="2">
      <w:start w:val="0"/>
      <w:numFmt w:val="bullet"/>
      <w:lvlText w:val=""/>
      <w:lvlJc w:val="left"/>
      <w:pPr>
        <w:ind w:left="1270" w:hanging="360"/>
      </w:pPr>
      <w:rPr>
        <w:rFonts w:hint="default" w:ascii="Symbol" w:hAnsi="Symbol" w:eastAsia="Symbol" w:cs="Symbol"/>
        <w:w w:val="101"/>
        <w:sz w:val="22"/>
        <w:szCs w:val="22"/>
        <w:lang w:val="en-US" w:eastAsia="en-US" w:bidi="ar-SA"/>
      </w:rPr>
    </w:lvl>
    <w:lvl w:ilvl="3">
      <w:start w:val="0"/>
      <w:numFmt w:val="bullet"/>
      <w:lvlText w:val="•"/>
      <w:lvlJc w:val="left"/>
      <w:pPr>
        <w:ind w:left="1984" w:hanging="360"/>
      </w:pPr>
      <w:rPr>
        <w:rFonts w:hint="default"/>
        <w:lang w:val="en-US" w:eastAsia="en-US" w:bidi="ar-SA"/>
      </w:rPr>
    </w:lvl>
    <w:lvl w:ilvl="4">
      <w:start w:val="0"/>
      <w:numFmt w:val="bullet"/>
      <w:lvlText w:val="•"/>
      <w:lvlJc w:val="left"/>
      <w:pPr>
        <w:ind w:left="2288" w:hanging="360"/>
      </w:pPr>
      <w:rPr>
        <w:rFonts w:hint="default"/>
        <w:lang w:val="en-US" w:eastAsia="en-US" w:bidi="ar-SA"/>
      </w:rPr>
    </w:lvl>
    <w:lvl w:ilvl="5">
      <w:start w:val="0"/>
      <w:numFmt w:val="bullet"/>
      <w:lvlText w:val="•"/>
      <w:lvlJc w:val="left"/>
      <w:pPr>
        <w:ind w:left="2592" w:hanging="360"/>
      </w:pPr>
      <w:rPr>
        <w:rFonts w:hint="default"/>
        <w:lang w:val="en-US" w:eastAsia="en-US" w:bidi="ar-SA"/>
      </w:rPr>
    </w:lvl>
    <w:lvl w:ilvl="6">
      <w:start w:val="0"/>
      <w:numFmt w:val="bullet"/>
      <w:lvlText w:val="•"/>
      <w:lvlJc w:val="left"/>
      <w:pPr>
        <w:ind w:left="2896" w:hanging="360"/>
      </w:pPr>
      <w:rPr>
        <w:rFonts w:hint="default"/>
        <w:lang w:val="en-US" w:eastAsia="en-US" w:bidi="ar-SA"/>
      </w:rPr>
    </w:lvl>
    <w:lvl w:ilvl="7">
      <w:start w:val="0"/>
      <w:numFmt w:val="bullet"/>
      <w:lvlText w:val="•"/>
      <w:lvlJc w:val="left"/>
      <w:pPr>
        <w:ind w:left="3200" w:hanging="360"/>
      </w:pPr>
      <w:rPr>
        <w:rFonts w:hint="default"/>
        <w:lang w:val="en-US" w:eastAsia="en-US" w:bidi="ar-SA"/>
      </w:rPr>
    </w:lvl>
    <w:lvl w:ilvl="8">
      <w:start w:val="0"/>
      <w:numFmt w:val="bullet"/>
      <w:lvlText w:val="•"/>
      <w:lvlJc w:val="left"/>
      <w:pPr>
        <w:ind w:left="3504" w:hanging="360"/>
      </w:pPr>
      <w:rPr>
        <w:rFonts w:hint="default"/>
        <w:lang w:val="en-US" w:eastAsia="en-US" w:bidi="ar-SA"/>
      </w:rPr>
    </w:lvl>
  </w:abstractNum>
  <w:abstractNum w:abstractNumId="4">
    <w:multiLevelType w:val="hybridMultilevel"/>
    <w:lvl w:ilvl="0">
      <w:start w:val="0"/>
      <w:numFmt w:val="bullet"/>
      <w:lvlText w:val=""/>
      <w:lvlJc w:val="left"/>
      <w:pPr>
        <w:ind w:left="6944" w:hanging="144"/>
      </w:pPr>
      <w:rPr>
        <w:rFonts w:hint="default" w:ascii="Symbol" w:hAnsi="Symbol" w:eastAsia="Symbol" w:cs="Symbol"/>
        <w:w w:val="101"/>
        <w:sz w:val="22"/>
        <w:szCs w:val="22"/>
        <w:lang w:val="en-US" w:eastAsia="en-US" w:bidi="ar-SA"/>
      </w:rPr>
    </w:lvl>
    <w:lvl w:ilvl="1">
      <w:start w:val="0"/>
      <w:numFmt w:val="bullet"/>
      <w:lvlText w:val=""/>
      <w:lvlJc w:val="left"/>
      <w:pPr>
        <w:ind w:left="6606" w:hanging="360"/>
      </w:pPr>
      <w:rPr>
        <w:rFonts w:hint="default" w:ascii="Symbol" w:hAnsi="Symbol" w:eastAsia="Symbol" w:cs="Symbol"/>
        <w:w w:val="101"/>
        <w:sz w:val="22"/>
        <w:szCs w:val="22"/>
        <w:lang w:val="en-US" w:eastAsia="en-US" w:bidi="ar-SA"/>
      </w:rPr>
    </w:lvl>
    <w:lvl w:ilvl="2">
      <w:start w:val="0"/>
      <w:numFmt w:val="bullet"/>
      <w:lvlText w:val="•"/>
      <w:lvlJc w:val="left"/>
      <w:pPr>
        <w:ind w:left="7318" w:hanging="360"/>
      </w:pPr>
      <w:rPr>
        <w:rFonts w:hint="default"/>
        <w:lang w:val="en-US" w:eastAsia="en-US" w:bidi="ar-SA"/>
      </w:rPr>
    </w:lvl>
    <w:lvl w:ilvl="3">
      <w:start w:val="0"/>
      <w:numFmt w:val="bullet"/>
      <w:lvlText w:val="•"/>
      <w:lvlJc w:val="left"/>
      <w:pPr>
        <w:ind w:left="7697" w:hanging="360"/>
      </w:pPr>
      <w:rPr>
        <w:rFonts w:hint="default"/>
        <w:lang w:val="en-US" w:eastAsia="en-US" w:bidi="ar-SA"/>
      </w:rPr>
    </w:lvl>
    <w:lvl w:ilvl="4">
      <w:start w:val="0"/>
      <w:numFmt w:val="bullet"/>
      <w:lvlText w:val="•"/>
      <w:lvlJc w:val="left"/>
      <w:pPr>
        <w:ind w:left="8076" w:hanging="360"/>
      </w:pPr>
      <w:rPr>
        <w:rFonts w:hint="default"/>
        <w:lang w:val="en-US" w:eastAsia="en-US" w:bidi="ar-SA"/>
      </w:rPr>
    </w:lvl>
    <w:lvl w:ilvl="5">
      <w:start w:val="0"/>
      <w:numFmt w:val="bullet"/>
      <w:lvlText w:val="•"/>
      <w:lvlJc w:val="left"/>
      <w:pPr>
        <w:ind w:left="8455" w:hanging="360"/>
      </w:pPr>
      <w:rPr>
        <w:rFonts w:hint="default"/>
        <w:lang w:val="en-US" w:eastAsia="en-US" w:bidi="ar-SA"/>
      </w:rPr>
    </w:lvl>
    <w:lvl w:ilvl="6">
      <w:start w:val="0"/>
      <w:numFmt w:val="bullet"/>
      <w:lvlText w:val="•"/>
      <w:lvlJc w:val="left"/>
      <w:pPr>
        <w:ind w:left="8833" w:hanging="360"/>
      </w:pPr>
      <w:rPr>
        <w:rFonts w:hint="default"/>
        <w:lang w:val="en-US" w:eastAsia="en-US" w:bidi="ar-SA"/>
      </w:rPr>
    </w:lvl>
    <w:lvl w:ilvl="7">
      <w:start w:val="0"/>
      <w:numFmt w:val="bullet"/>
      <w:lvlText w:val="•"/>
      <w:lvlJc w:val="left"/>
      <w:pPr>
        <w:ind w:left="9212" w:hanging="360"/>
      </w:pPr>
      <w:rPr>
        <w:rFonts w:hint="default"/>
        <w:lang w:val="en-US" w:eastAsia="en-US" w:bidi="ar-SA"/>
      </w:rPr>
    </w:lvl>
    <w:lvl w:ilvl="8">
      <w:start w:val="0"/>
      <w:numFmt w:val="bullet"/>
      <w:lvlText w:val="•"/>
      <w:lvlJc w:val="left"/>
      <w:pPr>
        <w:ind w:left="9591" w:hanging="360"/>
      </w:pPr>
      <w:rPr>
        <w:rFonts w:hint="default"/>
        <w:lang w:val="en-US" w:eastAsia="en-US" w:bidi="ar-SA"/>
      </w:rPr>
    </w:lvl>
  </w:abstractNum>
  <w:abstractNum w:abstractNumId="3">
    <w:multiLevelType w:val="hybridMultilevel"/>
    <w:lvl w:ilvl="0">
      <w:start w:val="0"/>
      <w:numFmt w:val="bullet"/>
      <w:lvlText w:val=""/>
      <w:lvlJc w:val="left"/>
      <w:pPr>
        <w:ind w:left="6476" w:hanging="137"/>
      </w:pPr>
      <w:rPr>
        <w:rFonts w:hint="default" w:ascii="Symbol" w:hAnsi="Symbol" w:eastAsia="Symbol" w:cs="Symbol"/>
        <w:w w:val="101"/>
        <w:sz w:val="22"/>
        <w:szCs w:val="22"/>
        <w:lang w:val="en-US" w:eastAsia="en-US" w:bidi="ar-SA"/>
      </w:rPr>
    </w:lvl>
    <w:lvl w:ilvl="1">
      <w:start w:val="0"/>
      <w:numFmt w:val="bullet"/>
      <w:lvlText w:val="•"/>
      <w:lvlJc w:val="left"/>
      <w:pPr>
        <w:ind w:left="6866" w:hanging="137"/>
      </w:pPr>
      <w:rPr>
        <w:rFonts w:hint="default"/>
        <w:lang w:val="en-US" w:eastAsia="en-US" w:bidi="ar-SA"/>
      </w:rPr>
    </w:lvl>
    <w:lvl w:ilvl="2">
      <w:start w:val="0"/>
      <w:numFmt w:val="bullet"/>
      <w:lvlText w:val="•"/>
      <w:lvlJc w:val="left"/>
      <w:pPr>
        <w:ind w:left="7253" w:hanging="137"/>
      </w:pPr>
      <w:rPr>
        <w:rFonts w:hint="default"/>
        <w:lang w:val="en-US" w:eastAsia="en-US" w:bidi="ar-SA"/>
      </w:rPr>
    </w:lvl>
    <w:lvl w:ilvl="3">
      <w:start w:val="0"/>
      <w:numFmt w:val="bullet"/>
      <w:lvlText w:val="•"/>
      <w:lvlJc w:val="left"/>
      <w:pPr>
        <w:ind w:left="7640" w:hanging="137"/>
      </w:pPr>
      <w:rPr>
        <w:rFonts w:hint="default"/>
        <w:lang w:val="en-US" w:eastAsia="en-US" w:bidi="ar-SA"/>
      </w:rPr>
    </w:lvl>
    <w:lvl w:ilvl="4">
      <w:start w:val="0"/>
      <w:numFmt w:val="bullet"/>
      <w:lvlText w:val="•"/>
      <w:lvlJc w:val="left"/>
      <w:pPr>
        <w:ind w:left="8027" w:hanging="137"/>
      </w:pPr>
      <w:rPr>
        <w:rFonts w:hint="default"/>
        <w:lang w:val="en-US" w:eastAsia="en-US" w:bidi="ar-SA"/>
      </w:rPr>
    </w:lvl>
    <w:lvl w:ilvl="5">
      <w:start w:val="0"/>
      <w:numFmt w:val="bullet"/>
      <w:lvlText w:val="•"/>
      <w:lvlJc w:val="left"/>
      <w:pPr>
        <w:ind w:left="8414" w:hanging="137"/>
      </w:pPr>
      <w:rPr>
        <w:rFonts w:hint="default"/>
        <w:lang w:val="en-US" w:eastAsia="en-US" w:bidi="ar-SA"/>
      </w:rPr>
    </w:lvl>
    <w:lvl w:ilvl="6">
      <w:start w:val="0"/>
      <w:numFmt w:val="bullet"/>
      <w:lvlText w:val="•"/>
      <w:lvlJc w:val="left"/>
      <w:pPr>
        <w:ind w:left="8801" w:hanging="137"/>
      </w:pPr>
      <w:rPr>
        <w:rFonts w:hint="default"/>
        <w:lang w:val="en-US" w:eastAsia="en-US" w:bidi="ar-SA"/>
      </w:rPr>
    </w:lvl>
    <w:lvl w:ilvl="7">
      <w:start w:val="0"/>
      <w:numFmt w:val="bullet"/>
      <w:lvlText w:val="•"/>
      <w:lvlJc w:val="left"/>
      <w:pPr>
        <w:ind w:left="9188" w:hanging="137"/>
      </w:pPr>
      <w:rPr>
        <w:rFonts w:hint="default"/>
        <w:lang w:val="en-US" w:eastAsia="en-US" w:bidi="ar-SA"/>
      </w:rPr>
    </w:lvl>
    <w:lvl w:ilvl="8">
      <w:start w:val="0"/>
      <w:numFmt w:val="bullet"/>
      <w:lvlText w:val="•"/>
      <w:lvlJc w:val="left"/>
      <w:pPr>
        <w:ind w:left="9575" w:hanging="137"/>
      </w:pPr>
      <w:rPr>
        <w:rFonts w:hint="default"/>
        <w:lang w:val="en-US" w:eastAsia="en-US" w:bidi="ar-SA"/>
      </w:rPr>
    </w:lvl>
  </w:abstractNum>
  <w:abstractNum w:abstractNumId="1">
    <w:multiLevelType w:val="hybridMultilevel"/>
    <w:lvl w:ilvl="0">
      <w:start w:val="0"/>
      <w:numFmt w:val="bullet"/>
      <w:lvlText w:val=""/>
      <w:lvlJc w:val="left"/>
      <w:pPr>
        <w:ind w:left="828" w:hanging="361"/>
      </w:pPr>
      <w:rPr>
        <w:rFonts w:hint="default" w:ascii="Symbol" w:hAnsi="Symbol" w:eastAsia="Symbol" w:cs="Symbol"/>
        <w:color w:val="0D0F1A"/>
        <w:w w:val="100"/>
        <w:sz w:val="20"/>
        <w:szCs w:val="20"/>
        <w:lang w:val="en-US" w:eastAsia="en-US" w:bidi="ar-SA"/>
      </w:rPr>
    </w:lvl>
    <w:lvl w:ilvl="1">
      <w:start w:val="0"/>
      <w:numFmt w:val="bullet"/>
      <w:lvlText w:val="•"/>
      <w:lvlJc w:val="left"/>
      <w:pPr>
        <w:ind w:left="1639" w:hanging="361"/>
      </w:pPr>
      <w:rPr>
        <w:rFonts w:hint="default"/>
        <w:lang w:val="en-US" w:eastAsia="en-US" w:bidi="ar-SA"/>
      </w:rPr>
    </w:lvl>
    <w:lvl w:ilvl="2">
      <w:start w:val="0"/>
      <w:numFmt w:val="bullet"/>
      <w:lvlText w:val="•"/>
      <w:lvlJc w:val="left"/>
      <w:pPr>
        <w:ind w:left="2458" w:hanging="361"/>
      </w:pPr>
      <w:rPr>
        <w:rFonts w:hint="default"/>
        <w:lang w:val="en-US" w:eastAsia="en-US" w:bidi="ar-SA"/>
      </w:rPr>
    </w:lvl>
    <w:lvl w:ilvl="3">
      <w:start w:val="0"/>
      <w:numFmt w:val="bullet"/>
      <w:lvlText w:val="•"/>
      <w:lvlJc w:val="left"/>
      <w:pPr>
        <w:ind w:left="3277" w:hanging="361"/>
      </w:pPr>
      <w:rPr>
        <w:rFonts w:hint="default"/>
        <w:lang w:val="en-US" w:eastAsia="en-US" w:bidi="ar-SA"/>
      </w:rPr>
    </w:lvl>
    <w:lvl w:ilvl="4">
      <w:start w:val="0"/>
      <w:numFmt w:val="bullet"/>
      <w:lvlText w:val="•"/>
      <w:lvlJc w:val="left"/>
      <w:pPr>
        <w:ind w:left="4096" w:hanging="361"/>
      </w:pPr>
      <w:rPr>
        <w:rFonts w:hint="default"/>
        <w:lang w:val="en-US" w:eastAsia="en-US" w:bidi="ar-SA"/>
      </w:rPr>
    </w:lvl>
    <w:lvl w:ilvl="5">
      <w:start w:val="0"/>
      <w:numFmt w:val="bullet"/>
      <w:lvlText w:val="•"/>
      <w:lvlJc w:val="left"/>
      <w:pPr>
        <w:ind w:left="4916" w:hanging="361"/>
      </w:pPr>
      <w:rPr>
        <w:rFonts w:hint="default"/>
        <w:lang w:val="en-US" w:eastAsia="en-US" w:bidi="ar-SA"/>
      </w:rPr>
    </w:lvl>
    <w:lvl w:ilvl="6">
      <w:start w:val="0"/>
      <w:numFmt w:val="bullet"/>
      <w:lvlText w:val="•"/>
      <w:lvlJc w:val="left"/>
      <w:pPr>
        <w:ind w:left="5735" w:hanging="361"/>
      </w:pPr>
      <w:rPr>
        <w:rFonts w:hint="default"/>
        <w:lang w:val="en-US" w:eastAsia="en-US" w:bidi="ar-SA"/>
      </w:rPr>
    </w:lvl>
    <w:lvl w:ilvl="7">
      <w:start w:val="0"/>
      <w:numFmt w:val="bullet"/>
      <w:lvlText w:val="•"/>
      <w:lvlJc w:val="left"/>
      <w:pPr>
        <w:ind w:left="6554" w:hanging="361"/>
      </w:pPr>
      <w:rPr>
        <w:rFonts w:hint="default"/>
        <w:lang w:val="en-US" w:eastAsia="en-US" w:bidi="ar-SA"/>
      </w:rPr>
    </w:lvl>
    <w:lvl w:ilvl="8">
      <w:start w:val="0"/>
      <w:numFmt w:val="bullet"/>
      <w:lvlText w:val="•"/>
      <w:lvlJc w:val="left"/>
      <w:pPr>
        <w:ind w:left="7373" w:hanging="361"/>
      </w:pPr>
      <w:rPr>
        <w:rFonts w:hint="default"/>
        <w:lang w:val="en-US" w:eastAsia="en-US" w:bidi="ar-SA"/>
      </w:rPr>
    </w:lvl>
  </w:abstractNum>
  <w:abstractNum w:abstractNumId="0">
    <w:multiLevelType w:val="hybridMultilevel"/>
    <w:lvl w:ilvl="0">
      <w:start w:val="0"/>
      <w:numFmt w:val="bullet"/>
      <w:lvlText w:val=""/>
      <w:lvlJc w:val="left"/>
      <w:pPr>
        <w:ind w:left="828" w:hanging="361"/>
      </w:pPr>
      <w:rPr>
        <w:rFonts w:hint="default" w:ascii="Symbol" w:hAnsi="Symbol" w:eastAsia="Symbol" w:cs="Symbol"/>
        <w:color w:val="0D0F1A"/>
        <w:w w:val="100"/>
        <w:sz w:val="20"/>
        <w:szCs w:val="20"/>
        <w:lang w:val="en-US" w:eastAsia="en-US" w:bidi="ar-SA"/>
      </w:rPr>
    </w:lvl>
    <w:lvl w:ilvl="1">
      <w:start w:val="0"/>
      <w:numFmt w:val="bullet"/>
      <w:lvlText w:val="•"/>
      <w:lvlJc w:val="left"/>
      <w:pPr>
        <w:ind w:left="1639" w:hanging="361"/>
      </w:pPr>
      <w:rPr>
        <w:rFonts w:hint="default"/>
        <w:lang w:val="en-US" w:eastAsia="en-US" w:bidi="ar-SA"/>
      </w:rPr>
    </w:lvl>
    <w:lvl w:ilvl="2">
      <w:start w:val="0"/>
      <w:numFmt w:val="bullet"/>
      <w:lvlText w:val="•"/>
      <w:lvlJc w:val="left"/>
      <w:pPr>
        <w:ind w:left="2458" w:hanging="361"/>
      </w:pPr>
      <w:rPr>
        <w:rFonts w:hint="default"/>
        <w:lang w:val="en-US" w:eastAsia="en-US" w:bidi="ar-SA"/>
      </w:rPr>
    </w:lvl>
    <w:lvl w:ilvl="3">
      <w:start w:val="0"/>
      <w:numFmt w:val="bullet"/>
      <w:lvlText w:val="•"/>
      <w:lvlJc w:val="left"/>
      <w:pPr>
        <w:ind w:left="3277" w:hanging="361"/>
      </w:pPr>
      <w:rPr>
        <w:rFonts w:hint="default"/>
        <w:lang w:val="en-US" w:eastAsia="en-US" w:bidi="ar-SA"/>
      </w:rPr>
    </w:lvl>
    <w:lvl w:ilvl="4">
      <w:start w:val="0"/>
      <w:numFmt w:val="bullet"/>
      <w:lvlText w:val="•"/>
      <w:lvlJc w:val="left"/>
      <w:pPr>
        <w:ind w:left="4096" w:hanging="361"/>
      </w:pPr>
      <w:rPr>
        <w:rFonts w:hint="default"/>
        <w:lang w:val="en-US" w:eastAsia="en-US" w:bidi="ar-SA"/>
      </w:rPr>
    </w:lvl>
    <w:lvl w:ilvl="5">
      <w:start w:val="0"/>
      <w:numFmt w:val="bullet"/>
      <w:lvlText w:val="•"/>
      <w:lvlJc w:val="left"/>
      <w:pPr>
        <w:ind w:left="4916" w:hanging="361"/>
      </w:pPr>
      <w:rPr>
        <w:rFonts w:hint="default"/>
        <w:lang w:val="en-US" w:eastAsia="en-US" w:bidi="ar-SA"/>
      </w:rPr>
    </w:lvl>
    <w:lvl w:ilvl="6">
      <w:start w:val="0"/>
      <w:numFmt w:val="bullet"/>
      <w:lvlText w:val="•"/>
      <w:lvlJc w:val="left"/>
      <w:pPr>
        <w:ind w:left="5735" w:hanging="361"/>
      </w:pPr>
      <w:rPr>
        <w:rFonts w:hint="default"/>
        <w:lang w:val="en-US" w:eastAsia="en-US" w:bidi="ar-SA"/>
      </w:rPr>
    </w:lvl>
    <w:lvl w:ilvl="7">
      <w:start w:val="0"/>
      <w:numFmt w:val="bullet"/>
      <w:lvlText w:val="•"/>
      <w:lvlJc w:val="left"/>
      <w:pPr>
        <w:ind w:left="6554" w:hanging="361"/>
      </w:pPr>
      <w:rPr>
        <w:rFonts w:hint="default"/>
        <w:lang w:val="en-US" w:eastAsia="en-US" w:bidi="ar-SA"/>
      </w:rPr>
    </w:lvl>
    <w:lvl w:ilvl="8">
      <w:start w:val="0"/>
      <w:numFmt w:val="bullet"/>
      <w:lvlText w:val="•"/>
      <w:lvlJc w:val="left"/>
      <w:pPr>
        <w:ind w:left="7373" w:hanging="361"/>
      </w:pPr>
      <w:rPr>
        <w:rFonts w:hint="default"/>
        <w:lang w:val="en-US" w:eastAsia="en-US" w:bidi="ar-SA"/>
      </w:rPr>
    </w:lvl>
  </w:abstractNum>
  <w:num w:numId="6">
    <w:abstractNumId w:val="5"/>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821"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2023-08-03T05:02:51Z</dcterms:created>
  <dcterms:modified xsi:type="dcterms:W3CDTF">2023-08-03T05:02:51Z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2016</vt:lpwstr>
  </property>
  <property fmtid="{D5CDD505-2E9C-101B-9397-08002B2CF9AE}" pid="4" name="LastSaved">
    <vt:filetime>2023-08-03T00:00:00Z</vt:filetime>
  </property>
</Properties>
</file>