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98C13E" w14:textId="77777777" w:rsidR="00B23580" w:rsidRPr="00E972FD" w:rsidRDefault="00B23580" w:rsidP="001A15CC">
      <w:pPr>
        <w:spacing w:after="0"/>
        <w:rPr>
          <w:rFonts w:ascii="Times New Roman" w:hAnsi="Times New Roman"/>
          <w:b/>
          <w:bCs/>
          <w:sz w:val="24"/>
          <w:szCs w:val="24"/>
        </w:rPr>
      </w:pPr>
      <w:r w:rsidRPr="00E972FD">
        <w:rPr>
          <w:rFonts w:ascii="Times New Roman" w:hAnsi="Times New Roman"/>
          <w:b/>
          <w:bCs/>
          <w:sz w:val="24"/>
          <w:szCs w:val="24"/>
        </w:rPr>
        <w:t>Cover page:</w:t>
      </w:r>
    </w:p>
    <w:p w14:paraId="343A305B" w14:textId="77777777" w:rsidR="00B23580" w:rsidRPr="00E972FD" w:rsidRDefault="00B23580" w:rsidP="001A15CC">
      <w:pPr>
        <w:spacing w:after="0"/>
        <w:rPr>
          <w:rFonts w:ascii="Times New Roman" w:hAnsi="Times New Roman"/>
          <w:b/>
          <w:bCs/>
          <w:sz w:val="24"/>
          <w:szCs w:val="24"/>
        </w:rPr>
      </w:pPr>
    </w:p>
    <w:p w14:paraId="375DDBD1" w14:textId="77777777" w:rsidR="00B23580" w:rsidRPr="00E972FD" w:rsidRDefault="00B23580" w:rsidP="001A15CC">
      <w:pPr>
        <w:spacing w:after="0"/>
        <w:rPr>
          <w:rFonts w:ascii="Times New Roman" w:hAnsi="Times New Roman"/>
          <w:b/>
          <w:bCs/>
          <w:sz w:val="24"/>
          <w:szCs w:val="24"/>
        </w:rPr>
      </w:pPr>
    </w:p>
    <w:p w14:paraId="634BB76F" w14:textId="77777777" w:rsidR="0074633E" w:rsidRPr="00A70505" w:rsidRDefault="00B23580" w:rsidP="0074633E">
      <w:pPr>
        <w:spacing w:after="0"/>
        <w:rPr>
          <w:rFonts w:ascii="Times New Roman" w:hAnsi="Times New Roman"/>
          <w:b/>
          <w:bCs/>
        </w:rPr>
      </w:pPr>
      <w:r w:rsidRPr="00E972FD">
        <w:rPr>
          <w:rFonts w:ascii="Times New Roman" w:hAnsi="Times New Roman"/>
          <w:b/>
          <w:bCs/>
          <w:sz w:val="24"/>
          <w:szCs w:val="24"/>
        </w:rPr>
        <w:t>Title:</w:t>
      </w:r>
      <w:bookmarkStart w:id="0" w:name="_Hlk54168299"/>
      <w:r w:rsidRPr="00E972FD">
        <w:rPr>
          <w:rFonts w:ascii="Times New Roman" w:hAnsi="Times New Roman"/>
          <w:b/>
          <w:bCs/>
          <w:sz w:val="24"/>
          <w:szCs w:val="24"/>
        </w:rPr>
        <w:t xml:space="preserve"> </w:t>
      </w:r>
      <w:bookmarkStart w:id="1" w:name="_GoBack"/>
      <w:bookmarkEnd w:id="0"/>
      <w:r w:rsidR="0074633E" w:rsidRPr="00A70505">
        <w:rPr>
          <w:rFonts w:ascii="Times New Roman" w:hAnsi="Times New Roman"/>
          <w:b/>
          <w:bCs/>
        </w:rPr>
        <w:t>Accuracy assessment of Artificial</w:t>
      </w:r>
      <w:r w:rsidR="0074633E" w:rsidRPr="00A70505">
        <w:rPr>
          <w:rFonts w:ascii="Times New Roman" w:hAnsi="Times New Roman"/>
          <w:b/>
        </w:rPr>
        <w:t xml:space="preserve"> Neural Network classifier, Support Vector Machine classifier &amp; Maximum Likelihood classifier in</w:t>
      </w:r>
      <w:r w:rsidR="0074633E" w:rsidRPr="00A70505">
        <w:rPr>
          <w:rFonts w:ascii="Times New Roman" w:hAnsi="Times New Roman"/>
          <w:b/>
          <w:bCs/>
        </w:rPr>
        <w:t xml:space="preserve"> Land Cover Classification of Sentinel-</w:t>
      </w:r>
      <w:r w:rsidR="0074633E">
        <w:rPr>
          <w:rFonts w:ascii="Times New Roman" w:hAnsi="Times New Roman"/>
          <w:b/>
          <w:bCs/>
        </w:rPr>
        <w:t>2</w:t>
      </w:r>
      <w:r w:rsidR="0074633E" w:rsidRPr="00A70505">
        <w:rPr>
          <w:rFonts w:ascii="Times New Roman" w:hAnsi="Times New Roman"/>
          <w:b/>
          <w:bCs/>
        </w:rPr>
        <w:t xml:space="preserve"> Satellite Image, Nagpur</w:t>
      </w:r>
      <w:r w:rsidR="0074633E">
        <w:rPr>
          <w:rFonts w:ascii="Times New Roman" w:hAnsi="Times New Roman"/>
          <w:b/>
          <w:bCs/>
        </w:rPr>
        <w:t xml:space="preserve"> District,</w:t>
      </w:r>
      <w:r w:rsidR="0074633E" w:rsidRPr="00A70505">
        <w:rPr>
          <w:rFonts w:ascii="Times New Roman" w:hAnsi="Times New Roman"/>
          <w:b/>
          <w:bCs/>
        </w:rPr>
        <w:t xml:space="preserve"> Maharashtra.</w:t>
      </w:r>
    </w:p>
    <w:bookmarkEnd w:id="1"/>
    <w:p w14:paraId="2D5D0C64" w14:textId="3326670A" w:rsidR="00B23580" w:rsidRPr="00A70505" w:rsidRDefault="00B23580" w:rsidP="001A15CC">
      <w:pPr>
        <w:spacing w:after="0"/>
        <w:rPr>
          <w:rFonts w:ascii="Times New Roman" w:hAnsi="Times New Roman"/>
          <w:bCs/>
        </w:rPr>
      </w:pPr>
    </w:p>
    <w:p w14:paraId="65B11DDC" w14:textId="11EC3946" w:rsidR="00B23580" w:rsidRPr="00DC0D51" w:rsidRDefault="00B23580" w:rsidP="001A15CC">
      <w:pPr>
        <w:pStyle w:val="NoSpacing"/>
        <w:rPr>
          <w:rFonts w:ascii="Times New Roman" w:hAnsi="Times New Roman" w:cs="Times New Roman"/>
          <w:sz w:val="24"/>
          <w:szCs w:val="24"/>
        </w:rPr>
      </w:pPr>
      <w:r w:rsidRPr="00DC0D51">
        <w:rPr>
          <w:rFonts w:ascii="Times New Roman" w:hAnsi="Times New Roman" w:cs="Times New Roman"/>
          <w:b/>
          <w:sz w:val="24"/>
          <w:szCs w:val="24"/>
        </w:rPr>
        <w:t>Susan John</w:t>
      </w:r>
      <w:r w:rsidRPr="00DC0D51">
        <w:rPr>
          <w:rFonts w:ascii="Times New Roman" w:hAnsi="Times New Roman" w:cs="Times New Roman"/>
          <w:sz w:val="24"/>
          <w:szCs w:val="24"/>
        </w:rPr>
        <w:t>, Ph.D., Associate Prof</w:t>
      </w:r>
      <w:r w:rsidR="00CB6548">
        <w:rPr>
          <w:rFonts w:ascii="Times New Roman" w:hAnsi="Times New Roman" w:cs="Times New Roman"/>
          <w:sz w:val="24"/>
          <w:szCs w:val="24"/>
        </w:rPr>
        <w:t>essor, St. Francis De S</w:t>
      </w:r>
      <w:r w:rsidRPr="00DC0D51">
        <w:rPr>
          <w:rFonts w:ascii="Times New Roman" w:hAnsi="Times New Roman" w:cs="Times New Roman"/>
          <w:sz w:val="24"/>
          <w:szCs w:val="24"/>
        </w:rPr>
        <w:t xml:space="preserve">ales College Seminary Hills, Nagpur </w:t>
      </w:r>
      <w:r w:rsidR="00F70300" w:rsidRPr="00DC0D51">
        <w:rPr>
          <w:rFonts w:ascii="Times New Roman" w:hAnsi="Times New Roman" w:cs="Times New Roman"/>
          <w:sz w:val="24"/>
          <w:szCs w:val="24"/>
        </w:rPr>
        <w:t>440006, Maharashtra</w:t>
      </w:r>
      <w:r w:rsidRPr="00DC0D51">
        <w:rPr>
          <w:rFonts w:ascii="Times New Roman" w:hAnsi="Times New Roman" w:cs="Times New Roman"/>
          <w:sz w:val="24"/>
          <w:szCs w:val="24"/>
        </w:rPr>
        <w:t xml:space="preserve"> State. Email I.D.: susanjohnphy@gmail.com </w:t>
      </w:r>
    </w:p>
    <w:p w14:paraId="56D37057" w14:textId="77777777" w:rsidR="00B23580" w:rsidRPr="00E972FD" w:rsidRDefault="00B23580" w:rsidP="001A15CC">
      <w:pPr>
        <w:pStyle w:val="NoSpacing"/>
        <w:rPr>
          <w:rFonts w:ascii="Times New Roman" w:hAnsi="Times New Roman" w:cs="Times New Roman"/>
          <w:b/>
          <w:sz w:val="24"/>
          <w:szCs w:val="24"/>
        </w:rPr>
      </w:pPr>
      <w:r w:rsidRPr="00DC0D51">
        <w:rPr>
          <w:rFonts w:ascii="Times New Roman" w:hAnsi="Times New Roman" w:cs="Times New Roman"/>
          <w:b/>
          <w:sz w:val="24"/>
          <w:szCs w:val="24"/>
        </w:rPr>
        <w:t>ORCID ID: 0000-0002-1446-9497</w:t>
      </w:r>
      <w:r w:rsidRPr="00E972FD">
        <w:rPr>
          <w:rFonts w:ascii="Times New Roman" w:hAnsi="Times New Roman" w:cs="Times New Roman"/>
          <w:b/>
          <w:sz w:val="24"/>
          <w:szCs w:val="24"/>
        </w:rPr>
        <w:t xml:space="preserve"> - Susan John</w:t>
      </w:r>
    </w:p>
    <w:p w14:paraId="635BCB84" w14:textId="77777777" w:rsidR="004364FC" w:rsidRDefault="004364FC" w:rsidP="00A70505">
      <w:pPr>
        <w:rPr>
          <w:rFonts w:ascii="Times New Roman" w:hAnsi="Times New Roman"/>
          <w:b/>
          <w:bCs/>
          <w:sz w:val="20"/>
          <w:szCs w:val="20"/>
        </w:rPr>
      </w:pPr>
    </w:p>
    <w:p w14:paraId="2D6898CD" w14:textId="313E4941" w:rsidR="00E333EF" w:rsidRDefault="00B23580" w:rsidP="00A70505">
      <w:pPr>
        <w:rPr>
          <w:rFonts w:ascii="Times New Roman" w:hAnsi="Times New Roman"/>
        </w:rPr>
      </w:pPr>
      <w:r w:rsidRPr="00E972FD">
        <w:rPr>
          <w:rFonts w:ascii="Times New Roman" w:hAnsi="Times New Roman"/>
          <w:b/>
          <w:bCs/>
          <w:sz w:val="20"/>
          <w:szCs w:val="20"/>
        </w:rPr>
        <w:t>ABSTRACT:</w:t>
      </w:r>
    </w:p>
    <w:p w14:paraId="0338272C" w14:textId="48912C3E" w:rsidR="00B23580" w:rsidRPr="00E972FD" w:rsidRDefault="00B23580" w:rsidP="00267909">
      <w:pPr>
        <w:pStyle w:val="NoSpacing"/>
        <w:rPr>
          <w:rFonts w:ascii="Times New Roman" w:hAnsi="Times New Roman" w:cs="Times New Roman"/>
        </w:rPr>
      </w:pPr>
      <w:r w:rsidRPr="00E12FD1">
        <w:rPr>
          <w:rFonts w:ascii="Times New Roman" w:hAnsi="Times New Roman" w:cs="Times New Roman"/>
        </w:rPr>
        <w:t xml:space="preserve">Classification of </w:t>
      </w:r>
      <w:r w:rsidR="00006D7B" w:rsidRPr="00E12FD1">
        <w:rPr>
          <w:rFonts w:ascii="Times New Roman" w:hAnsi="Times New Roman" w:cs="Times New Roman"/>
        </w:rPr>
        <w:t>remotely sensed</w:t>
      </w:r>
      <w:r w:rsidRPr="00E12FD1">
        <w:rPr>
          <w:rFonts w:ascii="Times New Roman" w:hAnsi="Times New Roman" w:cs="Times New Roman"/>
        </w:rPr>
        <w:t xml:space="preserve"> images with overlapping and mixed pixels </w:t>
      </w:r>
      <w:r w:rsidR="00DC0D51" w:rsidRPr="00E12FD1">
        <w:rPr>
          <w:rFonts w:ascii="Times New Roman" w:hAnsi="Times New Roman" w:cs="Times New Roman"/>
        </w:rPr>
        <w:t>are</w:t>
      </w:r>
      <w:r w:rsidRPr="00E12FD1">
        <w:rPr>
          <w:rFonts w:ascii="Times New Roman" w:hAnsi="Times New Roman" w:cs="Times New Roman"/>
        </w:rPr>
        <w:t xml:space="preserve"> complex in nature. Many algorithms have been developed to classify these images for better accuracy. Accurate</w:t>
      </w:r>
      <w:r w:rsidR="00E333EF" w:rsidRPr="00E12FD1">
        <w:rPr>
          <w:rFonts w:ascii="Times New Roman" w:hAnsi="Times New Roman" w:cs="Times New Roman"/>
        </w:rPr>
        <w:t xml:space="preserve"> classif</w:t>
      </w:r>
      <w:r w:rsidR="00A81FFE" w:rsidRPr="00E12FD1">
        <w:rPr>
          <w:rFonts w:ascii="Times New Roman" w:hAnsi="Times New Roman" w:cs="Times New Roman"/>
        </w:rPr>
        <w:t>ication of</w:t>
      </w:r>
      <w:r w:rsidR="00337CD8">
        <w:rPr>
          <w:rFonts w:ascii="Times New Roman" w:hAnsi="Times New Roman" w:cs="Times New Roman"/>
        </w:rPr>
        <w:t xml:space="preserve"> the land use/</w:t>
      </w:r>
      <w:r w:rsidRPr="00E12FD1">
        <w:rPr>
          <w:rFonts w:ascii="Times New Roman" w:hAnsi="Times New Roman" w:cs="Times New Roman"/>
        </w:rPr>
        <w:t xml:space="preserve">cover classes such as </w:t>
      </w:r>
      <w:r w:rsidR="00AD6B5B" w:rsidRPr="00E12FD1">
        <w:rPr>
          <w:rFonts w:ascii="Times New Roman" w:hAnsi="Times New Roman" w:cs="Times New Roman"/>
        </w:rPr>
        <w:t>Built-up area</w:t>
      </w:r>
      <w:r w:rsidRPr="00E12FD1">
        <w:rPr>
          <w:rFonts w:ascii="Times New Roman" w:hAnsi="Times New Roman" w:cs="Times New Roman"/>
        </w:rPr>
        <w:t xml:space="preserve">, water body, </w:t>
      </w:r>
      <w:r w:rsidR="0066606B" w:rsidRPr="00E12FD1">
        <w:rPr>
          <w:rFonts w:ascii="Times New Roman" w:hAnsi="Times New Roman" w:cs="Times New Roman"/>
        </w:rPr>
        <w:t>agricultural</w:t>
      </w:r>
      <w:r w:rsidR="0066606B" w:rsidRPr="00A81FFE">
        <w:rPr>
          <w:rFonts w:ascii="Times New Roman" w:hAnsi="Times New Roman" w:cs="Times New Roman"/>
        </w:rPr>
        <w:t xml:space="preserve"> land</w:t>
      </w:r>
      <w:r w:rsidRPr="00A81FFE">
        <w:rPr>
          <w:rFonts w:ascii="Times New Roman" w:hAnsi="Times New Roman" w:cs="Times New Roman"/>
        </w:rPr>
        <w:t>, open land, forest, regained vegetation etc., is one of the biggest challenges in front of remote sensing communit</w:t>
      </w:r>
      <w:r w:rsidR="00315F4C" w:rsidRPr="00A81FFE">
        <w:rPr>
          <w:rFonts w:ascii="Times New Roman" w:hAnsi="Times New Roman" w:cs="Times New Roman"/>
        </w:rPr>
        <w:t>ies</w:t>
      </w:r>
      <w:r w:rsidRPr="00A81FFE">
        <w:rPr>
          <w:rFonts w:ascii="Times New Roman" w:hAnsi="Times New Roman" w:cs="Times New Roman"/>
        </w:rPr>
        <w:t>. As accuracy of image classification is affected by parameters such as selection of data set with proper</w:t>
      </w:r>
      <w:r w:rsidRPr="00E972FD">
        <w:rPr>
          <w:rFonts w:ascii="Times New Roman" w:hAnsi="Times New Roman" w:cs="Times New Roman"/>
        </w:rPr>
        <w:t xml:space="preserve"> sensor parameters, presences of mixed </w:t>
      </w:r>
      <w:r w:rsidRPr="00A81FFE">
        <w:rPr>
          <w:rFonts w:ascii="Times New Roman" w:hAnsi="Times New Roman" w:cs="Times New Roman"/>
        </w:rPr>
        <w:t>landscapes, proper selection</w:t>
      </w:r>
      <w:r w:rsidR="00006D7B" w:rsidRPr="00A81FFE">
        <w:rPr>
          <w:rFonts w:ascii="Times New Roman" w:hAnsi="Times New Roman" w:cs="Times New Roman"/>
        </w:rPr>
        <w:t xml:space="preserve"> of classifying algorithms etc.</w:t>
      </w:r>
      <w:r w:rsidR="00337CD8">
        <w:rPr>
          <w:rFonts w:ascii="Times New Roman" w:hAnsi="Times New Roman" w:cs="Times New Roman"/>
        </w:rPr>
        <w:t xml:space="preserve"> </w:t>
      </w:r>
      <w:r w:rsidRPr="00A81FFE">
        <w:rPr>
          <w:rFonts w:ascii="Times New Roman" w:hAnsi="Times New Roman" w:cs="Times New Roman"/>
        </w:rPr>
        <w:t>The main aim of this paper is to compare</w:t>
      </w:r>
      <w:r w:rsidRPr="00E972FD">
        <w:rPr>
          <w:rFonts w:ascii="Times New Roman" w:hAnsi="Times New Roman" w:cs="Times New Roman"/>
        </w:rPr>
        <w:t xml:space="preserve"> the accuracy of three </w:t>
      </w:r>
      <w:r w:rsidR="00337CD8">
        <w:rPr>
          <w:rFonts w:ascii="Times New Roman" w:hAnsi="Times New Roman" w:cs="Times New Roman"/>
        </w:rPr>
        <w:t xml:space="preserve">supervised </w:t>
      </w:r>
      <w:r w:rsidRPr="00E972FD">
        <w:rPr>
          <w:rFonts w:ascii="Times New Roman" w:hAnsi="Times New Roman" w:cs="Times New Roman"/>
        </w:rPr>
        <w:t xml:space="preserve">machine learning classifiers Artificial Neural Network classifier (ANN), Support Vector Machine (SVM) classifier </w:t>
      </w:r>
      <w:r w:rsidR="00006D7B" w:rsidRPr="00E972FD">
        <w:rPr>
          <w:rFonts w:ascii="Times New Roman" w:hAnsi="Times New Roman" w:cs="Times New Roman"/>
        </w:rPr>
        <w:t>&amp; Maximum L</w:t>
      </w:r>
      <w:r w:rsidRPr="00E972FD">
        <w:rPr>
          <w:rFonts w:ascii="Times New Roman" w:hAnsi="Times New Roman" w:cs="Times New Roman"/>
        </w:rPr>
        <w:t>ikelihood classifier (ML) in classifying the Sentinel-</w:t>
      </w:r>
      <w:r w:rsidR="0086095A">
        <w:rPr>
          <w:rFonts w:ascii="Times New Roman" w:hAnsi="Times New Roman" w:cs="Times New Roman"/>
        </w:rPr>
        <w:t>2</w:t>
      </w:r>
      <w:r w:rsidRPr="00E972FD">
        <w:rPr>
          <w:rFonts w:ascii="Times New Roman" w:hAnsi="Times New Roman" w:cs="Times New Roman"/>
        </w:rPr>
        <w:t xml:space="preserve">, satellite heterogeneous image. From the analysis of result, the </w:t>
      </w:r>
      <w:r w:rsidRPr="00A81FFE">
        <w:rPr>
          <w:rFonts w:ascii="Times New Roman" w:hAnsi="Times New Roman" w:cs="Times New Roman"/>
        </w:rPr>
        <w:t xml:space="preserve">highest overall accuracy and kappa coefficient equals 97.40 % &amp; 0.96 respectively was obtained for SVM </w:t>
      </w:r>
      <w:r w:rsidR="00F70300" w:rsidRPr="00A81FFE">
        <w:rPr>
          <w:rFonts w:ascii="Times New Roman" w:hAnsi="Times New Roman" w:cs="Times New Roman"/>
        </w:rPr>
        <w:t>classifier,</w:t>
      </w:r>
      <w:r w:rsidRPr="00A81FFE">
        <w:rPr>
          <w:rFonts w:ascii="Times New Roman" w:hAnsi="Times New Roman" w:cs="Times New Roman"/>
        </w:rPr>
        <w:t xml:space="preserve"> </w:t>
      </w:r>
      <w:r w:rsidR="00A81FFE">
        <w:rPr>
          <w:rFonts w:ascii="Times New Roman" w:hAnsi="Times New Roman" w:cs="Times New Roman"/>
        </w:rPr>
        <w:t xml:space="preserve">on the other hand </w:t>
      </w:r>
      <w:r w:rsidRPr="00A81FFE">
        <w:rPr>
          <w:rFonts w:ascii="Times New Roman" w:hAnsi="Times New Roman" w:cs="Times New Roman"/>
        </w:rPr>
        <w:t>ANN classifier also performed similarly with Overall accuracy equals 97.13% &amp; Kappa coefficient</w:t>
      </w:r>
      <w:r w:rsidRPr="00E972FD">
        <w:rPr>
          <w:rFonts w:ascii="Times New Roman" w:hAnsi="Times New Roman" w:cs="Times New Roman"/>
        </w:rPr>
        <w:t xml:space="preserve"> equals 0.96, whereas ML classifier yielded lowest overall accuracy equals 94.89% &amp; Kappa coefficient equals 0.92.</w:t>
      </w:r>
    </w:p>
    <w:p w14:paraId="7475E00C" w14:textId="77777777" w:rsidR="00267909" w:rsidRPr="00E972FD" w:rsidRDefault="00267909" w:rsidP="00267909">
      <w:pPr>
        <w:pStyle w:val="NoSpacing"/>
        <w:rPr>
          <w:rFonts w:ascii="Times New Roman" w:hAnsi="Times New Roman" w:cs="Times New Roman"/>
        </w:rPr>
      </w:pPr>
    </w:p>
    <w:p w14:paraId="406B6D42" w14:textId="36DD7634" w:rsidR="00B23580" w:rsidRPr="0008799B" w:rsidRDefault="00B23580" w:rsidP="001A15CC">
      <w:pPr>
        <w:spacing w:after="0"/>
        <w:rPr>
          <w:rFonts w:ascii="Times New Roman" w:eastAsiaTheme="minorHAnsi" w:hAnsi="Times New Roman"/>
        </w:rPr>
      </w:pPr>
      <w:r w:rsidRPr="00E972FD">
        <w:rPr>
          <w:rFonts w:ascii="Times New Roman" w:hAnsi="Times New Roman"/>
          <w:b/>
        </w:rPr>
        <w:t>Keywords:</w:t>
      </w:r>
      <w:r w:rsidRPr="00E972FD">
        <w:rPr>
          <w:rFonts w:ascii="Times New Roman" w:hAnsi="Times New Roman"/>
        </w:rPr>
        <w:t xml:space="preserve"> </w:t>
      </w:r>
      <w:r w:rsidRPr="0008799B">
        <w:rPr>
          <w:rFonts w:ascii="Times New Roman" w:eastAsiaTheme="minorHAnsi" w:hAnsi="Times New Roman"/>
        </w:rPr>
        <w:t>Maximum Likelihood Classifier (ML), Support Vector Machine (SVM) Classifier, Artificial Neural Network Classifier (ANN), Supervised Classifier, Sentinel-</w:t>
      </w:r>
      <w:r w:rsidR="00E12FD1">
        <w:rPr>
          <w:rFonts w:ascii="Times New Roman" w:eastAsiaTheme="minorHAnsi" w:hAnsi="Times New Roman"/>
        </w:rPr>
        <w:t>2</w:t>
      </w:r>
      <w:r w:rsidRPr="0008799B">
        <w:rPr>
          <w:rFonts w:ascii="Times New Roman" w:eastAsiaTheme="minorHAnsi" w:hAnsi="Times New Roman"/>
        </w:rPr>
        <w:t xml:space="preserve"> Image, Classification, Overall Accuracy, Kappa Coefficient.</w:t>
      </w:r>
    </w:p>
    <w:p w14:paraId="744B5F21" w14:textId="77777777" w:rsidR="00B23580" w:rsidRPr="0008799B" w:rsidRDefault="00B23580" w:rsidP="001A15CC">
      <w:pPr>
        <w:spacing w:after="0"/>
        <w:rPr>
          <w:rFonts w:ascii="Times New Roman" w:eastAsiaTheme="minorHAnsi" w:hAnsi="Times New Roman"/>
        </w:rPr>
      </w:pPr>
    </w:p>
    <w:p w14:paraId="0AD83DBC" w14:textId="77777777" w:rsidR="00267909" w:rsidRPr="00E972FD" w:rsidRDefault="00267909" w:rsidP="001A15CC">
      <w:pPr>
        <w:spacing w:after="0"/>
        <w:rPr>
          <w:rFonts w:ascii="Times New Roman" w:hAnsi="Times New Roman"/>
          <w:sz w:val="24"/>
          <w:szCs w:val="24"/>
        </w:rPr>
      </w:pPr>
    </w:p>
    <w:p w14:paraId="24C50CD2" w14:textId="77777777" w:rsidR="00267909" w:rsidRPr="00E972FD" w:rsidRDefault="00267909" w:rsidP="001A15CC">
      <w:pPr>
        <w:spacing w:after="0"/>
        <w:rPr>
          <w:rFonts w:ascii="Times New Roman" w:hAnsi="Times New Roman"/>
          <w:sz w:val="24"/>
          <w:szCs w:val="24"/>
        </w:rPr>
      </w:pPr>
    </w:p>
    <w:p w14:paraId="36899E9E" w14:textId="77777777" w:rsidR="00267909" w:rsidRPr="00E972FD" w:rsidRDefault="00267909" w:rsidP="001A15CC">
      <w:pPr>
        <w:spacing w:after="0"/>
        <w:rPr>
          <w:rFonts w:ascii="Times New Roman" w:hAnsi="Times New Roman"/>
          <w:sz w:val="24"/>
          <w:szCs w:val="24"/>
        </w:rPr>
      </w:pPr>
    </w:p>
    <w:p w14:paraId="5896F46E" w14:textId="77777777" w:rsidR="00267909" w:rsidRPr="00E972FD" w:rsidRDefault="00267909" w:rsidP="001A15CC">
      <w:pPr>
        <w:spacing w:after="0"/>
        <w:rPr>
          <w:rFonts w:ascii="Times New Roman" w:hAnsi="Times New Roman"/>
          <w:sz w:val="24"/>
          <w:szCs w:val="24"/>
        </w:rPr>
      </w:pPr>
    </w:p>
    <w:p w14:paraId="322C026B" w14:textId="77777777" w:rsidR="00267909" w:rsidRPr="00E972FD" w:rsidRDefault="00267909" w:rsidP="001A15CC">
      <w:pPr>
        <w:spacing w:after="0"/>
        <w:rPr>
          <w:rFonts w:ascii="Times New Roman" w:hAnsi="Times New Roman"/>
          <w:sz w:val="24"/>
          <w:szCs w:val="24"/>
        </w:rPr>
      </w:pPr>
    </w:p>
    <w:p w14:paraId="5D659045" w14:textId="77777777" w:rsidR="00267909" w:rsidRPr="00E972FD" w:rsidRDefault="00267909" w:rsidP="001A15CC">
      <w:pPr>
        <w:spacing w:after="0"/>
        <w:rPr>
          <w:rFonts w:ascii="Times New Roman" w:hAnsi="Times New Roman"/>
          <w:sz w:val="24"/>
          <w:szCs w:val="24"/>
        </w:rPr>
      </w:pPr>
    </w:p>
    <w:p w14:paraId="0A8D733F" w14:textId="77777777" w:rsidR="00B23580" w:rsidRPr="00E972FD" w:rsidRDefault="00B23580" w:rsidP="001A15CC">
      <w:pPr>
        <w:spacing w:after="0"/>
        <w:rPr>
          <w:rFonts w:ascii="Times New Roman" w:hAnsi="Times New Roman"/>
          <w:sz w:val="24"/>
          <w:szCs w:val="24"/>
        </w:rPr>
      </w:pPr>
    </w:p>
    <w:p w14:paraId="6F8AEDE8" w14:textId="77777777" w:rsidR="00B23580" w:rsidRDefault="00B23580" w:rsidP="001A15CC">
      <w:pPr>
        <w:spacing w:after="0"/>
        <w:rPr>
          <w:rFonts w:ascii="Times New Roman" w:hAnsi="Times New Roman"/>
          <w:sz w:val="24"/>
          <w:szCs w:val="24"/>
        </w:rPr>
      </w:pPr>
    </w:p>
    <w:p w14:paraId="3D8D0646" w14:textId="77777777" w:rsidR="00A70505" w:rsidRDefault="00A70505" w:rsidP="001A15CC">
      <w:pPr>
        <w:spacing w:after="0"/>
        <w:rPr>
          <w:rFonts w:ascii="Times New Roman" w:hAnsi="Times New Roman"/>
          <w:sz w:val="24"/>
          <w:szCs w:val="24"/>
        </w:rPr>
      </w:pPr>
    </w:p>
    <w:p w14:paraId="66368617" w14:textId="77777777" w:rsidR="00A70505" w:rsidRDefault="00A70505" w:rsidP="001A15CC">
      <w:pPr>
        <w:spacing w:after="0"/>
        <w:rPr>
          <w:rFonts w:ascii="Times New Roman" w:hAnsi="Times New Roman"/>
          <w:sz w:val="24"/>
          <w:szCs w:val="24"/>
        </w:rPr>
      </w:pPr>
    </w:p>
    <w:p w14:paraId="54C31851" w14:textId="77777777" w:rsidR="00A70505" w:rsidRPr="00E972FD" w:rsidRDefault="00A70505" w:rsidP="001A15CC">
      <w:pPr>
        <w:spacing w:after="0"/>
        <w:rPr>
          <w:rFonts w:ascii="Times New Roman" w:hAnsi="Times New Roman"/>
          <w:sz w:val="24"/>
          <w:szCs w:val="24"/>
        </w:rPr>
      </w:pPr>
    </w:p>
    <w:p w14:paraId="3FD5DC0F" w14:textId="77777777" w:rsidR="00B23580" w:rsidRPr="00E972FD" w:rsidRDefault="00B23580" w:rsidP="001A15CC">
      <w:pPr>
        <w:spacing w:after="0"/>
        <w:rPr>
          <w:rFonts w:ascii="Times New Roman" w:hAnsi="Times New Roman"/>
          <w:sz w:val="24"/>
          <w:szCs w:val="24"/>
        </w:rPr>
      </w:pPr>
    </w:p>
    <w:p w14:paraId="5F03BC9E" w14:textId="77777777" w:rsidR="004364FC" w:rsidRDefault="004364FC" w:rsidP="004364FC">
      <w:pPr>
        <w:spacing w:after="0"/>
        <w:rPr>
          <w:rFonts w:ascii="Times New Roman" w:hAnsi="Times New Roman"/>
          <w:b/>
          <w:bCs/>
        </w:rPr>
      </w:pPr>
    </w:p>
    <w:p w14:paraId="2D67E6A5" w14:textId="77777777" w:rsidR="004364FC" w:rsidRDefault="004364FC" w:rsidP="004364FC">
      <w:pPr>
        <w:spacing w:after="0"/>
        <w:rPr>
          <w:rFonts w:ascii="Times New Roman" w:hAnsi="Times New Roman"/>
          <w:b/>
          <w:bCs/>
        </w:rPr>
      </w:pPr>
    </w:p>
    <w:p w14:paraId="0F3E2AFC" w14:textId="1E3DDB98" w:rsidR="004364FC" w:rsidRPr="00A70505" w:rsidRDefault="004364FC" w:rsidP="004364FC">
      <w:pPr>
        <w:spacing w:after="0"/>
        <w:rPr>
          <w:rFonts w:ascii="Times New Roman" w:hAnsi="Times New Roman"/>
          <w:b/>
          <w:bCs/>
        </w:rPr>
      </w:pPr>
      <w:r w:rsidRPr="00A70505">
        <w:rPr>
          <w:rFonts w:ascii="Times New Roman" w:hAnsi="Times New Roman"/>
          <w:b/>
          <w:bCs/>
        </w:rPr>
        <w:lastRenderedPageBreak/>
        <w:t>Accuracy assessment of Artificial</w:t>
      </w:r>
      <w:r w:rsidRPr="00A70505">
        <w:rPr>
          <w:rFonts w:ascii="Times New Roman" w:hAnsi="Times New Roman"/>
          <w:b/>
        </w:rPr>
        <w:t xml:space="preserve"> Neural Network classifier, Support Vector Machine classifier &amp; Maximum Likelihood classifier in</w:t>
      </w:r>
      <w:r w:rsidRPr="00A70505">
        <w:rPr>
          <w:rFonts w:ascii="Times New Roman" w:hAnsi="Times New Roman"/>
          <w:b/>
          <w:bCs/>
        </w:rPr>
        <w:t xml:space="preserve"> Land Cover Classification of Sentinel-</w:t>
      </w:r>
      <w:r w:rsidR="00F505C6">
        <w:rPr>
          <w:rFonts w:ascii="Times New Roman" w:hAnsi="Times New Roman"/>
          <w:b/>
          <w:bCs/>
        </w:rPr>
        <w:t>2</w:t>
      </w:r>
      <w:r w:rsidRPr="00A70505">
        <w:rPr>
          <w:rFonts w:ascii="Times New Roman" w:hAnsi="Times New Roman"/>
          <w:b/>
          <w:bCs/>
        </w:rPr>
        <w:t xml:space="preserve"> Satellite Image, Nagpur</w:t>
      </w:r>
      <w:r>
        <w:rPr>
          <w:rFonts w:ascii="Times New Roman" w:hAnsi="Times New Roman"/>
          <w:b/>
          <w:bCs/>
        </w:rPr>
        <w:t xml:space="preserve"> District,</w:t>
      </w:r>
      <w:r w:rsidRPr="00A70505">
        <w:rPr>
          <w:rFonts w:ascii="Times New Roman" w:hAnsi="Times New Roman"/>
          <w:b/>
          <w:bCs/>
        </w:rPr>
        <w:t xml:space="preserve"> Maharashtra.</w:t>
      </w:r>
    </w:p>
    <w:p w14:paraId="558E234F" w14:textId="77777777" w:rsidR="00B23580" w:rsidRPr="00E972FD" w:rsidRDefault="00B23580" w:rsidP="001A15CC">
      <w:pPr>
        <w:spacing w:after="0"/>
        <w:rPr>
          <w:rFonts w:ascii="Times New Roman" w:hAnsi="Times New Roman"/>
          <w:b/>
          <w:bCs/>
          <w:sz w:val="24"/>
          <w:szCs w:val="24"/>
        </w:rPr>
      </w:pPr>
    </w:p>
    <w:p w14:paraId="48ED7B2B" w14:textId="77777777" w:rsidR="00B23580" w:rsidRPr="00E972FD" w:rsidRDefault="00B23580" w:rsidP="001A15CC">
      <w:pPr>
        <w:pStyle w:val="ListParagraph"/>
        <w:numPr>
          <w:ilvl w:val="0"/>
          <w:numId w:val="1"/>
        </w:numPr>
        <w:spacing w:after="0"/>
        <w:rPr>
          <w:rFonts w:ascii="Times New Roman" w:hAnsi="Times New Roman" w:cs="Times New Roman"/>
          <w:b/>
          <w:bCs/>
          <w:sz w:val="24"/>
          <w:szCs w:val="24"/>
        </w:rPr>
      </w:pPr>
      <w:r w:rsidRPr="00E972FD">
        <w:rPr>
          <w:rFonts w:ascii="Times New Roman" w:hAnsi="Times New Roman" w:cs="Times New Roman"/>
          <w:b/>
          <w:bCs/>
          <w:sz w:val="24"/>
          <w:szCs w:val="24"/>
        </w:rPr>
        <w:t>Introduction:</w:t>
      </w:r>
    </w:p>
    <w:p w14:paraId="560316C2" w14:textId="0DB5C9AD" w:rsidR="0074633E" w:rsidRDefault="00B23580" w:rsidP="001A15CC">
      <w:pPr>
        <w:spacing w:after="0"/>
        <w:rPr>
          <w:rFonts w:ascii="Times New Roman" w:hAnsi="Times New Roman"/>
          <w:sz w:val="24"/>
          <w:szCs w:val="24"/>
        </w:rPr>
      </w:pPr>
      <w:r w:rsidRPr="00E972FD">
        <w:rPr>
          <w:rFonts w:ascii="Times New Roman" w:hAnsi="Times New Roman"/>
          <w:sz w:val="24"/>
          <w:szCs w:val="24"/>
        </w:rPr>
        <w:t xml:space="preserve">Remote sensing technologies are cost </w:t>
      </w:r>
      <w:r w:rsidRPr="00417F74">
        <w:rPr>
          <w:rFonts w:ascii="Times New Roman" w:hAnsi="Times New Roman"/>
          <w:sz w:val="24"/>
          <w:szCs w:val="24"/>
        </w:rPr>
        <w:t>effective as it continuously monitor</w:t>
      </w:r>
      <w:r w:rsidR="00417F74" w:rsidRPr="00417F74">
        <w:rPr>
          <w:rFonts w:ascii="Times New Roman" w:hAnsi="Times New Roman"/>
          <w:sz w:val="24"/>
          <w:szCs w:val="24"/>
        </w:rPr>
        <w:t>s</w:t>
      </w:r>
      <w:r w:rsidRPr="00417F74">
        <w:rPr>
          <w:rFonts w:ascii="Times New Roman" w:hAnsi="Times New Roman"/>
          <w:sz w:val="24"/>
          <w:szCs w:val="24"/>
        </w:rPr>
        <w:t xml:space="preserve"> the Earth’s surface with different spatial, temporal and spectral resolutions, which helps in feature extraction for updating the map more frequently and in less time. Some of commonly used remotely sensed optical data are  Satellite Pour </w:t>
      </w:r>
      <w:proofErr w:type="spellStart"/>
      <w:r w:rsidRPr="00417F74">
        <w:rPr>
          <w:rFonts w:ascii="Times New Roman" w:hAnsi="Times New Roman"/>
          <w:sz w:val="24"/>
          <w:szCs w:val="24"/>
        </w:rPr>
        <w:t>l'Observation</w:t>
      </w:r>
      <w:proofErr w:type="spellEnd"/>
      <w:r w:rsidRPr="00417F74">
        <w:rPr>
          <w:rFonts w:ascii="Times New Roman" w:hAnsi="Times New Roman"/>
          <w:sz w:val="24"/>
          <w:szCs w:val="24"/>
        </w:rPr>
        <w:t xml:space="preserve"> de la Terre, or Satellite for observation of Earth (SPOT 5 with 10 meters resolution), Landsat-8 with spatial</w:t>
      </w:r>
      <w:r w:rsidRPr="00E972FD">
        <w:rPr>
          <w:rFonts w:ascii="Times New Roman" w:hAnsi="Times New Roman"/>
          <w:sz w:val="24"/>
          <w:szCs w:val="24"/>
        </w:rPr>
        <w:t xml:space="preserve"> resolutions 30 meters, Advanced Space borne Thermal Emission and</w:t>
      </w:r>
      <w:r w:rsidR="00E524F7">
        <w:rPr>
          <w:rFonts w:ascii="Times New Roman" w:hAnsi="Times New Roman"/>
          <w:sz w:val="24"/>
          <w:szCs w:val="24"/>
        </w:rPr>
        <w:t xml:space="preserve"> Reflection Radiometer (ASTER-</w:t>
      </w:r>
      <w:r w:rsidRPr="00E972FD">
        <w:rPr>
          <w:rFonts w:ascii="Times New Roman" w:hAnsi="Times New Roman"/>
          <w:sz w:val="24"/>
          <w:szCs w:val="24"/>
        </w:rPr>
        <w:t>15 meters spatial resolutions, and Moderate Resolution Im</w:t>
      </w:r>
      <w:r w:rsidR="00E524F7">
        <w:rPr>
          <w:rFonts w:ascii="Times New Roman" w:hAnsi="Times New Roman"/>
          <w:sz w:val="24"/>
          <w:szCs w:val="24"/>
        </w:rPr>
        <w:t>aging Spectroradiometer (MODIS-</w:t>
      </w:r>
      <w:r w:rsidRPr="00E972FD">
        <w:rPr>
          <w:rFonts w:ascii="Times New Roman" w:hAnsi="Times New Roman"/>
          <w:sz w:val="24"/>
          <w:szCs w:val="24"/>
        </w:rPr>
        <w:t xml:space="preserve">250 meters for band 1 and 2, 500 meters for bands 3 to 7 and 1000 meters for bands 8 to 36 etc., which differs in resolutions, scales etc., and the primary mission is to obtain the imagery of Earth for various applications such as forestry, geology, water resource management GIS applications etc. The proper choice of suitable sensor data is </w:t>
      </w:r>
      <w:r w:rsidRPr="00417F74">
        <w:rPr>
          <w:rFonts w:ascii="Times New Roman" w:hAnsi="Times New Roman"/>
          <w:sz w:val="24"/>
          <w:szCs w:val="24"/>
        </w:rPr>
        <w:t xml:space="preserve">needed because for a specific purpose only certain particular remotely sensed data can be used for </w:t>
      </w:r>
      <w:r w:rsidR="00F70300" w:rsidRPr="00417F74">
        <w:rPr>
          <w:rFonts w:ascii="Times New Roman" w:hAnsi="Times New Roman"/>
          <w:sz w:val="24"/>
          <w:szCs w:val="24"/>
        </w:rPr>
        <w:t>e.g.,</w:t>
      </w:r>
      <w:r w:rsidRPr="00417F74">
        <w:rPr>
          <w:rFonts w:ascii="Times New Roman" w:hAnsi="Times New Roman"/>
          <w:sz w:val="24"/>
          <w:szCs w:val="24"/>
        </w:rPr>
        <w:t xml:space="preserve"> a spatial resolution more than 5m gives better accuracy of heterogeneous data for land use and land</w:t>
      </w:r>
      <w:r w:rsidRPr="00E972FD">
        <w:rPr>
          <w:rFonts w:ascii="Times New Roman" w:hAnsi="Times New Roman"/>
          <w:sz w:val="24"/>
          <w:szCs w:val="24"/>
        </w:rPr>
        <w:t xml:space="preserve"> cover classification mapping (</w:t>
      </w:r>
      <w:r w:rsidRPr="00E972FD">
        <w:rPr>
          <w:rFonts w:ascii="Times New Roman" w:hAnsi="Times New Roman"/>
          <w:shd w:val="clear" w:color="auto" w:fill="FFFFFF"/>
        </w:rPr>
        <w:t>Welch, 1982)</w:t>
      </w:r>
      <w:r w:rsidRPr="00E972FD">
        <w:rPr>
          <w:rFonts w:ascii="Times New Roman" w:hAnsi="Times New Roman"/>
          <w:sz w:val="24"/>
          <w:szCs w:val="24"/>
        </w:rPr>
        <w:t xml:space="preserve">. </w:t>
      </w:r>
    </w:p>
    <w:p w14:paraId="78B95C64" w14:textId="62894E64" w:rsidR="00F505C6" w:rsidRDefault="00F505C6" w:rsidP="001A15CC">
      <w:pPr>
        <w:spacing w:after="0"/>
        <w:rPr>
          <w:rFonts w:ascii="Times New Roman" w:hAnsi="Times New Roman"/>
          <w:sz w:val="24"/>
          <w:szCs w:val="24"/>
        </w:rPr>
      </w:pPr>
      <w:r w:rsidRPr="00F505C6">
        <w:rPr>
          <w:rFonts w:ascii="Times New Roman" w:hAnsi="Times New Roman"/>
          <w:sz w:val="24"/>
          <w:szCs w:val="24"/>
        </w:rPr>
        <w:t>The European Space Agency (ESA), launched Sentinel-2 (equipped with a multi-spectral instrument, MSI) satellite,</w:t>
      </w:r>
      <w:r>
        <w:rPr>
          <w:rFonts w:ascii="Times New Roman" w:hAnsi="Times New Roman"/>
          <w:sz w:val="24"/>
          <w:szCs w:val="24"/>
        </w:rPr>
        <w:t xml:space="preserve"> </w:t>
      </w:r>
      <w:r w:rsidRPr="00F505C6">
        <w:rPr>
          <w:rFonts w:ascii="Times New Roman" w:hAnsi="Times New Roman"/>
          <w:sz w:val="24"/>
          <w:szCs w:val="24"/>
        </w:rPr>
        <w:t>works on sunlight which measures the sunlight reflected from the Earth, in the visible and infrared part of the</w:t>
      </w:r>
      <w:r>
        <w:rPr>
          <w:rFonts w:ascii="Times New Roman" w:hAnsi="Times New Roman"/>
          <w:sz w:val="24"/>
          <w:szCs w:val="24"/>
        </w:rPr>
        <w:t xml:space="preserve"> </w:t>
      </w:r>
      <w:r w:rsidRPr="00F505C6">
        <w:rPr>
          <w:rFonts w:ascii="Times New Roman" w:hAnsi="Times New Roman"/>
          <w:sz w:val="24"/>
          <w:szCs w:val="24"/>
        </w:rPr>
        <w:t>electromagnetic</w:t>
      </w:r>
      <w:r w:rsidR="0086095A">
        <w:rPr>
          <w:rFonts w:ascii="Times New Roman" w:hAnsi="Times New Roman"/>
          <w:sz w:val="24"/>
          <w:szCs w:val="24"/>
        </w:rPr>
        <w:t xml:space="preserve"> spectrum Two identical Sentinel</w:t>
      </w:r>
      <w:r w:rsidRPr="00F505C6">
        <w:rPr>
          <w:rFonts w:ascii="Times New Roman" w:hAnsi="Times New Roman"/>
          <w:sz w:val="24"/>
          <w:szCs w:val="24"/>
        </w:rPr>
        <w:t>-2 satellites in a sun-synchronous orbit phased at 180° to each</w:t>
      </w:r>
      <w:r>
        <w:rPr>
          <w:rFonts w:ascii="Times New Roman" w:hAnsi="Times New Roman"/>
          <w:sz w:val="24"/>
          <w:szCs w:val="24"/>
        </w:rPr>
        <w:t xml:space="preserve"> </w:t>
      </w:r>
      <w:r w:rsidRPr="00F505C6">
        <w:rPr>
          <w:rFonts w:ascii="Times New Roman" w:hAnsi="Times New Roman"/>
          <w:sz w:val="24"/>
          <w:szCs w:val="24"/>
        </w:rPr>
        <w:t>other at a mean altitude of 786 km operate simultaneously and its position in its orbit are measured by dual-</w:t>
      </w:r>
      <w:r>
        <w:rPr>
          <w:rFonts w:ascii="Times New Roman" w:hAnsi="Times New Roman"/>
          <w:sz w:val="24"/>
          <w:szCs w:val="24"/>
        </w:rPr>
        <w:t xml:space="preserve"> </w:t>
      </w:r>
      <w:r w:rsidRPr="00F505C6">
        <w:rPr>
          <w:rFonts w:ascii="Times New Roman" w:hAnsi="Times New Roman"/>
          <w:sz w:val="24"/>
          <w:szCs w:val="24"/>
        </w:rPr>
        <w:t>frequency Global Navigation Satellite System (GNSS) receiver.</w:t>
      </w:r>
      <w:r>
        <w:rPr>
          <w:rFonts w:ascii="Times New Roman" w:hAnsi="Times New Roman"/>
          <w:sz w:val="24"/>
          <w:szCs w:val="24"/>
        </w:rPr>
        <w:t xml:space="preserve">  </w:t>
      </w:r>
      <w:r w:rsidR="00B23580" w:rsidRPr="00F41759">
        <w:rPr>
          <w:rFonts w:ascii="Times New Roman" w:hAnsi="Times New Roman"/>
          <w:sz w:val="24"/>
          <w:szCs w:val="24"/>
        </w:rPr>
        <w:t>It can be freely downloadable form: scihub.copernicus.eu</w:t>
      </w:r>
      <w:r w:rsidR="00FF2727" w:rsidRPr="00F41759">
        <w:rPr>
          <w:rFonts w:ascii="Times New Roman" w:hAnsi="Times New Roman"/>
          <w:sz w:val="24"/>
          <w:szCs w:val="24"/>
        </w:rPr>
        <w:t xml:space="preserve"> (</w:t>
      </w:r>
      <w:r w:rsidR="007C3A35">
        <w:rPr>
          <w:rFonts w:ascii="Times New Roman" w:hAnsi="Times New Roman"/>
          <w:sz w:val="24"/>
          <w:szCs w:val="24"/>
        </w:rPr>
        <w:t>S</w:t>
      </w:r>
      <w:r w:rsidR="00F70300" w:rsidRPr="00F41759">
        <w:rPr>
          <w:rFonts w:ascii="Times New Roman" w:hAnsi="Times New Roman"/>
          <w:sz w:val="24"/>
          <w:szCs w:val="24"/>
        </w:rPr>
        <w:t>entinel</w:t>
      </w:r>
      <w:r>
        <w:rPr>
          <w:rFonts w:ascii="Times New Roman" w:hAnsi="Times New Roman"/>
          <w:sz w:val="24"/>
          <w:szCs w:val="24"/>
        </w:rPr>
        <w:t>-2</w:t>
      </w:r>
      <w:r w:rsidR="00FF2727" w:rsidRPr="00F41759">
        <w:rPr>
          <w:rFonts w:ascii="Times New Roman" w:hAnsi="Times New Roman"/>
          <w:sz w:val="24"/>
          <w:szCs w:val="24"/>
        </w:rPr>
        <w:t>,</w:t>
      </w:r>
      <w:r w:rsidR="00FF2727" w:rsidRPr="00E972FD">
        <w:rPr>
          <w:rFonts w:ascii="Times New Roman" w:hAnsi="Times New Roman"/>
          <w:sz w:val="24"/>
          <w:szCs w:val="24"/>
        </w:rPr>
        <w:t xml:space="preserve"> downloaded on 2023)</w:t>
      </w:r>
      <w:r w:rsidR="00B23580" w:rsidRPr="00E972FD">
        <w:rPr>
          <w:rFonts w:ascii="Times New Roman" w:hAnsi="Times New Roman"/>
          <w:sz w:val="24"/>
          <w:szCs w:val="24"/>
        </w:rPr>
        <w:t>.</w:t>
      </w:r>
    </w:p>
    <w:p w14:paraId="1DAAC70B" w14:textId="43E75B71" w:rsidR="00B23580" w:rsidRPr="00F505C6" w:rsidRDefault="00B23580" w:rsidP="007C3A35">
      <w:pPr>
        <w:spacing w:after="0"/>
        <w:rPr>
          <w:rFonts w:ascii="Times New Roman" w:hAnsi="Times New Roman"/>
          <w:sz w:val="24"/>
          <w:szCs w:val="24"/>
        </w:rPr>
      </w:pPr>
      <w:r w:rsidRPr="00E972FD">
        <w:rPr>
          <w:rFonts w:ascii="Times New Roman" w:hAnsi="Times New Roman"/>
          <w:sz w:val="24"/>
          <w:szCs w:val="24"/>
        </w:rPr>
        <w:t xml:space="preserve"> </w:t>
      </w:r>
      <w:r w:rsidR="00F70300" w:rsidRPr="00F41759">
        <w:rPr>
          <w:rFonts w:ascii="Times New Roman" w:hAnsi="Times New Roman"/>
          <w:sz w:val="24"/>
          <w:szCs w:val="24"/>
        </w:rPr>
        <w:t>Also,</w:t>
      </w:r>
      <w:r w:rsidRPr="00F41759">
        <w:rPr>
          <w:rFonts w:ascii="Times New Roman" w:hAnsi="Times New Roman"/>
          <w:sz w:val="24"/>
          <w:szCs w:val="24"/>
        </w:rPr>
        <w:t xml:space="preserve"> the</w:t>
      </w:r>
      <w:r w:rsidRPr="00E972FD">
        <w:rPr>
          <w:rFonts w:ascii="Times New Roman" w:hAnsi="Times New Roman"/>
          <w:sz w:val="24"/>
          <w:szCs w:val="24"/>
        </w:rPr>
        <w:t xml:space="preserve"> result of land use &amp; land cover classification depends on both the imagery appropriateness as well as on the proper choice of classification method and its parameters (Lu and Weng, 2007). As per literature survey various classification methods have been developed and tested on remotely sensed data for better interpretation of the features (Friedl &amp; Brodley, 1997; Waske &amp; Braun, 2009; Li et al.2014), as classification of remotely sensed data is complex in nature. According to Lu &amp; Weng, apart from the imagery appropriateness, use of correct classiﬁcation method is also needed which affects the results of land cover mapping (Lu D. &amp; Weng Q., 2007). Hence another factor that affects the accuracy of image classification is the proper choice of image classification algorithms. Image classification is divided into two </w:t>
      </w:r>
      <w:r w:rsidR="001960B7" w:rsidRPr="00E972FD">
        <w:rPr>
          <w:rFonts w:ascii="Times New Roman" w:hAnsi="Times New Roman"/>
          <w:sz w:val="24"/>
          <w:szCs w:val="24"/>
        </w:rPr>
        <w:t>i.e.,</w:t>
      </w:r>
      <w:r w:rsidRPr="00E972FD">
        <w:rPr>
          <w:rFonts w:ascii="Times New Roman" w:hAnsi="Times New Roman"/>
          <w:sz w:val="24"/>
          <w:szCs w:val="24"/>
        </w:rPr>
        <w:t xml:space="preserve"> supervised classification and unsupervised classification. Supervised </w:t>
      </w:r>
      <w:r w:rsidRPr="00F41759">
        <w:rPr>
          <w:rFonts w:ascii="Times New Roman" w:hAnsi="Times New Roman"/>
          <w:sz w:val="24"/>
          <w:szCs w:val="24"/>
        </w:rPr>
        <w:t xml:space="preserve">classification requires prior </w:t>
      </w:r>
      <w:r w:rsidRPr="00F505C6">
        <w:rPr>
          <w:rFonts w:ascii="Times New Roman" w:hAnsi="Times New Roman"/>
          <w:sz w:val="24"/>
          <w:szCs w:val="24"/>
        </w:rPr>
        <w:t>knowledge of classes, as it teaches the classifier to determine decision boundar</w:t>
      </w:r>
      <w:r w:rsidR="00315F4C" w:rsidRPr="00F505C6">
        <w:rPr>
          <w:rFonts w:ascii="Times New Roman" w:hAnsi="Times New Roman"/>
          <w:sz w:val="24"/>
          <w:szCs w:val="24"/>
        </w:rPr>
        <w:t>ies</w:t>
      </w:r>
      <w:r w:rsidRPr="00F505C6">
        <w:rPr>
          <w:rFonts w:ascii="Times New Roman" w:hAnsi="Times New Roman"/>
          <w:sz w:val="24"/>
          <w:szCs w:val="24"/>
        </w:rPr>
        <w:t xml:space="preserve"> in feature space by training samples in the form of pixel</w:t>
      </w:r>
      <w:r w:rsidR="00315F4C" w:rsidRPr="00F505C6">
        <w:rPr>
          <w:rFonts w:ascii="Times New Roman" w:hAnsi="Times New Roman"/>
          <w:sz w:val="24"/>
          <w:szCs w:val="24"/>
        </w:rPr>
        <w:t>s</w:t>
      </w:r>
      <w:r w:rsidRPr="00F505C6">
        <w:rPr>
          <w:rFonts w:ascii="Times New Roman" w:hAnsi="Times New Roman"/>
          <w:sz w:val="24"/>
          <w:szCs w:val="24"/>
        </w:rPr>
        <w:t xml:space="preserve">. </w:t>
      </w:r>
    </w:p>
    <w:p w14:paraId="3BA2A140" w14:textId="5A8EEAA5" w:rsidR="00B23580" w:rsidRPr="00F505C6" w:rsidRDefault="00B23580" w:rsidP="0041711E">
      <w:pPr>
        <w:spacing w:after="0"/>
        <w:rPr>
          <w:rFonts w:ascii="Times New Roman" w:hAnsi="Times New Roman"/>
          <w:sz w:val="24"/>
          <w:szCs w:val="24"/>
        </w:rPr>
      </w:pPr>
      <w:r w:rsidRPr="00F505C6">
        <w:rPr>
          <w:rFonts w:ascii="Times New Roman" w:hAnsi="Times New Roman"/>
          <w:sz w:val="24"/>
          <w:szCs w:val="24"/>
        </w:rPr>
        <w:t xml:space="preserve">In this technique the classification result is compared with the ground truth. </w:t>
      </w:r>
      <w:r w:rsidR="001960B7" w:rsidRPr="00F505C6">
        <w:rPr>
          <w:rFonts w:ascii="Times New Roman" w:hAnsi="Times New Roman"/>
          <w:sz w:val="24"/>
          <w:szCs w:val="24"/>
        </w:rPr>
        <w:t>Finally,</w:t>
      </w:r>
      <w:r w:rsidRPr="00F505C6">
        <w:rPr>
          <w:rFonts w:ascii="Times New Roman" w:hAnsi="Times New Roman"/>
          <w:sz w:val="24"/>
          <w:szCs w:val="24"/>
        </w:rPr>
        <w:t xml:space="preserve"> the accuracy is calculated by computing the confusion matrix and the result is compared with the ground truth </w:t>
      </w:r>
      <w:r w:rsidR="001960B7" w:rsidRPr="00F505C6">
        <w:rPr>
          <w:rFonts w:ascii="Times New Roman" w:hAnsi="Times New Roman"/>
          <w:sz w:val="24"/>
          <w:szCs w:val="24"/>
        </w:rPr>
        <w:t>i.e.,</w:t>
      </w:r>
      <w:r w:rsidRPr="00F505C6">
        <w:rPr>
          <w:rFonts w:ascii="Times New Roman" w:hAnsi="Times New Roman"/>
          <w:sz w:val="24"/>
          <w:szCs w:val="24"/>
        </w:rPr>
        <w:t xml:space="preserve"> the accuracy of the decision boundary depends upon the number of training sample</w:t>
      </w:r>
      <w:r w:rsidR="00315F4C" w:rsidRPr="00F505C6">
        <w:rPr>
          <w:rFonts w:ascii="Times New Roman" w:hAnsi="Times New Roman"/>
          <w:sz w:val="24"/>
          <w:szCs w:val="24"/>
        </w:rPr>
        <w:t>s</w:t>
      </w:r>
      <w:r w:rsidRPr="00F505C6">
        <w:rPr>
          <w:rFonts w:ascii="Times New Roman" w:hAnsi="Times New Roman"/>
          <w:sz w:val="24"/>
          <w:szCs w:val="24"/>
        </w:rPr>
        <w:t xml:space="preserve"> and type of classes (</w:t>
      </w:r>
      <w:r w:rsidRPr="0041711E">
        <w:rPr>
          <w:rFonts w:ascii="Times New Roman" w:hAnsi="Times New Roman"/>
          <w:sz w:val="24"/>
          <w:szCs w:val="24"/>
        </w:rPr>
        <w:t>Mather P. and Tso B., 2010).</w:t>
      </w:r>
      <w:r w:rsidRPr="00F505C6">
        <w:rPr>
          <w:rFonts w:ascii="Times New Roman" w:hAnsi="Times New Roman"/>
          <w:sz w:val="24"/>
          <w:szCs w:val="24"/>
        </w:rPr>
        <w:t xml:space="preserve"> </w:t>
      </w:r>
    </w:p>
    <w:p w14:paraId="6910ED30" w14:textId="604D1D37" w:rsidR="00B23580" w:rsidRPr="00E972FD" w:rsidRDefault="00B23580" w:rsidP="0041711E">
      <w:pPr>
        <w:spacing w:after="0"/>
        <w:rPr>
          <w:rFonts w:ascii="Times New Roman" w:hAnsi="Times New Roman"/>
          <w:sz w:val="24"/>
          <w:szCs w:val="24"/>
        </w:rPr>
      </w:pPr>
      <w:r w:rsidRPr="00F505C6">
        <w:rPr>
          <w:rFonts w:ascii="Times New Roman" w:hAnsi="Times New Roman"/>
          <w:sz w:val="24"/>
          <w:szCs w:val="24"/>
        </w:rPr>
        <w:t xml:space="preserve">Many classifiers have been developed and </w:t>
      </w:r>
      <w:r w:rsidR="001960B7" w:rsidRPr="00F505C6">
        <w:rPr>
          <w:rFonts w:ascii="Times New Roman" w:hAnsi="Times New Roman"/>
          <w:sz w:val="24"/>
          <w:szCs w:val="24"/>
        </w:rPr>
        <w:t>evaluated</w:t>
      </w:r>
      <w:r w:rsidRPr="00F505C6">
        <w:rPr>
          <w:rFonts w:ascii="Times New Roman" w:hAnsi="Times New Roman"/>
          <w:sz w:val="24"/>
          <w:szCs w:val="24"/>
        </w:rPr>
        <w:t xml:space="preserve"> on remotely sensed data for better interpretation. As per </w:t>
      </w:r>
      <w:proofErr w:type="spellStart"/>
      <w:r w:rsidRPr="00F505C6">
        <w:rPr>
          <w:rFonts w:ascii="Times New Roman" w:hAnsi="Times New Roman"/>
          <w:sz w:val="24"/>
          <w:szCs w:val="24"/>
        </w:rPr>
        <w:t>Szuster</w:t>
      </w:r>
      <w:proofErr w:type="spellEnd"/>
      <w:r w:rsidRPr="00F505C6">
        <w:rPr>
          <w:rFonts w:ascii="Times New Roman" w:hAnsi="Times New Roman"/>
          <w:sz w:val="24"/>
          <w:szCs w:val="24"/>
        </w:rPr>
        <w:t xml:space="preserve"> et al.,</w:t>
      </w:r>
      <w:r w:rsidRPr="00F505C6">
        <w:rPr>
          <w:rFonts w:ascii="Times New Roman" w:hAnsi="Times New Roman"/>
        </w:rPr>
        <w:t xml:space="preserve"> 2011</w:t>
      </w:r>
      <w:r w:rsidRPr="00F505C6">
        <w:rPr>
          <w:rFonts w:ascii="Times New Roman" w:hAnsi="Times New Roman"/>
          <w:sz w:val="24"/>
          <w:szCs w:val="24"/>
        </w:rPr>
        <w:t xml:space="preserve">, for the tropical coastal zone SVM showed highest </w:t>
      </w:r>
      <w:r w:rsidRPr="00F505C6">
        <w:rPr>
          <w:rFonts w:ascii="Times New Roman" w:hAnsi="Times New Roman"/>
          <w:sz w:val="24"/>
          <w:szCs w:val="24"/>
        </w:rPr>
        <w:lastRenderedPageBreak/>
        <w:t>accuracy as compared to the artificial neural network</w:t>
      </w:r>
      <w:r w:rsidRPr="00E972FD">
        <w:rPr>
          <w:rFonts w:ascii="Times New Roman" w:hAnsi="Times New Roman"/>
          <w:sz w:val="24"/>
          <w:szCs w:val="24"/>
        </w:rPr>
        <w:t xml:space="preserve"> techniques and maximum likelihood classiﬁer. But the maximum likelihood approach faces the disadvantage of overestimating the class values even though it shows better accuracy (</w:t>
      </w:r>
      <w:r w:rsidRPr="00E972FD">
        <w:rPr>
          <w:rFonts w:ascii="Times New Roman" w:hAnsi="Times New Roman"/>
        </w:rPr>
        <w:t>Al-Ahmadi &amp; Hames, 2009)</w:t>
      </w:r>
      <w:r w:rsidRPr="00E972FD">
        <w:rPr>
          <w:rFonts w:ascii="Times New Roman" w:hAnsi="Times New Roman"/>
          <w:sz w:val="24"/>
          <w:szCs w:val="24"/>
        </w:rPr>
        <w:t xml:space="preserve">. Accuracy of </w:t>
      </w:r>
      <w:r w:rsidRPr="00F41759">
        <w:rPr>
          <w:rFonts w:ascii="Times New Roman" w:hAnsi="Times New Roman"/>
          <w:sz w:val="24"/>
          <w:szCs w:val="24"/>
        </w:rPr>
        <w:t>SVM depends on inclusion of appropriate training data set and hence a large number of training sets are needed (</w:t>
      </w:r>
      <w:r w:rsidRPr="00F41759">
        <w:rPr>
          <w:rFonts w:ascii="Times New Roman" w:hAnsi="Times New Roman"/>
        </w:rPr>
        <w:t>Foody &amp; Mathur, 2004).</w:t>
      </w:r>
      <w:r w:rsidRPr="00F41759">
        <w:rPr>
          <w:rFonts w:ascii="Times New Roman" w:hAnsi="Times New Roman"/>
          <w:sz w:val="24"/>
          <w:szCs w:val="24"/>
        </w:rPr>
        <w:t xml:space="preserve"> Now-a-days artificial neural network classifier</w:t>
      </w:r>
      <w:r w:rsidR="001960B7" w:rsidRPr="00F41759">
        <w:rPr>
          <w:rFonts w:ascii="Times New Roman" w:hAnsi="Times New Roman"/>
          <w:sz w:val="24"/>
          <w:szCs w:val="24"/>
        </w:rPr>
        <w:t>s</w:t>
      </w:r>
      <w:r w:rsidRPr="00F41759">
        <w:rPr>
          <w:rFonts w:ascii="Times New Roman" w:hAnsi="Times New Roman"/>
          <w:sz w:val="24"/>
          <w:szCs w:val="24"/>
        </w:rPr>
        <w:t xml:space="preserve"> have shown </w:t>
      </w:r>
      <w:r w:rsidR="001960B7" w:rsidRPr="00F41759">
        <w:rPr>
          <w:rFonts w:ascii="Times New Roman" w:hAnsi="Times New Roman"/>
          <w:sz w:val="24"/>
          <w:szCs w:val="24"/>
        </w:rPr>
        <w:t>their</w:t>
      </w:r>
      <w:r w:rsidRPr="00F41759">
        <w:rPr>
          <w:rFonts w:ascii="Times New Roman" w:hAnsi="Times New Roman"/>
          <w:sz w:val="24"/>
          <w:szCs w:val="24"/>
        </w:rPr>
        <w:t xml:space="preserve"> potential in classifying heterogeneous images </w:t>
      </w:r>
      <w:r w:rsidR="001960B7" w:rsidRPr="00F41759">
        <w:rPr>
          <w:rFonts w:ascii="Times New Roman" w:hAnsi="Times New Roman"/>
          <w:sz w:val="24"/>
          <w:szCs w:val="24"/>
        </w:rPr>
        <w:t>correctly,</w:t>
      </w:r>
      <w:r w:rsidRPr="00F41759">
        <w:rPr>
          <w:rFonts w:ascii="Times New Roman" w:hAnsi="Times New Roman"/>
          <w:sz w:val="24"/>
          <w:szCs w:val="24"/>
        </w:rPr>
        <w:t xml:space="preserve"> but it faces serious disadvantages of misclassification which further affects its performance. Apart from these issues other issues such as mixed pixel problems, overlapping classes still remain and have not been solved completely. These various problems have driven </w:t>
      </w:r>
      <w:r w:rsidR="001960B7" w:rsidRPr="00F41759">
        <w:rPr>
          <w:rFonts w:ascii="Times New Roman" w:hAnsi="Times New Roman"/>
          <w:sz w:val="24"/>
          <w:szCs w:val="24"/>
        </w:rPr>
        <w:t>much</w:t>
      </w:r>
      <w:r w:rsidRPr="00F41759">
        <w:rPr>
          <w:rFonts w:ascii="Times New Roman" w:hAnsi="Times New Roman"/>
          <w:sz w:val="24"/>
          <w:szCs w:val="24"/>
        </w:rPr>
        <w:t xml:space="preserve"> </w:t>
      </w:r>
      <w:r w:rsidR="001960B7" w:rsidRPr="00F41759">
        <w:rPr>
          <w:rFonts w:ascii="Times New Roman" w:hAnsi="Times New Roman"/>
          <w:sz w:val="24"/>
          <w:szCs w:val="24"/>
        </w:rPr>
        <w:t>research</w:t>
      </w:r>
      <w:r w:rsidRPr="00F41759">
        <w:rPr>
          <w:rFonts w:ascii="Times New Roman" w:hAnsi="Times New Roman"/>
          <w:sz w:val="24"/>
          <w:szCs w:val="24"/>
        </w:rPr>
        <w:t xml:space="preserve"> for improving the various algorithms </w:t>
      </w:r>
      <w:r w:rsidR="001960B7" w:rsidRPr="00F41759">
        <w:rPr>
          <w:rFonts w:ascii="Times New Roman" w:hAnsi="Times New Roman"/>
          <w:sz w:val="24"/>
          <w:szCs w:val="24"/>
        </w:rPr>
        <w:t>to</w:t>
      </w:r>
      <w:r w:rsidRPr="00F41759">
        <w:rPr>
          <w:rFonts w:ascii="Times New Roman" w:hAnsi="Times New Roman"/>
          <w:sz w:val="24"/>
          <w:szCs w:val="24"/>
        </w:rPr>
        <w:t xml:space="preserve"> increase the accuracy level to</w:t>
      </w:r>
      <w:r w:rsidRPr="00E972FD">
        <w:rPr>
          <w:rFonts w:ascii="Times New Roman" w:hAnsi="Times New Roman"/>
          <w:sz w:val="24"/>
          <w:szCs w:val="24"/>
        </w:rPr>
        <w:t xml:space="preserve"> predicate the feature correctly. </w:t>
      </w:r>
    </w:p>
    <w:p w14:paraId="49683B94" w14:textId="5886EDB1" w:rsidR="00B23580" w:rsidRDefault="00B23580" w:rsidP="001A15CC">
      <w:pPr>
        <w:pStyle w:val="NoSpacing"/>
        <w:spacing w:line="276" w:lineRule="auto"/>
        <w:rPr>
          <w:rFonts w:ascii="Times New Roman" w:hAnsi="Times New Roman" w:cs="Times New Roman"/>
          <w:sz w:val="24"/>
          <w:szCs w:val="24"/>
        </w:rPr>
      </w:pPr>
      <w:r w:rsidRPr="00E972FD">
        <w:rPr>
          <w:rFonts w:ascii="Times New Roman" w:hAnsi="Times New Roman" w:cs="Times New Roman"/>
          <w:sz w:val="24"/>
          <w:szCs w:val="24"/>
        </w:rPr>
        <w:t>Here attention is focused on performances of three supervised classifiers.</w:t>
      </w:r>
      <w:r w:rsidRPr="00E972FD">
        <w:rPr>
          <w:rFonts w:ascii="Times New Roman" w:hAnsi="Times New Roman" w:cs="Times New Roman"/>
          <w:color w:val="1F4E79" w:themeColor="accent1" w:themeShade="80"/>
          <w:sz w:val="24"/>
          <w:szCs w:val="24"/>
        </w:rPr>
        <w:t xml:space="preserve"> </w:t>
      </w:r>
      <w:r w:rsidRPr="00E972FD">
        <w:rPr>
          <w:rFonts w:ascii="Times New Roman" w:hAnsi="Times New Roman" w:cs="Times New Roman"/>
          <w:sz w:val="24"/>
          <w:szCs w:val="24"/>
        </w:rPr>
        <w:t>The overall objective of this study is to evaluate the performances of three supervised classifiers namely Maximum Likelihood Classification, Support Vector Machine classification and Artificial Neural Network Classification on freely available Sentinel-</w:t>
      </w:r>
      <w:r w:rsidR="00436C0A">
        <w:rPr>
          <w:rFonts w:ascii="Times New Roman" w:hAnsi="Times New Roman" w:cs="Times New Roman"/>
          <w:sz w:val="24"/>
          <w:szCs w:val="24"/>
        </w:rPr>
        <w:t>2</w:t>
      </w:r>
      <w:r w:rsidRPr="00E972FD">
        <w:rPr>
          <w:rFonts w:ascii="Times New Roman" w:hAnsi="Times New Roman" w:cs="Times New Roman"/>
          <w:sz w:val="24"/>
          <w:szCs w:val="24"/>
        </w:rPr>
        <w:t xml:space="preserve"> satellite imagery. As this type of satellite imagery is new, more research is necessary to conduct and to evaluate the usefulness of this imagery, as only few studies are available in literature for land use &amp; cover mapping.  The results from this study can provide insights into proper selection of classifiers in classifying Sentinel-</w:t>
      </w:r>
      <w:r w:rsidR="00436C0A">
        <w:rPr>
          <w:rFonts w:ascii="Times New Roman" w:hAnsi="Times New Roman" w:cs="Times New Roman"/>
          <w:sz w:val="24"/>
          <w:szCs w:val="24"/>
        </w:rPr>
        <w:t>2</w:t>
      </w:r>
      <w:r w:rsidRPr="00E972FD">
        <w:rPr>
          <w:rFonts w:ascii="Times New Roman" w:hAnsi="Times New Roman" w:cs="Times New Roman"/>
          <w:sz w:val="24"/>
          <w:szCs w:val="24"/>
        </w:rPr>
        <w:t xml:space="preserve"> remotely satellite data for land cover classification. </w:t>
      </w:r>
    </w:p>
    <w:p w14:paraId="4B59735F" w14:textId="77777777" w:rsidR="00436C0A" w:rsidRPr="00E972FD" w:rsidRDefault="00436C0A" w:rsidP="001A15CC">
      <w:pPr>
        <w:pStyle w:val="NoSpacing"/>
        <w:spacing w:line="276" w:lineRule="auto"/>
        <w:rPr>
          <w:rFonts w:ascii="Times New Roman" w:hAnsi="Times New Roman" w:cs="Times New Roman"/>
          <w:sz w:val="24"/>
          <w:szCs w:val="24"/>
        </w:rPr>
      </w:pPr>
    </w:p>
    <w:p w14:paraId="3EC2813F"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sz w:val="24"/>
          <w:szCs w:val="24"/>
        </w:rPr>
        <w:t>2. Study area and Data set used.</w:t>
      </w:r>
    </w:p>
    <w:p w14:paraId="46E5179E"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sz w:val="24"/>
          <w:szCs w:val="24"/>
        </w:rPr>
        <w:t xml:space="preserve">   2.1 Data and data preparation:</w:t>
      </w:r>
    </w:p>
    <w:p w14:paraId="43BFA5E6" w14:textId="0F7B8A5A" w:rsidR="00817F02" w:rsidRPr="00E524F7" w:rsidRDefault="00B23580" w:rsidP="001A15CC">
      <w:pPr>
        <w:spacing w:after="0"/>
        <w:rPr>
          <w:rFonts w:ascii="Times New Roman" w:eastAsiaTheme="minorHAnsi" w:hAnsi="Times New Roman"/>
          <w:sz w:val="24"/>
          <w:szCs w:val="24"/>
        </w:rPr>
      </w:pPr>
      <w:r w:rsidRPr="00E972FD">
        <w:rPr>
          <w:rFonts w:ascii="Times New Roman" w:eastAsiaTheme="minorHAnsi" w:hAnsi="Times New Roman"/>
          <w:sz w:val="24"/>
          <w:szCs w:val="24"/>
        </w:rPr>
        <w:t>The study area is situated in Nagpur district of Maharashtra state, in the central part of India</w:t>
      </w:r>
      <w:proofErr w:type="gramStart"/>
      <w:r w:rsidRPr="00E972FD">
        <w:rPr>
          <w:rFonts w:ascii="Times New Roman" w:eastAsiaTheme="minorHAnsi" w:hAnsi="Times New Roman"/>
          <w:sz w:val="24"/>
          <w:szCs w:val="24"/>
        </w:rPr>
        <w:t>.</w:t>
      </w:r>
      <w:r w:rsidRPr="00F41759">
        <w:rPr>
          <w:rFonts w:ascii="Times New Roman" w:eastAsiaTheme="minorHAnsi" w:hAnsi="Times New Roman"/>
          <w:sz w:val="24"/>
          <w:szCs w:val="24"/>
        </w:rPr>
        <w:t>.</w:t>
      </w:r>
      <w:proofErr w:type="gramEnd"/>
      <w:r w:rsidRPr="00F41759">
        <w:rPr>
          <w:rFonts w:ascii="Times New Roman" w:eastAsiaTheme="minorHAnsi" w:hAnsi="Times New Roman"/>
          <w:sz w:val="24"/>
          <w:szCs w:val="24"/>
        </w:rPr>
        <w:t xml:space="preserve"> The satellite data were procured from http</w:t>
      </w:r>
      <w:r w:rsidR="001960B7" w:rsidRPr="00F41759">
        <w:rPr>
          <w:rFonts w:ascii="Times New Roman" w:eastAsiaTheme="minorHAnsi" w:hAnsi="Times New Roman"/>
          <w:sz w:val="24"/>
          <w:szCs w:val="24"/>
        </w:rPr>
        <w:t>:</w:t>
      </w:r>
      <w:r w:rsidRPr="00F41759">
        <w:rPr>
          <w:rFonts w:ascii="Times New Roman" w:eastAsiaTheme="minorHAnsi" w:hAnsi="Times New Roman"/>
          <w:sz w:val="24"/>
          <w:szCs w:val="24"/>
        </w:rPr>
        <w:t>//scihub.copernicus.eu.</w:t>
      </w:r>
      <w:r w:rsidRPr="00F41759">
        <w:rPr>
          <w:rFonts w:ascii="Times New Roman" w:eastAsiaTheme="minorEastAsia" w:hAnsi="Times New Roman"/>
          <w:sz w:val="24"/>
          <w:szCs w:val="24"/>
        </w:rPr>
        <w:t xml:space="preserve"> The study was conducted on freely available satellite imagery Sentinel-</w:t>
      </w:r>
      <w:r w:rsidR="00483C3C">
        <w:rPr>
          <w:rFonts w:ascii="Times New Roman" w:eastAsiaTheme="minorEastAsia" w:hAnsi="Times New Roman"/>
          <w:sz w:val="24"/>
          <w:szCs w:val="24"/>
        </w:rPr>
        <w:t>2</w:t>
      </w:r>
      <w:r w:rsidRPr="00F41759">
        <w:rPr>
          <w:rFonts w:ascii="Times New Roman" w:eastAsiaTheme="minorEastAsia" w:hAnsi="Times New Roman"/>
          <w:sz w:val="24"/>
          <w:szCs w:val="24"/>
        </w:rPr>
        <w:t xml:space="preserve"> using</w:t>
      </w:r>
      <w:r w:rsidRPr="00E972FD">
        <w:rPr>
          <w:rFonts w:ascii="Times New Roman" w:eastAsiaTheme="minorEastAsia" w:hAnsi="Times New Roman"/>
          <w:sz w:val="24"/>
          <w:szCs w:val="24"/>
        </w:rPr>
        <w:t xml:space="preserve"> ENVI </w:t>
      </w:r>
      <w:r w:rsidRPr="00E524F7">
        <w:rPr>
          <w:rFonts w:ascii="Times New Roman" w:eastAsiaTheme="minorEastAsia" w:hAnsi="Times New Roman"/>
          <w:sz w:val="24"/>
          <w:szCs w:val="24"/>
        </w:rPr>
        <w:t>PRO software.</w:t>
      </w:r>
    </w:p>
    <w:p w14:paraId="56B8216B" w14:textId="1F3D5304" w:rsidR="00B23580" w:rsidRPr="00E972FD" w:rsidRDefault="00B23580" w:rsidP="001A15CC">
      <w:pPr>
        <w:spacing w:after="0"/>
        <w:rPr>
          <w:rFonts w:ascii="Times New Roman" w:eastAsiaTheme="minorHAnsi" w:hAnsi="Times New Roman"/>
          <w:sz w:val="24"/>
          <w:szCs w:val="24"/>
        </w:rPr>
      </w:pPr>
      <w:r w:rsidRPr="00E524F7">
        <w:rPr>
          <w:rFonts w:ascii="Times New Roman" w:hAnsi="Times New Roman"/>
          <w:b/>
          <w:sz w:val="24"/>
          <w:szCs w:val="24"/>
        </w:rPr>
        <w:t xml:space="preserve">2.2 Study area: </w:t>
      </w:r>
      <w:r w:rsidRPr="00E524F7">
        <w:rPr>
          <w:rFonts w:ascii="Times New Roman" w:eastAsiaTheme="minorHAnsi" w:hAnsi="Times New Roman"/>
          <w:sz w:val="24"/>
          <w:szCs w:val="24"/>
        </w:rPr>
        <w:t xml:space="preserve">The test site </w:t>
      </w:r>
      <w:r w:rsidR="0005237D" w:rsidRPr="00E524F7">
        <w:rPr>
          <w:rFonts w:ascii="Times New Roman" w:eastAsiaTheme="minorHAnsi" w:hAnsi="Times New Roman"/>
          <w:sz w:val="24"/>
          <w:szCs w:val="24"/>
        </w:rPr>
        <w:t>is in</w:t>
      </w:r>
      <w:r w:rsidRPr="00E524F7">
        <w:rPr>
          <w:rFonts w:ascii="Times New Roman" w:eastAsiaTheme="minorHAnsi" w:hAnsi="Times New Roman"/>
          <w:sz w:val="24"/>
          <w:szCs w:val="24"/>
        </w:rPr>
        <w:t xml:space="preserve"> central India, Nagpur, Maharashtra, India; its geographical location coordinates selected for study are 21.05 N &amp; 80.33 E. Figure 2. Downloaded </w:t>
      </w:r>
      <w:r w:rsidRPr="00E524F7">
        <w:rPr>
          <w:rFonts w:ascii="Times New Roman" w:hAnsi="Times New Roman"/>
          <w:sz w:val="24"/>
          <w:szCs w:val="24"/>
        </w:rPr>
        <w:t>Image</w:t>
      </w:r>
      <w:r w:rsidRPr="00E972FD">
        <w:rPr>
          <w:rFonts w:ascii="Times New Roman" w:hAnsi="Times New Roman"/>
          <w:sz w:val="24"/>
          <w:szCs w:val="24"/>
        </w:rPr>
        <w:t xml:space="preserve"> of Sentinel-</w:t>
      </w:r>
      <w:r w:rsidR="00483C3C">
        <w:rPr>
          <w:rFonts w:ascii="Times New Roman" w:hAnsi="Times New Roman"/>
          <w:sz w:val="24"/>
          <w:szCs w:val="24"/>
        </w:rPr>
        <w:t>2</w:t>
      </w:r>
      <w:r w:rsidRPr="00E972FD">
        <w:rPr>
          <w:rFonts w:ascii="Times New Roman" w:hAnsi="Times New Roman"/>
          <w:sz w:val="24"/>
          <w:szCs w:val="24"/>
        </w:rPr>
        <w:t xml:space="preserve"> Image of Nagpur, Maharashtra state, India captured on </w:t>
      </w:r>
      <w:r w:rsidR="0086095A" w:rsidRPr="0086095A">
        <w:rPr>
          <w:rFonts w:ascii="Times New Roman" w:hAnsi="Times New Roman"/>
          <w:sz w:val="24"/>
          <w:szCs w:val="24"/>
        </w:rPr>
        <w:t>23-07-2022</w:t>
      </w:r>
      <w:r w:rsidRPr="00E972FD">
        <w:rPr>
          <w:rFonts w:ascii="Times New Roman" w:eastAsiaTheme="minorHAnsi" w:hAnsi="Times New Roman"/>
          <w:sz w:val="24"/>
          <w:szCs w:val="24"/>
        </w:rPr>
        <w:t>.</w:t>
      </w:r>
    </w:p>
    <w:p w14:paraId="70E6F6A3" w14:textId="0D4DEE2D" w:rsidR="00B23580" w:rsidRPr="00E972FD" w:rsidRDefault="00B23580" w:rsidP="001A15CC">
      <w:pPr>
        <w:spacing w:after="0"/>
        <w:rPr>
          <w:rFonts w:ascii="Times New Roman" w:hAnsi="Times New Roman"/>
          <w:sz w:val="24"/>
          <w:szCs w:val="24"/>
        </w:rPr>
      </w:pPr>
      <w:r w:rsidRPr="00E972FD">
        <w:rPr>
          <w:rFonts w:ascii="Times New Roman" w:hAnsi="Times New Roman"/>
          <w:b/>
          <w:sz w:val="24"/>
          <w:szCs w:val="24"/>
        </w:rPr>
        <w:t xml:space="preserve">2.3 Land cover detection and analysis: </w:t>
      </w:r>
      <w:r w:rsidRPr="00E972FD">
        <w:rPr>
          <w:rFonts w:ascii="Times New Roman" w:eastAsiaTheme="minorHAnsi" w:hAnsi="Times New Roman"/>
          <w:sz w:val="24"/>
          <w:szCs w:val="24"/>
        </w:rPr>
        <w:t>To work out the land cover classification on sentinel-</w:t>
      </w:r>
      <w:r w:rsidR="00483C3C">
        <w:rPr>
          <w:rFonts w:ascii="Times New Roman" w:eastAsiaTheme="minorHAnsi" w:hAnsi="Times New Roman"/>
          <w:sz w:val="24"/>
          <w:szCs w:val="24"/>
        </w:rPr>
        <w:t xml:space="preserve">2 </w:t>
      </w:r>
      <w:r w:rsidRPr="00E972FD">
        <w:rPr>
          <w:rFonts w:ascii="Times New Roman" w:eastAsiaTheme="minorHAnsi" w:hAnsi="Times New Roman"/>
          <w:sz w:val="24"/>
          <w:szCs w:val="24"/>
        </w:rPr>
        <w:t xml:space="preserve">satellite data classification was accomplished using ENVI software. With the help of Google earth, ground verification was done for doubtful areas. </w:t>
      </w:r>
      <w:r w:rsidR="00F41759" w:rsidRPr="00E972FD">
        <w:rPr>
          <w:rFonts w:ascii="Times New Roman" w:hAnsi="Times New Roman"/>
          <w:sz w:val="24"/>
          <w:szCs w:val="24"/>
        </w:rPr>
        <w:t>F</w:t>
      </w:r>
      <w:r w:rsidR="00F41759">
        <w:rPr>
          <w:rFonts w:ascii="Times New Roman" w:hAnsi="Times New Roman"/>
          <w:sz w:val="24"/>
          <w:szCs w:val="24"/>
        </w:rPr>
        <w:t>our</w:t>
      </w:r>
      <w:r w:rsidR="00F41759" w:rsidRPr="00E972FD">
        <w:rPr>
          <w:rFonts w:ascii="Times New Roman" w:hAnsi="Times New Roman"/>
          <w:sz w:val="24"/>
          <w:szCs w:val="24"/>
        </w:rPr>
        <w:t xml:space="preserve"> land cover types were identified for the study area</w:t>
      </w:r>
      <w:r w:rsidR="00F41759">
        <w:rPr>
          <w:rFonts w:ascii="Times New Roman" w:hAnsi="Times New Roman"/>
          <w:sz w:val="24"/>
          <w:szCs w:val="24"/>
        </w:rPr>
        <w:t>: Water body</w:t>
      </w:r>
      <w:r w:rsidR="00F41759" w:rsidRPr="00FB580A">
        <w:rPr>
          <w:rFonts w:ascii="Times New Roman" w:hAnsi="Times New Roman"/>
          <w:sz w:val="24"/>
          <w:szCs w:val="24"/>
        </w:rPr>
        <w:t>,</w:t>
      </w:r>
      <w:r w:rsidR="00F41759">
        <w:rPr>
          <w:rFonts w:ascii="Times New Roman" w:hAnsi="Times New Roman"/>
          <w:sz w:val="24"/>
          <w:szCs w:val="24"/>
        </w:rPr>
        <w:t xml:space="preserve"> </w:t>
      </w:r>
      <w:r w:rsidR="00F41759" w:rsidRPr="00FB580A">
        <w:rPr>
          <w:rFonts w:ascii="Times New Roman" w:hAnsi="Times New Roman"/>
          <w:sz w:val="24"/>
          <w:szCs w:val="24"/>
        </w:rPr>
        <w:t>Built-up area, Open land &amp; Vegetation</w:t>
      </w:r>
      <w:r w:rsidR="00F41759">
        <w:rPr>
          <w:rFonts w:ascii="Times New Roman" w:hAnsi="Times New Roman"/>
          <w:sz w:val="24"/>
          <w:szCs w:val="24"/>
        </w:rPr>
        <w:t>.</w:t>
      </w:r>
      <w:r w:rsidR="00F41759" w:rsidRPr="00E972FD">
        <w:rPr>
          <w:rFonts w:ascii="Times New Roman" w:eastAsiaTheme="minorHAnsi" w:hAnsi="Times New Roman"/>
          <w:sz w:val="24"/>
          <w:szCs w:val="24"/>
        </w:rPr>
        <w:t xml:space="preserve"> </w:t>
      </w:r>
      <w:r w:rsidRPr="00E972FD">
        <w:rPr>
          <w:rFonts w:ascii="Times New Roman" w:eastAsiaTheme="minorHAnsi" w:hAnsi="Times New Roman"/>
          <w:sz w:val="24"/>
          <w:szCs w:val="24"/>
        </w:rPr>
        <w:t xml:space="preserve">Nearly </w:t>
      </w:r>
      <w:r w:rsidR="00EC422A">
        <w:rPr>
          <w:rFonts w:ascii="Times New Roman" w:eastAsiaTheme="minorHAnsi" w:hAnsi="Times New Roman"/>
          <w:sz w:val="24"/>
          <w:szCs w:val="24"/>
        </w:rPr>
        <w:t>1</w:t>
      </w:r>
      <w:r w:rsidRPr="00E972FD">
        <w:rPr>
          <w:rFonts w:ascii="Times New Roman" w:eastAsiaTheme="minorHAnsi" w:hAnsi="Times New Roman"/>
          <w:sz w:val="24"/>
          <w:szCs w:val="24"/>
        </w:rPr>
        <w:t>50 training areas were selected for each class using regions of interest in the ENVI PRO</w:t>
      </w:r>
      <w:r w:rsidRPr="00E972FD">
        <w:rPr>
          <w:rFonts w:ascii="Times New Roman" w:hAnsi="Times New Roman"/>
          <w:sz w:val="24"/>
          <w:szCs w:val="24"/>
        </w:rPr>
        <w:t xml:space="preserve"> software; all the classifications were conducted by these training sites. For accuracy assessment, ground truth information collected from the field was used. </w:t>
      </w:r>
    </w:p>
    <w:p w14:paraId="6790B337"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sz w:val="24"/>
          <w:szCs w:val="24"/>
        </w:rPr>
        <w:t>3. Proposed Method.</w:t>
      </w:r>
    </w:p>
    <w:p w14:paraId="35382351" w14:textId="7E49F506" w:rsidR="00B23580" w:rsidRPr="00E972FD" w:rsidRDefault="00B23580" w:rsidP="001A15CC">
      <w:pPr>
        <w:spacing w:after="0"/>
        <w:rPr>
          <w:rFonts w:ascii="Times New Roman" w:hAnsi="Times New Roman"/>
          <w:sz w:val="24"/>
          <w:szCs w:val="24"/>
        </w:rPr>
      </w:pPr>
      <w:r w:rsidRPr="00E972FD">
        <w:rPr>
          <w:rFonts w:ascii="Times New Roman" w:hAnsi="Times New Roman"/>
          <w:sz w:val="24"/>
          <w:szCs w:val="24"/>
        </w:rPr>
        <w:t xml:space="preserve">We aimed at evaluating the performance of </w:t>
      </w:r>
      <w:r w:rsidR="00E12FD1">
        <w:rPr>
          <w:rFonts w:ascii="Times New Roman" w:hAnsi="Times New Roman"/>
          <w:sz w:val="24"/>
          <w:szCs w:val="24"/>
        </w:rPr>
        <w:t>three</w:t>
      </w:r>
      <w:r w:rsidRPr="00E972FD">
        <w:rPr>
          <w:rFonts w:ascii="Times New Roman" w:hAnsi="Times New Roman"/>
          <w:sz w:val="24"/>
          <w:szCs w:val="24"/>
        </w:rPr>
        <w:t xml:space="preserve"> classifier algorithms on Sentinel-</w:t>
      </w:r>
      <w:r w:rsidR="00E12FD1">
        <w:rPr>
          <w:rFonts w:ascii="Times New Roman" w:hAnsi="Times New Roman"/>
          <w:sz w:val="24"/>
          <w:szCs w:val="24"/>
        </w:rPr>
        <w:t>2</w:t>
      </w:r>
      <w:r w:rsidRPr="00E972FD">
        <w:rPr>
          <w:rFonts w:ascii="Times New Roman" w:hAnsi="Times New Roman"/>
          <w:sz w:val="24"/>
          <w:szCs w:val="24"/>
        </w:rPr>
        <w:t xml:space="preserve"> </w:t>
      </w:r>
      <w:r w:rsidR="00E12FD1">
        <w:rPr>
          <w:rFonts w:ascii="Times New Roman" w:hAnsi="Times New Roman"/>
          <w:sz w:val="24"/>
          <w:szCs w:val="24"/>
        </w:rPr>
        <w:t>im</w:t>
      </w:r>
      <w:r w:rsidRPr="00E972FD">
        <w:rPr>
          <w:rFonts w:ascii="Times New Roman" w:hAnsi="Times New Roman"/>
          <w:sz w:val="24"/>
          <w:szCs w:val="24"/>
        </w:rPr>
        <w:t>age. In the following subsections, a brief explanation of the algorithms is provided.</w:t>
      </w:r>
    </w:p>
    <w:p w14:paraId="45AFA834" w14:textId="77777777" w:rsidR="00B23580" w:rsidRPr="00E972FD" w:rsidRDefault="00B23580" w:rsidP="001A15CC">
      <w:pPr>
        <w:pStyle w:val="ListParagraph"/>
        <w:numPr>
          <w:ilvl w:val="0"/>
          <w:numId w:val="2"/>
        </w:numPr>
        <w:rPr>
          <w:rFonts w:ascii="Times New Roman" w:hAnsi="Times New Roman" w:cs="Times New Roman"/>
          <w:sz w:val="24"/>
          <w:szCs w:val="24"/>
        </w:rPr>
      </w:pPr>
      <w:r w:rsidRPr="00E972FD">
        <w:rPr>
          <w:rFonts w:ascii="Times New Roman" w:hAnsi="Times New Roman" w:cs="Times New Roman"/>
          <w:b/>
          <w:sz w:val="24"/>
          <w:szCs w:val="24"/>
        </w:rPr>
        <w:t>Maximum likelihood</w:t>
      </w:r>
    </w:p>
    <w:p w14:paraId="7ED49B31" w14:textId="6F71A2D7" w:rsidR="00B23580" w:rsidRPr="00E972FD" w:rsidRDefault="00B23580" w:rsidP="00006D7B">
      <w:pPr>
        <w:pStyle w:val="ListParagraph"/>
        <w:ind w:left="0"/>
        <w:rPr>
          <w:rFonts w:ascii="Times New Roman" w:hAnsi="Times New Roman" w:cs="Times New Roman"/>
          <w:sz w:val="24"/>
          <w:szCs w:val="24"/>
        </w:rPr>
      </w:pPr>
      <w:r w:rsidRPr="00E972FD">
        <w:rPr>
          <w:rFonts w:ascii="Times New Roman" w:hAnsi="Times New Roman" w:cs="Times New Roman"/>
          <w:sz w:val="24"/>
          <w:szCs w:val="24"/>
        </w:rPr>
        <w:t>Maximum Likelihood (ML) is a supervised classification method</w:t>
      </w:r>
      <w:r w:rsidR="00EC422A">
        <w:rPr>
          <w:rFonts w:ascii="Times New Roman" w:hAnsi="Times New Roman" w:cs="Times New Roman"/>
          <w:sz w:val="24"/>
          <w:szCs w:val="24"/>
        </w:rPr>
        <w:t>, based on</w:t>
      </w:r>
      <w:r w:rsidRPr="00E972FD">
        <w:rPr>
          <w:rFonts w:ascii="Times New Roman" w:hAnsi="Times New Roman" w:cs="Times New Roman"/>
          <w:sz w:val="24"/>
          <w:szCs w:val="24"/>
        </w:rPr>
        <w:t xml:space="preserve"> Bayes theorem, which assumes that the statistics for each class in each band are normally distributed and calculates the probability that a given pixel belongs to a specific class. And also assumes that the distribution of </w:t>
      </w:r>
      <w:r w:rsidRPr="00F41759">
        <w:rPr>
          <w:rFonts w:ascii="Times New Roman" w:hAnsi="Times New Roman" w:cs="Times New Roman"/>
          <w:sz w:val="24"/>
          <w:szCs w:val="24"/>
        </w:rPr>
        <w:t xml:space="preserve">the data within a given class obeys a multivariate Gaussian distribution (Tso &amp; Mather, 2001). </w:t>
      </w:r>
      <w:r w:rsidR="001960B7" w:rsidRPr="00F41759">
        <w:rPr>
          <w:rFonts w:ascii="Times New Roman" w:hAnsi="Times New Roman" w:cs="Times New Roman"/>
          <w:sz w:val="24"/>
          <w:szCs w:val="24"/>
        </w:rPr>
        <w:t>Firstly,</w:t>
      </w:r>
      <w:r w:rsidRPr="00F41759">
        <w:rPr>
          <w:rFonts w:ascii="Times New Roman" w:hAnsi="Times New Roman" w:cs="Times New Roman"/>
          <w:sz w:val="24"/>
          <w:szCs w:val="24"/>
        </w:rPr>
        <w:t xml:space="preserve"> </w:t>
      </w:r>
      <w:r w:rsidR="001960B7" w:rsidRPr="00F41759">
        <w:rPr>
          <w:rFonts w:ascii="Times New Roman" w:hAnsi="Times New Roman" w:cs="Times New Roman"/>
          <w:sz w:val="24"/>
          <w:szCs w:val="24"/>
        </w:rPr>
        <w:t>several types</w:t>
      </w:r>
      <w:r w:rsidRPr="00F41759">
        <w:rPr>
          <w:rFonts w:ascii="Times New Roman" w:hAnsi="Times New Roman" w:cs="Times New Roman"/>
          <w:sz w:val="24"/>
          <w:szCs w:val="24"/>
        </w:rPr>
        <w:t xml:space="preserve"> of land cover are determined in the study area </w:t>
      </w:r>
      <w:r w:rsidRPr="00F41759">
        <w:rPr>
          <w:rFonts w:ascii="Times New Roman" w:hAnsi="Times New Roman" w:cs="Times New Roman"/>
          <w:sz w:val="24"/>
          <w:szCs w:val="24"/>
        </w:rPr>
        <w:lastRenderedPageBreak/>
        <w:t>followed by the training pixels for each of the desired classes by determining the Jeffries-</w:t>
      </w:r>
      <w:proofErr w:type="spellStart"/>
      <w:r w:rsidRPr="00F41759">
        <w:rPr>
          <w:rFonts w:ascii="Times New Roman" w:hAnsi="Times New Roman" w:cs="Times New Roman"/>
          <w:sz w:val="24"/>
          <w:szCs w:val="24"/>
        </w:rPr>
        <w:t>Matusita</w:t>
      </w:r>
      <w:proofErr w:type="spellEnd"/>
      <w:r w:rsidRPr="00F41759">
        <w:rPr>
          <w:rFonts w:ascii="Times New Roman" w:hAnsi="Times New Roman" w:cs="Times New Roman"/>
          <w:sz w:val="24"/>
          <w:szCs w:val="24"/>
        </w:rPr>
        <w:t xml:space="preserve"> (JM) distance which is a measure of class separability of the training pixels. Then the mean vector and covariance matrix of each class are estimated followed by classification of every pixel. </w:t>
      </w:r>
      <w:r w:rsidR="001960B7" w:rsidRPr="00F41759">
        <w:rPr>
          <w:rFonts w:ascii="Times New Roman" w:hAnsi="Times New Roman" w:cs="Times New Roman"/>
          <w:sz w:val="24"/>
          <w:szCs w:val="24"/>
        </w:rPr>
        <w:t>Thus,</w:t>
      </w:r>
      <w:r w:rsidRPr="00F41759">
        <w:rPr>
          <w:rFonts w:ascii="Times New Roman" w:hAnsi="Times New Roman" w:cs="Times New Roman"/>
          <w:sz w:val="24"/>
          <w:szCs w:val="24"/>
        </w:rPr>
        <w:t xml:space="preserve"> a probability threshold is selected, which determines the classification of pixels to a particular class. If the selected pixel is equal to the probability </w:t>
      </w:r>
      <w:r w:rsidR="001960B7" w:rsidRPr="00F41759">
        <w:rPr>
          <w:rFonts w:ascii="Times New Roman" w:hAnsi="Times New Roman" w:cs="Times New Roman"/>
          <w:sz w:val="24"/>
          <w:szCs w:val="24"/>
        </w:rPr>
        <w:t>threshold,</w:t>
      </w:r>
      <w:r w:rsidRPr="00F41759">
        <w:rPr>
          <w:rFonts w:ascii="Times New Roman" w:hAnsi="Times New Roman" w:cs="Times New Roman"/>
          <w:sz w:val="24"/>
          <w:szCs w:val="24"/>
        </w:rPr>
        <w:t xml:space="preserve"> then it is assigned a class otherwise the pixel remains unclassified. The Maximum likelihood function describes ellipsoidal, </w:t>
      </w:r>
      <w:r w:rsidR="00F70300" w:rsidRPr="00F41759">
        <w:rPr>
          <w:rFonts w:ascii="Times New Roman" w:hAnsi="Times New Roman" w:cs="Times New Roman"/>
          <w:sz w:val="24"/>
          <w:szCs w:val="24"/>
        </w:rPr>
        <w:t>i.e.,</w:t>
      </w:r>
      <w:r w:rsidRPr="00F41759">
        <w:rPr>
          <w:rFonts w:ascii="Times New Roman" w:hAnsi="Times New Roman" w:cs="Times New Roman"/>
          <w:sz w:val="24"/>
          <w:szCs w:val="24"/>
        </w:rPr>
        <w:t xml:space="preserve"> </w:t>
      </w:r>
      <w:proofErr w:type="spellStart"/>
      <w:r w:rsidRPr="00F41759">
        <w:rPr>
          <w:rFonts w:ascii="Times New Roman" w:hAnsi="Times New Roman" w:cs="Times New Roman"/>
          <w:sz w:val="24"/>
          <w:szCs w:val="24"/>
        </w:rPr>
        <w:t>equi</w:t>
      </w:r>
      <w:proofErr w:type="spellEnd"/>
      <w:r w:rsidRPr="00F41759">
        <w:rPr>
          <w:rFonts w:ascii="Times New Roman" w:hAnsi="Times New Roman" w:cs="Times New Roman"/>
          <w:sz w:val="24"/>
          <w:szCs w:val="24"/>
        </w:rPr>
        <w:t>-probability contours are decision boundaries and its shape depends upon the orientation and relative dimensions of the axes of the ellipse (Tso &amp; Mather</w:t>
      </w:r>
      <w:r w:rsidRPr="00F41759">
        <w:rPr>
          <w:rFonts w:ascii="Times New Roman" w:hAnsi="Times New Roman" w:cs="Times New Roman"/>
        </w:rPr>
        <w:t>, 2001</w:t>
      </w:r>
      <w:r w:rsidR="00F70300" w:rsidRPr="00F41759">
        <w:rPr>
          <w:rFonts w:ascii="Times New Roman" w:hAnsi="Times New Roman" w:cs="Times New Roman"/>
        </w:rPr>
        <w:t>)</w:t>
      </w:r>
      <w:r w:rsidR="00F70300" w:rsidRPr="00F41759">
        <w:rPr>
          <w:rFonts w:ascii="Times New Roman" w:hAnsi="Times New Roman" w:cs="Times New Roman"/>
          <w:sz w:val="24"/>
          <w:szCs w:val="24"/>
        </w:rPr>
        <w:t>,</w:t>
      </w:r>
      <w:r w:rsidRPr="00F41759">
        <w:rPr>
          <w:rFonts w:ascii="Times New Roman" w:hAnsi="Times New Roman" w:cs="Times New Roman"/>
          <w:sz w:val="24"/>
          <w:szCs w:val="24"/>
        </w:rPr>
        <w:t xml:space="preserve"> to represent feature space</w:t>
      </w:r>
      <w:r w:rsidRPr="00E972FD">
        <w:rPr>
          <w:rFonts w:ascii="Times New Roman" w:hAnsi="Times New Roman" w:cs="Times New Roman"/>
          <w:sz w:val="24"/>
          <w:szCs w:val="24"/>
        </w:rPr>
        <w:t xml:space="preserve"> of the pattern of pixels belonging to a given class. </w:t>
      </w:r>
    </w:p>
    <w:p w14:paraId="3D52B1DE" w14:textId="1E44F160" w:rsidR="00B23580" w:rsidRPr="00E333EF" w:rsidRDefault="00B23580" w:rsidP="00E333EF">
      <w:pPr>
        <w:pStyle w:val="ListParagraph"/>
        <w:numPr>
          <w:ilvl w:val="0"/>
          <w:numId w:val="2"/>
        </w:numPr>
        <w:spacing w:after="0"/>
        <w:rPr>
          <w:rFonts w:ascii="Times New Roman" w:hAnsi="Times New Roman"/>
          <w:b/>
          <w:sz w:val="24"/>
          <w:szCs w:val="24"/>
        </w:rPr>
      </w:pPr>
      <w:r w:rsidRPr="00E333EF">
        <w:rPr>
          <w:rFonts w:ascii="Times New Roman" w:hAnsi="Times New Roman"/>
          <w:b/>
          <w:sz w:val="24"/>
          <w:szCs w:val="24"/>
        </w:rPr>
        <w:t xml:space="preserve">Support Vector Machine </w:t>
      </w:r>
    </w:p>
    <w:p w14:paraId="287E7049" w14:textId="49502B33" w:rsidR="00B23580" w:rsidRPr="00E972FD" w:rsidRDefault="00B23580" w:rsidP="001A15CC">
      <w:pPr>
        <w:spacing w:after="0"/>
        <w:rPr>
          <w:rFonts w:ascii="Times New Roman" w:hAnsi="Times New Roman"/>
          <w:sz w:val="24"/>
          <w:szCs w:val="24"/>
        </w:rPr>
      </w:pPr>
      <w:r w:rsidRPr="00E972FD">
        <w:rPr>
          <w:rFonts w:ascii="Times New Roman" w:hAnsi="Times New Roman"/>
          <w:sz w:val="24"/>
          <w:szCs w:val="24"/>
        </w:rPr>
        <w:t xml:space="preserve">In a binary classification for linearly separable classes, SVM maximizes the distance from the data </w:t>
      </w:r>
      <w:r w:rsidRPr="00F41759">
        <w:rPr>
          <w:rFonts w:ascii="Times New Roman" w:hAnsi="Times New Roman"/>
          <w:sz w:val="24"/>
          <w:szCs w:val="24"/>
        </w:rPr>
        <w:t xml:space="preserve">points of each class thus helps to create the optimal separating linear hyperplane from each variable. Any training data points on the two hyperplanes viz, parallel and either side to optimum hyperplane, are termed as support vectors, (Mathur &amp; Foody 2008). This optimum hyperplane not only separates the training data set with a maximal margin. And for classes which are not linearly separable, the training data cannot be separated without error, hence in such case the training set should be separated with minimal number of errors by mapping the input data onto a higher dimensional space called feature space or Hilbert space which is dot product space. </w:t>
      </w:r>
      <w:r w:rsidR="00F70300" w:rsidRPr="00F41759">
        <w:rPr>
          <w:rFonts w:ascii="Times New Roman" w:hAnsi="Times New Roman"/>
          <w:sz w:val="24"/>
          <w:szCs w:val="24"/>
        </w:rPr>
        <w:t>Thus,</w:t>
      </w:r>
      <w:r w:rsidRPr="00F41759">
        <w:rPr>
          <w:rFonts w:ascii="Times New Roman" w:hAnsi="Times New Roman"/>
          <w:sz w:val="24"/>
          <w:szCs w:val="24"/>
        </w:rPr>
        <w:t xml:space="preserve"> SVM is optimized using a kernel function such as linear, polynomial, radial basis function (RBF) &amp; sigmoid in order to search hyperplane in a multidimensional feature space. Some studies (Huang</w:t>
      </w:r>
      <w:r w:rsidRPr="00E972FD">
        <w:rPr>
          <w:rFonts w:ascii="Times New Roman" w:hAnsi="Times New Roman"/>
          <w:sz w:val="24"/>
          <w:szCs w:val="24"/>
        </w:rPr>
        <w:t xml:space="preserve"> et.al. 2002) conclude that the most commonly used kernels functions are the non-linear polynomial and radial basis kernels. So far RBF kernel is the best choice for practical </w:t>
      </w:r>
      <w:r w:rsidRPr="00F41759">
        <w:rPr>
          <w:rFonts w:ascii="Times New Roman" w:hAnsi="Times New Roman"/>
          <w:sz w:val="24"/>
          <w:szCs w:val="24"/>
        </w:rPr>
        <w:t>applications (</w:t>
      </w:r>
      <w:proofErr w:type="spellStart"/>
      <w:r w:rsidRPr="00F41759">
        <w:rPr>
          <w:rFonts w:ascii="Times New Roman" w:hAnsi="Times New Roman"/>
          <w:sz w:val="24"/>
          <w:szCs w:val="24"/>
        </w:rPr>
        <w:t>Patle</w:t>
      </w:r>
      <w:proofErr w:type="spellEnd"/>
      <w:r w:rsidRPr="00F41759">
        <w:rPr>
          <w:rFonts w:ascii="Times New Roman" w:hAnsi="Times New Roman"/>
          <w:sz w:val="24"/>
          <w:szCs w:val="24"/>
        </w:rPr>
        <w:t xml:space="preserve">   and </w:t>
      </w:r>
      <w:proofErr w:type="spellStart"/>
      <w:r w:rsidR="00C738DE" w:rsidRPr="00F41759">
        <w:rPr>
          <w:rFonts w:ascii="Times New Roman" w:hAnsi="Times New Roman"/>
          <w:sz w:val="24"/>
          <w:szCs w:val="24"/>
        </w:rPr>
        <w:t>Chouhan</w:t>
      </w:r>
      <w:proofErr w:type="spellEnd"/>
      <w:r w:rsidR="00C738DE" w:rsidRPr="00F41759">
        <w:rPr>
          <w:rFonts w:ascii="Times New Roman" w:hAnsi="Times New Roman"/>
          <w:sz w:val="24"/>
          <w:szCs w:val="24"/>
        </w:rPr>
        <w:t>,</w:t>
      </w:r>
      <w:r w:rsidRPr="00F41759">
        <w:rPr>
          <w:rFonts w:ascii="Times New Roman" w:hAnsi="Times New Roman"/>
          <w:sz w:val="24"/>
          <w:szCs w:val="24"/>
        </w:rPr>
        <w:t xml:space="preserve"> 2013). </w:t>
      </w:r>
      <w:r w:rsidR="00F70300" w:rsidRPr="00F41759">
        <w:rPr>
          <w:rFonts w:ascii="Times New Roman" w:hAnsi="Times New Roman"/>
          <w:sz w:val="24"/>
          <w:szCs w:val="24"/>
        </w:rPr>
        <w:t>Thus,</w:t>
      </w:r>
      <w:r w:rsidRPr="00F41759">
        <w:rPr>
          <w:rFonts w:ascii="Times New Roman" w:hAnsi="Times New Roman"/>
          <w:sz w:val="24"/>
          <w:szCs w:val="24"/>
        </w:rPr>
        <w:t xml:space="preserve"> the SVM with RBF kernels is used in this study.</w:t>
      </w:r>
      <w:r w:rsidRPr="00E972FD">
        <w:rPr>
          <w:rFonts w:ascii="Times New Roman" w:hAnsi="Times New Roman"/>
          <w:sz w:val="24"/>
          <w:szCs w:val="24"/>
        </w:rPr>
        <w:t xml:space="preserve"> </w:t>
      </w:r>
    </w:p>
    <w:p w14:paraId="15A663CF" w14:textId="77777777" w:rsidR="00B23580" w:rsidRPr="00E972FD" w:rsidRDefault="00B23580" w:rsidP="001A15CC">
      <w:pPr>
        <w:spacing w:after="0"/>
        <w:rPr>
          <w:rFonts w:ascii="Times New Roman" w:hAnsi="Times New Roman"/>
          <w:sz w:val="24"/>
          <w:szCs w:val="24"/>
        </w:rPr>
      </w:pPr>
    </w:p>
    <w:p w14:paraId="2B4FB406" w14:textId="6A91F736" w:rsidR="00B23580" w:rsidRPr="006D11E7" w:rsidRDefault="00B23580" w:rsidP="006D11E7">
      <w:pPr>
        <w:pStyle w:val="ListParagraph"/>
        <w:numPr>
          <w:ilvl w:val="0"/>
          <w:numId w:val="2"/>
        </w:numPr>
        <w:spacing w:after="0"/>
        <w:rPr>
          <w:rFonts w:ascii="Times New Roman" w:hAnsi="Times New Roman"/>
          <w:b/>
          <w:color w:val="000000" w:themeColor="text1"/>
          <w:sz w:val="24"/>
          <w:szCs w:val="24"/>
        </w:rPr>
      </w:pPr>
      <w:r w:rsidRPr="006D11E7">
        <w:rPr>
          <w:rFonts w:ascii="Times New Roman" w:hAnsi="Times New Roman"/>
          <w:b/>
          <w:sz w:val="24"/>
          <w:szCs w:val="24"/>
        </w:rPr>
        <w:t xml:space="preserve">Artificial Neural Net </w:t>
      </w:r>
      <w:r w:rsidRPr="006D11E7">
        <w:rPr>
          <w:rFonts w:ascii="Times New Roman" w:hAnsi="Times New Roman"/>
          <w:b/>
          <w:color w:val="000000" w:themeColor="text1"/>
          <w:sz w:val="24"/>
          <w:szCs w:val="24"/>
        </w:rPr>
        <w:t>Classifier:</w:t>
      </w:r>
    </w:p>
    <w:p w14:paraId="2BBA0A05" w14:textId="038B21F9" w:rsidR="00B23580" w:rsidRDefault="00B23580" w:rsidP="001A15CC">
      <w:pPr>
        <w:pStyle w:val="NoSpacing"/>
        <w:spacing w:line="276" w:lineRule="auto"/>
        <w:rPr>
          <w:rFonts w:ascii="Times New Roman" w:hAnsi="Times New Roman" w:cs="Times New Roman"/>
          <w:sz w:val="24"/>
          <w:szCs w:val="24"/>
        </w:rPr>
      </w:pPr>
      <w:r w:rsidRPr="00F41759">
        <w:rPr>
          <w:rFonts w:ascii="Times New Roman" w:hAnsi="Times New Roman" w:cs="Times New Roman"/>
          <w:sz w:val="24"/>
          <w:szCs w:val="24"/>
        </w:rPr>
        <w:t xml:space="preserve">Artificial Neural </w:t>
      </w:r>
      <w:r w:rsidR="0005237D" w:rsidRPr="00F41759">
        <w:rPr>
          <w:rFonts w:ascii="Times New Roman" w:hAnsi="Times New Roman" w:cs="Times New Roman"/>
          <w:sz w:val="24"/>
          <w:szCs w:val="24"/>
        </w:rPr>
        <w:t>Network</w:t>
      </w:r>
      <w:r w:rsidRPr="00F41759">
        <w:rPr>
          <w:rFonts w:ascii="Times New Roman" w:hAnsi="Times New Roman" w:cs="Times New Roman"/>
          <w:sz w:val="24"/>
          <w:szCs w:val="24"/>
        </w:rPr>
        <w:t xml:space="preserve"> replicates the mechanism of the human brain, where the intelligence is stored not only in artificial neural pathways but also in the memory. In this, knowledge is applied in the forms of weights applied to a node hence multiplicative values are applied to an input. A supervised network is presented so that the Artificial Neural Net learns itself, like human being</w:t>
      </w:r>
      <w:r w:rsidR="00082548" w:rsidRPr="00F41759">
        <w:rPr>
          <w:rFonts w:ascii="Times New Roman" w:hAnsi="Times New Roman" w:cs="Times New Roman"/>
          <w:sz w:val="24"/>
          <w:szCs w:val="24"/>
        </w:rPr>
        <w:t>s</w:t>
      </w:r>
      <w:r w:rsidRPr="00F41759">
        <w:rPr>
          <w:rFonts w:ascii="Times New Roman" w:hAnsi="Times New Roman" w:cs="Times New Roman"/>
          <w:sz w:val="24"/>
          <w:szCs w:val="24"/>
        </w:rPr>
        <w:t xml:space="preserve"> learn by experience, by setting weights which will produce a specified output. When the new data is presented, an artificial neural network applies the weight, and the output generated after comparing with the previous experience. There are many types of artificial neural networks which can be used for classification purposes, </w:t>
      </w:r>
      <w:r w:rsidR="00082548" w:rsidRPr="00F41759">
        <w:rPr>
          <w:rFonts w:ascii="Times New Roman" w:hAnsi="Times New Roman" w:cs="Times New Roman"/>
          <w:sz w:val="24"/>
          <w:szCs w:val="24"/>
        </w:rPr>
        <w:t>the most</w:t>
      </w:r>
      <w:r w:rsidRPr="00F41759">
        <w:rPr>
          <w:rFonts w:ascii="Times New Roman" w:hAnsi="Times New Roman" w:cs="Times New Roman"/>
          <w:sz w:val="24"/>
          <w:szCs w:val="24"/>
        </w:rPr>
        <w:t xml:space="preserve"> widely used is multilayer perceptron (MLP). It faces serious disadvantages such as large computation is needed, requires greater training time etc. Hence Artificial Neural network first trains a small portion of randomly selected pixels from a specific image under study which is network and then further it is applied to the remaining part of the image. In order to optimize the accuracy of Artificial neural network</w:t>
      </w:r>
      <w:r w:rsidR="00A1591F" w:rsidRPr="00F41759">
        <w:rPr>
          <w:rFonts w:ascii="Times New Roman" w:hAnsi="Times New Roman" w:cs="Times New Roman"/>
          <w:sz w:val="24"/>
          <w:szCs w:val="24"/>
        </w:rPr>
        <w:t>s</w:t>
      </w:r>
      <w:r w:rsidRPr="00F41759">
        <w:rPr>
          <w:rFonts w:ascii="Times New Roman" w:hAnsi="Times New Roman" w:cs="Times New Roman"/>
          <w:sz w:val="24"/>
          <w:szCs w:val="24"/>
        </w:rPr>
        <w:t>, a good and proper selection of network design is needed which will automatically reduce the training time</w:t>
      </w:r>
      <w:r w:rsidRPr="00F41759">
        <w:rPr>
          <w:rFonts w:ascii="Times New Roman" w:hAnsi="Times New Roman" w:cs="Times New Roman"/>
          <w:b/>
          <w:color w:val="000000" w:themeColor="text1"/>
          <w:sz w:val="24"/>
          <w:szCs w:val="24"/>
        </w:rPr>
        <w:t xml:space="preserve">. </w:t>
      </w:r>
      <w:r w:rsidRPr="00F41759">
        <w:rPr>
          <w:rFonts w:ascii="Times New Roman" w:hAnsi="Times New Roman" w:cs="Times New Roman"/>
          <w:sz w:val="24"/>
          <w:szCs w:val="24"/>
        </w:rPr>
        <w:t>As it faces a wide range of factors that limit the use of Artificial Neural network</w:t>
      </w:r>
      <w:r w:rsidR="00A1591F" w:rsidRPr="00F41759">
        <w:rPr>
          <w:rFonts w:ascii="Times New Roman" w:hAnsi="Times New Roman" w:cs="Times New Roman"/>
          <w:sz w:val="24"/>
          <w:szCs w:val="24"/>
        </w:rPr>
        <w:t>s</w:t>
      </w:r>
      <w:r w:rsidRPr="00F41759">
        <w:rPr>
          <w:rFonts w:ascii="Times New Roman" w:hAnsi="Times New Roman" w:cs="Times New Roman"/>
          <w:sz w:val="24"/>
          <w:szCs w:val="24"/>
        </w:rPr>
        <w:t>. Another commonly used algorithm is the back-propagation algorithm supervised training algorithm, which is based on minimization of the error between the actual network outputs and the outputs of training input or output pairs. Thus</w:t>
      </w:r>
      <w:r w:rsidR="00082548" w:rsidRPr="00F41759">
        <w:rPr>
          <w:rFonts w:ascii="Times New Roman" w:hAnsi="Times New Roman" w:cs="Times New Roman"/>
          <w:sz w:val="24"/>
          <w:szCs w:val="24"/>
        </w:rPr>
        <w:t>,</w:t>
      </w:r>
      <w:r w:rsidRPr="00F41759">
        <w:rPr>
          <w:rFonts w:ascii="Times New Roman" w:hAnsi="Times New Roman" w:cs="Times New Roman"/>
          <w:sz w:val="24"/>
          <w:szCs w:val="24"/>
        </w:rPr>
        <w:t xml:space="preserve"> as a result error is propagated back to the input layer from the output. </w:t>
      </w:r>
      <w:r w:rsidRPr="00F41759">
        <w:rPr>
          <w:rFonts w:ascii="Times New Roman" w:hAnsi="Times New Roman" w:cs="Times New Roman"/>
          <w:sz w:val="24"/>
          <w:szCs w:val="24"/>
        </w:rPr>
        <w:lastRenderedPageBreak/>
        <w:t xml:space="preserve">Thus, it helps in renewing the weights of the backward path </w:t>
      </w:r>
      <w:r w:rsidR="0005237D" w:rsidRPr="00F41759">
        <w:rPr>
          <w:rFonts w:ascii="Times New Roman" w:hAnsi="Times New Roman" w:cs="Times New Roman"/>
          <w:sz w:val="24"/>
          <w:szCs w:val="24"/>
        </w:rPr>
        <w:t>i.e.,</w:t>
      </w:r>
      <w:r w:rsidRPr="00F41759">
        <w:rPr>
          <w:rFonts w:ascii="Times New Roman" w:hAnsi="Times New Roman" w:cs="Times New Roman"/>
          <w:sz w:val="24"/>
          <w:szCs w:val="24"/>
        </w:rPr>
        <w:t xml:space="preserve"> it is based on </w:t>
      </w:r>
      <w:r w:rsidR="0005237D" w:rsidRPr="00F41759">
        <w:rPr>
          <w:rFonts w:ascii="Times New Roman" w:hAnsi="Times New Roman" w:cs="Times New Roman"/>
          <w:sz w:val="24"/>
          <w:szCs w:val="24"/>
        </w:rPr>
        <w:t>trial-and-error</w:t>
      </w:r>
      <w:r w:rsidRPr="00F41759">
        <w:rPr>
          <w:rFonts w:ascii="Times New Roman" w:hAnsi="Times New Roman" w:cs="Times New Roman"/>
          <w:sz w:val="24"/>
          <w:szCs w:val="24"/>
        </w:rPr>
        <w:t xml:space="preserve"> process of changes of model parameters.</w:t>
      </w:r>
    </w:p>
    <w:p w14:paraId="04953D81" w14:textId="77777777" w:rsidR="006D11E7" w:rsidRPr="00E972FD" w:rsidRDefault="006D11E7" w:rsidP="001A15CC">
      <w:pPr>
        <w:pStyle w:val="NoSpacing"/>
        <w:spacing w:line="276" w:lineRule="auto"/>
        <w:rPr>
          <w:rFonts w:ascii="Times New Roman" w:hAnsi="Times New Roman" w:cs="Times New Roman"/>
          <w:sz w:val="24"/>
          <w:szCs w:val="24"/>
        </w:rPr>
      </w:pPr>
    </w:p>
    <w:p w14:paraId="1B1F325E" w14:textId="77777777" w:rsidR="00B23580" w:rsidRDefault="00B23580" w:rsidP="001A15CC">
      <w:pPr>
        <w:pStyle w:val="ListParagraph"/>
        <w:spacing w:after="0"/>
        <w:ind w:left="360"/>
        <w:rPr>
          <w:rFonts w:ascii="Times New Roman" w:hAnsi="Times New Roman" w:cs="Times New Roman"/>
          <w:sz w:val="24"/>
          <w:szCs w:val="24"/>
        </w:rPr>
      </w:pPr>
      <w:r w:rsidRPr="00E972FD">
        <w:rPr>
          <w:rFonts w:ascii="Times New Roman" w:hAnsi="Times New Roman" w:cs="Times New Roman"/>
          <w:b/>
          <w:sz w:val="24"/>
          <w:szCs w:val="24"/>
        </w:rPr>
        <w:t>4.</w:t>
      </w:r>
      <w:r w:rsidRPr="00E972FD">
        <w:rPr>
          <w:rFonts w:ascii="Times New Roman" w:hAnsi="Times New Roman" w:cs="Times New Roman"/>
          <w:b/>
          <w:color w:val="000000" w:themeColor="text1"/>
          <w:sz w:val="24"/>
          <w:szCs w:val="24"/>
        </w:rPr>
        <w:t xml:space="preserve"> Results and Discussion</w:t>
      </w:r>
      <w:r w:rsidRPr="00E972FD">
        <w:rPr>
          <w:rFonts w:ascii="Times New Roman" w:hAnsi="Times New Roman" w:cs="Times New Roman"/>
          <w:sz w:val="24"/>
          <w:szCs w:val="24"/>
        </w:rPr>
        <w:t xml:space="preserve"> </w:t>
      </w:r>
    </w:p>
    <w:p w14:paraId="16DBFDBE" w14:textId="5907EED4" w:rsidR="00B23580" w:rsidRPr="00F41759" w:rsidRDefault="00B23580" w:rsidP="001A15CC">
      <w:pPr>
        <w:spacing w:after="0"/>
        <w:rPr>
          <w:rFonts w:ascii="Times New Roman" w:hAnsi="Times New Roman"/>
          <w:sz w:val="24"/>
          <w:szCs w:val="24"/>
        </w:rPr>
      </w:pPr>
      <w:r w:rsidRPr="00E972FD">
        <w:rPr>
          <w:rFonts w:ascii="Times New Roman" w:hAnsi="Times New Roman"/>
          <w:sz w:val="24"/>
          <w:szCs w:val="24"/>
        </w:rPr>
        <w:t xml:space="preserve">In order to evaluate the classifier performance, the assessment methods plays a vital role which are divided into three process such as training the data set using input pattern classifier fits the training data and to predict class labels for unseen data, </w:t>
      </w:r>
      <w:r w:rsidRPr="00F41759">
        <w:rPr>
          <w:rFonts w:ascii="Times New Roman" w:hAnsi="Times New Roman"/>
          <w:sz w:val="24"/>
          <w:szCs w:val="24"/>
        </w:rPr>
        <w:t xml:space="preserve">since the class labels of testing samples are unknown, in order to evaluate the performances of the trained model, validation is done which provide an unbiased evaluation of the trained model. And </w:t>
      </w:r>
      <w:r w:rsidR="00A1591F" w:rsidRPr="00F41759">
        <w:rPr>
          <w:rFonts w:ascii="Times New Roman" w:hAnsi="Times New Roman"/>
          <w:sz w:val="24"/>
          <w:szCs w:val="24"/>
        </w:rPr>
        <w:t xml:space="preserve">the </w:t>
      </w:r>
      <w:r w:rsidRPr="00F41759">
        <w:rPr>
          <w:rFonts w:ascii="Times New Roman" w:hAnsi="Times New Roman"/>
          <w:sz w:val="24"/>
          <w:szCs w:val="24"/>
        </w:rPr>
        <w:t>last process is testing its accuracy in terms of percentage.</w:t>
      </w:r>
    </w:p>
    <w:p w14:paraId="10A22157" w14:textId="7E655A15" w:rsidR="00B23580" w:rsidRPr="00F41759" w:rsidRDefault="00B23580" w:rsidP="001A15CC">
      <w:pPr>
        <w:spacing w:after="0"/>
        <w:rPr>
          <w:rFonts w:ascii="Times New Roman" w:hAnsi="Times New Roman"/>
          <w:sz w:val="24"/>
          <w:szCs w:val="24"/>
        </w:rPr>
      </w:pPr>
      <w:r w:rsidRPr="00F41759">
        <w:rPr>
          <w:rFonts w:ascii="Times New Roman" w:hAnsi="Times New Roman"/>
          <w:sz w:val="24"/>
          <w:szCs w:val="24"/>
        </w:rPr>
        <w:t xml:space="preserve">The study area involved the number of </w:t>
      </w:r>
      <w:r w:rsidRPr="00922EE9">
        <w:rPr>
          <w:rFonts w:ascii="Times New Roman" w:hAnsi="Times New Roman"/>
          <w:sz w:val="24"/>
          <w:szCs w:val="24"/>
        </w:rPr>
        <w:t xml:space="preserve">classes such as </w:t>
      </w:r>
      <w:r w:rsidR="00922EE9" w:rsidRPr="00922EE9">
        <w:rPr>
          <w:rFonts w:ascii="Times New Roman" w:hAnsi="Times New Roman"/>
          <w:sz w:val="24"/>
          <w:szCs w:val="24"/>
        </w:rPr>
        <w:t>Water body, Built-up area, Open land &amp; Vegetation</w:t>
      </w:r>
      <w:r w:rsidRPr="00922EE9">
        <w:rPr>
          <w:rFonts w:ascii="Times New Roman" w:hAnsi="Times New Roman"/>
          <w:sz w:val="24"/>
          <w:szCs w:val="24"/>
        </w:rPr>
        <w:t xml:space="preserve"> </w:t>
      </w:r>
      <w:r w:rsidR="0005237D" w:rsidRPr="00922EE9">
        <w:rPr>
          <w:rFonts w:ascii="Times New Roman" w:hAnsi="Times New Roman"/>
          <w:sz w:val="24"/>
          <w:szCs w:val="24"/>
        </w:rPr>
        <w:t>i.e.,</w:t>
      </w:r>
      <w:r w:rsidRPr="00922EE9">
        <w:rPr>
          <w:rFonts w:ascii="Times New Roman" w:hAnsi="Times New Roman"/>
          <w:sz w:val="24"/>
          <w:szCs w:val="24"/>
        </w:rPr>
        <w:t xml:space="preserve"> it is multi-class classification problem not the binary classification which involves only two classes.</w:t>
      </w:r>
    </w:p>
    <w:p w14:paraId="36E5CCBD" w14:textId="5351DCA3" w:rsidR="00B23580" w:rsidRPr="00F41759" w:rsidRDefault="00B23580" w:rsidP="001A15CC">
      <w:pPr>
        <w:spacing w:after="0"/>
        <w:rPr>
          <w:rFonts w:ascii="Times New Roman" w:hAnsi="Times New Roman"/>
          <w:sz w:val="24"/>
          <w:szCs w:val="24"/>
        </w:rPr>
      </w:pPr>
      <w:r w:rsidRPr="00F41759">
        <w:rPr>
          <w:rFonts w:ascii="Times New Roman" w:hAnsi="Times New Roman"/>
          <w:sz w:val="24"/>
          <w:szCs w:val="24"/>
        </w:rPr>
        <w:t>The classification model was trained to predict the true classes of unknown data set</w:t>
      </w:r>
      <w:r w:rsidR="00082548" w:rsidRPr="00F41759">
        <w:rPr>
          <w:rFonts w:ascii="Times New Roman" w:hAnsi="Times New Roman"/>
          <w:sz w:val="24"/>
          <w:szCs w:val="24"/>
        </w:rPr>
        <w:t>s</w:t>
      </w:r>
      <w:r w:rsidRPr="00F41759">
        <w:rPr>
          <w:rFonts w:ascii="Times New Roman" w:hAnsi="Times New Roman"/>
          <w:sz w:val="24"/>
          <w:szCs w:val="24"/>
        </w:rPr>
        <w:t>, in</w:t>
      </w:r>
      <w:r w:rsidR="00082548" w:rsidRPr="00F41759">
        <w:rPr>
          <w:rFonts w:ascii="Times New Roman" w:hAnsi="Times New Roman"/>
          <w:sz w:val="24"/>
          <w:szCs w:val="24"/>
        </w:rPr>
        <w:t xml:space="preserve"> the</w:t>
      </w:r>
      <w:r w:rsidRPr="00F41759">
        <w:rPr>
          <w:rFonts w:ascii="Times New Roman" w:hAnsi="Times New Roman"/>
          <w:sz w:val="24"/>
          <w:szCs w:val="24"/>
        </w:rPr>
        <w:t xml:space="preserve"> training phase. This classification model produces outputs by generating a confusion matrix or a contin</w:t>
      </w:r>
      <w:r w:rsidR="00CC31F2" w:rsidRPr="00F41759">
        <w:rPr>
          <w:rFonts w:ascii="Times New Roman" w:hAnsi="Times New Roman"/>
          <w:sz w:val="24"/>
          <w:szCs w:val="24"/>
        </w:rPr>
        <w:t>gency table. The left to right-</w:t>
      </w:r>
      <w:r w:rsidRPr="00F41759">
        <w:rPr>
          <w:rFonts w:ascii="Times New Roman" w:hAnsi="Times New Roman"/>
          <w:sz w:val="24"/>
          <w:szCs w:val="24"/>
        </w:rPr>
        <w:t xml:space="preserve">diagonal elements </w:t>
      </w:r>
      <w:r w:rsidR="0005237D" w:rsidRPr="00F41759">
        <w:rPr>
          <w:rFonts w:ascii="Times New Roman" w:hAnsi="Times New Roman"/>
          <w:sz w:val="24"/>
          <w:szCs w:val="24"/>
        </w:rPr>
        <w:t>represents</w:t>
      </w:r>
      <w:r w:rsidRPr="00F41759">
        <w:rPr>
          <w:rFonts w:ascii="Times New Roman" w:hAnsi="Times New Roman"/>
          <w:sz w:val="24"/>
          <w:szCs w:val="24"/>
        </w:rPr>
        <w:t xml:space="preserve"> correct predictions and the rest are </w:t>
      </w:r>
      <w:r w:rsidR="0005237D" w:rsidRPr="00F41759">
        <w:rPr>
          <w:rFonts w:ascii="Times New Roman" w:hAnsi="Times New Roman"/>
          <w:sz w:val="24"/>
          <w:szCs w:val="24"/>
        </w:rPr>
        <w:t>incorrect</w:t>
      </w:r>
      <w:r w:rsidRPr="00F41759">
        <w:rPr>
          <w:rFonts w:ascii="Times New Roman" w:hAnsi="Times New Roman"/>
          <w:sz w:val="24"/>
          <w:szCs w:val="24"/>
        </w:rPr>
        <w:t xml:space="preserve"> predictions.</w:t>
      </w:r>
    </w:p>
    <w:p w14:paraId="3BF20A75" w14:textId="783AC871" w:rsidR="007E50BD" w:rsidRPr="00F41759" w:rsidRDefault="00B23580" w:rsidP="001A15CC">
      <w:pPr>
        <w:spacing w:after="0"/>
        <w:rPr>
          <w:rFonts w:ascii="Times New Roman" w:hAnsi="Times New Roman"/>
          <w:sz w:val="24"/>
          <w:szCs w:val="24"/>
        </w:rPr>
      </w:pPr>
      <w:r w:rsidRPr="00F41759">
        <w:rPr>
          <w:rFonts w:ascii="Times New Roman" w:hAnsi="Times New Roman"/>
          <w:sz w:val="24"/>
          <w:szCs w:val="24"/>
        </w:rPr>
        <w:t>The confusion matrix or error matrix is a square matrix that contains statistics for</w:t>
      </w:r>
      <w:r w:rsidR="00F41759">
        <w:rPr>
          <w:rFonts w:ascii="Times New Roman" w:hAnsi="Times New Roman"/>
          <w:sz w:val="24"/>
          <w:szCs w:val="24"/>
        </w:rPr>
        <w:t xml:space="preserve"> assessing accuracy</w:t>
      </w:r>
      <w:r w:rsidRPr="00E972FD">
        <w:rPr>
          <w:rFonts w:ascii="Times New Roman" w:hAnsi="Times New Roman"/>
          <w:sz w:val="24"/>
          <w:szCs w:val="24"/>
        </w:rPr>
        <w:t xml:space="preserve"> by </w:t>
      </w:r>
      <w:r w:rsidRPr="00922EE9">
        <w:rPr>
          <w:rFonts w:ascii="Times New Roman" w:eastAsia="NimbusRomNo9L-Regu" w:hAnsi="Times New Roman"/>
          <w:sz w:val="24"/>
          <w:szCs w:val="24"/>
        </w:rPr>
        <w:t xml:space="preserve">showing the degree of misclassification among the different feature class which compares relation between classification result and reference data on a </w:t>
      </w:r>
      <w:r w:rsidR="004C66BA" w:rsidRPr="00922EE9">
        <w:rPr>
          <w:rFonts w:ascii="Times New Roman" w:eastAsia="NimbusRomNo9L-Regu" w:hAnsi="Times New Roman"/>
          <w:sz w:val="24"/>
          <w:szCs w:val="24"/>
        </w:rPr>
        <w:t>class-by-class</w:t>
      </w:r>
      <w:r w:rsidRPr="00922EE9">
        <w:rPr>
          <w:rFonts w:ascii="Times New Roman" w:eastAsia="NimbusRomNo9L-Regu" w:hAnsi="Times New Roman"/>
          <w:sz w:val="24"/>
          <w:szCs w:val="24"/>
        </w:rPr>
        <w:t xml:space="preserve"> </w:t>
      </w:r>
      <w:bookmarkStart w:id="2" w:name="_Hlk54257815"/>
      <w:r w:rsidRPr="00922EE9">
        <w:rPr>
          <w:rFonts w:ascii="Times New Roman" w:eastAsia="NimbusRomNo9L-Regu" w:hAnsi="Times New Roman"/>
          <w:sz w:val="24"/>
          <w:szCs w:val="24"/>
        </w:rPr>
        <w:t>basis</w:t>
      </w:r>
      <w:bookmarkStart w:id="3" w:name="_Hlk54257844"/>
      <w:bookmarkEnd w:id="2"/>
      <w:r w:rsidRPr="00922EE9">
        <w:rPr>
          <w:rFonts w:ascii="Times New Roman" w:eastAsia="NimbusRomNo9L-Regu" w:hAnsi="Times New Roman"/>
          <w:sz w:val="24"/>
          <w:szCs w:val="24"/>
        </w:rPr>
        <w:t>.</w:t>
      </w:r>
      <w:bookmarkEnd w:id="3"/>
      <w:r w:rsidRPr="00922EE9">
        <w:rPr>
          <w:rFonts w:ascii="Times New Roman" w:eastAsia="NimbusRomNo9L-Regu" w:hAnsi="Times New Roman"/>
          <w:sz w:val="24"/>
          <w:szCs w:val="24"/>
        </w:rPr>
        <w:t xml:space="preserve"> Information of overall accuracy can be obtained from the confusion matrix. The overall accuracy is obtained by dividing the sum of main diagonal entries of the error matrix by the total number of samples.</w:t>
      </w:r>
    </w:p>
    <w:p w14:paraId="28EC491A" w14:textId="4F87F9B4" w:rsidR="00B23580" w:rsidRPr="00F41759" w:rsidRDefault="00B23580" w:rsidP="001A15CC">
      <w:pPr>
        <w:spacing w:after="0"/>
        <w:rPr>
          <w:rFonts w:ascii="Times New Roman" w:hAnsi="Times New Roman"/>
          <w:sz w:val="24"/>
          <w:szCs w:val="24"/>
        </w:rPr>
      </w:pPr>
      <w:r w:rsidRPr="00F41759">
        <w:rPr>
          <w:rFonts w:ascii="Times New Roman" w:hAnsi="Times New Roman"/>
          <w:sz w:val="24"/>
          <w:szCs w:val="24"/>
        </w:rPr>
        <w:t xml:space="preserve"> </w:t>
      </w:r>
    </w:p>
    <w:p w14:paraId="074C34FA" w14:textId="54E51BC0" w:rsidR="001D7C64" w:rsidRPr="00F41759" w:rsidRDefault="00B23580" w:rsidP="008565D2">
      <w:pPr>
        <w:autoSpaceDE w:val="0"/>
        <w:autoSpaceDN w:val="0"/>
        <w:adjustRightInd w:val="0"/>
        <w:spacing w:after="0" w:line="240" w:lineRule="auto"/>
        <w:rPr>
          <w:rFonts w:ascii="Times New Roman" w:hAnsi="Times New Roman"/>
        </w:rPr>
      </w:pPr>
      <w:r w:rsidRPr="00F41759">
        <w:rPr>
          <w:rFonts w:ascii="Times New Roman" w:eastAsia="NimbusRomNo9L-Regu" w:hAnsi="Times New Roman"/>
          <w:sz w:val="24"/>
          <w:szCs w:val="24"/>
        </w:rPr>
        <w:t xml:space="preserve">The present study deals with multiclass classification in which the classes selected were </w:t>
      </w:r>
      <w:r w:rsidR="004C66BA" w:rsidRPr="00F41759">
        <w:rPr>
          <w:rFonts w:ascii="Times New Roman" w:eastAsia="NimbusRomNo9L-Regu" w:hAnsi="Times New Roman"/>
          <w:sz w:val="24"/>
          <w:szCs w:val="24"/>
        </w:rPr>
        <w:t>waterbody</w:t>
      </w:r>
      <w:r w:rsidRPr="00F41759">
        <w:rPr>
          <w:rFonts w:ascii="Times New Roman" w:eastAsia="NimbusRomNo9L-Regu" w:hAnsi="Times New Roman"/>
          <w:sz w:val="24"/>
          <w:szCs w:val="24"/>
        </w:rPr>
        <w:t>, Built-up</w:t>
      </w:r>
      <w:r w:rsidR="00AD6B5B" w:rsidRPr="00F41759">
        <w:rPr>
          <w:rFonts w:ascii="Times New Roman" w:eastAsia="NimbusRomNo9L-Regu" w:hAnsi="Times New Roman"/>
          <w:sz w:val="24"/>
          <w:szCs w:val="24"/>
        </w:rPr>
        <w:t xml:space="preserve"> area</w:t>
      </w:r>
      <w:r w:rsidRPr="00F41759">
        <w:rPr>
          <w:rFonts w:ascii="Times New Roman" w:eastAsia="NimbusRomNo9L-Regu" w:hAnsi="Times New Roman"/>
          <w:sz w:val="24"/>
          <w:szCs w:val="24"/>
        </w:rPr>
        <w:t>, Open land Area &amp; Forest. In the training phase, the classification model was trained to predict the true classes of unknown data sets</w:t>
      </w:r>
      <w:r w:rsidRPr="00F41759">
        <w:rPr>
          <w:rFonts w:ascii="Times New Roman" w:eastAsia="NimbusRomNo9L-Regu" w:hAnsi="Times New Roman"/>
          <w:noProof/>
          <w:color w:val="7030A0"/>
          <w:sz w:val="24"/>
          <w:szCs w:val="24"/>
        </w:rPr>
        <w:t>.</w:t>
      </w:r>
      <w:r w:rsidRPr="00F41759">
        <w:rPr>
          <w:rFonts w:ascii="Times New Roman" w:eastAsia="NimbusRomNo9L-Regu" w:hAnsi="Times New Roman"/>
          <w:sz w:val="24"/>
          <w:szCs w:val="24"/>
        </w:rPr>
        <w:t xml:space="preserve"> Confusion matrices of classifications based on different kernels (with highest accuracy) are given in Table 1. Overall accuracy and kappa coefficient of different kernels and its parameters are also given in Table 1. </w:t>
      </w:r>
    </w:p>
    <w:p w14:paraId="5EDBB1A1" w14:textId="036521CE" w:rsidR="0086095A" w:rsidRDefault="00B51656" w:rsidP="0086095A">
      <w:pPr>
        <w:pStyle w:val="NoSpacing"/>
        <w:rPr>
          <w:rFonts w:ascii="Times New Roman" w:eastAsia="NimbusRomNo9L-Regu" w:hAnsi="Times New Roman" w:cs="Times New Roman"/>
          <w:sz w:val="24"/>
          <w:szCs w:val="24"/>
        </w:rPr>
      </w:pPr>
      <w:r w:rsidRPr="00F41759">
        <w:rPr>
          <w:rFonts w:ascii="Times New Roman" w:eastAsia="NimbusRomNo9L-Regu" w:hAnsi="Times New Roman" w:cs="Times New Roman"/>
          <w:sz w:val="24"/>
          <w:szCs w:val="24"/>
        </w:rPr>
        <w:t xml:space="preserve">From the analysis of </w:t>
      </w:r>
      <w:r w:rsidR="005529BB" w:rsidRPr="00F41759">
        <w:rPr>
          <w:rFonts w:ascii="Times New Roman" w:eastAsia="NimbusRomNo9L-Regu" w:hAnsi="Times New Roman" w:cs="Times New Roman"/>
          <w:sz w:val="24"/>
          <w:szCs w:val="24"/>
        </w:rPr>
        <w:t>table,</w:t>
      </w:r>
      <w:r w:rsidRPr="00F41759">
        <w:rPr>
          <w:rFonts w:ascii="Times New Roman" w:eastAsia="NimbusRomNo9L-Regu" w:hAnsi="Times New Roman" w:cs="Times New Roman"/>
          <w:sz w:val="24"/>
          <w:szCs w:val="24"/>
        </w:rPr>
        <w:t xml:space="preserve"> no 1, SVM </w:t>
      </w:r>
      <w:r w:rsidR="00576014" w:rsidRPr="00F41759">
        <w:rPr>
          <w:rFonts w:ascii="Times New Roman" w:eastAsia="NimbusRomNo9L-Regu" w:hAnsi="Times New Roman" w:cs="Times New Roman"/>
          <w:sz w:val="24"/>
          <w:szCs w:val="24"/>
        </w:rPr>
        <w:t xml:space="preserve">classifier </w:t>
      </w:r>
      <w:r w:rsidRPr="00F41759">
        <w:rPr>
          <w:rFonts w:ascii="Times New Roman" w:eastAsia="NimbusRomNo9L-Regu" w:hAnsi="Times New Roman" w:cs="Times New Roman"/>
          <w:sz w:val="24"/>
          <w:szCs w:val="24"/>
        </w:rPr>
        <w:t xml:space="preserve">correctly classified </w:t>
      </w:r>
      <w:r w:rsidR="00CC31F2" w:rsidRPr="00F41759">
        <w:rPr>
          <w:rFonts w:ascii="Times New Roman" w:eastAsia="NimbusRomNo9L-Regu" w:hAnsi="Times New Roman" w:cs="Times New Roman"/>
          <w:sz w:val="24"/>
          <w:szCs w:val="24"/>
        </w:rPr>
        <w:t>Water body</w:t>
      </w:r>
      <w:r w:rsidRPr="00F41759">
        <w:rPr>
          <w:rFonts w:ascii="Times New Roman" w:eastAsia="NimbusRomNo9L-Regu" w:hAnsi="Times New Roman" w:cs="Times New Roman"/>
          <w:sz w:val="24"/>
          <w:szCs w:val="24"/>
        </w:rPr>
        <w:t>,</w:t>
      </w:r>
      <w:r w:rsidR="00CC31F2" w:rsidRPr="00F41759">
        <w:rPr>
          <w:rFonts w:ascii="Times New Roman" w:eastAsia="NimbusRomNo9L-Regu" w:hAnsi="Times New Roman" w:cs="Times New Roman"/>
          <w:sz w:val="24"/>
          <w:szCs w:val="24"/>
        </w:rPr>
        <w:t xml:space="preserve"> </w:t>
      </w:r>
      <w:r w:rsidRPr="00F41759">
        <w:rPr>
          <w:rFonts w:ascii="Times New Roman" w:eastAsia="NimbusRomNo9L-Regu" w:hAnsi="Times New Roman" w:cs="Times New Roman"/>
          <w:sz w:val="24"/>
          <w:szCs w:val="24"/>
        </w:rPr>
        <w:t>Open land &amp; Vegetation with cent percent and also reported overall accuracy and kappa coefficient equals to 99.63% &amp;</w:t>
      </w:r>
      <w:r w:rsidR="00576014" w:rsidRPr="00F41759">
        <w:rPr>
          <w:rFonts w:ascii="Times New Roman" w:eastAsia="NimbusRomNo9L-Regu" w:hAnsi="Times New Roman" w:cs="Times New Roman"/>
          <w:sz w:val="24"/>
          <w:szCs w:val="24"/>
        </w:rPr>
        <w:t xml:space="preserve"> </w:t>
      </w:r>
      <w:r w:rsidR="00315F4C" w:rsidRPr="00F41759">
        <w:rPr>
          <w:rFonts w:ascii="Times New Roman" w:eastAsia="NimbusRomNo9L-Regu" w:hAnsi="Times New Roman" w:cs="Times New Roman"/>
          <w:sz w:val="24"/>
          <w:szCs w:val="24"/>
        </w:rPr>
        <w:t>0.99 respectively</w:t>
      </w:r>
      <w:r w:rsidR="00576014" w:rsidRPr="00F41759">
        <w:rPr>
          <w:rFonts w:ascii="Times New Roman" w:eastAsia="NimbusRomNo9L-Regu" w:hAnsi="Times New Roman" w:cs="Times New Roman"/>
          <w:sz w:val="24"/>
          <w:szCs w:val="24"/>
        </w:rPr>
        <w:t xml:space="preserve">. </w:t>
      </w:r>
      <w:r w:rsidRPr="00F41759">
        <w:rPr>
          <w:rFonts w:ascii="Times New Roman" w:eastAsia="NimbusRomNo9L-Regu" w:hAnsi="Times New Roman" w:cs="Times New Roman"/>
          <w:sz w:val="24"/>
          <w:szCs w:val="24"/>
        </w:rPr>
        <w:t>Followed by ANN</w:t>
      </w:r>
      <w:r w:rsidR="00576014" w:rsidRPr="00F41759">
        <w:rPr>
          <w:rFonts w:ascii="Times New Roman" w:eastAsia="NimbusRomNo9L-Regu" w:hAnsi="Times New Roman" w:cs="Times New Roman"/>
          <w:sz w:val="24"/>
          <w:szCs w:val="24"/>
        </w:rPr>
        <w:t xml:space="preserve"> classifier</w:t>
      </w:r>
      <w:r w:rsidRPr="00F41759">
        <w:rPr>
          <w:rFonts w:ascii="Times New Roman" w:eastAsia="NimbusRomNo9L-Regu" w:hAnsi="Times New Roman" w:cs="Times New Roman"/>
          <w:sz w:val="24"/>
          <w:szCs w:val="24"/>
        </w:rPr>
        <w:t xml:space="preserve">, which classified Water body, </w:t>
      </w:r>
      <w:r w:rsidR="00AD6B5B" w:rsidRPr="00F41759">
        <w:rPr>
          <w:rFonts w:ascii="Times New Roman" w:eastAsia="NimbusRomNo9L-Regu" w:hAnsi="Times New Roman" w:cs="Times New Roman"/>
          <w:sz w:val="24"/>
          <w:szCs w:val="24"/>
        </w:rPr>
        <w:t>Built-up area</w:t>
      </w:r>
      <w:r w:rsidRPr="00F41759">
        <w:rPr>
          <w:rFonts w:ascii="Times New Roman" w:eastAsia="NimbusRomNo9L-Regu" w:hAnsi="Times New Roman" w:cs="Times New Roman"/>
          <w:sz w:val="24"/>
          <w:szCs w:val="24"/>
        </w:rPr>
        <w:t xml:space="preserve"> &amp; Open land with cent percent and vegetation with 94.74 %. It also reported overall accuracy and kapp</w:t>
      </w:r>
      <w:r w:rsidR="0086095A">
        <w:rPr>
          <w:rFonts w:ascii="Times New Roman" w:eastAsia="NimbusRomNo9L-Regu" w:hAnsi="Times New Roman" w:cs="Times New Roman"/>
          <w:sz w:val="24"/>
          <w:szCs w:val="24"/>
        </w:rPr>
        <w:t xml:space="preserve">a coefficient equals to 99.27% &amp; </w:t>
      </w:r>
      <w:r w:rsidRPr="00F41759">
        <w:rPr>
          <w:rFonts w:ascii="Times New Roman" w:eastAsia="NimbusRomNo9L-Regu" w:hAnsi="Times New Roman" w:cs="Times New Roman"/>
          <w:sz w:val="24"/>
          <w:szCs w:val="24"/>
        </w:rPr>
        <w:t>0.99</w:t>
      </w:r>
      <w:r w:rsidR="008D5698" w:rsidRPr="00F41759">
        <w:rPr>
          <w:rFonts w:ascii="Times New Roman" w:eastAsia="NimbusRomNo9L-Regu" w:hAnsi="Times New Roman" w:cs="Times New Roman"/>
          <w:sz w:val="24"/>
          <w:szCs w:val="24"/>
        </w:rPr>
        <w:t>.</w:t>
      </w:r>
      <w:r w:rsidR="00576014" w:rsidRPr="00F41759">
        <w:rPr>
          <w:rFonts w:ascii="Times New Roman" w:eastAsia="NimbusRomNo9L-Regu" w:hAnsi="Times New Roman" w:cs="Times New Roman"/>
          <w:sz w:val="24"/>
          <w:szCs w:val="24"/>
        </w:rPr>
        <w:t xml:space="preserve"> </w:t>
      </w:r>
      <w:r w:rsidRPr="00F41759">
        <w:rPr>
          <w:rFonts w:ascii="Times New Roman" w:eastAsia="NimbusRomNo9L-Regu" w:hAnsi="Times New Roman" w:cs="Times New Roman"/>
          <w:sz w:val="24"/>
          <w:szCs w:val="24"/>
        </w:rPr>
        <w:t>Whereas ML</w:t>
      </w:r>
      <w:r w:rsidR="008D5698" w:rsidRPr="00F41759">
        <w:rPr>
          <w:rFonts w:ascii="Times New Roman" w:eastAsia="NimbusRomNo9L-Regu" w:hAnsi="Times New Roman" w:cs="Times New Roman"/>
          <w:sz w:val="24"/>
          <w:szCs w:val="24"/>
        </w:rPr>
        <w:t xml:space="preserve"> classifier</w:t>
      </w:r>
      <w:r w:rsidRPr="00F41759">
        <w:rPr>
          <w:rFonts w:ascii="Times New Roman" w:eastAsia="NimbusRomNo9L-Regu" w:hAnsi="Times New Roman" w:cs="Times New Roman"/>
          <w:sz w:val="24"/>
          <w:szCs w:val="24"/>
        </w:rPr>
        <w:t xml:space="preserve"> classified </w:t>
      </w:r>
      <w:r w:rsidR="00AD6B5B" w:rsidRPr="00F41759">
        <w:rPr>
          <w:rFonts w:ascii="Times New Roman" w:eastAsia="NimbusRomNo9L-Regu" w:hAnsi="Times New Roman" w:cs="Times New Roman"/>
          <w:sz w:val="24"/>
          <w:szCs w:val="24"/>
        </w:rPr>
        <w:t>Built-up area</w:t>
      </w:r>
      <w:r w:rsidRPr="00F41759">
        <w:rPr>
          <w:rFonts w:ascii="Times New Roman" w:eastAsia="NimbusRomNo9L-Regu" w:hAnsi="Times New Roman" w:cs="Times New Roman"/>
          <w:sz w:val="24"/>
          <w:szCs w:val="24"/>
        </w:rPr>
        <w:t xml:space="preserve">, Open land &amp; Vegetation with cent percentage but failed to classify water body it accurately </w:t>
      </w:r>
      <w:r w:rsidR="008D5698" w:rsidRPr="00F41759">
        <w:rPr>
          <w:rFonts w:ascii="Times New Roman" w:eastAsia="NimbusRomNo9L-Regu" w:hAnsi="Times New Roman" w:cs="Times New Roman"/>
          <w:sz w:val="24"/>
          <w:szCs w:val="24"/>
        </w:rPr>
        <w:t>classified w</w:t>
      </w:r>
      <w:r w:rsidRPr="00F41759">
        <w:rPr>
          <w:rFonts w:ascii="Times New Roman" w:eastAsia="NimbusRomNo9L-Regu" w:hAnsi="Times New Roman" w:cs="Times New Roman"/>
          <w:sz w:val="24"/>
          <w:szCs w:val="24"/>
        </w:rPr>
        <w:t>ater body with 62.22%</w:t>
      </w:r>
      <w:r w:rsidR="00576014" w:rsidRPr="00F41759">
        <w:rPr>
          <w:rFonts w:ascii="Times New Roman" w:eastAsia="NimbusRomNo9L-Regu" w:hAnsi="Times New Roman" w:cs="Times New Roman"/>
          <w:sz w:val="24"/>
          <w:szCs w:val="24"/>
        </w:rPr>
        <w:t>.</w:t>
      </w:r>
      <w:r w:rsidR="002A46DF" w:rsidRPr="00F41759">
        <w:rPr>
          <w:rFonts w:ascii="Times New Roman" w:eastAsia="NimbusRomNo9L-Regu" w:hAnsi="Times New Roman" w:cs="Times New Roman"/>
          <w:sz w:val="24"/>
          <w:szCs w:val="24"/>
        </w:rPr>
        <w:t xml:space="preserve"> </w:t>
      </w:r>
      <w:r w:rsidR="0086095A">
        <w:rPr>
          <w:rFonts w:ascii="Times New Roman" w:eastAsia="NimbusRomNo9L-Regu" w:hAnsi="Times New Roman" w:cs="Times New Roman"/>
          <w:sz w:val="24"/>
          <w:szCs w:val="24"/>
        </w:rPr>
        <w:t xml:space="preserve">It reported lowest overall accuracy and kappa coefficient </w:t>
      </w:r>
      <w:r w:rsidR="00922EE9">
        <w:rPr>
          <w:rFonts w:ascii="Times New Roman" w:eastAsia="NimbusRomNo9L-Regu" w:hAnsi="Times New Roman" w:cs="Times New Roman"/>
          <w:sz w:val="24"/>
          <w:szCs w:val="24"/>
        </w:rPr>
        <w:t xml:space="preserve">equals </w:t>
      </w:r>
      <w:r w:rsidR="00922EE9">
        <w:rPr>
          <w:rFonts w:ascii="Times New Roman" w:hAnsi="Times New Roman" w:cs="Times New Roman"/>
          <w:b/>
          <w:bCs/>
          <w:sz w:val="16"/>
          <w:szCs w:val="16"/>
        </w:rPr>
        <w:t>93.84</w:t>
      </w:r>
      <w:r w:rsidR="0086095A" w:rsidRPr="0086095A">
        <w:rPr>
          <w:rFonts w:ascii="Times New Roman" w:eastAsia="NimbusRomNo9L-Regu" w:hAnsi="Times New Roman" w:cs="Times New Roman"/>
          <w:sz w:val="24"/>
          <w:szCs w:val="24"/>
        </w:rPr>
        <w:t>% &amp;</w:t>
      </w:r>
      <w:r w:rsidR="0086095A" w:rsidRPr="0086095A">
        <w:rPr>
          <w:rFonts w:ascii="Times New Roman" w:eastAsia="NimbusRomNo9L-Regu" w:hAnsi="Times New Roman" w:cs="Times New Roman"/>
          <w:sz w:val="24"/>
          <w:szCs w:val="24"/>
        </w:rPr>
        <w:t xml:space="preserve"> 0.90</w:t>
      </w:r>
      <w:r w:rsidR="00922EE9">
        <w:rPr>
          <w:rFonts w:ascii="Times New Roman" w:eastAsia="NimbusRomNo9L-Regu" w:hAnsi="Times New Roman" w:cs="Times New Roman"/>
          <w:sz w:val="24"/>
          <w:szCs w:val="24"/>
        </w:rPr>
        <w:t>.</w:t>
      </w:r>
    </w:p>
    <w:p w14:paraId="63771493" w14:textId="2D3A477B" w:rsidR="00B23580" w:rsidRDefault="004C66BA" w:rsidP="008565D2">
      <w:pPr>
        <w:pStyle w:val="NoSpacing"/>
        <w:rPr>
          <w:rFonts w:ascii="Times New Roman" w:eastAsia="NimbusRomNo9L-Regu" w:hAnsi="Times New Roman" w:cs="Times New Roman"/>
          <w:sz w:val="24"/>
          <w:szCs w:val="24"/>
        </w:rPr>
      </w:pPr>
      <w:r w:rsidRPr="00F41759">
        <w:rPr>
          <w:rFonts w:ascii="Times New Roman" w:eastAsia="NimbusRomNo9L-Regu" w:hAnsi="Times New Roman" w:cs="Times New Roman"/>
          <w:sz w:val="24"/>
          <w:szCs w:val="24"/>
        </w:rPr>
        <w:t>The presence</w:t>
      </w:r>
      <w:r w:rsidR="00B23580" w:rsidRPr="00F41759">
        <w:rPr>
          <w:rFonts w:ascii="Times New Roman" w:eastAsia="NimbusRomNo9L-Regu" w:hAnsi="Times New Roman" w:cs="Times New Roman"/>
          <w:sz w:val="24"/>
          <w:szCs w:val="24"/>
        </w:rPr>
        <w:t xml:space="preserve"> of mixed pixels and close class boundaries resulting from high spectral resemblance to other classes which hinders the performance of maximum likelihood classifier. After testing and verifying the effectiveness of the trained classifiers, classified thematic maps are </w:t>
      </w:r>
      <w:r w:rsidR="00AF7B8B" w:rsidRPr="00F41759">
        <w:rPr>
          <w:rFonts w:ascii="Times New Roman" w:eastAsia="NimbusRomNo9L-Regu" w:hAnsi="Times New Roman" w:cs="Times New Roman"/>
          <w:sz w:val="24"/>
          <w:szCs w:val="24"/>
        </w:rPr>
        <w:t>produced as shown in fig no 4, 5 &amp; 6</w:t>
      </w:r>
      <w:r w:rsidR="00B23580" w:rsidRPr="00F41759">
        <w:rPr>
          <w:rFonts w:ascii="Times New Roman" w:eastAsia="NimbusRomNo9L-Regu" w:hAnsi="Times New Roman" w:cs="Times New Roman"/>
          <w:sz w:val="24"/>
          <w:szCs w:val="24"/>
        </w:rPr>
        <w:t>.</w:t>
      </w:r>
    </w:p>
    <w:p w14:paraId="59CE8220" w14:textId="77777777" w:rsidR="00922EE9" w:rsidRDefault="00922EE9" w:rsidP="008565D2">
      <w:pPr>
        <w:pStyle w:val="NoSpacing"/>
        <w:rPr>
          <w:rFonts w:ascii="Times New Roman" w:eastAsia="NimbusRomNo9L-Regu" w:hAnsi="Times New Roman" w:cs="Times New Roman"/>
          <w:sz w:val="24"/>
          <w:szCs w:val="24"/>
        </w:rPr>
      </w:pPr>
    </w:p>
    <w:p w14:paraId="6262D87E" w14:textId="77777777" w:rsidR="00922EE9" w:rsidRDefault="00922EE9" w:rsidP="008565D2">
      <w:pPr>
        <w:pStyle w:val="NoSpacing"/>
        <w:rPr>
          <w:rFonts w:ascii="Times New Roman" w:eastAsia="NimbusRomNo9L-Regu" w:hAnsi="Times New Roman" w:cs="Times New Roman"/>
          <w:sz w:val="24"/>
          <w:szCs w:val="24"/>
        </w:rPr>
      </w:pPr>
    </w:p>
    <w:p w14:paraId="60689123" w14:textId="77777777" w:rsidR="00CC31F2" w:rsidRPr="00E972FD" w:rsidRDefault="00CC31F2" w:rsidP="002A46DF">
      <w:pPr>
        <w:pStyle w:val="NoSpacing"/>
        <w:rPr>
          <w:rFonts w:ascii="Times New Roman" w:eastAsia="NimbusRomNo9L-Regu" w:hAnsi="Times New Roman" w:cs="Times New Roman"/>
          <w:sz w:val="24"/>
          <w:szCs w:val="24"/>
        </w:rPr>
      </w:pPr>
    </w:p>
    <w:p w14:paraId="15222DE7"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sz w:val="24"/>
          <w:szCs w:val="24"/>
        </w:rPr>
        <w:t>Conclusion:</w:t>
      </w:r>
    </w:p>
    <w:p w14:paraId="675536E1" w14:textId="77777777" w:rsidR="00B23580" w:rsidRPr="00E972FD" w:rsidRDefault="00B23580" w:rsidP="002A46DF">
      <w:pPr>
        <w:pStyle w:val="NoSpacing"/>
        <w:rPr>
          <w:rFonts w:ascii="Times New Roman" w:eastAsia="NimbusRomNo9L-Regu" w:hAnsi="Times New Roman" w:cs="Times New Roman"/>
          <w:sz w:val="24"/>
          <w:szCs w:val="24"/>
        </w:rPr>
      </w:pPr>
      <w:r w:rsidRPr="00E972FD">
        <w:rPr>
          <w:rFonts w:ascii="Times New Roman" w:eastAsia="NimbusRomNo9L-Regu" w:hAnsi="Times New Roman" w:cs="Times New Roman"/>
          <w:sz w:val="24"/>
          <w:szCs w:val="24"/>
        </w:rPr>
        <w:lastRenderedPageBreak/>
        <w:t>SVM classifier addresses the nonlinear patterns and effectively classifies the image with higher accuracy. The result obtained from the present study underlines the fact that proper kernel and selection of its parameters influence the accuracy of classification.</w:t>
      </w:r>
    </w:p>
    <w:p w14:paraId="4B273F9D" w14:textId="77777777" w:rsidR="00B23580" w:rsidRPr="00E972FD" w:rsidRDefault="00B23580" w:rsidP="002A46DF">
      <w:pPr>
        <w:pStyle w:val="NoSpacing"/>
        <w:rPr>
          <w:rFonts w:ascii="Times New Roman" w:eastAsia="NimbusRomNo9L-Regu" w:hAnsi="Times New Roman" w:cs="Times New Roman"/>
          <w:sz w:val="24"/>
          <w:szCs w:val="24"/>
        </w:rPr>
      </w:pPr>
      <w:r w:rsidRPr="00E972FD">
        <w:rPr>
          <w:rFonts w:ascii="Times New Roman" w:eastAsia="NimbusRomNo9L-Regu" w:hAnsi="Times New Roman" w:cs="Times New Roman"/>
          <w:sz w:val="24"/>
          <w:szCs w:val="24"/>
        </w:rPr>
        <w:t xml:space="preserve">The result obtained from the present study underlines the fact that SVM classifier and artificial neural network classifier performed nearly the same whereas maximum likelihood classifier performed poorly. </w:t>
      </w:r>
    </w:p>
    <w:p w14:paraId="3BC036C3" w14:textId="28FF9FC8" w:rsidR="00B23580" w:rsidRPr="00E972FD" w:rsidRDefault="00B23580" w:rsidP="002A46DF">
      <w:pPr>
        <w:pStyle w:val="NoSpacing"/>
        <w:rPr>
          <w:rFonts w:ascii="Times New Roman" w:eastAsia="NimbusRomNo9L-Regu" w:hAnsi="Times New Roman" w:cs="Times New Roman"/>
          <w:sz w:val="24"/>
          <w:szCs w:val="24"/>
        </w:rPr>
      </w:pPr>
      <w:r w:rsidRPr="00E972FD">
        <w:rPr>
          <w:rFonts w:ascii="Times New Roman" w:eastAsia="NimbusRomNo9L-Regu" w:hAnsi="Times New Roman" w:cs="Times New Roman"/>
          <w:sz w:val="24"/>
          <w:szCs w:val="24"/>
        </w:rPr>
        <w:t xml:space="preserve">SVM requires proper selection of kernels and its parameters which influence the accuracy of classification. Hence in this study of classification of </w:t>
      </w:r>
      <w:r w:rsidR="00483C3C">
        <w:rPr>
          <w:rFonts w:ascii="Times New Roman" w:eastAsia="NimbusRomNo9L-Regu" w:hAnsi="Times New Roman" w:cs="Times New Roman"/>
          <w:sz w:val="24"/>
          <w:szCs w:val="24"/>
        </w:rPr>
        <w:t>sentinel-2</w:t>
      </w:r>
      <w:r w:rsidRPr="00E972FD">
        <w:rPr>
          <w:rFonts w:ascii="Times New Roman" w:eastAsia="NimbusRomNo9L-Regu" w:hAnsi="Times New Roman" w:cs="Times New Roman"/>
          <w:sz w:val="24"/>
          <w:szCs w:val="24"/>
        </w:rPr>
        <w:t xml:space="preserve"> image of Nagpur, SVM classifier is found to be more robust in classifying the image.</w:t>
      </w:r>
    </w:p>
    <w:p w14:paraId="5801B0AD" w14:textId="77777777" w:rsidR="00B23580" w:rsidRPr="00E972FD" w:rsidRDefault="00B23580" w:rsidP="002A46DF">
      <w:pPr>
        <w:pStyle w:val="NoSpacing"/>
        <w:rPr>
          <w:rFonts w:ascii="Times New Roman" w:eastAsia="NimbusRomNo9L-Regu" w:hAnsi="Times New Roman" w:cs="Times New Roman"/>
          <w:sz w:val="24"/>
          <w:szCs w:val="24"/>
        </w:rPr>
      </w:pPr>
    </w:p>
    <w:p w14:paraId="53E3D4E2" w14:textId="77777777" w:rsidR="00B23580" w:rsidRPr="00E972FD" w:rsidRDefault="00B23580" w:rsidP="001A15CC">
      <w:pPr>
        <w:spacing w:after="0"/>
        <w:rPr>
          <w:rFonts w:ascii="Times New Roman" w:hAnsi="Times New Roman"/>
          <w:b/>
          <w:sz w:val="24"/>
          <w:szCs w:val="24"/>
        </w:rPr>
      </w:pPr>
    </w:p>
    <w:p w14:paraId="648B8EC0"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sz w:val="24"/>
          <w:szCs w:val="24"/>
        </w:rPr>
        <w:t>References:</w:t>
      </w:r>
    </w:p>
    <w:p w14:paraId="58F04E17" w14:textId="77777777" w:rsidR="00B23580" w:rsidRPr="00E972FD" w:rsidRDefault="00B23580" w:rsidP="001A15CC">
      <w:pPr>
        <w:spacing w:after="0"/>
        <w:rPr>
          <w:rFonts w:ascii="Times New Roman" w:hAnsi="Times New Roman"/>
          <w:b/>
          <w:sz w:val="24"/>
          <w:szCs w:val="24"/>
        </w:rPr>
      </w:pPr>
    </w:p>
    <w:p w14:paraId="15F0A93E" w14:textId="0D1B6D3C" w:rsidR="00B23580" w:rsidRPr="00F41759" w:rsidRDefault="00B23580" w:rsidP="001A15CC">
      <w:pPr>
        <w:pStyle w:val="NoSpacing"/>
        <w:numPr>
          <w:ilvl w:val="0"/>
          <w:numId w:val="3"/>
        </w:numPr>
        <w:rPr>
          <w:rFonts w:ascii="Times New Roman" w:hAnsi="Times New Roman" w:cs="Times New Roman"/>
        </w:rPr>
      </w:pPr>
      <w:r w:rsidRPr="00F41759">
        <w:rPr>
          <w:rFonts w:ascii="Times New Roman" w:hAnsi="Times New Roman" w:cs="Times New Roman"/>
        </w:rPr>
        <w:t xml:space="preserve">Al-Ahmadi F. S. And Hames A. S. (2009), Comparison </w:t>
      </w:r>
      <w:r w:rsidR="00F70300" w:rsidRPr="00F41759">
        <w:rPr>
          <w:rFonts w:ascii="Times New Roman" w:hAnsi="Times New Roman" w:cs="Times New Roman"/>
        </w:rPr>
        <w:t>of</w:t>
      </w:r>
      <w:r w:rsidRPr="00F41759">
        <w:rPr>
          <w:rFonts w:ascii="Times New Roman" w:hAnsi="Times New Roman" w:cs="Times New Roman"/>
        </w:rPr>
        <w:t xml:space="preserve"> Four Classification Methods </w:t>
      </w:r>
      <w:r w:rsidR="00CA4E74" w:rsidRPr="00F41759">
        <w:rPr>
          <w:rFonts w:ascii="Times New Roman" w:hAnsi="Times New Roman" w:cs="Times New Roman"/>
        </w:rPr>
        <w:t>to</w:t>
      </w:r>
      <w:r w:rsidRPr="00F41759">
        <w:rPr>
          <w:rFonts w:ascii="Times New Roman" w:hAnsi="Times New Roman" w:cs="Times New Roman"/>
        </w:rPr>
        <w:t xml:space="preserve"> Extract Land Use And Land Cover From Raw Satellite Images For Some Remote Arid Areas, Kingdom Of Saudi Arabia; Earth Sci. 20(1) ,167–191.</w:t>
      </w:r>
    </w:p>
    <w:p w14:paraId="4C995DAE" w14:textId="130F9651" w:rsidR="00B23580" w:rsidRPr="00F41759" w:rsidRDefault="00315F4C" w:rsidP="001A15CC">
      <w:pPr>
        <w:pStyle w:val="NoSpacing"/>
        <w:numPr>
          <w:ilvl w:val="0"/>
          <w:numId w:val="3"/>
        </w:numPr>
        <w:rPr>
          <w:rFonts w:ascii="Times New Roman" w:hAnsi="Times New Roman" w:cs="Times New Roman"/>
        </w:rPr>
      </w:pPr>
      <w:r w:rsidRPr="00F41759">
        <w:rPr>
          <w:rFonts w:ascii="Times New Roman" w:hAnsi="Times New Roman" w:cs="Times New Roman"/>
        </w:rPr>
        <w:t>Foody G</w:t>
      </w:r>
      <w:r w:rsidR="00B23580" w:rsidRPr="00F41759">
        <w:rPr>
          <w:rFonts w:ascii="Times New Roman" w:hAnsi="Times New Roman" w:cs="Times New Roman"/>
        </w:rPr>
        <w:t xml:space="preserve"> M &amp; Mathur A (2004) A relative evaluation of multiclass image classification by support vector machines. IEEE Transactions on Geoscience and Remote Sensing, 42(6):1335–1343. https://doi.org/10.1109/tgrs.2004.827257 </w:t>
      </w:r>
    </w:p>
    <w:p w14:paraId="32ABB1DB" w14:textId="77777777" w:rsidR="00B23580" w:rsidRPr="00E972FD" w:rsidRDefault="00B23580" w:rsidP="001A15CC">
      <w:pPr>
        <w:pStyle w:val="NoSpacing"/>
        <w:numPr>
          <w:ilvl w:val="0"/>
          <w:numId w:val="3"/>
        </w:numPr>
        <w:rPr>
          <w:rFonts w:ascii="Times New Roman" w:hAnsi="Times New Roman" w:cs="Times New Roman"/>
        </w:rPr>
      </w:pPr>
      <w:r w:rsidRPr="00F41759">
        <w:rPr>
          <w:rFonts w:ascii="Times New Roman" w:hAnsi="Times New Roman" w:cs="Times New Roman"/>
        </w:rPr>
        <w:t>Friedl M A &amp; Brodley C. E. (1997) Decision tree classification of</w:t>
      </w:r>
      <w:r w:rsidRPr="00E972FD">
        <w:rPr>
          <w:rFonts w:ascii="Times New Roman" w:hAnsi="Times New Roman" w:cs="Times New Roman"/>
        </w:rPr>
        <w:t xml:space="preserve"> land cover from remotely sensed data. Remote Sensing of Environment, 61(3): 399–409. https://doi.org /10.1016/s0034-4257(97)00049-7</w:t>
      </w:r>
    </w:p>
    <w:p w14:paraId="7FD2E9A2" w14:textId="77777777" w:rsidR="00B23580" w:rsidRPr="00E972FD" w:rsidRDefault="00B23580" w:rsidP="001A15CC">
      <w:pPr>
        <w:pStyle w:val="NoSpacing"/>
        <w:numPr>
          <w:ilvl w:val="0"/>
          <w:numId w:val="3"/>
        </w:numPr>
        <w:rPr>
          <w:rFonts w:ascii="Times New Roman" w:hAnsi="Times New Roman" w:cs="Times New Roman"/>
        </w:rPr>
      </w:pPr>
      <w:r w:rsidRPr="00E972FD">
        <w:rPr>
          <w:rFonts w:ascii="Times New Roman" w:hAnsi="Times New Roman" w:cs="Times New Roman"/>
        </w:rPr>
        <w:t xml:space="preserve">Li C, Wang J, Wang L, Hu L &amp; Gong P(2014) Comparison of Classification Algorithms and Training Sample Sizes in Urban Land Classification with Landsat Thematic Mapper Imagery. Remote Sensing; 6(2):964-983. </w:t>
      </w:r>
      <w:hyperlink r:id="rId5" w:history="1">
        <w:r w:rsidRPr="00E972FD">
          <w:rPr>
            <w:rFonts w:ascii="Times New Roman" w:hAnsi="Times New Roman" w:cs="Times New Roman"/>
          </w:rPr>
          <w:t>https://doi.org/10.3390/rs6020964</w:t>
        </w:r>
      </w:hyperlink>
    </w:p>
    <w:p w14:paraId="5959EC34" w14:textId="0580F8C4" w:rsidR="00B23580" w:rsidRPr="00E972FD" w:rsidRDefault="00B23580" w:rsidP="001A15CC">
      <w:pPr>
        <w:pStyle w:val="NoSpacing"/>
        <w:numPr>
          <w:ilvl w:val="0"/>
          <w:numId w:val="3"/>
        </w:numPr>
        <w:rPr>
          <w:rFonts w:ascii="Times New Roman" w:hAnsi="Times New Roman" w:cs="Times New Roman"/>
        </w:rPr>
      </w:pPr>
      <w:r w:rsidRPr="00E972FD">
        <w:rPr>
          <w:rFonts w:ascii="Times New Roman" w:hAnsi="Times New Roman" w:cs="Times New Roman"/>
        </w:rPr>
        <w:t xml:space="preserve">Lu D &amp; </w:t>
      </w:r>
      <w:r w:rsidR="00315F4C" w:rsidRPr="00E972FD">
        <w:rPr>
          <w:rFonts w:ascii="Times New Roman" w:hAnsi="Times New Roman" w:cs="Times New Roman"/>
        </w:rPr>
        <w:t xml:space="preserve">Weng </w:t>
      </w:r>
      <w:proofErr w:type="gramStart"/>
      <w:r w:rsidR="00315F4C" w:rsidRPr="00E972FD">
        <w:rPr>
          <w:rFonts w:ascii="Times New Roman" w:hAnsi="Times New Roman" w:cs="Times New Roman"/>
        </w:rPr>
        <w:t>Q</w:t>
      </w:r>
      <w:r w:rsidRPr="00E972FD">
        <w:rPr>
          <w:rFonts w:ascii="Times New Roman" w:hAnsi="Times New Roman" w:cs="Times New Roman"/>
        </w:rPr>
        <w:t xml:space="preserve">  (</w:t>
      </w:r>
      <w:proofErr w:type="gramEnd"/>
      <w:r w:rsidRPr="00E972FD">
        <w:rPr>
          <w:rFonts w:ascii="Times New Roman" w:hAnsi="Times New Roman" w:cs="Times New Roman"/>
        </w:rPr>
        <w:t>2007) A survey of image classification methods and techniques for improving classification performance. International Journal of Remote Sensing, 28(5): 823–870. https://doi.org /10.1080/01431160600746456</w:t>
      </w:r>
    </w:p>
    <w:p w14:paraId="69C76692" w14:textId="77777777" w:rsidR="00B23580" w:rsidRPr="00E972FD" w:rsidRDefault="00B23580" w:rsidP="001A15CC">
      <w:pPr>
        <w:pStyle w:val="NoSpacing"/>
        <w:numPr>
          <w:ilvl w:val="0"/>
          <w:numId w:val="3"/>
        </w:numPr>
        <w:rPr>
          <w:rFonts w:ascii="Times New Roman" w:hAnsi="Times New Roman" w:cs="Times New Roman"/>
        </w:rPr>
      </w:pPr>
      <w:r w:rsidRPr="00E972FD">
        <w:rPr>
          <w:rFonts w:ascii="Times New Roman" w:hAnsi="Times New Roman" w:cs="Times New Roman"/>
        </w:rPr>
        <w:t>Mather P. and Tso B. (2010), Classification methods for remotely sensed data. CRC press.</w:t>
      </w:r>
    </w:p>
    <w:p w14:paraId="21B6ED85" w14:textId="77777777" w:rsidR="00B23580" w:rsidRPr="00E972FD" w:rsidRDefault="00B23580" w:rsidP="001A15CC">
      <w:pPr>
        <w:pStyle w:val="NoSpacing"/>
        <w:numPr>
          <w:ilvl w:val="0"/>
          <w:numId w:val="3"/>
        </w:numPr>
        <w:rPr>
          <w:rFonts w:ascii="Times New Roman" w:hAnsi="Times New Roman" w:cs="Times New Roman"/>
        </w:rPr>
      </w:pPr>
      <w:proofErr w:type="spellStart"/>
      <w:r w:rsidRPr="00E972FD">
        <w:rPr>
          <w:rFonts w:ascii="Times New Roman" w:hAnsi="Times New Roman" w:cs="Times New Roman"/>
        </w:rPr>
        <w:t>Szuster</w:t>
      </w:r>
      <w:proofErr w:type="spellEnd"/>
      <w:r w:rsidRPr="00E972FD">
        <w:rPr>
          <w:rFonts w:ascii="Times New Roman" w:hAnsi="Times New Roman" w:cs="Times New Roman"/>
        </w:rPr>
        <w:t xml:space="preserve"> B.W., Chen Q. and Borger M</w:t>
      </w:r>
      <w:proofErr w:type="gramStart"/>
      <w:r w:rsidRPr="00E972FD">
        <w:rPr>
          <w:rFonts w:ascii="Times New Roman" w:hAnsi="Times New Roman" w:cs="Times New Roman"/>
        </w:rPr>
        <w:t>.(</w:t>
      </w:r>
      <w:proofErr w:type="gramEnd"/>
      <w:r w:rsidRPr="00E972FD">
        <w:rPr>
          <w:rFonts w:ascii="Times New Roman" w:hAnsi="Times New Roman" w:cs="Times New Roman"/>
        </w:rPr>
        <w:t>2011), A comparison of classiﬁcation techniques to support land cover and land use analysis in tropical coastal zones. Applied Geography, 31, 525–532.</w:t>
      </w:r>
    </w:p>
    <w:p w14:paraId="01C2D22D" w14:textId="4B19D400" w:rsidR="00B23580" w:rsidRPr="00E972FD" w:rsidRDefault="00315F4C" w:rsidP="001A15CC">
      <w:pPr>
        <w:pStyle w:val="NoSpacing"/>
        <w:numPr>
          <w:ilvl w:val="0"/>
          <w:numId w:val="3"/>
        </w:numPr>
        <w:rPr>
          <w:rFonts w:ascii="Times New Roman" w:hAnsi="Times New Roman" w:cs="Times New Roman"/>
        </w:rPr>
      </w:pPr>
      <w:r w:rsidRPr="00E972FD">
        <w:rPr>
          <w:rFonts w:ascii="Times New Roman" w:hAnsi="Times New Roman" w:cs="Times New Roman"/>
        </w:rPr>
        <w:t>Waske B</w:t>
      </w:r>
      <w:r w:rsidR="00B23580" w:rsidRPr="00E972FD">
        <w:rPr>
          <w:rFonts w:ascii="Times New Roman" w:hAnsi="Times New Roman" w:cs="Times New Roman"/>
        </w:rPr>
        <w:t xml:space="preserve"> and Braun M (2009) Classifier Ensembles for Land Cover Mapping Using Multitemporal SAR Imagery. ISPRS Journal of Photogrammetry and Remote Sensing, 64: 450-457. </w:t>
      </w:r>
      <w:hyperlink r:id="rId6" w:history="1">
        <w:r w:rsidR="00B23580" w:rsidRPr="00E972FD">
          <w:rPr>
            <w:rFonts w:ascii="Times New Roman" w:hAnsi="Times New Roman" w:cs="Times New Roman"/>
          </w:rPr>
          <w:t>http://doi.org/10.1016/j.isprsjprs.2009.01.003</w:t>
        </w:r>
      </w:hyperlink>
    </w:p>
    <w:p w14:paraId="2A05A712" w14:textId="77777777" w:rsidR="00B23580" w:rsidRPr="00E972FD" w:rsidRDefault="00B23580" w:rsidP="001A15CC">
      <w:pPr>
        <w:pStyle w:val="ListParagraph"/>
        <w:numPr>
          <w:ilvl w:val="0"/>
          <w:numId w:val="3"/>
        </w:numPr>
        <w:spacing w:after="0"/>
        <w:rPr>
          <w:rStyle w:val="Hyperlink"/>
          <w:rFonts w:ascii="Times New Roman" w:hAnsi="Times New Roman" w:cs="Times New Roman"/>
          <w:b/>
          <w:sz w:val="24"/>
          <w:szCs w:val="24"/>
        </w:rPr>
      </w:pPr>
      <w:r w:rsidRPr="00E972FD">
        <w:rPr>
          <w:rFonts w:ascii="Times New Roman" w:eastAsiaTheme="minorHAnsi" w:hAnsi="Times New Roman" w:cs="Times New Roman"/>
        </w:rPr>
        <w:t>R. Welch (1982) Spatial resolution requirements for urban studies, International Journal of Remote Sensing, 3:2</w:t>
      </w:r>
      <w:r w:rsidRPr="00E972FD">
        <w:rPr>
          <w:rFonts w:ascii="Times New Roman" w:hAnsi="Times New Roman" w:cs="Times New Roman"/>
          <w:shd w:val="clear" w:color="auto" w:fill="FFFFFF"/>
        </w:rPr>
        <w:t>, 139-146, DOI: </w:t>
      </w:r>
      <w:hyperlink r:id="rId7" w:tgtFrame="_blank" w:history="1">
        <w:r w:rsidRPr="00E972FD">
          <w:rPr>
            <w:rStyle w:val="Hyperlink"/>
            <w:rFonts w:ascii="Times New Roman" w:hAnsi="Times New Roman" w:cs="Times New Roman"/>
            <w:sz w:val="24"/>
            <w:szCs w:val="24"/>
            <w:shd w:val="clear" w:color="auto" w:fill="FFFFFF"/>
          </w:rPr>
          <w:t>10.1080/01431168208948387</w:t>
        </w:r>
      </w:hyperlink>
    </w:p>
    <w:p w14:paraId="35E72327" w14:textId="3CA076D5" w:rsidR="00B23580" w:rsidRPr="00E972FD" w:rsidRDefault="00B23580" w:rsidP="00E12FD1">
      <w:pPr>
        <w:pStyle w:val="ListParagraph"/>
        <w:numPr>
          <w:ilvl w:val="0"/>
          <w:numId w:val="3"/>
        </w:numPr>
        <w:shd w:val="clear" w:color="auto" w:fill="FFFFFF"/>
        <w:rPr>
          <w:rFonts w:ascii="Times New Roman" w:hAnsi="Times New Roman" w:cs="Times New Roman"/>
          <w:color w:val="80868B"/>
          <w:spacing w:val="4"/>
          <w:sz w:val="21"/>
          <w:szCs w:val="21"/>
        </w:rPr>
      </w:pPr>
      <w:r w:rsidRPr="00E972FD">
        <w:rPr>
          <w:rFonts w:ascii="Times New Roman" w:hAnsi="Times New Roman" w:cs="Times New Roman"/>
        </w:rPr>
        <w:t>Sentinel-</w:t>
      </w:r>
      <w:r w:rsidR="00E12FD1">
        <w:rPr>
          <w:rFonts w:ascii="Times New Roman" w:hAnsi="Times New Roman" w:cs="Times New Roman"/>
        </w:rPr>
        <w:t>2</w:t>
      </w:r>
      <w:r w:rsidRPr="00E972FD">
        <w:rPr>
          <w:rFonts w:ascii="Times New Roman" w:hAnsi="Times New Roman" w:cs="Times New Roman"/>
        </w:rPr>
        <w:t xml:space="preserve">: </w:t>
      </w:r>
      <w:r w:rsidR="00E12FD1" w:rsidRPr="00E12FD1">
        <w:t>https://sentinel.esa.int/web/sentinel/missions/sentinel-2</w:t>
      </w:r>
      <w:r w:rsidR="00FF2727" w:rsidRPr="00E972FD">
        <w:rPr>
          <w:rStyle w:val="Hyperlink"/>
          <w:rFonts w:ascii="Times New Roman" w:hAnsi="Times New Roman" w:cs="Times New Roman"/>
          <w:spacing w:val="4"/>
          <w:sz w:val="21"/>
          <w:szCs w:val="21"/>
        </w:rPr>
        <w:t>, downloaded on 10</w:t>
      </w:r>
      <w:r w:rsidR="00FF2727" w:rsidRPr="00E972FD">
        <w:rPr>
          <w:rStyle w:val="Hyperlink"/>
          <w:rFonts w:ascii="Times New Roman" w:hAnsi="Times New Roman" w:cs="Times New Roman"/>
          <w:spacing w:val="4"/>
          <w:sz w:val="21"/>
          <w:szCs w:val="21"/>
          <w:vertAlign w:val="superscript"/>
        </w:rPr>
        <w:t>th</w:t>
      </w:r>
      <w:r w:rsidR="00FF2727" w:rsidRPr="00E972FD">
        <w:rPr>
          <w:rStyle w:val="Hyperlink"/>
          <w:rFonts w:ascii="Times New Roman" w:hAnsi="Times New Roman" w:cs="Times New Roman"/>
          <w:spacing w:val="4"/>
          <w:sz w:val="21"/>
          <w:szCs w:val="21"/>
        </w:rPr>
        <w:t xml:space="preserve"> July 2023</w:t>
      </w:r>
    </w:p>
    <w:p w14:paraId="7F3C4FD4" w14:textId="77777777" w:rsidR="00B23580" w:rsidRPr="00E972FD" w:rsidRDefault="00B23580" w:rsidP="001A15CC">
      <w:pPr>
        <w:spacing w:after="0"/>
        <w:ind w:left="360"/>
        <w:rPr>
          <w:rFonts w:ascii="Times New Roman" w:hAnsi="Times New Roman"/>
          <w:b/>
          <w:sz w:val="24"/>
          <w:szCs w:val="24"/>
        </w:rPr>
      </w:pPr>
    </w:p>
    <w:p w14:paraId="47CF6EDA" w14:textId="77777777" w:rsidR="00B23580" w:rsidRPr="00E972FD" w:rsidRDefault="00B23580" w:rsidP="001A15CC">
      <w:pPr>
        <w:spacing w:after="0"/>
        <w:rPr>
          <w:rFonts w:ascii="Times New Roman" w:hAnsi="Times New Roman"/>
          <w:b/>
          <w:sz w:val="24"/>
          <w:szCs w:val="24"/>
        </w:rPr>
      </w:pPr>
    </w:p>
    <w:p w14:paraId="34D211A9" w14:textId="77777777" w:rsidR="00B23580" w:rsidRPr="00E972FD" w:rsidRDefault="00B23580" w:rsidP="001A15CC">
      <w:pPr>
        <w:spacing w:after="0"/>
        <w:rPr>
          <w:rFonts w:ascii="Times New Roman" w:hAnsi="Times New Roman"/>
          <w:b/>
          <w:sz w:val="24"/>
          <w:szCs w:val="24"/>
        </w:rPr>
      </w:pPr>
      <w:r w:rsidRPr="00E972FD">
        <w:rPr>
          <w:rFonts w:ascii="Times New Roman" w:hAnsi="Times New Roman"/>
          <w:b/>
          <w:noProof/>
          <w:sz w:val="24"/>
          <w:szCs w:val="24"/>
          <w:lang w:val="en-IN" w:eastAsia="en-IN"/>
        </w:rPr>
        <w:lastRenderedPageBreak/>
        <w:drawing>
          <wp:inline distT="0" distB="0" distL="0" distR="0" wp14:anchorId="00F56532" wp14:editId="6137EC4E">
            <wp:extent cx="5248275" cy="22109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7760" cy="2244485"/>
                    </a:xfrm>
                    <a:prstGeom prst="rect">
                      <a:avLst/>
                    </a:prstGeom>
                    <a:noFill/>
                    <a:ln>
                      <a:noFill/>
                    </a:ln>
                  </pic:spPr>
                </pic:pic>
              </a:graphicData>
            </a:graphic>
          </wp:inline>
        </w:drawing>
      </w:r>
    </w:p>
    <w:p w14:paraId="79FC4A92" w14:textId="77777777" w:rsidR="00B23580" w:rsidRPr="00E972FD" w:rsidRDefault="00B23580" w:rsidP="001A15CC">
      <w:pPr>
        <w:spacing w:after="0"/>
        <w:rPr>
          <w:rFonts w:ascii="Times New Roman" w:hAnsi="Times New Roman"/>
          <w:b/>
          <w:sz w:val="24"/>
          <w:szCs w:val="24"/>
        </w:rPr>
      </w:pPr>
    </w:p>
    <w:p w14:paraId="5EC5BC7F" w14:textId="77777777" w:rsidR="00B23580" w:rsidRPr="004364FC" w:rsidRDefault="00B23580" w:rsidP="001A15CC">
      <w:pPr>
        <w:spacing w:after="0"/>
        <w:rPr>
          <w:rFonts w:ascii="Times New Roman" w:hAnsi="Times New Roman"/>
          <w:b/>
          <w:color w:val="000000"/>
          <w:sz w:val="24"/>
          <w:szCs w:val="24"/>
        </w:rPr>
      </w:pPr>
      <w:r w:rsidRPr="004364FC">
        <w:rPr>
          <w:rFonts w:ascii="Times New Roman" w:hAnsi="Times New Roman"/>
          <w:b/>
          <w:color w:val="000000"/>
          <w:sz w:val="24"/>
          <w:szCs w:val="24"/>
        </w:rPr>
        <w:t>Figure 1. Nagpur, Maharashtra state, India</w:t>
      </w:r>
    </w:p>
    <w:p w14:paraId="05417BD2" w14:textId="77777777" w:rsidR="00267909" w:rsidRPr="004364FC" w:rsidRDefault="00267909" w:rsidP="001A15CC">
      <w:pPr>
        <w:spacing w:after="0"/>
        <w:rPr>
          <w:rFonts w:ascii="Times New Roman" w:hAnsi="Times New Roman"/>
          <w:b/>
          <w:color w:val="000000"/>
          <w:sz w:val="24"/>
          <w:szCs w:val="24"/>
        </w:rPr>
      </w:pPr>
    </w:p>
    <w:p w14:paraId="76162E4D" w14:textId="0A71BA45" w:rsidR="00B23580" w:rsidRPr="00E972FD" w:rsidRDefault="00B23580" w:rsidP="001A15CC">
      <w:pPr>
        <w:spacing w:after="0"/>
        <w:rPr>
          <w:rFonts w:ascii="Times New Roman" w:hAnsi="Times New Roman"/>
          <w:sz w:val="24"/>
          <w:szCs w:val="24"/>
        </w:rPr>
      </w:pPr>
    </w:p>
    <w:p w14:paraId="7618B9B7" w14:textId="5F9AB0CB" w:rsidR="00FB6C52" w:rsidRPr="00E972FD" w:rsidRDefault="00FB6C52" w:rsidP="001A15CC">
      <w:pPr>
        <w:spacing w:after="0"/>
        <w:rPr>
          <w:rFonts w:ascii="Times New Roman" w:hAnsi="Times New Roman"/>
          <w:sz w:val="24"/>
          <w:szCs w:val="24"/>
        </w:rPr>
      </w:pPr>
      <w:r w:rsidRPr="00E972FD">
        <w:rPr>
          <w:rFonts w:ascii="Times New Roman" w:hAnsi="Times New Roman"/>
          <w:noProof/>
          <w:sz w:val="24"/>
          <w:szCs w:val="24"/>
          <w:lang w:val="en-IN" w:eastAsia="en-IN"/>
        </w:rPr>
        <w:drawing>
          <wp:inline distT="0" distB="0" distL="0" distR="0" wp14:anchorId="1D133EB0" wp14:editId="5C6EF545">
            <wp:extent cx="3555242" cy="2027388"/>
            <wp:effectExtent l="0" t="0" r="7620" b="0"/>
            <wp:docPr id="16" name="Picture 16" descr="D:\RRRRRR\6 book august\immagggggggggg\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RRRRRR\6 book august\immagggggggggg\gre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61395" cy="2030897"/>
                    </a:xfrm>
                    <a:prstGeom prst="rect">
                      <a:avLst/>
                    </a:prstGeom>
                    <a:noFill/>
                    <a:ln>
                      <a:noFill/>
                    </a:ln>
                  </pic:spPr>
                </pic:pic>
              </a:graphicData>
            </a:graphic>
          </wp:inline>
        </w:drawing>
      </w:r>
    </w:p>
    <w:p w14:paraId="021BC19D" w14:textId="19109018" w:rsidR="00B23580" w:rsidRPr="004364FC" w:rsidRDefault="00B23580" w:rsidP="001A15CC">
      <w:pPr>
        <w:spacing w:after="0"/>
        <w:rPr>
          <w:rFonts w:ascii="Times New Roman" w:hAnsi="Times New Roman"/>
          <w:b/>
          <w:sz w:val="24"/>
          <w:szCs w:val="24"/>
        </w:rPr>
      </w:pPr>
      <w:r w:rsidRPr="004364FC">
        <w:rPr>
          <w:rFonts w:ascii="Times New Roman" w:hAnsi="Times New Roman"/>
          <w:b/>
          <w:sz w:val="24"/>
          <w:szCs w:val="24"/>
        </w:rPr>
        <w:t>Fig 2: Original Image of Sentinel-</w:t>
      </w:r>
      <w:r w:rsidR="00E12FD1">
        <w:rPr>
          <w:rFonts w:ascii="Times New Roman" w:hAnsi="Times New Roman"/>
          <w:b/>
          <w:sz w:val="24"/>
          <w:szCs w:val="24"/>
        </w:rPr>
        <w:t>2</w:t>
      </w:r>
      <w:r w:rsidRPr="004364FC">
        <w:rPr>
          <w:rFonts w:ascii="Times New Roman" w:hAnsi="Times New Roman"/>
          <w:b/>
          <w:sz w:val="24"/>
          <w:szCs w:val="24"/>
        </w:rPr>
        <w:t xml:space="preserve"> Image of Nagpur, Maharashtra state, India captured on </w:t>
      </w:r>
      <w:r w:rsidR="005F0042" w:rsidRPr="004364FC">
        <w:rPr>
          <w:rFonts w:ascii="Times New Roman" w:hAnsi="Times New Roman"/>
          <w:b/>
          <w:sz w:val="24"/>
          <w:szCs w:val="24"/>
        </w:rPr>
        <w:t>23-07-2022</w:t>
      </w:r>
      <w:r w:rsidRPr="004364FC">
        <w:rPr>
          <w:rFonts w:ascii="Times New Roman" w:hAnsi="Times New Roman"/>
          <w:b/>
          <w:sz w:val="24"/>
          <w:szCs w:val="24"/>
        </w:rPr>
        <w:t>.</w:t>
      </w:r>
    </w:p>
    <w:p w14:paraId="1A58DB23" w14:textId="6AA6290B" w:rsidR="003A1D84" w:rsidRPr="00E972FD" w:rsidRDefault="00E47D99" w:rsidP="001A15CC">
      <w:pPr>
        <w:pStyle w:val="NoSpacing"/>
        <w:rPr>
          <w:rFonts w:ascii="Times New Roman" w:hAnsi="Times New Roman" w:cs="Times New Roman"/>
          <w:shd w:val="clear" w:color="auto" w:fill="FCFCFC"/>
        </w:rPr>
      </w:pPr>
      <w:r w:rsidRPr="00E972FD">
        <w:rPr>
          <w:rFonts w:ascii="Times New Roman" w:hAnsi="Times New Roman" w:cs="Times New Roman"/>
          <w:noProof/>
          <w:shd w:val="clear" w:color="auto" w:fill="FCFCFC"/>
          <w:lang w:val="en-IN" w:eastAsia="en-IN"/>
        </w:rPr>
        <w:drawing>
          <wp:inline distT="0" distB="0" distL="0" distR="0" wp14:anchorId="5C2B95FA" wp14:editId="751E7BEB">
            <wp:extent cx="3496283" cy="249618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7389" cy="2532669"/>
                    </a:xfrm>
                    <a:prstGeom prst="rect">
                      <a:avLst/>
                    </a:prstGeom>
                    <a:noFill/>
                    <a:ln>
                      <a:noFill/>
                    </a:ln>
                  </pic:spPr>
                </pic:pic>
              </a:graphicData>
            </a:graphic>
          </wp:inline>
        </w:drawing>
      </w:r>
    </w:p>
    <w:p w14:paraId="5DDB81B7" w14:textId="77777777" w:rsidR="003A1D84" w:rsidRPr="00E972FD" w:rsidRDefault="003A1D84" w:rsidP="001A15CC">
      <w:pPr>
        <w:pStyle w:val="NoSpacing"/>
        <w:rPr>
          <w:rFonts w:ascii="Times New Roman" w:hAnsi="Times New Roman" w:cs="Times New Roman"/>
          <w:b/>
        </w:rPr>
      </w:pPr>
    </w:p>
    <w:p w14:paraId="720A0E94" w14:textId="77777777" w:rsidR="003A1D84" w:rsidRPr="00E972FD" w:rsidRDefault="003A1D84" w:rsidP="001A15CC">
      <w:pPr>
        <w:spacing w:after="0" w:line="240" w:lineRule="auto"/>
        <w:rPr>
          <w:rFonts w:ascii="Times New Roman" w:hAnsi="Times New Roman"/>
          <w:b/>
        </w:rPr>
      </w:pPr>
      <w:r w:rsidRPr="00E972FD">
        <w:rPr>
          <w:rFonts w:ascii="Times New Roman" w:hAnsi="Times New Roman"/>
          <w:b/>
        </w:rPr>
        <w:t xml:space="preserve">Fig. No. </w:t>
      </w:r>
      <w:r w:rsidR="00B8354C" w:rsidRPr="00E972FD">
        <w:rPr>
          <w:rFonts w:ascii="Times New Roman" w:hAnsi="Times New Roman"/>
          <w:b/>
        </w:rPr>
        <w:t>3</w:t>
      </w:r>
      <w:r w:rsidRPr="00E972FD">
        <w:rPr>
          <w:rFonts w:ascii="Times New Roman" w:hAnsi="Times New Roman"/>
          <w:b/>
        </w:rPr>
        <w:t>: RGB color composite of Fig no.1.</w:t>
      </w:r>
    </w:p>
    <w:p w14:paraId="06DE3AFB" w14:textId="77777777" w:rsidR="003A1D84" w:rsidRPr="00E972FD" w:rsidRDefault="003A1D84" w:rsidP="001A15CC">
      <w:pPr>
        <w:spacing w:line="240" w:lineRule="auto"/>
        <w:rPr>
          <w:rFonts w:ascii="Times New Roman" w:hAnsi="Times New Roman"/>
          <w:b/>
        </w:rPr>
      </w:pPr>
      <w:r w:rsidRPr="00E972FD">
        <w:rPr>
          <w:rFonts w:ascii="Times New Roman" w:hAnsi="Times New Roman"/>
          <w:b/>
        </w:rPr>
        <w:t xml:space="preserve">          </w:t>
      </w:r>
    </w:p>
    <w:p w14:paraId="1689625D" w14:textId="1A5CEA54" w:rsidR="003A1D84" w:rsidRPr="00E972FD" w:rsidRDefault="00E47D99" w:rsidP="001A15CC">
      <w:pPr>
        <w:spacing w:line="240" w:lineRule="auto"/>
        <w:rPr>
          <w:rFonts w:ascii="Times New Roman" w:hAnsi="Times New Roman"/>
          <w:b/>
        </w:rPr>
      </w:pPr>
      <w:r w:rsidRPr="00E972FD">
        <w:rPr>
          <w:rFonts w:ascii="Times New Roman" w:hAnsi="Times New Roman"/>
          <w:b/>
          <w:noProof/>
          <w:lang w:val="en-IN" w:eastAsia="en-IN"/>
        </w:rPr>
        <w:lastRenderedPageBreak/>
        <w:drawing>
          <wp:inline distT="0" distB="0" distL="0" distR="0" wp14:anchorId="342F2C3D" wp14:editId="63DBE363">
            <wp:extent cx="2231409" cy="1272468"/>
            <wp:effectExtent l="0" t="0" r="0" b="4445"/>
            <wp:docPr id="9" name="Picture 9" descr="D:\RRRRRR\6 book august\immagggggggggg\svmm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RRRRR\6 book august\immagggggggggg\svmmm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2746" cy="1278933"/>
                    </a:xfrm>
                    <a:prstGeom prst="rect">
                      <a:avLst/>
                    </a:prstGeom>
                    <a:noFill/>
                    <a:ln>
                      <a:noFill/>
                    </a:ln>
                  </pic:spPr>
                </pic:pic>
              </a:graphicData>
            </a:graphic>
          </wp:inline>
        </w:drawing>
      </w:r>
      <w:r w:rsidR="003A1D84" w:rsidRPr="00E972FD">
        <w:rPr>
          <w:rFonts w:ascii="Times New Roman" w:hAnsi="Times New Roman"/>
          <w:b/>
        </w:rPr>
        <w:t xml:space="preserve">     </w:t>
      </w:r>
      <w:r w:rsidRPr="00E972FD">
        <w:rPr>
          <w:rFonts w:ascii="Times New Roman" w:hAnsi="Times New Roman"/>
          <w:b/>
          <w:noProof/>
          <w:lang w:val="en-IN" w:eastAsia="en-IN"/>
        </w:rPr>
        <w:drawing>
          <wp:inline distT="0" distB="0" distL="0" distR="0" wp14:anchorId="4E39AB3A" wp14:editId="31F4E0B2">
            <wp:extent cx="2189852" cy="1248770"/>
            <wp:effectExtent l="0" t="0" r="1270" b="8890"/>
            <wp:docPr id="10" name="Picture 10" descr="D:\RRRRRR\6 book august\immagggggggggg\mm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RRRRR\6 book august\immagggggggggg\mmml.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3354" cy="1267875"/>
                    </a:xfrm>
                    <a:prstGeom prst="rect">
                      <a:avLst/>
                    </a:prstGeom>
                    <a:noFill/>
                    <a:ln>
                      <a:noFill/>
                    </a:ln>
                  </pic:spPr>
                </pic:pic>
              </a:graphicData>
            </a:graphic>
          </wp:inline>
        </w:drawing>
      </w:r>
      <w:r w:rsidR="003A1D84" w:rsidRPr="00E972FD">
        <w:rPr>
          <w:rFonts w:ascii="Times New Roman" w:hAnsi="Times New Roman"/>
          <w:b/>
        </w:rPr>
        <w:t xml:space="preserve">     </w:t>
      </w:r>
    </w:p>
    <w:p w14:paraId="2F8F3F96" w14:textId="77777777" w:rsidR="003A1D84" w:rsidRPr="00E972FD" w:rsidRDefault="003A1D84" w:rsidP="001A15CC">
      <w:pPr>
        <w:spacing w:line="240" w:lineRule="auto"/>
        <w:rPr>
          <w:rFonts w:ascii="Times New Roman" w:hAnsi="Times New Roman"/>
          <w:b/>
        </w:rPr>
      </w:pPr>
      <w:r w:rsidRPr="00E972FD">
        <w:rPr>
          <w:rFonts w:ascii="Times New Roman" w:hAnsi="Times New Roman"/>
          <w:b/>
        </w:rPr>
        <w:t xml:space="preserve">Fig. No. </w:t>
      </w:r>
      <w:r w:rsidR="00B8354C" w:rsidRPr="00E972FD">
        <w:rPr>
          <w:rFonts w:ascii="Times New Roman" w:hAnsi="Times New Roman"/>
          <w:b/>
        </w:rPr>
        <w:t>4</w:t>
      </w:r>
      <w:r w:rsidRPr="00E972FD">
        <w:rPr>
          <w:rFonts w:ascii="Times New Roman" w:hAnsi="Times New Roman"/>
          <w:b/>
        </w:rPr>
        <w:t xml:space="preserve">                                                         Fig. No. </w:t>
      </w:r>
      <w:r w:rsidR="00B8354C" w:rsidRPr="00E972FD">
        <w:rPr>
          <w:rFonts w:ascii="Times New Roman" w:hAnsi="Times New Roman"/>
          <w:b/>
        </w:rPr>
        <w:t>5</w:t>
      </w:r>
      <w:r w:rsidRPr="00E972FD">
        <w:rPr>
          <w:rFonts w:ascii="Times New Roman" w:hAnsi="Times New Roman"/>
          <w:b/>
        </w:rPr>
        <w:t xml:space="preserve"> </w:t>
      </w:r>
    </w:p>
    <w:p w14:paraId="4C09F017" w14:textId="38B340BC" w:rsidR="003A1D84" w:rsidRPr="00E972FD" w:rsidRDefault="00E47D99" w:rsidP="001A15CC">
      <w:pPr>
        <w:spacing w:line="240" w:lineRule="auto"/>
        <w:rPr>
          <w:rFonts w:ascii="Times New Roman" w:hAnsi="Times New Roman"/>
          <w:b/>
        </w:rPr>
      </w:pPr>
      <w:r w:rsidRPr="00E972FD">
        <w:rPr>
          <w:rFonts w:ascii="Times New Roman" w:hAnsi="Times New Roman"/>
          <w:b/>
          <w:noProof/>
          <w:lang w:val="en-IN" w:eastAsia="en-IN"/>
        </w:rPr>
        <w:drawing>
          <wp:inline distT="0" distB="0" distL="0" distR="0" wp14:anchorId="01954CD6" wp14:editId="2ED4CDAE">
            <wp:extent cx="2309517" cy="1317009"/>
            <wp:effectExtent l="0" t="0" r="0" b="0"/>
            <wp:docPr id="14" name="Picture 14" descr="D:\RRRRRR\6 book august\immagggggggggg\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RRRRRR\6 book august\immagggggggggg\nn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9190" cy="1333930"/>
                    </a:xfrm>
                    <a:prstGeom prst="rect">
                      <a:avLst/>
                    </a:prstGeom>
                    <a:noFill/>
                    <a:ln>
                      <a:noFill/>
                    </a:ln>
                  </pic:spPr>
                </pic:pic>
              </a:graphicData>
            </a:graphic>
          </wp:inline>
        </w:drawing>
      </w:r>
      <w:r w:rsidR="003A1D84" w:rsidRPr="00E972FD">
        <w:rPr>
          <w:rFonts w:ascii="Times New Roman" w:hAnsi="Times New Roman"/>
          <w:b/>
        </w:rPr>
        <w:t xml:space="preserve"> </w:t>
      </w:r>
      <w:r w:rsidRPr="00E972FD">
        <w:rPr>
          <w:rFonts w:ascii="Times New Roman" w:hAnsi="Times New Roman"/>
          <w:b/>
          <w:noProof/>
          <w:lang w:val="en-IN" w:eastAsia="en-IN"/>
        </w:rPr>
        <w:drawing>
          <wp:inline distT="0" distB="0" distL="0" distR="0" wp14:anchorId="01856199" wp14:editId="71BB4782">
            <wp:extent cx="1064525" cy="770107"/>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1064" cy="789306"/>
                    </a:xfrm>
                    <a:prstGeom prst="rect">
                      <a:avLst/>
                    </a:prstGeom>
                    <a:noFill/>
                    <a:ln>
                      <a:noFill/>
                    </a:ln>
                  </pic:spPr>
                </pic:pic>
              </a:graphicData>
            </a:graphic>
          </wp:inline>
        </w:drawing>
      </w:r>
      <w:r w:rsidR="003A1D84" w:rsidRPr="00E972FD">
        <w:rPr>
          <w:rFonts w:ascii="Times New Roman" w:hAnsi="Times New Roman"/>
          <w:b/>
        </w:rPr>
        <w:t xml:space="preserve">  </w:t>
      </w:r>
    </w:p>
    <w:p w14:paraId="344C7C32" w14:textId="77777777" w:rsidR="003A1D84" w:rsidRPr="00E972FD" w:rsidRDefault="003A1D84" w:rsidP="001A15CC">
      <w:pPr>
        <w:spacing w:line="240" w:lineRule="auto"/>
        <w:rPr>
          <w:rFonts w:ascii="Times New Roman" w:hAnsi="Times New Roman"/>
          <w:b/>
        </w:rPr>
      </w:pPr>
      <w:r w:rsidRPr="00E972FD">
        <w:rPr>
          <w:rFonts w:ascii="Times New Roman" w:hAnsi="Times New Roman"/>
          <w:b/>
        </w:rPr>
        <w:t xml:space="preserve">Fig. No. </w:t>
      </w:r>
      <w:r w:rsidR="00B8354C" w:rsidRPr="00E972FD">
        <w:rPr>
          <w:rFonts w:ascii="Times New Roman" w:hAnsi="Times New Roman"/>
          <w:b/>
        </w:rPr>
        <w:t>6</w:t>
      </w:r>
    </w:p>
    <w:p w14:paraId="75455BD5" w14:textId="5FDA1DBC" w:rsidR="003A1D84" w:rsidRPr="006E2965" w:rsidRDefault="003A1D84" w:rsidP="004364FC">
      <w:pPr>
        <w:pStyle w:val="NoSpacing"/>
        <w:rPr>
          <w:b/>
        </w:rPr>
      </w:pPr>
      <w:r w:rsidRPr="006E2965">
        <w:rPr>
          <w:b/>
        </w:rPr>
        <w:t xml:space="preserve">Fig. No. </w:t>
      </w:r>
      <w:r w:rsidR="00B8354C" w:rsidRPr="006E2965">
        <w:rPr>
          <w:b/>
        </w:rPr>
        <w:t>4</w:t>
      </w:r>
      <w:r w:rsidRPr="006E2965">
        <w:rPr>
          <w:b/>
        </w:rPr>
        <w:t xml:space="preserve">: Classified output obtained using SVM with Radial </w:t>
      </w:r>
      <w:r w:rsidR="00F70300" w:rsidRPr="006E2965">
        <w:rPr>
          <w:b/>
        </w:rPr>
        <w:t>kernel.</w:t>
      </w:r>
      <w:r w:rsidRPr="006E2965">
        <w:rPr>
          <w:b/>
        </w:rPr>
        <w:t xml:space="preserve">     </w:t>
      </w:r>
    </w:p>
    <w:p w14:paraId="00E0FA23" w14:textId="08219AB1" w:rsidR="003A1D84" w:rsidRPr="006E2965" w:rsidRDefault="003A1D84" w:rsidP="004364FC">
      <w:pPr>
        <w:pStyle w:val="NoSpacing"/>
        <w:rPr>
          <w:b/>
        </w:rPr>
      </w:pPr>
      <w:r w:rsidRPr="006E2965">
        <w:rPr>
          <w:b/>
        </w:rPr>
        <w:t xml:space="preserve">Fig. No. </w:t>
      </w:r>
      <w:r w:rsidR="00B8354C" w:rsidRPr="006E2965">
        <w:rPr>
          <w:b/>
        </w:rPr>
        <w:t>5</w:t>
      </w:r>
      <w:r w:rsidRPr="006E2965">
        <w:rPr>
          <w:b/>
        </w:rPr>
        <w:t xml:space="preserve">: Classified output obtained using ml </w:t>
      </w:r>
      <w:r w:rsidR="00F70300" w:rsidRPr="006E2965">
        <w:rPr>
          <w:b/>
        </w:rPr>
        <w:t>classifier.</w:t>
      </w:r>
    </w:p>
    <w:p w14:paraId="45A80179" w14:textId="67740AD6" w:rsidR="000B330C" w:rsidRPr="004364FC" w:rsidRDefault="003A1D84" w:rsidP="004364FC">
      <w:pPr>
        <w:pStyle w:val="NoSpacing"/>
        <w:rPr>
          <w:b/>
        </w:rPr>
      </w:pPr>
      <w:r w:rsidRPr="006E2965">
        <w:rPr>
          <w:b/>
        </w:rPr>
        <w:t xml:space="preserve">Fig. No. </w:t>
      </w:r>
      <w:r w:rsidR="00B8354C" w:rsidRPr="006E2965">
        <w:rPr>
          <w:b/>
        </w:rPr>
        <w:t>6</w:t>
      </w:r>
      <w:r w:rsidRPr="006E2965">
        <w:rPr>
          <w:b/>
        </w:rPr>
        <w:t>: Classified output obtained using Artificial Neural Net</w:t>
      </w:r>
      <w:r w:rsidRPr="004364FC">
        <w:rPr>
          <w:b/>
        </w:rPr>
        <w:t>work (ANN) Classifier</w:t>
      </w:r>
    </w:p>
    <w:p w14:paraId="275EC612" w14:textId="403F8009" w:rsidR="00AB1BBC" w:rsidRPr="004364FC" w:rsidRDefault="00AB1BBC" w:rsidP="00267909">
      <w:pPr>
        <w:spacing w:line="240" w:lineRule="auto"/>
        <w:rPr>
          <w:rFonts w:ascii="Times New Roman" w:hAnsi="Times New Roman"/>
          <w:b/>
        </w:rPr>
      </w:pPr>
    </w:p>
    <w:p w14:paraId="594D586C" w14:textId="77777777" w:rsidR="000B330C" w:rsidRPr="00E972FD" w:rsidRDefault="000B330C" w:rsidP="000B330C">
      <w:pPr>
        <w:pStyle w:val="NoSpacing"/>
        <w:rPr>
          <w:rFonts w:ascii="Times New Roman" w:hAnsi="Times New Roman" w:cs="Times New Roman"/>
          <w:sz w:val="20"/>
          <w:szCs w:val="20"/>
        </w:rPr>
      </w:pPr>
    </w:p>
    <w:tbl>
      <w:tblPr>
        <w:tblStyle w:val="TableGrid"/>
        <w:tblW w:w="8642" w:type="dxa"/>
        <w:jc w:val="center"/>
        <w:tblLayout w:type="fixed"/>
        <w:tblLook w:val="04A0" w:firstRow="1" w:lastRow="0" w:firstColumn="1" w:lastColumn="0" w:noHBand="0" w:noVBand="1"/>
      </w:tblPr>
      <w:tblGrid>
        <w:gridCol w:w="305"/>
        <w:gridCol w:w="1052"/>
        <w:gridCol w:w="906"/>
        <w:gridCol w:w="851"/>
        <w:gridCol w:w="850"/>
        <w:gridCol w:w="851"/>
        <w:gridCol w:w="850"/>
        <w:gridCol w:w="993"/>
        <w:gridCol w:w="992"/>
        <w:gridCol w:w="992"/>
      </w:tblGrid>
      <w:tr w:rsidR="00267909" w:rsidRPr="00E972FD" w14:paraId="13D5AB56" w14:textId="77777777" w:rsidTr="004364FC">
        <w:trPr>
          <w:trHeight w:val="461"/>
          <w:jc w:val="center"/>
        </w:trPr>
        <w:tc>
          <w:tcPr>
            <w:tcW w:w="1357" w:type="dxa"/>
            <w:gridSpan w:val="2"/>
            <w:shd w:val="clear" w:color="auto" w:fill="D9D9D9" w:themeFill="background1" w:themeFillShade="D9"/>
            <w:hideMark/>
          </w:tcPr>
          <w:p w14:paraId="0745FC6E" w14:textId="77777777" w:rsidR="000B330C" w:rsidRPr="00E972FD" w:rsidRDefault="000B330C" w:rsidP="00267909">
            <w:pPr>
              <w:pStyle w:val="NoSpacing"/>
              <w:rPr>
                <w:rFonts w:ascii="Times New Roman" w:hAnsi="Times New Roman" w:cs="Times New Roman"/>
              </w:rPr>
            </w:pPr>
            <w:r w:rsidRPr="00E972FD">
              <w:rPr>
                <w:rFonts w:ascii="Times New Roman" w:eastAsia="Calibri" w:hAnsi="Times New Roman" w:cs="Times New Roman"/>
                <w:b/>
                <w:sz w:val="16"/>
                <w:szCs w:val="16"/>
              </w:rPr>
              <w:t>Kernel</w:t>
            </w:r>
          </w:p>
        </w:tc>
        <w:tc>
          <w:tcPr>
            <w:tcW w:w="3458" w:type="dxa"/>
            <w:gridSpan w:val="4"/>
            <w:shd w:val="clear" w:color="auto" w:fill="D9D9D9" w:themeFill="background1" w:themeFillShade="D9"/>
          </w:tcPr>
          <w:p w14:paraId="04E767D9" w14:textId="040F84F1" w:rsidR="004364FC"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Artificial Neural Network classifier</w:t>
            </w:r>
          </w:p>
          <w:p w14:paraId="22F1CF98" w14:textId="3C879AFE" w:rsidR="000B330C" w:rsidRPr="00E972FD"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w:t>
            </w:r>
          </w:p>
        </w:tc>
        <w:tc>
          <w:tcPr>
            <w:tcW w:w="3827" w:type="dxa"/>
            <w:gridSpan w:val="4"/>
            <w:shd w:val="clear" w:color="auto" w:fill="D9D9D9" w:themeFill="background1" w:themeFillShade="D9"/>
          </w:tcPr>
          <w:p w14:paraId="3951CDBA" w14:textId="4EA7525C" w:rsidR="004364FC"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Maximum Likelihood classifier</w:t>
            </w:r>
          </w:p>
          <w:p w14:paraId="258FAC67" w14:textId="124E2F0A" w:rsidR="000B330C" w:rsidRPr="00E972FD"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w:t>
            </w:r>
          </w:p>
        </w:tc>
      </w:tr>
      <w:tr w:rsidR="00267909" w:rsidRPr="00E972FD" w14:paraId="7AEC9CCA" w14:textId="77777777" w:rsidTr="004364FC">
        <w:trPr>
          <w:trHeight w:val="232"/>
          <w:jc w:val="center"/>
        </w:trPr>
        <w:tc>
          <w:tcPr>
            <w:tcW w:w="305" w:type="dxa"/>
          </w:tcPr>
          <w:p w14:paraId="071AB366" w14:textId="77777777" w:rsidR="000B330C" w:rsidRPr="00E972FD" w:rsidRDefault="000B330C" w:rsidP="00267909">
            <w:pPr>
              <w:pStyle w:val="NoSpacing"/>
              <w:rPr>
                <w:rFonts w:ascii="Times New Roman" w:hAnsi="Times New Roman" w:cs="Times New Roman"/>
                <w:sz w:val="16"/>
                <w:szCs w:val="16"/>
              </w:rPr>
            </w:pPr>
          </w:p>
        </w:tc>
        <w:tc>
          <w:tcPr>
            <w:tcW w:w="1052" w:type="dxa"/>
            <w:hideMark/>
          </w:tcPr>
          <w:p w14:paraId="26610987"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Land cover class</w:t>
            </w:r>
          </w:p>
        </w:tc>
        <w:tc>
          <w:tcPr>
            <w:tcW w:w="906" w:type="dxa"/>
            <w:hideMark/>
          </w:tcPr>
          <w:p w14:paraId="73B73FBB"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1</w:t>
            </w:r>
          </w:p>
        </w:tc>
        <w:tc>
          <w:tcPr>
            <w:tcW w:w="851" w:type="dxa"/>
            <w:hideMark/>
          </w:tcPr>
          <w:p w14:paraId="5814D1E8"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2</w:t>
            </w:r>
          </w:p>
        </w:tc>
        <w:tc>
          <w:tcPr>
            <w:tcW w:w="850" w:type="dxa"/>
            <w:hideMark/>
          </w:tcPr>
          <w:p w14:paraId="31C59D8E"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3</w:t>
            </w:r>
          </w:p>
        </w:tc>
        <w:tc>
          <w:tcPr>
            <w:tcW w:w="851" w:type="dxa"/>
            <w:hideMark/>
          </w:tcPr>
          <w:p w14:paraId="053A1620"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4</w:t>
            </w:r>
          </w:p>
          <w:p w14:paraId="206F6C52" w14:textId="77777777" w:rsidR="000B330C" w:rsidRPr="00E972FD" w:rsidRDefault="000B330C" w:rsidP="00267909">
            <w:pPr>
              <w:pStyle w:val="NoSpacing"/>
              <w:rPr>
                <w:rFonts w:ascii="Times New Roman" w:hAnsi="Times New Roman" w:cs="Times New Roman"/>
                <w:b/>
                <w:sz w:val="16"/>
                <w:szCs w:val="16"/>
              </w:rPr>
            </w:pPr>
          </w:p>
        </w:tc>
        <w:tc>
          <w:tcPr>
            <w:tcW w:w="850" w:type="dxa"/>
          </w:tcPr>
          <w:p w14:paraId="6D9B3D15"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1</w:t>
            </w:r>
          </w:p>
        </w:tc>
        <w:tc>
          <w:tcPr>
            <w:tcW w:w="993" w:type="dxa"/>
          </w:tcPr>
          <w:p w14:paraId="778350C7"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2</w:t>
            </w:r>
          </w:p>
        </w:tc>
        <w:tc>
          <w:tcPr>
            <w:tcW w:w="992" w:type="dxa"/>
          </w:tcPr>
          <w:p w14:paraId="03BECFC4"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3</w:t>
            </w:r>
          </w:p>
        </w:tc>
        <w:tc>
          <w:tcPr>
            <w:tcW w:w="992" w:type="dxa"/>
          </w:tcPr>
          <w:p w14:paraId="4A355437"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4</w:t>
            </w:r>
          </w:p>
        </w:tc>
      </w:tr>
      <w:tr w:rsidR="00E47D99" w:rsidRPr="00E972FD" w14:paraId="7EC05625" w14:textId="77777777" w:rsidTr="004364FC">
        <w:trPr>
          <w:trHeight w:val="241"/>
          <w:jc w:val="center"/>
        </w:trPr>
        <w:tc>
          <w:tcPr>
            <w:tcW w:w="305" w:type="dxa"/>
            <w:hideMark/>
          </w:tcPr>
          <w:p w14:paraId="6247F747"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1</w:t>
            </w:r>
          </w:p>
        </w:tc>
        <w:tc>
          <w:tcPr>
            <w:tcW w:w="1052" w:type="dxa"/>
            <w:vAlign w:val="bottom"/>
            <w:hideMark/>
          </w:tcPr>
          <w:p w14:paraId="7DE64F68" w14:textId="77777777" w:rsidR="00E47D99" w:rsidRPr="00E972FD" w:rsidRDefault="00E47D99" w:rsidP="00E47D99">
            <w:pPr>
              <w:pStyle w:val="NoSpacing"/>
              <w:rPr>
                <w:rFonts w:ascii="Times New Roman" w:hAnsi="Times New Roman" w:cs="Times New Roman"/>
                <w:b/>
                <w:bCs/>
                <w:color w:val="000000"/>
                <w:sz w:val="16"/>
                <w:szCs w:val="16"/>
                <w:lang w:val="en-IN"/>
              </w:rPr>
            </w:pPr>
            <w:r w:rsidRPr="00E972FD">
              <w:rPr>
                <w:rFonts w:ascii="Times New Roman" w:hAnsi="Times New Roman" w:cs="Times New Roman"/>
                <w:b/>
                <w:bCs/>
                <w:color w:val="000000"/>
                <w:sz w:val="16"/>
                <w:szCs w:val="16"/>
              </w:rPr>
              <w:t xml:space="preserve">Water body </w:t>
            </w:r>
          </w:p>
        </w:tc>
        <w:tc>
          <w:tcPr>
            <w:tcW w:w="906" w:type="dxa"/>
            <w:vAlign w:val="bottom"/>
          </w:tcPr>
          <w:p w14:paraId="07814936" w14:textId="37CDD9D1" w:rsidR="00E47D99" w:rsidRPr="00E972FD" w:rsidRDefault="004364FC" w:rsidP="00E47D99">
            <w:pPr>
              <w:pStyle w:val="NoSpacing"/>
              <w:rPr>
                <w:rFonts w:ascii="Times New Roman" w:hAnsi="Times New Roman" w:cs="Times New Roman"/>
                <w:b/>
                <w:color w:val="000000"/>
                <w:sz w:val="16"/>
                <w:szCs w:val="16"/>
                <w:lang w:val="en-IN"/>
              </w:rPr>
            </w:pPr>
            <w:r>
              <w:rPr>
                <w:rFonts w:ascii="Times New Roman" w:hAnsi="Times New Roman" w:cs="Times New Roman"/>
                <w:b/>
                <w:color w:val="000000"/>
                <w:sz w:val="16"/>
                <w:szCs w:val="16"/>
              </w:rPr>
              <w:t>100</w:t>
            </w:r>
          </w:p>
        </w:tc>
        <w:tc>
          <w:tcPr>
            <w:tcW w:w="851" w:type="dxa"/>
            <w:vAlign w:val="bottom"/>
          </w:tcPr>
          <w:p w14:paraId="05E25CFC" w14:textId="431922EA"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5815E425" w14:textId="328611BF"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5ADE4CE9" w14:textId="75F2907B"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1D396EF2" w14:textId="394DA3B4" w:rsidR="00E47D99" w:rsidRPr="00E972FD" w:rsidRDefault="00E47D99" w:rsidP="00E47D99">
            <w:pPr>
              <w:pStyle w:val="NoSpacing"/>
              <w:rPr>
                <w:rFonts w:ascii="Times New Roman" w:hAnsi="Times New Roman" w:cs="Times New Roman"/>
                <w:b/>
                <w:color w:val="000000"/>
                <w:sz w:val="16"/>
                <w:szCs w:val="16"/>
                <w:lang w:val="en-IN"/>
              </w:rPr>
            </w:pPr>
            <w:r w:rsidRPr="00E972FD">
              <w:rPr>
                <w:rFonts w:ascii="Times New Roman" w:hAnsi="Times New Roman" w:cs="Times New Roman"/>
                <w:b/>
                <w:color w:val="000000"/>
                <w:sz w:val="16"/>
                <w:szCs w:val="16"/>
              </w:rPr>
              <w:t>62.22</w:t>
            </w:r>
          </w:p>
        </w:tc>
        <w:tc>
          <w:tcPr>
            <w:tcW w:w="993" w:type="dxa"/>
            <w:vAlign w:val="bottom"/>
          </w:tcPr>
          <w:p w14:paraId="3F620DC2"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2" w:type="dxa"/>
            <w:vAlign w:val="bottom"/>
          </w:tcPr>
          <w:p w14:paraId="2FB6AF22"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2" w:type="dxa"/>
            <w:vAlign w:val="bottom"/>
          </w:tcPr>
          <w:p w14:paraId="0E697529"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1B063EEB" w14:textId="77777777" w:rsidTr="004364FC">
        <w:trPr>
          <w:trHeight w:val="232"/>
          <w:jc w:val="center"/>
        </w:trPr>
        <w:tc>
          <w:tcPr>
            <w:tcW w:w="305" w:type="dxa"/>
            <w:hideMark/>
          </w:tcPr>
          <w:p w14:paraId="33B5C8BF"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2</w:t>
            </w:r>
          </w:p>
        </w:tc>
        <w:tc>
          <w:tcPr>
            <w:tcW w:w="1052" w:type="dxa"/>
            <w:vAlign w:val="bottom"/>
            <w:hideMark/>
          </w:tcPr>
          <w:p w14:paraId="5FE3123D" w14:textId="009D7DAC" w:rsidR="00E47D99" w:rsidRPr="00E972FD" w:rsidRDefault="00AD6B5B" w:rsidP="00E47D99">
            <w:pPr>
              <w:pStyle w:val="NoSpacing"/>
              <w:rPr>
                <w:rFonts w:ascii="Times New Roman" w:hAnsi="Times New Roman" w:cs="Times New Roman"/>
                <w:b/>
                <w:bCs/>
                <w:color w:val="000000"/>
                <w:sz w:val="16"/>
                <w:szCs w:val="16"/>
              </w:rPr>
            </w:pPr>
            <w:r>
              <w:rPr>
                <w:rFonts w:ascii="Times New Roman" w:hAnsi="Times New Roman" w:cs="Times New Roman"/>
                <w:b/>
                <w:bCs/>
                <w:color w:val="000000"/>
                <w:sz w:val="16"/>
                <w:szCs w:val="16"/>
              </w:rPr>
              <w:t>Built-up area</w:t>
            </w:r>
            <w:r w:rsidR="00E47D99" w:rsidRPr="00E972FD">
              <w:rPr>
                <w:rFonts w:ascii="Times New Roman" w:hAnsi="Times New Roman" w:cs="Times New Roman"/>
                <w:b/>
                <w:bCs/>
                <w:color w:val="000000"/>
                <w:sz w:val="16"/>
                <w:szCs w:val="16"/>
              </w:rPr>
              <w:t xml:space="preserve">  </w:t>
            </w:r>
          </w:p>
        </w:tc>
        <w:tc>
          <w:tcPr>
            <w:tcW w:w="906" w:type="dxa"/>
            <w:vAlign w:val="bottom"/>
          </w:tcPr>
          <w:p w14:paraId="253F999C" w14:textId="3E636B3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13F4BB49" w14:textId="38527D8D" w:rsidR="00E47D99" w:rsidRPr="00E972FD" w:rsidRDefault="004364FC" w:rsidP="00E47D99">
            <w:pPr>
              <w:pStyle w:val="NoSpacing"/>
              <w:rPr>
                <w:rFonts w:ascii="Times New Roman" w:hAnsi="Times New Roman" w:cs="Times New Roman"/>
                <w:b/>
                <w:color w:val="000000"/>
                <w:sz w:val="16"/>
                <w:szCs w:val="16"/>
              </w:rPr>
            </w:pPr>
            <w:r>
              <w:rPr>
                <w:rFonts w:ascii="Times New Roman" w:hAnsi="Times New Roman" w:cs="Times New Roman"/>
                <w:b/>
                <w:color w:val="000000"/>
                <w:sz w:val="16"/>
                <w:szCs w:val="16"/>
              </w:rPr>
              <w:t>100</w:t>
            </w:r>
          </w:p>
        </w:tc>
        <w:tc>
          <w:tcPr>
            <w:tcW w:w="850" w:type="dxa"/>
            <w:vAlign w:val="bottom"/>
          </w:tcPr>
          <w:p w14:paraId="2EC1892E" w14:textId="35753795"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51B88340" w14:textId="3AA98B02"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2E900A6A"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3" w:type="dxa"/>
            <w:vAlign w:val="bottom"/>
          </w:tcPr>
          <w:p w14:paraId="66EC4804" w14:textId="60EDAB8E" w:rsidR="00E47D99" w:rsidRPr="00E972FD" w:rsidRDefault="004364FC" w:rsidP="00E47D99">
            <w:pPr>
              <w:pStyle w:val="NoSpacing"/>
              <w:rPr>
                <w:rFonts w:ascii="Times New Roman" w:hAnsi="Times New Roman" w:cs="Times New Roman"/>
                <w:b/>
                <w:color w:val="000000"/>
                <w:sz w:val="16"/>
                <w:szCs w:val="16"/>
              </w:rPr>
            </w:pPr>
            <w:r>
              <w:rPr>
                <w:rFonts w:ascii="Times New Roman" w:hAnsi="Times New Roman" w:cs="Times New Roman"/>
                <w:b/>
                <w:color w:val="000000"/>
                <w:sz w:val="16"/>
                <w:szCs w:val="16"/>
              </w:rPr>
              <w:t>100</w:t>
            </w:r>
            <w:r w:rsidR="00E47D99" w:rsidRPr="00E972FD">
              <w:rPr>
                <w:rFonts w:ascii="Times New Roman" w:hAnsi="Times New Roman" w:cs="Times New Roman"/>
                <w:b/>
                <w:color w:val="000000"/>
                <w:sz w:val="16"/>
                <w:szCs w:val="16"/>
              </w:rPr>
              <w:t xml:space="preserve"> </w:t>
            </w:r>
          </w:p>
        </w:tc>
        <w:tc>
          <w:tcPr>
            <w:tcW w:w="992" w:type="dxa"/>
            <w:vAlign w:val="bottom"/>
          </w:tcPr>
          <w:p w14:paraId="1193B48C"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2" w:type="dxa"/>
            <w:vAlign w:val="bottom"/>
          </w:tcPr>
          <w:p w14:paraId="6A821255"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30A4F943" w14:textId="77777777" w:rsidTr="004364FC">
        <w:trPr>
          <w:trHeight w:val="232"/>
          <w:jc w:val="center"/>
        </w:trPr>
        <w:tc>
          <w:tcPr>
            <w:tcW w:w="305" w:type="dxa"/>
            <w:hideMark/>
          </w:tcPr>
          <w:p w14:paraId="59A87065"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3</w:t>
            </w:r>
          </w:p>
        </w:tc>
        <w:tc>
          <w:tcPr>
            <w:tcW w:w="1052" w:type="dxa"/>
            <w:vAlign w:val="bottom"/>
            <w:hideMark/>
          </w:tcPr>
          <w:p w14:paraId="2DECC748" w14:textId="77777777" w:rsidR="00E47D99" w:rsidRPr="00E972FD" w:rsidRDefault="00E47D99" w:rsidP="00E47D99">
            <w:pPr>
              <w:pStyle w:val="NoSpacing"/>
              <w:rPr>
                <w:rFonts w:ascii="Times New Roman" w:hAnsi="Times New Roman" w:cs="Times New Roman"/>
                <w:b/>
                <w:bCs/>
                <w:color w:val="000000"/>
                <w:sz w:val="16"/>
                <w:szCs w:val="16"/>
              </w:rPr>
            </w:pPr>
            <w:r w:rsidRPr="00E972FD">
              <w:rPr>
                <w:rFonts w:ascii="Times New Roman" w:hAnsi="Times New Roman" w:cs="Times New Roman"/>
                <w:b/>
                <w:bCs/>
                <w:color w:val="000000"/>
                <w:sz w:val="16"/>
                <w:szCs w:val="16"/>
              </w:rPr>
              <w:t>Open land</w:t>
            </w:r>
          </w:p>
        </w:tc>
        <w:tc>
          <w:tcPr>
            <w:tcW w:w="906" w:type="dxa"/>
            <w:vAlign w:val="bottom"/>
          </w:tcPr>
          <w:p w14:paraId="6FA5E0E8" w14:textId="5255FCD4"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49B2169F" w14:textId="419C003E"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5.79</w:t>
            </w:r>
          </w:p>
        </w:tc>
        <w:tc>
          <w:tcPr>
            <w:tcW w:w="850" w:type="dxa"/>
            <w:vAlign w:val="bottom"/>
          </w:tcPr>
          <w:p w14:paraId="501AB2CB" w14:textId="6C80C3DE"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100</w:t>
            </w:r>
          </w:p>
        </w:tc>
        <w:tc>
          <w:tcPr>
            <w:tcW w:w="851" w:type="dxa"/>
            <w:vAlign w:val="bottom"/>
          </w:tcPr>
          <w:p w14:paraId="2B49F834" w14:textId="13923512"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4FC3B04A"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3" w:type="dxa"/>
            <w:vAlign w:val="bottom"/>
          </w:tcPr>
          <w:p w14:paraId="214EF913"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10.62</w:t>
            </w:r>
          </w:p>
        </w:tc>
        <w:tc>
          <w:tcPr>
            <w:tcW w:w="992" w:type="dxa"/>
            <w:vAlign w:val="bottom"/>
          </w:tcPr>
          <w:p w14:paraId="6DB620D8"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100</w:t>
            </w:r>
          </w:p>
        </w:tc>
        <w:tc>
          <w:tcPr>
            <w:tcW w:w="992" w:type="dxa"/>
            <w:vAlign w:val="bottom"/>
          </w:tcPr>
          <w:p w14:paraId="7F170197"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1718BC2A" w14:textId="77777777" w:rsidTr="004364FC">
        <w:trPr>
          <w:trHeight w:val="241"/>
          <w:jc w:val="center"/>
        </w:trPr>
        <w:tc>
          <w:tcPr>
            <w:tcW w:w="305" w:type="dxa"/>
            <w:hideMark/>
          </w:tcPr>
          <w:p w14:paraId="43FB5F79"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4</w:t>
            </w:r>
          </w:p>
        </w:tc>
        <w:tc>
          <w:tcPr>
            <w:tcW w:w="1052" w:type="dxa"/>
            <w:vAlign w:val="bottom"/>
            <w:hideMark/>
          </w:tcPr>
          <w:p w14:paraId="1D8A8086" w14:textId="652CB643" w:rsidR="00E47D99" w:rsidRPr="00E972FD" w:rsidRDefault="00E47D99" w:rsidP="00E47D99">
            <w:pPr>
              <w:pStyle w:val="NoSpacing"/>
              <w:rPr>
                <w:rFonts w:ascii="Times New Roman" w:hAnsi="Times New Roman" w:cs="Times New Roman"/>
                <w:b/>
                <w:bCs/>
                <w:color w:val="000000"/>
                <w:sz w:val="16"/>
                <w:szCs w:val="16"/>
              </w:rPr>
            </w:pPr>
            <w:r w:rsidRPr="00E972FD">
              <w:rPr>
                <w:rFonts w:ascii="Times New Roman" w:hAnsi="Times New Roman" w:cs="Times New Roman"/>
                <w:b/>
                <w:bCs/>
                <w:color w:val="000000"/>
                <w:sz w:val="16"/>
                <w:szCs w:val="16"/>
              </w:rPr>
              <w:t>Vegetation</w:t>
            </w:r>
          </w:p>
        </w:tc>
        <w:tc>
          <w:tcPr>
            <w:tcW w:w="906" w:type="dxa"/>
            <w:vAlign w:val="bottom"/>
          </w:tcPr>
          <w:p w14:paraId="657146CE" w14:textId="149BE046"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2.04</w:t>
            </w:r>
          </w:p>
        </w:tc>
        <w:tc>
          <w:tcPr>
            <w:tcW w:w="851" w:type="dxa"/>
            <w:vAlign w:val="bottom"/>
          </w:tcPr>
          <w:p w14:paraId="45B63A88" w14:textId="458D70D1"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7AF04A3F" w14:textId="2065FF1A"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6F5D40BB" w14:textId="671987A5"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94.74</w:t>
            </w:r>
          </w:p>
        </w:tc>
        <w:tc>
          <w:tcPr>
            <w:tcW w:w="850" w:type="dxa"/>
            <w:vAlign w:val="bottom"/>
          </w:tcPr>
          <w:p w14:paraId="67892ADC"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2.04</w:t>
            </w:r>
          </w:p>
        </w:tc>
        <w:tc>
          <w:tcPr>
            <w:tcW w:w="993" w:type="dxa"/>
            <w:vAlign w:val="bottom"/>
          </w:tcPr>
          <w:p w14:paraId="143E2D8A"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2" w:type="dxa"/>
            <w:vAlign w:val="bottom"/>
          </w:tcPr>
          <w:p w14:paraId="3065C506"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992" w:type="dxa"/>
            <w:vAlign w:val="bottom"/>
          </w:tcPr>
          <w:p w14:paraId="4B44525E" w14:textId="7777777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100</w:t>
            </w:r>
          </w:p>
        </w:tc>
      </w:tr>
      <w:tr w:rsidR="00E47D99" w:rsidRPr="00E972FD" w14:paraId="4C8AC9E7" w14:textId="77777777" w:rsidTr="004364FC">
        <w:trPr>
          <w:trHeight w:val="408"/>
          <w:jc w:val="center"/>
        </w:trPr>
        <w:tc>
          <w:tcPr>
            <w:tcW w:w="305" w:type="dxa"/>
            <w:shd w:val="clear" w:color="auto" w:fill="FFFFFF" w:themeFill="background1"/>
          </w:tcPr>
          <w:p w14:paraId="2AF74CD5" w14:textId="77777777" w:rsidR="00E47D99" w:rsidRPr="00E972FD" w:rsidRDefault="00E47D99" w:rsidP="00E47D99">
            <w:pPr>
              <w:pStyle w:val="NoSpacing"/>
              <w:rPr>
                <w:rFonts w:ascii="Times New Roman" w:hAnsi="Times New Roman" w:cs="Times New Roman"/>
                <w:b/>
                <w:sz w:val="16"/>
                <w:szCs w:val="16"/>
              </w:rPr>
            </w:pPr>
          </w:p>
        </w:tc>
        <w:tc>
          <w:tcPr>
            <w:tcW w:w="1052" w:type="dxa"/>
            <w:shd w:val="clear" w:color="auto" w:fill="FFFFFF" w:themeFill="background1"/>
          </w:tcPr>
          <w:p w14:paraId="6C4B5C58" w14:textId="77777777" w:rsidR="00E47D99" w:rsidRPr="00E972FD" w:rsidRDefault="00E47D99" w:rsidP="00E47D99">
            <w:pPr>
              <w:pStyle w:val="NoSpacing"/>
              <w:rPr>
                <w:rFonts w:ascii="Times New Roman" w:hAnsi="Times New Roman" w:cs="Times New Roman"/>
                <w:b/>
                <w:sz w:val="16"/>
                <w:szCs w:val="16"/>
              </w:rPr>
            </w:pPr>
          </w:p>
        </w:tc>
        <w:tc>
          <w:tcPr>
            <w:tcW w:w="3458" w:type="dxa"/>
            <w:gridSpan w:val="4"/>
            <w:shd w:val="clear" w:color="auto" w:fill="FFFFFF" w:themeFill="background1"/>
            <w:hideMark/>
          </w:tcPr>
          <w:p w14:paraId="10D1EAE6" w14:textId="5D9FA19C" w:rsidR="00E47D99" w:rsidRPr="00E972FD" w:rsidRDefault="00E47D99" w:rsidP="00E47D99">
            <w:pPr>
              <w:pStyle w:val="NoSpacing"/>
              <w:rPr>
                <w:rFonts w:ascii="Times New Roman" w:hAnsi="Times New Roman" w:cs="Times New Roman"/>
                <w:b/>
                <w:sz w:val="16"/>
                <w:szCs w:val="16"/>
              </w:rPr>
            </w:pPr>
            <w:r w:rsidRPr="00E972FD">
              <w:rPr>
                <w:rFonts w:ascii="Times New Roman" w:hAnsi="Times New Roman" w:cs="Times New Roman"/>
                <w:b/>
                <w:sz w:val="16"/>
                <w:szCs w:val="16"/>
              </w:rPr>
              <w:t xml:space="preserve">Overall accuracy 99.27%  </w:t>
            </w:r>
          </w:p>
          <w:p w14:paraId="42646463" w14:textId="3B061E50" w:rsidR="00E47D99" w:rsidRPr="00E972FD" w:rsidRDefault="00E47D99" w:rsidP="00817F02">
            <w:pPr>
              <w:pStyle w:val="NoSpacing"/>
              <w:rPr>
                <w:rFonts w:ascii="Times New Roman" w:hAnsi="Times New Roman" w:cs="Times New Roman"/>
                <w:b/>
                <w:bCs/>
                <w:sz w:val="16"/>
                <w:szCs w:val="16"/>
              </w:rPr>
            </w:pPr>
            <w:r w:rsidRPr="00E972FD">
              <w:rPr>
                <w:rFonts w:ascii="Times New Roman" w:hAnsi="Times New Roman" w:cs="Times New Roman"/>
                <w:b/>
                <w:sz w:val="16"/>
                <w:szCs w:val="16"/>
              </w:rPr>
              <w:t>Kappa coefficient 0.98</w:t>
            </w:r>
          </w:p>
        </w:tc>
        <w:tc>
          <w:tcPr>
            <w:tcW w:w="3827" w:type="dxa"/>
            <w:gridSpan w:val="4"/>
            <w:shd w:val="clear" w:color="auto" w:fill="FFFFFF" w:themeFill="background1"/>
          </w:tcPr>
          <w:p w14:paraId="51E24405" w14:textId="2CD630E8" w:rsidR="00AB1BBC" w:rsidRPr="00E972FD" w:rsidRDefault="00922EE9" w:rsidP="00AB1BBC">
            <w:pPr>
              <w:pStyle w:val="NoSpacing"/>
              <w:rPr>
                <w:rFonts w:ascii="Times New Roman" w:hAnsi="Times New Roman" w:cs="Times New Roman"/>
                <w:b/>
                <w:bCs/>
                <w:sz w:val="16"/>
                <w:szCs w:val="16"/>
              </w:rPr>
            </w:pPr>
            <w:r>
              <w:rPr>
                <w:rFonts w:ascii="Times New Roman" w:hAnsi="Times New Roman" w:cs="Times New Roman"/>
                <w:b/>
                <w:bCs/>
                <w:sz w:val="16"/>
                <w:szCs w:val="16"/>
              </w:rPr>
              <w:t xml:space="preserve">Overall Accuracy = </w:t>
            </w:r>
            <w:r w:rsidR="00AB1BBC" w:rsidRPr="00E972FD">
              <w:rPr>
                <w:rFonts w:ascii="Times New Roman" w:hAnsi="Times New Roman" w:cs="Times New Roman"/>
                <w:b/>
                <w:bCs/>
                <w:sz w:val="16"/>
                <w:szCs w:val="16"/>
              </w:rPr>
              <w:t xml:space="preserve"> 93.84%  </w:t>
            </w:r>
          </w:p>
          <w:p w14:paraId="66A1140B" w14:textId="565F487F" w:rsidR="00E47D99" w:rsidRPr="00E972FD" w:rsidRDefault="00AB1BBC" w:rsidP="00817F02">
            <w:pPr>
              <w:pStyle w:val="NoSpacing"/>
              <w:rPr>
                <w:rFonts w:ascii="Times New Roman" w:hAnsi="Times New Roman" w:cs="Times New Roman"/>
                <w:b/>
                <w:bCs/>
                <w:sz w:val="16"/>
                <w:szCs w:val="16"/>
              </w:rPr>
            </w:pPr>
            <w:r w:rsidRPr="00E972FD">
              <w:rPr>
                <w:rFonts w:ascii="Times New Roman" w:hAnsi="Times New Roman" w:cs="Times New Roman"/>
                <w:b/>
                <w:bCs/>
                <w:sz w:val="16"/>
                <w:szCs w:val="16"/>
              </w:rPr>
              <w:t>Kappa Coefficient = 0.90</w:t>
            </w:r>
          </w:p>
        </w:tc>
      </w:tr>
      <w:tr w:rsidR="000B330C" w:rsidRPr="00E972FD" w14:paraId="3A699F34" w14:textId="77777777" w:rsidTr="004364FC">
        <w:trPr>
          <w:gridAfter w:val="4"/>
          <w:wAfter w:w="3827" w:type="dxa"/>
          <w:trHeight w:val="566"/>
          <w:jc w:val="center"/>
        </w:trPr>
        <w:tc>
          <w:tcPr>
            <w:tcW w:w="1357" w:type="dxa"/>
            <w:gridSpan w:val="2"/>
            <w:shd w:val="clear" w:color="auto" w:fill="D9D9D9" w:themeFill="background1" w:themeFillShade="D9"/>
            <w:hideMark/>
          </w:tcPr>
          <w:p w14:paraId="03708FF1" w14:textId="77777777" w:rsidR="000B330C" w:rsidRPr="00E972FD" w:rsidRDefault="000B330C" w:rsidP="00267909">
            <w:pPr>
              <w:pStyle w:val="NoSpacing"/>
              <w:rPr>
                <w:rFonts w:ascii="Times New Roman" w:eastAsia="Calibri" w:hAnsi="Times New Roman" w:cs="Times New Roman"/>
                <w:b/>
                <w:sz w:val="16"/>
                <w:szCs w:val="16"/>
              </w:rPr>
            </w:pPr>
            <w:r w:rsidRPr="00E972FD">
              <w:rPr>
                <w:rFonts w:ascii="Times New Roman" w:eastAsia="Calibri" w:hAnsi="Times New Roman" w:cs="Times New Roman"/>
                <w:b/>
                <w:sz w:val="16"/>
                <w:szCs w:val="16"/>
              </w:rPr>
              <w:t>Kernel</w:t>
            </w:r>
          </w:p>
        </w:tc>
        <w:tc>
          <w:tcPr>
            <w:tcW w:w="3458" w:type="dxa"/>
            <w:gridSpan w:val="4"/>
            <w:shd w:val="clear" w:color="auto" w:fill="D9D9D9" w:themeFill="background1" w:themeFillShade="D9"/>
          </w:tcPr>
          <w:p w14:paraId="5C6F5DA2" w14:textId="3C42B5FC" w:rsidR="004364FC"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SVM with Radial basis Function classifier</w:t>
            </w:r>
          </w:p>
          <w:p w14:paraId="104ECF0B" w14:textId="18A5E678" w:rsidR="000B330C" w:rsidRPr="00E972FD" w:rsidRDefault="000B330C" w:rsidP="006E2965">
            <w:pPr>
              <w:pStyle w:val="NoSpacing"/>
              <w:jc w:val="center"/>
              <w:rPr>
                <w:rFonts w:ascii="Times New Roman" w:eastAsia="Calibri" w:hAnsi="Times New Roman" w:cs="Times New Roman"/>
                <w:b/>
                <w:sz w:val="16"/>
                <w:szCs w:val="16"/>
              </w:rPr>
            </w:pPr>
            <w:r w:rsidRPr="00E972FD">
              <w:rPr>
                <w:rFonts w:ascii="Times New Roman" w:eastAsia="Calibri" w:hAnsi="Times New Roman" w:cs="Times New Roman"/>
                <w:b/>
                <w:sz w:val="16"/>
                <w:szCs w:val="16"/>
              </w:rPr>
              <w:t>(%)</w:t>
            </w:r>
          </w:p>
        </w:tc>
      </w:tr>
      <w:tr w:rsidR="00267909" w:rsidRPr="00E972FD" w14:paraId="7D7D2CCD" w14:textId="77777777" w:rsidTr="004364FC">
        <w:trPr>
          <w:gridAfter w:val="4"/>
          <w:wAfter w:w="3827" w:type="dxa"/>
          <w:trHeight w:val="232"/>
          <w:jc w:val="center"/>
        </w:trPr>
        <w:tc>
          <w:tcPr>
            <w:tcW w:w="305" w:type="dxa"/>
          </w:tcPr>
          <w:p w14:paraId="010D6F4D" w14:textId="77777777" w:rsidR="000B330C" w:rsidRPr="00E972FD" w:rsidRDefault="000B330C" w:rsidP="00267909">
            <w:pPr>
              <w:pStyle w:val="NoSpacing"/>
              <w:rPr>
                <w:rFonts w:ascii="Times New Roman" w:hAnsi="Times New Roman" w:cs="Times New Roman"/>
                <w:sz w:val="16"/>
                <w:szCs w:val="16"/>
              </w:rPr>
            </w:pPr>
          </w:p>
        </w:tc>
        <w:tc>
          <w:tcPr>
            <w:tcW w:w="1052" w:type="dxa"/>
            <w:hideMark/>
          </w:tcPr>
          <w:p w14:paraId="7B73958A"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Land cover class</w:t>
            </w:r>
          </w:p>
        </w:tc>
        <w:tc>
          <w:tcPr>
            <w:tcW w:w="906" w:type="dxa"/>
            <w:hideMark/>
          </w:tcPr>
          <w:p w14:paraId="1C3CD4A9"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1</w:t>
            </w:r>
          </w:p>
        </w:tc>
        <w:tc>
          <w:tcPr>
            <w:tcW w:w="851" w:type="dxa"/>
            <w:hideMark/>
          </w:tcPr>
          <w:p w14:paraId="64B70A45"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2</w:t>
            </w:r>
          </w:p>
        </w:tc>
        <w:tc>
          <w:tcPr>
            <w:tcW w:w="850" w:type="dxa"/>
            <w:hideMark/>
          </w:tcPr>
          <w:p w14:paraId="5D11DFB7"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3</w:t>
            </w:r>
          </w:p>
        </w:tc>
        <w:tc>
          <w:tcPr>
            <w:tcW w:w="851" w:type="dxa"/>
            <w:hideMark/>
          </w:tcPr>
          <w:p w14:paraId="11C069D7" w14:textId="77777777" w:rsidR="000B330C" w:rsidRPr="00E972FD" w:rsidRDefault="000B330C" w:rsidP="00267909">
            <w:pPr>
              <w:pStyle w:val="NoSpacing"/>
              <w:rPr>
                <w:rFonts w:ascii="Times New Roman" w:hAnsi="Times New Roman" w:cs="Times New Roman"/>
                <w:b/>
                <w:sz w:val="16"/>
                <w:szCs w:val="16"/>
              </w:rPr>
            </w:pPr>
            <w:r w:rsidRPr="00E972FD">
              <w:rPr>
                <w:rFonts w:ascii="Times New Roman" w:hAnsi="Times New Roman" w:cs="Times New Roman"/>
                <w:b/>
                <w:sz w:val="16"/>
                <w:szCs w:val="16"/>
              </w:rPr>
              <w:t>4</w:t>
            </w:r>
          </w:p>
          <w:p w14:paraId="1DA92856" w14:textId="77777777" w:rsidR="000B330C" w:rsidRPr="00E972FD" w:rsidRDefault="000B330C" w:rsidP="00267909">
            <w:pPr>
              <w:pStyle w:val="NoSpacing"/>
              <w:rPr>
                <w:rFonts w:ascii="Times New Roman" w:hAnsi="Times New Roman" w:cs="Times New Roman"/>
                <w:b/>
                <w:sz w:val="16"/>
                <w:szCs w:val="16"/>
              </w:rPr>
            </w:pPr>
          </w:p>
        </w:tc>
      </w:tr>
      <w:tr w:rsidR="00E47D99" w:rsidRPr="00E972FD" w14:paraId="45FDFDDB" w14:textId="77777777" w:rsidTr="004364FC">
        <w:trPr>
          <w:gridAfter w:val="4"/>
          <w:wAfter w:w="3827" w:type="dxa"/>
          <w:trHeight w:val="241"/>
          <w:jc w:val="center"/>
        </w:trPr>
        <w:tc>
          <w:tcPr>
            <w:tcW w:w="305" w:type="dxa"/>
            <w:hideMark/>
          </w:tcPr>
          <w:p w14:paraId="462CB234"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1</w:t>
            </w:r>
          </w:p>
        </w:tc>
        <w:tc>
          <w:tcPr>
            <w:tcW w:w="1052" w:type="dxa"/>
            <w:vAlign w:val="bottom"/>
            <w:hideMark/>
          </w:tcPr>
          <w:p w14:paraId="3BBD46F0" w14:textId="77777777" w:rsidR="00E47D99" w:rsidRPr="00E972FD" w:rsidRDefault="00E47D99" w:rsidP="00E47D99">
            <w:pPr>
              <w:pStyle w:val="NoSpacing"/>
              <w:rPr>
                <w:rFonts w:ascii="Times New Roman" w:hAnsi="Times New Roman" w:cs="Times New Roman"/>
                <w:b/>
                <w:bCs/>
                <w:color w:val="000000"/>
                <w:sz w:val="16"/>
                <w:szCs w:val="16"/>
                <w:lang w:val="en-IN"/>
              </w:rPr>
            </w:pPr>
            <w:r w:rsidRPr="00E972FD">
              <w:rPr>
                <w:rFonts w:ascii="Times New Roman" w:hAnsi="Times New Roman" w:cs="Times New Roman"/>
                <w:b/>
                <w:bCs/>
                <w:color w:val="000000"/>
                <w:sz w:val="16"/>
                <w:szCs w:val="16"/>
              </w:rPr>
              <w:t xml:space="preserve">Water body </w:t>
            </w:r>
          </w:p>
        </w:tc>
        <w:tc>
          <w:tcPr>
            <w:tcW w:w="906" w:type="dxa"/>
            <w:vAlign w:val="bottom"/>
          </w:tcPr>
          <w:p w14:paraId="67573B0E" w14:textId="31E0FDA1" w:rsidR="00E47D99" w:rsidRPr="00E972FD" w:rsidRDefault="004364FC" w:rsidP="00E47D99">
            <w:pPr>
              <w:pStyle w:val="NoSpacing"/>
              <w:rPr>
                <w:rFonts w:ascii="Times New Roman" w:hAnsi="Times New Roman" w:cs="Times New Roman"/>
                <w:b/>
                <w:color w:val="000000"/>
                <w:sz w:val="16"/>
                <w:szCs w:val="16"/>
                <w:lang w:val="en-IN"/>
              </w:rPr>
            </w:pPr>
            <w:r>
              <w:rPr>
                <w:rFonts w:ascii="Times New Roman" w:hAnsi="Times New Roman" w:cs="Times New Roman"/>
                <w:b/>
                <w:color w:val="000000"/>
                <w:sz w:val="16"/>
                <w:szCs w:val="16"/>
              </w:rPr>
              <w:t>100</w:t>
            </w:r>
          </w:p>
        </w:tc>
        <w:tc>
          <w:tcPr>
            <w:tcW w:w="851" w:type="dxa"/>
            <w:vAlign w:val="bottom"/>
          </w:tcPr>
          <w:p w14:paraId="18816812" w14:textId="3D101DA6"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3782482A" w14:textId="0BDD0F55"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1C1753FE" w14:textId="6FB00AD3"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5B1F3EC0" w14:textId="77777777" w:rsidTr="004364FC">
        <w:trPr>
          <w:gridAfter w:val="4"/>
          <w:wAfter w:w="3827" w:type="dxa"/>
          <w:trHeight w:val="232"/>
          <w:jc w:val="center"/>
        </w:trPr>
        <w:tc>
          <w:tcPr>
            <w:tcW w:w="305" w:type="dxa"/>
            <w:hideMark/>
          </w:tcPr>
          <w:p w14:paraId="3C009872"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2</w:t>
            </w:r>
          </w:p>
        </w:tc>
        <w:tc>
          <w:tcPr>
            <w:tcW w:w="1052" w:type="dxa"/>
            <w:vAlign w:val="bottom"/>
            <w:hideMark/>
          </w:tcPr>
          <w:p w14:paraId="7DE517BD" w14:textId="104EE46D" w:rsidR="00E47D99" w:rsidRPr="00E972FD" w:rsidRDefault="00AD6B5B" w:rsidP="00E47D99">
            <w:pPr>
              <w:pStyle w:val="NoSpacing"/>
              <w:rPr>
                <w:rFonts w:ascii="Times New Roman" w:hAnsi="Times New Roman" w:cs="Times New Roman"/>
                <w:b/>
                <w:bCs/>
                <w:color w:val="000000"/>
                <w:sz w:val="16"/>
                <w:szCs w:val="16"/>
              </w:rPr>
            </w:pPr>
            <w:r>
              <w:rPr>
                <w:rFonts w:ascii="Times New Roman" w:hAnsi="Times New Roman" w:cs="Times New Roman"/>
                <w:b/>
                <w:bCs/>
                <w:color w:val="000000"/>
                <w:sz w:val="16"/>
                <w:szCs w:val="16"/>
              </w:rPr>
              <w:t>Built-up area</w:t>
            </w:r>
            <w:r w:rsidR="00E47D99" w:rsidRPr="00E972FD">
              <w:rPr>
                <w:rFonts w:ascii="Times New Roman" w:hAnsi="Times New Roman" w:cs="Times New Roman"/>
                <w:b/>
                <w:bCs/>
                <w:color w:val="000000"/>
                <w:sz w:val="16"/>
                <w:szCs w:val="16"/>
              </w:rPr>
              <w:t xml:space="preserve">  </w:t>
            </w:r>
          </w:p>
        </w:tc>
        <w:tc>
          <w:tcPr>
            <w:tcW w:w="906" w:type="dxa"/>
            <w:vAlign w:val="bottom"/>
          </w:tcPr>
          <w:p w14:paraId="58CCB50E" w14:textId="340CF5CC"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404ABC9E" w14:textId="25D81899"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99.22</w:t>
            </w:r>
          </w:p>
        </w:tc>
        <w:tc>
          <w:tcPr>
            <w:tcW w:w="850" w:type="dxa"/>
            <w:vAlign w:val="bottom"/>
          </w:tcPr>
          <w:p w14:paraId="0E32CDC5" w14:textId="6C518333"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4E0CC646" w14:textId="78A047B6"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270D62C2" w14:textId="77777777" w:rsidTr="004364FC">
        <w:trPr>
          <w:gridAfter w:val="4"/>
          <w:wAfter w:w="3827" w:type="dxa"/>
          <w:trHeight w:val="232"/>
          <w:jc w:val="center"/>
        </w:trPr>
        <w:tc>
          <w:tcPr>
            <w:tcW w:w="305" w:type="dxa"/>
            <w:hideMark/>
          </w:tcPr>
          <w:p w14:paraId="58B724FD"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3</w:t>
            </w:r>
          </w:p>
        </w:tc>
        <w:tc>
          <w:tcPr>
            <w:tcW w:w="1052" w:type="dxa"/>
            <w:vAlign w:val="bottom"/>
            <w:hideMark/>
          </w:tcPr>
          <w:p w14:paraId="0512E491" w14:textId="77777777" w:rsidR="00E47D99" w:rsidRPr="00E972FD" w:rsidRDefault="00E47D99" w:rsidP="00E47D99">
            <w:pPr>
              <w:pStyle w:val="NoSpacing"/>
              <w:rPr>
                <w:rFonts w:ascii="Times New Roman" w:hAnsi="Times New Roman" w:cs="Times New Roman"/>
                <w:b/>
                <w:bCs/>
                <w:color w:val="000000"/>
                <w:sz w:val="16"/>
                <w:szCs w:val="16"/>
              </w:rPr>
            </w:pPr>
            <w:r w:rsidRPr="00E972FD">
              <w:rPr>
                <w:rFonts w:ascii="Times New Roman" w:hAnsi="Times New Roman" w:cs="Times New Roman"/>
                <w:b/>
                <w:bCs/>
                <w:color w:val="000000"/>
                <w:sz w:val="16"/>
                <w:szCs w:val="16"/>
              </w:rPr>
              <w:t>Open land</w:t>
            </w:r>
          </w:p>
        </w:tc>
        <w:tc>
          <w:tcPr>
            <w:tcW w:w="906" w:type="dxa"/>
            <w:vAlign w:val="bottom"/>
          </w:tcPr>
          <w:p w14:paraId="40D73C4F" w14:textId="768C66AB"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1C316DEE" w14:textId="07ED292E"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7.53</w:t>
            </w:r>
          </w:p>
        </w:tc>
        <w:tc>
          <w:tcPr>
            <w:tcW w:w="850" w:type="dxa"/>
            <w:vAlign w:val="bottom"/>
          </w:tcPr>
          <w:p w14:paraId="2F530506" w14:textId="3F28BB07"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100</w:t>
            </w:r>
          </w:p>
        </w:tc>
        <w:tc>
          <w:tcPr>
            <w:tcW w:w="851" w:type="dxa"/>
            <w:vAlign w:val="bottom"/>
          </w:tcPr>
          <w:p w14:paraId="1EF48E8C" w14:textId="2EA4C32C"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r>
      <w:tr w:rsidR="00E47D99" w:rsidRPr="00E972FD" w14:paraId="21F9913E" w14:textId="77777777" w:rsidTr="004364FC">
        <w:trPr>
          <w:gridAfter w:val="4"/>
          <w:wAfter w:w="3827" w:type="dxa"/>
          <w:trHeight w:val="241"/>
          <w:jc w:val="center"/>
        </w:trPr>
        <w:tc>
          <w:tcPr>
            <w:tcW w:w="305" w:type="dxa"/>
            <w:hideMark/>
          </w:tcPr>
          <w:p w14:paraId="47927468" w14:textId="77777777" w:rsidR="00E47D99" w:rsidRPr="00E972FD" w:rsidRDefault="00E47D99" w:rsidP="00E47D99">
            <w:pPr>
              <w:pStyle w:val="NoSpacing"/>
              <w:rPr>
                <w:rFonts w:ascii="Times New Roman" w:hAnsi="Times New Roman" w:cs="Times New Roman"/>
                <w:sz w:val="16"/>
                <w:szCs w:val="16"/>
              </w:rPr>
            </w:pPr>
            <w:r w:rsidRPr="00E972FD">
              <w:rPr>
                <w:rFonts w:ascii="Times New Roman" w:hAnsi="Times New Roman" w:cs="Times New Roman"/>
                <w:sz w:val="16"/>
                <w:szCs w:val="16"/>
              </w:rPr>
              <w:t>4</w:t>
            </w:r>
          </w:p>
        </w:tc>
        <w:tc>
          <w:tcPr>
            <w:tcW w:w="1052" w:type="dxa"/>
            <w:vAlign w:val="bottom"/>
            <w:hideMark/>
          </w:tcPr>
          <w:p w14:paraId="5888A201" w14:textId="77777777" w:rsidR="00E47D99" w:rsidRPr="00E972FD" w:rsidRDefault="00E47D99" w:rsidP="00E47D99">
            <w:pPr>
              <w:pStyle w:val="NoSpacing"/>
              <w:rPr>
                <w:rFonts w:ascii="Times New Roman" w:hAnsi="Times New Roman" w:cs="Times New Roman"/>
                <w:b/>
                <w:bCs/>
                <w:color w:val="000000"/>
                <w:sz w:val="16"/>
                <w:szCs w:val="16"/>
              </w:rPr>
            </w:pPr>
            <w:r w:rsidRPr="00E972FD">
              <w:rPr>
                <w:rFonts w:ascii="Times New Roman" w:hAnsi="Times New Roman" w:cs="Times New Roman"/>
                <w:b/>
                <w:bCs/>
                <w:color w:val="000000"/>
                <w:sz w:val="16"/>
                <w:szCs w:val="16"/>
              </w:rPr>
              <w:t xml:space="preserve">Forest </w:t>
            </w:r>
          </w:p>
        </w:tc>
        <w:tc>
          <w:tcPr>
            <w:tcW w:w="906" w:type="dxa"/>
            <w:vAlign w:val="bottom"/>
          </w:tcPr>
          <w:p w14:paraId="0CBBF39B" w14:textId="10CA4132"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2.04</w:t>
            </w:r>
          </w:p>
        </w:tc>
        <w:tc>
          <w:tcPr>
            <w:tcW w:w="851" w:type="dxa"/>
            <w:vAlign w:val="bottom"/>
          </w:tcPr>
          <w:p w14:paraId="217D42B9" w14:textId="702996A6"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0" w:type="dxa"/>
            <w:vAlign w:val="bottom"/>
          </w:tcPr>
          <w:p w14:paraId="5D757CA3" w14:textId="421ABA7E"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0</w:t>
            </w:r>
          </w:p>
        </w:tc>
        <w:tc>
          <w:tcPr>
            <w:tcW w:w="851" w:type="dxa"/>
            <w:vAlign w:val="bottom"/>
          </w:tcPr>
          <w:p w14:paraId="7F3B535A" w14:textId="1464EA14" w:rsidR="00E47D99" w:rsidRPr="00E972FD" w:rsidRDefault="00E47D99" w:rsidP="00E47D99">
            <w:pPr>
              <w:pStyle w:val="NoSpacing"/>
              <w:rPr>
                <w:rFonts w:ascii="Times New Roman" w:hAnsi="Times New Roman" w:cs="Times New Roman"/>
                <w:b/>
                <w:color w:val="000000"/>
                <w:sz w:val="16"/>
                <w:szCs w:val="16"/>
              </w:rPr>
            </w:pPr>
            <w:r w:rsidRPr="00E972FD">
              <w:rPr>
                <w:rFonts w:ascii="Times New Roman" w:hAnsi="Times New Roman" w:cs="Times New Roman"/>
                <w:b/>
                <w:color w:val="000000"/>
                <w:sz w:val="16"/>
                <w:szCs w:val="16"/>
              </w:rPr>
              <w:t>100</w:t>
            </w:r>
          </w:p>
        </w:tc>
      </w:tr>
      <w:tr w:rsidR="00E47D99" w:rsidRPr="00E972FD" w14:paraId="708107BF" w14:textId="77777777" w:rsidTr="004364FC">
        <w:trPr>
          <w:gridAfter w:val="4"/>
          <w:wAfter w:w="3827" w:type="dxa"/>
          <w:trHeight w:val="423"/>
          <w:jc w:val="center"/>
        </w:trPr>
        <w:tc>
          <w:tcPr>
            <w:tcW w:w="305" w:type="dxa"/>
            <w:shd w:val="clear" w:color="auto" w:fill="FFFFFF" w:themeFill="background1"/>
          </w:tcPr>
          <w:p w14:paraId="7E45C093" w14:textId="77777777" w:rsidR="00E47D99" w:rsidRPr="00E972FD" w:rsidRDefault="00E47D99" w:rsidP="00E47D99">
            <w:pPr>
              <w:pStyle w:val="NoSpacing"/>
              <w:rPr>
                <w:rFonts w:ascii="Times New Roman" w:hAnsi="Times New Roman" w:cs="Times New Roman"/>
                <w:b/>
                <w:sz w:val="16"/>
                <w:szCs w:val="16"/>
              </w:rPr>
            </w:pPr>
          </w:p>
        </w:tc>
        <w:tc>
          <w:tcPr>
            <w:tcW w:w="1052" w:type="dxa"/>
            <w:shd w:val="clear" w:color="auto" w:fill="FFFFFF" w:themeFill="background1"/>
          </w:tcPr>
          <w:p w14:paraId="54F9CB6D" w14:textId="77777777" w:rsidR="00E47D99" w:rsidRPr="00E972FD" w:rsidRDefault="00E47D99" w:rsidP="00E47D99">
            <w:pPr>
              <w:pStyle w:val="NoSpacing"/>
              <w:rPr>
                <w:rFonts w:ascii="Times New Roman" w:hAnsi="Times New Roman" w:cs="Times New Roman"/>
                <w:b/>
                <w:sz w:val="16"/>
                <w:szCs w:val="16"/>
              </w:rPr>
            </w:pPr>
          </w:p>
        </w:tc>
        <w:tc>
          <w:tcPr>
            <w:tcW w:w="3458" w:type="dxa"/>
            <w:gridSpan w:val="4"/>
            <w:shd w:val="clear" w:color="auto" w:fill="FFFFFF" w:themeFill="background1"/>
            <w:hideMark/>
          </w:tcPr>
          <w:p w14:paraId="7E74CDB0" w14:textId="7C4BB6DE" w:rsidR="00E47D99" w:rsidRPr="00E972FD" w:rsidRDefault="00E47D99" w:rsidP="00E47D99">
            <w:pPr>
              <w:pStyle w:val="NoSpacing"/>
              <w:rPr>
                <w:rFonts w:ascii="Times New Roman" w:hAnsi="Times New Roman" w:cs="Times New Roman"/>
                <w:b/>
                <w:sz w:val="16"/>
                <w:szCs w:val="16"/>
              </w:rPr>
            </w:pPr>
            <w:r w:rsidRPr="00E972FD">
              <w:rPr>
                <w:rFonts w:ascii="Times New Roman" w:hAnsi="Times New Roman" w:cs="Times New Roman"/>
                <w:b/>
                <w:sz w:val="16"/>
                <w:szCs w:val="16"/>
              </w:rPr>
              <w:t>Overall accuracy 99.63%</w:t>
            </w:r>
          </w:p>
          <w:p w14:paraId="62018CBD" w14:textId="1DD32EBE" w:rsidR="00E47D99" w:rsidRPr="00E972FD" w:rsidRDefault="00E47D99" w:rsidP="00817F02">
            <w:pPr>
              <w:pStyle w:val="NoSpacing"/>
              <w:rPr>
                <w:rFonts w:ascii="Times New Roman" w:hAnsi="Times New Roman" w:cs="Times New Roman"/>
                <w:b/>
                <w:sz w:val="16"/>
                <w:szCs w:val="16"/>
              </w:rPr>
            </w:pPr>
            <w:r w:rsidRPr="00E972FD">
              <w:rPr>
                <w:rFonts w:ascii="Times New Roman" w:hAnsi="Times New Roman" w:cs="Times New Roman"/>
                <w:b/>
                <w:sz w:val="16"/>
                <w:szCs w:val="16"/>
              </w:rPr>
              <w:t xml:space="preserve">Kappa coefficient 0.99  </w:t>
            </w:r>
          </w:p>
        </w:tc>
      </w:tr>
    </w:tbl>
    <w:p w14:paraId="21132978" w14:textId="77777777" w:rsidR="000B330C" w:rsidRPr="00E972FD" w:rsidRDefault="000B330C" w:rsidP="000B330C">
      <w:pPr>
        <w:pStyle w:val="NoSpacing"/>
        <w:rPr>
          <w:rFonts w:ascii="Times New Roman" w:hAnsi="Times New Roman" w:cs="Times New Roman"/>
          <w:sz w:val="20"/>
          <w:szCs w:val="20"/>
        </w:rPr>
      </w:pPr>
    </w:p>
    <w:p w14:paraId="772A9677" w14:textId="2E17BA12" w:rsidR="000B330C" w:rsidRPr="00E972FD" w:rsidRDefault="000B330C" w:rsidP="000B330C">
      <w:pPr>
        <w:pStyle w:val="NoSpacing"/>
        <w:rPr>
          <w:rFonts w:ascii="Times New Roman" w:hAnsi="Times New Roman" w:cs="Times New Roman"/>
          <w:b/>
          <w:sz w:val="20"/>
          <w:szCs w:val="20"/>
        </w:rPr>
      </w:pPr>
      <w:r w:rsidRPr="00E972FD">
        <w:rPr>
          <w:rFonts w:ascii="Times New Roman" w:hAnsi="Times New Roman" w:cs="Times New Roman"/>
          <w:b/>
          <w:sz w:val="20"/>
          <w:szCs w:val="20"/>
        </w:rPr>
        <w:t xml:space="preserve">Table no. 1: Confusion matrix of classifications based on SVM with different kernels &amp; </w:t>
      </w:r>
      <w:r w:rsidRPr="006E2965">
        <w:rPr>
          <w:rFonts w:ascii="Times New Roman" w:hAnsi="Times New Roman" w:cs="Times New Roman"/>
          <w:b/>
          <w:sz w:val="20"/>
          <w:szCs w:val="20"/>
        </w:rPr>
        <w:t xml:space="preserve">ANN </w:t>
      </w:r>
      <w:r w:rsidR="00F70300" w:rsidRPr="006E2965">
        <w:rPr>
          <w:rFonts w:ascii="Times New Roman" w:hAnsi="Times New Roman" w:cs="Times New Roman"/>
          <w:b/>
          <w:sz w:val="20"/>
          <w:szCs w:val="20"/>
        </w:rPr>
        <w:t>classifier.</w:t>
      </w:r>
    </w:p>
    <w:p w14:paraId="37DB4413" w14:textId="77777777" w:rsidR="000B330C" w:rsidRPr="00E972FD" w:rsidRDefault="000B330C" w:rsidP="000B330C">
      <w:pPr>
        <w:pStyle w:val="NoSpacing"/>
        <w:rPr>
          <w:rFonts w:ascii="Times New Roman" w:hAnsi="Times New Roman" w:cs="Times New Roman"/>
          <w:sz w:val="20"/>
          <w:szCs w:val="20"/>
        </w:rPr>
      </w:pPr>
    </w:p>
    <w:p w14:paraId="71CF55A8" w14:textId="77777777" w:rsidR="000B330C" w:rsidRPr="00E972FD" w:rsidRDefault="000B330C" w:rsidP="000B330C">
      <w:pPr>
        <w:pStyle w:val="NoSpacing"/>
        <w:rPr>
          <w:rFonts w:ascii="Times New Roman" w:hAnsi="Times New Roman" w:cs="Times New Roman"/>
          <w:sz w:val="20"/>
          <w:szCs w:val="20"/>
        </w:rPr>
      </w:pPr>
    </w:p>
    <w:p w14:paraId="5C1FA91F" w14:textId="77777777" w:rsidR="000B330C" w:rsidRPr="00E972FD" w:rsidRDefault="000B330C" w:rsidP="00D1641C">
      <w:pPr>
        <w:spacing w:line="240" w:lineRule="auto"/>
        <w:rPr>
          <w:rFonts w:ascii="Times New Roman" w:hAnsi="Times New Roman"/>
          <w:sz w:val="24"/>
          <w:szCs w:val="24"/>
        </w:rPr>
      </w:pPr>
    </w:p>
    <w:sectPr w:rsidR="000B330C" w:rsidRPr="00E972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NimbusRomNo9L-Regu">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A97"/>
    <w:multiLevelType w:val="hybridMultilevel"/>
    <w:tmpl w:val="5D1C5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750AB4"/>
    <w:multiLevelType w:val="hybridMultilevel"/>
    <w:tmpl w:val="1916DB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676A1B44"/>
    <w:multiLevelType w:val="hybridMultilevel"/>
    <w:tmpl w:val="005C4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B73"/>
    <w:rsid w:val="00006D7B"/>
    <w:rsid w:val="0005237D"/>
    <w:rsid w:val="00082548"/>
    <w:rsid w:val="0008799B"/>
    <w:rsid w:val="000B2531"/>
    <w:rsid w:val="000B330C"/>
    <w:rsid w:val="001960B7"/>
    <w:rsid w:val="001A15CC"/>
    <w:rsid w:val="001D12A1"/>
    <w:rsid w:val="001D7C64"/>
    <w:rsid w:val="001D7C78"/>
    <w:rsid w:val="00267909"/>
    <w:rsid w:val="002A46DF"/>
    <w:rsid w:val="002C68AF"/>
    <w:rsid w:val="00315F4C"/>
    <w:rsid w:val="00322BDC"/>
    <w:rsid w:val="00337CD8"/>
    <w:rsid w:val="00386257"/>
    <w:rsid w:val="003A1D84"/>
    <w:rsid w:val="0041711E"/>
    <w:rsid w:val="00417F74"/>
    <w:rsid w:val="004364FC"/>
    <w:rsid w:val="00436C0A"/>
    <w:rsid w:val="0048331A"/>
    <w:rsid w:val="00483C3C"/>
    <w:rsid w:val="00493B73"/>
    <w:rsid w:val="004C66BA"/>
    <w:rsid w:val="005529BB"/>
    <w:rsid w:val="00576014"/>
    <w:rsid w:val="005F0042"/>
    <w:rsid w:val="005F70B5"/>
    <w:rsid w:val="0066606B"/>
    <w:rsid w:val="00671A59"/>
    <w:rsid w:val="006B3A14"/>
    <w:rsid w:val="006D11E7"/>
    <w:rsid w:val="006E2965"/>
    <w:rsid w:val="0074633E"/>
    <w:rsid w:val="007837BF"/>
    <w:rsid w:val="007C3A35"/>
    <w:rsid w:val="007E50BD"/>
    <w:rsid w:val="00817F02"/>
    <w:rsid w:val="008565D2"/>
    <w:rsid w:val="0086095A"/>
    <w:rsid w:val="00863F52"/>
    <w:rsid w:val="008933CD"/>
    <w:rsid w:val="008B13B5"/>
    <w:rsid w:val="008C7171"/>
    <w:rsid w:val="008D5698"/>
    <w:rsid w:val="00922EE9"/>
    <w:rsid w:val="00A1591F"/>
    <w:rsid w:val="00A70505"/>
    <w:rsid w:val="00A81FFE"/>
    <w:rsid w:val="00AB1BBC"/>
    <w:rsid w:val="00AD6B5B"/>
    <w:rsid w:val="00AF7B8B"/>
    <w:rsid w:val="00B23580"/>
    <w:rsid w:val="00B51656"/>
    <w:rsid w:val="00B8354C"/>
    <w:rsid w:val="00BD5B31"/>
    <w:rsid w:val="00C50ECD"/>
    <w:rsid w:val="00C738DE"/>
    <w:rsid w:val="00C940D5"/>
    <w:rsid w:val="00CA4E74"/>
    <w:rsid w:val="00CB6548"/>
    <w:rsid w:val="00CC31F2"/>
    <w:rsid w:val="00D1641C"/>
    <w:rsid w:val="00D85DF4"/>
    <w:rsid w:val="00DC0D51"/>
    <w:rsid w:val="00E12FD1"/>
    <w:rsid w:val="00E333EF"/>
    <w:rsid w:val="00E47D99"/>
    <w:rsid w:val="00E524F7"/>
    <w:rsid w:val="00E972FD"/>
    <w:rsid w:val="00EC422A"/>
    <w:rsid w:val="00F41759"/>
    <w:rsid w:val="00F505C6"/>
    <w:rsid w:val="00F70300"/>
    <w:rsid w:val="00F73781"/>
    <w:rsid w:val="00FB6C52"/>
    <w:rsid w:val="00FF27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1DD5F"/>
  <w15:chartTrackingRefBased/>
  <w15:docId w15:val="{0290C8F0-2FC6-47AD-B7B9-70A782E6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580"/>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3580"/>
    <w:pPr>
      <w:spacing w:after="0" w:line="240" w:lineRule="auto"/>
    </w:pPr>
    <w:rPr>
      <w:lang w:val="en-US"/>
    </w:rPr>
  </w:style>
  <w:style w:type="paragraph" w:styleId="ListParagraph">
    <w:name w:val="List Paragraph"/>
    <w:basedOn w:val="Normal"/>
    <w:uiPriority w:val="34"/>
    <w:qFormat/>
    <w:rsid w:val="00B23580"/>
    <w:pPr>
      <w:ind w:left="720"/>
      <w:contextualSpacing/>
    </w:pPr>
    <w:rPr>
      <w:rFonts w:asciiTheme="minorHAnsi" w:eastAsiaTheme="minorEastAsia" w:hAnsiTheme="minorHAnsi" w:cstheme="minorBidi"/>
    </w:rPr>
  </w:style>
  <w:style w:type="table" w:styleId="TableGrid">
    <w:name w:val="Table Grid"/>
    <w:basedOn w:val="TableNormal"/>
    <w:uiPriority w:val="59"/>
    <w:rsid w:val="00B23580"/>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23580"/>
    <w:rPr>
      <w:color w:val="0563C1" w:themeColor="hyperlink"/>
      <w:u w:val="single"/>
    </w:rPr>
  </w:style>
  <w:style w:type="character" w:styleId="CommentReference">
    <w:name w:val="annotation reference"/>
    <w:basedOn w:val="DefaultParagraphFont"/>
    <w:uiPriority w:val="99"/>
    <w:semiHidden/>
    <w:unhideWhenUsed/>
    <w:rsid w:val="005F70B5"/>
    <w:rPr>
      <w:sz w:val="16"/>
      <w:szCs w:val="16"/>
    </w:rPr>
  </w:style>
  <w:style w:type="paragraph" w:styleId="CommentText">
    <w:name w:val="annotation text"/>
    <w:basedOn w:val="Normal"/>
    <w:link w:val="CommentTextChar"/>
    <w:uiPriority w:val="99"/>
    <w:semiHidden/>
    <w:unhideWhenUsed/>
    <w:rsid w:val="005F70B5"/>
    <w:pPr>
      <w:spacing w:line="240" w:lineRule="auto"/>
    </w:pPr>
    <w:rPr>
      <w:sz w:val="20"/>
      <w:szCs w:val="20"/>
    </w:rPr>
  </w:style>
  <w:style w:type="character" w:customStyle="1" w:styleId="CommentTextChar">
    <w:name w:val="Comment Text Char"/>
    <w:basedOn w:val="DefaultParagraphFont"/>
    <w:link w:val="CommentText"/>
    <w:uiPriority w:val="99"/>
    <w:semiHidden/>
    <w:rsid w:val="005F70B5"/>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F70B5"/>
    <w:rPr>
      <w:b/>
      <w:bCs/>
    </w:rPr>
  </w:style>
  <w:style w:type="character" w:customStyle="1" w:styleId="CommentSubjectChar">
    <w:name w:val="Comment Subject Char"/>
    <w:basedOn w:val="CommentTextChar"/>
    <w:link w:val="CommentSubject"/>
    <w:uiPriority w:val="99"/>
    <w:semiHidden/>
    <w:rsid w:val="005F70B5"/>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5F70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0B5"/>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doi.org/10.1080/01431168208948387"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i.org/10.1016/j.isprsjprs.2009.01.003" TargetMode="External"/><Relationship Id="rId11" Type="http://schemas.openxmlformats.org/officeDocument/2006/relationships/image" Target="media/image4.jpeg"/><Relationship Id="rId5" Type="http://schemas.openxmlformats.org/officeDocument/2006/relationships/hyperlink" Target="https://doi.org/10.3390/rs6020964"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3005</Words>
  <Characters>17132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physics 3</dc:creator>
  <cp:keywords/>
  <dc:description/>
  <cp:lastModifiedBy>physics 3</cp:lastModifiedBy>
  <cp:revision>2</cp:revision>
  <dcterms:created xsi:type="dcterms:W3CDTF">2023-08-11T06:53:00Z</dcterms:created>
  <dcterms:modified xsi:type="dcterms:W3CDTF">2023-08-11T06:53:00Z</dcterms:modified>
</cp:coreProperties>
</file>