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AB191" w14:textId="77777777" w:rsidR="00E22F56" w:rsidRPr="007D2360" w:rsidRDefault="00E22F56" w:rsidP="00C20E73">
      <w:pPr>
        <w:spacing w:after="0" w:line="360" w:lineRule="auto"/>
        <w:ind w:left="360"/>
        <w:contextualSpacing/>
        <w:jc w:val="both"/>
        <w:rPr>
          <w:rFonts w:asciiTheme="majorBidi" w:hAnsiTheme="majorBidi" w:cstheme="majorBidi"/>
          <w:b/>
          <w:sz w:val="32"/>
          <w:szCs w:val="20"/>
        </w:rPr>
      </w:pPr>
      <w:r w:rsidRPr="007D2360">
        <w:rPr>
          <w:rFonts w:asciiTheme="majorBidi" w:hAnsiTheme="majorBidi" w:cstheme="majorBidi"/>
          <w:b/>
          <w:sz w:val="32"/>
          <w:szCs w:val="20"/>
        </w:rPr>
        <w:t>Image</w:t>
      </w:r>
      <w:r w:rsidR="00C57497">
        <w:rPr>
          <w:rFonts w:asciiTheme="majorBidi" w:hAnsiTheme="majorBidi" w:cstheme="majorBidi"/>
          <w:b/>
          <w:sz w:val="32"/>
          <w:szCs w:val="20"/>
        </w:rPr>
        <w:t xml:space="preserve"> Enha</w:t>
      </w:r>
      <w:r w:rsidR="00DD26B1">
        <w:rPr>
          <w:rFonts w:asciiTheme="majorBidi" w:hAnsiTheme="majorBidi" w:cstheme="majorBidi"/>
          <w:b/>
          <w:sz w:val="32"/>
          <w:szCs w:val="20"/>
        </w:rPr>
        <w:t>ncement</w:t>
      </w:r>
      <w:r w:rsidRPr="007D2360">
        <w:rPr>
          <w:rFonts w:asciiTheme="majorBidi" w:hAnsiTheme="majorBidi" w:cstheme="majorBidi"/>
          <w:b/>
          <w:sz w:val="32"/>
          <w:szCs w:val="20"/>
        </w:rPr>
        <w:t xml:space="preserve"> </w:t>
      </w:r>
      <w:r w:rsidR="003C19F3" w:rsidRPr="007D2360">
        <w:rPr>
          <w:rFonts w:asciiTheme="majorBidi" w:hAnsiTheme="majorBidi" w:cstheme="majorBidi"/>
          <w:b/>
          <w:sz w:val="32"/>
          <w:szCs w:val="20"/>
        </w:rPr>
        <w:t>with</w:t>
      </w:r>
      <w:r w:rsidRPr="007D2360">
        <w:rPr>
          <w:rFonts w:asciiTheme="majorBidi" w:hAnsiTheme="majorBidi" w:cstheme="majorBidi"/>
          <w:b/>
          <w:sz w:val="32"/>
          <w:szCs w:val="20"/>
        </w:rPr>
        <w:t xml:space="preserve"> Optimize</w:t>
      </w:r>
      <w:r w:rsidR="00F63FCC">
        <w:rPr>
          <w:rFonts w:asciiTheme="majorBidi" w:hAnsiTheme="majorBidi" w:cstheme="majorBidi"/>
          <w:b/>
          <w:sz w:val="32"/>
          <w:szCs w:val="20"/>
        </w:rPr>
        <w:t xml:space="preserve">d Gamma Correction </w:t>
      </w:r>
      <w:r w:rsidR="003C19F3">
        <w:rPr>
          <w:rFonts w:asciiTheme="majorBidi" w:hAnsiTheme="majorBidi" w:cstheme="majorBidi"/>
          <w:b/>
          <w:sz w:val="32"/>
          <w:szCs w:val="20"/>
        </w:rPr>
        <w:t xml:space="preserve">through </w:t>
      </w:r>
      <w:r w:rsidRPr="007D2360">
        <w:rPr>
          <w:rFonts w:asciiTheme="majorBidi" w:hAnsiTheme="majorBidi" w:cstheme="majorBidi"/>
          <w:b/>
          <w:sz w:val="32"/>
          <w:szCs w:val="20"/>
        </w:rPr>
        <w:t xml:space="preserve">Weighted Distribution </w:t>
      </w:r>
      <w:r w:rsidR="003C19F3">
        <w:rPr>
          <w:rFonts w:asciiTheme="majorBidi" w:hAnsiTheme="majorBidi" w:cstheme="majorBidi"/>
          <w:b/>
          <w:sz w:val="32"/>
          <w:szCs w:val="20"/>
        </w:rPr>
        <w:t>via</w:t>
      </w:r>
      <w:r w:rsidRPr="007D2360">
        <w:rPr>
          <w:rFonts w:asciiTheme="majorBidi" w:hAnsiTheme="majorBidi" w:cstheme="majorBidi"/>
          <w:b/>
          <w:sz w:val="32"/>
          <w:szCs w:val="20"/>
        </w:rPr>
        <w:t xml:space="preserve"> Differential Evolution Algorithm</w:t>
      </w:r>
    </w:p>
    <w:p w14:paraId="0FCADB73" w14:textId="77777777" w:rsidR="00B2491E" w:rsidRPr="003711A8" w:rsidRDefault="00B2491E" w:rsidP="006B6A7D">
      <w:pPr>
        <w:widowControl w:val="0"/>
        <w:autoSpaceDE w:val="0"/>
        <w:autoSpaceDN w:val="0"/>
        <w:spacing w:after="0" w:line="360" w:lineRule="auto"/>
        <w:ind w:left="360"/>
        <w:contextualSpacing/>
        <w:rPr>
          <w:rFonts w:asciiTheme="majorBidi" w:hAnsiTheme="majorBidi" w:cstheme="majorBidi"/>
          <w:color w:val="222222"/>
          <w:sz w:val="12"/>
          <w:szCs w:val="24"/>
          <w:shd w:val="clear" w:color="auto" w:fill="FFFFFF"/>
        </w:rPr>
      </w:pPr>
    </w:p>
    <w:p w14:paraId="74518119" w14:textId="77777777" w:rsidR="002D5D6B" w:rsidRDefault="000437D7" w:rsidP="007D088A">
      <w:pPr>
        <w:widowControl w:val="0"/>
        <w:autoSpaceDE w:val="0"/>
        <w:autoSpaceDN w:val="0"/>
        <w:spacing w:after="0" w:line="240" w:lineRule="auto"/>
        <w:ind w:left="360"/>
        <w:contextualSpacing/>
        <w:jc w:val="both"/>
      </w:pPr>
      <w:proofErr w:type="spellStart"/>
      <w:r>
        <w:rPr>
          <w:rFonts w:asciiTheme="majorBidi" w:hAnsiTheme="majorBidi" w:cstheme="majorBidi"/>
          <w:sz w:val="24"/>
          <w:szCs w:val="24"/>
        </w:rPr>
        <w:t>Chenigaram</w:t>
      </w:r>
      <w:proofErr w:type="spellEnd"/>
      <w:r>
        <w:rPr>
          <w:rFonts w:asciiTheme="majorBidi" w:hAnsiTheme="majorBidi" w:cstheme="majorBidi"/>
          <w:sz w:val="24"/>
          <w:szCs w:val="24"/>
        </w:rPr>
        <w:t xml:space="preserve"> Kalyani</w:t>
      </w:r>
      <w:r w:rsidR="002D5D6B" w:rsidRPr="007D2360">
        <w:rPr>
          <w:rFonts w:asciiTheme="majorBidi" w:hAnsiTheme="majorBidi" w:cstheme="majorBidi"/>
          <w:color w:val="222222"/>
          <w:sz w:val="24"/>
          <w:szCs w:val="24"/>
          <w:shd w:val="clear" w:color="auto" w:fill="FFFFFF"/>
        </w:rPr>
        <w:t xml:space="preserve">, </w:t>
      </w:r>
      <w:r w:rsidR="00E22F56" w:rsidRPr="007D2360">
        <w:rPr>
          <w:rFonts w:asciiTheme="majorBidi" w:hAnsiTheme="majorBidi" w:cstheme="majorBidi"/>
          <w:sz w:val="24"/>
          <w:szCs w:val="24"/>
        </w:rPr>
        <w:t xml:space="preserve">Assistant </w:t>
      </w:r>
      <w:r w:rsidR="00E22F56" w:rsidRPr="007D2360">
        <w:rPr>
          <w:rFonts w:asciiTheme="majorBidi" w:hAnsiTheme="majorBidi" w:cstheme="majorBidi"/>
          <w:color w:val="222222"/>
          <w:sz w:val="24"/>
          <w:szCs w:val="24"/>
          <w:shd w:val="clear" w:color="auto" w:fill="FFFFFF"/>
        </w:rPr>
        <w:t>Professor</w:t>
      </w:r>
      <w:r w:rsidR="002D5D6B" w:rsidRPr="007D2360">
        <w:rPr>
          <w:rFonts w:asciiTheme="majorBidi" w:hAnsiTheme="majorBidi" w:cstheme="majorBidi"/>
          <w:color w:val="222222"/>
          <w:sz w:val="24"/>
          <w:szCs w:val="24"/>
          <w:shd w:val="clear" w:color="auto" w:fill="FFFFFF"/>
        </w:rPr>
        <w:t xml:space="preserve">, </w:t>
      </w:r>
      <w:r>
        <w:rPr>
          <w:rFonts w:asciiTheme="majorBidi" w:hAnsiTheme="majorBidi" w:cstheme="majorBidi"/>
          <w:color w:val="222222"/>
          <w:sz w:val="24"/>
          <w:szCs w:val="24"/>
          <w:shd w:val="clear" w:color="auto" w:fill="FFFFFF"/>
        </w:rPr>
        <w:t>B</w:t>
      </w:r>
      <w:r w:rsidR="007D088A">
        <w:rPr>
          <w:rFonts w:asciiTheme="majorBidi" w:hAnsiTheme="majorBidi" w:cstheme="majorBidi"/>
          <w:color w:val="222222"/>
          <w:sz w:val="24"/>
          <w:szCs w:val="24"/>
          <w:shd w:val="clear" w:color="auto" w:fill="FFFFFF"/>
        </w:rPr>
        <w:t xml:space="preserve">alaji </w:t>
      </w:r>
      <w:r w:rsidR="00BD19E4">
        <w:rPr>
          <w:rFonts w:asciiTheme="majorBidi" w:hAnsiTheme="majorBidi" w:cstheme="majorBidi"/>
          <w:color w:val="222222"/>
          <w:sz w:val="24"/>
          <w:szCs w:val="24"/>
          <w:shd w:val="clear" w:color="auto" w:fill="FFFFFF"/>
        </w:rPr>
        <w:t>I</w:t>
      </w:r>
      <w:r w:rsidR="007D088A">
        <w:rPr>
          <w:rFonts w:asciiTheme="majorBidi" w:hAnsiTheme="majorBidi" w:cstheme="majorBidi"/>
          <w:color w:val="222222"/>
          <w:sz w:val="24"/>
          <w:szCs w:val="24"/>
          <w:shd w:val="clear" w:color="auto" w:fill="FFFFFF"/>
        </w:rPr>
        <w:t>nstitute of Technology and Science,</w:t>
      </w:r>
      <w:r w:rsidR="004C2FC6">
        <w:rPr>
          <w:rFonts w:asciiTheme="majorBidi" w:hAnsiTheme="majorBidi" w:cstheme="majorBidi"/>
          <w:color w:val="222222"/>
          <w:sz w:val="24"/>
          <w:szCs w:val="24"/>
          <w:shd w:val="clear" w:color="auto" w:fill="FFFFFF"/>
        </w:rPr>
        <w:t xml:space="preserve"> </w:t>
      </w:r>
      <w:proofErr w:type="spellStart"/>
      <w:r w:rsidR="007D088A">
        <w:rPr>
          <w:rFonts w:asciiTheme="majorBidi" w:hAnsiTheme="majorBidi" w:cstheme="majorBidi"/>
          <w:color w:val="222222"/>
          <w:sz w:val="24"/>
          <w:szCs w:val="24"/>
          <w:shd w:val="clear" w:color="auto" w:fill="FFFFFF"/>
        </w:rPr>
        <w:t>Narsampet</w:t>
      </w:r>
      <w:proofErr w:type="spellEnd"/>
      <w:r w:rsidR="00BD19E4">
        <w:rPr>
          <w:rFonts w:asciiTheme="majorBidi" w:hAnsiTheme="majorBidi" w:cstheme="majorBidi"/>
          <w:color w:val="222222"/>
          <w:sz w:val="24"/>
          <w:szCs w:val="24"/>
          <w:shd w:val="clear" w:color="auto" w:fill="FFFFFF"/>
        </w:rPr>
        <w:t xml:space="preserve">, </w:t>
      </w:r>
      <w:r w:rsidR="007D088A">
        <w:rPr>
          <w:rFonts w:asciiTheme="majorBidi" w:hAnsiTheme="majorBidi" w:cstheme="majorBidi"/>
          <w:color w:val="222222"/>
          <w:sz w:val="24"/>
          <w:szCs w:val="24"/>
          <w:shd w:val="clear" w:color="auto" w:fill="FFFFFF"/>
        </w:rPr>
        <w:t>Telangana</w:t>
      </w:r>
      <w:r w:rsidR="00BD19E4">
        <w:rPr>
          <w:rFonts w:asciiTheme="majorBidi" w:hAnsiTheme="majorBidi" w:cstheme="majorBidi"/>
          <w:color w:val="222222"/>
          <w:sz w:val="24"/>
          <w:szCs w:val="24"/>
          <w:shd w:val="clear" w:color="auto" w:fill="FFFFFF"/>
        </w:rPr>
        <w:t>,</w:t>
      </w:r>
      <w:r w:rsidR="004C2FC6">
        <w:rPr>
          <w:rFonts w:asciiTheme="majorBidi" w:hAnsiTheme="majorBidi" w:cstheme="majorBidi"/>
          <w:color w:val="222222"/>
          <w:sz w:val="24"/>
          <w:szCs w:val="24"/>
          <w:shd w:val="clear" w:color="auto" w:fill="FFFFFF"/>
        </w:rPr>
        <w:t xml:space="preserve"> </w:t>
      </w:r>
      <w:r w:rsidR="007D088A">
        <w:rPr>
          <w:rFonts w:asciiTheme="majorBidi" w:hAnsiTheme="majorBidi" w:cstheme="majorBidi"/>
          <w:color w:val="222222"/>
          <w:sz w:val="24"/>
          <w:szCs w:val="24"/>
          <w:shd w:val="clear" w:color="auto" w:fill="FFFFFF"/>
        </w:rPr>
        <w:t>E-mail:</w:t>
      </w:r>
      <w:hyperlink r:id="rId7" w:history="1">
        <w:r w:rsidR="007C54A5" w:rsidRPr="006655DE">
          <w:rPr>
            <w:rFonts w:ascii="Times New Roman" w:hAnsi="Times New Roman" w:cs="Times New Roman"/>
            <w:color w:val="222222"/>
          </w:rPr>
          <w:t>kalyanichenigaram@gmail.com</w:t>
        </w:r>
      </w:hyperlink>
    </w:p>
    <w:p w14:paraId="75D2905E" w14:textId="77777777" w:rsidR="007D088A" w:rsidRPr="006655DE" w:rsidRDefault="007D088A" w:rsidP="007D088A">
      <w:pPr>
        <w:widowControl w:val="0"/>
        <w:autoSpaceDE w:val="0"/>
        <w:autoSpaceDN w:val="0"/>
        <w:spacing w:after="0" w:line="240" w:lineRule="auto"/>
        <w:ind w:left="360"/>
        <w:contextualSpacing/>
        <w:jc w:val="both"/>
        <w:rPr>
          <w:rFonts w:ascii="Times New Roman" w:hAnsi="Times New Roman" w:cs="Times New Roman"/>
          <w:color w:val="222222"/>
          <w:sz w:val="24"/>
          <w:szCs w:val="24"/>
          <w:shd w:val="clear" w:color="auto" w:fill="FFFFFF"/>
        </w:rPr>
      </w:pPr>
    </w:p>
    <w:p w14:paraId="29F962C2" w14:textId="77777777" w:rsidR="007C54A5" w:rsidRDefault="007C54A5" w:rsidP="007D088A">
      <w:pPr>
        <w:widowControl w:val="0"/>
        <w:autoSpaceDE w:val="0"/>
        <w:autoSpaceDN w:val="0"/>
        <w:spacing w:after="0" w:line="240" w:lineRule="auto"/>
        <w:ind w:left="360"/>
        <w:contextualSpacing/>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Manda Sridhar,</w:t>
      </w:r>
      <w:r w:rsidR="004C2FC6">
        <w:rPr>
          <w:rFonts w:asciiTheme="majorBidi" w:hAnsiTheme="majorBidi" w:cstheme="majorBidi"/>
          <w:sz w:val="24"/>
          <w:szCs w:val="24"/>
        </w:rPr>
        <w:t xml:space="preserve"> </w:t>
      </w:r>
      <w:r w:rsidR="007D088A" w:rsidRPr="007D2360">
        <w:rPr>
          <w:rFonts w:asciiTheme="majorBidi" w:hAnsiTheme="majorBidi" w:cstheme="majorBidi"/>
          <w:sz w:val="24"/>
          <w:szCs w:val="24"/>
        </w:rPr>
        <w:t xml:space="preserve">Assistant </w:t>
      </w:r>
      <w:r w:rsidR="007D088A" w:rsidRPr="007D2360">
        <w:rPr>
          <w:rFonts w:asciiTheme="majorBidi" w:hAnsiTheme="majorBidi" w:cstheme="majorBidi"/>
          <w:color w:val="222222"/>
          <w:sz w:val="24"/>
          <w:szCs w:val="24"/>
          <w:shd w:val="clear" w:color="auto" w:fill="FFFFFF"/>
        </w:rPr>
        <w:t xml:space="preserve">Professor, </w:t>
      </w:r>
      <w:r w:rsidR="007D088A">
        <w:rPr>
          <w:rFonts w:asciiTheme="majorBidi" w:hAnsiTheme="majorBidi" w:cstheme="majorBidi"/>
          <w:color w:val="222222"/>
          <w:sz w:val="24"/>
          <w:szCs w:val="24"/>
          <w:shd w:val="clear" w:color="auto" w:fill="FFFFFF"/>
        </w:rPr>
        <w:t>Balaji Institute of Technology and Science,</w:t>
      </w:r>
      <w:r w:rsidR="004C2FC6">
        <w:rPr>
          <w:rFonts w:asciiTheme="majorBidi" w:hAnsiTheme="majorBidi" w:cstheme="majorBidi"/>
          <w:color w:val="222222"/>
          <w:sz w:val="24"/>
          <w:szCs w:val="24"/>
          <w:shd w:val="clear" w:color="auto" w:fill="FFFFFF"/>
        </w:rPr>
        <w:t xml:space="preserve"> </w:t>
      </w:r>
      <w:proofErr w:type="spellStart"/>
      <w:r w:rsidR="007D088A">
        <w:rPr>
          <w:rFonts w:asciiTheme="majorBidi" w:hAnsiTheme="majorBidi" w:cstheme="majorBidi"/>
          <w:color w:val="222222"/>
          <w:sz w:val="24"/>
          <w:szCs w:val="24"/>
          <w:shd w:val="clear" w:color="auto" w:fill="FFFFFF"/>
        </w:rPr>
        <w:t>Narsampet</w:t>
      </w:r>
      <w:proofErr w:type="spellEnd"/>
      <w:r w:rsidR="007D088A">
        <w:rPr>
          <w:rFonts w:asciiTheme="majorBidi" w:hAnsiTheme="majorBidi" w:cstheme="majorBidi"/>
          <w:color w:val="222222"/>
          <w:sz w:val="24"/>
          <w:szCs w:val="24"/>
          <w:shd w:val="clear" w:color="auto" w:fill="FFFFFF"/>
        </w:rPr>
        <w:t xml:space="preserve">, Telangana, E-mail: </w:t>
      </w:r>
      <w:r w:rsidR="006655DE">
        <w:rPr>
          <w:rFonts w:asciiTheme="majorBidi" w:hAnsiTheme="majorBidi" w:cstheme="majorBidi"/>
          <w:color w:val="222222"/>
          <w:sz w:val="24"/>
          <w:szCs w:val="24"/>
          <w:shd w:val="clear" w:color="auto" w:fill="FFFFFF"/>
        </w:rPr>
        <w:t>mandasridhar550@gmail.com</w:t>
      </w:r>
    </w:p>
    <w:p w14:paraId="5F4E62A6" w14:textId="77777777" w:rsidR="007D088A" w:rsidRDefault="007D088A" w:rsidP="007D088A">
      <w:pPr>
        <w:widowControl w:val="0"/>
        <w:autoSpaceDE w:val="0"/>
        <w:autoSpaceDN w:val="0"/>
        <w:spacing w:after="0" w:line="240" w:lineRule="auto"/>
        <w:ind w:left="360"/>
        <w:contextualSpacing/>
        <w:jc w:val="both"/>
        <w:rPr>
          <w:rFonts w:asciiTheme="majorBidi" w:hAnsiTheme="majorBidi" w:cstheme="majorBidi"/>
          <w:color w:val="222222"/>
          <w:sz w:val="24"/>
          <w:szCs w:val="24"/>
          <w:shd w:val="clear" w:color="auto" w:fill="FFFFFF"/>
        </w:rPr>
      </w:pPr>
    </w:p>
    <w:p w14:paraId="5D2B60A8" w14:textId="77777777" w:rsidR="007D088A" w:rsidRDefault="0014130F" w:rsidP="007D088A">
      <w:pPr>
        <w:widowControl w:val="0"/>
        <w:autoSpaceDE w:val="0"/>
        <w:autoSpaceDN w:val="0"/>
        <w:spacing w:after="0" w:line="240" w:lineRule="auto"/>
        <w:ind w:left="360"/>
        <w:contextualSpacing/>
        <w:jc w:val="both"/>
        <w:rPr>
          <w:rFonts w:asciiTheme="majorBidi" w:hAnsiTheme="majorBidi" w:cstheme="majorBidi"/>
          <w:color w:val="222222"/>
          <w:sz w:val="24"/>
          <w:szCs w:val="24"/>
          <w:shd w:val="clear" w:color="auto" w:fill="FFFFFF"/>
        </w:rPr>
      </w:pPr>
      <w:r>
        <w:rPr>
          <w:rFonts w:asciiTheme="majorBidi" w:hAnsiTheme="majorBidi" w:cstheme="majorBidi"/>
          <w:color w:val="222222"/>
          <w:sz w:val="24"/>
          <w:szCs w:val="24"/>
          <w:shd w:val="clear" w:color="auto" w:fill="FFFFFF"/>
        </w:rPr>
        <w:t xml:space="preserve">Vemireddy </w:t>
      </w:r>
      <w:proofErr w:type="spellStart"/>
      <w:r>
        <w:rPr>
          <w:rFonts w:asciiTheme="majorBidi" w:hAnsiTheme="majorBidi" w:cstheme="majorBidi"/>
          <w:color w:val="222222"/>
          <w:sz w:val="24"/>
          <w:szCs w:val="24"/>
          <w:shd w:val="clear" w:color="auto" w:fill="FFFFFF"/>
        </w:rPr>
        <w:t>N</w:t>
      </w:r>
      <w:r w:rsidR="007D088A">
        <w:rPr>
          <w:rFonts w:asciiTheme="majorBidi" w:hAnsiTheme="majorBidi" w:cstheme="majorBidi"/>
          <w:color w:val="222222"/>
          <w:sz w:val="24"/>
          <w:szCs w:val="24"/>
          <w:shd w:val="clear" w:color="auto" w:fill="FFFFFF"/>
        </w:rPr>
        <w:t>agamalleshwari</w:t>
      </w:r>
      <w:proofErr w:type="spellEnd"/>
      <w:r w:rsidR="007D088A">
        <w:rPr>
          <w:rFonts w:asciiTheme="majorBidi" w:hAnsiTheme="majorBidi" w:cstheme="majorBidi"/>
          <w:color w:val="222222"/>
          <w:sz w:val="24"/>
          <w:szCs w:val="24"/>
          <w:shd w:val="clear" w:color="auto" w:fill="FFFFFF"/>
        </w:rPr>
        <w:t>,</w:t>
      </w:r>
      <w:r w:rsidR="004C2FC6">
        <w:rPr>
          <w:rFonts w:asciiTheme="majorBidi" w:hAnsiTheme="majorBidi" w:cstheme="majorBidi"/>
          <w:color w:val="222222"/>
          <w:sz w:val="24"/>
          <w:szCs w:val="24"/>
          <w:shd w:val="clear" w:color="auto" w:fill="FFFFFF"/>
        </w:rPr>
        <w:t xml:space="preserve"> </w:t>
      </w:r>
      <w:r w:rsidR="007D088A" w:rsidRPr="007D2360">
        <w:rPr>
          <w:rFonts w:asciiTheme="majorBidi" w:hAnsiTheme="majorBidi" w:cstheme="majorBidi"/>
          <w:sz w:val="24"/>
          <w:szCs w:val="24"/>
        </w:rPr>
        <w:t xml:space="preserve">Assistant </w:t>
      </w:r>
      <w:r w:rsidR="007D088A" w:rsidRPr="007D2360">
        <w:rPr>
          <w:rFonts w:asciiTheme="majorBidi" w:hAnsiTheme="majorBidi" w:cstheme="majorBidi"/>
          <w:color w:val="222222"/>
          <w:sz w:val="24"/>
          <w:szCs w:val="24"/>
          <w:shd w:val="clear" w:color="auto" w:fill="FFFFFF"/>
        </w:rPr>
        <w:t xml:space="preserve">Professor, </w:t>
      </w:r>
      <w:r w:rsidR="007D088A">
        <w:rPr>
          <w:rFonts w:asciiTheme="majorBidi" w:hAnsiTheme="majorBidi" w:cstheme="majorBidi"/>
          <w:color w:val="222222"/>
          <w:sz w:val="24"/>
          <w:szCs w:val="24"/>
          <w:shd w:val="clear" w:color="auto" w:fill="FFFFFF"/>
        </w:rPr>
        <w:t>Balaji Institute of Technology and Science,</w:t>
      </w:r>
      <w:r w:rsidR="004C2FC6">
        <w:rPr>
          <w:rFonts w:asciiTheme="majorBidi" w:hAnsiTheme="majorBidi" w:cstheme="majorBidi"/>
          <w:color w:val="222222"/>
          <w:sz w:val="24"/>
          <w:szCs w:val="24"/>
          <w:shd w:val="clear" w:color="auto" w:fill="FFFFFF"/>
        </w:rPr>
        <w:t xml:space="preserve"> </w:t>
      </w:r>
      <w:proofErr w:type="spellStart"/>
      <w:r w:rsidR="007D088A">
        <w:rPr>
          <w:rFonts w:asciiTheme="majorBidi" w:hAnsiTheme="majorBidi" w:cstheme="majorBidi"/>
          <w:color w:val="222222"/>
          <w:sz w:val="24"/>
          <w:szCs w:val="24"/>
          <w:shd w:val="clear" w:color="auto" w:fill="FFFFFF"/>
        </w:rPr>
        <w:t>Narsampet</w:t>
      </w:r>
      <w:proofErr w:type="spellEnd"/>
      <w:r w:rsidR="007D088A">
        <w:rPr>
          <w:rFonts w:asciiTheme="majorBidi" w:hAnsiTheme="majorBidi" w:cstheme="majorBidi"/>
          <w:color w:val="222222"/>
          <w:sz w:val="24"/>
          <w:szCs w:val="24"/>
          <w:shd w:val="clear" w:color="auto" w:fill="FFFFFF"/>
        </w:rPr>
        <w:t xml:space="preserve">, Telangana, </w:t>
      </w:r>
      <w:proofErr w:type="gramStart"/>
      <w:r w:rsidR="007D088A">
        <w:rPr>
          <w:rFonts w:asciiTheme="majorBidi" w:hAnsiTheme="majorBidi" w:cstheme="majorBidi"/>
          <w:color w:val="222222"/>
          <w:sz w:val="24"/>
          <w:szCs w:val="24"/>
          <w:shd w:val="clear" w:color="auto" w:fill="FFFFFF"/>
        </w:rPr>
        <w:t>E-mail:gurralamalli49@gmail.com</w:t>
      </w:r>
      <w:proofErr w:type="gramEnd"/>
    </w:p>
    <w:p w14:paraId="6427EB84" w14:textId="77777777" w:rsidR="005C4A6B" w:rsidRDefault="005C4A6B" w:rsidP="006B6A7D">
      <w:pPr>
        <w:widowControl w:val="0"/>
        <w:autoSpaceDE w:val="0"/>
        <w:autoSpaceDN w:val="0"/>
        <w:spacing w:after="0" w:line="360" w:lineRule="auto"/>
        <w:ind w:left="360"/>
        <w:contextualSpacing/>
        <w:rPr>
          <w:rFonts w:asciiTheme="majorBidi" w:hAnsiTheme="majorBidi" w:cstheme="majorBidi"/>
          <w:color w:val="222222"/>
          <w:sz w:val="24"/>
          <w:szCs w:val="24"/>
          <w:shd w:val="clear" w:color="auto" w:fill="FFFFFF"/>
        </w:rPr>
      </w:pPr>
    </w:p>
    <w:p w14:paraId="6A8302AA" w14:textId="77777777" w:rsidR="00B2491E" w:rsidRPr="00EF4396" w:rsidRDefault="00B2491E" w:rsidP="005C4A6B">
      <w:pPr>
        <w:widowControl w:val="0"/>
        <w:autoSpaceDE w:val="0"/>
        <w:autoSpaceDN w:val="0"/>
        <w:spacing w:after="0" w:line="360" w:lineRule="auto"/>
        <w:contextualSpacing/>
        <w:rPr>
          <w:rFonts w:asciiTheme="majorBidi" w:hAnsiTheme="majorBidi" w:cstheme="majorBidi"/>
          <w:b/>
          <w:bCs/>
          <w:color w:val="222222"/>
          <w:sz w:val="24"/>
          <w:szCs w:val="24"/>
          <w:shd w:val="clear" w:color="auto" w:fill="FFFFFF"/>
        </w:rPr>
      </w:pPr>
      <w:r w:rsidRPr="00EF4396">
        <w:rPr>
          <w:rFonts w:asciiTheme="majorBidi" w:hAnsiTheme="majorBidi" w:cstheme="majorBidi"/>
          <w:b/>
          <w:bCs/>
          <w:color w:val="222222"/>
          <w:sz w:val="24"/>
          <w:szCs w:val="24"/>
          <w:shd w:val="clear" w:color="auto" w:fill="FFFFFF"/>
        </w:rPr>
        <w:t>Abstract</w:t>
      </w:r>
    </w:p>
    <w:p w14:paraId="3F0A1A2F" w14:textId="77777777" w:rsidR="00930CB8" w:rsidRPr="00930CB8" w:rsidRDefault="00930CB8" w:rsidP="005649D8">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 image </w:t>
      </w:r>
      <w:r w:rsidRPr="00930CB8">
        <w:rPr>
          <w:rFonts w:ascii="Times New Roman" w:eastAsia="Times New Roman" w:hAnsi="Times New Roman" w:cs="Times New Roman"/>
          <w:sz w:val="24"/>
          <w:szCs w:val="24"/>
        </w:rPr>
        <w:t xml:space="preserve">obtained contains faults such as noise, poor quality, or a bad visual impression to the eyes. To improve the aesthetic appeal, </w:t>
      </w:r>
      <w:r w:rsidR="00381E6B">
        <w:rPr>
          <w:rFonts w:ascii="Times New Roman" w:eastAsia="Times New Roman" w:hAnsi="Times New Roman" w:cs="Times New Roman"/>
          <w:sz w:val="24"/>
          <w:szCs w:val="24"/>
        </w:rPr>
        <w:t>we need to apply image enhancement</w:t>
      </w:r>
      <w:r w:rsidRPr="00930CB8">
        <w:rPr>
          <w:rFonts w:ascii="Times New Roman" w:eastAsia="Times New Roman" w:hAnsi="Times New Roman" w:cs="Times New Roman"/>
          <w:sz w:val="24"/>
          <w:szCs w:val="24"/>
        </w:rPr>
        <w:t xml:space="preserve">. </w:t>
      </w:r>
      <w:r w:rsidR="00381E6B">
        <w:rPr>
          <w:rFonts w:ascii="Times New Roman" w:eastAsia="Times New Roman" w:hAnsi="Times New Roman" w:cs="Times New Roman"/>
          <w:sz w:val="24"/>
          <w:szCs w:val="24"/>
        </w:rPr>
        <w:t>G</w:t>
      </w:r>
      <w:r w:rsidRPr="00930CB8">
        <w:rPr>
          <w:rFonts w:ascii="Times New Roman" w:eastAsia="Times New Roman" w:hAnsi="Times New Roman" w:cs="Times New Roman"/>
          <w:sz w:val="24"/>
          <w:szCs w:val="24"/>
        </w:rPr>
        <w:t>oal of</w:t>
      </w:r>
      <w:r w:rsidR="00381E6B">
        <w:rPr>
          <w:rFonts w:ascii="Times New Roman" w:eastAsia="Times New Roman" w:hAnsi="Times New Roman" w:cs="Times New Roman"/>
          <w:sz w:val="24"/>
          <w:szCs w:val="24"/>
        </w:rPr>
        <w:t xml:space="preserve"> an</w:t>
      </w:r>
      <w:r w:rsidRPr="00930CB8">
        <w:rPr>
          <w:rFonts w:ascii="Times New Roman" w:eastAsia="Times New Roman" w:hAnsi="Times New Roman" w:cs="Times New Roman"/>
          <w:sz w:val="24"/>
          <w:szCs w:val="24"/>
        </w:rPr>
        <w:t xml:space="preserve"> image enhancement is to eliminate </w:t>
      </w:r>
      <w:r w:rsidR="00381E6B">
        <w:rPr>
          <w:rFonts w:ascii="Times New Roman" w:eastAsia="Times New Roman" w:hAnsi="Times New Roman" w:cs="Times New Roman"/>
          <w:sz w:val="24"/>
          <w:szCs w:val="24"/>
        </w:rPr>
        <w:t xml:space="preserve">the </w:t>
      </w:r>
      <w:r w:rsidRPr="00930CB8">
        <w:rPr>
          <w:rFonts w:ascii="Times New Roman" w:eastAsia="Times New Roman" w:hAnsi="Times New Roman" w:cs="Times New Roman"/>
          <w:sz w:val="24"/>
          <w:szCs w:val="24"/>
        </w:rPr>
        <w:t xml:space="preserve">flaws from an image while retaining </w:t>
      </w:r>
      <w:r w:rsidR="00381E6B">
        <w:rPr>
          <w:rFonts w:ascii="Times New Roman" w:eastAsia="Times New Roman" w:hAnsi="Times New Roman" w:cs="Times New Roman"/>
          <w:sz w:val="24"/>
          <w:szCs w:val="24"/>
        </w:rPr>
        <w:t xml:space="preserve">the </w:t>
      </w:r>
      <w:r w:rsidRPr="00930CB8">
        <w:rPr>
          <w:rFonts w:ascii="Times New Roman" w:eastAsia="Times New Roman" w:hAnsi="Times New Roman" w:cs="Times New Roman"/>
          <w:sz w:val="24"/>
          <w:szCs w:val="24"/>
        </w:rPr>
        <w:t xml:space="preserve">crucial features. </w:t>
      </w:r>
      <w:r w:rsidR="00381E6B">
        <w:rPr>
          <w:rFonts w:ascii="Times New Roman" w:eastAsia="Times New Roman" w:hAnsi="Times New Roman" w:cs="Times New Roman"/>
          <w:sz w:val="24"/>
          <w:szCs w:val="24"/>
        </w:rPr>
        <w:t>S</w:t>
      </w:r>
      <w:r w:rsidRPr="00930CB8">
        <w:rPr>
          <w:rFonts w:ascii="Times New Roman" w:eastAsia="Times New Roman" w:hAnsi="Times New Roman" w:cs="Times New Roman"/>
          <w:sz w:val="24"/>
          <w:szCs w:val="24"/>
        </w:rPr>
        <w:t xml:space="preserve">tudies proposed </w:t>
      </w:r>
      <w:r w:rsidR="00381E6B">
        <w:rPr>
          <w:rFonts w:ascii="Times New Roman" w:eastAsia="Times New Roman" w:hAnsi="Times New Roman" w:cs="Times New Roman"/>
          <w:sz w:val="24"/>
          <w:szCs w:val="24"/>
        </w:rPr>
        <w:t>the various</w:t>
      </w:r>
      <w:r w:rsidRPr="00930CB8">
        <w:rPr>
          <w:rFonts w:ascii="Times New Roman" w:eastAsia="Times New Roman" w:hAnsi="Times New Roman" w:cs="Times New Roman"/>
          <w:sz w:val="24"/>
          <w:szCs w:val="24"/>
        </w:rPr>
        <w:t xml:space="preserve"> types of improvement procedures that had </w:t>
      </w:r>
      <w:r w:rsidR="00381E6B">
        <w:rPr>
          <w:rFonts w:ascii="Times New Roman" w:eastAsia="Times New Roman" w:hAnsi="Times New Roman" w:cs="Times New Roman"/>
          <w:sz w:val="24"/>
          <w:szCs w:val="24"/>
        </w:rPr>
        <w:t xml:space="preserve">the </w:t>
      </w:r>
      <w:r w:rsidRPr="00930CB8">
        <w:rPr>
          <w:rFonts w:ascii="Times New Roman" w:eastAsia="Times New Roman" w:hAnsi="Times New Roman" w:cs="Times New Roman"/>
          <w:sz w:val="24"/>
          <w:szCs w:val="24"/>
        </w:rPr>
        <w:t xml:space="preserve">favourable outcomes. </w:t>
      </w:r>
      <w:r w:rsidR="00381E6B">
        <w:rPr>
          <w:rFonts w:ascii="Times New Roman" w:eastAsia="Times New Roman" w:hAnsi="Times New Roman" w:cs="Times New Roman"/>
          <w:sz w:val="24"/>
          <w:szCs w:val="24"/>
        </w:rPr>
        <w:t>In t</w:t>
      </w:r>
      <w:r w:rsidRPr="00930CB8">
        <w:rPr>
          <w:rFonts w:ascii="Times New Roman" w:eastAsia="Times New Roman" w:hAnsi="Times New Roman" w:cs="Times New Roman"/>
          <w:sz w:val="24"/>
          <w:szCs w:val="24"/>
        </w:rPr>
        <w:t>his approach</w:t>
      </w:r>
      <w:r w:rsidR="00897716">
        <w:rPr>
          <w:rFonts w:ascii="Times New Roman" w:eastAsia="Times New Roman" w:hAnsi="Times New Roman" w:cs="Times New Roman"/>
          <w:sz w:val="24"/>
          <w:szCs w:val="24"/>
        </w:rPr>
        <w:t>,</w:t>
      </w:r>
      <w:r w:rsidRPr="00930CB8">
        <w:rPr>
          <w:rFonts w:ascii="Times New Roman" w:eastAsia="Times New Roman" w:hAnsi="Times New Roman" w:cs="Times New Roman"/>
          <w:sz w:val="24"/>
          <w:szCs w:val="24"/>
        </w:rPr>
        <w:t xml:space="preserve"> </w:t>
      </w:r>
      <w:r w:rsidR="00381E6B">
        <w:rPr>
          <w:rFonts w:ascii="Times New Roman" w:eastAsia="Times New Roman" w:hAnsi="Times New Roman" w:cs="Times New Roman"/>
          <w:sz w:val="24"/>
          <w:szCs w:val="24"/>
        </w:rPr>
        <w:t>we just combine</w:t>
      </w:r>
      <w:r w:rsidRPr="00930CB8">
        <w:rPr>
          <w:rFonts w:ascii="Times New Roman" w:eastAsia="Times New Roman" w:hAnsi="Times New Roman" w:cs="Times New Roman"/>
          <w:sz w:val="24"/>
          <w:szCs w:val="24"/>
        </w:rPr>
        <w:t xml:space="preserve"> the Differential Evolution</w:t>
      </w:r>
      <w:r w:rsidR="00FF5397">
        <w:rPr>
          <w:rFonts w:ascii="Times New Roman" w:eastAsia="Times New Roman" w:hAnsi="Times New Roman" w:cs="Times New Roman"/>
          <w:sz w:val="24"/>
          <w:szCs w:val="24"/>
        </w:rPr>
        <w:t xml:space="preserve"> </w:t>
      </w:r>
      <w:r w:rsidR="00F75FB1">
        <w:rPr>
          <w:rFonts w:ascii="Times New Roman" w:eastAsia="Times New Roman" w:hAnsi="Times New Roman" w:cs="Times New Roman"/>
          <w:sz w:val="24"/>
          <w:szCs w:val="24"/>
        </w:rPr>
        <w:t>DE</w:t>
      </w:r>
      <w:r w:rsidRPr="00930CB8">
        <w:rPr>
          <w:rFonts w:ascii="Times New Roman" w:eastAsia="Times New Roman" w:hAnsi="Times New Roman" w:cs="Times New Roman"/>
          <w:sz w:val="24"/>
          <w:szCs w:val="24"/>
        </w:rPr>
        <w:t xml:space="preserve"> method </w:t>
      </w:r>
      <w:r w:rsidR="00381E6B">
        <w:rPr>
          <w:rFonts w:ascii="Times New Roman" w:eastAsia="Times New Roman" w:hAnsi="Times New Roman" w:cs="Times New Roman"/>
          <w:sz w:val="24"/>
          <w:szCs w:val="24"/>
        </w:rPr>
        <w:t>along with the</w:t>
      </w:r>
      <w:r w:rsidRPr="00930CB8">
        <w:rPr>
          <w:rFonts w:ascii="Times New Roman" w:eastAsia="Times New Roman" w:hAnsi="Times New Roman" w:cs="Times New Roman"/>
          <w:sz w:val="24"/>
          <w:szCs w:val="24"/>
        </w:rPr>
        <w:t xml:space="preserve"> </w:t>
      </w:r>
      <w:r w:rsidR="00A80021">
        <w:rPr>
          <w:rFonts w:ascii="Times New Roman" w:eastAsia="Times New Roman" w:hAnsi="Times New Roman" w:cs="Times New Roman"/>
          <w:sz w:val="24"/>
          <w:szCs w:val="24"/>
        </w:rPr>
        <w:t>Adaptive Gamma Correction</w:t>
      </w:r>
      <w:r w:rsidR="005C4A6B">
        <w:rPr>
          <w:rFonts w:ascii="Times New Roman" w:eastAsia="Times New Roman" w:hAnsi="Times New Roman" w:cs="Times New Roman"/>
          <w:sz w:val="24"/>
          <w:szCs w:val="24"/>
        </w:rPr>
        <w:t xml:space="preserve"> [19]</w:t>
      </w:r>
      <w:r w:rsidR="00A80021">
        <w:rPr>
          <w:rFonts w:ascii="Times New Roman" w:eastAsia="Times New Roman" w:hAnsi="Times New Roman" w:cs="Times New Roman"/>
          <w:sz w:val="24"/>
          <w:szCs w:val="24"/>
        </w:rPr>
        <w:t xml:space="preserve"> through the Weighted Distribution</w:t>
      </w:r>
      <w:r w:rsidR="00330E53">
        <w:rPr>
          <w:rFonts w:ascii="Times New Roman" w:eastAsia="Times New Roman" w:hAnsi="Times New Roman" w:cs="Times New Roman"/>
          <w:sz w:val="24"/>
          <w:szCs w:val="24"/>
        </w:rPr>
        <w:t xml:space="preserve"> </w:t>
      </w:r>
      <w:r w:rsidR="00E75402">
        <w:rPr>
          <w:rFonts w:ascii="Times New Roman" w:eastAsia="Times New Roman" w:hAnsi="Times New Roman" w:cs="Times New Roman"/>
          <w:sz w:val="24"/>
          <w:szCs w:val="24"/>
        </w:rPr>
        <w:t>AGCWD</w:t>
      </w:r>
      <w:r w:rsidRPr="00930CB8">
        <w:rPr>
          <w:rFonts w:ascii="Times New Roman" w:eastAsia="Times New Roman" w:hAnsi="Times New Roman" w:cs="Times New Roman"/>
          <w:sz w:val="24"/>
          <w:szCs w:val="24"/>
        </w:rPr>
        <w:t xml:space="preserve"> to form </w:t>
      </w:r>
      <w:r w:rsidR="00381E6B">
        <w:rPr>
          <w:rFonts w:ascii="Times New Roman" w:eastAsia="Times New Roman" w:hAnsi="Times New Roman" w:cs="Times New Roman"/>
          <w:sz w:val="24"/>
          <w:szCs w:val="24"/>
        </w:rPr>
        <w:t>a</w:t>
      </w:r>
      <w:r w:rsidRPr="00930CB8">
        <w:rPr>
          <w:rFonts w:ascii="Times New Roman" w:eastAsia="Times New Roman" w:hAnsi="Times New Roman" w:cs="Times New Roman"/>
          <w:sz w:val="24"/>
          <w:szCs w:val="24"/>
        </w:rPr>
        <w:t xml:space="preserve"> </w:t>
      </w:r>
      <w:r w:rsidR="00897716" w:rsidRPr="00930CB8">
        <w:rPr>
          <w:rFonts w:ascii="Times New Roman" w:eastAsia="Times New Roman" w:hAnsi="Times New Roman" w:cs="Times New Roman"/>
          <w:sz w:val="24"/>
          <w:szCs w:val="24"/>
        </w:rPr>
        <w:t>new</w:t>
      </w:r>
      <w:r w:rsidRPr="00930CB8">
        <w:rPr>
          <w:rFonts w:ascii="Times New Roman" w:eastAsia="Times New Roman" w:hAnsi="Times New Roman" w:cs="Times New Roman"/>
          <w:sz w:val="24"/>
          <w:szCs w:val="24"/>
        </w:rPr>
        <w:t xml:space="preserve"> </w:t>
      </w:r>
      <w:r w:rsidR="005649D8">
        <w:rPr>
          <w:rFonts w:ascii="Times New Roman" w:eastAsia="Times New Roman" w:hAnsi="Times New Roman" w:cs="Times New Roman"/>
          <w:sz w:val="24"/>
          <w:szCs w:val="24"/>
        </w:rPr>
        <w:t xml:space="preserve">hybrid </w:t>
      </w:r>
      <w:r w:rsidR="00134FE8">
        <w:rPr>
          <w:rFonts w:ascii="Times New Roman" w:eastAsia="Times New Roman" w:hAnsi="Times New Roman" w:cs="Times New Roman"/>
          <w:sz w:val="24"/>
          <w:szCs w:val="24"/>
        </w:rPr>
        <w:t xml:space="preserve">method </w:t>
      </w:r>
      <w:r w:rsidR="005649D8">
        <w:rPr>
          <w:rFonts w:ascii="Times New Roman" w:eastAsia="Times New Roman" w:hAnsi="Times New Roman" w:cs="Times New Roman"/>
          <w:sz w:val="24"/>
          <w:szCs w:val="24"/>
        </w:rPr>
        <w:t xml:space="preserve">known as Optimised Gamma Correction </w:t>
      </w:r>
      <w:r w:rsidR="00A80021">
        <w:rPr>
          <w:rFonts w:ascii="Times New Roman" w:eastAsia="Times New Roman" w:hAnsi="Times New Roman" w:cs="Times New Roman"/>
          <w:sz w:val="24"/>
          <w:szCs w:val="24"/>
        </w:rPr>
        <w:t>through</w:t>
      </w:r>
      <w:r w:rsidRPr="00930CB8">
        <w:rPr>
          <w:rFonts w:ascii="Times New Roman" w:eastAsia="Times New Roman" w:hAnsi="Times New Roman" w:cs="Times New Roman"/>
          <w:sz w:val="24"/>
          <w:szCs w:val="24"/>
        </w:rPr>
        <w:t xml:space="preserve"> </w:t>
      </w:r>
      <w:r w:rsidR="00381E6B">
        <w:rPr>
          <w:rFonts w:ascii="Times New Roman" w:eastAsia="Times New Roman" w:hAnsi="Times New Roman" w:cs="Times New Roman"/>
          <w:sz w:val="24"/>
          <w:szCs w:val="24"/>
        </w:rPr>
        <w:t xml:space="preserve">the </w:t>
      </w:r>
      <w:r w:rsidR="00FF5397">
        <w:rPr>
          <w:rFonts w:ascii="Times New Roman" w:eastAsia="Times New Roman" w:hAnsi="Times New Roman" w:cs="Times New Roman"/>
          <w:sz w:val="24"/>
          <w:szCs w:val="24"/>
        </w:rPr>
        <w:t xml:space="preserve">Weighted Distribution </w:t>
      </w:r>
      <w:r w:rsidR="005649D8">
        <w:rPr>
          <w:rFonts w:ascii="Times New Roman" w:eastAsia="Times New Roman" w:hAnsi="Times New Roman" w:cs="Times New Roman"/>
          <w:sz w:val="24"/>
          <w:szCs w:val="24"/>
        </w:rPr>
        <w:t>OGCWD.</w:t>
      </w:r>
      <w:r w:rsidR="00FF5397">
        <w:rPr>
          <w:rFonts w:ascii="Times New Roman" w:eastAsia="Times New Roman" w:hAnsi="Times New Roman" w:cs="Times New Roman"/>
          <w:sz w:val="24"/>
          <w:szCs w:val="24"/>
        </w:rPr>
        <w:t xml:space="preserve"> The p</w:t>
      </w:r>
      <w:r w:rsidR="0053564B">
        <w:rPr>
          <w:rFonts w:ascii="Times New Roman" w:eastAsia="Times New Roman" w:hAnsi="Times New Roman" w:cs="Times New Roman"/>
          <w:sz w:val="24"/>
          <w:szCs w:val="24"/>
        </w:rPr>
        <w:t>roposed</w:t>
      </w:r>
      <w:r w:rsidRPr="00930CB8">
        <w:rPr>
          <w:rFonts w:ascii="Times New Roman" w:eastAsia="Times New Roman" w:hAnsi="Times New Roman" w:cs="Times New Roman"/>
          <w:sz w:val="24"/>
          <w:szCs w:val="24"/>
        </w:rPr>
        <w:t xml:space="preserve"> method </w:t>
      </w:r>
      <w:r w:rsidR="00FF5397">
        <w:rPr>
          <w:rFonts w:ascii="Times New Roman" w:eastAsia="Times New Roman" w:hAnsi="Times New Roman" w:cs="Times New Roman"/>
          <w:sz w:val="24"/>
          <w:szCs w:val="24"/>
        </w:rPr>
        <w:t xml:space="preserve">it </w:t>
      </w:r>
      <w:r w:rsidRPr="00930CB8">
        <w:rPr>
          <w:rFonts w:ascii="Times New Roman" w:eastAsia="Times New Roman" w:hAnsi="Times New Roman" w:cs="Times New Roman"/>
          <w:sz w:val="24"/>
          <w:szCs w:val="24"/>
        </w:rPr>
        <w:t>is a</w:t>
      </w:r>
      <w:r w:rsidR="00FF5397">
        <w:rPr>
          <w:rFonts w:ascii="Times New Roman" w:eastAsia="Times New Roman" w:hAnsi="Times New Roman" w:cs="Times New Roman"/>
          <w:sz w:val="24"/>
          <w:szCs w:val="24"/>
        </w:rPr>
        <w:t>n</w:t>
      </w:r>
      <w:r w:rsidRPr="00930CB8">
        <w:rPr>
          <w:rFonts w:ascii="Times New Roman" w:eastAsia="Times New Roman" w:hAnsi="Times New Roman" w:cs="Times New Roman"/>
          <w:sz w:val="24"/>
          <w:szCs w:val="24"/>
        </w:rPr>
        <w:t xml:space="preserve"> automated modification operation </w:t>
      </w:r>
      <w:r w:rsidR="00FF5397">
        <w:rPr>
          <w:rFonts w:ascii="Times New Roman" w:eastAsia="Times New Roman" w:hAnsi="Times New Roman" w:cs="Times New Roman"/>
          <w:sz w:val="24"/>
          <w:szCs w:val="24"/>
        </w:rPr>
        <w:t>which</w:t>
      </w:r>
      <w:r w:rsidRPr="00930CB8">
        <w:rPr>
          <w:rFonts w:ascii="Times New Roman" w:eastAsia="Times New Roman" w:hAnsi="Times New Roman" w:cs="Times New Roman"/>
          <w:sz w:val="24"/>
          <w:szCs w:val="24"/>
        </w:rPr>
        <w:t xml:space="preserve"> attempts to increase the </w:t>
      </w:r>
      <w:r w:rsidR="00357F2A">
        <w:rPr>
          <w:rFonts w:ascii="Times New Roman" w:eastAsia="Times New Roman" w:hAnsi="Times New Roman" w:cs="Times New Roman"/>
          <w:sz w:val="24"/>
          <w:szCs w:val="24"/>
        </w:rPr>
        <w:t>image</w:t>
      </w:r>
      <w:r w:rsidR="00FF5397">
        <w:rPr>
          <w:rFonts w:ascii="Times New Roman" w:eastAsia="Times New Roman" w:hAnsi="Times New Roman" w:cs="Times New Roman"/>
          <w:sz w:val="24"/>
          <w:szCs w:val="24"/>
        </w:rPr>
        <w:t xml:space="preserve"> </w:t>
      </w:r>
      <w:r w:rsidR="00FF5397" w:rsidRPr="00930CB8">
        <w:rPr>
          <w:rFonts w:ascii="Times New Roman" w:eastAsia="Times New Roman" w:hAnsi="Times New Roman" w:cs="Times New Roman"/>
          <w:sz w:val="24"/>
          <w:szCs w:val="24"/>
        </w:rPr>
        <w:t>brigh</w:t>
      </w:r>
      <w:r w:rsidR="00FF5397">
        <w:rPr>
          <w:rFonts w:ascii="Times New Roman" w:eastAsia="Times New Roman" w:hAnsi="Times New Roman" w:cs="Times New Roman"/>
          <w:sz w:val="24"/>
          <w:szCs w:val="24"/>
        </w:rPr>
        <w:t>tness</w:t>
      </w:r>
      <w:r w:rsidR="00357F2A">
        <w:rPr>
          <w:rFonts w:ascii="Times New Roman" w:eastAsia="Times New Roman" w:hAnsi="Times New Roman" w:cs="Times New Roman"/>
          <w:sz w:val="24"/>
          <w:szCs w:val="24"/>
        </w:rPr>
        <w:t xml:space="preserve">. Terms like </w:t>
      </w:r>
      <w:r w:rsidR="0053564B">
        <w:rPr>
          <w:rFonts w:ascii="Times New Roman" w:eastAsia="Times New Roman" w:hAnsi="Times New Roman" w:cs="Times New Roman"/>
          <w:sz w:val="24"/>
          <w:szCs w:val="24"/>
        </w:rPr>
        <w:t>S</w:t>
      </w:r>
      <w:r w:rsidRPr="00930CB8">
        <w:rPr>
          <w:rFonts w:ascii="Times New Roman" w:eastAsia="Times New Roman" w:hAnsi="Times New Roman" w:cs="Times New Roman"/>
          <w:sz w:val="24"/>
          <w:szCs w:val="24"/>
        </w:rPr>
        <w:t xml:space="preserve">tructural Similarity Index </w:t>
      </w:r>
      <w:r w:rsidR="0053564B">
        <w:rPr>
          <w:rFonts w:ascii="Times New Roman" w:eastAsia="Times New Roman" w:hAnsi="Times New Roman" w:cs="Times New Roman"/>
          <w:sz w:val="24"/>
          <w:szCs w:val="24"/>
        </w:rPr>
        <w:t>(SSIM), Mean Square Error (MSE)</w:t>
      </w:r>
      <w:r w:rsidR="004D62D5">
        <w:rPr>
          <w:rFonts w:ascii="Times New Roman" w:eastAsia="Times New Roman" w:hAnsi="Times New Roman" w:cs="Times New Roman"/>
          <w:sz w:val="24"/>
          <w:szCs w:val="24"/>
        </w:rPr>
        <w:t xml:space="preserve"> a</w:t>
      </w:r>
      <w:r w:rsidR="00FF5397">
        <w:rPr>
          <w:rFonts w:ascii="Times New Roman" w:eastAsia="Times New Roman" w:hAnsi="Times New Roman" w:cs="Times New Roman"/>
          <w:sz w:val="24"/>
          <w:szCs w:val="24"/>
        </w:rPr>
        <w:t>s well as</w:t>
      </w:r>
      <w:r w:rsidR="004D62D5">
        <w:rPr>
          <w:rFonts w:ascii="Times New Roman" w:eastAsia="Times New Roman" w:hAnsi="Times New Roman" w:cs="Times New Roman"/>
          <w:sz w:val="24"/>
          <w:szCs w:val="24"/>
        </w:rPr>
        <w:t xml:space="preserve"> Peak Signal to Noise Ratio</w:t>
      </w:r>
      <w:r w:rsidR="00271160">
        <w:rPr>
          <w:rFonts w:ascii="Times New Roman" w:eastAsia="Times New Roman" w:hAnsi="Times New Roman" w:cs="Times New Roman"/>
          <w:sz w:val="24"/>
          <w:szCs w:val="24"/>
        </w:rPr>
        <w:t xml:space="preserve"> </w:t>
      </w:r>
      <w:r w:rsidR="004D62D5">
        <w:rPr>
          <w:rFonts w:ascii="Times New Roman" w:eastAsia="Times New Roman" w:hAnsi="Times New Roman" w:cs="Times New Roman"/>
          <w:sz w:val="24"/>
          <w:szCs w:val="24"/>
        </w:rPr>
        <w:t>(PSNR)</w:t>
      </w:r>
      <w:r w:rsidRPr="00930CB8">
        <w:rPr>
          <w:rFonts w:ascii="Times New Roman" w:eastAsia="Times New Roman" w:hAnsi="Times New Roman" w:cs="Times New Roman"/>
          <w:sz w:val="24"/>
          <w:szCs w:val="24"/>
        </w:rPr>
        <w:t xml:space="preserve">, the proposed OGCWD algorithm </w:t>
      </w:r>
      <w:r w:rsidR="002B75A4">
        <w:rPr>
          <w:rFonts w:ascii="Times New Roman" w:eastAsia="Times New Roman" w:hAnsi="Times New Roman" w:cs="Times New Roman"/>
          <w:sz w:val="24"/>
          <w:szCs w:val="24"/>
        </w:rPr>
        <w:t>gives</w:t>
      </w:r>
      <w:r w:rsidRPr="00930CB8">
        <w:rPr>
          <w:rFonts w:ascii="Times New Roman" w:eastAsia="Times New Roman" w:hAnsi="Times New Roman" w:cs="Times New Roman"/>
          <w:sz w:val="24"/>
          <w:szCs w:val="24"/>
        </w:rPr>
        <w:t xml:space="preserve"> </w:t>
      </w:r>
      <w:r w:rsidR="00E63A1C">
        <w:rPr>
          <w:rFonts w:ascii="Times New Roman" w:eastAsia="Times New Roman" w:hAnsi="Times New Roman" w:cs="Times New Roman"/>
          <w:sz w:val="24"/>
          <w:szCs w:val="24"/>
        </w:rPr>
        <w:t xml:space="preserve">the </w:t>
      </w:r>
      <w:r w:rsidRPr="00930CB8">
        <w:rPr>
          <w:rFonts w:ascii="Times New Roman" w:eastAsia="Times New Roman" w:hAnsi="Times New Roman" w:cs="Times New Roman"/>
          <w:sz w:val="24"/>
          <w:szCs w:val="24"/>
        </w:rPr>
        <w:t xml:space="preserve">contemporary </w:t>
      </w:r>
      <w:r w:rsidR="008D1A68">
        <w:rPr>
          <w:rFonts w:ascii="Times New Roman" w:eastAsia="Times New Roman" w:hAnsi="Times New Roman" w:cs="Times New Roman"/>
          <w:sz w:val="24"/>
          <w:szCs w:val="24"/>
        </w:rPr>
        <w:t>image</w:t>
      </w:r>
      <w:r w:rsidRPr="00930CB8">
        <w:rPr>
          <w:rFonts w:ascii="Times New Roman" w:eastAsia="Times New Roman" w:hAnsi="Times New Roman" w:cs="Times New Roman"/>
          <w:sz w:val="24"/>
          <w:szCs w:val="24"/>
        </w:rPr>
        <w:t xml:space="preserve"> improvement approaches.</w:t>
      </w:r>
    </w:p>
    <w:p w14:paraId="019B6288" w14:textId="77777777" w:rsidR="0061677F" w:rsidRPr="007D2360" w:rsidRDefault="00D44C2D" w:rsidP="006B6A7D">
      <w:pPr>
        <w:spacing w:after="0" w:line="360" w:lineRule="auto"/>
        <w:ind w:left="360"/>
        <w:contextualSpacing/>
        <w:jc w:val="both"/>
        <w:rPr>
          <w:rFonts w:asciiTheme="majorBidi" w:hAnsiTheme="majorBidi" w:cstheme="majorBidi"/>
          <w:sz w:val="24"/>
          <w:szCs w:val="24"/>
        </w:rPr>
      </w:pPr>
      <w:r w:rsidRPr="007D2360">
        <w:rPr>
          <w:rFonts w:asciiTheme="majorBidi" w:hAnsiTheme="majorBidi" w:cstheme="majorBidi"/>
          <w:b/>
          <w:bCs/>
          <w:color w:val="222222"/>
          <w:sz w:val="24"/>
          <w:szCs w:val="24"/>
          <w:shd w:val="clear" w:color="auto" w:fill="FFFFFF"/>
        </w:rPr>
        <w:t xml:space="preserve">Keywords: </w:t>
      </w:r>
      <w:r w:rsidR="0061677F" w:rsidRPr="007D2360">
        <w:rPr>
          <w:rFonts w:asciiTheme="majorBidi" w:hAnsiTheme="majorBidi" w:cstheme="majorBidi"/>
          <w:sz w:val="24"/>
          <w:szCs w:val="24"/>
        </w:rPr>
        <w:t xml:space="preserve">Image Enhancement, </w:t>
      </w:r>
      <w:r w:rsidR="00F75FB1">
        <w:rPr>
          <w:rFonts w:asciiTheme="majorBidi" w:hAnsiTheme="majorBidi" w:cstheme="majorBidi"/>
          <w:sz w:val="24"/>
          <w:szCs w:val="24"/>
        </w:rPr>
        <w:t>AGCWD</w:t>
      </w:r>
      <w:r w:rsidR="0061677F" w:rsidRPr="007D2360">
        <w:rPr>
          <w:rFonts w:asciiTheme="majorBidi" w:hAnsiTheme="majorBidi" w:cstheme="majorBidi"/>
          <w:sz w:val="24"/>
          <w:szCs w:val="24"/>
        </w:rPr>
        <w:t>, DE.</w:t>
      </w:r>
    </w:p>
    <w:p w14:paraId="411FACA2" w14:textId="77777777" w:rsidR="00BA2FA1" w:rsidRPr="00D44C2D" w:rsidRDefault="00BA2FA1" w:rsidP="006B6A7D">
      <w:pPr>
        <w:widowControl w:val="0"/>
        <w:autoSpaceDE w:val="0"/>
        <w:autoSpaceDN w:val="0"/>
        <w:spacing w:after="0" w:line="360" w:lineRule="auto"/>
        <w:ind w:left="360"/>
        <w:contextualSpacing/>
        <w:jc w:val="both"/>
        <w:rPr>
          <w:rFonts w:asciiTheme="majorBidi" w:hAnsiTheme="majorBidi" w:cstheme="majorBidi"/>
          <w:b/>
          <w:bCs/>
          <w:color w:val="222222"/>
          <w:sz w:val="24"/>
          <w:szCs w:val="24"/>
          <w:shd w:val="clear" w:color="auto" w:fill="FFFFFF"/>
        </w:rPr>
      </w:pPr>
    </w:p>
    <w:p w14:paraId="772EA9A7" w14:textId="77777777" w:rsidR="006B6A7D" w:rsidRDefault="00C368B8" w:rsidP="006B6A7D">
      <w:pPr>
        <w:pStyle w:val="ListParagraph"/>
        <w:widowControl w:val="0"/>
        <w:numPr>
          <w:ilvl w:val="0"/>
          <w:numId w:val="1"/>
        </w:numPr>
        <w:autoSpaceDE w:val="0"/>
        <w:autoSpaceDN w:val="0"/>
        <w:spacing w:after="0" w:line="360" w:lineRule="auto"/>
        <w:rPr>
          <w:rFonts w:asciiTheme="majorBidi" w:hAnsiTheme="majorBidi" w:cstheme="majorBidi"/>
          <w:b/>
          <w:bCs/>
          <w:color w:val="222222"/>
          <w:sz w:val="28"/>
          <w:szCs w:val="28"/>
          <w:shd w:val="clear" w:color="auto" w:fill="FFFFFF"/>
        </w:rPr>
      </w:pPr>
      <w:r>
        <w:rPr>
          <w:rFonts w:asciiTheme="majorBidi" w:hAnsiTheme="majorBidi" w:cstheme="majorBidi"/>
          <w:b/>
          <w:bCs/>
          <w:color w:val="222222"/>
          <w:sz w:val="28"/>
          <w:szCs w:val="28"/>
          <w:shd w:val="clear" w:color="auto" w:fill="FFFFFF"/>
        </w:rPr>
        <w:t>Introduction</w:t>
      </w:r>
    </w:p>
    <w:p w14:paraId="542F5910" w14:textId="77777777" w:rsidR="008370B5" w:rsidRDefault="008D1A68" w:rsidP="00A74C43">
      <w:pPr>
        <w:pStyle w:val="ListParagraph"/>
        <w:spacing w:line="360" w:lineRule="auto"/>
        <w:ind w:left="426"/>
        <w:jc w:val="both"/>
        <w:rPr>
          <w:rFonts w:ascii="Times New Roman" w:eastAsia="Times New Roman" w:hAnsi="Times New Roman" w:cs="Times New Roman"/>
          <w:sz w:val="24"/>
          <w:szCs w:val="24"/>
        </w:rPr>
      </w:pPr>
      <w:r w:rsidRPr="008D1A68">
        <w:rPr>
          <w:rFonts w:ascii="Times New Roman" w:eastAsia="Times New Roman" w:hAnsi="Times New Roman" w:cs="Times New Roman"/>
          <w:sz w:val="24"/>
          <w:szCs w:val="24"/>
        </w:rPr>
        <w:t xml:space="preserve">Digital image processing systems are used in </w:t>
      </w:r>
      <w:r w:rsidR="00B73E6A">
        <w:rPr>
          <w:rFonts w:ascii="Times New Roman" w:eastAsia="Times New Roman" w:hAnsi="Times New Roman" w:cs="Times New Roman"/>
          <w:sz w:val="24"/>
          <w:szCs w:val="24"/>
        </w:rPr>
        <w:t>day-to-day</w:t>
      </w:r>
      <w:r w:rsidRPr="008D1A68">
        <w:rPr>
          <w:rFonts w:ascii="Times New Roman" w:eastAsia="Times New Roman" w:hAnsi="Times New Roman" w:cs="Times New Roman"/>
          <w:sz w:val="24"/>
          <w:szCs w:val="24"/>
        </w:rPr>
        <w:t xml:space="preserve"> life for video monitoring, industrial pro</w:t>
      </w:r>
      <w:r w:rsidR="009C3903">
        <w:rPr>
          <w:rFonts w:ascii="Times New Roman" w:eastAsia="Times New Roman" w:hAnsi="Times New Roman" w:cs="Times New Roman"/>
          <w:sz w:val="24"/>
          <w:szCs w:val="24"/>
        </w:rPr>
        <w:t>duction, military applications</w:t>
      </w:r>
      <w:r w:rsidR="006B4A79">
        <w:rPr>
          <w:rFonts w:ascii="Times New Roman" w:eastAsia="Times New Roman" w:hAnsi="Times New Roman" w:cs="Times New Roman"/>
          <w:sz w:val="24"/>
          <w:szCs w:val="24"/>
        </w:rPr>
        <w:t>,</w:t>
      </w:r>
      <w:r w:rsidR="006B4A79" w:rsidRPr="006B4A79">
        <w:rPr>
          <w:rFonts w:ascii="Times New Roman" w:eastAsia="Times New Roman" w:hAnsi="Times New Roman" w:cs="Times New Roman"/>
          <w:sz w:val="24"/>
          <w:szCs w:val="24"/>
        </w:rPr>
        <w:t xml:space="preserve"> </w:t>
      </w:r>
      <w:r w:rsidR="006B4A79">
        <w:rPr>
          <w:rFonts w:ascii="Times New Roman" w:eastAsia="Times New Roman" w:hAnsi="Times New Roman" w:cs="Times New Roman"/>
          <w:sz w:val="24"/>
          <w:szCs w:val="24"/>
        </w:rPr>
        <w:t xml:space="preserve">remote sensing tracking </w:t>
      </w:r>
      <w:r w:rsidRPr="008D1A68">
        <w:rPr>
          <w:rFonts w:ascii="Times New Roman" w:eastAsia="Times New Roman" w:hAnsi="Times New Roman" w:cs="Times New Roman"/>
          <w:sz w:val="24"/>
          <w:szCs w:val="24"/>
        </w:rPr>
        <w:t xml:space="preserve">and </w:t>
      </w:r>
      <w:r w:rsidR="004521A3">
        <w:rPr>
          <w:rFonts w:ascii="Times New Roman" w:eastAsia="Times New Roman" w:hAnsi="Times New Roman" w:cs="Times New Roman"/>
          <w:sz w:val="24"/>
          <w:szCs w:val="24"/>
        </w:rPr>
        <w:t xml:space="preserve">the </w:t>
      </w:r>
      <w:r w:rsidRPr="008D1A68">
        <w:rPr>
          <w:rFonts w:ascii="Times New Roman" w:eastAsia="Times New Roman" w:hAnsi="Times New Roman" w:cs="Times New Roman"/>
          <w:sz w:val="24"/>
          <w:szCs w:val="24"/>
        </w:rPr>
        <w:t xml:space="preserve">other objectives. While processing </w:t>
      </w:r>
      <w:r w:rsidR="006B4A79" w:rsidRPr="008D1A68">
        <w:rPr>
          <w:rFonts w:ascii="Times New Roman" w:eastAsia="Times New Roman" w:hAnsi="Times New Roman" w:cs="Times New Roman"/>
          <w:sz w:val="24"/>
          <w:szCs w:val="24"/>
        </w:rPr>
        <w:t>an</w:t>
      </w:r>
      <w:r w:rsidRPr="008D1A6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there are a few uncontrollable factors that are considered as faults. These are due to the image being captured in poorly lit conditions, </w:t>
      </w:r>
      <w:r w:rsidR="002C2711">
        <w:rPr>
          <w:rFonts w:ascii="Times New Roman" w:eastAsia="Times New Roman" w:hAnsi="Times New Roman" w:cs="Times New Roman"/>
          <w:sz w:val="24"/>
          <w:szCs w:val="24"/>
        </w:rPr>
        <w:t>during night, on a cloudy day, inside</w:t>
      </w:r>
      <w:r w:rsidRPr="008D1A68">
        <w:rPr>
          <w:rFonts w:ascii="Times New Roman" w:eastAsia="Times New Roman" w:hAnsi="Times New Roman" w:cs="Times New Roman"/>
          <w:sz w:val="24"/>
          <w:szCs w:val="24"/>
        </w:rPr>
        <w:t xml:space="preserve"> or with </w:t>
      </w:r>
      <w:r w:rsidR="002C2711">
        <w:rPr>
          <w:rFonts w:ascii="Times New Roman" w:eastAsia="Times New Roman" w:hAnsi="Times New Roman" w:cs="Times New Roman"/>
          <w:sz w:val="24"/>
          <w:szCs w:val="24"/>
        </w:rPr>
        <w:t xml:space="preserve">a </w:t>
      </w:r>
      <w:r w:rsidRPr="008D1A68">
        <w:rPr>
          <w:rFonts w:ascii="Times New Roman" w:eastAsia="Times New Roman" w:hAnsi="Times New Roman" w:cs="Times New Roman"/>
          <w:sz w:val="24"/>
          <w:szCs w:val="24"/>
        </w:rPr>
        <w:t>little light refl</w:t>
      </w:r>
      <w:r w:rsidR="002C2711">
        <w:rPr>
          <w:rFonts w:ascii="Times New Roman" w:eastAsia="Times New Roman" w:hAnsi="Times New Roman" w:cs="Times New Roman"/>
          <w:sz w:val="24"/>
          <w:szCs w:val="24"/>
        </w:rPr>
        <w:t>ecting off the object's surface. A</w:t>
      </w:r>
      <w:r w:rsidRPr="008D1A68">
        <w:rPr>
          <w:rFonts w:ascii="Times New Roman" w:eastAsia="Times New Roman" w:hAnsi="Times New Roman" w:cs="Times New Roman"/>
          <w:sz w:val="24"/>
          <w:szCs w:val="24"/>
        </w:rPr>
        <w:t xml:space="preserve">s a result, the image quality </w:t>
      </w:r>
      <w:r w:rsidR="002C2711">
        <w:rPr>
          <w:rFonts w:ascii="Times New Roman" w:eastAsia="Times New Roman" w:hAnsi="Times New Roman" w:cs="Times New Roman"/>
          <w:sz w:val="24"/>
          <w:szCs w:val="24"/>
        </w:rPr>
        <w:t xml:space="preserve">gets </w:t>
      </w:r>
      <w:r w:rsidRPr="008D1A68">
        <w:rPr>
          <w:rFonts w:ascii="Times New Roman" w:eastAsia="Times New Roman" w:hAnsi="Times New Roman" w:cs="Times New Roman"/>
          <w:sz w:val="24"/>
          <w:szCs w:val="24"/>
        </w:rPr>
        <w:t>deteriorated and was regarded a</w:t>
      </w:r>
      <w:r w:rsidR="002C2711">
        <w:rPr>
          <w:rFonts w:ascii="Times New Roman" w:eastAsia="Times New Roman" w:hAnsi="Times New Roman" w:cs="Times New Roman"/>
          <w:sz w:val="24"/>
          <w:szCs w:val="24"/>
        </w:rPr>
        <w:t>s a</w:t>
      </w:r>
      <w:r w:rsidRPr="008D1A68">
        <w:rPr>
          <w:rFonts w:ascii="Times New Roman" w:eastAsia="Times New Roman" w:hAnsi="Times New Roman" w:cs="Times New Roman"/>
          <w:sz w:val="24"/>
          <w:szCs w:val="24"/>
        </w:rPr>
        <w:t xml:space="preserve"> flaw. As a result, we use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enhancement </w:t>
      </w:r>
      <w:r w:rsidRPr="008D1A68">
        <w:rPr>
          <w:rFonts w:ascii="Times New Roman" w:eastAsia="Times New Roman" w:hAnsi="Times New Roman" w:cs="Times New Roman"/>
          <w:sz w:val="24"/>
          <w:szCs w:val="24"/>
        </w:rPr>
        <w:lastRenderedPageBreak/>
        <w:t xml:space="preserve">techniques to correct these issues. </w:t>
      </w:r>
      <w:r w:rsidR="002F02E3" w:rsidRPr="002F02E3">
        <w:rPr>
          <w:rFonts w:ascii="Times New Roman" w:eastAsia="Times New Roman" w:hAnsi="Times New Roman" w:cs="Times New Roman"/>
          <w:sz w:val="24"/>
          <w:szCs w:val="24"/>
        </w:rPr>
        <w:t xml:space="preserve">One of the greatest frequent uses of fundamental image processing elements is to emphasize an image's traits in order to bring attention to it and make it appear consistent. Most importantly, since the method for judging image quality is subjective, it needs human judgment. </w:t>
      </w:r>
      <w:r w:rsidR="0019532D">
        <w:rPr>
          <w:rFonts w:ascii="Times New Roman" w:eastAsia="Times New Roman" w:hAnsi="Times New Roman" w:cs="Times New Roman"/>
          <w:sz w:val="24"/>
          <w:szCs w:val="24"/>
        </w:rPr>
        <w:t>H</w:t>
      </w:r>
      <w:r w:rsidR="002F02E3" w:rsidRPr="002F02E3">
        <w:rPr>
          <w:rFonts w:ascii="Times New Roman" w:eastAsia="Times New Roman" w:hAnsi="Times New Roman" w:cs="Times New Roman"/>
          <w:sz w:val="24"/>
          <w:szCs w:val="24"/>
        </w:rPr>
        <w:t xml:space="preserve">owever, this system must be made objective in order to minimize the need for human input. As a result, it is essential to offer a feature that facilitates image evaluation by objectively evaluating the quality </w:t>
      </w:r>
      <w:r w:rsidR="0019532D">
        <w:rPr>
          <w:rFonts w:ascii="Times New Roman" w:eastAsia="Times New Roman" w:hAnsi="Times New Roman" w:cs="Times New Roman"/>
          <w:sz w:val="24"/>
          <w:szCs w:val="24"/>
        </w:rPr>
        <w:t>in terms of</w:t>
      </w:r>
      <w:r w:rsidR="002F02E3" w:rsidRPr="002F02E3">
        <w:rPr>
          <w:rFonts w:ascii="Times New Roman" w:eastAsia="Times New Roman" w:hAnsi="Times New Roman" w:cs="Times New Roman"/>
          <w:sz w:val="24"/>
          <w:szCs w:val="24"/>
        </w:rPr>
        <w:t xml:space="preserve"> improvement. Therefore, it is </w:t>
      </w:r>
      <w:r w:rsidR="00F402C3">
        <w:rPr>
          <w:rFonts w:ascii="Times New Roman" w:eastAsia="Times New Roman" w:hAnsi="Times New Roman" w:cs="Times New Roman"/>
          <w:sz w:val="24"/>
          <w:szCs w:val="24"/>
        </w:rPr>
        <w:t>tough</w:t>
      </w:r>
      <w:r w:rsidR="002F02E3" w:rsidRPr="002F02E3">
        <w:rPr>
          <w:rFonts w:ascii="Times New Roman" w:eastAsia="Times New Roman" w:hAnsi="Times New Roman" w:cs="Times New Roman"/>
          <w:sz w:val="24"/>
          <w:szCs w:val="24"/>
        </w:rPr>
        <w:t xml:space="preserve"> to find a fitness function </w:t>
      </w:r>
      <w:r w:rsidR="00F402C3" w:rsidRPr="002F02E3">
        <w:rPr>
          <w:rFonts w:ascii="Times New Roman" w:eastAsia="Times New Roman" w:hAnsi="Times New Roman" w:cs="Times New Roman"/>
          <w:sz w:val="24"/>
          <w:szCs w:val="24"/>
        </w:rPr>
        <w:t>so as to</w:t>
      </w:r>
      <w:r w:rsidR="002F02E3" w:rsidRPr="002F02E3">
        <w:rPr>
          <w:rFonts w:ascii="Times New Roman" w:eastAsia="Times New Roman" w:hAnsi="Times New Roman" w:cs="Times New Roman"/>
          <w:sz w:val="24"/>
          <w:szCs w:val="24"/>
        </w:rPr>
        <w:t xml:space="preserve"> can help with image evaluation by offering a numerical assessment of the image's quality. </w:t>
      </w:r>
      <w:r w:rsidR="00F402C3">
        <w:rPr>
          <w:rFonts w:ascii="Times New Roman" w:eastAsia="Times New Roman" w:hAnsi="Times New Roman" w:cs="Times New Roman"/>
          <w:sz w:val="24"/>
          <w:szCs w:val="24"/>
        </w:rPr>
        <w:t>D</w:t>
      </w:r>
      <w:r w:rsidR="00A74C43" w:rsidRPr="00A74C43">
        <w:rPr>
          <w:rFonts w:ascii="Times New Roman" w:eastAsia="Times New Roman" w:hAnsi="Times New Roman" w:cs="Times New Roman"/>
          <w:sz w:val="24"/>
          <w:szCs w:val="24"/>
        </w:rPr>
        <w:t xml:space="preserve">ifferential evolution algorithm is a technique for enhancing </w:t>
      </w:r>
      <w:r w:rsidR="00A74C43">
        <w:rPr>
          <w:rFonts w:ascii="Times New Roman" w:eastAsia="Times New Roman" w:hAnsi="Times New Roman" w:cs="Times New Roman"/>
          <w:sz w:val="24"/>
          <w:szCs w:val="24"/>
        </w:rPr>
        <w:t>image</w:t>
      </w:r>
      <w:r w:rsidR="00A74C43" w:rsidRPr="00A74C43">
        <w:rPr>
          <w:rFonts w:ascii="Times New Roman" w:eastAsia="Times New Roman" w:hAnsi="Times New Roman" w:cs="Times New Roman"/>
          <w:sz w:val="24"/>
          <w:szCs w:val="24"/>
        </w:rPr>
        <w:t xml:space="preserve"> contrast. In image processing, a dynamic role is played by the differential evolution algorithm, a tool for optimization with natural inspiration. Additionally, it improves </w:t>
      </w:r>
      <w:r w:rsidR="00A74C43">
        <w:rPr>
          <w:rFonts w:ascii="Times New Roman" w:eastAsia="Times New Roman" w:hAnsi="Times New Roman" w:cs="Times New Roman"/>
          <w:sz w:val="24"/>
          <w:szCs w:val="24"/>
        </w:rPr>
        <w:t>image</w:t>
      </w:r>
      <w:r w:rsidR="00A74C43" w:rsidRPr="00A74C43">
        <w:rPr>
          <w:rFonts w:ascii="Times New Roman" w:eastAsia="Times New Roman" w:hAnsi="Times New Roman" w:cs="Times New Roman"/>
          <w:sz w:val="24"/>
          <w:szCs w:val="24"/>
        </w:rPr>
        <w:t xml:space="preserve"> production, creation of images, segmentation, detection, and enhancement of images.</w:t>
      </w:r>
    </w:p>
    <w:p w14:paraId="37789C25" w14:textId="77777777" w:rsidR="00A74C43" w:rsidRPr="00AB0329" w:rsidRDefault="00A74C43" w:rsidP="00A74C43">
      <w:pPr>
        <w:pStyle w:val="ListParagraph"/>
        <w:spacing w:line="360" w:lineRule="auto"/>
        <w:ind w:left="426"/>
        <w:jc w:val="both"/>
        <w:rPr>
          <w:rFonts w:ascii="Times New Roman" w:eastAsia="Times New Roman" w:hAnsi="Times New Roman" w:cs="Times New Roman"/>
          <w:sz w:val="12"/>
          <w:szCs w:val="24"/>
        </w:rPr>
      </w:pPr>
    </w:p>
    <w:p w14:paraId="290B0F69" w14:textId="77777777" w:rsidR="004D361C" w:rsidRPr="008370B5" w:rsidRDefault="004D361C" w:rsidP="004D361C">
      <w:pPr>
        <w:pStyle w:val="ListParagraph"/>
        <w:numPr>
          <w:ilvl w:val="0"/>
          <w:numId w:val="1"/>
        </w:numPr>
        <w:spacing w:after="0" w:line="360" w:lineRule="auto"/>
        <w:ind w:left="720"/>
        <w:jc w:val="both"/>
        <w:rPr>
          <w:rFonts w:asciiTheme="majorBidi" w:eastAsia="Times New Roman" w:hAnsiTheme="majorBidi" w:cstheme="majorBidi"/>
          <w:b/>
          <w:sz w:val="28"/>
          <w:szCs w:val="28"/>
        </w:rPr>
      </w:pPr>
      <w:r>
        <w:rPr>
          <w:rFonts w:asciiTheme="majorBidi" w:eastAsia="Times New Roman" w:hAnsiTheme="majorBidi" w:cstheme="majorBidi"/>
          <w:b/>
          <w:sz w:val="28"/>
          <w:szCs w:val="28"/>
        </w:rPr>
        <w:t>Literature Review on</w:t>
      </w:r>
      <w:r w:rsidR="008A4E45">
        <w:rPr>
          <w:rFonts w:asciiTheme="majorBidi" w:eastAsia="Times New Roman" w:hAnsiTheme="majorBidi" w:cstheme="majorBidi"/>
          <w:b/>
          <w:sz w:val="28"/>
          <w:szCs w:val="28"/>
        </w:rPr>
        <w:t xml:space="preserve"> Existing Enhancement Technique</w:t>
      </w:r>
    </w:p>
    <w:p w14:paraId="285AEC10" w14:textId="77777777" w:rsidR="00E07986" w:rsidRPr="00856671" w:rsidRDefault="00D97EE4" w:rsidP="008119E7">
      <w:pPr>
        <w:pStyle w:val="ListParagraph"/>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w:t>
      </w:r>
      <w:r w:rsidR="00E07986" w:rsidRPr="00E07986">
        <w:rPr>
          <w:rFonts w:ascii="Times New Roman" w:eastAsia="Times New Roman" w:hAnsi="Times New Roman" w:cs="Times New Roman"/>
          <w:sz w:val="24"/>
          <w:szCs w:val="24"/>
        </w:rPr>
        <w:t xml:space="preserve"> reasons for poor image contrast, </w:t>
      </w:r>
      <w:r w:rsidRPr="00E07986">
        <w:rPr>
          <w:rFonts w:ascii="Times New Roman" w:eastAsia="Times New Roman" w:hAnsi="Times New Roman" w:cs="Times New Roman"/>
          <w:sz w:val="24"/>
          <w:szCs w:val="24"/>
        </w:rPr>
        <w:t>for example</w:t>
      </w:r>
      <w:r w:rsidR="00E07986" w:rsidRPr="00E07986">
        <w:rPr>
          <w:rFonts w:ascii="Times New Roman" w:eastAsia="Times New Roman" w:hAnsi="Times New Roman" w:cs="Times New Roman"/>
          <w:sz w:val="24"/>
          <w:szCs w:val="24"/>
        </w:rPr>
        <w:t xml:space="preserve"> quality of capture devices, </w:t>
      </w:r>
      <w:r w:rsidRPr="00E07986">
        <w:rPr>
          <w:rFonts w:ascii="Times New Roman" w:eastAsia="Times New Roman" w:hAnsi="Times New Roman" w:cs="Times New Roman"/>
          <w:sz w:val="24"/>
          <w:szCs w:val="24"/>
        </w:rPr>
        <w:t>partial observable environment</w:t>
      </w:r>
      <w:r>
        <w:rPr>
          <w:rFonts w:ascii="Times New Roman" w:eastAsia="Times New Roman" w:hAnsi="Times New Roman" w:cs="Times New Roman"/>
          <w:sz w:val="24"/>
          <w:szCs w:val="24"/>
        </w:rPr>
        <w:t>,</w:t>
      </w:r>
      <w:r w:rsidRPr="00D97EE4">
        <w:rPr>
          <w:rFonts w:ascii="Times New Roman" w:eastAsia="Times New Roman" w:hAnsi="Times New Roman" w:cs="Times New Roman"/>
          <w:sz w:val="24"/>
          <w:szCs w:val="24"/>
        </w:rPr>
        <w:t xml:space="preserve"> </w:t>
      </w:r>
      <w:r w:rsidRPr="00E07986">
        <w:rPr>
          <w:rFonts w:ascii="Times New Roman" w:eastAsia="Times New Roman" w:hAnsi="Times New Roman" w:cs="Times New Roman"/>
          <w:sz w:val="24"/>
          <w:szCs w:val="24"/>
        </w:rPr>
        <w:t xml:space="preserve">or </w:t>
      </w:r>
      <w:r w:rsidR="00E07986" w:rsidRPr="00E07986">
        <w:rPr>
          <w:rFonts w:ascii="Times New Roman" w:eastAsia="Times New Roman" w:hAnsi="Times New Roman" w:cs="Times New Roman"/>
          <w:sz w:val="24"/>
          <w:szCs w:val="24"/>
        </w:rPr>
        <w:t xml:space="preserve">operator knowledge. Due to </w:t>
      </w:r>
      <w:r>
        <w:rPr>
          <w:rFonts w:ascii="Times New Roman" w:eastAsia="Times New Roman" w:hAnsi="Times New Roman" w:cs="Times New Roman"/>
          <w:sz w:val="24"/>
          <w:szCs w:val="24"/>
        </w:rPr>
        <w:t>low</w:t>
      </w:r>
      <w:r w:rsidR="00E07986" w:rsidRPr="00E07986">
        <w:rPr>
          <w:rFonts w:ascii="Times New Roman" w:eastAsia="Times New Roman" w:hAnsi="Times New Roman" w:cs="Times New Roman"/>
          <w:sz w:val="24"/>
          <w:szCs w:val="24"/>
        </w:rPr>
        <w:t xml:space="preserve"> image quality, it is not easy to extract the information that </w:t>
      </w:r>
      <w:r w:rsidRPr="00E07986">
        <w:rPr>
          <w:rFonts w:ascii="Times New Roman" w:eastAsia="Times New Roman" w:hAnsi="Times New Roman" w:cs="Times New Roman"/>
          <w:sz w:val="24"/>
          <w:szCs w:val="24"/>
        </w:rPr>
        <w:t>exist</w:t>
      </w:r>
      <w:r w:rsidR="00E07986" w:rsidRPr="00E07986">
        <w:rPr>
          <w:rFonts w:ascii="Times New Roman" w:eastAsia="Times New Roman" w:hAnsi="Times New Roman" w:cs="Times New Roman"/>
          <w:sz w:val="24"/>
          <w:szCs w:val="24"/>
        </w:rPr>
        <w:t xml:space="preserve"> in the image. </w:t>
      </w:r>
      <w:r>
        <w:rPr>
          <w:rFonts w:ascii="Times New Roman" w:eastAsia="Times New Roman" w:hAnsi="Times New Roman" w:cs="Times New Roman"/>
          <w:sz w:val="24"/>
          <w:szCs w:val="24"/>
        </w:rPr>
        <w:t>B</w:t>
      </w:r>
      <w:r w:rsidRPr="00E07986">
        <w:rPr>
          <w:rFonts w:ascii="Times New Roman" w:eastAsia="Times New Roman" w:hAnsi="Times New Roman" w:cs="Times New Roman"/>
          <w:sz w:val="24"/>
          <w:szCs w:val="24"/>
        </w:rPr>
        <w:t xml:space="preserve">y increasing the dynamic range of digital pixel values </w:t>
      </w:r>
      <w:r>
        <w:rPr>
          <w:rFonts w:ascii="Times New Roman" w:eastAsia="Times New Roman" w:hAnsi="Times New Roman" w:cs="Times New Roman"/>
          <w:sz w:val="24"/>
          <w:szCs w:val="24"/>
        </w:rPr>
        <w:t>c</w:t>
      </w:r>
      <w:r w:rsidR="00E07986" w:rsidRPr="00E07986">
        <w:rPr>
          <w:rFonts w:ascii="Times New Roman" w:eastAsia="Times New Roman" w:hAnsi="Times New Roman" w:cs="Times New Roman"/>
          <w:sz w:val="24"/>
          <w:szCs w:val="24"/>
        </w:rPr>
        <w:t>ontrast enhancement eliminates the problem.</w:t>
      </w:r>
      <w:r w:rsidR="008119E7">
        <w:rPr>
          <w:rFonts w:ascii="Times New Roman" w:eastAsia="Times New Roman" w:hAnsi="Times New Roman" w:cs="Times New Roman"/>
          <w:sz w:val="24"/>
          <w:szCs w:val="24"/>
        </w:rPr>
        <w:t xml:space="preserve"> A</w:t>
      </w:r>
      <w:r w:rsidR="00856671" w:rsidRPr="00856671">
        <w:rPr>
          <w:rFonts w:ascii="Times New Roman" w:eastAsia="Times New Roman" w:hAnsi="Times New Roman" w:cs="Times New Roman"/>
          <w:sz w:val="24"/>
          <w:szCs w:val="24"/>
        </w:rPr>
        <w:t xml:space="preserve">n adaptive gamma correction </w:t>
      </w:r>
      <w:r w:rsidR="00A80021">
        <w:rPr>
          <w:rFonts w:ascii="Times New Roman" w:eastAsia="Times New Roman" w:hAnsi="Times New Roman" w:cs="Times New Roman"/>
          <w:sz w:val="24"/>
          <w:szCs w:val="24"/>
        </w:rPr>
        <w:t>through</w:t>
      </w:r>
      <w:r>
        <w:rPr>
          <w:rFonts w:ascii="Times New Roman" w:eastAsia="Times New Roman" w:hAnsi="Times New Roman" w:cs="Times New Roman"/>
          <w:sz w:val="24"/>
          <w:szCs w:val="24"/>
        </w:rPr>
        <w:t xml:space="preserve"> weighting distribution</w:t>
      </w:r>
      <w:r w:rsidR="00856671" w:rsidRPr="00856671">
        <w:rPr>
          <w:rFonts w:ascii="Times New Roman" w:eastAsia="Times New Roman" w:hAnsi="Times New Roman" w:cs="Times New Roman"/>
          <w:sz w:val="24"/>
          <w:szCs w:val="24"/>
        </w:rPr>
        <w:t xml:space="preserve"> </w:t>
      </w:r>
      <w:r w:rsidR="00A80021">
        <w:rPr>
          <w:rFonts w:ascii="Times New Roman" w:eastAsia="Times New Roman" w:hAnsi="Times New Roman" w:cs="Times New Roman"/>
          <w:sz w:val="24"/>
          <w:szCs w:val="24"/>
        </w:rPr>
        <w:t xml:space="preserve">is a </w:t>
      </w:r>
      <w:r w:rsidR="00856671" w:rsidRPr="00856671">
        <w:rPr>
          <w:rFonts w:ascii="Times New Roman" w:eastAsia="Times New Roman" w:hAnsi="Times New Roman" w:cs="Times New Roman"/>
          <w:sz w:val="24"/>
          <w:szCs w:val="24"/>
        </w:rPr>
        <w:t xml:space="preserve">hybrid </w:t>
      </w:r>
      <w:r>
        <w:rPr>
          <w:rFonts w:ascii="Times New Roman" w:eastAsia="Times New Roman" w:hAnsi="Times New Roman" w:cs="Times New Roman"/>
          <w:sz w:val="24"/>
          <w:szCs w:val="24"/>
        </w:rPr>
        <w:t xml:space="preserve">histogram modification </w:t>
      </w:r>
      <w:r w:rsidR="00856671" w:rsidRPr="00856671">
        <w:rPr>
          <w:rFonts w:ascii="Times New Roman" w:eastAsia="Times New Roman" w:hAnsi="Times New Roman" w:cs="Times New Roman"/>
          <w:sz w:val="24"/>
          <w:szCs w:val="24"/>
        </w:rPr>
        <w:t>strategy by integrating TGC-transform dependent gamma correction and THE-traditional histogram equalization approaches [8]. Inadequate illumination can result in image failure or bad image fragmentation when using this automated approach of transformation. Current methods have several impacts that can be reversed, such a</w:t>
      </w:r>
      <w:r>
        <w:rPr>
          <w:rFonts w:ascii="Times New Roman" w:eastAsia="Times New Roman" w:hAnsi="Times New Roman" w:cs="Times New Roman"/>
          <w:sz w:val="24"/>
          <w:szCs w:val="24"/>
        </w:rPr>
        <w:t>s</w:t>
      </w:r>
      <w:r w:rsidR="00856671" w:rsidRPr="00856671">
        <w:rPr>
          <w:rFonts w:ascii="Times New Roman" w:eastAsia="Times New Roman" w:hAnsi="Times New Roman" w:cs="Times New Roman"/>
          <w:sz w:val="24"/>
          <w:szCs w:val="24"/>
        </w:rPr>
        <w:t xml:space="preserve"> low Peak SNR and a high MSE. When </w:t>
      </w:r>
      <w:r w:rsidR="00856671">
        <w:rPr>
          <w:rFonts w:ascii="Times New Roman" w:eastAsia="Times New Roman" w:hAnsi="Times New Roman" w:cs="Times New Roman"/>
          <w:sz w:val="24"/>
          <w:szCs w:val="24"/>
        </w:rPr>
        <w:t>image</w:t>
      </w:r>
      <w:r w:rsidR="00856671" w:rsidRPr="00856671">
        <w:rPr>
          <w:rFonts w:ascii="Times New Roman" w:eastAsia="Times New Roman" w:hAnsi="Times New Roman" w:cs="Times New Roman"/>
          <w:sz w:val="24"/>
          <w:szCs w:val="24"/>
        </w:rPr>
        <w:t xml:space="preserve">s are not </w:t>
      </w:r>
      <w:r w:rsidRPr="00856671">
        <w:rPr>
          <w:rFonts w:ascii="Times New Roman" w:eastAsia="Times New Roman" w:hAnsi="Times New Roman" w:cs="Times New Roman"/>
          <w:sz w:val="24"/>
          <w:szCs w:val="24"/>
        </w:rPr>
        <w:t>presented</w:t>
      </w:r>
      <w:r w:rsidR="00856671" w:rsidRPr="00856671">
        <w:rPr>
          <w:rFonts w:ascii="Times New Roman" w:eastAsia="Times New Roman" w:hAnsi="Times New Roman" w:cs="Times New Roman"/>
          <w:sz w:val="24"/>
          <w:szCs w:val="24"/>
        </w:rPr>
        <w:t>, for instance, weak image segments may develop. To increase contrast and get rid of bad image quality, we need to utilize an automatic transformation method.</w:t>
      </w:r>
    </w:p>
    <w:p w14:paraId="431EEF23" w14:textId="77777777" w:rsidR="002F361F" w:rsidRDefault="002F361F" w:rsidP="008370B5">
      <w:pPr>
        <w:spacing w:after="0" w:line="360" w:lineRule="auto"/>
        <w:ind w:left="360"/>
        <w:contextualSpacing/>
        <w:jc w:val="both"/>
        <w:rPr>
          <w:rFonts w:ascii="Times New Roman" w:eastAsia="Times New Roman" w:hAnsi="Times New Roman" w:cs="Times New Roman"/>
          <w:sz w:val="24"/>
          <w:szCs w:val="24"/>
        </w:rPr>
      </w:pPr>
    </w:p>
    <w:p w14:paraId="14C8FCF1" w14:textId="77777777" w:rsidR="002F361F" w:rsidRPr="002F361F" w:rsidRDefault="002F361F" w:rsidP="002F361F">
      <w:pPr>
        <w:pStyle w:val="ListParagraph"/>
        <w:numPr>
          <w:ilvl w:val="0"/>
          <w:numId w:val="1"/>
        </w:numPr>
        <w:spacing w:line="360" w:lineRule="auto"/>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EXISTING METHODS</w:t>
      </w:r>
    </w:p>
    <w:p w14:paraId="7D9C5A40" w14:textId="77777777" w:rsidR="00141D09" w:rsidRDefault="00141D09" w:rsidP="002F361F">
      <w:pPr>
        <w:pStyle w:val="ListParagraph"/>
        <w:tabs>
          <w:tab w:val="left" w:pos="284"/>
        </w:tabs>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141D09">
        <w:rPr>
          <w:rFonts w:ascii="Times New Roman" w:eastAsia="Times New Roman" w:hAnsi="Times New Roman" w:cs="Times New Roman"/>
          <w:sz w:val="24"/>
          <w:szCs w:val="24"/>
        </w:rPr>
        <w:t xml:space="preserve">he present augmentation approaches are extensively described in this section. </w:t>
      </w:r>
    </w:p>
    <w:p w14:paraId="723F4BFF" w14:textId="77777777" w:rsidR="002F361F" w:rsidRPr="002F361F" w:rsidRDefault="002F361F" w:rsidP="002F361F">
      <w:pPr>
        <w:pStyle w:val="ListParagraph"/>
        <w:tabs>
          <w:tab w:val="left" w:pos="284"/>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 Existing</w:t>
      </w:r>
      <w:r w:rsidR="00A53E77" w:rsidRPr="00A53E77">
        <w:rPr>
          <w:rFonts w:ascii="Times New Roman" w:eastAsia="Times New Roman" w:hAnsi="Times New Roman" w:cs="Times New Roman"/>
          <w:b/>
          <w:sz w:val="24"/>
          <w:szCs w:val="24"/>
        </w:rPr>
        <w:t xml:space="preserve"> </w:t>
      </w:r>
      <w:r w:rsidR="00A53E77" w:rsidRPr="002F361F">
        <w:rPr>
          <w:rFonts w:ascii="Times New Roman" w:eastAsia="Times New Roman" w:hAnsi="Times New Roman" w:cs="Times New Roman"/>
          <w:b/>
          <w:sz w:val="24"/>
          <w:szCs w:val="24"/>
        </w:rPr>
        <w:t>Methods</w:t>
      </w:r>
      <w:r w:rsidR="00A53E77">
        <w:rPr>
          <w:rFonts w:ascii="Times New Roman" w:eastAsia="Times New Roman" w:hAnsi="Times New Roman" w:cs="Times New Roman"/>
          <w:b/>
          <w:sz w:val="24"/>
          <w:szCs w:val="24"/>
        </w:rPr>
        <w:t xml:space="preserve"> of</w:t>
      </w:r>
      <w:r w:rsidRPr="002F361F">
        <w:rPr>
          <w:rFonts w:ascii="Times New Roman" w:eastAsia="Times New Roman" w:hAnsi="Times New Roman" w:cs="Times New Roman"/>
          <w:b/>
          <w:sz w:val="24"/>
          <w:szCs w:val="24"/>
        </w:rPr>
        <w:t xml:space="preserve"> Image Enhancement </w:t>
      </w:r>
    </w:p>
    <w:p w14:paraId="0153747F" w14:textId="77777777" w:rsidR="00553BC0" w:rsidRDefault="002F361F" w:rsidP="00553BC0">
      <w:pPr>
        <w:pStyle w:val="ListParagraph"/>
        <w:tabs>
          <w:tab w:val="left" w:pos="426"/>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w:t>
      </w:r>
      <w:r w:rsidR="00553BC0" w:rsidRPr="00553BC0">
        <w:rPr>
          <w:rFonts w:ascii="Times New Roman" w:eastAsia="Times New Roman" w:hAnsi="Times New Roman" w:cs="Times New Roman"/>
          <w:sz w:val="24"/>
          <w:szCs w:val="24"/>
        </w:rPr>
        <w:t xml:space="preserve">Over the past </w:t>
      </w:r>
      <w:r w:rsidR="00553BC0">
        <w:rPr>
          <w:rFonts w:ascii="Times New Roman" w:eastAsia="Times New Roman" w:hAnsi="Times New Roman" w:cs="Times New Roman"/>
          <w:sz w:val="24"/>
          <w:szCs w:val="24"/>
        </w:rPr>
        <w:t>decade</w:t>
      </w:r>
      <w:r w:rsidR="00553BC0" w:rsidRPr="00553BC0">
        <w:rPr>
          <w:rFonts w:ascii="Times New Roman" w:eastAsia="Times New Roman" w:hAnsi="Times New Roman" w:cs="Times New Roman"/>
          <w:sz w:val="24"/>
          <w:szCs w:val="24"/>
        </w:rPr>
        <w:t xml:space="preserve">, a number of academics </w:t>
      </w:r>
      <w:r w:rsidR="003B2AC2">
        <w:rPr>
          <w:rFonts w:ascii="Times New Roman" w:eastAsia="Times New Roman" w:hAnsi="Times New Roman" w:cs="Times New Roman"/>
          <w:sz w:val="24"/>
          <w:szCs w:val="24"/>
        </w:rPr>
        <w:t>introduced</w:t>
      </w:r>
      <w:r w:rsidR="00553BC0" w:rsidRPr="00553BC0">
        <w:rPr>
          <w:rFonts w:ascii="Times New Roman" w:eastAsia="Times New Roman" w:hAnsi="Times New Roman" w:cs="Times New Roman"/>
          <w:sz w:val="24"/>
          <w:szCs w:val="24"/>
        </w:rPr>
        <w:t xml:space="preserve"> a variety of enhancemen</w:t>
      </w:r>
      <w:r w:rsidR="003B2AC2">
        <w:rPr>
          <w:rFonts w:ascii="Times New Roman" w:eastAsia="Times New Roman" w:hAnsi="Times New Roman" w:cs="Times New Roman"/>
          <w:sz w:val="24"/>
          <w:szCs w:val="24"/>
        </w:rPr>
        <w:t>t techniques to alter an image</w:t>
      </w:r>
      <w:r w:rsidR="00553BC0" w:rsidRPr="00553BC0">
        <w:rPr>
          <w:rFonts w:ascii="Times New Roman" w:eastAsia="Times New Roman" w:hAnsi="Times New Roman" w:cs="Times New Roman"/>
          <w:sz w:val="24"/>
          <w:szCs w:val="24"/>
        </w:rPr>
        <w:t xml:space="preserve"> appearance depending on </w:t>
      </w:r>
      <w:r w:rsidR="003B2AC2">
        <w:rPr>
          <w:rFonts w:ascii="Times New Roman" w:eastAsia="Times New Roman" w:hAnsi="Times New Roman" w:cs="Times New Roman"/>
          <w:sz w:val="24"/>
          <w:szCs w:val="24"/>
        </w:rPr>
        <w:t>a</w:t>
      </w:r>
      <w:r w:rsidR="00553BC0" w:rsidRPr="00553BC0">
        <w:rPr>
          <w:rFonts w:ascii="Times New Roman" w:eastAsia="Times New Roman" w:hAnsi="Times New Roman" w:cs="Times New Roman"/>
          <w:sz w:val="24"/>
          <w:szCs w:val="24"/>
        </w:rPr>
        <w:t xml:space="preserve"> viewer. As a consequence, this study </w:t>
      </w:r>
      <w:r w:rsidR="00553BC0" w:rsidRPr="00553BC0">
        <w:rPr>
          <w:rFonts w:ascii="Times New Roman" w:eastAsia="Times New Roman" w:hAnsi="Times New Roman" w:cs="Times New Roman"/>
          <w:sz w:val="24"/>
          <w:szCs w:val="24"/>
        </w:rPr>
        <w:lastRenderedPageBreak/>
        <w:t>employed and reported on two picture enhancing strategies. The following are the two directions for improvement:</w:t>
      </w:r>
    </w:p>
    <w:p w14:paraId="79A8CD2D" w14:textId="77777777" w:rsidR="008C42C4" w:rsidRDefault="008E30D1" w:rsidP="00553BC0">
      <w:pPr>
        <w:pStyle w:val="ListParagraph"/>
        <w:tabs>
          <w:tab w:val="left" w:pos="426"/>
        </w:tabs>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F361F" w:rsidRPr="002F361F">
        <w:rPr>
          <w:rFonts w:ascii="Times New Roman" w:eastAsia="Times New Roman" w:hAnsi="Times New Roman" w:cs="Times New Roman"/>
          <w:sz w:val="24"/>
          <w:szCs w:val="24"/>
        </w:rPr>
        <w:t xml:space="preserve">• </w:t>
      </w:r>
      <w:r w:rsidR="008C42C4" w:rsidRPr="002F361F">
        <w:rPr>
          <w:rFonts w:ascii="Times New Roman" w:eastAsia="Times New Roman" w:hAnsi="Times New Roman" w:cs="Times New Roman"/>
          <w:sz w:val="24"/>
          <w:szCs w:val="24"/>
        </w:rPr>
        <w:t>Image enhanceme</w:t>
      </w:r>
      <w:r w:rsidR="008C42C4">
        <w:rPr>
          <w:rFonts w:ascii="Times New Roman" w:eastAsia="Times New Roman" w:hAnsi="Times New Roman" w:cs="Times New Roman"/>
          <w:sz w:val="24"/>
          <w:szCs w:val="24"/>
        </w:rPr>
        <w:t xml:space="preserve">nt </w:t>
      </w:r>
      <w:r w:rsidR="003B2AC2">
        <w:rPr>
          <w:rFonts w:ascii="Times New Roman" w:eastAsia="Times New Roman" w:hAnsi="Times New Roman" w:cs="Times New Roman"/>
          <w:sz w:val="24"/>
          <w:szCs w:val="24"/>
        </w:rPr>
        <w:t xml:space="preserve">through </w:t>
      </w:r>
      <w:r w:rsidR="002F361F" w:rsidRPr="002F361F">
        <w:rPr>
          <w:rFonts w:ascii="Times New Roman" w:eastAsia="Times New Roman" w:hAnsi="Times New Roman" w:cs="Times New Roman"/>
          <w:sz w:val="24"/>
          <w:szCs w:val="24"/>
        </w:rPr>
        <w:t>AGCWD</w:t>
      </w:r>
    </w:p>
    <w:p w14:paraId="5BD43B85" w14:textId="77777777" w:rsidR="002F361F" w:rsidRPr="002F361F" w:rsidRDefault="008E30D1" w:rsidP="002F361F">
      <w:pPr>
        <w:pStyle w:val="ListParagraph"/>
        <w:tabs>
          <w:tab w:val="left" w:pos="0"/>
        </w:tabs>
        <w:spacing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F361F" w:rsidRPr="002F361F">
        <w:rPr>
          <w:rFonts w:ascii="Times New Roman" w:eastAsia="Times New Roman" w:hAnsi="Times New Roman" w:cs="Times New Roman"/>
          <w:sz w:val="24"/>
          <w:szCs w:val="24"/>
        </w:rPr>
        <w:t xml:space="preserve"> • Image enhanceme</w:t>
      </w:r>
      <w:r w:rsidR="002F361F">
        <w:rPr>
          <w:rFonts w:ascii="Times New Roman" w:eastAsia="Times New Roman" w:hAnsi="Times New Roman" w:cs="Times New Roman"/>
          <w:sz w:val="24"/>
          <w:szCs w:val="24"/>
        </w:rPr>
        <w:t xml:space="preserve">nt </w:t>
      </w:r>
      <w:r w:rsidR="003B2AC2">
        <w:rPr>
          <w:rFonts w:ascii="Times New Roman" w:eastAsia="Times New Roman" w:hAnsi="Times New Roman" w:cs="Times New Roman"/>
          <w:sz w:val="24"/>
          <w:szCs w:val="24"/>
        </w:rPr>
        <w:t>through</w:t>
      </w:r>
      <w:r w:rsidR="002F361F">
        <w:rPr>
          <w:rFonts w:ascii="Times New Roman" w:eastAsia="Times New Roman" w:hAnsi="Times New Roman" w:cs="Times New Roman"/>
          <w:sz w:val="24"/>
          <w:szCs w:val="24"/>
        </w:rPr>
        <w:t xml:space="preserve"> </w:t>
      </w:r>
      <w:r w:rsidR="008C42C4">
        <w:rPr>
          <w:rFonts w:ascii="Times New Roman" w:eastAsia="Times New Roman" w:hAnsi="Times New Roman" w:cs="Times New Roman"/>
          <w:sz w:val="24"/>
          <w:szCs w:val="24"/>
        </w:rPr>
        <w:t>DE</w:t>
      </w:r>
    </w:p>
    <w:p w14:paraId="77FC5293" w14:textId="77777777"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3.1.1</w:t>
      </w:r>
      <w:r w:rsidR="00820EA3">
        <w:rPr>
          <w:rFonts w:ascii="Times New Roman" w:eastAsia="Times New Roman" w:hAnsi="Times New Roman" w:cs="Times New Roman"/>
          <w:b/>
          <w:sz w:val="24"/>
          <w:szCs w:val="24"/>
        </w:rPr>
        <w:tab/>
      </w:r>
      <w:r w:rsidR="00A80021">
        <w:rPr>
          <w:rFonts w:ascii="Times New Roman" w:eastAsia="Times New Roman" w:hAnsi="Times New Roman" w:cs="Times New Roman"/>
          <w:b/>
          <w:sz w:val="24"/>
          <w:szCs w:val="24"/>
        </w:rPr>
        <w:t xml:space="preserve">Adaptive Gamma Correction through the Weighted Distribution </w:t>
      </w:r>
    </w:p>
    <w:p w14:paraId="25F8DBDF" w14:textId="77777777" w:rsidR="005B3CF0"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w:t>
      </w:r>
      <w:r w:rsidR="007C0281">
        <w:rPr>
          <w:rFonts w:ascii="Times New Roman" w:eastAsia="Times New Roman" w:hAnsi="Times New Roman" w:cs="Times New Roman"/>
          <w:sz w:val="24"/>
          <w:szCs w:val="24"/>
        </w:rPr>
        <w:t>Brief</w:t>
      </w:r>
      <w:r w:rsidR="00533321">
        <w:rPr>
          <w:rFonts w:ascii="Times New Roman" w:eastAsia="Times New Roman" w:hAnsi="Times New Roman" w:cs="Times New Roman"/>
          <w:sz w:val="24"/>
          <w:szCs w:val="24"/>
        </w:rPr>
        <w:t xml:space="preserve"> information is given on c</w:t>
      </w:r>
      <w:r w:rsidR="000C0262">
        <w:rPr>
          <w:rFonts w:ascii="Times New Roman" w:eastAsia="Times New Roman" w:hAnsi="Times New Roman" w:cs="Times New Roman"/>
          <w:sz w:val="24"/>
          <w:szCs w:val="24"/>
        </w:rPr>
        <w:t xml:space="preserve">ontrast </w:t>
      </w:r>
      <w:r w:rsidR="00533321">
        <w:rPr>
          <w:rFonts w:ascii="Times New Roman" w:eastAsia="Times New Roman" w:hAnsi="Times New Roman" w:cs="Times New Roman"/>
          <w:sz w:val="24"/>
          <w:szCs w:val="24"/>
        </w:rPr>
        <w:t>e</w:t>
      </w:r>
      <w:r w:rsidR="00533321" w:rsidRPr="002F361F">
        <w:rPr>
          <w:rFonts w:ascii="Times New Roman" w:eastAsia="Times New Roman" w:hAnsi="Times New Roman" w:cs="Times New Roman"/>
          <w:sz w:val="24"/>
          <w:szCs w:val="24"/>
        </w:rPr>
        <w:t>nhancement</w:t>
      </w:r>
      <w:r w:rsidRPr="002F361F">
        <w:rPr>
          <w:rFonts w:ascii="Times New Roman" w:eastAsia="Times New Roman" w:hAnsi="Times New Roman" w:cs="Times New Roman"/>
          <w:sz w:val="24"/>
          <w:szCs w:val="24"/>
        </w:rPr>
        <w:t xml:space="preserve"> approach as well as image segmentation</w:t>
      </w:r>
      <w:r w:rsidR="000C0262">
        <w:rPr>
          <w:rFonts w:ascii="Times New Roman" w:eastAsia="Times New Roman" w:hAnsi="Times New Roman" w:cs="Times New Roman"/>
          <w:sz w:val="24"/>
          <w:szCs w:val="24"/>
        </w:rPr>
        <w:t xml:space="preserve"> </w:t>
      </w:r>
      <w:r w:rsidR="00533321">
        <w:rPr>
          <w:rFonts w:ascii="Times New Roman" w:eastAsia="Times New Roman" w:hAnsi="Times New Roman" w:cs="Times New Roman"/>
          <w:sz w:val="24"/>
          <w:szCs w:val="24"/>
        </w:rPr>
        <w:t>of an image</w:t>
      </w:r>
      <w:r w:rsidRPr="002F361F">
        <w:rPr>
          <w:rFonts w:ascii="Times New Roman" w:eastAsia="Times New Roman" w:hAnsi="Times New Roman" w:cs="Times New Roman"/>
          <w:sz w:val="24"/>
          <w:szCs w:val="24"/>
        </w:rPr>
        <w:t xml:space="preserve">. </w:t>
      </w:r>
      <w:r w:rsidR="007C0281">
        <w:rPr>
          <w:rFonts w:ascii="Times New Roman" w:eastAsia="Times New Roman" w:hAnsi="Times New Roman" w:cs="Times New Roman"/>
          <w:sz w:val="24"/>
          <w:szCs w:val="24"/>
        </w:rPr>
        <w:t>Development of a</w:t>
      </w:r>
      <w:r w:rsidRPr="002F361F">
        <w:rPr>
          <w:rFonts w:ascii="Times New Roman" w:eastAsia="Times New Roman" w:hAnsi="Times New Roman" w:cs="Times New Roman"/>
          <w:sz w:val="24"/>
          <w:szCs w:val="24"/>
        </w:rPr>
        <w:t xml:space="preserve">n algorithm is being </w:t>
      </w:r>
      <w:r w:rsidR="007C0281">
        <w:rPr>
          <w:rFonts w:ascii="Times New Roman" w:eastAsia="Times New Roman" w:hAnsi="Times New Roman" w:cs="Times New Roman"/>
          <w:sz w:val="24"/>
          <w:szCs w:val="24"/>
        </w:rPr>
        <w:t>going on</w:t>
      </w:r>
      <w:r w:rsidRPr="002F361F">
        <w:rPr>
          <w:rFonts w:ascii="Times New Roman" w:eastAsia="Times New Roman" w:hAnsi="Times New Roman" w:cs="Times New Roman"/>
          <w:sz w:val="24"/>
          <w:szCs w:val="24"/>
        </w:rPr>
        <w:t xml:space="preserve"> to efficiently advance the contrast and</w:t>
      </w:r>
      <w:r w:rsidR="005B3CF0">
        <w:rPr>
          <w:rFonts w:ascii="Times New Roman" w:eastAsia="Times New Roman" w:hAnsi="Times New Roman" w:cs="Times New Roman"/>
          <w:sz w:val="24"/>
          <w:szCs w:val="24"/>
        </w:rPr>
        <w:t xml:space="preserve"> to</w:t>
      </w:r>
      <w:r w:rsidRPr="002F361F">
        <w:rPr>
          <w:rFonts w:ascii="Times New Roman" w:eastAsia="Times New Roman" w:hAnsi="Times New Roman" w:cs="Times New Roman"/>
          <w:sz w:val="24"/>
          <w:szCs w:val="24"/>
        </w:rPr>
        <w:t xml:space="preserve"> maintain the brightness </w:t>
      </w:r>
      <w:r w:rsidR="007C0281" w:rsidRPr="002F361F">
        <w:rPr>
          <w:rFonts w:ascii="Times New Roman" w:eastAsia="Times New Roman" w:hAnsi="Times New Roman" w:cs="Times New Roman"/>
          <w:sz w:val="24"/>
          <w:szCs w:val="24"/>
        </w:rPr>
        <w:t xml:space="preserve">of </w:t>
      </w:r>
      <w:r w:rsidR="007C0281">
        <w:rPr>
          <w:rFonts w:ascii="Times New Roman" w:eastAsia="Times New Roman" w:hAnsi="Times New Roman" w:cs="Times New Roman"/>
          <w:sz w:val="24"/>
          <w:szCs w:val="24"/>
        </w:rPr>
        <w:t xml:space="preserve">an </w:t>
      </w:r>
      <w:r w:rsidR="007C0281" w:rsidRPr="002F361F">
        <w:rPr>
          <w:rFonts w:ascii="Times New Roman" w:eastAsia="Times New Roman" w:hAnsi="Times New Roman" w:cs="Times New Roman"/>
          <w:sz w:val="24"/>
          <w:szCs w:val="24"/>
        </w:rPr>
        <w:t xml:space="preserve">input </w:t>
      </w:r>
      <w:r w:rsidR="007C0281">
        <w:rPr>
          <w:rFonts w:ascii="Times New Roman" w:eastAsia="Times New Roman" w:hAnsi="Times New Roman" w:cs="Times New Roman"/>
          <w:sz w:val="24"/>
          <w:szCs w:val="24"/>
        </w:rPr>
        <w:t>image</w:t>
      </w:r>
      <w:r w:rsidRPr="002F361F">
        <w:rPr>
          <w:rFonts w:ascii="Times New Roman" w:eastAsia="Times New Roman" w:hAnsi="Times New Roman" w:cs="Times New Roman"/>
          <w:sz w:val="24"/>
          <w:szCs w:val="24"/>
        </w:rPr>
        <w:t xml:space="preserve">. On </w:t>
      </w:r>
      <w:r w:rsidR="005B3CF0">
        <w:rPr>
          <w:rFonts w:ascii="Times New Roman" w:eastAsia="Times New Roman" w:hAnsi="Times New Roman" w:cs="Times New Roman"/>
          <w:sz w:val="24"/>
          <w:szCs w:val="24"/>
        </w:rPr>
        <w:t>an</w:t>
      </w:r>
      <w:r w:rsidRPr="002F361F">
        <w:rPr>
          <w:rFonts w:ascii="Times New Roman" w:eastAsia="Times New Roman" w:hAnsi="Times New Roman" w:cs="Times New Roman"/>
          <w:sz w:val="24"/>
          <w:szCs w:val="24"/>
        </w:rPr>
        <w:t xml:space="preserve"> augmented AGCWD image, segmentation is conducted. The proposed method</w:t>
      </w:r>
      <w:r w:rsidR="007C0281">
        <w:rPr>
          <w:rFonts w:ascii="Times New Roman" w:eastAsia="Times New Roman" w:hAnsi="Times New Roman" w:cs="Times New Roman"/>
          <w:sz w:val="24"/>
          <w:szCs w:val="24"/>
        </w:rPr>
        <w:t xml:space="preserve"> is</w:t>
      </w:r>
      <w:r w:rsidRPr="002F361F">
        <w:rPr>
          <w:rFonts w:ascii="Times New Roman" w:eastAsia="Times New Roman" w:hAnsi="Times New Roman" w:cs="Times New Roman"/>
          <w:sz w:val="24"/>
          <w:szCs w:val="24"/>
        </w:rPr>
        <w:t xml:space="preserve"> depicted in the flowchart. </w:t>
      </w:r>
      <w:r w:rsidR="007C0281">
        <w:rPr>
          <w:rFonts w:ascii="Times New Roman" w:eastAsia="Times New Roman" w:hAnsi="Times New Roman" w:cs="Times New Roman"/>
          <w:sz w:val="24"/>
          <w:szCs w:val="24"/>
        </w:rPr>
        <w:t>In a</w:t>
      </w:r>
      <w:r w:rsidR="005B3CF0" w:rsidRPr="005B3CF0">
        <w:rPr>
          <w:rFonts w:ascii="Times New Roman" w:eastAsia="Times New Roman" w:hAnsi="Times New Roman" w:cs="Times New Roman"/>
          <w:sz w:val="24"/>
          <w:szCs w:val="24"/>
        </w:rPr>
        <w:t xml:space="preserve">daptive gamma correction method, </w:t>
      </w:r>
      <w:r w:rsidR="00552B76" w:rsidRPr="005B3CF0">
        <w:rPr>
          <w:rFonts w:ascii="Times New Roman" w:eastAsia="Times New Roman" w:hAnsi="Times New Roman" w:cs="Times New Roman"/>
          <w:sz w:val="24"/>
          <w:szCs w:val="24"/>
        </w:rPr>
        <w:t>value</w:t>
      </w:r>
      <w:r w:rsidR="00552B76">
        <w:rPr>
          <w:rFonts w:ascii="Times New Roman" w:eastAsia="Times New Roman" w:hAnsi="Times New Roman" w:cs="Times New Roman"/>
          <w:sz w:val="24"/>
          <w:szCs w:val="24"/>
        </w:rPr>
        <w:t>s of</w:t>
      </w:r>
      <w:r w:rsidR="00552B76" w:rsidRPr="005B3CF0">
        <w:rPr>
          <w:rFonts w:ascii="Times New Roman" w:eastAsia="Times New Roman" w:hAnsi="Times New Roman" w:cs="Times New Roman"/>
          <w:sz w:val="24"/>
          <w:szCs w:val="24"/>
        </w:rPr>
        <w:t xml:space="preserve"> the adaptive gamma are</w:t>
      </w:r>
      <w:r w:rsidR="005B3CF0" w:rsidRPr="005B3CF0">
        <w:rPr>
          <w:rFonts w:ascii="Times New Roman" w:eastAsia="Times New Roman" w:hAnsi="Times New Roman" w:cs="Times New Roman"/>
          <w:sz w:val="24"/>
          <w:szCs w:val="24"/>
        </w:rPr>
        <w:t xml:space="preserve"> automatically selected based on image statistics, </w:t>
      </w:r>
      <w:r w:rsidR="007C0281">
        <w:rPr>
          <w:rFonts w:ascii="Times New Roman" w:eastAsia="Times New Roman" w:hAnsi="Times New Roman" w:cs="Times New Roman"/>
          <w:sz w:val="24"/>
          <w:szCs w:val="24"/>
        </w:rPr>
        <w:t xml:space="preserve">which </w:t>
      </w:r>
      <w:r w:rsidR="005B3CF0" w:rsidRPr="005B3CF0">
        <w:rPr>
          <w:rFonts w:ascii="Times New Roman" w:eastAsia="Times New Roman" w:hAnsi="Times New Roman" w:cs="Times New Roman"/>
          <w:sz w:val="24"/>
          <w:szCs w:val="24"/>
        </w:rPr>
        <w:t xml:space="preserve">is recommended to improve image contrast. We all know that the main drawback of the power-law transformation method is the manual entry of the gamma value for image enhancement. </w:t>
      </w:r>
      <w:r w:rsidR="000E74A5">
        <w:rPr>
          <w:rFonts w:ascii="Times New Roman" w:eastAsia="Times New Roman" w:hAnsi="Times New Roman" w:cs="Times New Roman"/>
          <w:sz w:val="24"/>
          <w:szCs w:val="24"/>
        </w:rPr>
        <w:t xml:space="preserve">To solve the issue the gamma value should be calculated </w:t>
      </w:r>
      <w:proofErr w:type="gramStart"/>
      <w:r w:rsidR="000E74A5">
        <w:rPr>
          <w:rFonts w:ascii="Times New Roman" w:eastAsia="Times New Roman" w:hAnsi="Times New Roman" w:cs="Times New Roman"/>
          <w:sz w:val="24"/>
          <w:szCs w:val="24"/>
        </w:rPr>
        <w:t>automatically ,</w:t>
      </w:r>
      <w:proofErr w:type="gramEnd"/>
      <w:r w:rsidR="000E74A5">
        <w:rPr>
          <w:rFonts w:ascii="Times New Roman" w:eastAsia="Times New Roman" w:hAnsi="Times New Roman" w:cs="Times New Roman"/>
          <w:sz w:val="24"/>
          <w:szCs w:val="24"/>
        </w:rPr>
        <w:t xml:space="preserve"> this can be with an adaptive correction through the weighted distribution method.</w:t>
      </w:r>
    </w:p>
    <w:p w14:paraId="5717C743" w14:textId="77777777"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 xml:space="preserve">3.1.2 </w:t>
      </w:r>
      <w:r w:rsidR="00820EA3">
        <w:rPr>
          <w:rFonts w:ascii="Times New Roman" w:eastAsia="Times New Roman" w:hAnsi="Times New Roman" w:cs="Times New Roman"/>
          <w:b/>
          <w:sz w:val="24"/>
          <w:szCs w:val="24"/>
        </w:rPr>
        <w:tab/>
      </w:r>
      <w:r w:rsidR="000E74A5">
        <w:rPr>
          <w:rFonts w:ascii="Times New Roman" w:eastAsia="Times New Roman" w:hAnsi="Times New Roman" w:cs="Times New Roman"/>
          <w:b/>
          <w:sz w:val="24"/>
          <w:szCs w:val="24"/>
        </w:rPr>
        <w:t xml:space="preserve">Differential Evaluation to </w:t>
      </w:r>
      <w:proofErr w:type="spellStart"/>
      <w:r w:rsidR="000E74A5">
        <w:rPr>
          <w:rFonts w:ascii="Times New Roman" w:eastAsia="Times New Roman" w:hAnsi="Times New Roman" w:cs="Times New Roman"/>
          <w:b/>
          <w:sz w:val="24"/>
          <w:szCs w:val="24"/>
        </w:rPr>
        <w:t>Enhace</w:t>
      </w:r>
      <w:proofErr w:type="spellEnd"/>
      <w:r w:rsidR="000E74A5">
        <w:rPr>
          <w:rFonts w:ascii="Times New Roman" w:eastAsia="Times New Roman" w:hAnsi="Times New Roman" w:cs="Times New Roman"/>
          <w:b/>
          <w:sz w:val="24"/>
          <w:szCs w:val="24"/>
        </w:rPr>
        <w:t xml:space="preserve"> Image</w:t>
      </w:r>
    </w:p>
    <w:p w14:paraId="46443998" w14:textId="77777777" w:rsidR="00080968" w:rsidRDefault="001E1313" w:rsidP="00080968">
      <w:pPr>
        <w:pStyle w:val="ListParagraph"/>
        <w:tabs>
          <w:tab w:val="left" w:pos="0"/>
        </w:tabs>
        <w:spacing w:line="360" w:lineRule="auto"/>
        <w:ind w:left="0"/>
        <w:jc w:val="both"/>
        <w:rPr>
          <w:rFonts w:ascii="Times New Roman" w:eastAsia="Times New Roman" w:hAnsi="Times New Roman" w:cs="Times New Roman"/>
          <w:sz w:val="24"/>
          <w:szCs w:val="24"/>
        </w:rPr>
      </w:pPr>
      <w:r w:rsidRPr="001E1313">
        <w:rPr>
          <w:rFonts w:ascii="Times New Roman" w:eastAsia="Times New Roman" w:hAnsi="Times New Roman" w:cs="Times New Roman"/>
          <w:sz w:val="24"/>
          <w:szCs w:val="24"/>
        </w:rPr>
        <w:t xml:space="preserve">Image contrast may be improved using the differential evolution approach. A dynamic approach to optimization that takes insights from nature is the differential evolution algorithm. It also improves other processes such as segmentation, image detection, image fusion, image pattern recognition, image threshold, image enhancement, along with image restoration. Additionally, it aids in reducing </w:t>
      </w:r>
      <w:r w:rsidR="00FA45F3">
        <w:rPr>
          <w:rFonts w:ascii="Times New Roman" w:eastAsia="Times New Roman" w:hAnsi="Times New Roman" w:cs="Times New Roman"/>
          <w:sz w:val="24"/>
          <w:szCs w:val="24"/>
        </w:rPr>
        <w:t xml:space="preserve">the </w:t>
      </w:r>
      <w:r w:rsidRPr="001E1313">
        <w:rPr>
          <w:rFonts w:ascii="Times New Roman" w:eastAsia="Times New Roman" w:hAnsi="Times New Roman" w:cs="Times New Roman"/>
          <w:sz w:val="24"/>
          <w:szCs w:val="24"/>
        </w:rPr>
        <w:t>visual noise and</w:t>
      </w:r>
      <w:r w:rsidR="00FA45F3">
        <w:rPr>
          <w:rFonts w:ascii="Times New Roman" w:eastAsia="Times New Roman" w:hAnsi="Times New Roman" w:cs="Times New Roman"/>
          <w:sz w:val="24"/>
          <w:szCs w:val="24"/>
        </w:rPr>
        <w:t xml:space="preserve"> also the blurriness. D</w:t>
      </w:r>
      <w:r w:rsidR="00FA45F3" w:rsidRPr="001E1313">
        <w:rPr>
          <w:rFonts w:ascii="Times New Roman" w:eastAsia="Times New Roman" w:hAnsi="Times New Roman" w:cs="Times New Roman"/>
          <w:sz w:val="24"/>
          <w:szCs w:val="24"/>
        </w:rPr>
        <w:t>ifferential evolution</w:t>
      </w:r>
      <w:r w:rsidRPr="001E1313">
        <w:rPr>
          <w:rFonts w:ascii="Times New Roman" w:eastAsia="Times New Roman" w:hAnsi="Times New Roman" w:cs="Times New Roman"/>
          <w:sz w:val="24"/>
          <w:szCs w:val="24"/>
        </w:rPr>
        <w:t xml:space="preserve"> </w:t>
      </w:r>
      <w:r w:rsidR="00FA45F3">
        <w:rPr>
          <w:rFonts w:ascii="Times New Roman" w:eastAsia="Times New Roman" w:hAnsi="Times New Roman" w:cs="Times New Roman"/>
          <w:sz w:val="24"/>
          <w:szCs w:val="24"/>
        </w:rPr>
        <w:t xml:space="preserve">it </w:t>
      </w:r>
      <w:r w:rsidRPr="001E1313">
        <w:rPr>
          <w:rFonts w:ascii="Times New Roman" w:eastAsia="Times New Roman" w:hAnsi="Times New Roman" w:cs="Times New Roman"/>
          <w:sz w:val="24"/>
          <w:szCs w:val="24"/>
        </w:rPr>
        <w:t xml:space="preserve">tries to enhance the fitness function by adjusting the intensity </w:t>
      </w:r>
      <w:r w:rsidR="000923F9" w:rsidRPr="001E1313">
        <w:rPr>
          <w:rFonts w:ascii="Times New Roman" w:eastAsia="Times New Roman" w:hAnsi="Times New Roman" w:cs="Times New Roman"/>
          <w:sz w:val="24"/>
          <w:szCs w:val="24"/>
        </w:rPr>
        <w:t>vary</w:t>
      </w:r>
      <w:r w:rsidRPr="001E1313">
        <w:rPr>
          <w:rFonts w:ascii="Times New Roman" w:eastAsia="Times New Roman" w:hAnsi="Times New Roman" w:cs="Times New Roman"/>
          <w:sz w:val="24"/>
          <w:szCs w:val="24"/>
        </w:rPr>
        <w:t xml:space="preserve"> function variables. Enhanced imaging is assessed subjectively and objectively in our DE-based methodology and outperforms previous techniques [12–16].</w:t>
      </w:r>
      <w:r w:rsidR="00080968" w:rsidRPr="00080968">
        <w:rPr>
          <w:rFonts w:ascii="Times New Roman" w:eastAsia="Times New Roman" w:hAnsi="Times New Roman" w:cs="Times New Roman"/>
          <w:sz w:val="24"/>
          <w:szCs w:val="24"/>
        </w:rPr>
        <w:t xml:space="preserve"> The Differential Evolutionary Algorithm is a well-known, effective, and mathematically sound Evolutionary computing method created to address practical numerical optimisation challenges. DE is reliable and rather easy to use. Natural optimization methods are essential in the area of image processing. By lowering image noise and blurriness, it also aids in the improvement of photographs. For various image processing systems, numerous optimization methods have so far been devised. This article offers a succinct analysis of the Differential Evolution method, a nature-inspired optimization technique. </w:t>
      </w:r>
    </w:p>
    <w:p w14:paraId="42625768" w14:textId="77777777" w:rsidR="000529CF" w:rsidRPr="0016655B" w:rsidRDefault="000529CF" w:rsidP="000529CF">
      <w:pPr>
        <w:pStyle w:val="ListParagraph"/>
        <w:tabs>
          <w:tab w:val="left" w:pos="0"/>
        </w:tabs>
        <w:spacing w:line="240" w:lineRule="auto"/>
        <w:ind w:left="0"/>
        <w:rPr>
          <w:rFonts w:ascii="Bookman Old Style" w:hAnsi="Bookman Old Style"/>
          <w:sz w:val="20"/>
          <w:szCs w:val="20"/>
        </w:rPr>
      </w:pPr>
    </w:p>
    <w:p w14:paraId="51C00CCB" w14:textId="77777777" w:rsidR="004D2174" w:rsidRDefault="000A6776" w:rsidP="002B0A93">
      <w:pPr>
        <w:pStyle w:val="ListParagraph"/>
        <w:numPr>
          <w:ilvl w:val="0"/>
          <w:numId w:val="1"/>
        </w:numPr>
        <w:spacing w:after="0" w:line="360" w:lineRule="auto"/>
        <w:jc w:val="both"/>
        <w:rPr>
          <w:rFonts w:asciiTheme="majorBidi" w:eastAsia="Times New Roman" w:hAnsiTheme="majorBidi" w:cstheme="majorBidi"/>
          <w:b/>
          <w:sz w:val="28"/>
          <w:szCs w:val="28"/>
        </w:rPr>
      </w:pPr>
      <w:r w:rsidRPr="002B0A93">
        <w:rPr>
          <w:rFonts w:asciiTheme="majorBidi" w:eastAsia="Times New Roman" w:hAnsiTheme="majorBidi" w:cstheme="majorBidi"/>
          <w:b/>
          <w:sz w:val="28"/>
          <w:szCs w:val="28"/>
        </w:rPr>
        <w:t xml:space="preserve">Proposed </w:t>
      </w:r>
      <w:r w:rsidR="004D2174" w:rsidRPr="002B0A93">
        <w:rPr>
          <w:rFonts w:asciiTheme="majorBidi" w:eastAsia="Times New Roman" w:hAnsiTheme="majorBidi" w:cstheme="majorBidi"/>
          <w:b/>
          <w:sz w:val="28"/>
          <w:szCs w:val="28"/>
        </w:rPr>
        <w:t>Method</w:t>
      </w:r>
      <w:r w:rsidR="004D2174">
        <w:rPr>
          <w:rFonts w:asciiTheme="majorBidi" w:eastAsia="Times New Roman" w:hAnsiTheme="majorBidi" w:cstheme="majorBidi"/>
          <w:b/>
          <w:sz w:val="28"/>
          <w:szCs w:val="28"/>
        </w:rPr>
        <w:t>:</w:t>
      </w:r>
    </w:p>
    <w:p w14:paraId="4FB7A3AF" w14:textId="77777777" w:rsidR="000A6776" w:rsidRPr="004D2174" w:rsidRDefault="004D2174" w:rsidP="004D2174">
      <w:pPr>
        <w:pStyle w:val="ListParagraph"/>
        <w:spacing w:after="0" w:line="360" w:lineRule="auto"/>
        <w:ind w:left="36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lastRenderedPageBreak/>
        <w:t>4.1</w:t>
      </w:r>
      <w:r>
        <w:rPr>
          <w:rFonts w:asciiTheme="majorBidi" w:eastAsia="Times New Roman" w:hAnsiTheme="majorBidi" w:cstheme="majorBidi"/>
          <w:b/>
          <w:sz w:val="24"/>
          <w:szCs w:val="24"/>
        </w:rPr>
        <w:tab/>
      </w:r>
      <w:r w:rsidRPr="004D2174">
        <w:rPr>
          <w:rFonts w:asciiTheme="majorBidi" w:eastAsia="Times New Roman" w:hAnsiTheme="majorBidi" w:cstheme="majorBidi"/>
          <w:b/>
          <w:sz w:val="24"/>
          <w:szCs w:val="24"/>
        </w:rPr>
        <w:t xml:space="preserve">Optimized Gamma Correction </w:t>
      </w:r>
      <w:r w:rsidR="00FC4A54">
        <w:rPr>
          <w:rFonts w:asciiTheme="majorBidi" w:eastAsia="Times New Roman" w:hAnsiTheme="majorBidi" w:cstheme="majorBidi"/>
          <w:b/>
          <w:sz w:val="24"/>
          <w:szCs w:val="24"/>
        </w:rPr>
        <w:t xml:space="preserve">through the </w:t>
      </w:r>
      <w:r w:rsidRPr="004D2174">
        <w:rPr>
          <w:rFonts w:asciiTheme="majorBidi" w:eastAsia="Times New Roman" w:hAnsiTheme="majorBidi" w:cstheme="majorBidi"/>
          <w:b/>
          <w:sz w:val="24"/>
          <w:szCs w:val="24"/>
        </w:rPr>
        <w:t xml:space="preserve">Weighted Distribution (OGCWD) </w:t>
      </w:r>
    </w:p>
    <w:p w14:paraId="530F458B" w14:textId="77777777" w:rsidR="004C6B2F" w:rsidRDefault="004C6B2F" w:rsidP="004C6B2F">
      <w:pPr>
        <w:spacing w:after="0" w:line="360" w:lineRule="auto"/>
        <w:ind w:left="426"/>
        <w:contextualSpacing/>
        <w:jc w:val="both"/>
        <w:rPr>
          <w:rFonts w:ascii="Times New Roman" w:eastAsia="Times New Roman" w:hAnsi="Times New Roman" w:cs="Times New Roman"/>
          <w:sz w:val="24"/>
          <w:szCs w:val="24"/>
        </w:rPr>
      </w:pPr>
      <w:r w:rsidRPr="004C6B2F">
        <w:rPr>
          <w:rFonts w:ascii="Times New Roman" w:eastAsia="Times New Roman" w:hAnsi="Times New Roman" w:cs="Times New Roman"/>
          <w:sz w:val="24"/>
          <w:szCs w:val="24"/>
        </w:rPr>
        <w:t xml:space="preserve">The suggested OGCWD algorithm beats cutting-edge methods for </w:t>
      </w:r>
      <w:r w:rsidR="007748A1">
        <w:rPr>
          <w:rFonts w:ascii="Times New Roman" w:eastAsia="Times New Roman" w:hAnsi="Times New Roman" w:cs="Times New Roman"/>
          <w:sz w:val="24"/>
          <w:szCs w:val="24"/>
        </w:rPr>
        <w:t>image boosting in terms of the S</w:t>
      </w:r>
      <w:r w:rsidRPr="004C6B2F">
        <w:rPr>
          <w:rFonts w:ascii="Times New Roman" w:eastAsia="Times New Roman" w:hAnsi="Times New Roman" w:cs="Times New Roman"/>
          <w:sz w:val="24"/>
          <w:szCs w:val="24"/>
        </w:rPr>
        <w:t>tructural Similarity Index</w:t>
      </w:r>
      <w:r w:rsidR="007047CF">
        <w:rPr>
          <w:rFonts w:ascii="Times New Roman" w:eastAsia="Times New Roman" w:hAnsi="Times New Roman" w:cs="Times New Roman"/>
          <w:sz w:val="24"/>
          <w:szCs w:val="24"/>
        </w:rPr>
        <w:t xml:space="preserve">, Mean Square Error </w:t>
      </w:r>
      <w:r w:rsidRPr="004C6B2F">
        <w:rPr>
          <w:rFonts w:ascii="Times New Roman" w:eastAsia="Times New Roman" w:hAnsi="Times New Roman" w:cs="Times New Roman"/>
          <w:sz w:val="24"/>
          <w:szCs w:val="24"/>
        </w:rPr>
        <w:t>and</w:t>
      </w:r>
      <w:r w:rsidR="005372B4">
        <w:rPr>
          <w:rFonts w:ascii="Times New Roman" w:eastAsia="Times New Roman" w:hAnsi="Times New Roman" w:cs="Times New Roman"/>
          <w:sz w:val="24"/>
          <w:szCs w:val="24"/>
        </w:rPr>
        <w:t xml:space="preserve"> the</w:t>
      </w:r>
      <w:r w:rsidRPr="004C6B2F">
        <w:rPr>
          <w:rFonts w:ascii="Times New Roman" w:eastAsia="Times New Roman" w:hAnsi="Times New Roman" w:cs="Times New Roman"/>
          <w:sz w:val="24"/>
          <w:szCs w:val="24"/>
        </w:rPr>
        <w:t xml:space="preserve"> Peak Signal to Noise Ratio. It combines gamma correction with a transform-based histogram equalization technique [18]. The probability distribution and gamma correction in darkened </w:t>
      </w:r>
      <w:r w:rsidR="0095362F" w:rsidRPr="004C6B2F">
        <w:rPr>
          <w:rFonts w:ascii="Times New Roman" w:eastAsia="Times New Roman" w:hAnsi="Times New Roman" w:cs="Times New Roman"/>
          <w:sz w:val="24"/>
          <w:szCs w:val="24"/>
        </w:rPr>
        <w:t>image</w:t>
      </w:r>
      <w:r w:rsidRPr="004C6B2F">
        <w:rPr>
          <w:rFonts w:ascii="Times New Roman" w:eastAsia="Times New Roman" w:hAnsi="Times New Roman" w:cs="Times New Roman"/>
          <w:sz w:val="24"/>
          <w:szCs w:val="24"/>
        </w:rPr>
        <w:t xml:space="preserve"> brightness may b</w:t>
      </w:r>
      <w:r>
        <w:rPr>
          <w:rFonts w:ascii="Times New Roman" w:eastAsia="Times New Roman" w:hAnsi="Times New Roman" w:cs="Times New Roman"/>
          <w:sz w:val="24"/>
          <w:szCs w:val="24"/>
        </w:rPr>
        <w:t>e improved using this strategy.</w:t>
      </w:r>
      <w:r w:rsidR="00E031C0">
        <w:rPr>
          <w:rFonts w:ascii="Times New Roman" w:eastAsia="Times New Roman" w:hAnsi="Times New Roman" w:cs="Times New Roman"/>
          <w:sz w:val="24"/>
          <w:szCs w:val="24"/>
        </w:rPr>
        <w:t xml:space="preserve"> </w:t>
      </w:r>
      <w:r w:rsidR="003265C5">
        <w:rPr>
          <w:rFonts w:ascii="Times New Roman" w:eastAsia="Times New Roman" w:hAnsi="Times New Roman" w:cs="Times New Roman"/>
          <w:sz w:val="24"/>
          <w:szCs w:val="24"/>
        </w:rPr>
        <w:t>Determination of</w:t>
      </w:r>
      <w:r w:rsidRPr="004C6B2F">
        <w:rPr>
          <w:rFonts w:ascii="Times New Roman" w:eastAsia="Times New Roman" w:hAnsi="Times New Roman" w:cs="Times New Roman"/>
          <w:sz w:val="24"/>
          <w:szCs w:val="24"/>
        </w:rPr>
        <w:t xml:space="preserve"> gamma value is by using an optimum</w:t>
      </w:r>
      <w:r w:rsidR="003265C5">
        <w:rPr>
          <w:rFonts w:ascii="Times New Roman" w:eastAsia="Times New Roman" w:hAnsi="Times New Roman" w:cs="Times New Roman"/>
          <w:sz w:val="24"/>
          <w:szCs w:val="24"/>
        </w:rPr>
        <w:t xml:space="preserve"> is shown below</w:t>
      </w:r>
      <w:r w:rsidRPr="004C6B2F">
        <w:rPr>
          <w:rFonts w:ascii="Times New Roman" w:eastAsia="Times New Roman" w:hAnsi="Times New Roman" w:cs="Times New Roman"/>
          <w:sz w:val="24"/>
          <w:szCs w:val="24"/>
        </w:rPr>
        <w:t xml:space="preserve">. </w:t>
      </w:r>
    </w:p>
    <w:p w14:paraId="0BEBBE97" w14:textId="77777777" w:rsidR="00B10D61" w:rsidRDefault="00B10D61" w:rsidP="00B10D61">
      <w:pPr>
        <w:spacing w:after="0" w:line="360" w:lineRule="auto"/>
        <w:ind w:left="426"/>
        <w:contextualSpacing/>
        <w:jc w:val="center"/>
        <w:rPr>
          <w:rFonts w:ascii="Times New Roman" w:hAnsi="Times New Roman" w:cs="Times New Roman"/>
          <w:szCs w:val="24"/>
        </w:rPr>
      </w:pPr>
      <w:r w:rsidRPr="0016655B">
        <w:rPr>
          <w:rFonts w:ascii="Bookman Old Style" w:hAnsi="Bookman Old Style"/>
          <w:szCs w:val="24"/>
        </w:rPr>
        <w:object w:dxaOrig="2400" w:dyaOrig="400" w14:anchorId="0586CE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19.8pt" o:ole="">
            <v:imagedata r:id="rId8" o:title=""/>
          </v:shape>
          <o:OLEObject Type="Embed" ProgID="Equation.DSMT4" ShapeID="_x0000_i1025" DrawAspect="Content" ObjectID="_1754332952" r:id="rId9"/>
        </w:object>
      </w:r>
      <w:r>
        <w:rPr>
          <w:rFonts w:ascii="Bookman Old Style" w:hAnsi="Bookman Old Style"/>
          <w:szCs w:val="24"/>
        </w:rPr>
        <w:tab/>
      </w:r>
      <w:r>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B764F4">
        <w:rPr>
          <w:rFonts w:ascii="Bookman Old Style" w:hAnsi="Bookman Old Style"/>
          <w:szCs w:val="24"/>
        </w:rPr>
        <w:tab/>
      </w:r>
      <w:r w:rsidR="00B764F4">
        <w:rPr>
          <w:rFonts w:ascii="Bookman Old Style" w:hAnsi="Bookman Old Style"/>
          <w:szCs w:val="24"/>
        </w:rPr>
        <w:tab/>
      </w:r>
      <w:r w:rsidR="00B764F4">
        <w:rPr>
          <w:rFonts w:ascii="Bookman Old Style" w:hAnsi="Bookman Old Style"/>
          <w:szCs w:val="24"/>
        </w:rPr>
        <w:tab/>
      </w:r>
      <w:r w:rsidRPr="00B10D61">
        <w:rPr>
          <w:rFonts w:ascii="Times New Roman" w:hAnsi="Times New Roman" w:cs="Times New Roman"/>
          <w:szCs w:val="24"/>
        </w:rPr>
        <w:t>(9)</w:t>
      </w:r>
    </w:p>
    <w:p w14:paraId="6DFB5934" w14:textId="77777777" w:rsidR="001D5345" w:rsidRDefault="000E74A5" w:rsidP="001D5345">
      <w:pPr>
        <w:pStyle w:val="ListParagraph"/>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factor T can be altered by the supplied image pixels supplied intensity I. With the gamma modification various images may change its intensity if the contrast of the image is adjusted manually or alter instantly. The</w:t>
      </w:r>
      <w:r w:rsidR="001D5345" w:rsidRPr="001D53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w:t>
      </w:r>
      <w:r w:rsidR="001D5345" w:rsidRPr="001D5345">
        <w:rPr>
          <w:rFonts w:ascii="Times New Roman" w:eastAsia="Times New Roman" w:hAnsi="Times New Roman" w:cs="Times New Roman"/>
          <w:sz w:val="24"/>
          <w:szCs w:val="24"/>
        </w:rPr>
        <w:t>ollowing</w:t>
      </w:r>
      <w:r w:rsidR="009A366F">
        <w:rPr>
          <w:rFonts w:ascii="Times New Roman" w:eastAsia="Times New Roman" w:hAnsi="Times New Roman" w:cs="Times New Roman"/>
          <w:sz w:val="24"/>
          <w:szCs w:val="24"/>
        </w:rPr>
        <w:t xml:space="preserve"> equation</w:t>
      </w:r>
      <w:r w:rsidR="001D5345" w:rsidRPr="001D5345">
        <w:rPr>
          <w:rFonts w:ascii="Times New Roman" w:eastAsia="Times New Roman" w:hAnsi="Times New Roman" w:cs="Times New Roman"/>
          <w:sz w:val="24"/>
          <w:szCs w:val="24"/>
        </w:rPr>
        <w:t xml:space="preserve"> is </w:t>
      </w:r>
      <w:r w:rsidR="009A366F">
        <w:rPr>
          <w:rFonts w:ascii="Times New Roman" w:eastAsia="Times New Roman" w:hAnsi="Times New Roman" w:cs="Times New Roman"/>
          <w:sz w:val="24"/>
          <w:szCs w:val="24"/>
        </w:rPr>
        <w:t>the</w:t>
      </w:r>
      <w:r w:rsidR="001D5345" w:rsidRPr="001D5345">
        <w:rPr>
          <w:rFonts w:ascii="Times New Roman" w:eastAsia="Times New Roman" w:hAnsi="Times New Roman" w:cs="Times New Roman"/>
          <w:sz w:val="24"/>
          <w:szCs w:val="24"/>
        </w:rPr>
        <w:t xml:space="preserve"> description of probability density function:</w:t>
      </w:r>
    </w:p>
    <w:p w14:paraId="5E9A227D" w14:textId="77777777" w:rsidR="004C76C6" w:rsidRDefault="004C76C6" w:rsidP="004C76C6">
      <w:pPr>
        <w:pStyle w:val="ListParagraph"/>
        <w:spacing w:line="360" w:lineRule="auto"/>
        <w:ind w:left="426"/>
        <w:jc w:val="center"/>
        <w:rPr>
          <w:rFonts w:ascii="Times New Roman" w:hAnsi="Times New Roman" w:cs="Times New Roman"/>
          <w:szCs w:val="24"/>
        </w:rPr>
      </w:pPr>
      <w:r w:rsidRPr="0016655B">
        <w:rPr>
          <w:rFonts w:ascii="Bookman Old Style" w:hAnsi="Bookman Old Style"/>
          <w:szCs w:val="24"/>
        </w:rPr>
        <w:object w:dxaOrig="1840" w:dyaOrig="360" w14:anchorId="1F9A5D4D">
          <v:shape id="_x0000_i1026" type="#_x0000_t75" style="width:92.4pt;height:18pt" o:ole="">
            <v:imagedata r:id="rId10" o:title=""/>
          </v:shape>
          <o:OLEObject Type="Embed" ProgID="Equation.DSMT4" ShapeID="_x0000_i1026" DrawAspect="Content" ObjectID="_1754332953" r:id="rId11"/>
        </w:object>
      </w:r>
      <w:r>
        <w:rPr>
          <w:rFonts w:ascii="Bookman Old Style" w:hAnsi="Bookman Old Style"/>
          <w:szCs w:val="24"/>
        </w:rPr>
        <w:tab/>
      </w:r>
      <w:r>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sidRPr="00D93B05">
        <w:rPr>
          <w:rFonts w:ascii="Times New Roman" w:hAnsi="Times New Roman" w:cs="Times New Roman"/>
          <w:szCs w:val="24"/>
        </w:rPr>
        <w:t>(10)</w:t>
      </w:r>
    </w:p>
    <w:p w14:paraId="5A2A0653" w14:textId="77777777" w:rsidR="00F7122E" w:rsidRDefault="00BE5781" w:rsidP="00F7122E">
      <w:pPr>
        <w:pStyle w:val="ListParagraph"/>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sidR="00F7122E" w:rsidRPr="0023495E">
        <w:rPr>
          <w:rFonts w:ascii="Times New Roman" w:eastAsia="Times New Roman" w:hAnsi="Times New Roman" w:cs="Times New Roman"/>
          <w:sz w:val="24"/>
          <w:szCs w:val="24"/>
        </w:rPr>
        <w:t>umber</w:t>
      </w:r>
      <w:r w:rsidR="005D1A58">
        <w:rPr>
          <w:rFonts w:ascii="Times New Roman" w:eastAsia="Times New Roman" w:hAnsi="Times New Roman" w:cs="Times New Roman"/>
          <w:sz w:val="24"/>
          <w:szCs w:val="24"/>
        </w:rPr>
        <w:t xml:space="preserve"> of I</w:t>
      </w:r>
      <w:r w:rsidR="00F7122E" w:rsidRPr="00F7122E">
        <w:rPr>
          <w:rFonts w:ascii="Times New Roman" w:eastAsia="Times New Roman" w:hAnsi="Times New Roman" w:cs="Times New Roman"/>
          <w:sz w:val="24"/>
          <w:szCs w:val="24"/>
        </w:rPr>
        <w:t>-intensity pixels</w:t>
      </w:r>
      <w:r w:rsidR="0023495E">
        <w:rPr>
          <w:rFonts w:ascii="Times New Roman" w:eastAsia="Times New Roman" w:hAnsi="Times New Roman" w:cs="Times New Roman"/>
          <w:sz w:val="24"/>
          <w:szCs w:val="24"/>
        </w:rPr>
        <w:t xml:space="preserve"> is </w:t>
      </w:r>
      <w:r>
        <w:rPr>
          <w:rFonts w:ascii="Times New Roman" w:eastAsia="Times New Roman" w:hAnsi="Times New Roman" w:cs="Times New Roman"/>
          <w:sz w:val="24"/>
          <w:szCs w:val="24"/>
        </w:rPr>
        <w:t>shown as</w:t>
      </w:r>
      <w:r w:rsidR="0023495E">
        <w:rPr>
          <w:rFonts w:ascii="Times New Roman" w:eastAsia="Times New Roman" w:hAnsi="Times New Roman" w:cs="Times New Roman"/>
          <w:sz w:val="24"/>
          <w:szCs w:val="24"/>
        </w:rPr>
        <w:t xml:space="preserve"> </w:t>
      </w:r>
      <w:r w:rsidR="005D1A58">
        <w:rPr>
          <w:rFonts w:ascii="Times New Roman" w:eastAsia="Times New Roman" w:hAnsi="Times New Roman" w:cs="Times New Roman"/>
          <w:sz w:val="24"/>
          <w:szCs w:val="24"/>
        </w:rPr>
        <w:t>‘</w:t>
      </w:r>
      <w:proofErr w:type="spellStart"/>
      <w:r w:rsidR="0023495E">
        <w:rPr>
          <w:rFonts w:ascii="Times New Roman" w:eastAsia="Times New Roman" w:hAnsi="Times New Roman" w:cs="Times New Roman"/>
          <w:sz w:val="24"/>
          <w:szCs w:val="24"/>
        </w:rPr>
        <w:t>n</w:t>
      </w:r>
      <w:r w:rsidR="0023495E" w:rsidRPr="005D1A58">
        <w:rPr>
          <w:rFonts w:ascii="Times New Roman" w:eastAsia="Times New Roman" w:hAnsi="Times New Roman" w:cs="Times New Roman"/>
          <w:sz w:val="24"/>
          <w:szCs w:val="24"/>
          <w:vertAlign w:val="subscript"/>
        </w:rPr>
        <w:t>I</w:t>
      </w:r>
      <w:proofErr w:type="spellEnd"/>
      <w:r w:rsidR="005D1A58">
        <w:rPr>
          <w:rFonts w:ascii="Times New Roman" w:eastAsia="Times New Roman" w:hAnsi="Times New Roman" w:cs="Times New Roman"/>
          <w:sz w:val="24"/>
          <w:szCs w:val="24"/>
        </w:rPr>
        <w:t>’</w:t>
      </w:r>
      <w:r w:rsidR="0023495E">
        <w:rPr>
          <w:rFonts w:ascii="Times New Roman" w:eastAsia="Times New Roman" w:hAnsi="Times New Roman" w:cs="Times New Roman"/>
          <w:sz w:val="24"/>
          <w:szCs w:val="24"/>
        </w:rPr>
        <w:t xml:space="preserve">. </w:t>
      </w:r>
      <w:r w:rsidR="00412E87">
        <w:rPr>
          <w:rFonts w:ascii="Times New Roman" w:eastAsia="Times New Roman" w:hAnsi="Times New Roman" w:cs="Times New Roman"/>
          <w:sz w:val="24"/>
          <w:szCs w:val="24"/>
        </w:rPr>
        <w:t xml:space="preserve">MN </w:t>
      </w:r>
      <w:r w:rsidR="005503B5">
        <w:rPr>
          <w:rFonts w:ascii="Times New Roman" w:eastAsia="Times New Roman" w:hAnsi="Times New Roman" w:cs="Times New Roman"/>
          <w:sz w:val="24"/>
          <w:szCs w:val="24"/>
        </w:rPr>
        <w:t>represents</w:t>
      </w:r>
      <w:r w:rsidR="00412E87">
        <w:rPr>
          <w:rFonts w:ascii="Times New Roman" w:eastAsia="Times New Roman" w:hAnsi="Times New Roman" w:cs="Times New Roman"/>
          <w:sz w:val="24"/>
          <w:szCs w:val="24"/>
        </w:rPr>
        <w:t xml:space="preserve"> the t</w:t>
      </w:r>
      <w:r w:rsidR="00F7122E" w:rsidRPr="00F7122E">
        <w:rPr>
          <w:rFonts w:ascii="Times New Roman" w:eastAsia="Times New Roman" w:hAnsi="Times New Roman" w:cs="Times New Roman"/>
          <w:sz w:val="24"/>
          <w:szCs w:val="24"/>
        </w:rPr>
        <w:t xml:space="preserve">otal number of </w:t>
      </w:r>
      <w:r w:rsidR="005503B5">
        <w:rPr>
          <w:rFonts w:ascii="Times New Roman" w:eastAsia="Times New Roman" w:hAnsi="Times New Roman" w:cs="Times New Roman"/>
          <w:sz w:val="24"/>
          <w:szCs w:val="24"/>
        </w:rPr>
        <w:t xml:space="preserve">a </w:t>
      </w:r>
      <w:r w:rsidR="00F7122E" w:rsidRPr="00F7122E">
        <w:rPr>
          <w:rFonts w:ascii="Times New Roman" w:eastAsia="Times New Roman" w:hAnsi="Times New Roman" w:cs="Times New Roman"/>
          <w:sz w:val="24"/>
          <w:szCs w:val="24"/>
        </w:rPr>
        <w:t>pixels in a</w:t>
      </w:r>
      <w:r w:rsidR="0023495E">
        <w:rPr>
          <w:rFonts w:ascii="Times New Roman" w:eastAsia="Times New Roman" w:hAnsi="Times New Roman" w:cs="Times New Roman"/>
          <w:sz w:val="24"/>
          <w:szCs w:val="24"/>
        </w:rPr>
        <w:t>n</w:t>
      </w:r>
      <w:r w:rsidR="00A0520E">
        <w:rPr>
          <w:rFonts w:ascii="Times New Roman" w:eastAsia="Times New Roman" w:hAnsi="Times New Roman" w:cs="Times New Roman"/>
          <w:sz w:val="24"/>
          <w:szCs w:val="24"/>
        </w:rPr>
        <w:t xml:space="preserve"> image. Generating</w:t>
      </w:r>
      <w:r w:rsidR="00F7122E" w:rsidRPr="00F7122E">
        <w:rPr>
          <w:rFonts w:ascii="Times New Roman" w:eastAsia="Times New Roman" w:hAnsi="Times New Roman" w:cs="Times New Roman"/>
          <w:sz w:val="24"/>
          <w:szCs w:val="24"/>
        </w:rPr>
        <w:t xml:space="preserve"> the cumulative distribution </w:t>
      </w:r>
      <w:r w:rsidR="00A0520E">
        <w:rPr>
          <w:rFonts w:ascii="Times New Roman" w:eastAsia="Times New Roman" w:hAnsi="Times New Roman" w:cs="Times New Roman"/>
          <w:sz w:val="24"/>
          <w:szCs w:val="24"/>
        </w:rPr>
        <w:t xml:space="preserve">function </w:t>
      </w:r>
      <w:r w:rsidR="00412E87">
        <w:rPr>
          <w:rFonts w:ascii="Times New Roman" w:eastAsia="Times New Roman" w:hAnsi="Times New Roman" w:cs="Times New Roman"/>
          <w:sz w:val="24"/>
          <w:szCs w:val="24"/>
        </w:rPr>
        <w:t xml:space="preserve">using </w:t>
      </w:r>
      <w:r w:rsidR="00412E87" w:rsidRPr="00F7122E">
        <w:rPr>
          <w:rFonts w:ascii="Times New Roman" w:eastAsia="Times New Roman" w:hAnsi="Times New Roman" w:cs="Times New Roman"/>
          <w:sz w:val="24"/>
          <w:szCs w:val="24"/>
        </w:rPr>
        <w:t xml:space="preserve">probability density function </w:t>
      </w:r>
      <w:r w:rsidR="00412E87">
        <w:rPr>
          <w:rFonts w:ascii="Times New Roman" w:eastAsia="Times New Roman" w:hAnsi="Times New Roman" w:cs="Times New Roman"/>
          <w:sz w:val="24"/>
          <w:szCs w:val="24"/>
        </w:rPr>
        <w:t xml:space="preserve">is </w:t>
      </w:r>
      <w:r w:rsidR="00484350">
        <w:rPr>
          <w:rFonts w:ascii="Times New Roman" w:eastAsia="Times New Roman" w:hAnsi="Times New Roman" w:cs="Times New Roman"/>
          <w:sz w:val="24"/>
          <w:szCs w:val="24"/>
        </w:rPr>
        <w:t>shown</w:t>
      </w:r>
      <w:r w:rsidR="00F7122E" w:rsidRPr="00F7122E">
        <w:rPr>
          <w:rFonts w:ascii="Times New Roman" w:eastAsia="Times New Roman" w:hAnsi="Times New Roman" w:cs="Times New Roman"/>
          <w:sz w:val="24"/>
          <w:szCs w:val="24"/>
        </w:rPr>
        <w:t xml:space="preserve"> </w:t>
      </w:r>
      <w:r w:rsidR="00412E87">
        <w:rPr>
          <w:rFonts w:ascii="Times New Roman" w:eastAsia="Times New Roman" w:hAnsi="Times New Roman" w:cs="Times New Roman"/>
          <w:sz w:val="24"/>
          <w:szCs w:val="24"/>
        </w:rPr>
        <w:t>below</w:t>
      </w:r>
      <w:r w:rsidR="00F7122E" w:rsidRPr="00F7122E">
        <w:rPr>
          <w:rFonts w:ascii="Times New Roman" w:eastAsia="Times New Roman" w:hAnsi="Times New Roman" w:cs="Times New Roman"/>
          <w:sz w:val="24"/>
          <w:szCs w:val="24"/>
        </w:rPr>
        <w:t xml:space="preserve">: </w:t>
      </w:r>
    </w:p>
    <w:p w14:paraId="19419418" w14:textId="77777777" w:rsidR="00F7122E" w:rsidRDefault="00F7122E" w:rsidP="00F7122E">
      <w:pPr>
        <w:pStyle w:val="ListParagraph"/>
        <w:spacing w:line="360" w:lineRule="auto"/>
        <w:ind w:left="426"/>
        <w:jc w:val="center"/>
        <w:rPr>
          <w:rFonts w:ascii="Bookman Old Style" w:hAnsi="Bookman Old Style"/>
          <w:szCs w:val="24"/>
        </w:rPr>
      </w:pPr>
      <w:r w:rsidRPr="0016655B">
        <w:rPr>
          <w:rFonts w:ascii="Bookman Old Style" w:hAnsi="Bookman Old Style"/>
          <w:szCs w:val="24"/>
        </w:rPr>
        <w:object w:dxaOrig="2079" w:dyaOrig="540" w14:anchorId="7FFA1162">
          <v:shape id="_x0000_i1027" type="#_x0000_t75" style="width:104.4pt;height:27pt" o:ole="">
            <v:imagedata r:id="rId12" o:title=""/>
          </v:shape>
          <o:OLEObject Type="Embed" ProgID="Equation.DSMT4" ShapeID="_x0000_i1027" DrawAspect="Content" ObjectID="_1754332954" r:id="rId13"/>
        </w:object>
      </w:r>
      <w:r>
        <w:rPr>
          <w:rFonts w:ascii="Bookman Old Style" w:hAnsi="Bookman Old Style"/>
          <w:szCs w:val="24"/>
        </w:rPr>
        <w:tab/>
      </w:r>
      <w:r>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5361DB">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Pr>
          <w:rFonts w:ascii="Bookman Old Style" w:hAnsi="Bookman Old Style"/>
          <w:szCs w:val="24"/>
        </w:rPr>
        <w:t>(11)</w:t>
      </w:r>
    </w:p>
    <w:p w14:paraId="03DB0C74" w14:textId="77777777" w:rsidR="00F7122E" w:rsidRDefault="005503B5" w:rsidP="00F7122E">
      <w:pPr>
        <w:pStyle w:val="ListParagraph"/>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F7122E" w:rsidRPr="00F7122E">
        <w:rPr>
          <w:rFonts w:ascii="Times New Roman" w:eastAsia="Times New Roman" w:hAnsi="Times New Roman" w:cs="Times New Roman"/>
          <w:sz w:val="24"/>
          <w:szCs w:val="24"/>
        </w:rPr>
        <w:t xml:space="preserve">umulative distribution function </w:t>
      </w:r>
      <w:r>
        <w:rPr>
          <w:rFonts w:ascii="Times New Roman" w:eastAsia="Times New Roman" w:hAnsi="Times New Roman" w:cs="Times New Roman"/>
          <w:sz w:val="24"/>
          <w:szCs w:val="24"/>
        </w:rPr>
        <w:t>shown directly</w:t>
      </w:r>
      <w:r w:rsidR="00FD408E">
        <w:rPr>
          <w:rFonts w:ascii="Times New Roman" w:eastAsia="Times New Roman" w:hAnsi="Times New Roman" w:cs="Times New Roman"/>
          <w:sz w:val="24"/>
          <w:szCs w:val="24"/>
        </w:rPr>
        <w:t xml:space="preserve"> </w:t>
      </w:r>
      <w:r w:rsidR="00F7122E" w:rsidRPr="00F7122E">
        <w:rPr>
          <w:rFonts w:ascii="Times New Roman" w:eastAsia="Times New Roman" w:hAnsi="Times New Roman" w:cs="Times New Roman"/>
          <w:sz w:val="24"/>
          <w:szCs w:val="24"/>
        </w:rPr>
        <w:t>as,</w:t>
      </w:r>
    </w:p>
    <w:p w14:paraId="0579664E" w14:textId="77777777" w:rsidR="00F7122E" w:rsidRDefault="00A44391" w:rsidP="00462AEB">
      <w:pPr>
        <w:pStyle w:val="ListParagraph"/>
        <w:spacing w:line="240" w:lineRule="auto"/>
        <w:ind w:left="426"/>
        <w:jc w:val="center"/>
        <w:rPr>
          <w:rFonts w:ascii="Times New Roman" w:eastAsia="Times New Roman" w:hAnsi="Times New Roman" w:cs="Times New Roman"/>
          <w:sz w:val="24"/>
          <w:szCs w:val="24"/>
        </w:rPr>
      </w:pPr>
      <w:r w:rsidRPr="0016655B">
        <w:rPr>
          <w:rFonts w:ascii="Bookman Old Style" w:hAnsi="Bookman Old Style"/>
          <w:szCs w:val="24"/>
        </w:rPr>
        <w:object w:dxaOrig="1600" w:dyaOrig="360" w14:anchorId="3779E892">
          <v:shape id="_x0000_i1028" type="#_x0000_t75" style="width:80.4pt;height:18pt" o:ole="">
            <v:imagedata r:id="rId14" o:title=""/>
          </v:shape>
          <o:OLEObject Type="Embed" ProgID="Equation.DSMT4" ShapeID="_x0000_i1028" DrawAspect="Content" ObjectID="_1754332955" r:id="rId15"/>
        </w:object>
      </w: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5361DB">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Pr>
          <w:rFonts w:ascii="Bookman Old Style" w:hAnsi="Bookman Old Style"/>
          <w:szCs w:val="24"/>
        </w:rPr>
        <w:t>(12)</w:t>
      </w:r>
    </w:p>
    <w:p w14:paraId="1D567F9A" w14:textId="77777777" w:rsidR="00462AEB" w:rsidRDefault="005979E0" w:rsidP="00462AEB">
      <w:pPr>
        <w:pStyle w:val="ListParagraph"/>
        <w:tabs>
          <w:tab w:val="left" w:pos="426"/>
        </w:tabs>
        <w:spacing w:line="240" w:lineRule="auto"/>
        <w:ind w:left="426"/>
        <w:rPr>
          <w:rFonts w:ascii="Bookman Old Style" w:hAnsi="Bookman Old Style"/>
          <w:sz w:val="20"/>
          <w:szCs w:val="20"/>
        </w:rPr>
      </w:pPr>
      <w:r>
        <w:rPr>
          <w:rFonts w:ascii="Times New Roman" w:eastAsia="Times New Roman" w:hAnsi="Times New Roman" w:cs="Times New Roman"/>
          <w:sz w:val="24"/>
          <w:szCs w:val="24"/>
        </w:rPr>
        <w:t>F</w:t>
      </w:r>
      <w:r w:rsidRPr="00462AEB">
        <w:rPr>
          <w:rFonts w:ascii="Times New Roman" w:eastAsia="Times New Roman" w:hAnsi="Times New Roman" w:cs="Times New Roman"/>
          <w:sz w:val="24"/>
          <w:szCs w:val="24"/>
        </w:rPr>
        <w:t>ormula</w:t>
      </w:r>
      <w:r>
        <w:rPr>
          <w:rFonts w:ascii="Times New Roman" w:eastAsia="Times New Roman" w:hAnsi="Times New Roman" w:cs="Times New Roman"/>
          <w:sz w:val="24"/>
          <w:szCs w:val="24"/>
        </w:rPr>
        <w:t xml:space="preserve"> for p</w:t>
      </w:r>
      <w:r w:rsidR="00462AEB" w:rsidRPr="00462AEB">
        <w:rPr>
          <w:rFonts w:ascii="Times New Roman" w:eastAsia="Times New Roman" w:hAnsi="Times New Roman" w:cs="Times New Roman"/>
          <w:sz w:val="24"/>
          <w:szCs w:val="24"/>
        </w:rPr>
        <w:t xml:space="preserve">roposed optimized gamma correction </w:t>
      </w:r>
      <w:r>
        <w:rPr>
          <w:rFonts w:ascii="Times New Roman" w:eastAsia="Times New Roman" w:hAnsi="Times New Roman" w:cs="Times New Roman"/>
          <w:sz w:val="24"/>
          <w:szCs w:val="24"/>
        </w:rPr>
        <w:t xml:space="preserve">is given </w:t>
      </w:r>
      <w:r w:rsidR="00462AEB" w:rsidRPr="00462AEB">
        <w:rPr>
          <w:rFonts w:ascii="Times New Roman" w:eastAsia="Times New Roman" w:hAnsi="Times New Roman" w:cs="Times New Roman"/>
          <w:sz w:val="24"/>
          <w:szCs w:val="24"/>
        </w:rPr>
        <w:t>as</w:t>
      </w:r>
      <w:r w:rsidR="00462AEB" w:rsidRPr="0016655B">
        <w:rPr>
          <w:rFonts w:ascii="Bookman Old Style" w:hAnsi="Bookman Old Style"/>
          <w:sz w:val="20"/>
          <w:szCs w:val="20"/>
        </w:rPr>
        <w:t xml:space="preserve">, </w:t>
      </w:r>
    </w:p>
    <w:p w14:paraId="1A69F271" w14:textId="77777777" w:rsidR="00462AEB" w:rsidRDefault="00462AEB" w:rsidP="00E031C0">
      <w:pPr>
        <w:pStyle w:val="ListParagraph"/>
        <w:tabs>
          <w:tab w:val="left" w:pos="426"/>
          <w:tab w:val="left" w:pos="5715"/>
        </w:tabs>
        <w:spacing w:line="240" w:lineRule="auto"/>
        <w:ind w:left="426"/>
        <w:jc w:val="center"/>
        <w:rPr>
          <w:rFonts w:ascii="Bookman Old Style" w:hAnsi="Bookman Old Style"/>
          <w:sz w:val="20"/>
          <w:szCs w:val="20"/>
        </w:rPr>
      </w:pPr>
      <w:r w:rsidRPr="0016655B">
        <w:rPr>
          <w:rFonts w:ascii="Bookman Old Style" w:hAnsi="Bookman Old Style"/>
          <w:szCs w:val="24"/>
        </w:rPr>
        <w:object w:dxaOrig="4860" w:dyaOrig="420" w14:anchorId="5ADBE834">
          <v:shape id="_x0000_i1029" type="#_x0000_t75" style="width:219pt;height:21pt" o:ole="">
            <v:imagedata r:id="rId16" o:title=""/>
          </v:shape>
          <o:OLEObject Type="Embed" ProgID="Equation.DSMT4" ShapeID="_x0000_i1029" DrawAspect="Content" ObjectID="_1754332956" r:id="rId17"/>
        </w:object>
      </w:r>
      <w:r w:rsidR="005361DB">
        <w:rPr>
          <w:rFonts w:ascii="Bookman Old Style" w:hAnsi="Bookman Old Style"/>
          <w:szCs w:val="24"/>
        </w:rPr>
        <w:tab/>
      </w:r>
      <w:r w:rsidR="00E031C0">
        <w:rPr>
          <w:rFonts w:ascii="Bookman Old Style" w:hAnsi="Bookman Old Style"/>
          <w:szCs w:val="24"/>
        </w:rPr>
        <w:tab/>
      </w:r>
      <w:r w:rsidR="002B2D0E">
        <w:rPr>
          <w:rFonts w:ascii="Bookman Old Style" w:hAnsi="Bookman Old Style"/>
          <w:szCs w:val="24"/>
        </w:rPr>
        <w:tab/>
      </w:r>
      <w:r w:rsidR="00E031C0">
        <w:rPr>
          <w:rFonts w:ascii="Bookman Old Style" w:hAnsi="Bookman Old Style"/>
          <w:szCs w:val="24"/>
        </w:rPr>
        <w:tab/>
      </w:r>
      <w:r>
        <w:rPr>
          <w:rFonts w:ascii="Bookman Old Style" w:hAnsi="Bookman Old Style"/>
          <w:szCs w:val="24"/>
        </w:rPr>
        <w:t>(13)</w:t>
      </w:r>
    </w:p>
    <w:p w14:paraId="6D869511" w14:textId="77777777" w:rsidR="00777EA7" w:rsidRDefault="005B1603" w:rsidP="00777EA7">
      <w:pPr>
        <w:pStyle w:val="ListParagraph"/>
        <w:tabs>
          <w:tab w:val="left" w:pos="426"/>
        </w:tabs>
        <w:spacing w:line="36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Formula</w:t>
      </w:r>
      <w:r w:rsidR="005979E0">
        <w:rPr>
          <w:rFonts w:ascii="Times New Roman" w:eastAsia="Times New Roman" w:hAnsi="Times New Roman" w:cs="Times New Roman"/>
          <w:sz w:val="24"/>
          <w:szCs w:val="24"/>
        </w:rPr>
        <w:t xml:space="preserve"> for</w:t>
      </w:r>
      <w:r w:rsidR="00777EA7" w:rsidRPr="00777EA7">
        <w:rPr>
          <w:rFonts w:ascii="Times New Roman" w:eastAsia="Times New Roman" w:hAnsi="Times New Roman" w:cs="Times New Roman"/>
          <w:sz w:val="24"/>
          <w:szCs w:val="24"/>
        </w:rPr>
        <w:t xml:space="preserve"> weighted distribution function is </w:t>
      </w:r>
      <w:r w:rsidR="009A4613">
        <w:rPr>
          <w:rFonts w:ascii="Times New Roman" w:eastAsia="Times New Roman" w:hAnsi="Times New Roman" w:cs="Times New Roman"/>
          <w:sz w:val="24"/>
          <w:szCs w:val="24"/>
        </w:rPr>
        <w:t>shown n below</w:t>
      </w:r>
      <w:r w:rsidR="00777EA7" w:rsidRPr="00777EA7">
        <w:rPr>
          <w:rFonts w:ascii="Times New Roman" w:eastAsia="Times New Roman" w:hAnsi="Times New Roman" w:cs="Times New Roman"/>
          <w:sz w:val="24"/>
          <w:szCs w:val="24"/>
        </w:rPr>
        <w:t xml:space="preserve">, </w:t>
      </w:r>
    </w:p>
    <w:p w14:paraId="5F1199F8" w14:textId="77777777" w:rsidR="00884905" w:rsidRDefault="005361DB" w:rsidP="00884905">
      <w:pPr>
        <w:pStyle w:val="ListParagraph"/>
        <w:tabs>
          <w:tab w:val="left" w:pos="426"/>
        </w:tabs>
        <w:spacing w:line="360" w:lineRule="auto"/>
        <w:ind w:left="426"/>
        <w:jc w:val="center"/>
        <w:rPr>
          <w:rFonts w:ascii="Bookman Old Style" w:hAnsi="Bookman Old Style"/>
          <w:szCs w:val="24"/>
        </w:rPr>
      </w:pPr>
      <w:r>
        <w:rPr>
          <w:rFonts w:ascii="Bookman Old Style" w:hAnsi="Bookman Old Style"/>
          <w:szCs w:val="24"/>
        </w:rPr>
        <w:tab/>
      </w:r>
      <w:r w:rsidR="00441B6C">
        <w:rPr>
          <w:noProof/>
        </w:rPr>
        <w:drawing>
          <wp:inline distT="0" distB="0" distL="0" distR="0" wp14:anchorId="4167F173" wp14:editId="4BA6AB75">
            <wp:extent cx="2910840" cy="541020"/>
            <wp:effectExtent l="0" t="0" r="0" b="0"/>
            <wp:docPr id="171166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10840" cy="541020"/>
                    </a:xfrm>
                    <a:prstGeom prst="rect">
                      <a:avLst/>
                    </a:prstGeom>
                    <a:noFill/>
                    <a:ln>
                      <a:noFill/>
                    </a:ln>
                  </pic:spPr>
                </pic:pic>
              </a:graphicData>
            </a:graphic>
          </wp:inline>
        </w:drawing>
      </w:r>
      <w:r w:rsidR="00E031C0">
        <w:rPr>
          <w:rFonts w:ascii="Bookman Old Style" w:hAnsi="Bookman Old Style"/>
          <w:szCs w:val="24"/>
        </w:rPr>
        <w:tab/>
      </w:r>
      <w:r w:rsidR="00E031C0">
        <w:rPr>
          <w:rFonts w:ascii="Bookman Old Style" w:hAnsi="Bookman Old Style"/>
          <w:szCs w:val="24"/>
        </w:rPr>
        <w:tab/>
      </w:r>
      <w:r>
        <w:rPr>
          <w:rFonts w:ascii="Bookman Old Style" w:hAnsi="Bookman Old Style"/>
          <w:szCs w:val="24"/>
        </w:rPr>
        <w:tab/>
      </w:r>
      <w:r w:rsidR="00884905">
        <w:rPr>
          <w:rFonts w:ascii="Bookman Old Style" w:hAnsi="Bookman Old Style"/>
          <w:szCs w:val="24"/>
        </w:rPr>
        <w:t>(14)</w:t>
      </w:r>
    </w:p>
    <w:p w14:paraId="414CB568" w14:textId="77777777" w:rsidR="00F059D2" w:rsidRDefault="00C77C19" w:rsidP="00F059D2">
      <w:pPr>
        <w:pStyle w:val="ListParagraph"/>
        <w:tabs>
          <w:tab w:val="left" w:pos="426"/>
        </w:tabs>
        <w:spacing w:line="360" w:lineRule="auto"/>
        <w:ind w:left="426"/>
        <w:rPr>
          <w:rFonts w:ascii="Bookman Old Style" w:hAnsi="Bookman Old Style"/>
          <w:sz w:val="20"/>
          <w:szCs w:val="20"/>
        </w:rPr>
      </w:pPr>
      <w:r>
        <w:rPr>
          <w:rFonts w:ascii="Times New Roman" w:eastAsia="Times New Roman" w:hAnsi="Times New Roman" w:cs="Times New Roman"/>
          <w:sz w:val="24"/>
          <w:szCs w:val="24"/>
        </w:rPr>
        <w:t>R</w:t>
      </w:r>
      <w:r w:rsidR="00F059D2" w:rsidRPr="00F059D2">
        <w:rPr>
          <w:rFonts w:ascii="Times New Roman" w:eastAsia="Times New Roman" w:hAnsi="Times New Roman" w:cs="Times New Roman"/>
          <w:sz w:val="24"/>
          <w:szCs w:val="24"/>
        </w:rPr>
        <w:t>eform</w:t>
      </w:r>
      <w:r>
        <w:rPr>
          <w:rFonts w:ascii="Times New Roman" w:eastAsia="Times New Roman" w:hAnsi="Times New Roman" w:cs="Times New Roman"/>
          <w:sz w:val="24"/>
          <w:szCs w:val="24"/>
        </w:rPr>
        <w:t>ulated</w:t>
      </w:r>
      <w:r w:rsidR="00F059D2" w:rsidRPr="00F059D2">
        <w:rPr>
          <w:rFonts w:ascii="Times New Roman" w:eastAsia="Times New Roman" w:hAnsi="Times New Roman" w:cs="Times New Roman"/>
          <w:sz w:val="24"/>
          <w:szCs w:val="24"/>
        </w:rPr>
        <w:t xml:space="preserve"> </w:t>
      </w:r>
      <w:proofErr w:type="spellStart"/>
      <w:r w:rsidR="00F059D2" w:rsidRPr="00F059D2">
        <w:rPr>
          <w:rFonts w:ascii="Times New Roman" w:eastAsia="Times New Roman" w:hAnsi="Times New Roman" w:cs="Times New Roman"/>
          <w:sz w:val="24"/>
          <w:szCs w:val="24"/>
        </w:rPr>
        <w:t>cdf</w:t>
      </w:r>
      <w:proofErr w:type="spellEnd"/>
      <w:r w:rsidR="00F059D2" w:rsidRPr="00F059D2">
        <w:rPr>
          <w:rFonts w:ascii="Times New Roman" w:eastAsia="Times New Roman" w:hAnsi="Times New Roman" w:cs="Times New Roman"/>
          <w:sz w:val="24"/>
          <w:szCs w:val="24"/>
        </w:rPr>
        <w:t xml:space="preserve"> is estimated as follows:</w:t>
      </w:r>
    </w:p>
    <w:p w14:paraId="36D8295A" w14:textId="77777777" w:rsidR="00615671" w:rsidRDefault="00615671" w:rsidP="00615671">
      <w:pPr>
        <w:pStyle w:val="ListParagraph"/>
        <w:tabs>
          <w:tab w:val="left" w:pos="426"/>
        </w:tabs>
        <w:spacing w:line="360" w:lineRule="auto"/>
        <w:ind w:left="426"/>
        <w:jc w:val="center"/>
        <w:rPr>
          <w:rFonts w:ascii="Bookman Old Style" w:hAnsi="Bookman Old Style"/>
          <w:szCs w:val="24"/>
        </w:rPr>
      </w:pPr>
      <w:r>
        <w:rPr>
          <w:rFonts w:ascii="Bookman Old Style" w:hAnsi="Bookman Old Style"/>
          <w:szCs w:val="24"/>
        </w:rPr>
        <w:tab/>
      </w:r>
      <w:r w:rsidR="00441B6C">
        <w:rPr>
          <w:noProof/>
        </w:rPr>
        <w:drawing>
          <wp:inline distT="0" distB="0" distL="0" distR="0" wp14:anchorId="540C89CF" wp14:editId="000FB008">
            <wp:extent cx="1790700" cy="541020"/>
            <wp:effectExtent l="0" t="0" r="0" b="0"/>
            <wp:docPr id="1418059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90700" cy="541020"/>
                    </a:xfrm>
                    <a:prstGeom prst="rect">
                      <a:avLst/>
                    </a:prstGeom>
                    <a:noFill/>
                    <a:ln>
                      <a:noFill/>
                    </a:ln>
                  </pic:spPr>
                </pic:pic>
              </a:graphicData>
            </a:graphic>
          </wp:inline>
        </w:drawing>
      </w:r>
      <w:r>
        <w:rPr>
          <w:rFonts w:ascii="Bookman Old Style" w:hAnsi="Bookman Old Style"/>
          <w:szCs w:val="24"/>
        </w:rPr>
        <w:tab/>
      </w:r>
      <w:r w:rsidR="005361DB">
        <w:rPr>
          <w:rFonts w:ascii="Bookman Old Style" w:hAnsi="Bookman Old Style"/>
          <w:szCs w:val="24"/>
        </w:rPr>
        <w:tab/>
      </w:r>
      <w:r w:rsidR="005361DB">
        <w:rPr>
          <w:rFonts w:ascii="Bookman Old Style" w:hAnsi="Bookman Old Style"/>
          <w:szCs w:val="24"/>
        </w:rPr>
        <w:tab/>
      </w:r>
      <w:r w:rsidR="002B2D0E">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Pr>
          <w:rFonts w:ascii="Bookman Old Style" w:hAnsi="Bookman Old Style"/>
          <w:szCs w:val="24"/>
        </w:rPr>
        <w:t>(15)</w:t>
      </w:r>
    </w:p>
    <w:p w14:paraId="1DB741FB" w14:textId="77777777" w:rsidR="00615671" w:rsidRPr="00615671" w:rsidRDefault="00E031C0" w:rsidP="00615671">
      <w:pPr>
        <w:pStyle w:val="ListParagraph"/>
        <w:tabs>
          <w:tab w:val="left" w:pos="426"/>
        </w:tabs>
        <w:spacing w:line="240" w:lineRule="auto"/>
        <w:ind w:left="426"/>
        <w:rPr>
          <w:rFonts w:ascii="Times New Roman" w:eastAsia="Times New Roman" w:hAnsi="Times New Roman" w:cs="Times New Roman"/>
          <w:sz w:val="24"/>
          <w:szCs w:val="24"/>
        </w:rPr>
      </w:pPr>
      <w:r>
        <w:rPr>
          <w:rFonts w:ascii="Times New Roman" w:eastAsia="Times New Roman" w:hAnsi="Times New Roman" w:cs="Times New Roman"/>
          <w:sz w:val="24"/>
          <w:szCs w:val="24"/>
        </w:rPr>
        <w:t>The sum</w:t>
      </w:r>
      <w:r w:rsidR="00615671" w:rsidRPr="00615671">
        <w:rPr>
          <w:rFonts w:ascii="Times New Roman" w:eastAsia="Times New Roman" w:hAnsi="Times New Roman" w:cs="Times New Roman"/>
          <w:sz w:val="24"/>
          <w:szCs w:val="24"/>
        </w:rPr>
        <w:t xml:space="preserve"> is seen as, </w:t>
      </w:r>
    </w:p>
    <w:p w14:paraId="1A6AFD52" w14:textId="77777777" w:rsidR="00615671" w:rsidRDefault="00615671" w:rsidP="00615671">
      <w:pPr>
        <w:pStyle w:val="ListParagraph"/>
        <w:tabs>
          <w:tab w:val="left" w:pos="426"/>
        </w:tabs>
        <w:spacing w:line="360" w:lineRule="auto"/>
        <w:ind w:left="426"/>
        <w:jc w:val="center"/>
        <w:rPr>
          <w:rFonts w:ascii="Bookman Old Style" w:hAnsi="Bookman Old Style"/>
          <w:szCs w:val="24"/>
        </w:rPr>
      </w:pPr>
    </w:p>
    <w:p w14:paraId="1585030A" w14:textId="77777777" w:rsidR="00615671" w:rsidRDefault="00441B6C" w:rsidP="00615671">
      <w:pPr>
        <w:pStyle w:val="ListParagraph"/>
        <w:tabs>
          <w:tab w:val="left" w:pos="426"/>
        </w:tabs>
        <w:spacing w:line="360" w:lineRule="auto"/>
        <w:ind w:left="426"/>
        <w:jc w:val="center"/>
        <w:rPr>
          <w:rFonts w:ascii="Bookman Old Style" w:hAnsi="Bookman Old Style"/>
          <w:szCs w:val="24"/>
        </w:rPr>
      </w:pPr>
      <w:r>
        <w:rPr>
          <w:noProof/>
        </w:rPr>
        <w:lastRenderedPageBreak/>
        <w:drawing>
          <wp:inline distT="0" distB="0" distL="0" distR="0" wp14:anchorId="74E0D09C" wp14:editId="6FAFE93B">
            <wp:extent cx="1844040" cy="624840"/>
            <wp:effectExtent l="0" t="0" r="0" b="0"/>
            <wp:docPr id="10297139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44040" cy="624840"/>
                    </a:xfrm>
                    <a:prstGeom prst="rect">
                      <a:avLst/>
                    </a:prstGeom>
                    <a:noFill/>
                    <a:ln>
                      <a:noFill/>
                    </a:ln>
                  </pic:spPr>
                </pic:pic>
              </a:graphicData>
            </a:graphic>
          </wp:inline>
        </w:drawing>
      </w:r>
      <w:r w:rsidR="00615671">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5361DB">
        <w:rPr>
          <w:rFonts w:ascii="Bookman Old Style" w:hAnsi="Bookman Old Style"/>
          <w:szCs w:val="24"/>
        </w:rPr>
        <w:tab/>
      </w:r>
      <w:r w:rsidR="00E031C0">
        <w:rPr>
          <w:rFonts w:ascii="Bookman Old Style" w:hAnsi="Bookman Old Style"/>
          <w:szCs w:val="24"/>
        </w:rPr>
        <w:tab/>
      </w:r>
      <w:r w:rsidR="00E031C0">
        <w:rPr>
          <w:rFonts w:ascii="Bookman Old Style" w:hAnsi="Bookman Old Style"/>
          <w:szCs w:val="24"/>
        </w:rPr>
        <w:tab/>
      </w:r>
      <w:r w:rsidR="00615671">
        <w:rPr>
          <w:rFonts w:ascii="Bookman Old Style" w:hAnsi="Bookman Old Style"/>
          <w:szCs w:val="24"/>
        </w:rPr>
        <w:t>(16)</w:t>
      </w:r>
    </w:p>
    <w:p w14:paraId="2AD25EB7" w14:textId="77777777" w:rsidR="009A59CB" w:rsidRDefault="00E40396" w:rsidP="009A59CB">
      <w:pPr>
        <w:pStyle w:val="ListParagraph"/>
        <w:tabs>
          <w:tab w:val="left" w:pos="426"/>
        </w:tabs>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9A59CB">
        <w:rPr>
          <w:rFonts w:ascii="Times New Roman" w:eastAsia="Times New Roman" w:hAnsi="Times New Roman" w:cs="Times New Roman"/>
          <w:sz w:val="24"/>
          <w:szCs w:val="24"/>
        </w:rPr>
        <w:t>nhanced</w:t>
      </w:r>
      <w:r>
        <w:rPr>
          <w:rFonts w:ascii="Times New Roman" w:eastAsia="Times New Roman" w:hAnsi="Times New Roman" w:cs="Times New Roman"/>
          <w:sz w:val="24"/>
          <w:szCs w:val="24"/>
        </w:rPr>
        <w:t xml:space="preserve"> </w:t>
      </w:r>
      <w:r w:rsidR="009A59CB" w:rsidRPr="009A59CB">
        <w:rPr>
          <w:rFonts w:ascii="Times New Roman" w:eastAsia="Times New Roman" w:hAnsi="Times New Roman" w:cs="Times New Roman"/>
          <w:sz w:val="24"/>
          <w:szCs w:val="24"/>
        </w:rPr>
        <w:t xml:space="preserve">optimized gamma parameter is subsequently </w:t>
      </w:r>
      <w:r>
        <w:rPr>
          <w:rFonts w:ascii="Times New Roman" w:eastAsia="Times New Roman" w:hAnsi="Times New Roman" w:cs="Times New Roman"/>
          <w:sz w:val="24"/>
          <w:szCs w:val="24"/>
        </w:rPr>
        <w:t xml:space="preserve">described </w:t>
      </w:r>
      <w:r w:rsidR="009A59CB" w:rsidRPr="009A59CB">
        <w:rPr>
          <w:rFonts w:ascii="Times New Roman" w:eastAsia="Times New Roman" w:hAnsi="Times New Roman" w:cs="Times New Roman"/>
          <w:sz w:val="24"/>
          <w:szCs w:val="24"/>
        </w:rPr>
        <w:t xml:space="preserve">below, </w:t>
      </w:r>
      <w:r>
        <w:rPr>
          <w:rFonts w:ascii="Times New Roman" w:eastAsia="Times New Roman" w:hAnsi="Times New Roman" w:cs="Times New Roman"/>
          <w:sz w:val="24"/>
          <w:szCs w:val="24"/>
        </w:rPr>
        <w:t>depending</w:t>
      </w:r>
      <w:r w:rsidR="009A59CB" w:rsidRPr="009A59CB">
        <w:rPr>
          <w:rFonts w:ascii="Times New Roman" w:eastAsia="Times New Roman" w:hAnsi="Times New Roman" w:cs="Times New Roman"/>
          <w:sz w:val="24"/>
          <w:szCs w:val="24"/>
        </w:rPr>
        <w:t xml:space="preserve"> on the cumulative distribution function in equation (8): </w:t>
      </w:r>
    </w:p>
    <w:p w14:paraId="63886247" w14:textId="77777777" w:rsidR="009A0188" w:rsidRDefault="009A0188" w:rsidP="009A59CB">
      <w:pPr>
        <w:pStyle w:val="ListParagraph"/>
        <w:tabs>
          <w:tab w:val="left" w:pos="426"/>
        </w:tabs>
        <w:spacing w:line="360" w:lineRule="auto"/>
        <w:ind w:left="426" w:firstLine="426"/>
        <w:jc w:val="center"/>
        <w:rPr>
          <w:rFonts w:ascii="Bookman Old Style" w:hAnsi="Bookman Old Style"/>
          <w:szCs w:val="24"/>
        </w:rPr>
      </w:pPr>
      <w:r w:rsidRPr="0016655B">
        <w:rPr>
          <w:rFonts w:ascii="Bookman Old Style" w:hAnsi="Bookman Old Style"/>
          <w:szCs w:val="24"/>
        </w:rPr>
        <w:object w:dxaOrig="1920" w:dyaOrig="380" w14:anchorId="4A936DF3">
          <v:shape id="_x0000_i1030" type="#_x0000_t75" style="width:96pt;height:18.6pt" o:ole="">
            <v:imagedata r:id="rId21" o:title=""/>
          </v:shape>
          <o:OLEObject Type="Embed" ProgID="Equation.DSMT4" ShapeID="_x0000_i1030" DrawAspect="Content" ObjectID="_1754332957" r:id="rId22"/>
        </w:object>
      </w:r>
      <w:r>
        <w:rPr>
          <w:rFonts w:ascii="Bookman Old Style" w:hAnsi="Bookman Old Style"/>
          <w:szCs w:val="24"/>
        </w:rPr>
        <w:tab/>
      </w:r>
      <w:r>
        <w:rPr>
          <w:rFonts w:ascii="Bookman Old Style" w:hAnsi="Bookman Old Style"/>
          <w:szCs w:val="24"/>
        </w:rPr>
        <w:tab/>
      </w:r>
      <w:r w:rsidR="002B2D0E">
        <w:rPr>
          <w:rFonts w:ascii="Bookman Old Style" w:hAnsi="Bookman Old Style"/>
          <w:szCs w:val="24"/>
        </w:rPr>
        <w:tab/>
      </w:r>
      <w:r w:rsidR="005361DB">
        <w:rPr>
          <w:rFonts w:ascii="Bookman Old Style" w:hAnsi="Bookman Old Style"/>
          <w:szCs w:val="24"/>
        </w:rPr>
        <w:tab/>
      </w:r>
      <w:r w:rsidR="00B764F4">
        <w:rPr>
          <w:rFonts w:ascii="Bookman Old Style" w:hAnsi="Bookman Old Style"/>
          <w:szCs w:val="24"/>
        </w:rPr>
        <w:tab/>
      </w:r>
      <w:r w:rsidR="005361DB">
        <w:rPr>
          <w:rFonts w:ascii="Bookman Old Style" w:hAnsi="Bookman Old Style"/>
          <w:szCs w:val="24"/>
        </w:rPr>
        <w:tab/>
      </w:r>
      <w:r w:rsidR="00CF077B">
        <w:rPr>
          <w:rFonts w:ascii="Bookman Old Style" w:hAnsi="Bookman Old Style"/>
          <w:szCs w:val="24"/>
        </w:rPr>
        <w:tab/>
      </w:r>
      <w:r>
        <w:rPr>
          <w:rFonts w:ascii="Bookman Old Style" w:hAnsi="Bookman Old Style"/>
          <w:szCs w:val="24"/>
        </w:rPr>
        <w:t>(17)</w:t>
      </w:r>
    </w:p>
    <w:p w14:paraId="022F28CB" w14:textId="77777777" w:rsidR="00AE693B" w:rsidRDefault="00AE693B" w:rsidP="009A0188">
      <w:pPr>
        <w:pStyle w:val="ListParagraph"/>
        <w:tabs>
          <w:tab w:val="left" w:pos="426"/>
        </w:tabs>
        <w:spacing w:line="360" w:lineRule="auto"/>
        <w:ind w:left="426" w:firstLine="426"/>
        <w:jc w:val="center"/>
        <w:rPr>
          <w:rFonts w:ascii="Bookman Old Style" w:hAnsi="Bookman Old Style"/>
          <w:szCs w:val="24"/>
        </w:rPr>
      </w:pPr>
      <w:r>
        <w:rPr>
          <w:rFonts w:ascii="Bookman Old Style" w:hAnsi="Bookman Old Style"/>
          <w:noProof/>
          <w:szCs w:val="24"/>
          <w:lang w:val="en-US"/>
        </w:rPr>
        <w:drawing>
          <wp:inline distT="0" distB="0" distL="0" distR="0" wp14:anchorId="14EDE450" wp14:editId="055C8D29">
            <wp:extent cx="2525967" cy="3277590"/>
            <wp:effectExtent l="19050" t="0" r="7683"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23"/>
                    <a:srcRect/>
                    <a:stretch>
                      <a:fillRect/>
                    </a:stretch>
                  </pic:blipFill>
                  <pic:spPr bwMode="auto">
                    <a:xfrm>
                      <a:off x="0" y="0"/>
                      <a:ext cx="2529777" cy="3282534"/>
                    </a:xfrm>
                    <a:prstGeom prst="rect">
                      <a:avLst/>
                    </a:prstGeom>
                    <a:noFill/>
                    <a:ln w="9525">
                      <a:noFill/>
                      <a:miter lim="800000"/>
                      <a:headEnd/>
                      <a:tailEnd/>
                    </a:ln>
                  </pic:spPr>
                </pic:pic>
              </a:graphicData>
            </a:graphic>
          </wp:inline>
        </w:drawing>
      </w:r>
    </w:p>
    <w:p w14:paraId="663CB5E8" w14:textId="77777777" w:rsidR="00AE693B" w:rsidRPr="009A0188" w:rsidRDefault="00AE693B" w:rsidP="009A0188">
      <w:pPr>
        <w:pStyle w:val="ListParagraph"/>
        <w:tabs>
          <w:tab w:val="left" w:pos="426"/>
        </w:tabs>
        <w:spacing w:line="360" w:lineRule="auto"/>
        <w:ind w:left="426" w:firstLine="426"/>
        <w:jc w:val="center"/>
        <w:rPr>
          <w:rFonts w:ascii="Times New Roman" w:eastAsia="Times New Roman" w:hAnsi="Times New Roman" w:cs="Times New Roman"/>
          <w:sz w:val="24"/>
          <w:szCs w:val="24"/>
        </w:rPr>
      </w:pPr>
      <w:r w:rsidRPr="00AE693B">
        <w:rPr>
          <w:rFonts w:ascii="Times New Roman" w:eastAsia="Times New Roman" w:hAnsi="Times New Roman" w:cs="Times New Roman"/>
          <w:b/>
          <w:sz w:val="24"/>
          <w:szCs w:val="24"/>
        </w:rPr>
        <w:t>Figure</w:t>
      </w:r>
      <w:r>
        <w:rPr>
          <w:rFonts w:ascii="Times New Roman" w:eastAsia="Times New Roman" w:hAnsi="Times New Roman" w:cs="Times New Roman"/>
          <w:b/>
          <w:sz w:val="24"/>
          <w:szCs w:val="24"/>
        </w:rPr>
        <w:t xml:space="preserve"> 1</w:t>
      </w:r>
      <w:r w:rsidRPr="00AE693B">
        <w:rPr>
          <w:rFonts w:ascii="Times New Roman" w:eastAsia="Times New Roman" w:hAnsi="Times New Roman" w:cs="Times New Roman"/>
          <w:b/>
          <w:sz w:val="24"/>
          <w:szCs w:val="24"/>
        </w:rPr>
        <w:t>:</w:t>
      </w:r>
      <w:r w:rsidR="00F936DC">
        <w:rPr>
          <w:rFonts w:ascii="Times New Roman" w:eastAsia="Times New Roman" w:hAnsi="Times New Roman" w:cs="Times New Roman"/>
          <w:sz w:val="24"/>
          <w:szCs w:val="24"/>
        </w:rPr>
        <w:t xml:space="preserve"> </w:t>
      </w:r>
      <w:r w:rsidR="00441B6C">
        <w:rPr>
          <w:rFonts w:ascii="Times New Roman" w:eastAsia="Times New Roman" w:hAnsi="Times New Roman" w:cs="Times New Roman"/>
          <w:sz w:val="24"/>
          <w:szCs w:val="24"/>
        </w:rPr>
        <w:t>Image Enhancement Process</w:t>
      </w:r>
    </w:p>
    <w:p w14:paraId="421B6E09" w14:textId="77777777" w:rsidR="00241537" w:rsidRPr="00323B40" w:rsidRDefault="00241537" w:rsidP="00323B40">
      <w:pPr>
        <w:pStyle w:val="ListParagraph"/>
        <w:numPr>
          <w:ilvl w:val="0"/>
          <w:numId w:val="1"/>
        </w:numPr>
        <w:spacing w:after="0" w:line="360" w:lineRule="auto"/>
        <w:jc w:val="both"/>
        <w:rPr>
          <w:rFonts w:asciiTheme="majorBidi" w:hAnsiTheme="majorBidi" w:cstheme="majorBidi"/>
          <w:b/>
          <w:noProof/>
          <w:sz w:val="28"/>
          <w:szCs w:val="28"/>
        </w:rPr>
      </w:pPr>
      <w:r w:rsidRPr="00323B40">
        <w:rPr>
          <w:rFonts w:asciiTheme="majorBidi" w:hAnsiTheme="majorBidi" w:cstheme="majorBidi"/>
          <w:b/>
          <w:noProof/>
          <w:sz w:val="28"/>
          <w:szCs w:val="28"/>
        </w:rPr>
        <w:t xml:space="preserve">Simulation </w:t>
      </w:r>
    </w:p>
    <w:p w14:paraId="6F70E72B" w14:textId="77777777" w:rsidR="003F21FE" w:rsidRDefault="003F21FE" w:rsidP="00B135F4">
      <w:pPr>
        <w:spacing w:after="0" w:line="360" w:lineRule="auto"/>
        <w:ind w:left="360"/>
        <w:contextualSpacing/>
        <w:jc w:val="both"/>
        <w:rPr>
          <w:rFonts w:ascii="Times New Roman" w:eastAsia="Times New Roman" w:hAnsi="Times New Roman" w:cs="Times New Roman"/>
          <w:sz w:val="24"/>
          <w:szCs w:val="24"/>
        </w:rPr>
      </w:pPr>
      <w:r w:rsidRPr="003F21FE">
        <w:rPr>
          <w:rFonts w:ascii="Times New Roman" w:eastAsia="Times New Roman" w:hAnsi="Times New Roman" w:cs="Times New Roman"/>
          <w:sz w:val="24"/>
          <w:szCs w:val="24"/>
        </w:rPr>
        <w:t xml:space="preserve">Discussion has been had over the simulation findings for both current and suggested improvement techniques. Optimized Gamma Correction through the Weighted Distribution results are contrasted with those of cutting-edge enhancement techniques, namely Adaptive Gamma Correction through the Weighted Distribution, which is depicted in figure 2. The analysis takes into account variables including the Structural Similarity Index (SSIM), Mean Square Error (MSE), and Peak Signal to Noise Ratio (PSNR). The proposed enhancement method outperforms the current enhancement strategies, producing better outcomes. Higher SSIM values produce better performance, and lower values produce the worst outcomes for enhancement (SSIM values between 0 and 1). Similar to this, the values of MSE and PSNR must be low and extremely high, respectively, for effective enhancement outcomes. The </w:t>
      </w:r>
      <w:r w:rsidRPr="003F21FE">
        <w:rPr>
          <w:rFonts w:ascii="Times New Roman" w:eastAsia="Times New Roman" w:hAnsi="Times New Roman" w:cs="Times New Roman"/>
          <w:sz w:val="24"/>
          <w:szCs w:val="24"/>
        </w:rPr>
        <w:lastRenderedPageBreak/>
        <w:t>wickedest</w:t>
      </w:r>
      <w:r w:rsidRPr="003F21FE">
        <w:rPr>
          <w:rFonts w:ascii="Times New Roman" w:eastAsia="Times New Roman" w:hAnsi="Times New Roman" w:cs="Times New Roman"/>
          <w:sz w:val="24"/>
          <w:szCs w:val="24"/>
        </w:rPr>
        <w:t xml:space="preserve"> outcomes for enhancement are obtained with greater MSE and lower PSNR values. The evaluation parameters for the suggested approach, which outperform the AGCWD approach currently in use, are shown in Table 1. </w:t>
      </w:r>
    </w:p>
    <w:p w14:paraId="41DBE7C1" w14:textId="1161C936" w:rsidR="00241537" w:rsidRDefault="00E41576" w:rsidP="00B135F4">
      <w:pPr>
        <w:spacing w:after="0" w:line="360" w:lineRule="auto"/>
        <w:ind w:left="360"/>
        <w:contextualSpacing/>
        <w:jc w:val="both"/>
        <w:rPr>
          <w:rFonts w:asciiTheme="majorBidi" w:hAnsiTheme="majorBidi" w:cstheme="majorBidi"/>
          <w:b/>
          <w:noProof/>
          <w:sz w:val="28"/>
          <w:szCs w:val="28"/>
        </w:rPr>
      </w:pPr>
      <w:r>
        <w:rPr>
          <w:rFonts w:asciiTheme="majorBidi" w:hAnsiTheme="majorBidi" w:cstheme="majorBidi"/>
          <w:b/>
          <w:noProof/>
          <w:sz w:val="28"/>
          <w:szCs w:val="28"/>
        </w:rPr>
        <w:t>Conclusion and Future Scope</w:t>
      </w:r>
    </w:p>
    <w:p w14:paraId="2C56A3FE" w14:textId="77777777" w:rsidR="00FA59EB" w:rsidRPr="00241537" w:rsidRDefault="00FA59EB" w:rsidP="005E17ED">
      <w:pPr>
        <w:spacing w:line="360" w:lineRule="auto"/>
        <w:ind w:left="360"/>
        <w:jc w:val="both"/>
        <w:rPr>
          <w:rFonts w:ascii="Times New Roman" w:eastAsia="Times New Roman" w:hAnsi="Times New Roman" w:cs="Times New Roman"/>
          <w:sz w:val="24"/>
          <w:szCs w:val="24"/>
        </w:rPr>
      </w:pPr>
      <w:r w:rsidRPr="00FA59EB">
        <w:rPr>
          <w:rFonts w:ascii="Times New Roman" w:eastAsia="Times New Roman" w:hAnsi="Times New Roman" w:cs="Times New Roman"/>
          <w:sz w:val="24"/>
          <w:szCs w:val="24"/>
        </w:rPr>
        <w:t xml:space="preserve">The research suggests an innovative hybrid strategy called Optimal Gamma Correction </w:t>
      </w:r>
      <w:r w:rsidR="0045657D">
        <w:rPr>
          <w:rFonts w:ascii="Times New Roman" w:eastAsia="Times New Roman" w:hAnsi="Times New Roman" w:cs="Times New Roman"/>
          <w:sz w:val="24"/>
          <w:szCs w:val="24"/>
        </w:rPr>
        <w:t>through the</w:t>
      </w:r>
      <w:r w:rsidRPr="00FA59EB">
        <w:rPr>
          <w:rFonts w:ascii="Times New Roman" w:eastAsia="Times New Roman" w:hAnsi="Times New Roman" w:cs="Times New Roman"/>
          <w:sz w:val="24"/>
          <w:szCs w:val="24"/>
        </w:rPr>
        <w:t xml:space="preserve"> Weighted Distribution (OGCWD), which takes into account the variations between weighted distribution and gamma correction. The improvement of contrast and brightness in low-quality images is suggested using a computer-assisted transformation technique. Modern image enhancement methods are outperformed by the suggested OGCWD approach in terms of SSIM, MSE, and PSNR values. The average values of the outcomes of the current AGCWD approach are also 0.6880, 2.1055, and 12.8265. Last but not least, we can say that the suggested technique works better than the current way in terms of average PSNR value, yielding positive enhancement outcomes. Utilizing hybrid optimization methods like PSO-DE, PSO-DE-GA, and DE-GA, among others, will increase image improvement in the future.</w:t>
      </w:r>
    </w:p>
    <w:p w14:paraId="12DE08B0" w14:textId="77777777" w:rsidR="00441B6C" w:rsidRDefault="00441B6C" w:rsidP="00C93E06">
      <w:pPr>
        <w:spacing w:after="0" w:line="360" w:lineRule="auto"/>
        <w:jc w:val="both"/>
        <w:rPr>
          <w:rFonts w:ascii="Times New Roman" w:eastAsia="Calibri" w:hAnsi="Times New Roman" w:cs="Times New Roman"/>
          <w:sz w:val="24"/>
          <w:szCs w:val="24"/>
        </w:rPr>
      </w:pPr>
      <w:r>
        <w:rPr>
          <w:noProof/>
        </w:rPr>
        <w:lastRenderedPageBreak/>
        <w:drawing>
          <wp:inline distT="0" distB="0" distL="0" distR="0" wp14:anchorId="4AA004EF" wp14:editId="77EA10A6">
            <wp:extent cx="5577840" cy="4518660"/>
            <wp:effectExtent l="0" t="0" r="0" b="0"/>
            <wp:docPr id="12199417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77840" cy="4518660"/>
                    </a:xfrm>
                    <a:prstGeom prst="rect">
                      <a:avLst/>
                    </a:prstGeom>
                    <a:noFill/>
                    <a:ln>
                      <a:noFill/>
                    </a:ln>
                  </pic:spPr>
                </pic:pic>
              </a:graphicData>
            </a:graphic>
          </wp:inline>
        </w:drawing>
      </w:r>
    </w:p>
    <w:p w14:paraId="6B00115D" w14:textId="77777777" w:rsidR="00441B6C" w:rsidRDefault="00441B6C" w:rsidP="00C93E06">
      <w:pPr>
        <w:spacing w:after="0" w:line="360" w:lineRule="auto"/>
        <w:jc w:val="both"/>
        <w:rPr>
          <w:rFonts w:ascii="Times New Roman" w:eastAsia="Calibri" w:hAnsi="Times New Roman" w:cs="Times New Roman"/>
          <w:sz w:val="24"/>
          <w:szCs w:val="24"/>
        </w:rPr>
      </w:pPr>
    </w:p>
    <w:p w14:paraId="7CA71D49" w14:textId="77777777" w:rsidR="00590704" w:rsidRPr="00241537" w:rsidRDefault="00590704" w:rsidP="00441B6C">
      <w:pPr>
        <w:spacing w:after="0" w:line="360" w:lineRule="auto"/>
        <w:jc w:val="center"/>
        <w:rPr>
          <w:rFonts w:asciiTheme="majorBidi" w:hAnsiTheme="majorBidi" w:cstheme="majorBidi"/>
          <w:b/>
          <w:noProof/>
          <w:sz w:val="28"/>
          <w:szCs w:val="28"/>
        </w:rPr>
      </w:pPr>
      <w:r w:rsidRPr="00590704">
        <w:rPr>
          <w:rFonts w:ascii="Times New Roman" w:eastAsia="Calibri" w:hAnsi="Times New Roman" w:cs="Times New Roman"/>
          <w:sz w:val="24"/>
          <w:szCs w:val="24"/>
        </w:rPr>
        <w:t xml:space="preserve">Table 1: </w:t>
      </w:r>
      <w:r w:rsidR="00441B6C">
        <w:rPr>
          <w:rFonts w:ascii="Times New Roman" w:eastAsia="Calibri" w:hAnsi="Times New Roman" w:cs="Times New Roman"/>
          <w:sz w:val="24"/>
          <w:szCs w:val="24"/>
        </w:rPr>
        <w:t>Performance Metrics for the Enhanced Method</w:t>
      </w:r>
    </w:p>
    <w:p w14:paraId="321B6724" w14:textId="77777777" w:rsidR="00BA2FA1" w:rsidRDefault="00441B6C">
      <w:pPr>
        <w:rPr>
          <w:rFonts w:asciiTheme="majorBidi" w:eastAsia="Times New Roman" w:hAnsiTheme="majorBidi" w:cstheme="majorBidi"/>
          <w:sz w:val="24"/>
          <w:szCs w:val="24"/>
        </w:rPr>
      </w:pPr>
      <w:bookmarkStart w:id="0" w:name="_TOC_250002"/>
      <w:bookmarkEnd w:id="0"/>
      <w:r>
        <w:rPr>
          <w:noProof/>
        </w:rPr>
        <w:drawing>
          <wp:inline distT="0" distB="0" distL="0" distR="0" wp14:anchorId="698DA99D" wp14:editId="7AB0C8DE">
            <wp:extent cx="5943600" cy="1574800"/>
            <wp:effectExtent l="0" t="0" r="0" b="0"/>
            <wp:docPr id="11654567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43600" cy="1574800"/>
                    </a:xfrm>
                    <a:prstGeom prst="rect">
                      <a:avLst/>
                    </a:prstGeom>
                    <a:noFill/>
                    <a:ln>
                      <a:noFill/>
                    </a:ln>
                  </pic:spPr>
                </pic:pic>
              </a:graphicData>
            </a:graphic>
          </wp:inline>
        </w:drawing>
      </w:r>
    </w:p>
    <w:p w14:paraId="6050A006" w14:textId="77777777" w:rsidR="00C93E06" w:rsidRDefault="00C93E06">
      <w:pPr>
        <w:rPr>
          <w:rFonts w:asciiTheme="majorBidi" w:eastAsia="Times New Roman" w:hAnsiTheme="majorBidi" w:cstheme="majorBidi"/>
          <w:sz w:val="24"/>
          <w:szCs w:val="24"/>
        </w:rPr>
      </w:pPr>
    </w:p>
    <w:p w14:paraId="1017FF1E" w14:textId="77777777" w:rsidR="005C4A6B" w:rsidRDefault="005C4A6B">
      <w:pPr>
        <w:rPr>
          <w:rFonts w:asciiTheme="majorBidi" w:eastAsia="Times New Roman" w:hAnsiTheme="majorBidi" w:cstheme="majorBidi"/>
          <w:sz w:val="24"/>
          <w:szCs w:val="24"/>
        </w:rPr>
      </w:pPr>
    </w:p>
    <w:p w14:paraId="03A2DBD2" w14:textId="77777777" w:rsidR="00441B6C" w:rsidRDefault="00441B6C">
      <w:pPr>
        <w:rPr>
          <w:rFonts w:asciiTheme="majorBidi" w:eastAsia="Times New Roman" w:hAnsiTheme="majorBidi" w:cstheme="majorBidi"/>
          <w:sz w:val="24"/>
          <w:szCs w:val="24"/>
        </w:rPr>
      </w:pPr>
    </w:p>
    <w:p w14:paraId="19D7CA6D" w14:textId="77777777" w:rsidR="00441B6C" w:rsidRDefault="00441B6C">
      <w:pPr>
        <w:rPr>
          <w:rFonts w:asciiTheme="majorBidi" w:eastAsia="Times New Roman" w:hAnsiTheme="majorBidi" w:cstheme="majorBidi"/>
          <w:sz w:val="24"/>
          <w:szCs w:val="24"/>
        </w:rPr>
      </w:pPr>
    </w:p>
    <w:p w14:paraId="067D87DA" w14:textId="77777777" w:rsidR="00441B6C" w:rsidRDefault="00441B6C">
      <w:pPr>
        <w:rPr>
          <w:rFonts w:asciiTheme="majorBidi" w:eastAsia="Times New Roman" w:hAnsiTheme="majorBidi" w:cstheme="majorBidi"/>
          <w:sz w:val="24"/>
          <w:szCs w:val="24"/>
        </w:rPr>
      </w:pPr>
    </w:p>
    <w:p w14:paraId="18D157EA" w14:textId="77777777" w:rsidR="002D5D6B" w:rsidRDefault="00BA2FA1" w:rsidP="002D5D6B">
      <w:pPr>
        <w:widowControl w:val="0"/>
        <w:autoSpaceDE w:val="0"/>
        <w:autoSpaceDN w:val="0"/>
        <w:spacing w:after="0" w:line="360" w:lineRule="auto"/>
        <w:rPr>
          <w:rFonts w:asciiTheme="majorBidi" w:hAnsiTheme="majorBidi" w:cstheme="majorBidi"/>
          <w:b/>
          <w:bCs/>
          <w:color w:val="222222"/>
          <w:sz w:val="28"/>
          <w:szCs w:val="28"/>
          <w:shd w:val="clear" w:color="auto" w:fill="FFFFFF"/>
        </w:rPr>
      </w:pPr>
      <w:r w:rsidRPr="002D5D6B">
        <w:rPr>
          <w:rFonts w:asciiTheme="majorBidi" w:hAnsiTheme="majorBidi" w:cstheme="majorBidi"/>
          <w:b/>
          <w:bCs/>
          <w:color w:val="222222"/>
          <w:sz w:val="28"/>
          <w:szCs w:val="28"/>
          <w:shd w:val="clear" w:color="auto" w:fill="FFFFFF"/>
        </w:rPr>
        <w:lastRenderedPageBreak/>
        <w:t xml:space="preserve">References: </w:t>
      </w:r>
    </w:p>
    <w:p w14:paraId="32267BCF" w14:textId="77777777" w:rsidR="00387CAE" w:rsidRPr="007F439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Patel S., Bharath K.P., Balaji S., Muthu R.K. (2020) Comparative Study on Histogram Equalization Techniques for Medical Image Enhancement. In: Das K., Bansal J., Deep K., Nagar A., </w:t>
      </w:r>
      <w:proofErr w:type="spellStart"/>
      <w:r w:rsidRPr="00387CAE">
        <w:rPr>
          <w:rFonts w:ascii="Times New Roman" w:hAnsi="Times New Roman" w:cs="Times New Roman"/>
          <w:spacing w:val="4"/>
          <w:sz w:val="24"/>
          <w:szCs w:val="24"/>
          <w:shd w:val="clear" w:color="auto" w:fill="FCFCFC"/>
        </w:rPr>
        <w:t>Pathipooranam</w:t>
      </w:r>
      <w:proofErr w:type="spellEnd"/>
      <w:r w:rsidRPr="00387CAE">
        <w:rPr>
          <w:rFonts w:ascii="Times New Roman" w:hAnsi="Times New Roman" w:cs="Times New Roman"/>
          <w:spacing w:val="4"/>
          <w:sz w:val="24"/>
          <w:szCs w:val="24"/>
          <w:shd w:val="clear" w:color="auto" w:fill="FCFCFC"/>
        </w:rPr>
        <w:t xml:space="preserve"> P., Naidu R. (eds) Soft Computing for Problem Solving. Advances in Intelligent Systems and Computing, vol 1048. Springer, Singapore</w:t>
      </w:r>
    </w:p>
    <w:p w14:paraId="096878D6" w14:textId="77777777" w:rsidR="00387CAE" w:rsidRPr="007F439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7F439E">
        <w:rPr>
          <w:rFonts w:ascii="Times New Roman" w:hAnsi="Times New Roman" w:cs="Times New Roman"/>
          <w:spacing w:val="4"/>
          <w:sz w:val="24"/>
          <w:szCs w:val="24"/>
          <w:shd w:val="clear" w:color="auto" w:fill="FCFCFC"/>
        </w:rPr>
        <w:t xml:space="preserve">S. H. </w:t>
      </w:r>
      <w:proofErr w:type="spellStart"/>
      <w:r w:rsidRPr="007F439E">
        <w:rPr>
          <w:rFonts w:ascii="Times New Roman" w:hAnsi="Times New Roman" w:cs="Times New Roman"/>
          <w:spacing w:val="4"/>
          <w:sz w:val="24"/>
          <w:szCs w:val="24"/>
          <w:shd w:val="clear" w:color="auto" w:fill="FCFCFC"/>
        </w:rPr>
        <w:t>Gangolli</w:t>
      </w:r>
      <w:proofErr w:type="spellEnd"/>
      <w:r w:rsidRPr="007F439E">
        <w:rPr>
          <w:rFonts w:ascii="Times New Roman" w:hAnsi="Times New Roman" w:cs="Times New Roman"/>
          <w:spacing w:val="4"/>
          <w:sz w:val="24"/>
          <w:szCs w:val="24"/>
          <w:shd w:val="clear" w:color="auto" w:fill="FCFCFC"/>
        </w:rPr>
        <w:t xml:space="preserve">, A. Johnson Luke Fonseca and R. </w:t>
      </w:r>
      <w:proofErr w:type="spellStart"/>
      <w:r w:rsidRPr="007F439E">
        <w:rPr>
          <w:rFonts w:ascii="Times New Roman" w:hAnsi="Times New Roman" w:cs="Times New Roman"/>
          <w:spacing w:val="4"/>
          <w:sz w:val="24"/>
          <w:szCs w:val="24"/>
          <w:shd w:val="clear" w:color="auto" w:fill="FCFCFC"/>
        </w:rPr>
        <w:t>Sonkusare</w:t>
      </w:r>
      <w:proofErr w:type="spellEnd"/>
      <w:r w:rsidRPr="007F439E">
        <w:rPr>
          <w:rFonts w:ascii="Times New Roman" w:hAnsi="Times New Roman" w:cs="Times New Roman"/>
          <w:spacing w:val="4"/>
          <w:sz w:val="24"/>
          <w:szCs w:val="24"/>
          <w:shd w:val="clear" w:color="auto" w:fill="FCFCFC"/>
        </w:rPr>
        <w:t xml:space="preserve">, "Image Enhancement using Various Histogram Equalization Techniques," 2019 Global Conference for Advancement in Technology (GCAT), BANGALURU, India, 2019, pp. 1-5, </w:t>
      </w:r>
      <w:proofErr w:type="spellStart"/>
      <w:r w:rsidRPr="007F439E">
        <w:rPr>
          <w:rFonts w:ascii="Times New Roman" w:hAnsi="Times New Roman" w:cs="Times New Roman"/>
          <w:spacing w:val="4"/>
          <w:sz w:val="24"/>
          <w:szCs w:val="24"/>
          <w:shd w:val="clear" w:color="auto" w:fill="FCFCFC"/>
        </w:rPr>
        <w:t>doi</w:t>
      </w:r>
      <w:proofErr w:type="spellEnd"/>
      <w:r w:rsidRPr="007F439E">
        <w:rPr>
          <w:rFonts w:ascii="Times New Roman" w:hAnsi="Times New Roman" w:cs="Times New Roman"/>
          <w:spacing w:val="4"/>
          <w:sz w:val="24"/>
          <w:szCs w:val="24"/>
          <w:shd w:val="clear" w:color="auto" w:fill="FCFCFC"/>
        </w:rPr>
        <w:t>: 10.1109/GCAT47503.2019.8978413.</w:t>
      </w:r>
    </w:p>
    <w:p w14:paraId="07F06BE8" w14:textId="77777777" w:rsidR="00387CAE" w:rsidRPr="007F439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Somal S. (2020) Image Enhancement Using Local and Global Histogram Equalization Technique and Their Comparison. In: </w:t>
      </w:r>
      <w:proofErr w:type="spellStart"/>
      <w:r w:rsidRPr="00387CAE">
        <w:rPr>
          <w:rFonts w:ascii="Times New Roman" w:hAnsi="Times New Roman" w:cs="Times New Roman"/>
          <w:spacing w:val="4"/>
          <w:sz w:val="24"/>
          <w:szCs w:val="24"/>
          <w:shd w:val="clear" w:color="auto" w:fill="FCFCFC"/>
        </w:rPr>
        <w:t>Luhach</w:t>
      </w:r>
      <w:proofErr w:type="spellEnd"/>
      <w:r w:rsidRPr="00387CAE">
        <w:rPr>
          <w:rFonts w:ascii="Times New Roman" w:hAnsi="Times New Roman" w:cs="Times New Roman"/>
          <w:spacing w:val="4"/>
          <w:sz w:val="24"/>
          <w:szCs w:val="24"/>
          <w:shd w:val="clear" w:color="auto" w:fill="FCFCFC"/>
        </w:rPr>
        <w:t xml:space="preserve"> A., Kosa J., </w:t>
      </w:r>
      <w:proofErr w:type="spellStart"/>
      <w:r w:rsidRPr="00387CAE">
        <w:rPr>
          <w:rFonts w:ascii="Times New Roman" w:hAnsi="Times New Roman" w:cs="Times New Roman"/>
          <w:spacing w:val="4"/>
          <w:sz w:val="24"/>
          <w:szCs w:val="24"/>
          <w:shd w:val="clear" w:color="auto" w:fill="FCFCFC"/>
        </w:rPr>
        <w:t>Poonia</w:t>
      </w:r>
      <w:proofErr w:type="spellEnd"/>
      <w:r w:rsidRPr="00387CAE">
        <w:rPr>
          <w:rFonts w:ascii="Times New Roman" w:hAnsi="Times New Roman" w:cs="Times New Roman"/>
          <w:spacing w:val="4"/>
          <w:sz w:val="24"/>
          <w:szCs w:val="24"/>
          <w:shd w:val="clear" w:color="auto" w:fill="FCFCFC"/>
        </w:rPr>
        <w:t xml:space="preserve"> R., Gao XZ., Singh D. (eds) First International Conference on Sustainable Technologies for Computational Intelligence. Advances in Intelligent Systems and Computing, vol 1045. Springer, Singapore</w:t>
      </w:r>
    </w:p>
    <w:p w14:paraId="2D6865AB" w14:textId="77777777"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Raju. A, </w:t>
      </w:r>
      <w:proofErr w:type="spellStart"/>
      <w:r w:rsidRPr="00387CAE">
        <w:rPr>
          <w:rFonts w:ascii="Times New Roman" w:hAnsi="Times New Roman" w:cs="Times New Roman"/>
          <w:spacing w:val="4"/>
          <w:sz w:val="24"/>
          <w:szCs w:val="24"/>
          <w:shd w:val="clear" w:color="auto" w:fill="FCFCFC"/>
        </w:rPr>
        <w:t>Dwarakish</w:t>
      </w:r>
      <w:proofErr w:type="spellEnd"/>
      <w:r w:rsidRPr="00387CAE">
        <w:rPr>
          <w:rFonts w:ascii="Times New Roman" w:hAnsi="Times New Roman" w:cs="Times New Roman"/>
          <w:spacing w:val="4"/>
          <w:sz w:val="24"/>
          <w:szCs w:val="24"/>
          <w:shd w:val="clear" w:color="auto" w:fill="FCFCFC"/>
        </w:rPr>
        <w:t>. G. S and D. Venkat Reddy, “A Comparative Analysis of Histogram Equalization based Techniques for Contrast Enhancement and Brightness Preserving,” International Journal of Signal Processing, Image Processing and Pattern Recognition Vol.6, No.5 (2013), pp.353-366.</w:t>
      </w:r>
    </w:p>
    <w:p w14:paraId="1911286A" w14:textId="77777777"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 Vijay A. </w:t>
      </w:r>
      <w:proofErr w:type="spellStart"/>
      <w:r w:rsidRPr="00387CAE">
        <w:rPr>
          <w:rFonts w:ascii="Times New Roman" w:hAnsi="Times New Roman" w:cs="Times New Roman"/>
          <w:spacing w:val="4"/>
          <w:sz w:val="24"/>
          <w:szCs w:val="24"/>
          <w:shd w:val="clear" w:color="auto" w:fill="FCFCFC"/>
        </w:rPr>
        <w:t>Kotkar</w:t>
      </w:r>
      <w:proofErr w:type="spellEnd"/>
      <w:r w:rsidRPr="00387CAE">
        <w:rPr>
          <w:rFonts w:ascii="Times New Roman" w:hAnsi="Times New Roman" w:cs="Times New Roman"/>
          <w:spacing w:val="4"/>
          <w:sz w:val="24"/>
          <w:szCs w:val="24"/>
          <w:shd w:val="clear" w:color="auto" w:fill="FCFCFC"/>
        </w:rPr>
        <w:t xml:space="preserve">, Sanjay S. </w:t>
      </w:r>
      <w:proofErr w:type="spellStart"/>
      <w:r w:rsidRPr="00387CAE">
        <w:rPr>
          <w:rFonts w:ascii="Times New Roman" w:hAnsi="Times New Roman" w:cs="Times New Roman"/>
          <w:spacing w:val="4"/>
          <w:sz w:val="24"/>
          <w:szCs w:val="24"/>
          <w:shd w:val="clear" w:color="auto" w:fill="FCFCFC"/>
        </w:rPr>
        <w:t>Gharde</w:t>
      </w:r>
      <w:proofErr w:type="spellEnd"/>
      <w:r w:rsidRPr="00387CAE">
        <w:rPr>
          <w:rFonts w:ascii="Times New Roman" w:hAnsi="Times New Roman" w:cs="Times New Roman"/>
          <w:spacing w:val="4"/>
          <w:sz w:val="24"/>
          <w:szCs w:val="24"/>
          <w:shd w:val="clear" w:color="auto" w:fill="FCFCFC"/>
        </w:rPr>
        <w:t>, “Review of Various Image Contrast Enhancement Techniques,” International Journal of Innovative Research in Science, Engineering and Technology Vol. 2, Issue 7, July 2013</w:t>
      </w:r>
    </w:p>
    <w:p w14:paraId="42483570" w14:textId="77777777"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Rana, S. B., &amp;Rana, S. B. (2015). A Review of Medical Image Enhancement Techniques for Image Processing. International Journal of Current Engineering and Technology, 5(2), 1282-1286.</w:t>
      </w:r>
    </w:p>
    <w:p w14:paraId="6736D5BD" w14:textId="77777777"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 xml:space="preserve">Sengupta S., Negi A. (2020) Comparative Analysis of Contrast Enhancement Techniques for MRI Images. In: Pandian A., Palanisamy R., </w:t>
      </w:r>
      <w:proofErr w:type="spellStart"/>
      <w:r w:rsidRPr="00387CAE">
        <w:rPr>
          <w:rFonts w:ascii="Times New Roman" w:hAnsi="Times New Roman" w:cs="Times New Roman"/>
          <w:spacing w:val="4"/>
          <w:sz w:val="24"/>
          <w:szCs w:val="24"/>
          <w:shd w:val="clear" w:color="auto" w:fill="FCFCFC"/>
        </w:rPr>
        <w:t>Ntalianis</w:t>
      </w:r>
      <w:proofErr w:type="spellEnd"/>
      <w:r w:rsidRPr="00387CAE">
        <w:rPr>
          <w:rFonts w:ascii="Times New Roman" w:hAnsi="Times New Roman" w:cs="Times New Roman"/>
          <w:spacing w:val="4"/>
          <w:sz w:val="24"/>
          <w:szCs w:val="24"/>
          <w:shd w:val="clear" w:color="auto" w:fill="FCFCFC"/>
        </w:rPr>
        <w:t xml:space="preserve"> K. (eds) Proceeding of the International Conference on Computer Networks, Big Data and IoT (ICCBI - 2019). ICCBI 2019. Lecture Notes on Data Engineering and Communications Technologies, vol 49. Springer, Cham</w:t>
      </w:r>
    </w:p>
    <w:p w14:paraId="3DB29B83" w14:textId="77777777"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Pooja </w:t>
      </w:r>
      <w:proofErr w:type="gramStart"/>
      <w:r w:rsidRPr="00387CAE">
        <w:rPr>
          <w:rFonts w:ascii="Times New Roman" w:hAnsi="Times New Roman" w:cs="Times New Roman"/>
          <w:spacing w:val="4"/>
          <w:sz w:val="24"/>
          <w:szCs w:val="24"/>
          <w:shd w:val="clear" w:color="auto" w:fill="FCFCFC"/>
        </w:rPr>
        <w:t>Patel ,</w:t>
      </w:r>
      <w:proofErr w:type="spellStart"/>
      <w:r w:rsidRPr="00387CAE">
        <w:rPr>
          <w:rFonts w:ascii="Times New Roman" w:hAnsi="Times New Roman" w:cs="Times New Roman"/>
          <w:spacing w:val="4"/>
          <w:sz w:val="24"/>
          <w:szCs w:val="24"/>
          <w:shd w:val="clear" w:color="auto" w:fill="FCFCFC"/>
        </w:rPr>
        <w:t>ArpanaBhandari</w:t>
      </w:r>
      <w:proofErr w:type="spellEnd"/>
      <w:proofErr w:type="gramEnd"/>
      <w:r w:rsidRPr="00387CAE">
        <w:rPr>
          <w:rFonts w:ascii="Times New Roman" w:hAnsi="Times New Roman" w:cs="Times New Roman"/>
          <w:spacing w:val="4"/>
          <w:sz w:val="24"/>
          <w:szCs w:val="24"/>
          <w:shd w:val="clear" w:color="auto" w:fill="FCFCFC"/>
        </w:rPr>
        <w:t xml:space="preserve">  (2019)A Review on Image Contrast Enhancement Techniques, IJO-SCIENCE (INTERNATIONAL JOURNAL ONLINE OF SCIENCE) ISSN 2455-0108 VOL. 5, ISSUE 7, JULY 2019</w:t>
      </w:r>
    </w:p>
    <w:p w14:paraId="0804C0FE" w14:textId="77777777" w:rsidR="00C20E73" w:rsidRDefault="00000000"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hyperlink r:id="rId26" w:anchor="!" w:history="1">
        <w:proofErr w:type="spellStart"/>
        <w:r w:rsidR="00387CAE" w:rsidRPr="00C20E73">
          <w:rPr>
            <w:rFonts w:ascii="Times New Roman" w:hAnsi="Times New Roman" w:cs="Times New Roman"/>
            <w:spacing w:val="4"/>
            <w:sz w:val="24"/>
            <w:szCs w:val="24"/>
            <w:shd w:val="clear" w:color="auto" w:fill="FCFCFC"/>
          </w:rPr>
          <w:t>MagudeeswaranVeluchamy</w:t>
        </w:r>
        <w:proofErr w:type="spellEnd"/>
      </w:hyperlink>
      <w:bookmarkStart w:id="1" w:name="baut0010"/>
      <w:r w:rsidR="00387CAE" w:rsidRPr="00C20E73">
        <w:rPr>
          <w:rFonts w:ascii="Times New Roman" w:hAnsi="Times New Roman" w:cs="Times New Roman"/>
          <w:spacing w:val="4"/>
          <w:sz w:val="24"/>
          <w:szCs w:val="24"/>
          <w:shd w:val="clear" w:color="auto" w:fill="FCFCFC"/>
        </w:rPr>
        <w:t xml:space="preserve">, </w:t>
      </w:r>
      <w:hyperlink r:id="rId27" w:anchor="!" w:history="1">
        <w:r w:rsidR="00387CAE" w:rsidRPr="00C20E73">
          <w:rPr>
            <w:rFonts w:ascii="Times New Roman" w:hAnsi="Times New Roman" w:cs="Times New Roman"/>
            <w:spacing w:val="4"/>
            <w:sz w:val="24"/>
            <w:szCs w:val="24"/>
            <w:shd w:val="clear" w:color="auto" w:fill="FCFCFC"/>
          </w:rPr>
          <w:t>BharathSubramani</w:t>
        </w:r>
      </w:hyperlink>
      <w:bookmarkEnd w:id="1"/>
      <w:r w:rsidR="00387CAE" w:rsidRPr="00C20E73">
        <w:rPr>
          <w:rFonts w:ascii="Times New Roman" w:hAnsi="Times New Roman" w:cs="Times New Roman"/>
          <w:spacing w:val="4"/>
          <w:sz w:val="24"/>
          <w:szCs w:val="24"/>
          <w:shd w:val="clear" w:color="auto" w:fill="FCFCFC"/>
        </w:rPr>
        <w:t xml:space="preserve">  (2019) “Image contrast and </w:t>
      </w:r>
      <w:proofErr w:type="spellStart"/>
      <w:r w:rsidR="00387CAE" w:rsidRPr="00C20E73">
        <w:rPr>
          <w:rFonts w:ascii="Times New Roman" w:hAnsi="Times New Roman" w:cs="Times New Roman"/>
          <w:spacing w:val="4"/>
          <w:sz w:val="24"/>
          <w:szCs w:val="24"/>
          <w:shd w:val="clear" w:color="auto" w:fill="FCFCFC"/>
        </w:rPr>
        <w:t>color</w:t>
      </w:r>
      <w:proofErr w:type="spellEnd"/>
      <w:r w:rsidR="00387CAE" w:rsidRPr="00C20E73">
        <w:rPr>
          <w:rFonts w:ascii="Times New Roman" w:hAnsi="Times New Roman" w:cs="Times New Roman"/>
          <w:spacing w:val="4"/>
          <w:sz w:val="24"/>
          <w:szCs w:val="24"/>
          <w:shd w:val="clear" w:color="auto" w:fill="FCFCFC"/>
        </w:rPr>
        <w:t xml:space="preserve"> enhancement using adaptive gamma correction and histogram equalization”, </w:t>
      </w:r>
      <w:proofErr w:type="spellStart"/>
      <w:r w:rsidR="00387CAE" w:rsidRPr="00C20E73">
        <w:rPr>
          <w:rFonts w:ascii="Times New Roman" w:hAnsi="Times New Roman" w:cs="Times New Roman"/>
          <w:spacing w:val="4"/>
          <w:sz w:val="24"/>
          <w:szCs w:val="24"/>
          <w:shd w:val="clear" w:color="auto" w:fill="FCFCFC"/>
        </w:rPr>
        <w:t>Optik</w:t>
      </w:r>
      <w:proofErr w:type="spellEnd"/>
      <w:r w:rsidR="00387CAE" w:rsidRPr="00C20E73">
        <w:rPr>
          <w:rFonts w:ascii="Times New Roman" w:hAnsi="Times New Roman" w:cs="Times New Roman"/>
          <w:spacing w:val="4"/>
          <w:sz w:val="24"/>
          <w:szCs w:val="24"/>
          <w:shd w:val="clear" w:color="auto" w:fill="FCFCFC"/>
        </w:rPr>
        <w:t xml:space="preserve"> (Elsevier) </w:t>
      </w:r>
      <w:hyperlink r:id="rId28" w:tooltip="Go to table of contents for this volume/issue" w:history="1">
        <w:r w:rsidR="00387CAE" w:rsidRPr="00C20E73">
          <w:rPr>
            <w:rFonts w:ascii="Times New Roman" w:hAnsi="Times New Roman" w:cs="Times New Roman"/>
            <w:spacing w:val="4"/>
            <w:sz w:val="24"/>
            <w:szCs w:val="24"/>
            <w:shd w:val="clear" w:color="auto" w:fill="FCFCFC"/>
          </w:rPr>
          <w:t>Vol: 183</w:t>
        </w:r>
      </w:hyperlink>
      <w:r w:rsidR="00387CAE" w:rsidRPr="00C20E73">
        <w:rPr>
          <w:rFonts w:ascii="Times New Roman" w:hAnsi="Times New Roman" w:cs="Times New Roman"/>
          <w:spacing w:val="4"/>
          <w:sz w:val="24"/>
          <w:szCs w:val="24"/>
          <w:shd w:val="clear" w:color="auto" w:fill="FCFCFC"/>
        </w:rPr>
        <w:t xml:space="preserve">, April 2019, Pages 329-337. </w:t>
      </w:r>
    </w:p>
    <w:p w14:paraId="396C7FEE"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Shih-Chia Huang, Fan-Chieh Cheng, Yi-Sheng Chiu</w:t>
      </w:r>
      <w:proofErr w:type="gramStart"/>
      <w:r w:rsidRPr="00C20E73">
        <w:rPr>
          <w:rFonts w:ascii="Times New Roman" w:hAnsi="Times New Roman" w:cs="Times New Roman"/>
          <w:spacing w:val="4"/>
          <w:sz w:val="24"/>
          <w:szCs w:val="24"/>
          <w:shd w:val="clear" w:color="auto" w:fill="FCFCFC"/>
        </w:rPr>
        <w:t>, ”Efficient</w:t>
      </w:r>
      <w:proofErr w:type="gramEnd"/>
      <w:r w:rsidRPr="00C20E73">
        <w:rPr>
          <w:rFonts w:ascii="Times New Roman" w:hAnsi="Times New Roman" w:cs="Times New Roman"/>
          <w:spacing w:val="4"/>
          <w:sz w:val="24"/>
          <w:szCs w:val="24"/>
          <w:shd w:val="clear" w:color="auto" w:fill="FCFCFC"/>
        </w:rPr>
        <w:t xml:space="preserve"> Contrast Enhancement using Adaptive Gamma Correction with Weighting Distribution, ”IEE histogram equalization </w:t>
      </w:r>
      <w:proofErr w:type="spellStart"/>
      <w:r w:rsidRPr="00C20E73">
        <w:rPr>
          <w:rFonts w:ascii="Times New Roman" w:hAnsi="Times New Roman" w:cs="Times New Roman"/>
          <w:spacing w:val="4"/>
          <w:sz w:val="24"/>
          <w:szCs w:val="24"/>
          <w:shd w:val="clear" w:color="auto" w:fill="FCFCFC"/>
        </w:rPr>
        <w:t>E.Trans</w:t>
      </w:r>
      <w:proofErr w:type="spellEnd"/>
      <w:r w:rsidRPr="00C20E73">
        <w:rPr>
          <w:rFonts w:ascii="Times New Roman" w:hAnsi="Times New Roman" w:cs="Times New Roman"/>
          <w:spacing w:val="4"/>
          <w:sz w:val="24"/>
          <w:szCs w:val="24"/>
          <w:shd w:val="clear" w:color="auto" w:fill="FCFCFC"/>
        </w:rPr>
        <w:t>. Image Process.  VOL.No.22</w:t>
      </w:r>
      <w:proofErr w:type="gramStart"/>
      <w:r w:rsidRPr="00C20E73">
        <w:rPr>
          <w:rFonts w:ascii="Times New Roman" w:hAnsi="Times New Roman" w:cs="Times New Roman"/>
          <w:spacing w:val="4"/>
          <w:sz w:val="24"/>
          <w:szCs w:val="24"/>
          <w:shd w:val="clear" w:color="auto" w:fill="FCFCFC"/>
        </w:rPr>
        <w:t>; .</w:t>
      </w:r>
      <w:proofErr w:type="gramEnd"/>
      <w:r w:rsidRPr="00C20E73">
        <w:rPr>
          <w:rFonts w:ascii="Times New Roman" w:hAnsi="Times New Roman" w:cs="Times New Roman"/>
          <w:spacing w:val="4"/>
          <w:sz w:val="24"/>
          <w:szCs w:val="24"/>
          <w:shd w:val="clear" w:color="auto" w:fill="FCFCFC"/>
        </w:rPr>
        <w:t>pp.1032-1041. IEEE Transactions on Image Processing, Volume. 22, NO. 3, March 2013</w:t>
      </w:r>
      <w:r w:rsidR="004F73D8" w:rsidRPr="00C20E73">
        <w:rPr>
          <w:rFonts w:ascii="Times New Roman" w:hAnsi="Times New Roman" w:cs="Times New Roman"/>
          <w:spacing w:val="4"/>
          <w:sz w:val="24"/>
          <w:szCs w:val="24"/>
          <w:shd w:val="clear" w:color="auto" w:fill="FCFCFC"/>
        </w:rPr>
        <w:t>.</w:t>
      </w:r>
    </w:p>
    <w:p w14:paraId="12749505" w14:textId="77777777" w:rsidR="004F73D8"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Dhal, K. G., Ray, S., Das, A., &amp; Das, S. (2018). A Survey on Nature-Inspired Optimization Algorithms and Their Application in Image Enhancement Domain. Archives of Computational Methods in Engineering, 1-32.</w:t>
      </w:r>
    </w:p>
    <w:p w14:paraId="1D85A634"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K. V. Price, "An introduction to differential evolution," in New Ideas in Optimization. London, U.K: McGraw-Hill Ltd., 1999, pp. 79-108.</w:t>
      </w:r>
    </w:p>
    <w:p w14:paraId="2B45D403"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lastRenderedPageBreak/>
        <w:t xml:space="preserve">R. </w:t>
      </w:r>
      <w:proofErr w:type="spellStart"/>
      <w:r w:rsidRPr="00C20E73">
        <w:rPr>
          <w:rFonts w:ascii="Times New Roman" w:hAnsi="Times New Roman" w:cs="Times New Roman"/>
          <w:spacing w:val="4"/>
          <w:sz w:val="24"/>
          <w:szCs w:val="24"/>
          <w:shd w:val="clear" w:color="auto" w:fill="FCFCFC"/>
        </w:rPr>
        <w:t>Storn</w:t>
      </w:r>
      <w:proofErr w:type="spellEnd"/>
      <w:r w:rsidRPr="00C20E73">
        <w:rPr>
          <w:rFonts w:ascii="Times New Roman" w:hAnsi="Times New Roman" w:cs="Times New Roman"/>
          <w:spacing w:val="4"/>
          <w:sz w:val="24"/>
          <w:szCs w:val="24"/>
          <w:shd w:val="clear" w:color="auto" w:fill="FCFCFC"/>
        </w:rPr>
        <w:t xml:space="preserve"> and K. Price, "Differential Evolution: A Simple and Efficient Heuristic for Global Optimization over Continuous Spaces," Global Optimization, Kluwer Academic Publishers, vol. 11, pp. 341-359, 1997. </w:t>
      </w:r>
    </w:p>
    <w:p w14:paraId="30E336A1"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 Das and P. N. Suganthan, "Differential evolution: a survey of the state-of-the-art," IEEE Transactions on Evolutionary Computation, vol. 15, pp. 4-31, 2011.</w:t>
      </w:r>
    </w:p>
    <w:p w14:paraId="17B39987"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proofErr w:type="spellStart"/>
      <w:r w:rsidRPr="00C20E73">
        <w:rPr>
          <w:rFonts w:ascii="Times New Roman" w:hAnsi="Times New Roman" w:cs="Times New Roman"/>
          <w:spacing w:val="4"/>
          <w:sz w:val="24"/>
          <w:szCs w:val="24"/>
          <w:shd w:val="clear" w:color="auto" w:fill="FCFCFC"/>
        </w:rPr>
        <w:t>storn</w:t>
      </w:r>
      <w:proofErr w:type="spellEnd"/>
      <w:r w:rsidRPr="00C20E73">
        <w:rPr>
          <w:rFonts w:ascii="Times New Roman" w:hAnsi="Times New Roman" w:cs="Times New Roman"/>
          <w:spacing w:val="4"/>
          <w:sz w:val="24"/>
          <w:szCs w:val="24"/>
          <w:shd w:val="clear" w:color="auto" w:fill="FCFCFC"/>
        </w:rPr>
        <w:t xml:space="preserve">. (2014) Differential Evolution (DE) for Continuous Function Optimization (an algorithm by Kenneth Price and Rainer </w:t>
      </w:r>
      <w:proofErr w:type="spellStart"/>
      <w:r w:rsidRPr="00C20E73">
        <w:rPr>
          <w:rFonts w:ascii="Times New Roman" w:hAnsi="Times New Roman" w:cs="Times New Roman"/>
          <w:spacing w:val="4"/>
          <w:sz w:val="24"/>
          <w:szCs w:val="24"/>
          <w:shd w:val="clear" w:color="auto" w:fill="FCFCFC"/>
        </w:rPr>
        <w:t>Storn</w:t>
      </w:r>
      <w:proofErr w:type="spellEnd"/>
      <w:r w:rsidRPr="00C20E73">
        <w:rPr>
          <w:rFonts w:ascii="Times New Roman" w:hAnsi="Times New Roman" w:cs="Times New Roman"/>
          <w:spacing w:val="4"/>
          <w:sz w:val="24"/>
          <w:szCs w:val="24"/>
          <w:shd w:val="clear" w:color="auto" w:fill="FCFCFC"/>
        </w:rPr>
        <w:t>). [Online]. http://www.icsi.berkeley.edu/~storn/code.html (Last accessed in Jan. 2014)</w:t>
      </w:r>
    </w:p>
    <w:p w14:paraId="60159E1E"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 xml:space="preserve">V. </w:t>
      </w:r>
      <w:proofErr w:type="spellStart"/>
      <w:r w:rsidRPr="00C20E73">
        <w:rPr>
          <w:rFonts w:ascii="Times New Roman" w:hAnsi="Times New Roman" w:cs="Times New Roman"/>
          <w:spacing w:val="4"/>
          <w:sz w:val="24"/>
          <w:szCs w:val="24"/>
          <w:shd w:val="clear" w:color="auto" w:fill="FCFCFC"/>
        </w:rPr>
        <w:t>Aslantas</w:t>
      </w:r>
      <w:proofErr w:type="spellEnd"/>
      <w:r w:rsidRPr="00C20E73">
        <w:rPr>
          <w:rFonts w:ascii="Times New Roman" w:hAnsi="Times New Roman" w:cs="Times New Roman"/>
          <w:spacing w:val="4"/>
          <w:sz w:val="24"/>
          <w:szCs w:val="24"/>
          <w:shd w:val="clear" w:color="auto" w:fill="FCFCFC"/>
        </w:rPr>
        <w:t xml:space="preserve"> and M. </w:t>
      </w:r>
      <w:proofErr w:type="spellStart"/>
      <w:r w:rsidRPr="00C20E73">
        <w:rPr>
          <w:rFonts w:ascii="Times New Roman" w:hAnsi="Times New Roman" w:cs="Times New Roman"/>
          <w:spacing w:val="4"/>
          <w:sz w:val="24"/>
          <w:szCs w:val="24"/>
          <w:shd w:val="clear" w:color="auto" w:fill="FCFCFC"/>
        </w:rPr>
        <w:t>Tunckanat</w:t>
      </w:r>
      <w:proofErr w:type="spellEnd"/>
      <w:r w:rsidRPr="00C20E73">
        <w:rPr>
          <w:rFonts w:ascii="Times New Roman" w:hAnsi="Times New Roman" w:cs="Times New Roman"/>
          <w:spacing w:val="4"/>
          <w:sz w:val="24"/>
          <w:szCs w:val="24"/>
          <w:shd w:val="clear" w:color="auto" w:fill="FCFCFC"/>
        </w:rPr>
        <w:t>, “Differential evolution algorithm for segmentation of wound images,” in Proceedings of the IEEE International Symposium on Intelligent Signal Processing (WISP ’07), Alcala de Henares, Spain, October 2007</w:t>
      </w:r>
    </w:p>
    <w:p w14:paraId="385FC914" w14:textId="77777777"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 xml:space="preserve">A. Kumar, S. V. </w:t>
      </w:r>
      <w:proofErr w:type="spellStart"/>
      <w:r w:rsidRPr="004F73D8">
        <w:rPr>
          <w:rFonts w:ascii="Times New Roman" w:hAnsi="Times New Roman" w:cs="Times New Roman"/>
          <w:spacing w:val="4"/>
          <w:sz w:val="24"/>
          <w:szCs w:val="24"/>
          <w:shd w:val="clear" w:color="auto" w:fill="FCFCFC"/>
        </w:rPr>
        <w:t>RaghavendraKommuri</w:t>
      </w:r>
      <w:proofErr w:type="spellEnd"/>
      <w:r w:rsidRPr="004F73D8">
        <w:rPr>
          <w:rFonts w:ascii="Times New Roman" w:hAnsi="Times New Roman" w:cs="Times New Roman"/>
          <w:spacing w:val="4"/>
          <w:sz w:val="24"/>
          <w:szCs w:val="24"/>
          <w:shd w:val="clear" w:color="auto" w:fill="FCFCFC"/>
        </w:rPr>
        <w:t>, H. Singh, A. Kumar and L. K. Balyan, Piecewise Gamma Corrected Weighted Framework for Fuzzified Dynamic Intensity Equalization for Optimal Image Enhancement, 2019 International</w:t>
      </w:r>
      <w:r w:rsidRPr="00C20E73">
        <w:rPr>
          <w:rFonts w:ascii="Times New Roman" w:hAnsi="Times New Roman" w:cs="Times New Roman"/>
          <w:spacing w:val="4"/>
          <w:sz w:val="24"/>
          <w:szCs w:val="24"/>
          <w:shd w:val="clear" w:color="auto" w:fill="FCFCFC"/>
        </w:rPr>
        <w:t xml:space="preserve"> Conference on Communication and Signal Processing (ICCSP), Chennai, India, 2019, pp. 0480-0484, DOI: 10.1109/ICCSP.2019.8697947.</w:t>
      </w:r>
    </w:p>
    <w:p w14:paraId="4DB1D87C" w14:textId="77777777" w:rsidR="005C4A6B" w:rsidRPr="005C4A6B" w:rsidRDefault="005C4A6B" w:rsidP="005C4A6B">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5C4A6B">
        <w:rPr>
          <w:rFonts w:ascii="Times New Roman" w:hAnsi="Times New Roman" w:cs="Times New Roman"/>
          <w:spacing w:val="4"/>
          <w:sz w:val="24"/>
          <w:szCs w:val="24"/>
          <w:shd w:val="clear" w:color="auto" w:fill="FCFCFC"/>
        </w:rPr>
        <w:t xml:space="preserve">Kalyani </w:t>
      </w:r>
      <w:proofErr w:type="spellStart"/>
      <w:r w:rsidRPr="005C4A6B">
        <w:rPr>
          <w:rFonts w:ascii="Times New Roman" w:hAnsi="Times New Roman" w:cs="Times New Roman"/>
          <w:spacing w:val="4"/>
          <w:sz w:val="24"/>
          <w:szCs w:val="24"/>
          <w:shd w:val="clear" w:color="auto" w:fill="FCFCFC"/>
        </w:rPr>
        <w:t>Chinegeram</w:t>
      </w:r>
      <w:proofErr w:type="spellEnd"/>
      <w:r w:rsidRPr="005C4A6B">
        <w:rPr>
          <w:rFonts w:ascii="Times New Roman" w:hAnsi="Times New Roman" w:cs="Times New Roman"/>
          <w:spacing w:val="4"/>
          <w:sz w:val="24"/>
          <w:szCs w:val="24"/>
          <w:shd w:val="clear" w:color="auto" w:fill="FCFCFC"/>
        </w:rPr>
        <w:t xml:space="preserve">, </w:t>
      </w:r>
      <w:proofErr w:type="spellStart"/>
      <w:r w:rsidRPr="005C4A6B">
        <w:rPr>
          <w:rFonts w:ascii="Times New Roman" w:hAnsi="Times New Roman" w:cs="Times New Roman"/>
          <w:spacing w:val="4"/>
          <w:sz w:val="24"/>
          <w:szCs w:val="24"/>
          <w:shd w:val="clear" w:color="auto" w:fill="FCFCFC"/>
        </w:rPr>
        <w:t>Ramudu</w:t>
      </w:r>
      <w:proofErr w:type="spellEnd"/>
      <w:r w:rsidRPr="005C4A6B">
        <w:rPr>
          <w:rFonts w:ascii="Times New Roman" w:hAnsi="Times New Roman" w:cs="Times New Roman"/>
          <w:spacing w:val="4"/>
          <w:sz w:val="24"/>
          <w:szCs w:val="24"/>
          <w:shd w:val="clear" w:color="auto" w:fill="FCFCFC"/>
        </w:rPr>
        <w:t xml:space="preserve"> Kama, Ganta </w:t>
      </w:r>
      <w:proofErr w:type="spellStart"/>
      <w:r w:rsidRPr="005C4A6B">
        <w:rPr>
          <w:rFonts w:ascii="Times New Roman" w:hAnsi="Times New Roman" w:cs="Times New Roman"/>
          <w:spacing w:val="4"/>
          <w:sz w:val="24"/>
          <w:szCs w:val="24"/>
          <w:shd w:val="clear" w:color="auto" w:fill="FCFCFC"/>
        </w:rPr>
        <w:t>Raghotham</w:t>
      </w:r>
      <w:proofErr w:type="spellEnd"/>
      <w:r w:rsidRPr="005C4A6B">
        <w:rPr>
          <w:rFonts w:ascii="Times New Roman" w:hAnsi="Times New Roman" w:cs="Times New Roman"/>
          <w:spacing w:val="4"/>
          <w:sz w:val="24"/>
          <w:szCs w:val="24"/>
          <w:shd w:val="clear" w:color="auto" w:fill="FCFCFC"/>
        </w:rPr>
        <w:t xml:space="preserve"> Reddy. "Enhancement and Segmentation of Medical Images Using AGCWD and ORACM", International Journal of Online and Biomedical Engineering (</w:t>
      </w:r>
      <w:proofErr w:type="spellStart"/>
      <w:r w:rsidRPr="005C4A6B">
        <w:rPr>
          <w:rFonts w:ascii="Times New Roman" w:hAnsi="Times New Roman" w:cs="Times New Roman"/>
          <w:spacing w:val="4"/>
          <w:sz w:val="24"/>
          <w:szCs w:val="24"/>
          <w:shd w:val="clear" w:color="auto" w:fill="FCFCFC"/>
        </w:rPr>
        <w:t>iJOE</w:t>
      </w:r>
      <w:proofErr w:type="spellEnd"/>
      <w:r w:rsidRPr="005C4A6B">
        <w:rPr>
          <w:rFonts w:ascii="Times New Roman" w:hAnsi="Times New Roman" w:cs="Times New Roman"/>
          <w:spacing w:val="4"/>
          <w:sz w:val="24"/>
          <w:szCs w:val="24"/>
          <w:shd w:val="clear" w:color="auto" w:fill="FCFCFC"/>
        </w:rPr>
        <w:t>), 2020</w:t>
      </w:r>
    </w:p>
    <w:p w14:paraId="3ACAED2E" w14:textId="77777777" w:rsidR="005C4A6B" w:rsidRPr="005C4A6B" w:rsidRDefault="005C4A6B" w:rsidP="005C4A6B">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5C4A6B">
        <w:rPr>
          <w:rFonts w:ascii="Times New Roman" w:hAnsi="Times New Roman" w:cs="Times New Roman"/>
          <w:spacing w:val="4"/>
          <w:sz w:val="24"/>
          <w:szCs w:val="24"/>
          <w:shd w:val="clear" w:color="auto" w:fill="FCFCFC"/>
        </w:rPr>
        <w:t xml:space="preserve">Ganta </w:t>
      </w:r>
      <w:proofErr w:type="spellStart"/>
      <w:r w:rsidRPr="005C4A6B">
        <w:rPr>
          <w:rFonts w:ascii="Times New Roman" w:hAnsi="Times New Roman" w:cs="Times New Roman"/>
          <w:spacing w:val="4"/>
          <w:sz w:val="24"/>
          <w:szCs w:val="24"/>
          <w:shd w:val="clear" w:color="auto" w:fill="FCFCFC"/>
        </w:rPr>
        <w:t>Raghotham</w:t>
      </w:r>
      <w:proofErr w:type="spellEnd"/>
      <w:r w:rsidRPr="005C4A6B">
        <w:rPr>
          <w:rFonts w:ascii="Times New Roman" w:hAnsi="Times New Roman" w:cs="Times New Roman"/>
          <w:spacing w:val="4"/>
          <w:sz w:val="24"/>
          <w:szCs w:val="24"/>
          <w:shd w:val="clear" w:color="auto" w:fill="FCFCFC"/>
        </w:rPr>
        <w:t xml:space="preserve"> Reddy, </w:t>
      </w:r>
      <w:proofErr w:type="spellStart"/>
      <w:r w:rsidRPr="005C4A6B">
        <w:rPr>
          <w:rFonts w:ascii="Times New Roman" w:hAnsi="Times New Roman" w:cs="Times New Roman"/>
          <w:spacing w:val="4"/>
          <w:sz w:val="24"/>
          <w:szCs w:val="24"/>
          <w:shd w:val="clear" w:color="auto" w:fill="FCFCFC"/>
        </w:rPr>
        <w:t>Azmeera</w:t>
      </w:r>
      <w:proofErr w:type="spellEnd"/>
      <w:r w:rsidRPr="005C4A6B">
        <w:rPr>
          <w:rFonts w:ascii="Times New Roman" w:hAnsi="Times New Roman" w:cs="Times New Roman"/>
          <w:spacing w:val="4"/>
          <w:sz w:val="24"/>
          <w:szCs w:val="24"/>
          <w:shd w:val="clear" w:color="auto" w:fill="FCFCFC"/>
        </w:rPr>
        <w:t xml:space="preserve"> Srinivas, </w:t>
      </w:r>
      <w:proofErr w:type="gramStart"/>
      <w:r w:rsidRPr="005C4A6B">
        <w:rPr>
          <w:rFonts w:ascii="Times New Roman" w:hAnsi="Times New Roman" w:cs="Times New Roman"/>
          <w:spacing w:val="4"/>
          <w:sz w:val="24"/>
          <w:szCs w:val="24"/>
          <w:shd w:val="clear" w:color="auto" w:fill="FCFCFC"/>
        </w:rPr>
        <w:t>S.P</w:t>
      </w:r>
      <w:proofErr w:type="gramEnd"/>
      <w:r w:rsidRPr="005C4A6B">
        <w:rPr>
          <w:rFonts w:ascii="Times New Roman" w:hAnsi="Times New Roman" w:cs="Times New Roman"/>
          <w:spacing w:val="4"/>
          <w:sz w:val="24"/>
          <w:szCs w:val="24"/>
          <w:shd w:val="clear" w:color="auto" w:fill="FCFCFC"/>
        </w:rPr>
        <w:t xml:space="preserve"> Girija, </w:t>
      </w:r>
      <w:proofErr w:type="spellStart"/>
      <w:r w:rsidRPr="005C4A6B">
        <w:rPr>
          <w:rFonts w:ascii="Times New Roman" w:hAnsi="Times New Roman" w:cs="Times New Roman"/>
          <w:spacing w:val="4"/>
          <w:sz w:val="24"/>
          <w:szCs w:val="24"/>
          <w:shd w:val="clear" w:color="auto" w:fill="FCFCFC"/>
        </w:rPr>
        <w:t>R.Nirmala</w:t>
      </w:r>
      <w:proofErr w:type="spellEnd"/>
      <w:r w:rsidRPr="005C4A6B">
        <w:rPr>
          <w:rFonts w:ascii="Times New Roman" w:hAnsi="Times New Roman" w:cs="Times New Roman"/>
          <w:spacing w:val="4"/>
          <w:sz w:val="24"/>
          <w:szCs w:val="24"/>
          <w:shd w:val="clear" w:color="auto" w:fill="FCFCFC"/>
        </w:rPr>
        <w:t xml:space="preserve"> Devi. "Enhancement of Images Using Optimized Gamma Correction with Weighted Distribution Via Differential Evolution Algorithm", 2022 First International Conference on Electrical, Electronics, Information and Communication Technologies (ICEEICT), 2022</w:t>
      </w:r>
    </w:p>
    <w:p w14:paraId="15F9D947" w14:textId="77777777" w:rsidR="002D5D6B" w:rsidRPr="007F439E" w:rsidRDefault="002D5D6B" w:rsidP="007F439E">
      <w:pPr>
        <w:spacing w:after="200" w:line="240" w:lineRule="auto"/>
        <w:ind w:left="360"/>
        <w:jc w:val="both"/>
        <w:rPr>
          <w:rFonts w:ascii="Times New Roman" w:hAnsi="Times New Roman" w:cs="Times New Roman"/>
          <w:spacing w:val="4"/>
          <w:sz w:val="24"/>
          <w:szCs w:val="24"/>
          <w:shd w:val="clear" w:color="auto" w:fill="FCFCFC"/>
        </w:rPr>
      </w:pPr>
    </w:p>
    <w:p w14:paraId="2D112AEC" w14:textId="77777777" w:rsidR="002D5D6B" w:rsidRPr="002D5D6B" w:rsidRDefault="002D5D6B" w:rsidP="002D5D6B">
      <w:pPr>
        <w:widowControl w:val="0"/>
        <w:autoSpaceDE w:val="0"/>
        <w:autoSpaceDN w:val="0"/>
        <w:spacing w:after="0" w:line="360" w:lineRule="auto"/>
        <w:rPr>
          <w:rFonts w:ascii="Times New Roman" w:hAnsi="Times New Roman" w:cs="Times New Roman"/>
          <w:b/>
          <w:bCs/>
          <w:color w:val="222222"/>
          <w:sz w:val="28"/>
          <w:szCs w:val="28"/>
          <w:shd w:val="clear" w:color="auto" w:fill="FFFFFF"/>
        </w:rPr>
      </w:pPr>
    </w:p>
    <w:p w14:paraId="06A86712" w14:textId="77777777" w:rsidR="00BA2FA1" w:rsidRPr="002D5D6B" w:rsidRDefault="00BA2FA1" w:rsidP="002D5D6B">
      <w:pPr>
        <w:rPr>
          <w:rFonts w:ascii="Times New Roman" w:hAnsi="Times New Roman" w:cs="Times New Roman"/>
        </w:rPr>
      </w:pPr>
    </w:p>
    <w:sectPr w:rsidR="00BA2FA1" w:rsidRPr="002D5D6B" w:rsidSect="00FF4D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40C16" w14:textId="77777777" w:rsidR="009B122C" w:rsidRDefault="009B122C" w:rsidP="00387CAE">
      <w:pPr>
        <w:spacing w:after="0" w:line="240" w:lineRule="auto"/>
      </w:pPr>
      <w:r>
        <w:separator/>
      </w:r>
    </w:p>
  </w:endnote>
  <w:endnote w:type="continuationSeparator" w:id="0">
    <w:p w14:paraId="3B63BD3A" w14:textId="77777777" w:rsidR="009B122C" w:rsidRDefault="009B122C" w:rsidP="00387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EC82A7" w14:textId="77777777" w:rsidR="009B122C" w:rsidRDefault="009B122C" w:rsidP="00387CAE">
      <w:pPr>
        <w:spacing w:after="0" w:line="240" w:lineRule="auto"/>
      </w:pPr>
      <w:r>
        <w:separator/>
      </w:r>
    </w:p>
  </w:footnote>
  <w:footnote w:type="continuationSeparator" w:id="0">
    <w:p w14:paraId="3895417C" w14:textId="77777777" w:rsidR="009B122C" w:rsidRDefault="009B122C" w:rsidP="00387C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F87"/>
    <w:multiLevelType w:val="hybridMultilevel"/>
    <w:tmpl w:val="7C78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A45806"/>
    <w:multiLevelType w:val="hybridMultilevel"/>
    <w:tmpl w:val="3DBC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E477D05"/>
    <w:multiLevelType w:val="hybridMultilevel"/>
    <w:tmpl w:val="D92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742F7C"/>
    <w:multiLevelType w:val="hybridMultilevel"/>
    <w:tmpl w:val="6D02559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15:restartNumberingAfterBreak="0">
    <w:nsid w:val="3563539F"/>
    <w:multiLevelType w:val="multilevel"/>
    <w:tmpl w:val="A82A065E"/>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40595B30"/>
    <w:multiLevelType w:val="hybridMultilevel"/>
    <w:tmpl w:val="38E65924"/>
    <w:lvl w:ilvl="0" w:tplc="B492B148">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710E29"/>
    <w:multiLevelType w:val="multilevel"/>
    <w:tmpl w:val="2BFCAC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56CD3DD8"/>
    <w:multiLevelType w:val="multilevel"/>
    <w:tmpl w:val="1082C780"/>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5C4E61DB"/>
    <w:multiLevelType w:val="hybridMultilevel"/>
    <w:tmpl w:val="85C440A8"/>
    <w:lvl w:ilvl="0" w:tplc="E830FB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8E63A5"/>
    <w:multiLevelType w:val="hybridMultilevel"/>
    <w:tmpl w:val="FD7ACB50"/>
    <w:lvl w:ilvl="0" w:tplc="3C2CAD06">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D74DE1"/>
    <w:multiLevelType w:val="hybridMultilevel"/>
    <w:tmpl w:val="0C2A157E"/>
    <w:lvl w:ilvl="0" w:tplc="F374488E">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7804568">
    <w:abstractNumId w:val="6"/>
  </w:num>
  <w:num w:numId="2" w16cid:durableId="656880120">
    <w:abstractNumId w:val="0"/>
  </w:num>
  <w:num w:numId="3" w16cid:durableId="1140922202">
    <w:abstractNumId w:val="2"/>
  </w:num>
  <w:num w:numId="4" w16cid:durableId="872227392">
    <w:abstractNumId w:val="4"/>
  </w:num>
  <w:num w:numId="5" w16cid:durableId="1062406581">
    <w:abstractNumId w:val="7"/>
  </w:num>
  <w:num w:numId="6" w16cid:durableId="512375381">
    <w:abstractNumId w:val="5"/>
  </w:num>
  <w:num w:numId="7" w16cid:durableId="1276786460">
    <w:abstractNumId w:val="1"/>
  </w:num>
  <w:num w:numId="8" w16cid:durableId="1806652410">
    <w:abstractNumId w:val="8"/>
  </w:num>
  <w:num w:numId="9" w16cid:durableId="1104349862">
    <w:abstractNumId w:val="9"/>
  </w:num>
  <w:num w:numId="10" w16cid:durableId="879392945">
    <w:abstractNumId w:val="10"/>
  </w:num>
  <w:num w:numId="11" w16cid:durableId="10933609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491E"/>
    <w:rsid w:val="0002620C"/>
    <w:rsid w:val="00026A7F"/>
    <w:rsid w:val="00042041"/>
    <w:rsid w:val="000424C5"/>
    <w:rsid w:val="000433F7"/>
    <w:rsid w:val="000437D7"/>
    <w:rsid w:val="000511ED"/>
    <w:rsid w:val="000529CF"/>
    <w:rsid w:val="00052A2D"/>
    <w:rsid w:val="00063FE7"/>
    <w:rsid w:val="000664B6"/>
    <w:rsid w:val="00080968"/>
    <w:rsid w:val="000923F9"/>
    <w:rsid w:val="000A07D8"/>
    <w:rsid w:val="000A217A"/>
    <w:rsid w:val="000A24DD"/>
    <w:rsid w:val="000A6776"/>
    <w:rsid w:val="000B7C98"/>
    <w:rsid w:val="000C0262"/>
    <w:rsid w:val="000E3037"/>
    <w:rsid w:val="000E74A5"/>
    <w:rsid w:val="000F0C92"/>
    <w:rsid w:val="000F6A8A"/>
    <w:rsid w:val="00112729"/>
    <w:rsid w:val="00115C24"/>
    <w:rsid w:val="00126D61"/>
    <w:rsid w:val="00133D8C"/>
    <w:rsid w:val="00134FE8"/>
    <w:rsid w:val="00137A59"/>
    <w:rsid w:val="0014130F"/>
    <w:rsid w:val="00141D09"/>
    <w:rsid w:val="00144A6A"/>
    <w:rsid w:val="00155F6A"/>
    <w:rsid w:val="001641EE"/>
    <w:rsid w:val="001653A2"/>
    <w:rsid w:val="00174CD5"/>
    <w:rsid w:val="0018599D"/>
    <w:rsid w:val="0019532D"/>
    <w:rsid w:val="001A1081"/>
    <w:rsid w:val="001B3E48"/>
    <w:rsid w:val="001C78F1"/>
    <w:rsid w:val="001D5345"/>
    <w:rsid w:val="001E1313"/>
    <w:rsid w:val="002041F1"/>
    <w:rsid w:val="00204C27"/>
    <w:rsid w:val="00211573"/>
    <w:rsid w:val="00217F55"/>
    <w:rsid w:val="002268CB"/>
    <w:rsid w:val="0022790B"/>
    <w:rsid w:val="00232920"/>
    <w:rsid w:val="0023495E"/>
    <w:rsid w:val="00241537"/>
    <w:rsid w:val="00247210"/>
    <w:rsid w:val="0025305D"/>
    <w:rsid w:val="002613D4"/>
    <w:rsid w:val="00271160"/>
    <w:rsid w:val="00271569"/>
    <w:rsid w:val="00283DE6"/>
    <w:rsid w:val="0029310C"/>
    <w:rsid w:val="002A5FDB"/>
    <w:rsid w:val="002A6B89"/>
    <w:rsid w:val="002B0A93"/>
    <w:rsid w:val="002B267E"/>
    <w:rsid w:val="002B2D0E"/>
    <w:rsid w:val="002B75A4"/>
    <w:rsid w:val="002C2711"/>
    <w:rsid w:val="002C757F"/>
    <w:rsid w:val="002D5D6B"/>
    <w:rsid w:val="002E230B"/>
    <w:rsid w:val="002F010A"/>
    <w:rsid w:val="002F02E3"/>
    <w:rsid w:val="002F361F"/>
    <w:rsid w:val="002F5FC4"/>
    <w:rsid w:val="003103C8"/>
    <w:rsid w:val="00323B40"/>
    <w:rsid w:val="00324C9D"/>
    <w:rsid w:val="003265C5"/>
    <w:rsid w:val="00326877"/>
    <w:rsid w:val="00330E53"/>
    <w:rsid w:val="003364F6"/>
    <w:rsid w:val="00357F2A"/>
    <w:rsid w:val="00364754"/>
    <w:rsid w:val="00364A1D"/>
    <w:rsid w:val="003711A8"/>
    <w:rsid w:val="00381E6B"/>
    <w:rsid w:val="00382795"/>
    <w:rsid w:val="003838DC"/>
    <w:rsid w:val="00387CAE"/>
    <w:rsid w:val="00391C5C"/>
    <w:rsid w:val="00394328"/>
    <w:rsid w:val="003A5E6A"/>
    <w:rsid w:val="003B2AC2"/>
    <w:rsid w:val="003B425D"/>
    <w:rsid w:val="003B6777"/>
    <w:rsid w:val="003C19F3"/>
    <w:rsid w:val="003C3932"/>
    <w:rsid w:val="003D33C9"/>
    <w:rsid w:val="003E0626"/>
    <w:rsid w:val="003E20DF"/>
    <w:rsid w:val="003E2C8C"/>
    <w:rsid w:val="003F21FE"/>
    <w:rsid w:val="00412E87"/>
    <w:rsid w:val="00414956"/>
    <w:rsid w:val="00417053"/>
    <w:rsid w:val="00441B6C"/>
    <w:rsid w:val="004521A3"/>
    <w:rsid w:val="00455510"/>
    <w:rsid w:val="0045657D"/>
    <w:rsid w:val="00462AEB"/>
    <w:rsid w:val="00464A53"/>
    <w:rsid w:val="00464B4D"/>
    <w:rsid w:val="00471873"/>
    <w:rsid w:val="00484350"/>
    <w:rsid w:val="004A53B6"/>
    <w:rsid w:val="004A6F8B"/>
    <w:rsid w:val="004B3355"/>
    <w:rsid w:val="004B5373"/>
    <w:rsid w:val="004C2FC6"/>
    <w:rsid w:val="004C6B2F"/>
    <w:rsid w:val="004C706C"/>
    <w:rsid w:val="004C76C6"/>
    <w:rsid w:val="004D2174"/>
    <w:rsid w:val="004D361C"/>
    <w:rsid w:val="004D62D5"/>
    <w:rsid w:val="004D73CD"/>
    <w:rsid w:val="004F73D8"/>
    <w:rsid w:val="005251A5"/>
    <w:rsid w:val="005259B0"/>
    <w:rsid w:val="00527975"/>
    <w:rsid w:val="00533321"/>
    <w:rsid w:val="0053564B"/>
    <w:rsid w:val="005361DB"/>
    <w:rsid w:val="005372B4"/>
    <w:rsid w:val="005503B5"/>
    <w:rsid w:val="00552B76"/>
    <w:rsid w:val="00553BC0"/>
    <w:rsid w:val="00557146"/>
    <w:rsid w:val="00557990"/>
    <w:rsid w:val="005649D8"/>
    <w:rsid w:val="00571DD3"/>
    <w:rsid w:val="00590704"/>
    <w:rsid w:val="00590CCE"/>
    <w:rsid w:val="005979E0"/>
    <w:rsid w:val="005B1603"/>
    <w:rsid w:val="005B3CF0"/>
    <w:rsid w:val="005B43DE"/>
    <w:rsid w:val="005C4A6B"/>
    <w:rsid w:val="005C6923"/>
    <w:rsid w:val="005D1A58"/>
    <w:rsid w:val="005E0FD0"/>
    <w:rsid w:val="005E17ED"/>
    <w:rsid w:val="005F62E0"/>
    <w:rsid w:val="005F752B"/>
    <w:rsid w:val="006072FE"/>
    <w:rsid w:val="00614BDE"/>
    <w:rsid w:val="00615671"/>
    <w:rsid w:val="0061677F"/>
    <w:rsid w:val="00622A19"/>
    <w:rsid w:val="00637B88"/>
    <w:rsid w:val="0065066E"/>
    <w:rsid w:val="00651B0F"/>
    <w:rsid w:val="006650C7"/>
    <w:rsid w:val="006655DE"/>
    <w:rsid w:val="00685031"/>
    <w:rsid w:val="006926FC"/>
    <w:rsid w:val="006B2013"/>
    <w:rsid w:val="006B215F"/>
    <w:rsid w:val="006B4A79"/>
    <w:rsid w:val="006B6A7D"/>
    <w:rsid w:val="006E2EF1"/>
    <w:rsid w:val="006E73B5"/>
    <w:rsid w:val="006F76BA"/>
    <w:rsid w:val="00701261"/>
    <w:rsid w:val="007047CF"/>
    <w:rsid w:val="007135F9"/>
    <w:rsid w:val="00715678"/>
    <w:rsid w:val="0072761A"/>
    <w:rsid w:val="00735E89"/>
    <w:rsid w:val="00741031"/>
    <w:rsid w:val="00742B98"/>
    <w:rsid w:val="00750338"/>
    <w:rsid w:val="00771056"/>
    <w:rsid w:val="007748A1"/>
    <w:rsid w:val="00777EA7"/>
    <w:rsid w:val="00781DE3"/>
    <w:rsid w:val="00797338"/>
    <w:rsid w:val="007A0D3E"/>
    <w:rsid w:val="007A5A38"/>
    <w:rsid w:val="007B65D9"/>
    <w:rsid w:val="007B6916"/>
    <w:rsid w:val="007C0281"/>
    <w:rsid w:val="007C54A5"/>
    <w:rsid w:val="007D088A"/>
    <w:rsid w:val="007D2360"/>
    <w:rsid w:val="007E5926"/>
    <w:rsid w:val="007E6D9F"/>
    <w:rsid w:val="007F439E"/>
    <w:rsid w:val="00801A59"/>
    <w:rsid w:val="0080396B"/>
    <w:rsid w:val="008119E7"/>
    <w:rsid w:val="0081333D"/>
    <w:rsid w:val="0082079D"/>
    <w:rsid w:val="00820EA3"/>
    <w:rsid w:val="00827F0F"/>
    <w:rsid w:val="008370B5"/>
    <w:rsid w:val="00844103"/>
    <w:rsid w:val="008505B7"/>
    <w:rsid w:val="00856671"/>
    <w:rsid w:val="00860712"/>
    <w:rsid w:val="00865DCF"/>
    <w:rsid w:val="008831E7"/>
    <w:rsid w:val="00884905"/>
    <w:rsid w:val="00897716"/>
    <w:rsid w:val="008A4E45"/>
    <w:rsid w:val="008A4F8F"/>
    <w:rsid w:val="008C42C4"/>
    <w:rsid w:val="008D1A68"/>
    <w:rsid w:val="008E30D1"/>
    <w:rsid w:val="00930CB8"/>
    <w:rsid w:val="009501FC"/>
    <w:rsid w:val="00952A2A"/>
    <w:rsid w:val="00952E85"/>
    <w:rsid w:val="0095362F"/>
    <w:rsid w:val="00957D50"/>
    <w:rsid w:val="00963566"/>
    <w:rsid w:val="00970055"/>
    <w:rsid w:val="00974B15"/>
    <w:rsid w:val="009760B2"/>
    <w:rsid w:val="00994812"/>
    <w:rsid w:val="00995C1D"/>
    <w:rsid w:val="009A0188"/>
    <w:rsid w:val="009A366F"/>
    <w:rsid w:val="009A4613"/>
    <w:rsid w:val="009A59CB"/>
    <w:rsid w:val="009B122C"/>
    <w:rsid w:val="009C1201"/>
    <w:rsid w:val="009C22EF"/>
    <w:rsid w:val="009C3903"/>
    <w:rsid w:val="009D06AC"/>
    <w:rsid w:val="009D4151"/>
    <w:rsid w:val="009E03BD"/>
    <w:rsid w:val="009F2832"/>
    <w:rsid w:val="00A0520E"/>
    <w:rsid w:val="00A2361A"/>
    <w:rsid w:val="00A247B1"/>
    <w:rsid w:val="00A30F2C"/>
    <w:rsid w:val="00A432B2"/>
    <w:rsid w:val="00A44391"/>
    <w:rsid w:val="00A46E65"/>
    <w:rsid w:val="00A51615"/>
    <w:rsid w:val="00A53E77"/>
    <w:rsid w:val="00A54601"/>
    <w:rsid w:val="00A561E8"/>
    <w:rsid w:val="00A6755A"/>
    <w:rsid w:val="00A74C43"/>
    <w:rsid w:val="00A77C65"/>
    <w:rsid w:val="00A80021"/>
    <w:rsid w:val="00A8661C"/>
    <w:rsid w:val="00A87B0F"/>
    <w:rsid w:val="00AA0D0B"/>
    <w:rsid w:val="00AB0329"/>
    <w:rsid w:val="00AB7BD0"/>
    <w:rsid w:val="00AE693B"/>
    <w:rsid w:val="00B10D61"/>
    <w:rsid w:val="00B12E93"/>
    <w:rsid w:val="00B135F4"/>
    <w:rsid w:val="00B2491E"/>
    <w:rsid w:val="00B3449A"/>
    <w:rsid w:val="00B4459A"/>
    <w:rsid w:val="00B57608"/>
    <w:rsid w:val="00B73E6A"/>
    <w:rsid w:val="00B753CB"/>
    <w:rsid w:val="00B764F4"/>
    <w:rsid w:val="00B7769A"/>
    <w:rsid w:val="00B83C2C"/>
    <w:rsid w:val="00B92F71"/>
    <w:rsid w:val="00BA2FA1"/>
    <w:rsid w:val="00BD14EA"/>
    <w:rsid w:val="00BD19E4"/>
    <w:rsid w:val="00BD215A"/>
    <w:rsid w:val="00BE5781"/>
    <w:rsid w:val="00C00F66"/>
    <w:rsid w:val="00C20E73"/>
    <w:rsid w:val="00C31FB7"/>
    <w:rsid w:val="00C368B8"/>
    <w:rsid w:val="00C50F13"/>
    <w:rsid w:val="00C57497"/>
    <w:rsid w:val="00C70675"/>
    <w:rsid w:val="00C77C19"/>
    <w:rsid w:val="00C93E06"/>
    <w:rsid w:val="00C961ED"/>
    <w:rsid w:val="00CA1B23"/>
    <w:rsid w:val="00CA6D50"/>
    <w:rsid w:val="00CC1979"/>
    <w:rsid w:val="00CF077B"/>
    <w:rsid w:val="00CF7545"/>
    <w:rsid w:val="00D008D8"/>
    <w:rsid w:val="00D01DAC"/>
    <w:rsid w:val="00D422FD"/>
    <w:rsid w:val="00D44C2D"/>
    <w:rsid w:val="00D521D7"/>
    <w:rsid w:val="00D53486"/>
    <w:rsid w:val="00D546E3"/>
    <w:rsid w:val="00D550D5"/>
    <w:rsid w:val="00D714CB"/>
    <w:rsid w:val="00D75F8B"/>
    <w:rsid w:val="00D93032"/>
    <w:rsid w:val="00D93B05"/>
    <w:rsid w:val="00D97EE4"/>
    <w:rsid w:val="00DA4520"/>
    <w:rsid w:val="00DD26B1"/>
    <w:rsid w:val="00DD6040"/>
    <w:rsid w:val="00DF5CC5"/>
    <w:rsid w:val="00E031C0"/>
    <w:rsid w:val="00E0331F"/>
    <w:rsid w:val="00E03DF1"/>
    <w:rsid w:val="00E060DF"/>
    <w:rsid w:val="00E07986"/>
    <w:rsid w:val="00E22F56"/>
    <w:rsid w:val="00E24311"/>
    <w:rsid w:val="00E3077E"/>
    <w:rsid w:val="00E308FC"/>
    <w:rsid w:val="00E40396"/>
    <w:rsid w:val="00E41576"/>
    <w:rsid w:val="00E612FC"/>
    <w:rsid w:val="00E63A1C"/>
    <w:rsid w:val="00E63C0E"/>
    <w:rsid w:val="00E63C61"/>
    <w:rsid w:val="00E70AA5"/>
    <w:rsid w:val="00E75402"/>
    <w:rsid w:val="00E81F03"/>
    <w:rsid w:val="00E938A7"/>
    <w:rsid w:val="00EA33CC"/>
    <w:rsid w:val="00EB0360"/>
    <w:rsid w:val="00EF4396"/>
    <w:rsid w:val="00F059D2"/>
    <w:rsid w:val="00F15BED"/>
    <w:rsid w:val="00F402C3"/>
    <w:rsid w:val="00F538F7"/>
    <w:rsid w:val="00F5431B"/>
    <w:rsid w:val="00F55EFC"/>
    <w:rsid w:val="00F63FCC"/>
    <w:rsid w:val="00F7122E"/>
    <w:rsid w:val="00F75FB1"/>
    <w:rsid w:val="00F85BC9"/>
    <w:rsid w:val="00F92E82"/>
    <w:rsid w:val="00F936DC"/>
    <w:rsid w:val="00FA1CF9"/>
    <w:rsid w:val="00FA45F3"/>
    <w:rsid w:val="00FA59EB"/>
    <w:rsid w:val="00FB44F2"/>
    <w:rsid w:val="00FB7C6A"/>
    <w:rsid w:val="00FC4708"/>
    <w:rsid w:val="00FC4A54"/>
    <w:rsid w:val="00FD362D"/>
    <w:rsid w:val="00FD408E"/>
    <w:rsid w:val="00FE734E"/>
    <w:rsid w:val="00FF4D81"/>
    <w:rsid w:val="00FF5350"/>
    <w:rsid w:val="00FF5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6D91E"/>
  <w15:docId w15:val="{965B84FF-5E9B-41B1-A6C5-9FE1C87A1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91E"/>
    <w:rPr>
      <w:lang w:val="en-IN"/>
    </w:rPr>
  </w:style>
  <w:style w:type="paragraph" w:styleId="Heading2">
    <w:name w:val="heading 2"/>
    <w:basedOn w:val="Normal"/>
    <w:link w:val="Heading2Char"/>
    <w:uiPriority w:val="1"/>
    <w:qFormat/>
    <w:rsid w:val="002D5D6B"/>
    <w:pPr>
      <w:widowControl w:val="0"/>
      <w:autoSpaceDE w:val="0"/>
      <w:autoSpaceDN w:val="0"/>
      <w:spacing w:after="0" w:line="240" w:lineRule="auto"/>
      <w:ind w:left="220"/>
      <w:outlineLvl w:val="1"/>
    </w:pPr>
    <w:rPr>
      <w:rFonts w:ascii="Times New Roman" w:eastAsia="Times New Roman" w:hAnsi="Times New Roman" w:cs="Times New Roman"/>
      <w:b/>
      <w:bCs/>
      <w:lang w:val="en-US"/>
    </w:rPr>
  </w:style>
  <w:style w:type="paragraph" w:styleId="Heading3">
    <w:name w:val="heading 3"/>
    <w:basedOn w:val="Normal"/>
    <w:next w:val="Normal"/>
    <w:link w:val="Heading3Char"/>
    <w:uiPriority w:val="9"/>
    <w:semiHidden/>
    <w:unhideWhenUsed/>
    <w:qFormat/>
    <w:rsid w:val="002D5D6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E"/>
    <w:rPr>
      <w:color w:val="0000FF"/>
      <w:u w:val="single"/>
    </w:rPr>
  </w:style>
  <w:style w:type="character" w:customStyle="1" w:styleId="UnresolvedMention1">
    <w:name w:val="Unresolved Mention1"/>
    <w:basedOn w:val="DefaultParagraphFont"/>
    <w:uiPriority w:val="99"/>
    <w:semiHidden/>
    <w:unhideWhenUsed/>
    <w:rsid w:val="00B2491E"/>
    <w:rPr>
      <w:color w:val="605E5C"/>
      <w:shd w:val="clear" w:color="auto" w:fill="E1DFDD"/>
    </w:rPr>
  </w:style>
  <w:style w:type="paragraph" w:styleId="ListParagraph">
    <w:name w:val="List Paragraph"/>
    <w:basedOn w:val="Normal"/>
    <w:uiPriority w:val="34"/>
    <w:qFormat/>
    <w:rsid w:val="00B2491E"/>
    <w:pPr>
      <w:ind w:left="720"/>
      <w:contextualSpacing/>
    </w:pPr>
  </w:style>
  <w:style w:type="character" w:customStyle="1" w:styleId="Heading2Char">
    <w:name w:val="Heading 2 Char"/>
    <w:basedOn w:val="DefaultParagraphFont"/>
    <w:link w:val="Heading2"/>
    <w:uiPriority w:val="1"/>
    <w:rsid w:val="002D5D6B"/>
    <w:rPr>
      <w:rFonts w:ascii="Times New Roman" w:eastAsia="Times New Roman" w:hAnsi="Times New Roman" w:cs="Times New Roman"/>
      <w:b/>
      <w:bCs/>
    </w:rPr>
  </w:style>
  <w:style w:type="paragraph" w:styleId="BodyText">
    <w:name w:val="Body Text"/>
    <w:basedOn w:val="Normal"/>
    <w:link w:val="BodyTextChar"/>
    <w:uiPriority w:val="1"/>
    <w:qFormat/>
    <w:rsid w:val="002D5D6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D5D6B"/>
    <w:rPr>
      <w:rFonts w:ascii="Times New Roman" w:eastAsia="Times New Roman" w:hAnsi="Times New Roman" w:cs="Times New Roman"/>
    </w:rPr>
  </w:style>
  <w:style w:type="paragraph" w:customStyle="1" w:styleId="TableParagraph">
    <w:name w:val="Table Paragraph"/>
    <w:basedOn w:val="Normal"/>
    <w:uiPriority w:val="1"/>
    <w:qFormat/>
    <w:rsid w:val="002D5D6B"/>
    <w:pPr>
      <w:widowControl w:val="0"/>
      <w:autoSpaceDE w:val="0"/>
      <w:autoSpaceDN w:val="0"/>
      <w:spacing w:after="0" w:line="233" w:lineRule="exact"/>
      <w:jc w:val="right"/>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D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6B"/>
    <w:rPr>
      <w:rFonts w:ascii="Tahoma" w:hAnsi="Tahoma" w:cs="Tahoma"/>
      <w:sz w:val="16"/>
      <w:szCs w:val="16"/>
      <w:lang w:val="en-IN"/>
    </w:rPr>
  </w:style>
  <w:style w:type="character" w:customStyle="1" w:styleId="Heading3Char">
    <w:name w:val="Heading 3 Char"/>
    <w:basedOn w:val="DefaultParagraphFont"/>
    <w:link w:val="Heading3"/>
    <w:uiPriority w:val="9"/>
    <w:semiHidden/>
    <w:rsid w:val="002D5D6B"/>
    <w:rPr>
      <w:rFonts w:asciiTheme="majorHAnsi" w:eastAsiaTheme="majorEastAsia" w:hAnsiTheme="majorHAnsi" w:cstheme="majorBidi"/>
      <w:b/>
      <w:bCs/>
      <w:color w:val="4472C4" w:themeColor="accent1"/>
      <w:lang w:val="en-IN"/>
    </w:rPr>
  </w:style>
  <w:style w:type="paragraph" w:styleId="Subtitle">
    <w:name w:val="Subtitle"/>
    <w:basedOn w:val="Normal"/>
    <w:next w:val="Normal"/>
    <w:link w:val="SubtitleChar"/>
    <w:uiPriority w:val="11"/>
    <w:qFormat/>
    <w:rsid w:val="002A5FDB"/>
    <w:pPr>
      <w:numPr>
        <w:ilvl w:val="1"/>
      </w:numPr>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2A5FDB"/>
    <w:rPr>
      <w:rFonts w:asciiTheme="majorHAnsi" w:eastAsiaTheme="majorEastAsia" w:hAnsiTheme="majorHAnsi" w:cstheme="majorBidi"/>
      <w:i/>
      <w:iCs/>
      <w:color w:val="4472C4" w:themeColor="accent1"/>
      <w:spacing w:val="15"/>
      <w:sz w:val="24"/>
      <w:szCs w:val="24"/>
    </w:rPr>
  </w:style>
  <w:style w:type="table" w:customStyle="1" w:styleId="TableGrid1">
    <w:name w:val="Table Grid1"/>
    <w:basedOn w:val="TableNormal"/>
    <w:next w:val="TableGrid"/>
    <w:uiPriority w:val="39"/>
    <w:rsid w:val="002A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A5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7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AE"/>
    <w:rPr>
      <w:lang w:val="en-IN"/>
    </w:rPr>
  </w:style>
  <w:style w:type="paragraph" w:styleId="Footer">
    <w:name w:val="footer"/>
    <w:basedOn w:val="Normal"/>
    <w:link w:val="FooterChar"/>
    <w:uiPriority w:val="99"/>
    <w:unhideWhenUsed/>
    <w:rsid w:val="00387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AE"/>
    <w:rPr>
      <w:lang w:val="en-IN"/>
    </w:rPr>
  </w:style>
  <w:style w:type="paragraph" w:customStyle="1" w:styleId="Default">
    <w:name w:val="Default"/>
    <w:rsid w:val="00387C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5C4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jpeg"/><Relationship Id="rId26" Type="http://schemas.openxmlformats.org/officeDocument/2006/relationships/hyperlink" Target="https://www.sciencedirect.com/science/article/abs/pii/S0030402619301718" TargetMode="External"/><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mailto:kalyanichenigaram@gmail.com"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8.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1.jpeg"/><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png"/><Relationship Id="rId28" Type="http://schemas.openxmlformats.org/officeDocument/2006/relationships/hyperlink" Target="https://www.sciencedirect.com/science/journal/00304026/183/supp/C" TargetMode="External"/><Relationship Id="rId10" Type="http://schemas.openxmlformats.org/officeDocument/2006/relationships/image" Target="media/image2.wmf"/><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hyperlink" Target="https://www.sciencedirect.com/science/article/abs/pii/S0030402619301718"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9</Pages>
  <Words>2341</Words>
  <Characters>13345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K.Ramudu;Ch.Kalyani;A.Srinivas;G.Raghotham Reddy</dc:creator>
  <cp:lastModifiedBy>Sridhar</cp:lastModifiedBy>
  <cp:revision>113</cp:revision>
  <cp:lastPrinted>2021-04-09T09:07:00Z</cp:lastPrinted>
  <dcterms:created xsi:type="dcterms:W3CDTF">2023-08-11T09:19:00Z</dcterms:created>
  <dcterms:modified xsi:type="dcterms:W3CDTF">2023-08-24T04:56:00Z</dcterms:modified>
</cp:coreProperties>
</file>