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9C1E" w14:textId="77777777" w:rsidR="000461E9" w:rsidRDefault="00EA4B7C" w:rsidP="000461E9">
      <w:pPr>
        <w:spacing w:after="0" w:line="240" w:lineRule="auto"/>
        <w:jc w:val="center"/>
        <w:rPr>
          <w:rFonts w:ascii="Times New Roman" w:hAnsi="Times New Roman" w:cs="Times New Roman"/>
          <w:b/>
          <w:bCs/>
          <w:sz w:val="48"/>
          <w:szCs w:val="48"/>
        </w:rPr>
      </w:pPr>
      <w:r w:rsidRPr="009B0F9F">
        <w:rPr>
          <w:rFonts w:ascii="Times New Roman" w:hAnsi="Times New Roman" w:cs="Times New Roman"/>
          <w:b/>
          <w:bCs/>
          <w:sz w:val="48"/>
          <w:szCs w:val="48"/>
        </w:rPr>
        <w:t>HYDROGEN ENERGY STORAGE: RESEARCH AND INNOVATIONS TOWARDS GREEN TECHNOLOGY</w:t>
      </w:r>
    </w:p>
    <w:p w14:paraId="3B8ED457" w14:textId="77777777" w:rsidR="000461E9" w:rsidRDefault="000461E9" w:rsidP="000461E9">
      <w:pPr>
        <w:spacing w:after="0" w:line="240" w:lineRule="auto"/>
        <w:jc w:val="center"/>
        <w:rPr>
          <w:rFonts w:ascii="Times New Roman" w:hAnsi="Times New Roman" w:cs="Times New Roman"/>
          <w:b/>
          <w:w w:val="110"/>
          <w:sz w:val="20"/>
          <w:szCs w:val="20"/>
        </w:rPr>
      </w:pPr>
    </w:p>
    <w:p w14:paraId="2D1778EC" w14:textId="24E9E1F9" w:rsidR="00682AFA" w:rsidRPr="000461E9" w:rsidRDefault="00682AFA" w:rsidP="000461E9">
      <w:pPr>
        <w:spacing w:after="0" w:line="240" w:lineRule="auto"/>
        <w:jc w:val="center"/>
        <w:rPr>
          <w:rFonts w:ascii="Times New Roman" w:hAnsi="Times New Roman" w:cs="Times New Roman"/>
          <w:b/>
          <w:bCs/>
          <w:sz w:val="48"/>
          <w:szCs w:val="48"/>
        </w:rPr>
      </w:pPr>
      <w:proofErr w:type="spellStart"/>
      <w:r w:rsidRPr="009B0F9F">
        <w:rPr>
          <w:rFonts w:ascii="Times New Roman" w:hAnsi="Times New Roman" w:cs="Times New Roman"/>
          <w:b/>
          <w:w w:val="110"/>
          <w:sz w:val="20"/>
          <w:szCs w:val="20"/>
        </w:rPr>
        <w:t>Biswajita</w:t>
      </w:r>
      <w:proofErr w:type="spellEnd"/>
      <w:r w:rsidRPr="009B0F9F">
        <w:rPr>
          <w:rFonts w:ascii="Times New Roman" w:hAnsi="Times New Roman" w:cs="Times New Roman"/>
          <w:b/>
          <w:w w:val="110"/>
          <w:sz w:val="20"/>
          <w:szCs w:val="20"/>
        </w:rPr>
        <w:t xml:space="preserve"> Mohanty</w:t>
      </w:r>
      <w:r w:rsidRPr="009B0F9F">
        <w:rPr>
          <w:rFonts w:ascii="Times New Roman" w:hAnsi="Times New Roman" w:cs="Times New Roman"/>
          <w:b/>
          <w:w w:val="110"/>
          <w:position w:val="9"/>
          <w:sz w:val="20"/>
          <w:szCs w:val="20"/>
        </w:rPr>
        <w:t>1*</w:t>
      </w:r>
      <w:r w:rsidRPr="009B0F9F">
        <w:rPr>
          <w:rFonts w:ascii="Times New Roman" w:hAnsi="Times New Roman" w:cs="Times New Roman"/>
          <w:b/>
          <w:w w:val="110"/>
          <w:sz w:val="20"/>
          <w:szCs w:val="20"/>
        </w:rPr>
        <w:t>Nivetha Paranthaman</w:t>
      </w:r>
      <w:r w:rsidRPr="009B0F9F">
        <w:rPr>
          <w:rFonts w:ascii="Times New Roman" w:hAnsi="Times New Roman" w:cs="Times New Roman"/>
          <w:b/>
          <w:w w:val="110"/>
          <w:position w:val="9"/>
          <w:sz w:val="20"/>
          <w:szCs w:val="20"/>
        </w:rPr>
        <w:t>2</w:t>
      </w:r>
    </w:p>
    <w:p w14:paraId="7886C66E" w14:textId="77777777" w:rsidR="00682AFA" w:rsidRPr="009B0F9F" w:rsidRDefault="00682AFA" w:rsidP="009B0F9F">
      <w:pPr>
        <w:pStyle w:val="Title"/>
        <w:spacing w:before="240"/>
        <w:rPr>
          <w:rFonts w:ascii="Times New Roman" w:hAnsi="Times New Roman" w:cs="Times New Roman"/>
          <w:w w:val="105"/>
          <w:sz w:val="20"/>
          <w:szCs w:val="20"/>
        </w:rPr>
      </w:pPr>
      <w:r w:rsidRPr="009B0F9F">
        <w:rPr>
          <w:rFonts w:ascii="Times New Roman" w:hAnsi="Times New Roman" w:cs="Times New Roman"/>
          <w:sz w:val="20"/>
          <w:szCs w:val="20"/>
          <w:vertAlign w:val="superscript"/>
        </w:rPr>
        <w:t>1</w:t>
      </w:r>
      <w:r w:rsidRPr="009B0F9F">
        <w:rPr>
          <w:rFonts w:ascii="Times New Roman" w:hAnsi="Times New Roman" w:cs="Times New Roman"/>
          <w:sz w:val="20"/>
          <w:szCs w:val="20"/>
        </w:rPr>
        <w:t>School of Agricultural Innovations &amp; Advanced Learning,</w:t>
      </w:r>
      <w:r w:rsidRPr="009B0F9F">
        <w:rPr>
          <w:rFonts w:ascii="Times New Roman" w:hAnsi="Times New Roman" w:cs="Times New Roman"/>
          <w:w w:val="105"/>
          <w:sz w:val="20"/>
          <w:szCs w:val="20"/>
        </w:rPr>
        <w:t xml:space="preserve"> Vellore Institute of Technology, Vellore, Tamil Nadu, India</w:t>
      </w:r>
    </w:p>
    <w:p w14:paraId="65775BDA" w14:textId="00CBD5C8" w:rsidR="00682AFA" w:rsidRPr="009B0F9F" w:rsidRDefault="00682AFA" w:rsidP="009B0F9F">
      <w:pPr>
        <w:pStyle w:val="Title"/>
        <w:spacing w:before="240"/>
        <w:rPr>
          <w:rFonts w:ascii="Times New Roman" w:hAnsi="Times New Roman" w:cs="Times New Roman"/>
          <w:w w:val="105"/>
          <w:sz w:val="20"/>
          <w:szCs w:val="20"/>
        </w:rPr>
      </w:pPr>
      <w:r w:rsidRPr="009B0F9F">
        <w:rPr>
          <w:rFonts w:ascii="Times New Roman" w:hAnsi="Times New Roman" w:cs="Times New Roman"/>
          <w:w w:val="105"/>
          <w:sz w:val="20"/>
          <w:szCs w:val="20"/>
          <w:vertAlign w:val="superscript"/>
        </w:rPr>
        <w:t>2</w:t>
      </w:r>
      <w:r w:rsidRPr="009B0F9F">
        <w:rPr>
          <w:rFonts w:ascii="Times New Roman" w:hAnsi="Times New Roman" w:cs="Times New Roman"/>
          <w:w w:val="105"/>
          <w:sz w:val="20"/>
          <w:szCs w:val="20"/>
        </w:rPr>
        <w:t>School of Bioscience and Technology, Vellore Institute of Technology, Vellore, Tamil Nadu, India.</w:t>
      </w:r>
    </w:p>
    <w:p w14:paraId="10E7EEBC" w14:textId="648F6B0D" w:rsidR="00D82554" w:rsidRPr="009B0F9F" w:rsidRDefault="00000000" w:rsidP="009B0F9F">
      <w:pPr>
        <w:pStyle w:val="Title"/>
        <w:rPr>
          <w:rStyle w:val="Hyperlink"/>
          <w:rFonts w:ascii="Times New Roman" w:hAnsi="Times New Roman" w:cs="Times New Roman"/>
          <w:w w:val="105"/>
          <w:sz w:val="20"/>
          <w:szCs w:val="20"/>
        </w:rPr>
      </w:pPr>
      <w:hyperlink r:id="rId6" w:history="1">
        <w:r w:rsidR="00682AFA" w:rsidRPr="009B0F9F">
          <w:rPr>
            <w:rStyle w:val="Hyperlink"/>
            <w:rFonts w:ascii="Times New Roman" w:hAnsi="Times New Roman" w:cs="Times New Roman"/>
            <w:w w:val="105"/>
            <w:sz w:val="20"/>
            <w:szCs w:val="20"/>
          </w:rPr>
          <w:t>mohanty.biswajita@gmail.com</w:t>
        </w:r>
      </w:hyperlink>
    </w:p>
    <w:p w14:paraId="4FF83757" w14:textId="77777777" w:rsidR="004D2AA6" w:rsidRPr="009B0F9F" w:rsidRDefault="004D2AA6" w:rsidP="00B43485">
      <w:pPr>
        <w:spacing w:after="0" w:line="240" w:lineRule="auto"/>
        <w:rPr>
          <w:sz w:val="20"/>
          <w:szCs w:val="20"/>
        </w:rPr>
      </w:pPr>
    </w:p>
    <w:p w14:paraId="1F8280DC" w14:textId="38DA90D0" w:rsidR="00D82554" w:rsidRDefault="00B43485" w:rsidP="00B43485">
      <w:pPr>
        <w:pStyle w:val="Heading1"/>
        <w:spacing w:line="240" w:lineRule="auto"/>
        <w:ind w:firstLine="14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           </w:t>
      </w:r>
      <w:r w:rsidR="00D82554" w:rsidRPr="009B0F9F">
        <w:rPr>
          <w:rFonts w:ascii="Times New Roman" w:hAnsi="Times New Roman" w:cs="Times New Roman"/>
          <w:b/>
          <w:bCs/>
          <w:color w:val="auto"/>
          <w:sz w:val="20"/>
          <w:szCs w:val="20"/>
        </w:rPr>
        <w:t>Abstract</w:t>
      </w:r>
    </w:p>
    <w:p w14:paraId="3141F4F9" w14:textId="77777777" w:rsidR="0001150C" w:rsidRPr="0001150C" w:rsidRDefault="0001150C" w:rsidP="0001150C"/>
    <w:p w14:paraId="05AF4790" w14:textId="71E2EC2D" w:rsidR="00B33C9A" w:rsidRPr="009B0F9F" w:rsidRDefault="00282173" w:rsidP="00B43485">
      <w:pPr>
        <w:pStyle w:val="NoSpacing"/>
        <w:ind w:left="142" w:firstLine="578"/>
        <w:jc w:val="both"/>
        <w:rPr>
          <w:rFonts w:ascii="Times New Roman" w:hAnsi="Times New Roman" w:cs="Times New Roman"/>
          <w:sz w:val="20"/>
          <w:szCs w:val="20"/>
        </w:rPr>
      </w:pPr>
      <w:r w:rsidRPr="009B0F9F">
        <w:rPr>
          <w:rFonts w:ascii="Times New Roman" w:hAnsi="Times New Roman" w:cs="Times New Roman"/>
          <w:sz w:val="20"/>
          <w:szCs w:val="20"/>
        </w:rPr>
        <w:t xml:space="preserve">There is a need to use </w:t>
      </w:r>
      <w:r w:rsidR="00D82554" w:rsidRPr="009B0F9F">
        <w:rPr>
          <w:rFonts w:ascii="Times New Roman" w:hAnsi="Times New Roman" w:cs="Times New Roman"/>
          <w:sz w:val="20"/>
          <w:szCs w:val="20"/>
        </w:rPr>
        <w:t xml:space="preserve">sustainable </w:t>
      </w:r>
      <w:r w:rsidR="002019D0" w:rsidRPr="009B0F9F">
        <w:rPr>
          <w:rFonts w:ascii="Times New Roman" w:hAnsi="Times New Roman" w:cs="Times New Roman"/>
          <w:sz w:val="20"/>
          <w:szCs w:val="20"/>
        </w:rPr>
        <w:t xml:space="preserve">sources of </w:t>
      </w:r>
      <w:r w:rsidR="00D82554" w:rsidRPr="009B0F9F">
        <w:rPr>
          <w:rFonts w:ascii="Times New Roman" w:hAnsi="Times New Roman" w:cs="Times New Roman"/>
          <w:sz w:val="20"/>
          <w:szCs w:val="20"/>
        </w:rPr>
        <w:t xml:space="preserve">energy to produce power </w:t>
      </w:r>
      <w:r w:rsidR="00EA4805" w:rsidRPr="009B0F9F">
        <w:rPr>
          <w:rFonts w:ascii="Times New Roman" w:hAnsi="Times New Roman" w:cs="Times New Roman"/>
          <w:sz w:val="20"/>
          <w:szCs w:val="20"/>
        </w:rPr>
        <w:t>and a</w:t>
      </w:r>
      <w:r w:rsidR="002019D0" w:rsidRPr="009B0F9F">
        <w:rPr>
          <w:rFonts w:ascii="Times New Roman" w:hAnsi="Times New Roman" w:cs="Times New Roman"/>
          <w:sz w:val="20"/>
          <w:szCs w:val="20"/>
        </w:rPr>
        <w:t xml:space="preserve">t </w:t>
      </w:r>
      <w:r w:rsidR="00EA4805" w:rsidRPr="009B0F9F">
        <w:rPr>
          <w:rFonts w:ascii="Times New Roman" w:hAnsi="Times New Roman" w:cs="Times New Roman"/>
          <w:sz w:val="20"/>
          <w:szCs w:val="20"/>
        </w:rPr>
        <w:t xml:space="preserve">the same time </w:t>
      </w:r>
      <w:r w:rsidR="0097492F" w:rsidRPr="009B0F9F">
        <w:rPr>
          <w:rFonts w:ascii="Times New Roman" w:hAnsi="Times New Roman" w:cs="Times New Roman"/>
          <w:sz w:val="20"/>
          <w:szCs w:val="20"/>
        </w:rPr>
        <w:t>does not emit</w:t>
      </w:r>
      <w:r w:rsidR="002019D0" w:rsidRPr="009B0F9F">
        <w:rPr>
          <w:rFonts w:ascii="Times New Roman" w:hAnsi="Times New Roman" w:cs="Times New Roman"/>
          <w:sz w:val="20"/>
          <w:szCs w:val="20"/>
        </w:rPr>
        <w:t xml:space="preserve"> </w:t>
      </w:r>
      <w:r w:rsidR="00D82554" w:rsidRPr="009B0F9F">
        <w:rPr>
          <w:rFonts w:ascii="Times New Roman" w:hAnsi="Times New Roman" w:cs="Times New Roman"/>
          <w:sz w:val="20"/>
          <w:szCs w:val="20"/>
        </w:rPr>
        <w:t>greenhouse ga</w:t>
      </w:r>
      <w:r w:rsidR="00894B85" w:rsidRPr="009B0F9F">
        <w:rPr>
          <w:rFonts w:ascii="Times New Roman" w:hAnsi="Times New Roman" w:cs="Times New Roman"/>
          <w:sz w:val="20"/>
          <w:szCs w:val="20"/>
        </w:rPr>
        <w:t>se</w:t>
      </w:r>
      <w:r w:rsidR="00512448" w:rsidRPr="009B0F9F">
        <w:rPr>
          <w:rFonts w:ascii="Times New Roman" w:hAnsi="Times New Roman" w:cs="Times New Roman"/>
          <w:sz w:val="20"/>
          <w:szCs w:val="20"/>
        </w:rPr>
        <w:t>s. Hydrogen has served this purpose well</w:t>
      </w:r>
      <w:r w:rsidR="001B23F7" w:rsidRPr="009B0F9F">
        <w:rPr>
          <w:rFonts w:ascii="Times New Roman" w:hAnsi="Times New Roman" w:cs="Times New Roman"/>
          <w:sz w:val="20"/>
          <w:szCs w:val="20"/>
        </w:rPr>
        <w:t xml:space="preserve"> because t</w:t>
      </w:r>
      <w:r w:rsidR="00FA48E4" w:rsidRPr="009B0F9F">
        <w:rPr>
          <w:rFonts w:ascii="Times New Roman" w:hAnsi="Times New Roman" w:cs="Times New Roman"/>
          <w:sz w:val="20"/>
          <w:szCs w:val="20"/>
        </w:rPr>
        <w:t xml:space="preserve">he </w:t>
      </w:r>
      <w:r w:rsidR="00D82554" w:rsidRPr="009B0F9F">
        <w:rPr>
          <w:rFonts w:ascii="Times New Roman" w:hAnsi="Times New Roman" w:cs="Times New Roman"/>
          <w:sz w:val="20"/>
          <w:szCs w:val="20"/>
        </w:rPr>
        <w:t xml:space="preserve">energy by mass </w:t>
      </w:r>
      <w:r w:rsidR="00FA48E4" w:rsidRPr="009B0F9F">
        <w:rPr>
          <w:rFonts w:ascii="Times New Roman" w:hAnsi="Times New Roman" w:cs="Times New Roman"/>
          <w:sz w:val="20"/>
          <w:szCs w:val="20"/>
        </w:rPr>
        <w:t xml:space="preserve">produced </w:t>
      </w:r>
      <w:r w:rsidR="00EA006F" w:rsidRPr="009B0F9F">
        <w:rPr>
          <w:rFonts w:ascii="Times New Roman" w:hAnsi="Times New Roman" w:cs="Times New Roman"/>
          <w:sz w:val="20"/>
          <w:szCs w:val="20"/>
        </w:rPr>
        <w:t xml:space="preserve">by hydrogen is three times that of those </w:t>
      </w:r>
      <w:r w:rsidR="0097492F" w:rsidRPr="009B0F9F">
        <w:rPr>
          <w:rFonts w:ascii="Times New Roman" w:hAnsi="Times New Roman" w:cs="Times New Roman"/>
          <w:sz w:val="20"/>
          <w:szCs w:val="20"/>
        </w:rPr>
        <w:t>produced</w:t>
      </w:r>
      <w:r w:rsidR="00EA006F" w:rsidRPr="009B0F9F">
        <w:rPr>
          <w:rFonts w:ascii="Times New Roman" w:hAnsi="Times New Roman" w:cs="Times New Roman"/>
          <w:sz w:val="20"/>
          <w:szCs w:val="20"/>
        </w:rPr>
        <w:t xml:space="preserve"> by hy</w:t>
      </w:r>
      <w:r w:rsidR="00D82554" w:rsidRPr="009B0F9F">
        <w:rPr>
          <w:rFonts w:ascii="Times New Roman" w:hAnsi="Times New Roman" w:cs="Times New Roman"/>
          <w:sz w:val="20"/>
          <w:szCs w:val="20"/>
        </w:rPr>
        <w:t>drocarbon liquid fuels</w:t>
      </w:r>
      <w:r w:rsidR="0097492F" w:rsidRPr="009B0F9F">
        <w:rPr>
          <w:rFonts w:ascii="Times New Roman" w:hAnsi="Times New Roman" w:cs="Times New Roman"/>
          <w:sz w:val="20"/>
          <w:szCs w:val="20"/>
        </w:rPr>
        <w:t xml:space="preserve">. </w:t>
      </w:r>
      <w:r w:rsidR="00B30D7B" w:rsidRPr="009B0F9F">
        <w:rPr>
          <w:rFonts w:ascii="Times New Roman" w:hAnsi="Times New Roman" w:cs="Times New Roman"/>
          <w:sz w:val="20"/>
          <w:szCs w:val="20"/>
        </w:rPr>
        <w:t xml:space="preserve">This makes </w:t>
      </w:r>
      <w:r w:rsidR="0097492F" w:rsidRPr="009B0F9F">
        <w:rPr>
          <w:rFonts w:ascii="Times New Roman" w:hAnsi="Times New Roman" w:cs="Times New Roman"/>
          <w:sz w:val="20"/>
          <w:szCs w:val="20"/>
        </w:rPr>
        <w:t>hydrogen-based</w:t>
      </w:r>
      <w:r w:rsidR="00B30D7B" w:rsidRPr="009B0F9F">
        <w:rPr>
          <w:rFonts w:ascii="Times New Roman" w:hAnsi="Times New Roman" w:cs="Times New Roman"/>
          <w:sz w:val="20"/>
          <w:szCs w:val="20"/>
        </w:rPr>
        <w:t xml:space="preserve"> technology </w:t>
      </w:r>
      <w:r w:rsidR="00285E79" w:rsidRPr="009B0F9F">
        <w:rPr>
          <w:rFonts w:ascii="Times New Roman" w:hAnsi="Times New Roman" w:cs="Times New Roman"/>
          <w:sz w:val="20"/>
          <w:szCs w:val="20"/>
        </w:rPr>
        <w:t xml:space="preserve">important </w:t>
      </w:r>
      <w:r w:rsidR="00B30D7B" w:rsidRPr="009B0F9F">
        <w:rPr>
          <w:rFonts w:ascii="Times New Roman" w:hAnsi="Times New Roman" w:cs="Times New Roman"/>
          <w:sz w:val="20"/>
          <w:szCs w:val="20"/>
        </w:rPr>
        <w:t>for future energy requirements</w:t>
      </w:r>
      <w:r w:rsidR="00285E79" w:rsidRPr="009B0F9F">
        <w:rPr>
          <w:rFonts w:ascii="Times New Roman" w:hAnsi="Times New Roman" w:cs="Times New Roman"/>
          <w:sz w:val="20"/>
          <w:szCs w:val="20"/>
        </w:rPr>
        <w:t xml:space="preserve"> and its storage</w:t>
      </w:r>
      <w:r w:rsidR="00D82554" w:rsidRPr="009B0F9F">
        <w:rPr>
          <w:rFonts w:ascii="Times New Roman" w:hAnsi="Times New Roman" w:cs="Times New Roman"/>
          <w:sz w:val="20"/>
          <w:szCs w:val="20"/>
        </w:rPr>
        <w:t xml:space="preserve"> is</w:t>
      </w:r>
      <w:r w:rsidR="002039F7" w:rsidRPr="009B0F9F">
        <w:rPr>
          <w:rFonts w:ascii="Times New Roman" w:hAnsi="Times New Roman" w:cs="Times New Roman"/>
          <w:sz w:val="20"/>
          <w:szCs w:val="20"/>
        </w:rPr>
        <w:t xml:space="preserve"> of </w:t>
      </w:r>
      <w:r w:rsidR="004B5D85" w:rsidRPr="009B0F9F">
        <w:rPr>
          <w:rFonts w:ascii="Times New Roman" w:hAnsi="Times New Roman" w:cs="Times New Roman"/>
          <w:sz w:val="20"/>
          <w:szCs w:val="20"/>
        </w:rPr>
        <w:t>an</w:t>
      </w:r>
      <w:r w:rsidR="00D82554" w:rsidRPr="009B0F9F">
        <w:rPr>
          <w:rFonts w:ascii="Times New Roman" w:hAnsi="Times New Roman" w:cs="Times New Roman"/>
          <w:sz w:val="20"/>
          <w:szCs w:val="20"/>
        </w:rPr>
        <w:t xml:space="preserve"> </w:t>
      </w:r>
      <w:r w:rsidR="00134762" w:rsidRPr="009B0F9F">
        <w:rPr>
          <w:rFonts w:ascii="Times New Roman" w:hAnsi="Times New Roman" w:cs="Times New Roman"/>
          <w:sz w:val="20"/>
          <w:szCs w:val="20"/>
        </w:rPr>
        <w:t xml:space="preserve">utmost important </w:t>
      </w:r>
      <w:r w:rsidR="00D82554" w:rsidRPr="009B0F9F">
        <w:rPr>
          <w:rFonts w:ascii="Times New Roman" w:hAnsi="Times New Roman" w:cs="Times New Roman"/>
          <w:sz w:val="20"/>
          <w:szCs w:val="20"/>
        </w:rPr>
        <w:t>for the successful commercialization of hydrogen-based energy applications.</w:t>
      </w:r>
      <w:r w:rsidR="006E00A7" w:rsidRPr="009B0F9F">
        <w:rPr>
          <w:rFonts w:ascii="Times New Roman" w:hAnsi="Times New Roman" w:cs="Times New Roman"/>
          <w:sz w:val="20"/>
          <w:szCs w:val="20"/>
        </w:rPr>
        <w:t xml:space="preserve"> </w:t>
      </w:r>
      <w:r w:rsidR="0084237C" w:rsidRPr="009B0F9F">
        <w:rPr>
          <w:rFonts w:ascii="Times New Roman" w:hAnsi="Times New Roman" w:cs="Times New Roman"/>
          <w:sz w:val="20"/>
          <w:szCs w:val="20"/>
        </w:rPr>
        <w:t xml:space="preserve">Storage techniques must be efficient </w:t>
      </w:r>
      <w:r w:rsidR="004B5D85" w:rsidRPr="009B0F9F">
        <w:rPr>
          <w:rFonts w:ascii="Times New Roman" w:hAnsi="Times New Roman" w:cs="Times New Roman"/>
          <w:sz w:val="20"/>
          <w:szCs w:val="20"/>
        </w:rPr>
        <w:t>to</w:t>
      </w:r>
      <w:r w:rsidR="0084237C" w:rsidRPr="009B0F9F">
        <w:rPr>
          <w:rFonts w:ascii="Times New Roman" w:hAnsi="Times New Roman" w:cs="Times New Roman"/>
          <w:sz w:val="20"/>
          <w:szCs w:val="20"/>
        </w:rPr>
        <w:t xml:space="preserve"> aid in transport as well</w:t>
      </w:r>
      <w:r w:rsidR="00A67CFE" w:rsidRPr="009B0F9F">
        <w:rPr>
          <w:rFonts w:ascii="Times New Roman" w:hAnsi="Times New Roman" w:cs="Times New Roman"/>
          <w:sz w:val="20"/>
          <w:szCs w:val="20"/>
        </w:rPr>
        <w:t xml:space="preserve">, thus choosing the best is important. </w:t>
      </w:r>
      <w:r w:rsidR="00C51687" w:rsidRPr="009B0F9F">
        <w:rPr>
          <w:rFonts w:ascii="Times New Roman" w:hAnsi="Times New Roman" w:cs="Times New Roman"/>
          <w:sz w:val="20"/>
          <w:szCs w:val="20"/>
        </w:rPr>
        <w:t xml:space="preserve">There are </w:t>
      </w:r>
      <w:r w:rsidR="00516FD1" w:rsidRPr="009B0F9F">
        <w:rPr>
          <w:rFonts w:ascii="Times New Roman" w:hAnsi="Times New Roman" w:cs="Times New Roman"/>
          <w:sz w:val="20"/>
          <w:szCs w:val="20"/>
        </w:rPr>
        <w:t xml:space="preserve">many conventional and advanced promising methods used for hydrogen </w:t>
      </w:r>
      <w:r w:rsidR="004B5D85" w:rsidRPr="009B0F9F">
        <w:rPr>
          <w:rFonts w:ascii="Times New Roman" w:hAnsi="Times New Roman" w:cs="Times New Roman"/>
          <w:sz w:val="20"/>
          <w:szCs w:val="20"/>
        </w:rPr>
        <w:t>storage,</w:t>
      </w:r>
      <w:r w:rsidR="00516FD1" w:rsidRPr="009B0F9F">
        <w:rPr>
          <w:rFonts w:ascii="Times New Roman" w:hAnsi="Times New Roman" w:cs="Times New Roman"/>
          <w:sz w:val="20"/>
          <w:szCs w:val="20"/>
        </w:rPr>
        <w:t xml:space="preserve"> but each have their own limitations</w:t>
      </w:r>
      <w:r w:rsidR="00CC5046" w:rsidRPr="009B0F9F">
        <w:rPr>
          <w:rFonts w:ascii="Times New Roman" w:hAnsi="Times New Roman" w:cs="Times New Roman"/>
          <w:sz w:val="20"/>
          <w:szCs w:val="20"/>
        </w:rPr>
        <w:t xml:space="preserve">. </w:t>
      </w:r>
      <w:r w:rsidR="006E00A7" w:rsidRPr="009B0F9F">
        <w:rPr>
          <w:rFonts w:ascii="Times New Roman" w:hAnsi="Times New Roman" w:cs="Times New Roman"/>
          <w:sz w:val="20"/>
          <w:szCs w:val="20"/>
        </w:rPr>
        <w:t>In this chapter</w:t>
      </w:r>
      <w:r w:rsidR="0016328C" w:rsidRPr="009B0F9F">
        <w:rPr>
          <w:rFonts w:ascii="Times New Roman" w:hAnsi="Times New Roman" w:cs="Times New Roman"/>
          <w:sz w:val="20"/>
          <w:szCs w:val="20"/>
        </w:rPr>
        <w:t xml:space="preserve"> the methods used to store hydrogen are </w:t>
      </w:r>
      <w:r w:rsidR="00B62AAF" w:rsidRPr="009B0F9F">
        <w:rPr>
          <w:rFonts w:ascii="Times New Roman" w:hAnsi="Times New Roman" w:cs="Times New Roman"/>
          <w:sz w:val="20"/>
          <w:szCs w:val="20"/>
        </w:rPr>
        <w:t xml:space="preserve">discussed highlighting the </w:t>
      </w:r>
      <w:r w:rsidR="00C14632" w:rsidRPr="009B0F9F">
        <w:rPr>
          <w:rFonts w:ascii="Times New Roman" w:hAnsi="Times New Roman" w:cs="Times New Roman"/>
          <w:sz w:val="20"/>
          <w:szCs w:val="20"/>
        </w:rPr>
        <w:t xml:space="preserve">most </w:t>
      </w:r>
      <w:r w:rsidR="00B62AAF" w:rsidRPr="009B0F9F">
        <w:rPr>
          <w:rFonts w:ascii="Times New Roman" w:hAnsi="Times New Roman" w:cs="Times New Roman"/>
          <w:sz w:val="20"/>
          <w:szCs w:val="20"/>
        </w:rPr>
        <w:t xml:space="preserve">sustainable </w:t>
      </w:r>
      <w:r w:rsidR="00C14632" w:rsidRPr="009B0F9F">
        <w:rPr>
          <w:rFonts w:ascii="Times New Roman" w:hAnsi="Times New Roman" w:cs="Times New Roman"/>
          <w:sz w:val="20"/>
          <w:szCs w:val="20"/>
        </w:rPr>
        <w:t xml:space="preserve">method to store hydrogen and </w:t>
      </w:r>
      <w:r w:rsidR="0060145B" w:rsidRPr="009B0F9F">
        <w:rPr>
          <w:rFonts w:ascii="Times New Roman" w:hAnsi="Times New Roman" w:cs="Times New Roman"/>
          <w:sz w:val="20"/>
          <w:szCs w:val="20"/>
        </w:rPr>
        <w:t xml:space="preserve">methods that are required in the </w:t>
      </w:r>
      <w:r w:rsidR="00C14632" w:rsidRPr="009B0F9F">
        <w:rPr>
          <w:rFonts w:ascii="Times New Roman" w:hAnsi="Times New Roman" w:cs="Times New Roman"/>
          <w:sz w:val="20"/>
          <w:szCs w:val="20"/>
        </w:rPr>
        <w:t>future</w:t>
      </w:r>
      <w:r w:rsidR="0060145B" w:rsidRPr="009B0F9F">
        <w:rPr>
          <w:rFonts w:ascii="Times New Roman" w:hAnsi="Times New Roman" w:cs="Times New Roman"/>
          <w:sz w:val="20"/>
          <w:szCs w:val="20"/>
        </w:rPr>
        <w:t>.</w:t>
      </w:r>
      <w:r w:rsidR="00CC5046" w:rsidRPr="009B0F9F">
        <w:rPr>
          <w:rFonts w:ascii="Times New Roman" w:hAnsi="Times New Roman" w:cs="Times New Roman"/>
          <w:sz w:val="20"/>
          <w:szCs w:val="20"/>
        </w:rPr>
        <w:t xml:space="preserve"> Along with that the importance of a zero-emission hydrogen production</w:t>
      </w:r>
      <w:r w:rsidR="002E7EAA" w:rsidRPr="009B0F9F">
        <w:rPr>
          <w:rFonts w:ascii="Times New Roman" w:hAnsi="Times New Roman" w:cs="Times New Roman"/>
          <w:sz w:val="20"/>
          <w:szCs w:val="20"/>
        </w:rPr>
        <w:t xml:space="preserve"> which has shown immense promise for the future</w:t>
      </w:r>
      <w:r w:rsidR="00CC5046" w:rsidRPr="009B0F9F">
        <w:rPr>
          <w:rFonts w:ascii="Times New Roman" w:hAnsi="Times New Roman" w:cs="Times New Roman"/>
          <w:sz w:val="20"/>
          <w:szCs w:val="20"/>
        </w:rPr>
        <w:t xml:space="preserve"> called green hydrogen is also discussed</w:t>
      </w:r>
      <w:r w:rsidR="002E7EAA" w:rsidRPr="009B0F9F">
        <w:rPr>
          <w:rFonts w:ascii="Times New Roman" w:hAnsi="Times New Roman" w:cs="Times New Roman"/>
          <w:sz w:val="20"/>
          <w:szCs w:val="20"/>
        </w:rPr>
        <w:t>.</w:t>
      </w:r>
    </w:p>
    <w:p w14:paraId="1F4DDC87" w14:textId="77777777" w:rsidR="00C17157" w:rsidRPr="009B0F9F" w:rsidRDefault="00C17157" w:rsidP="00B43485">
      <w:pPr>
        <w:pStyle w:val="NoSpacing"/>
        <w:jc w:val="both"/>
        <w:rPr>
          <w:rFonts w:ascii="Times New Roman" w:hAnsi="Times New Roman" w:cs="Times New Roman"/>
          <w:sz w:val="20"/>
          <w:szCs w:val="20"/>
        </w:rPr>
      </w:pPr>
    </w:p>
    <w:p w14:paraId="0E93FF7F" w14:textId="186442CD" w:rsidR="00C17157" w:rsidRDefault="00C17157" w:rsidP="00B43485">
      <w:pPr>
        <w:pStyle w:val="NoSpacing"/>
        <w:ind w:left="142"/>
        <w:jc w:val="both"/>
        <w:rPr>
          <w:rFonts w:ascii="Times New Roman" w:hAnsi="Times New Roman" w:cs="Times New Roman"/>
          <w:sz w:val="20"/>
          <w:szCs w:val="20"/>
        </w:rPr>
      </w:pPr>
      <w:r w:rsidRPr="009B0F9F">
        <w:rPr>
          <w:rFonts w:ascii="Times New Roman" w:hAnsi="Times New Roman" w:cs="Times New Roman"/>
          <w:b/>
          <w:bCs/>
          <w:sz w:val="20"/>
          <w:szCs w:val="20"/>
        </w:rPr>
        <w:t xml:space="preserve">Keywords: </w:t>
      </w:r>
      <w:r w:rsidRPr="009B0F9F">
        <w:rPr>
          <w:rFonts w:ascii="Times New Roman" w:hAnsi="Times New Roman" w:cs="Times New Roman"/>
          <w:sz w:val="20"/>
          <w:szCs w:val="20"/>
        </w:rPr>
        <w:t>Hydrogen energy, green hydrogen, Hydrogen storage, Hydrogen production, Sustainable energy</w:t>
      </w:r>
    </w:p>
    <w:p w14:paraId="6199DF63" w14:textId="77777777" w:rsidR="000461E9" w:rsidRPr="009B0F9F" w:rsidRDefault="000461E9" w:rsidP="009B0F9F">
      <w:pPr>
        <w:pStyle w:val="NoSpacing"/>
        <w:ind w:left="142"/>
        <w:jc w:val="both"/>
        <w:rPr>
          <w:rFonts w:ascii="Times New Roman" w:hAnsi="Times New Roman" w:cs="Times New Roman"/>
          <w:sz w:val="20"/>
          <w:szCs w:val="20"/>
        </w:rPr>
      </w:pPr>
    </w:p>
    <w:p w14:paraId="64CDDA12" w14:textId="48F7D7C3" w:rsidR="00B33C9A" w:rsidRDefault="00B33C9A" w:rsidP="009B0F9F">
      <w:pPr>
        <w:pStyle w:val="Heading1"/>
        <w:numPr>
          <w:ilvl w:val="0"/>
          <w:numId w:val="17"/>
        </w:numPr>
        <w:spacing w:line="240" w:lineRule="auto"/>
        <w:jc w:val="both"/>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Introduction</w:t>
      </w:r>
    </w:p>
    <w:p w14:paraId="57EA51BF" w14:textId="77777777" w:rsidR="0001150C" w:rsidRPr="0001150C" w:rsidRDefault="0001150C" w:rsidP="0001150C"/>
    <w:p w14:paraId="066F41DF" w14:textId="305916D6" w:rsidR="00B63551" w:rsidRDefault="009F451D" w:rsidP="00EB364C">
      <w:pPr>
        <w:pStyle w:val="NoSpacing"/>
        <w:ind w:left="142" w:firstLine="218"/>
        <w:jc w:val="both"/>
        <w:rPr>
          <w:rFonts w:ascii="Times New Roman" w:hAnsi="Times New Roman" w:cs="Times New Roman"/>
          <w:sz w:val="20"/>
          <w:szCs w:val="20"/>
        </w:rPr>
      </w:pPr>
      <w:r w:rsidRPr="009B0F9F">
        <w:rPr>
          <w:rFonts w:ascii="Times New Roman" w:hAnsi="Times New Roman" w:cs="Times New Roman"/>
          <w:sz w:val="20"/>
          <w:szCs w:val="20"/>
        </w:rPr>
        <w:t>The sources of r</w:t>
      </w:r>
      <w:r w:rsidR="007742AA" w:rsidRPr="009B0F9F">
        <w:rPr>
          <w:rFonts w:ascii="Times New Roman" w:hAnsi="Times New Roman" w:cs="Times New Roman"/>
          <w:sz w:val="20"/>
          <w:szCs w:val="20"/>
        </w:rPr>
        <w:t>enewable energy</w:t>
      </w:r>
      <w:r w:rsidR="00650D14" w:rsidRPr="009B0F9F">
        <w:rPr>
          <w:rFonts w:ascii="Times New Roman" w:hAnsi="Times New Roman" w:cs="Times New Roman"/>
          <w:sz w:val="20"/>
          <w:szCs w:val="20"/>
        </w:rPr>
        <w:t xml:space="preserve"> </w:t>
      </w:r>
      <w:r w:rsidR="007742AA" w:rsidRPr="009B0F9F">
        <w:rPr>
          <w:rFonts w:ascii="Times New Roman" w:hAnsi="Times New Roman" w:cs="Times New Roman"/>
          <w:sz w:val="20"/>
          <w:szCs w:val="20"/>
        </w:rPr>
        <w:t xml:space="preserve">are </w:t>
      </w:r>
      <w:r w:rsidR="00F25832" w:rsidRPr="009B0F9F">
        <w:rPr>
          <w:rFonts w:ascii="Times New Roman" w:hAnsi="Times New Roman" w:cs="Times New Roman"/>
          <w:sz w:val="20"/>
          <w:szCs w:val="20"/>
        </w:rPr>
        <w:t xml:space="preserve">present all throughout the environment </w:t>
      </w:r>
      <w:r w:rsidR="007742AA" w:rsidRPr="009B0F9F">
        <w:rPr>
          <w:rFonts w:ascii="Times New Roman" w:hAnsi="Times New Roman" w:cs="Times New Roman"/>
          <w:sz w:val="20"/>
          <w:szCs w:val="20"/>
        </w:rPr>
        <w:t>from the sun, wind, water, waste, and heat from the Earth,</w:t>
      </w:r>
      <w:r w:rsidR="009A1BAE" w:rsidRPr="009B0F9F">
        <w:rPr>
          <w:rFonts w:ascii="Times New Roman" w:hAnsi="Times New Roman" w:cs="Times New Roman"/>
          <w:sz w:val="20"/>
          <w:szCs w:val="20"/>
        </w:rPr>
        <w:t xml:space="preserve"> and it</w:t>
      </w:r>
      <w:r w:rsidR="002609E4" w:rsidRPr="009B0F9F">
        <w:rPr>
          <w:rFonts w:ascii="Times New Roman" w:hAnsi="Times New Roman" w:cs="Times New Roman"/>
          <w:sz w:val="20"/>
          <w:szCs w:val="20"/>
        </w:rPr>
        <w:t xml:space="preserve"> does not</w:t>
      </w:r>
      <w:r w:rsidR="007742AA" w:rsidRPr="009B0F9F">
        <w:rPr>
          <w:rFonts w:ascii="Times New Roman" w:hAnsi="Times New Roman" w:cs="Times New Roman"/>
          <w:sz w:val="20"/>
          <w:szCs w:val="20"/>
        </w:rPr>
        <w:t xml:space="preserve"> </w:t>
      </w:r>
      <w:r w:rsidR="002609E4" w:rsidRPr="009B0F9F">
        <w:rPr>
          <w:rFonts w:ascii="Times New Roman" w:hAnsi="Times New Roman" w:cs="Times New Roman"/>
          <w:sz w:val="20"/>
          <w:szCs w:val="20"/>
        </w:rPr>
        <w:t xml:space="preserve">release </w:t>
      </w:r>
      <w:r w:rsidR="007742AA" w:rsidRPr="009B0F9F">
        <w:rPr>
          <w:rFonts w:ascii="Times New Roman" w:hAnsi="Times New Roman" w:cs="Times New Roman"/>
          <w:sz w:val="20"/>
          <w:szCs w:val="20"/>
        </w:rPr>
        <w:t xml:space="preserve">greenhouse gases or pollutants into the atmosphere. </w:t>
      </w:r>
      <w:r w:rsidR="00E16764" w:rsidRPr="009B0F9F">
        <w:rPr>
          <w:rFonts w:ascii="Times New Roman" w:hAnsi="Times New Roman" w:cs="Times New Roman"/>
          <w:sz w:val="20"/>
          <w:szCs w:val="20"/>
        </w:rPr>
        <w:t>With the immense increase in population and hence the energy demand</w:t>
      </w:r>
      <w:r w:rsidR="00C139B5" w:rsidRPr="009B0F9F">
        <w:rPr>
          <w:rFonts w:ascii="Times New Roman" w:hAnsi="Times New Roman" w:cs="Times New Roman"/>
          <w:sz w:val="20"/>
          <w:szCs w:val="20"/>
        </w:rPr>
        <w:t xml:space="preserve">, </w:t>
      </w:r>
      <w:r w:rsidR="00703109" w:rsidRPr="009B0F9F">
        <w:rPr>
          <w:rFonts w:ascii="Times New Roman" w:hAnsi="Times New Roman" w:cs="Times New Roman"/>
          <w:sz w:val="20"/>
          <w:szCs w:val="20"/>
        </w:rPr>
        <w:t>sustainable energy sources</w:t>
      </w:r>
      <w:r w:rsidR="00665AE7" w:rsidRPr="009B0F9F">
        <w:rPr>
          <w:rFonts w:ascii="Times New Roman" w:hAnsi="Times New Roman" w:cs="Times New Roman"/>
          <w:sz w:val="20"/>
          <w:szCs w:val="20"/>
        </w:rPr>
        <w:t xml:space="preserve"> are</w:t>
      </w:r>
      <w:r w:rsidR="00921AA6" w:rsidRPr="009B0F9F">
        <w:rPr>
          <w:rFonts w:ascii="Times New Roman" w:hAnsi="Times New Roman" w:cs="Times New Roman"/>
          <w:sz w:val="20"/>
          <w:szCs w:val="20"/>
        </w:rPr>
        <w:t xml:space="preserve"> on the rise. One important </w:t>
      </w:r>
      <w:r w:rsidR="00EF38E4" w:rsidRPr="009B0F9F">
        <w:rPr>
          <w:rFonts w:ascii="Times New Roman" w:hAnsi="Times New Roman" w:cs="Times New Roman"/>
          <w:sz w:val="20"/>
          <w:szCs w:val="20"/>
        </w:rPr>
        <w:t>source is hydrogen, which</w:t>
      </w:r>
      <w:r w:rsidR="00AA231E" w:rsidRPr="009B0F9F">
        <w:rPr>
          <w:rFonts w:ascii="Times New Roman" w:hAnsi="Times New Roman" w:cs="Times New Roman"/>
          <w:sz w:val="20"/>
          <w:szCs w:val="20"/>
        </w:rPr>
        <w:t xml:space="preserve"> is an excellent choice as an energy source</w:t>
      </w:r>
      <w:r w:rsidR="000457E7" w:rsidRPr="009B0F9F">
        <w:rPr>
          <w:rFonts w:ascii="Times New Roman" w:hAnsi="Times New Roman" w:cs="Times New Roman"/>
          <w:sz w:val="20"/>
          <w:szCs w:val="20"/>
        </w:rPr>
        <w:t xml:space="preserve"> because it </w:t>
      </w:r>
      <w:r w:rsidR="00FE5D4C" w:rsidRPr="009B0F9F">
        <w:rPr>
          <w:rFonts w:ascii="Times New Roman" w:hAnsi="Times New Roman" w:cs="Times New Roman"/>
          <w:sz w:val="20"/>
          <w:szCs w:val="20"/>
        </w:rPr>
        <w:t xml:space="preserve">is the most abundant element on Earth. </w:t>
      </w:r>
      <w:r w:rsidR="005B357F" w:rsidRPr="009B0F9F">
        <w:rPr>
          <w:rFonts w:ascii="Times New Roman" w:hAnsi="Times New Roman" w:cs="Times New Roman"/>
          <w:sz w:val="20"/>
          <w:szCs w:val="20"/>
        </w:rPr>
        <w:t>It is used in industry, power generation, driving vehicles, households, and agriculture. Due to its zero emission of CO</w:t>
      </w:r>
      <w:r w:rsidR="005B357F" w:rsidRPr="009B0F9F">
        <w:rPr>
          <w:rFonts w:ascii="Times New Roman" w:hAnsi="Times New Roman" w:cs="Times New Roman"/>
          <w:sz w:val="20"/>
          <w:szCs w:val="20"/>
          <w:vertAlign w:val="subscript"/>
        </w:rPr>
        <w:t>2</w:t>
      </w:r>
      <w:r w:rsidR="005B357F" w:rsidRPr="009B0F9F">
        <w:rPr>
          <w:rFonts w:ascii="Times New Roman" w:hAnsi="Times New Roman" w:cs="Times New Roman"/>
          <w:sz w:val="20"/>
          <w:szCs w:val="20"/>
        </w:rPr>
        <w:t>, high energy density, versatility</w:t>
      </w:r>
      <w:r w:rsidR="006E30C8" w:rsidRPr="009B0F9F">
        <w:rPr>
          <w:rFonts w:ascii="Times New Roman" w:hAnsi="Times New Roman" w:cs="Times New Roman"/>
          <w:sz w:val="20"/>
          <w:szCs w:val="20"/>
        </w:rPr>
        <w:t xml:space="preserve">, storage capacity, hydrogen will be the fuel for future. This chapter presents hydrogen as an energy carrier, hydrogen production and its applications various methods for hydrogen storage are discussed, including high-pressure and cryogenic-liquid storage, absorption storage in high-surface-area adsorbents, chemical storage in metal hydrides and complex hydrides methods (Eberle et al.,2009). Green hydrogen is an emerging solution </w:t>
      </w:r>
      <w:r w:rsidR="004B5D85" w:rsidRPr="009B0F9F">
        <w:rPr>
          <w:rFonts w:ascii="Times New Roman" w:hAnsi="Times New Roman" w:cs="Times New Roman"/>
          <w:sz w:val="20"/>
          <w:szCs w:val="20"/>
        </w:rPr>
        <w:t>to produce</w:t>
      </w:r>
      <w:r w:rsidR="006E30C8" w:rsidRPr="009B0F9F">
        <w:rPr>
          <w:rFonts w:ascii="Times New Roman" w:hAnsi="Times New Roman" w:cs="Times New Roman"/>
          <w:sz w:val="20"/>
          <w:szCs w:val="20"/>
        </w:rPr>
        <w:t xml:space="preserve"> hydrogen without the emission of other gases, their advances and technologies used in the storage system will move towards green and sustainable environment.</w:t>
      </w:r>
    </w:p>
    <w:p w14:paraId="6345EEDF" w14:textId="77777777" w:rsidR="00B43485" w:rsidRPr="009B0F9F" w:rsidRDefault="00B43485" w:rsidP="00B43485">
      <w:pPr>
        <w:pStyle w:val="NoSpacing"/>
        <w:jc w:val="both"/>
        <w:rPr>
          <w:rFonts w:ascii="Times New Roman" w:hAnsi="Times New Roman" w:cs="Times New Roman"/>
          <w:sz w:val="20"/>
          <w:szCs w:val="20"/>
        </w:rPr>
      </w:pPr>
    </w:p>
    <w:p w14:paraId="73FEDF44" w14:textId="148A32A9" w:rsidR="0011501E" w:rsidRDefault="00095FFC" w:rsidP="009B0F9F">
      <w:pPr>
        <w:pStyle w:val="Heading1"/>
        <w:numPr>
          <w:ilvl w:val="0"/>
          <w:numId w:val="17"/>
        </w:numPr>
        <w:spacing w:line="240" w:lineRule="auto"/>
        <w:jc w:val="both"/>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Hydrogen Production Methods</w:t>
      </w:r>
    </w:p>
    <w:p w14:paraId="16F3F8F3" w14:textId="77777777" w:rsidR="0001150C" w:rsidRPr="0001150C" w:rsidRDefault="0001150C" w:rsidP="0001150C"/>
    <w:p w14:paraId="6B9A2284" w14:textId="0CE9B9E1" w:rsidR="000D2114" w:rsidRDefault="004B4CEA" w:rsidP="00B43485">
      <w:pPr>
        <w:spacing w:after="0" w:line="240" w:lineRule="auto"/>
        <w:ind w:right="-330" w:firstLine="360"/>
        <w:jc w:val="both"/>
        <w:rPr>
          <w:rFonts w:ascii="Times New Roman" w:hAnsi="Times New Roman" w:cs="Times New Roman"/>
          <w:sz w:val="20"/>
          <w:szCs w:val="20"/>
        </w:rPr>
      </w:pPr>
      <w:r w:rsidRPr="009B0F9F">
        <w:rPr>
          <w:rFonts w:ascii="Times New Roman" w:hAnsi="Times New Roman" w:cs="Times New Roman"/>
          <w:sz w:val="20"/>
          <w:szCs w:val="20"/>
        </w:rPr>
        <w:t xml:space="preserve">In molecules where it exists, hydrogen must be separated from other elements to form hydrogen. Hydrogen is primarily produced from two types of sources: fossil fuels and renewable energy sources. It can be produced by various methods including thermochemical process, electrolytic and biological processes. Recently, several processes including pyrolysis and hydrocarbon reforming have been used to produce hydrogen from fossil fuels. In the presence of a catalyst, the steam combines with other methane vapours, such as natural gas or biogas, to form hydrogen and carbon dioxide </w:t>
      </w:r>
      <w:sdt>
        <w:sdtPr>
          <w:rPr>
            <w:rFonts w:ascii="Times New Roman" w:hAnsi="Times New Roman" w:cs="Times New Roman"/>
            <w:sz w:val="20"/>
            <w:szCs w:val="20"/>
          </w:rPr>
          <w:tag w:val="MENDELEY_CITATION_v3_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"/>
          <w:id w:val="350847617"/>
          <w:placeholder>
            <w:docPart w:val="AA3EFC84C0394873A71612CE1F060309"/>
          </w:placeholder>
        </w:sdtPr>
        <w:sdtContent>
          <w:r w:rsidR="00D07E01" w:rsidRPr="009B0F9F">
            <w:rPr>
              <w:rFonts w:ascii="Times New Roman" w:eastAsia="Times New Roman" w:hAnsi="Times New Roman" w:cs="Times New Roman"/>
              <w:sz w:val="20"/>
              <w:szCs w:val="20"/>
            </w:rPr>
            <w:t>(CESA-Lipman-H2-Prod-Storage-050311, n.d.)</w:t>
          </w:r>
        </w:sdtContent>
      </w:sdt>
      <w:r w:rsidRPr="009B0F9F">
        <w:rPr>
          <w:rFonts w:ascii="Times New Roman" w:hAnsi="Times New Roman" w:cs="Times New Roman"/>
          <w:sz w:val="20"/>
          <w:szCs w:val="20"/>
        </w:rPr>
        <w:t>.</w:t>
      </w:r>
      <w:r w:rsidR="008129E1" w:rsidRPr="009B0F9F">
        <w:rPr>
          <w:rFonts w:ascii="Times New Roman" w:hAnsi="Times New Roman" w:cs="Times New Roman"/>
          <w:sz w:val="20"/>
          <w:szCs w:val="20"/>
        </w:rPr>
        <w:t xml:space="preserve"> </w:t>
      </w:r>
      <w:r w:rsidRPr="009B0F9F">
        <w:rPr>
          <w:rFonts w:ascii="Times New Roman" w:hAnsi="Times New Roman" w:cs="Times New Roman"/>
          <w:sz w:val="20"/>
          <w:szCs w:val="20"/>
        </w:rPr>
        <w:t>Water and various biological materials can be used to produce hydrogen.</w:t>
      </w:r>
    </w:p>
    <w:p w14:paraId="08AA029D" w14:textId="77777777" w:rsidR="000461E9" w:rsidRPr="009B0F9F" w:rsidRDefault="000461E9" w:rsidP="000461E9">
      <w:pPr>
        <w:spacing w:after="0" w:line="240" w:lineRule="auto"/>
        <w:ind w:right="-330"/>
        <w:jc w:val="both"/>
        <w:rPr>
          <w:rFonts w:ascii="Times New Roman" w:hAnsi="Times New Roman" w:cs="Times New Roman"/>
          <w:sz w:val="20"/>
          <w:szCs w:val="20"/>
        </w:rPr>
      </w:pPr>
    </w:p>
    <w:p w14:paraId="6DC897AD" w14:textId="485A3206" w:rsidR="000D2114" w:rsidRPr="009B0F9F" w:rsidRDefault="004D536A" w:rsidP="009B0F9F">
      <w:pPr>
        <w:pStyle w:val="Heading2"/>
        <w:spacing w:line="240" w:lineRule="auto"/>
        <w:ind w:right="-330"/>
        <w:jc w:val="both"/>
        <w:rPr>
          <w:rFonts w:ascii="Times New Roman" w:hAnsi="Times New Roman" w:cs="Times New Roman"/>
          <w:color w:val="auto"/>
          <w:sz w:val="20"/>
          <w:szCs w:val="20"/>
        </w:rPr>
      </w:pPr>
      <w:r>
        <w:rPr>
          <w:color w:val="auto"/>
          <w:sz w:val="20"/>
          <w:szCs w:val="20"/>
        </w:rPr>
        <w:t>A</w:t>
      </w:r>
      <w:r w:rsidR="000461E9">
        <w:rPr>
          <w:color w:val="auto"/>
          <w:sz w:val="20"/>
          <w:szCs w:val="20"/>
        </w:rPr>
        <w:t xml:space="preserve">. </w:t>
      </w:r>
      <w:r w:rsidR="00A373A7" w:rsidRPr="009B0F9F">
        <w:rPr>
          <w:color w:val="auto"/>
          <w:sz w:val="20"/>
          <w:szCs w:val="20"/>
        </w:rPr>
        <w:t xml:space="preserve"> </w:t>
      </w:r>
      <w:r w:rsidR="000D2114" w:rsidRPr="009B0F9F">
        <w:rPr>
          <w:rFonts w:ascii="Times New Roman" w:hAnsi="Times New Roman" w:cs="Times New Roman"/>
          <w:color w:val="auto"/>
          <w:sz w:val="20"/>
          <w:szCs w:val="20"/>
        </w:rPr>
        <w:t>Hydrocarbon Reforming</w:t>
      </w:r>
      <w:r w:rsidR="004E6EA9">
        <w:rPr>
          <w:rFonts w:ascii="Times New Roman" w:hAnsi="Times New Roman" w:cs="Times New Roman"/>
          <w:color w:val="auto"/>
          <w:sz w:val="20"/>
          <w:szCs w:val="20"/>
        </w:rPr>
        <w:tab/>
      </w:r>
    </w:p>
    <w:p w14:paraId="7EEC308D" w14:textId="27218EB2" w:rsidR="009B06B9" w:rsidRDefault="00FD1BD9" w:rsidP="00B43485">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In a steam reforming reaction, steam and hydrocarbons combine at high temperatures and to convert those gas into hydrogen and carbon oxides. A nickel-based catalyst is often used. After reforming, the gas mixture passes through a heat recovery step before being injected into water. In a gas shifter reactor, more H</w:t>
      </w:r>
      <w:r w:rsidRPr="009B0F9F">
        <w:rPr>
          <w:rFonts w:ascii="Times New Roman" w:hAnsi="Times New Roman" w:cs="Times New Roman"/>
          <w:sz w:val="20"/>
          <w:szCs w:val="20"/>
          <w:vertAlign w:val="subscript"/>
        </w:rPr>
        <w:t>2</w:t>
      </w:r>
      <w:r w:rsidRPr="009B0F9F">
        <w:rPr>
          <w:rFonts w:ascii="Times New Roman" w:hAnsi="Times New Roman" w:cs="Times New Roman"/>
          <w:sz w:val="20"/>
          <w:szCs w:val="20"/>
        </w:rPr>
        <w:t xml:space="preserve"> is produced when CO combines with steam. After the mixture is purified to 100% high </w:t>
      </w:r>
      <w:r w:rsidR="00770FAF" w:rsidRPr="009B0F9F">
        <w:rPr>
          <w:rFonts w:ascii="Times New Roman" w:hAnsi="Times New Roman" w:cs="Times New Roman"/>
          <w:sz w:val="20"/>
          <w:szCs w:val="20"/>
        </w:rPr>
        <w:t>purity once</w:t>
      </w:r>
      <w:r w:rsidRPr="009B0F9F">
        <w:rPr>
          <w:rFonts w:ascii="Times New Roman" w:hAnsi="Times New Roman" w:cs="Times New Roman"/>
          <w:sz w:val="20"/>
          <w:szCs w:val="20"/>
        </w:rPr>
        <w:t xml:space="preserve"> CO</w:t>
      </w:r>
      <w:r w:rsidRPr="009B0F9F">
        <w:rPr>
          <w:rFonts w:ascii="Times New Roman" w:hAnsi="Times New Roman" w:cs="Times New Roman"/>
          <w:sz w:val="20"/>
          <w:szCs w:val="20"/>
          <w:vertAlign w:val="subscript"/>
        </w:rPr>
        <w:t>2</w:t>
      </w:r>
      <w:r w:rsidRPr="009B0F9F">
        <w:rPr>
          <w:rFonts w:ascii="Times New Roman" w:hAnsi="Times New Roman" w:cs="Times New Roman"/>
          <w:sz w:val="20"/>
          <w:szCs w:val="20"/>
        </w:rPr>
        <w:t xml:space="preserve"> is removed by the pressure swing absorption.</w:t>
      </w:r>
    </w:p>
    <w:p w14:paraId="24ECAD82" w14:textId="77777777" w:rsidR="000461E9" w:rsidRPr="000461E9" w:rsidRDefault="000461E9" w:rsidP="000461E9">
      <w:pPr>
        <w:spacing w:after="0" w:line="240" w:lineRule="auto"/>
        <w:ind w:right="-330"/>
        <w:jc w:val="both"/>
        <w:rPr>
          <w:rFonts w:ascii="Times New Roman" w:hAnsi="Times New Roman" w:cs="Times New Roman"/>
          <w:sz w:val="20"/>
          <w:szCs w:val="20"/>
        </w:rPr>
      </w:pPr>
    </w:p>
    <w:p w14:paraId="073B7A47" w14:textId="2D393423" w:rsidR="00493848" w:rsidRPr="009B0F9F" w:rsidRDefault="004D536A" w:rsidP="009B0F9F">
      <w:pPr>
        <w:pStyle w:val="Heading2"/>
        <w:spacing w:line="240" w:lineRule="auto"/>
        <w:ind w:right="-330"/>
        <w:jc w:val="both"/>
        <w:rPr>
          <w:rFonts w:ascii="Times New Roman" w:hAnsi="Times New Roman" w:cs="Times New Roman"/>
          <w:color w:val="auto"/>
          <w:sz w:val="20"/>
          <w:szCs w:val="20"/>
        </w:rPr>
      </w:pPr>
      <w:r>
        <w:rPr>
          <w:rFonts w:ascii="Times New Roman" w:hAnsi="Times New Roman" w:cs="Times New Roman"/>
          <w:color w:val="auto"/>
          <w:sz w:val="20"/>
          <w:szCs w:val="20"/>
        </w:rPr>
        <w:t>B</w:t>
      </w:r>
      <w:r w:rsidR="000461E9">
        <w:rPr>
          <w:rFonts w:ascii="Times New Roman" w:hAnsi="Times New Roman" w:cs="Times New Roman"/>
          <w:color w:val="auto"/>
          <w:sz w:val="20"/>
          <w:szCs w:val="20"/>
        </w:rPr>
        <w:t xml:space="preserve">. </w:t>
      </w:r>
      <w:r w:rsidR="00493848" w:rsidRPr="009B0F9F">
        <w:rPr>
          <w:rFonts w:ascii="Times New Roman" w:hAnsi="Times New Roman" w:cs="Times New Roman"/>
          <w:color w:val="auto"/>
          <w:sz w:val="20"/>
          <w:szCs w:val="20"/>
        </w:rPr>
        <w:t>Gasification of Hydrocarbons</w:t>
      </w:r>
      <w:r w:rsidR="00EB289C" w:rsidRPr="009B0F9F">
        <w:rPr>
          <w:rFonts w:ascii="Times New Roman" w:hAnsi="Times New Roman" w:cs="Times New Roman"/>
          <w:color w:val="auto"/>
          <w:sz w:val="20"/>
          <w:szCs w:val="20"/>
        </w:rPr>
        <w:t xml:space="preserve"> and Biomass</w:t>
      </w:r>
      <w:r w:rsidR="004E6EA9">
        <w:rPr>
          <w:rFonts w:ascii="Times New Roman" w:hAnsi="Times New Roman" w:cs="Times New Roman"/>
          <w:color w:val="auto"/>
          <w:sz w:val="20"/>
          <w:szCs w:val="20"/>
        </w:rPr>
        <w:tab/>
      </w:r>
    </w:p>
    <w:p w14:paraId="32CA7361" w14:textId="207DD7E6" w:rsidR="00EB289C" w:rsidRDefault="00493848" w:rsidP="00EB364C">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 xml:space="preserve">Hydrogen can also produce through pyrolysis-based hydrocarbon gasification processes in the absence of oxygen, with similar estimated delivered costs at larger scale. </w:t>
      </w:r>
      <w:r w:rsidR="003E3094" w:rsidRPr="009B0F9F">
        <w:rPr>
          <w:rFonts w:ascii="Times New Roman" w:hAnsi="Times New Roman" w:cs="Times New Roman"/>
          <w:sz w:val="20"/>
          <w:szCs w:val="20"/>
        </w:rPr>
        <w:t>Partial oxidation is a gas that can yield hydrogen from a variety of hydrocarbon fuels, including coal, heavy residual oils, and other low-value refinery products. At temperatures between 1200 and 1350℃, the hydrocarbon fuel undergoes this reaction with oxygen to form carbon monoxide and hydrogen. Through gasification, syngas can be produced from renewable feedstocks such as lignocellulosic biomass. The Water Gas Shifter process converts the resulting gas into hydrogen.</w:t>
      </w:r>
    </w:p>
    <w:p w14:paraId="1FAF2DE5" w14:textId="77777777" w:rsidR="000461E9" w:rsidRPr="000461E9" w:rsidRDefault="000461E9" w:rsidP="000461E9">
      <w:pPr>
        <w:spacing w:after="0" w:line="240" w:lineRule="auto"/>
        <w:ind w:right="-330"/>
        <w:jc w:val="both"/>
        <w:rPr>
          <w:rFonts w:ascii="Times New Roman" w:hAnsi="Times New Roman" w:cs="Times New Roman"/>
          <w:sz w:val="20"/>
          <w:szCs w:val="20"/>
        </w:rPr>
      </w:pPr>
    </w:p>
    <w:p w14:paraId="397B1EB4" w14:textId="4D042AEF" w:rsidR="007568DD" w:rsidRPr="009B0F9F" w:rsidRDefault="004D536A" w:rsidP="009B0F9F">
      <w:pPr>
        <w:pStyle w:val="Heading2"/>
        <w:spacing w:line="240" w:lineRule="auto"/>
        <w:ind w:right="-330"/>
        <w:jc w:val="both"/>
        <w:rPr>
          <w:rFonts w:ascii="Times New Roman" w:hAnsi="Times New Roman" w:cs="Times New Roman"/>
          <w:color w:val="auto"/>
          <w:sz w:val="20"/>
          <w:szCs w:val="20"/>
        </w:rPr>
      </w:pPr>
      <w:r>
        <w:rPr>
          <w:rFonts w:ascii="Times New Roman" w:hAnsi="Times New Roman" w:cs="Times New Roman"/>
          <w:color w:val="auto"/>
          <w:sz w:val="20"/>
          <w:szCs w:val="20"/>
        </w:rPr>
        <w:t>C.</w:t>
      </w:r>
      <w:r w:rsidR="00462D4B" w:rsidRPr="009B0F9F">
        <w:rPr>
          <w:rFonts w:ascii="Times New Roman" w:hAnsi="Times New Roman" w:cs="Times New Roman"/>
          <w:color w:val="auto"/>
          <w:sz w:val="20"/>
          <w:szCs w:val="20"/>
        </w:rPr>
        <w:t xml:space="preserve"> </w:t>
      </w:r>
      <w:r w:rsidR="007568DD" w:rsidRPr="009B0F9F">
        <w:rPr>
          <w:rFonts w:ascii="Times New Roman" w:hAnsi="Times New Roman" w:cs="Times New Roman"/>
          <w:color w:val="auto"/>
          <w:sz w:val="20"/>
          <w:szCs w:val="20"/>
        </w:rPr>
        <w:t>Hydrogen from Biomass</w:t>
      </w:r>
      <w:r w:rsidR="004E6EA9">
        <w:rPr>
          <w:rFonts w:ascii="Times New Roman" w:hAnsi="Times New Roman" w:cs="Times New Roman"/>
          <w:color w:val="auto"/>
          <w:sz w:val="20"/>
          <w:szCs w:val="20"/>
        </w:rPr>
        <w:tab/>
      </w:r>
    </w:p>
    <w:p w14:paraId="6782BFE6" w14:textId="7684B43F" w:rsidR="00A90852" w:rsidRDefault="006F5EE8" w:rsidP="00EB364C">
      <w:pPr>
        <w:pStyle w:val="ListParagraph"/>
        <w:spacing w:after="0" w:line="240" w:lineRule="auto"/>
        <w:ind w:left="0" w:right="-330" w:firstLine="720"/>
        <w:jc w:val="both"/>
        <w:rPr>
          <w:rFonts w:ascii="Times New Roman" w:hAnsi="Times New Roman" w:cs="Times New Roman"/>
          <w:color w:val="000000"/>
          <w:sz w:val="20"/>
          <w:szCs w:val="20"/>
        </w:rPr>
      </w:pPr>
      <w:r w:rsidRPr="009B0F9F">
        <w:rPr>
          <w:rFonts w:ascii="Times New Roman" w:hAnsi="Times New Roman" w:cs="Times New Roman"/>
          <w:sz w:val="20"/>
          <w:szCs w:val="20"/>
        </w:rPr>
        <w:t xml:space="preserve">The process which involved in the </w:t>
      </w:r>
      <w:r w:rsidR="007E3D13" w:rsidRPr="009B0F9F">
        <w:rPr>
          <w:rFonts w:ascii="Times New Roman" w:hAnsi="Times New Roman" w:cs="Times New Roman"/>
          <w:sz w:val="20"/>
          <w:szCs w:val="20"/>
        </w:rPr>
        <w:t>Hydrogen</w:t>
      </w:r>
      <w:r w:rsidRPr="009B0F9F">
        <w:rPr>
          <w:rFonts w:ascii="Times New Roman" w:hAnsi="Times New Roman" w:cs="Times New Roman"/>
          <w:sz w:val="20"/>
          <w:szCs w:val="20"/>
        </w:rPr>
        <w:t xml:space="preserve"> production</w:t>
      </w:r>
      <w:r w:rsidR="007E3D13" w:rsidRPr="009B0F9F">
        <w:rPr>
          <w:rFonts w:ascii="Times New Roman" w:hAnsi="Times New Roman" w:cs="Times New Roman"/>
          <w:sz w:val="20"/>
          <w:szCs w:val="20"/>
        </w:rPr>
        <w:t xml:space="preserve"> from biomass </w:t>
      </w:r>
      <w:r w:rsidRPr="009B0F9F">
        <w:rPr>
          <w:rFonts w:ascii="Times New Roman" w:hAnsi="Times New Roman" w:cs="Times New Roman"/>
          <w:sz w:val="20"/>
          <w:szCs w:val="20"/>
        </w:rPr>
        <w:t>is thermo-chemical and biochemical.</w:t>
      </w:r>
      <w:r w:rsidR="0042462D" w:rsidRPr="009B0F9F">
        <w:rPr>
          <w:rFonts w:ascii="Times New Roman" w:hAnsi="Times New Roman" w:cs="Times New Roman"/>
          <w:sz w:val="20"/>
          <w:szCs w:val="20"/>
        </w:rPr>
        <w:t xml:space="preserve"> Thermo-chemical method</w:t>
      </w:r>
      <w:r w:rsidR="00791F8C" w:rsidRPr="009B0F9F">
        <w:rPr>
          <w:rFonts w:ascii="Times New Roman" w:hAnsi="Times New Roman" w:cs="Times New Roman"/>
          <w:sz w:val="20"/>
          <w:szCs w:val="20"/>
        </w:rPr>
        <w:t xml:space="preserve">, it can be </w:t>
      </w:r>
      <w:r w:rsidR="0042462D" w:rsidRPr="009B0F9F">
        <w:rPr>
          <w:rFonts w:ascii="Times New Roman" w:hAnsi="Times New Roman" w:cs="Times New Roman"/>
          <w:sz w:val="20"/>
          <w:szCs w:val="20"/>
        </w:rPr>
        <w:t>either gasification or pyrolysis (heating biomass in the absence of oxygen)</w:t>
      </w:r>
      <w:r w:rsidR="00A90852" w:rsidRPr="009B0F9F">
        <w:rPr>
          <w:rFonts w:ascii="Times New Roman" w:hAnsi="Times New Roman" w:cs="Times New Roman"/>
          <w:sz w:val="20"/>
          <w:szCs w:val="20"/>
        </w:rPr>
        <w:t xml:space="preserve"> to produce hydrogen and carbon monoxide, and in Enzyme-based biochemical digester processes are limited to wet, sugar-based feedstocks.</w:t>
      </w:r>
      <w:sdt>
        <w:sdtPr>
          <w:rPr>
            <w:rFonts w:ascii="Times New Roman" w:hAnsi="Times New Roman" w:cs="Times New Roman"/>
            <w:color w:val="000000"/>
            <w:sz w:val="20"/>
            <w:szCs w:val="20"/>
          </w:rPr>
          <w:tag w:val="MENDELEY_CITATION_v3_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"/>
          <w:id w:val="1249226912"/>
          <w:placeholder>
            <w:docPart w:val="DefaultPlaceholder_-1854013440"/>
          </w:placeholder>
        </w:sdtPr>
        <w:sdtContent>
          <w:r w:rsidR="00D07E01" w:rsidRPr="009B0F9F">
            <w:rPr>
              <w:rFonts w:ascii="Times New Roman" w:hAnsi="Times New Roman" w:cs="Times New Roman"/>
              <w:color w:val="000000"/>
              <w:sz w:val="20"/>
              <w:szCs w:val="20"/>
            </w:rPr>
            <w:t>(Holladay et al., 2009)</w:t>
          </w:r>
        </w:sdtContent>
      </w:sdt>
    </w:p>
    <w:p w14:paraId="709115B3" w14:textId="77777777" w:rsidR="000461E9" w:rsidRPr="000461E9" w:rsidRDefault="000461E9" w:rsidP="000461E9">
      <w:pPr>
        <w:spacing w:after="0" w:line="240" w:lineRule="auto"/>
        <w:ind w:right="-330"/>
        <w:jc w:val="both"/>
        <w:rPr>
          <w:rFonts w:ascii="Times New Roman" w:hAnsi="Times New Roman" w:cs="Times New Roman"/>
          <w:sz w:val="20"/>
          <w:szCs w:val="20"/>
        </w:rPr>
      </w:pPr>
    </w:p>
    <w:p w14:paraId="11207AF2" w14:textId="35F892BE" w:rsidR="00A90852" w:rsidRPr="009B0F9F" w:rsidRDefault="004D536A" w:rsidP="009B0F9F">
      <w:pPr>
        <w:pStyle w:val="Heading2"/>
        <w:spacing w:line="240" w:lineRule="auto"/>
        <w:ind w:right="-330"/>
        <w:jc w:val="both"/>
        <w:rPr>
          <w:rFonts w:ascii="Times New Roman" w:hAnsi="Times New Roman" w:cs="Times New Roman"/>
          <w:color w:val="auto"/>
          <w:sz w:val="20"/>
          <w:szCs w:val="20"/>
        </w:rPr>
      </w:pPr>
      <w:r>
        <w:rPr>
          <w:rFonts w:ascii="Times New Roman" w:hAnsi="Times New Roman" w:cs="Times New Roman"/>
          <w:color w:val="auto"/>
          <w:sz w:val="20"/>
          <w:szCs w:val="20"/>
        </w:rPr>
        <w:t>D.</w:t>
      </w:r>
      <w:r w:rsidR="00462D4B" w:rsidRPr="009B0F9F">
        <w:rPr>
          <w:rFonts w:ascii="Times New Roman" w:hAnsi="Times New Roman" w:cs="Times New Roman"/>
          <w:color w:val="auto"/>
          <w:sz w:val="20"/>
          <w:szCs w:val="20"/>
        </w:rPr>
        <w:t xml:space="preserve"> </w:t>
      </w:r>
      <w:r w:rsidR="00A90852" w:rsidRPr="009B0F9F">
        <w:rPr>
          <w:rFonts w:ascii="Times New Roman" w:hAnsi="Times New Roman" w:cs="Times New Roman"/>
          <w:color w:val="auto"/>
          <w:sz w:val="20"/>
          <w:szCs w:val="20"/>
        </w:rPr>
        <w:t>Electrolysis of water</w:t>
      </w:r>
      <w:r w:rsidR="004E6EA9">
        <w:rPr>
          <w:rFonts w:ascii="Times New Roman" w:hAnsi="Times New Roman" w:cs="Times New Roman"/>
          <w:color w:val="auto"/>
          <w:sz w:val="20"/>
          <w:szCs w:val="20"/>
        </w:rPr>
        <w:tab/>
      </w:r>
    </w:p>
    <w:p w14:paraId="2619444C" w14:textId="77777777" w:rsidR="00A90852" w:rsidRPr="009B0F9F" w:rsidRDefault="00A90852" w:rsidP="00EB364C">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These Hydrogen producing technologies using alternative routes without the intermediate product syngas. Electrolysis of water is a mature hydrogen production technology that uses renewable energy obtained from wind, solar, geothermal, and nuclear energy, and it is stated to be a clean technology. Water is the most abundant resource for hydrogen production, and it can be split into hydrogen and oxygen if enough energy is provided without harmful emissions using electricity and an electrolyser device. The overall electrolysis reaction equation is shown in Eq (1) (Balat 2008). The two most common types of electrolyzers are alkaline (potassium hydroxide electrolyte) and PEM (Polymer membrane electrolyte). These methods are considered as the green hydrogen production process.</w:t>
      </w:r>
    </w:p>
    <w:p w14:paraId="12BE2233" w14:textId="2332C2CA" w:rsidR="000461E9" w:rsidRPr="009B0F9F" w:rsidRDefault="00A90852" w:rsidP="009B0F9F">
      <w:pPr>
        <w:pStyle w:val="ListParagraph"/>
        <w:spacing w:after="0" w:line="240" w:lineRule="auto"/>
        <w:ind w:left="0" w:right="-330"/>
        <w:jc w:val="both"/>
        <w:rPr>
          <w:rFonts w:ascii="Times New Roman" w:hAnsi="Times New Roman" w:cs="Times New Roman"/>
          <w:sz w:val="20"/>
          <w:szCs w:val="20"/>
        </w:rPr>
      </w:pPr>
      <w:r w:rsidRPr="009B0F9F">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F7890F2" wp14:editId="67FEEA38">
                <wp:simplePos x="0" y="0"/>
                <wp:positionH relativeFrom="column">
                  <wp:posOffset>1080347</wp:posOffset>
                </wp:positionH>
                <wp:positionV relativeFrom="paragraph">
                  <wp:posOffset>81280</wp:posOffset>
                </wp:positionV>
                <wp:extent cx="540174" cy="0"/>
                <wp:effectExtent l="0" t="76200" r="12700" b="95250"/>
                <wp:wrapNone/>
                <wp:docPr id="324232088" name="Straight Arrow Connector 2"/>
                <wp:cNvGraphicFramePr/>
                <a:graphic xmlns:a="http://schemas.openxmlformats.org/drawingml/2006/main">
                  <a:graphicData uri="http://schemas.microsoft.com/office/word/2010/wordprocessingShape">
                    <wps:wsp>
                      <wps:cNvCnPr/>
                      <wps:spPr>
                        <a:xfrm>
                          <a:off x="0" y="0"/>
                          <a:ext cx="5401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ED6F7DA" id="_x0000_t32" coordsize="21600,21600" o:spt="32" o:oned="t" path="m,l21600,21600e" filled="f">
                <v:path arrowok="t" fillok="f" o:connecttype="none"/>
                <o:lock v:ext="edit" shapetype="t"/>
              </v:shapetype>
              <v:shape id="Straight Arrow Connector 2" o:spid="_x0000_s1026" type="#_x0000_t32" style="position:absolute;margin-left:85.05pt;margin-top:6.4pt;width:42.55pt;height:0;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" strokecolor="#4472c4 [3204]" strokeweight=".5pt">
                <v:stroke endarrow="block" joinstyle="miter"/>
              </v:shape>
            </w:pict>
          </mc:Fallback>
        </mc:AlternateContent>
      </w:r>
      <w:r w:rsidR="004D2AA6" w:rsidRPr="009B0F9F">
        <w:rPr>
          <w:rFonts w:ascii="Times New Roman" w:hAnsi="Times New Roman" w:cs="Times New Roman"/>
          <w:sz w:val="20"/>
          <w:szCs w:val="20"/>
        </w:rPr>
        <w:t xml:space="preserve">              </w:t>
      </w:r>
      <w:r w:rsidRPr="009B0F9F">
        <w:rPr>
          <w:rFonts w:ascii="Times New Roman" w:hAnsi="Times New Roman" w:cs="Times New Roman"/>
          <w:sz w:val="20"/>
          <w:szCs w:val="20"/>
        </w:rPr>
        <w:t xml:space="preserve">  e</w:t>
      </w:r>
      <w:r w:rsidRPr="009B0F9F">
        <w:rPr>
          <w:rFonts w:ascii="Times New Roman" w:hAnsi="Times New Roman" w:cs="Times New Roman"/>
          <w:sz w:val="20"/>
          <w:szCs w:val="20"/>
          <w:vertAlign w:val="superscript"/>
        </w:rPr>
        <w:t>-</w:t>
      </w:r>
      <w:r w:rsidRPr="009B0F9F">
        <w:rPr>
          <w:rFonts w:ascii="Times New Roman" w:hAnsi="Times New Roman" w:cs="Times New Roman"/>
          <w:sz w:val="20"/>
          <w:szCs w:val="20"/>
          <w:vertAlign w:val="subscript"/>
        </w:rPr>
        <w:t xml:space="preserve"> + </w:t>
      </w:r>
      <w:r w:rsidRPr="009B0F9F">
        <w:rPr>
          <w:rFonts w:ascii="Times New Roman" w:hAnsi="Times New Roman" w:cs="Times New Roman"/>
          <w:sz w:val="20"/>
          <w:szCs w:val="20"/>
        </w:rPr>
        <w:t>H</w:t>
      </w:r>
      <w:r w:rsidRPr="009B0F9F">
        <w:rPr>
          <w:rFonts w:ascii="Times New Roman" w:hAnsi="Times New Roman" w:cs="Times New Roman"/>
          <w:sz w:val="20"/>
          <w:szCs w:val="20"/>
          <w:vertAlign w:val="subscript"/>
        </w:rPr>
        <w:t>2</w:t>
      </w:r>
      <w:r w:rsidRPr="009B0F9F">
        <w:rPr>
          <w:rFonts w:ascii="Times New Roman" w:hAnsi="Times New Roman" w:cs="Times New Roman"/>
          <w:sz w:val="20"/>
          <w:szCs w:val="20"/>
        </w:rPr>
        <w:t>O</w:t>
      </w:r>
      <w:r w:rsidR="009B0F9F">
        <w:rPr>
          <w:rFonts w:ascii="Times New Roman" w:hAnsi="Times New Roman" w:cs="Times New Roman"/>
          <w:sz w:val="20"/>
          <w:szCs w:val="20"/>
        </w:rPr>
        <w:t xml:space="preserve">                   </w:t>
      </w:r>
      <w:r w:rsidRPr="009B0F9F">
        <w:rPr>
          <w:rFonts w:ascii="Times New Roman" w:hAnsi="Times New Roman" w:cs="Times New Roman"/>
          <w:sz w:val="20"/>
          <w:szCs w:val="20"/>
        </w:rPr>
        <w:t xml:space="preserve">       ½ O</w:t>
      </w:r>
      <w:r w:rsidRPr="009B0F9F">
        <w:rPr>
          <w:rFonts w:ascii="Times New Roman" w:hAnsi="Times New Roman" w:cs="Times New Roman"/>
          <w:sz w:val="20"/>
          <w:szCs w:val="20"/>
          <w:vertAlign w:val="subscript"/>
        </w:rPr>
        <w:t xml:space="preserve">2 </w:t>
      </w:r>
      <w:r w:rsidRPr="009B0F9F">
        <w:rPr>
          <w:rFonts w:ascii="Times New Roman" w:hAnsi="Times New Roman" w:cs="Times New Roman"/>
          <w:sz w:val="20"/>
          <w:szCs w:val="20"/>
        </w:rPr>
        <w:t>+ H</w:t>
      </w:r>
      <w:r w:rsidRPr="009B0F9F">
        <w:rPr>
          <w:rFonts w:ascii="Times New Roman" w:hAnsi="Times New Roman" w:cs="Times New Roman"/>
          <w:sz w:val="20"/>
          <w:szCs w:val="20"/>
          <w:vertAlign w:val="subscript"/>
        </w:rPr>
        <w:t xml:space="preserve">2 </w:t>
      </w:r>
      <w:r w:rsidRPr="009B0F9F">
        <w:rPr>
          <w:rFonts w:ascii="Times New Roman" w:hAnsi="Times New Roman" w:cs="Times New Roman"/>
          <w:sz w:val="20"/>
          <w:szCs w:val="20"/>
        </w:rPr>
        <w:t xml:space="preserve">  -----(1)</w:t>
      </w:r>
    </w:p>
    <w:p w14:paraId="23287CC4" w14:textId="77777777" w:rsidR="00A90852" w:rsidRPr="009B0F9F" w:rsidRDefault="00A90852" w:rsidP="009B0F9F">
      <w:pPr>
        <w:pStyle w:val="ListParagraph"/>
        <w:spacing w:after="0" w:line="240" w:lineRule="auto"/>
        <w:ind w:left="0" w:right="-330"/>
        <w:jc w:val="both"/>
        <w:rPr>
          <w:rFonts w:ascii="Times New Roman" w:hAnsi="Times New Roman" w:cs="Times New Roman"/>
          <w:sz w:val="20"/>
          <w:szCs w:val="20"/>
        </w:rPr>
      </w:pPr>
    </w:p>
    <w:p w14:paraId="4B6B7418" w14:textId="7D8CB08C" w:rsidR="00A90852" w:rsidRPr="009B0F9F" w:rsidRDefault="00C3775D" w:rsidP="00EB364C">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 xml:space="preserve">Electrolysis of water using any electrical source such as utility grid power, solar power, wind energy, hydropower or even nuclear energy can produce hydrogen </w:t>
      </w:r>
      <w:sdt>
        <w:sdtPr>
          <w:rPr>
            <w:rFonts w:ascii="Times New Roman" w:hAnsi="Times New Roman" w:cs="Times New Roman"/>
            <w:sz w:val="20"/>
            <w:szCs w:val="20"/>
          </w:rPr>
          <w:tag w:val="MENDELEY_CITATION_v3_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"/>
          <w:id w:val="665440125"/>
          <w:placeholder>
            <w:docPart w:val="7D8D5EB5417849AA911A5974C33A707D"/>
          </w:placeholder>
        </w:sdtPr>
        <w:sdtContent>
          <w:r w:rsidR="00D07E01" w:rsidRPr="009B0F9F">
            <w:rPr>
              <w:rFonts w:ascii="Times New Roman" w:eastAsia="Times New Roman" w:hAnsi="Times New Roman" w:cs="Times New Roman"/>
              <w:sz w:val="20"/>
              <w:szCs w:val="20"/>
            </w:rPr>
            <w:t>(CESA-Lipman-H2-Prod-Storage-050311, n.d.)</w:t>
          </w:r>
        </w:sdtContent>
      </w:sdt>
      <w:r w:rsidR="00A90852" w:rsidRPr="009B0F9F">
        <w:rPr>
          <w:rFonts w:ascii="Times New Roman" w:hAnsi="Times New Roman" w:cs="Times New Roman"/>
          <w:sz w:val="20"/>
          <w:szCs w:val="20"/>
        </w:rPr>
        <w:t xml:space="preserve">. </w:t>
      </w:r>
      <w:r w:rsidR="00A8520E" w:rsidRPr="009B0F9F">
        <w:rPr>
          <w:rFonts w:ascii="Times New Roman" w:hAnsi="Times New Roman" w:cs="Times New Roman"/>
          <w:sz w:val="20"/>
          <w:szCs w:val="20"/>
        </w:rPr>
        <w:t>with many</w:t>
      </w:r>
      <w:r w:rsidR="00175ACA" w:rsidRPr="009B0F9F">
        <w:rPr>
          <w:rFonts w:ascii="Times New Roman" w:hAnsi="Times New Roman" w:cs="Times New Roman"/>
          <w:sz w:val="20"/>
          <w:szCs w:val="20"/>
        </w:rPr>
        <w:t xml:space="preserve"> new </w:t>
      </w:r>
      <w:r w:rsidR="00A8520E" w:rsidRPr="009B0F9F">
        <w:rPr>
          <w:rFonts w:ascii="Times New Roman" w:hAnsi="Times New Roman" w:cs="Times New Roman"/>
          <w:sz w:val="20"/>
          <w:szCs w:val="20"/>
        </w:rPr>
        <w:t>applications of hydrogen, t</w:t>
      </w:r>
      <w:r w:rsidR="00F8628A" w:rsidRPr="009B0F9F">
        <w:rPr>
          <w:rFonts w:ascii="Times New Roman" w:hAnsi="Times New Roman" w:cs="Times New Roman"/>
          <w:sz w:val="20"/>
          <w:szCs w:val="20"/>
        </w:rPr>
        <w:t>here is still an increasing demand for the hydrogen production technology.</w:t>
      </w:r>
      <w:r w:rsidR="00A90852" w:rsidRPr="009B0F9F">
        <w:rPr>
          <w:rFonts w:ascii="Times New Roman" w:hAnsi="Times New Roman" w:cs="Times New Roman"/>
          <w:sz w:val="20"/>
          <w:szCs w:val="20"/>
        </w:rPr>
        <w:t xml:space="preserve"> Nowadays, around 70.10</w:t>
      </w:r>
      <w:r w:rsidR="00A90852" w:rsidRPr="009B0F9F">
        <w:rPr>
          <w:rFonts w:ascii="Times New Roman" w:hAnsi="Times New Roman" w:cs="Times New Roman"/>
          <w:sz w:val="20"/>
          <w:szCs w:val="20"/>
          <w:vertAlign w:val="superscript"/>
        </w:rPr>
        <w:t>6</w:t>
      </w:r>
      <w:r w:rsidR="00A90852" w:rsidRPr="009B0F9F">
        <w:rPr>
          <w:rFonts w:ascii="Times New Roman" w:hAnsi="Times New Roman" w:cs="Times New Roman"/>
          <w:sz w:val="20"/>
          <w:szCs w:val="20"/>
        </w:rPr>
        <w:t>t/y of hydrogen in its pure form is produced globally, of which the majority is obtained from fossil sources (76% from natural gas via steam methane reforming and 22% from coal via gasification) while only around 2% using electrolysis of water, which remains a great challenge in sustainability. These fossil-based production methods contribute to high amounts of greenhouse gas (GHG) including CO</w:t>
      </w:r>
      <w:r w:rsidR="00A90852" w:rsidRPr="009B0F9F">
        <w:rPr>
          <w:rFonts w:ascii="Times New Roman" w:hAnsi="Times New Roman" w:cs="Times New Roman"/>
          <w:sz w:val="20"/>
          <w:szCs w:val="20"/>
          <w:vertAlign w:val="subscript"/>
        </w:rPr>
        <w:t>2</w:t>
      </w:r>
      <w:r w:rsidR="00A90852" w:rsidRPr="009B0F9F">
        <w:rPr>
          <w:rFonts w:ascii="Times New Roman" w:hAnsi="Times New Roman" w:cs="Times New Roman"/>
          <w:sz w:val="20"/>
          <w:szCs w:val="20"/>
        </w:rPr>
        <w:t xml:space="preserve"> emissions, have various other negative impacts on the environment and are associated with the colour grey.</w:t>
      </w:r>
      <w:sdt>
        <w:sdtPr>
          <w:rPr>
            <w:rFonts w:ascii="Times New Roman" w:hAnsi="Times New Roman" w:cs="Times New Roman"/>
            <w:color w:val="000000"/>
            <w:sz w:val="20"/>
            <w:szCs w:val="20"/>
          </w:rPr>
          <w:tag w:val="MENDELEY_CITATION_v3_eyJjaXRhdGlvbklEIjoiTUVOREVMRVlfQ0lUQVRJT05fZWRhOTY0NTktYWM5ZC00NDNhLTgzNzgtZDhjZjhhYzk5OGIx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
          <w:id w:val="-1700856101"/>
          <w:placeholder>
            <w:docPart w:val="704DF37489CF4A70983CFC16699CE02F"/>
          </w:placeholder>
        </w:sdtPr>
        <w:sdtContent>
          <w:r w:rsidR="00D07E01" w:rsidRPr="009B0F9F">
            <w:rPr>
              <w:rFonts w:ascii="Times New Roman" w:hAnsi="Times New Roman" w:cs="Times New Roman"/>
              <w:color w:val="000000"/>
              <w:sz w:val="20"/>
              <w:szCs w:val="20"/>
            </w:rPr>
            <w:t>(Hren et al., 2023)</w:t>
          </w:r>
        </w:sdtContent>
      </w:sdt>
      <w:r w:rsidR="00A90852" w:rsidRPr="009B0F9F">
        <w:rPr>
          <w:rFonts w:ascii="Times New Roman" w:hAnsi="Times New Roman" w:cs="Times New Roman"/>
          <w:sz w:val="20"/>
          <w:szCs w:val="20"/>
        </w:rPr>
        <w:t xml:space="preserve"> </w:t>
      </w:r>
      <w:r w:rsidR="00A66ABF" w:rsidRPr="009B0F9F">
        <w:rPr>
          <w:rFonts w:ascii="Times New Roman" w:hAnsi="Times New Roman" w:cs="Times New Roman"/>
          <w:sz w:val="20"/>
          <w:szCs w:val="20"/>
        </w:rPr>
        <w:t xml:space="preserve">. Although hydrogen is </w:t>
      </w:r>
      <w:r w:rsidR="007C15B2" w:rsidRPr="009B0F9F">
        <w:rPr>
          <w:rFonts w:ascii="Times New Roman" w:hAnsi="Times New Roman" w:cs="Times New Roman"/>
          <w:sz w:val="20"/>
          <w:szCs w:val="20"/>
        </w:rPr>
        <w:t>a</w:t>
      </w:r>
      <w:r w:rsidR="00A66ABF" w:rsidRPr="009B0F9F">
        <w:rPr>
          <w:rFonts w:ascii="Times New Roman" w:hAnsi="Times New Roman" w:cs="Times New Roman"/>
          <w:sz w:val="20"/>
          <w:szCs w:val="20"/>
        </w:rPr>
        <w:t xml:space="preserve"> colourless gas, it is commonly referred to by a color to denote how clean it is: black, </w:t>
      </w:r>
      <w:r w:rsidR="00CB355A" w:rsidRPr="009B0F9F">
        <w:rPr>
          <w:rFonts w:ascii="Times New Roman" w:hAnsi="Times New Roman" w:cs="Times New Roman"/>
          <w:sz w:val="20"/>
          <w:szCs w:val="20"/>
        </w:rPr>
        <w:t>grey,</w:t>
      </w:r>
      <w:r w:rsidR="00A66ABF" w:rsidRPr="009B0F9F">
        <w:rPr>
          <w:rFonts w:ascii="Times New Roman" w:hAnsi="Times New Roman" w:cs="Times New Roman"/>
          <w:sz w:val="20"/>
          <w:szCs w:val="20"/>
        </w:rPr>
        <w:t xml:space="preserve"> and brown being least clean, blue</w:t>
      </w:r>
      <w:r w:rsidR="00677E27" w:rsidRPr="009B0F9F">
        <w:rPr>
          <w:rFonts w:ascii="Times New Roman" w:hAnsi="Times New Roman" w:cs="Times New Roman"/>
          <w:sz w:val="20"/>
          <w:szCs w:val="20"/>
        </w:rPr>
        <w:t xml:space="preserve"> sometimes referred low carbon and green as </w:t>
      </w:r>
      <w:r w:rsidR="00B35D41" w:rsidRPr="009B0F9F">
        <w:rPr>
          <w:rFonts w:ascii="Times New Roman" w:hAnsi="Times New Roman" w:cs="Times New Roman"/>
          <w:sz w:val="20"/>
          <w:szCs w:val="20"/>
        </w:rPr>
        <w:t>“Green</w:t>
      </w:r>
      <w:r w:rsidR="00677E27" w:rsidRPr="009B0F9F">
        <w:rPr>
          <w:rFonts w:ascii="Times New Roman" w:hAnsi="Times New Roman" w:cs="Times New Roman"/>
          <w:sz w:val="20"/>
          <w:szCs w:val="20"/>
        </w:rPr>
        <w:t xml:space="preserve"> </w:t>
      </w:r>
      <w:r w:rsidR="004B5D85" w:rsidRPr="009B0F9F">
        <w:rPr>
          <w:rFonts w:ascii="Times New Roman" w:hAnsi="Times New Roman" w:cs="Times New Roman"/>
          <w:sz w:val="20"/>
          <w:szCs w:val="20"/>
        </w:rPr>
        <w:t>hydrogen” which</w:t>
      </w:r>
      <w:r w:rsidR="00677E27" w:rsidRPr="009B0F9F">
        <w:rPr>
          <w:rFonts w:ascii="Times New Roman" w:hAnsi="Times New Roman" w:cs="Times New Roman"/>
          <w:sz w:val="20"/>
          <w:szCs w:val="20"/>
        </w:rPr>
        <w:t xml:space="preserve"> reduce emissions to net zero by 2050</w:t>
      </w:r>
      <w:r w:rsidR="007C15B2" w:rsidRPr="009B0F9F">
        <w:rPr>
          <w:rFonts w:ascii="Times New Roman" w:hAnsi="Times New Roman" w:cs="Times New Roman"/>
          <w:sz w:val="20"/>
          <w:szCs w:val="20"/>
        </w:rPr>
        <w:t xml:space="preserve"> shown in Table 1.</w:t>
      </w:r>
      <w:r w:rsidR="00677E27" w:rsidRPr="009B0F9F">
        <w:rPr>
          <w:rFonts w:ascii="Times New Roman" w:hAnsi="Times New Roman" w:cs="Times New Roman"/>
          <w:sz w:val="20"/>
          <w:szCs w:val="20"/>
        </w:rPr>
        <w:t xml:space="preserve"> (Alasadi, Tareq; 2022)</w:t>
      </w:r>
      <w:sdt>
        <w:sdtPr>
          <w:rPr>
            <w:rFonts w:ascii="Times New Roman" w:hAnsi="Times New Roman" w:cs="Times New Roman"/>
            <w:color w:val="000000"/>
            <w:sz w:val="20"/>
            <w:szCs w:val="20"/>
          </w:rPr>
          <w:tag w:val="MENDELEY_CITATION_v3_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"/>
          <w:id w:val="-1896193069"/>
          <w:placeholder>
            <w:docPart w:val="DefaultPlaceholder_-1854013440"/>
          </w:placeholder>
        </w:sdtPr>
        <w:sdtContent>
          <w:r w:rsidR="00D07E01" w:rsidRPr="009B0F9F">
            <w:rPr>
              <w:rFonts w:ascii="Times New Roman" w:hAnsi="Times New Roman" w:cs="Times New Roman"/>
              <w:color w:val="000000"/>
              <w:sz w:val="20"/>
              <w:szCs w:val="20"/>
            </w:rPr>
            <w:t>(Ajanovic et al., 2022)</w:t>
          </w:r>
        </w:sdtContent>
      </w:sdt>
      <w:r w:rsidR="00677E27" w:rsidRPr="009B0F9F">
        <w:rPr>
          <w:rFonts w:ascii="Times New Roman" w:hAnsi="Times New Roman" w:cs="Times New Roman"/>
          <w:sz w:val="20"/>
          <w:szCs w:val="20"/>
        </w:rPr>
        <w:t>.</w:t>
      </w:r>
    </w:p>
    <w:p w14:paraId="540D1A35" w14:textId="0613E667" w:rsidR="000B5655" w:rsidRPr="009B0F9F" w:rsidRDefault="000B5655" w:rsidP="009B0F9F">
      <w:pPr>
        <w:pStyle w:val="ListParagraph"/>
        <w:spacing w:after="0" w:line="240" w:lineRule="auto"/>
        <w:ind w:left="0" w:right="-330"/>
        <w:jc w:val="both"/>
        <w:rPr>
          <w:rFonts w:ascii="Times New Roman" w:hAnsi="Times New Roman" w:cs="Times New Roman"/>
          <w:sz w:val="20"/>
          <w:szCs w:val="20"/>
        </w:rPr>
      </w:pPr>
    </w:p>
    <w:p w14:paraId="25A3FC53" w14:textId="77777777" w:rsidR="00CC49E8" w:rsidRPr="009B0F9F" w:rsidRDefault="00CC49E8" w:rsidP="009B0F9F">
      <w:pPr>
        <w:pStyle w:val="ListParagraph"/>
        <w:spacing w:after="0" w:line="240" w:lineRule="auto"/>
        <w:ind w:left="0" w:right="-330"/>
        <w:jc w:val="both"/>
        <w:rPr>
          <w:rFonts w:ascii="Times New Roman" w:hAnsi="Times New Roman" w:cs="Times New Roman"/>
          <w:sz w:val="20"/>
          <w:szCs w:val="20"/>
        </w:rPr>
      </w:pPr>
    </w:p>
    <w:p w14:paraId="78930775" w14:textId="2D7E507D" w:rsidR="001D60E8" w:rsidRPr="004E6EA9" w:rsidRDefault="004B5D85" w:rsidP="004E6EA9">
      <w:pPr>
        <w:pStyle w:val="ListParagraph"/>
        <w:spacing w:after="0" w:line="240" w:lineRule="auto"/>
        <w:ind w:left="0" w:right="-330"/>
        <w:jc w:val="center"/>
        <w:rPr>
          <w:rFonts w:ascii="Times New Roman" w:hAnsi="Times New Roman" w:cs="Times New Roman"/>
          <w:b/>
          <w:bCs/>
          <w:sz w:val="20"/>
          <w:szCs w:val="20"/>
        </w:rPr>
      </w:pPr>
      <w:r w:rsidRPr="004E6EA9">
        <w:rPr>
          <w:rFonts w:ascii="Times New Roman" w:hAnsi="Times New Roman" w:cs="Times New Roman"/>
          <w:b/>
          <w:bCs/>
          <w:sz w:val="20"/>
          <w:szCs w:val="20"/>
        </w:rPr>
        <w:t>Table 1</w:t>
      </w:r>
    </w:p>
    <w:p w14:paraId="0C8307BE" w14:textId="0DAE406C" w:rsidR="00610494" w:rsidRPr="004E6EA9" w:rsidRDefault="004B5D85" w:rsidP="004E6EA9">
      <w:pPr>
        <w:pStyle w:val="ListParagraph"/>
        <w:spacing w:after="0" w:line="240" w:lineRule="auto"/>
        <w:ind w:left="0" w:right="-330"/>
        <w:jc w:val="center"/>
        <w:rPr>
          <w:rFonts w:ascii="Times New Roman" w:hAnsi="Times New Roman" w:cs="Times New Roman"/>
          <w:b/>
          <w:bCs/>
          <w:sz w:val="20"/>
          <w:szCs w:val="20"/>
        </w:rPr>
      </w:pPr>
      <w:r w:rsidRPr="004E6EA9">
        <w:rPr>
          <w:rFonts w:ascii="Times New Roman" w:hAnsi="Times New Roman" w:cs="Times New Roman"/>
          <w:b/>
          <w:bCs/>
          <w:sz w:val="20"/>
          <w:szCs w:val="20"/>
        </w:rPr>
        <w:t xml:space="preserve">Hydrogen production techniques and </w:t>
      </w:r>
      <w:r w:rsidR="00F2316C" w:rsidRPr="004E6EA9">
        <w:rPr>
          <w:rFonts w:ascii="Times New Roman" w:hAnsi="Times New Roman" w:cs="Times New Roman"/>
          <w:b/>
          <w:bCs/>
          <w:sz w:val="20"/>
          <w:szCs w:val="20"/>
        </w:rPr>
        <w:t>CO</w:t>
      </w:r>
      <w:r w:rsidR="00F2316C" w:rsidRPr="004E6EA9">
        <w:rPr>
          <w:rFonts w:ascii="Times New Roman" w:hAnsi="Times New Roman" w:cs="Times New Roman"/>
          <w:b/>
          <w:bCs/>
          <w:sz w:val="20"/>
          <w:szCs w:val="20"/>
          <w:vertAlign w:val="subscript"/>
        </w:rPr>
        <w:t>2</w:t>
      </w:r>
      <w:r w:rsidR="00F2316C" w:rsidRPr="004E6EA9">
        <w:rPr>
          <w:rFonts w:ascii="Times New Roman" w:hAnsi="Times New Roman" w:cs="Times New Roman"/>
          <w:b/>
          <w:bCs/>
          <w:sz w:val="20"/>
          <w:szCs w:val="20"/>
        </w:rPr>
        <w:t xml:space="preserve"> emissions.</w:t>
      </w:r>
    </w:p>
    <w:tbl>
      <w:tblPr>
        <w:tblStyle w:val="TableGrid"/>
        <w:tblW w:w="5000" w:type="pct"/>
        <w:tblLook w:val="04A0" w:firstRow="1" w:lastRow="0" w:firstColumn="1" w:lastColumn="0" w:noHBand="0" w:noVBand="1"/>
      </w:tblPr>
      <w:tblGrid>
        <w:gridCol w:w="2153"/>
        <w:gridCol w:w="2152"/>
        <w:gridCol w:w="2424"/>
        <w:gridCol w:w="1881"/>
        <w:gridCol w:w="2152"/>
      </w:tblGrid>
      <w:tr w:rsidR="007717C3" w:rsidRPr="009B0F9F" w14:paraId="4AD05FE6" w14:textId="77777777" w:rsidTr="00340B1A">
        <w:trPr>
          <w:trHeight w:val="998"/>
        </w:trPr>
        <w:tc>
          <w:tcPr>
            <w:tcW w:w="1000" w:type="pct"/>
          </w:tcPr>
          <w:p w14:paraId="6CC3D876" w14:textId="196F754D" w:rsidR="007717C3" w:rsidRPr="009B0F9F" w:rsidRDefault="007717C3" w:rsidP="009B0F9F">
            <w:pPr>
              <w:jc w:val="center"/>
              <w:rPr>
                <w:rFonts w:ascii="Times New Roman" w:hAnsi="Times New Roman" w:cs="Times New Roman"/>
                <w:b/>
                <w:bCs/>
                <w:sz w:val="20"/>
                <w:szCs w:val="20"/>
              </w:rPr>
            </w:pPr>
            <w:r w:rsidRPr="009B0F9F">
              <w:rPr>
                <w:rFonts w:ascii="Times New Roman" w:hAnsi="Times New Roman" w:cs="Times New Roman"/>
                <w:b/>
                <w:bCs/>
                <w:sz w:val="20"/>
                <w:szCs w:val="20"/>
              </w:rPr>
              <w:t>Technology for H2 production</w:t>
            </w:r>
          </w:p>
        </w:tc>
        <w:tc>
          <w:tcPr>
            <w:tcW w:w="1000" w:type="pct"/>
          </w:tcPr>
          <w:p w14:paraId="30541098" w14:textId="63F3CBA2" w:rsidR="007717C3" w:rsidRPr="009B0F9F" w:rsidRDefault="007717C3" w:rsidP="009B0F9F">
            <w:pPr>
              <w:jc w:val="center"/>
              <w:rPr>
                <w:rFonts w:ascii="Times New Roman" w:hAnsi="Times New Roman" w:cs="Times New Roman"/>
                <w:b/>
                <w:bCs/>
                <w:sz w:val="20"/>
                <w:szCs w:val="20"/>
              </w:rPr>
            </w:pPr>
            <w:r w:rsidRPr="009B0F9F">
              <w:rPr>
                <w:rFonts w:ascii="Times New Roman" w:hAnsi="Times New Roman" w:cs="Times New Roman"/>
                <w:b/>
                <w:bCs/>
                <w:sz w:val="20"/>
                <w:szCs w:val="20"/>
              </w:rPr>
              <w:t>Hydrogen colour</w:t>
            </w:r>
          </w:p>
        </w:tc>
        <w:tc>
          <w:tcPr>
            <w:tcW w:w="1126" w:type="pct"/>
          </w:tcPr>
          <w:p w14:paraId="240D5616" w14:textId="1AD7FCB1" w:rsidR="007717C3" w:rsidRPr="009B0F9F" w:rsidRDefault="007717C3" w:rsidP="009B0F9F">
            <w:pPr>
              <w:jc w:val="center"/>
              <w:rPr>
                <w:rFonts w:ascii="Times New Roman" w:hAnsi="Times New Roman" w:cs="Times New Roman"/>
                <w:b/>
                <w:bCs/>
                <w:sz w:val="20"/>
                <w:szCs w:val="20"/>
              </w:rPr>
            </w:pPr>
            <w:r w:rsidRPr="009B0F9F">
              <w:rPr>
                <w:rFonts w:ascii="Times New Roman" w:hAnsi="Times New Roman" w:cs="Times New Roman"/>
                <w:b/>
                <w:bCs/>
                <w:sz w:val="20"/>
                <w:szCs w:val="20"/>
              </w:rPr>
              <w:t>Source</w:t>
            </w:r>
          </w:p>
        </w:tc>
        <w:tc>
          <w:tcPr>
            <w:tcW w:w="874" w:type="pct"/>
          </w:tcPr>
          <w:p w14:paraId="2EAC4CAE" w14:textId="6B05C8EC" w:rsidR="007717C3" w:rsidRPr="009B0F9F" w:rsidRDefault="007717C3" w:rsidP="009B0F9F">
            <w:pPr>
              <w:jc w:val="center"/>
              <w:rPr>
                <w:rFonts w:ascii="Times New Roman" w:hAnsi="Times New Roman" w:cs="Times New Roman"/>
                <w:b/>
                <w:bCs/>
                <w:sz w:val="20"/>
                <w:szCs w:val="20"/>
              </w:rPr>
            </w:pPr>
            <w:r w:rsidRPr="009B0F9F">
              <w:rPr>
                <w:rFonts w:ascii="Times New Roman" w:hAnsi="Times New Roman" w:cs="Times New Roman"/>
                <w:b/>
                <w:bCs/>
                <w:sz w:val="20"/>
                <w:szCs w:val="20"/>
              </w:rPr>
              <w:t>Products</w:t>
            </w:r>
          </w:p>
        </w:tc>
        <w:tc>
          <w:tcPr>
            <w:tcW w:w="1000" w:type="pct"/>
          </w:tcPr>
          <w:p w14:paraId="23067C04" w14:textId="57F9EF88" w:rsidR="007717C3" w:rsidRPr="009B0F9F" w:rsidRDefault="007717C3" w:rsidP="009B0F9F">
            <w:pPr>
              <w:jc w:val="center"/>
              <w:rPr>
                <w:rFonts w:ascii="Times New Roman" w:hAnsi="Times New Roman" w:cs="Times New Roman"/>
                <w:b/>
                <w:bCs/>
                <w:sz w:val="20"/>
                <w:szCs w:val="20"/>
              </w:rPr>
            </w:pPr>
            <w:r w:rsidRPr="009B0F9F">
              <w:rPr>
                <w:rFonts w:ascii="Times New Roman" w:hAnsi="Times New Roman" w:cs="Times New Roman"/>
                <w:b/>
                <w:bCs/>
                <w:sz w:val="20"/>
                <w:szCs w:val="20"/>
              </w:rPr>
              <w:t>CO2 emissions</w:t>
            </w:r>
          </w:p>
        </w:tc>
      </w:tr>
      <w:tr w:rsidR="007717C3" w:rsidRPr="009B0F9F" w14:paraId="42E34FBE" w14:textId="77777777" w:rsidTr="00340B1A">
        <w:trPr>
          <w:trHeight w:val="1016"/>
        </w:trPr>
        <w:tc>
          <w:tcPr>
            <w:tcW w:w="1000" w:type="pct"/>
          </w:tcPr>
          <w:p w14:paraId="36FBC81B" w14:textId="2A672088"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Gasification</w:t>
            </w:r>
          </w:p>
        </w:tc>
        <w:tc>
          <w:tcPr>
            <w:tcW w:w="1000" w:type="pct"/>
          </w:tcPr>
          <w:p w14:paraId="74388D92" w14:textId="5157B901"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Brown hydrogen</w:t>
            </w:r>
          </w:p>
        </w:tc>
        <w:tc>
          <w:tcPr>
            <w:tcW w:w="1126" w:type="pct"/>
          </w:tcPr>
          <w:p w14:paraId="389C0B1B" w14:textId="315F81E1"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Brown coal (Lignite),</w:t>
            </w:r>
          </w:p>
        </w:tc>
        <w:tc>
          <w:tcPr>
            <w:tcW w:w="874" w:type="pct"/>
          </w:tcPr>
          <w:p w14:paraId="5562E865" w14:textId="03FB2C4F"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H2 + CO2</w:t>
            </w:r>
          </w:p>
        </w:tc>
        <w:tc>
          <w:tcPr>
            <w:tcW w:w="1000" w:type="pct"/>
          </w:tcPr>
          <w:p w14:paraId="4E7A3F82" w14:textId="55DF8F2A"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High</w:t>
            </w:r>
          </w:p>
        </w:tc>
      </w:tr>
      <w:tr w:rsidR="007717C3" w:rsidRPr="009B0F9F" w14:paraId="6C0382DD" w14:textId="77777777" w:rsidTr="00340B1A">
        <w:trPr>
          <w:trHeight w:val="1101"/>
        </w:trPr>
        <w:tc>
          <w:tcPr>
            <w:tcW w:w="1000" w:type="pct"/>
          </w:tcPr>
          <w:p w14:paraId="25770CFC" w14:textId="7C842E7F"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Gasification</w:t>
            </w:r>
          </w:p>
        </w:tc>
        <w:tc>
          <w:tcPr>
            <w:tcW w:w="1000" w:type="pct"/>
          </w:tcPr>
          <w:p w14:paraId="6339D4AB" w14:textId="75F8C215"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Black hydrogen</w:t>
            </w:r>
          </w:p>
        </w:tc>
        <w:tc>
          <w:tcPr>
            <w:tcW w:w="1126" w:type="pct"/>
          </w:tcPr>
          <w:p w14:paraId="3CA09C02" w14:textId="633A9AE2"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BlackCoal (Bituminous), refinery oil</w:t>
            </w:r>
          </w:p>
        </w:tc>
        <w:tc>
          <w:tcPr>
            <w:tcW w:w="874" w:type="pct"/>
          </w:tcPr>
          <w:p w14:paraId="788DC42D" w14:textId="5A54C8A9"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H2 + CO2</w:t>
            </w:r>
          </w:p>
        </w:tc>
        <w:tc>
          <w:tcPr>
            <w:tcW w:w="1000" w:type="pct"/>
          </w:tcPr>
          <w:p w14:paraId="71ABEF2D" w14:textId="01A2DF34"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High</w:t>
            </w:r>
          </w:p>
        </w:tc>
      </w:tr>
      <w:tr w:rsidR="007717C3" w:rsidRPr="009B0F9F" w14:paraId="2BD3CB05" w14:textId="77777777" w:rsidTr="00340B1A">
        <w:trPr>
          <w:trHeight w:val="998"/>
        </w:trPr>
        <w:tc>
          <w:tcPr>
            <w:tcW w:w="1000" w:type="pct"/>
          </w:tcPr>
          <w:p w14:paraId="5DC03951" w14:textId="60597F44"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Reforming</w:t>
            </w:r>
          </w:p>
        </w:tc>
        <w:tc>
          <w:tcPr>
            <w:tcW w:w="1000" w:type="pct"/>
          </w:tcPr>
          <w:p w14:paraId="3263BAF5" w14:textId="64744871"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Grey hydrogen</w:t>
            </w:r>
          </w:p>
        </w:tc>
        <w:tc>
          <w:tcPr>
            <w:tcW w:w="1126" w:type="pct"/>
          </w:tcPr>
          <w:p w14:paraId="37081D60" w14:textId="5C0BFC34"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Natural gas, biomass</w:t>
            </w:r>
          </w:p>
        </w:tc>
        <w:tc>
          <w:tcPr>
            <w:tcW w:w="874" w:type="pct"/>
          </w:tcPr>
          <w:p w14:paraId="4D5BB395" w14:textId="52D738F9"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H2 + CO2</w:t>
            </w:r>
          </w:p>
        </w:tc>
        <w:tc>
          <w:tcPr>
            <w:tcW w:w="1000" w:type="pct"/>
          </w:tcPr>
          <w:p w14:paraId="52052E73" w14:textId="25B17962"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Medium</w:t>
            </w:r>
          </w:p>
        </w:tc>
      </w:tr>
      <w:tr w:rsidR="007717C3" w:rsidRPr="009B0F9F" w14:paraId="64AE99B7" w14:textId="77777777" w:rsidTr="00340B1A">
        <w:trPr>
          <w:trHeight w:val="998"/>
        </w:trPr>
        <w:tc>
          <w:tcPr>
            <w:tcW w:w="1000" w:type="pct"/>
          </w:tcPr>
          <w:p w14:paraId="77203F1A" w14:textId="248A5EAC"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Reforming + Carbon capture</w:t>
            </w:r>
          </w:p>
        </w:tc>
        <w:tc>
          <w:tcPr>
            <w:tcW w:w="1000" w:type="pct"/>
          </w:tcPr>
          <w:p w14:paraId="2B21C2CE" w14:textId="6B5EBD8E"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Blue hydrogen</w:t>
            </w:r>
          </w:p>
        </w:tc>
        <w:tc>
          <w:tcPr>
            <w:tcW w:w="1126" w:type="pct"/>
          </w:tcPr>
          <w:p w14:paraId="493B2423" w14:textId="2C9ADEF5"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Natural gas</w:t>
            </w:r>
          </w:p>
        </w:tc>
        <w:tc>
          <w:tcPr>
            <w:tcW w:w="874" w:type="pct"/>
          </w:tcPr>
          <w:p w14:paraId="7CE6419B" w14:textId="4C6825E9"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H2 + CO2</w:t>
            </w:r>
          </w:p>
        </w:tc>
        <w:tc>
          <w:tcPr>
            <w:tcW w:w="1000" w:type="pct"/>
          </w:tcPr>
          <w:p w14:paraId="286FD0EB" w14:textId="52832B5E"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Low</w:t>
            </w:r>
          </w:p>
        </w:tc>
      </w:tr>
      <w:tr w:rsidR="007717C3" w:rsidRPr="009B0F9F" w14:paraId="18CF9713" w14:textId="77777777" w:rsidTr="00340B1A">
        <w:trPr>
          <w:trHeight w:val="998"/>
        </w:trPr>
        <w:tc>
          <w:tcPr>
            <w:tcW w:w="1000" w:type="pct"/>
          </w:tcPr>
          <w:p w14:paraId="194BF339" w14:textId="0D23992E"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Electrolysis</w:t>
            </w:r>
          </w:p>
        </w:tc>
        <w:tc>
          <w:tcPr>
            <w:tcW w:w="1000" w:type="pct"/>
          </w:tcPr>
          <w:p w14:paraId="11BEA136" w14:textId="29B83FFF"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Green Hydrogen</w:t>
            </w:r>
          </w:p>
        </w:tc>
        <w:tc>
          <w:tcPr>
            <w:tcW w:w="1126" w:type="pct"/>
          </w:tcPr>
          <w:p w14:paraId="593B3D61" w14:textId="1C7BDBA7"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Water</w:t>
            </w:r>
          </w:p>
        </w:tc>
        <w:tc>
          <w:tcPr>
            <w:tcW w:w="874" w:type="pct"/>
          </w:tcPr>
          <w:p w14:paraId="50AE84E2" w14:textId="56A64A1E"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H2 + O2</w:t>
            </w:r>
          </w:p>
        </w:tc>
        <w:tc>
          <w:tcPr>
            <w:tcW w:w="1000" w:type="pct"/>
          </w:tcPr>
          <w:p w14:paraId="522CB95A" w14:textId="4476406F" w:rsidR="007717C3" w:rsidRPr="009B0F9F" w:rsidRDefault="007717C3" w:rsidP="009B0F9F">
            <w:pPr>
              <w:jc w:val="center"/>
              <w:rPr>
                <w:rFonts w:ascii="Times New Roman" w:hAnsi="Times New Roman" w:cs="Times New Roman"/>
                <w:sz w:val="20"/>
                <w:szCs w:val="20"/>
              </w:rPr>
            </w:pPr>
            <w:r w:rsidRPr="009B0F9F">
              <w:rPr>
                <w:rFonts w:ascii="Times New Roman" w:hAnsi="Times New Roman" w:cs="Times New Roman"/>
                <w:sz w:val="20"/>
                <w:szCs w:val="20"/>
              </w:rPr>
              <w:t>Minimal</w:t>
            </w:r>
          </w:p>
        </w:tc>
      </w:tr>
    </w:tbl>
    <w:p w14:paraId="5064DCC6" w14:textId="77777777" w:rsidR="007717C3" w:rsidRPr="009B0F9F" w:rsidRDefault="007717C3" w:rsidP="009B0F9F">
      <w:pPr>
        <w:pStyle w:val="ListParagraph"/>
        <w:spacing w:after="0" w:line="240" w:lineRule="auto"/>
        <w:ind w:left="0" w:right="-330"/>
        <w:jc w:val="both"/>
        <w:rPr>
          <w:rFonts w:ascii="Times New Roman" w:hAnsi="Times New Roman" w:cs="Times New Roman"/>
          <w:sz w:val="20"/>
          <w:szCs w:val="20"/>
        </w:rPr>
      </w:pPr>
    </w:p>
    <w:p w14:paraId="733CB00A" w14:textId="10F9FF4B" w:rsidR="0001150C" w:rsidRDefault="00095FFC" w:rsidP="0001150C">
      <w:pPr>
        <w:pStyle w:val="Heading1"/>
        <w:numPr>
          <w:ilvl w:val="0"/>
          <w:numId w:val="17"/>
        </w:numPr>
        <w:spacing w:line="240" w:lineRule="auto"/>
        <w:ind w:left="426" w:right="-330" w:hanging="284"/>
        <w:jc w:val="both"/>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 xml:space="preserve">Hydrogen Storage </w:t>
      </w:r>
      <w:r w:rsidR="003203C9" w:rsidRPr="009B0F9F">
        <w:rPr>
          <w:rFonts w:ascii="Times New Roman" w:hAnsi="Times New Roman" w:cs="Times New Roman"/>
          <w:b/>
          <w:bCs/>
          <w:color w:val="auto"/>
          <w:sz w:val="20"/>
          <w:szCs w:val="20"/>
        </w:rPr>
        <w:t xml:space="preserve">technologies </w:t>
      </w:r>
    </w:p>
    <w:p w14:paraId="25E49EF1" w14:textId="77777777" w:rsidR="00B43485" w:rsidRPr="00B43485" w:rsidRDefault="00B43485" w:rsidP="00B43485"/>
    <w:p w14:paraId="791C52BF" w14:textId="468C9C2B" w:rsidR="009471F6" w:rsidRDefault="006813C6" w:rsidP="00EB364C">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 xml:space="preserve">Storage of Hydrogen is necessary to several links of chain from the production to usage. </w:t>
      </w:r>
      <w:r w:rsidR="00B4287F" w:rsidRPr="009B0F9F">
        <w:rPr>
          <w:rFonts w:ascii="Times New Roman" w:hAnsi="Times New Roman" w:cs="Times New Roman"/>
          <w:sz w:val="20"/>
          <w:szCs w:val="20"/>
        </w:rPr>
        <w:t>Some of the basic hydrogen storage methods</w:t>
      </w:r>
      <w:r w:rsidR="001210F5" w:rsidRPr="009B0F9F">
        <w:rPr>
          <w:rFonts w:ascii="Times New Roman" w:hAnsi="Times New Roman" w:cs="Times New Roman"/>
          <w:sz w:val="20"/>
          <w:szCs w:val="20"/>
        </w:rPr>
        <w:t xml:space="preserve"> are high pressure gaseous H</w:t>
      </w:r>
      <w:r w:rsidR="001210F5" w:rsidRPr="009B0F9F">
        <w:rPr>
          <w:rFonts w:ascii="Times New Roman" w:hAnsi="Times New Roman" w:cs="Times New Roman"/>
          <w:sz w:val="20"/>
          <w:szCs w:val="20"/>
          <w:vertAlign w:val="subscript"/>
        </w:rPr>
        <w:t xml:space="preserve">2, </w:t>
      </w:r>
      <w:r w:rsidR="001210F5" w:rsidRPr="009B0F9F">
        <w:rPr>
          <w:rFonts w:ascii="Times New Roman" w:hAnsi="Times New Roman" w:cs="Times New Roman"/>
          <w:sz w:val="20"/>
          <w:szCs w:val="20"/>
        </w:rPr>
        <w:t xml:space="preserve">Cryogenic liquid, </w:t>
      </w:r>
      <w:r w:rsidR="00FE502D" w:rsidRPr="009B0F9F">
        <w:rPr>
          <w:rFonts w:ascii="Times New Roman" w:hAnsi="Times New Roman" w:cs="Times New Roman"/>
          <w:sz w:val="20"/>
          <w:szCs w:val="20"/>
        </w:rPr>
        <w:t>adsorbed</w:t>
      </w:r>
      <w:r w:rsidR="001210F5" w:rsidRPr="009B0F9F">
        <w:rPr>
          <w:rFonts w:ascii="Times New Roman" w:hAnsi="Times New Roman" w:cs="Times New Roman"/>
          <w:sz w:val="20"/>
          <w:szCs w:val="20"/>
        </w:rPr>
        <w:t xml:space="preserve"> on carbon nanotubes, </w:t>
      </w:r>
      <w:r w:rsidR="00FE502D" w:rsidRPr="009B0F9F">
        <w:rPr>
          <w:rFonts w:ascii="Times New Roman" w:hAnsi="Times New Roman" w:cs="Times New Roman"/>
          <w:sz w:val="20"/>
          <w:szCs w:val="20"/>
        </w:rPr>
        <w:t>absorbed</w:t>
      </w:r>
      <w:r w:rsidR="001210F5" w:rsidRPr="009B0F9F">
        <w:rPr>
          <w:rFonts w:ascii="Times New Roman" w:hAnsi="Times New Roman" w:cs="Times New Roman"/>
          <w:sz w:val="20"/>
          <w:szCs w:val="20"/>
        </w:rPr>
        <w:t xml:space="preserve"> to form hydrides, </w:t>
      </w:r>
      <w:r w:rsidR="00FE502D" w:rsidRPr="009B0F9F">
        <w:rPr>
          <w:rFonts w:ascii="Times New Roman" w:hAnsi="Times New Roman" w:cs="Times New Roman"/>
          <w:sz w:val="20"/>
          <w:szCs w:val="20"/>
        </w:rPr>
        <w:t>absorbed</w:t>
      </w:r>
      <w:r w:rsidR="001210F5" w:rsidRPr="009B0F9F">
        <w:rPr>
          <w:rFonts w:ascii="Times New Roman" w:hAnsi="Times New Roman" w:cs="Times New Roman"/>
          <w:sz w:val="20"/>
          <w:szCs w:val="20"/>
        </w:rPr>
        <w:t xml:space="preserve"> to form complex, Hydrides</w:t>
      </w:r>
      <w:r w:rsidR="00FE502D" w:rsidRPr="009B0F9F">
        <w:rPr>
          <w:rFonts w:ascii="Times New Roman" w:hAnsi="Times New Roman" w:cs="Times New Roman"/>
          <w:sz w:val="20"/>
          <w:szCs w:val="20"/>
        </w:rPr>
        <w:t xml:space="preserve">. </w:t>
      </w:r>
      <w:r w:rsidR="0097162F" w:rsidRPr="009B0F9F">
        <w:rPr>
          <w:rFonts w:ascii="Georgia" w:hAnsi="Georgia"/>
          <w:color w:val="2E2E2E"/>
          <w:sz w:val="20"/>
          <w:szCs w:val="20"/>
          <w:shd w:val="clear" w:color="auto" w:fill="FFFFFF"/>
        </w:rPr>
        <w:t xml:space="preserve">Developments in </w:t>
      </w:r>
      <w:r w:rsidR="000B5655" w:rsidRPr="009B0F9F">
        <w:rPr>
          <w:rFonts w:ascii="Georgia" w:hAnsi="Georgia"/>
          <w:color w:val="2E2E2E"/>
          <w:sz w:val="20"/>
          <w:szCs w:val="20"/>
          <w:shd w:val="clear" w:color="auto" w:fill="FFFFFF"/>
        </w:rPr>
        <w:t>nanoscale</w:t>
      </w:r>
      <w:r w:rsidR="0097162F" w:rsidRPr="009B0F9F">
        <w:rPr>
          <w:rFonts w:ascii="Georgia" w:hAnsi="Georgia"/>
          <w:color w:val="2E2E2E"/>
          <w:sz w:val="20"/>
          <w:szCs w:val="20"/>
          <w:shd w:val="clear" w:color="auto" w:fill="FFFFFF"/>
        </w:rPr>
        <w:t xml:space="preserve"> electrocatalysts, solid oxide and proton exchange membrane fuel cells, lithium-ion batteries, and photovoltaic techniques comprise the area of energy storage and conversion.</w:t>
      </w:r>
      <w:sdt>
        <w:sdtPr>
          <w:rPr>
            <w:color w:val="000000"/>
            <w:sz w:val="20"/>
            <w:szCs w:val="20"/>
            <w:shd w:val="clear" w:color="auto" w:fill="FFFFFF"/>
          </w:rPr>
          <w:tag w:val="MENDELEY_CITATION_v3_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"/>
          <w:id w:val="-411703649"/>
          <w:placeholder>
            <w:docPart w:val="DefaultPlaceholder_-1854013440"/>
          </w:placeholder>
        </w:sdtPr>
        <w:sdtContent>
          <w:r w:rsidR="009879C5" w:rsidRPr="009B0F9F">
            <w:rPr>
              <w:rFonts w:ascii="Georgia" w:hAnsi="Georgia"/>
              <w:color w:val="000000"/>
              <w:sz w:val="20"/>
              <w:szCs w:val="20"/>
              <w:shd w:val="clear" w:color="auto" w:fill="FFFFFF"/>
            </w:rPr>
            <w:t>(</w:t>
          </w:r>
          <w:r w:rsidR="00D07E01" w:rsidRPr="009B0F9F">
            <w:rPr>
              <w:rFonts w:ascii="Georgia" w:hAnsi="Georgia"/>
              <w:color w:val="000000"/>
              <w:sz w:val="20"/>
              <w:szCs w:val="20"/>
              <w:shd w:val="clear" w:color="auto" w:fill="FFFFFF"/>
            </w:rPr>
            <w:t>Li et al., 20</w:t>
          </w:r>
          <w:r w:rsidR="00BB1E2F" w:rsidRPr="009B0F9F">
            <w:rPr>
              <w:rFonts w:ascii="Georgia" w:hAnsi="Georgia"/>
              <w:color w:val="000000"/>
              <w:sz w:val="20"/>
              <w:szCs w:val="20"/>
              <w:shd w:val="clear" w:color="auto" w:fill="FFFFFF"/>
            </w:rPr>
            <w:t>18</w:t>
          </w:r>
          <w:r w:rsidR="009879C5" w:rsidRPr="009B0F9F">
            <w:rPr>
              <w:rFonts w:ascii="Georgia" w:hAnsi="Georgia"/>
              <w:color w:val="000000"/>
              <w:sz w:val="20"/>
              <w:szCs w:val="20"/>
              <w:shd w:val="clear" w:color="auto" w:fill="FFFFFF"/>
            </w:rPr>
            <w:t>)</w:t>
          </w:r>
        </w:sdtContent>
      </w:sdt>
      <w:r w:rsidR="00FE502D" w:rsidRPr="009B0F9F">
        <w:rPr>
          <w:rFonts w:ascii="Georgia" w:hAnsi="Georgia"/>
          <w:color w:val="000000"/>
          <w:sz w:val="20"/>
          <w:szCs w:val="20"/>
          <w:shd w:val="clear" w:color="auto" w:fill="FFFFFF"/>
        </w:rPr>
        <w:t>.</w:t>
      </w:r>
      <w:r w:rsidR="009879C5" w:rsidRPr="009B0F9F">
        <w:rPr>
          <w:rFonts w:ascii="Georgia" w:hAnsi="Georgia"/>
          <w:color w:val="000000"/>
          <w:sz w:val="20"/>
          <w:szCs w:val="20"/>
          <w:shd w:val="clear" w:color="auto" w:fill="FFFFFF"/>
        </w:rPr>
        <w:t xml:space="preserve"> </w:t>
      </w:r>
      <w:r w:rsidR="001210F5" w:rsidRPr="009B0F9F">
        <w:rPr>
          <w:rFonts w:ascii="Times New Roman" w:hAnsi="Times New Roman" w:cs="Times New Roman"/>
          <w:sz w:val="20"/>
          <w:szCs w:val="20"/>
        </w:rPr>
        <w:t xml:space="preserve">High pressure gaseous hydrogen storage is currently the most common and mature method, achieving high pressure of up </w:t>
      </w:r>
      <w:r w:rsidR="00042C2B" w:rsidRPr="009B0F9F">
        <w:rPr>
          <w:rFonts w:ascii="Times New Roman" w:hAnsi="Times New Roman" w:cs="Times New Roman"/>
          <w:sz w:val="20"/>
          <w:szCs w:val="20"/>
        </w:rPr>
        <w:t>to 77Mpa using standard piston -type mechanical compressors</w:t>
      </w:r>
      <w:sdt>
        <w:sdtPr>
          <w:rPr>
            <w:rFonts w:ascii="Times New Roman" w:hAnsi="Times New Roman" w:cs="Times New Roman"/>
            <w:sz w:val="20"/>
            <w:szCs w:val="20"/>
          </w:rPr>
          <w:tag w:val="MENDELEY_CITATION_v3_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"/>
          <w:id w:val="1676771275"/>
          <w:placeholder>
            <w:docPart w:val="DefaultPlaceholder_-1854013440"/>
          </w:placeholder>
        </w:sdtPr>
        <w:sdtContent>
          <w:r w:rsidR="00D07E01" w:rsidRPr="009B0F9F">
            <w:rPr>
              <w:rFonts w:ascii="Times New Roman" w:eastAsia="Times New Roman" w:hAnsi="Times New Roman" w:cs="Times New Roman"/>
              <w:sz w:val="20"/>
              <w:szCs w:val="20"/>
            </w:rPr>
            <w:t>(Nikolaidis &amp; Poullikkas, 2017)</w:t>
          </w:r>
        </w:sdtContent>
      </w:sdt>
      <w:r w:rsidR="00042C2B" w:rsidRPr="009B0F9F">
        <w:rPr>
          <w:rFonts w:ascii="Times New Roman" w:hAnsi="Times New Roman" w:cs="Times New Roman"/>
          <w:sz w:val="20"/>
          <w:szCs w:val="20"/>
        </w:rPr>
        <w:t>.</w:t>
      </w:r>
      <w:r w:rsidR="006F147D" w:rsidRPr="009B0F9F">
        <w:rPr>
          <w:rFonts w:ascii="Times New Roman" w:hAnsi="Times New Roman" w:cs="Times New Roman"/>
          <w:sz w:val="20"/>
          <w:szCs w:val="20"/>
        </w:rPr>
        <w:t xml:space="preserve"> </w:t>
      </w:r>
      <w:r w:rsidR="00F455DF" w:rsidRPr="009B0F9F">
        <w:rPr>
          <w:rFonts w:ascii="Times New Roman" w:hAnsi="Times New Roman" w:cs="Times New Roman"/>
          <w:sz w:val="20"/>
          <w:szCs w:val="20"/>
        </w:rPr>
        <w:t xml:space="preserve">There are two technologies were used to store hydrogen which is Physical </w:t>
      </w:r>
      <w:r w:rsidR="00877BE0" w:rsidRPr="009B0F9F">
        <w:rPr>
          <w:rFonts w:ascii="Times New Roman" w:hAnsi="Times New Roman" w:cs="Times New Roman"/>
          <w:sz w:val="20"/>
          <w:szCs w:val="20"/>
        </w:rPr>
        <w:t>based,</w:t>
      </w:r>
      <w:r w:rsidR="00F455DF" w:rsidRPr="009B0F9F">
        <w:rPr>
          <w:rFonts w:ascii="Times New Roman" w:hAnsi="Times New Roman" w:cs="Times New Roman"/>
          <w:sz w:val="20"/>
          <w:szCs w:val="20"/>
        </w:rPr>
        <w:t xml:space="preserve"> and Material based storage system</w:t>
      </w:r>
      <w:r w:rsidR="00877BE0" w:rsidRPr="009B0F9F">
        <w:rPr>
          <w:rFonts w:ascii="Times New Roman" w:hAnsi="Times New Roman" w:cs="Times New Roman"/>
          <w:sz w:val="20"/>
          <w:szCs w:val="20"/>
        </w:rPr>
        <w:t>.</w:t>
      </w:r>
    </w:p>
    <w:p w14:paraId="2AC701BC" w14:textId="77777777" w:rsidR="00B43485" w:rsidRPr="00B43485" w:rsidRDefault="00B43485" w:rsidP="00B43485">
      <w:pPr>
        <w:spacing w:after="0" w:line="240" w:lineRule="auto"/>
        <w:ind w:right="-330"/>
        <w:jc w:val="both"/>
        <w:rPr>
          <w:rFonts w:ascii="Times New Roman" w:hAnsi="Times New Roman" w:cs="Times New Roman"/>
          <w:sz w:val="20"/>
          <w:szCs w:val="20"/>
        </w:rPr>
      </w:pPr>
    </w:p>
    <w:p w14:paraId="33759150" w14:textId="174D5028" w:rsidR="009471F6" w:rsidRPr="009B0F9F" w:rsidRDefault="000461E9" w:rsidP="009B0F9F">
      <w:pPr>
        <w:pStyle w:val="Heading2"/>
        <w:spacing w:line="240" w:lineRule="auto"/>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A.</w:t>
      </w:r>
      <w:r w:rsidR="00AE62CB" w:rsidRPr="009B0F9F">
        <w:rPr>
          <w:rFonts w:ascii="Times New Roman" w:hAnsi="Times New Roman" w:cs="Times New Roman"/>
          <w:b/>
          <w:bCs/>
          <w:color w:val="auto"/>
          <w:sz w:val="20"/>
          <w:szCs w:val="20"/>
        </w:rPr>
        <w:t xml:space="preserve"> </w:t>
      </w:r>
      <w:r w:rsidR="009471F6" w:rsidRPr="009B0F9F">
        <w:rPr>
          <w:rFonts w:ascii="Times New Roman" w:hAnsi="Times New Roman" w:cs="Times New Roman"/>
          <w:b/>
          <w:bCs/>
          <w:color w:val="auto"/>
          <w:sz w:val="20"/>
          <w:szCs w:val="20"/>
        </w:rPr>
        <w:t>Physical based storage system</w:t>
      </w:r>
    </w:p>
    <w:p w14:paraId="3A7B3624" w14:textId="1C2248EF" w:rsidR="00AE62CB" w:rsidRDefault="006F147D" w:rsidP="00EB364C">
      <w:pPr>
        <w:pStyle w:val="ListParagraph"/>
        <w:spacing w:after="0" w:line="240" w:lineRule="auto"/>
        <w:ind w:left="0" w:right="-330" w:firstLine="720"/>
        <w:jc w:val="both"/>
        <w:rPr>
          <w:rFonts w:ascii="Times New Roman" w:hAnsi="Times New Roman" w:cs="Times New Roman"/>
          <w:color w:val="000000"/>
          <w:sz w:val="20"/>
          <w:szCs w:val="20"/>
        </w:rPr>
      </w:pPr>
      <w:r w:rsidRPr="009B0F9F">
        <w:rPr>
          <w:rFonts w:ascii="Times New Roman" w:hAnsi="Times New Roman" w:cs="Times New Roman"/>
          <w:sz w:val="20"/>
          <w:szCs w:val="20"/>
        </w:rPr>
        <w:t>Physical hydrogen storage methods are based primarily on compression</w:t>
      </w:r>
      <w:r w:rsidR="00BA31F4" w:rsidRPr="009B0F9F">
        <w:rPr>
          <w:rFonts w:ascii="Times New Roman" w:hAnsi="Times New Roman" w:cs="Times New Roman"/>
          <w:sz w:val="20"/>
          <w:szCs w:val="20"/>
        </w:rPr>
        <w:t xml:space="preserve"> of hydrogen as a gas requires high-pressure tanks and as a liquid hydrogen requires cryogenic temperatures.</w:t>
      </w:r>
      <w:r w:rsidR="00590D85" w:rsidRPr="009B0F9F">
        <w:rPr>
          <w:rFonts w:ascii="Times New Roman" w:hAnsi="Times New Roman" w:cs="Times New Roman"/>
          <w:sz w:val="20"/>
          <w:szCs w:val="20"/>
        </w:rPr>
        <w:t xml:space="preserve"> Effective compression and storage of liquid hydrogen is possible under cryogenic and high-pressure conditions (-252.8</w:t>
      </w:r>
      <w:r w:rsidR="00590D85" w:rsidRPr="009B0F9F">
        <w:rPr>
          <w:rFonts w:ascii="Times New Roman" w:hAnsi="Times New Roman" w:cs="Times New Roman"/>
          <w:sz w:val="20"/>
          <w:szCs w:val="20"/>
          <w:shd w:val="clear" w:color="auto" w:fill="FFFFFF"/>
        </w:rPr>
        <w:t xml:space="preserve"> °C and 5000- 10000 psi</w:t>
      </w:r>
      <w:r w:rsidR="00590D85" w:rsidRPr="009B0F9F">
        <w:rPr>
          <w:rFonts w:ascii="Times New Roman" w:hAnsi="Times New Roman" w:cs="Times New Roman"/>
          <w:sz w:val="20"/>
          <w:szCs w:val="20"/>
        </w:rPr>
        <w:t>) for temperature and pressure.</w:t>
      </w:r>
      <w:sdt>
        <w:sdtPr>
          <w:rPr>
            <w:rFonts w:ascii="Times New Roman" w:hAnsi="Times New Roman" w:cs="Times New Roman"/>
            <w:color w:val="000000"/>
            <w:sz w:val="20"/>
            <w:szCs w:val="20"/>
          </w:rPr>
          <w:tag w:val="MENDELEY_CITATION_v3_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"/>
          <w:id w:val="1867719739"/>
          <w:placeholder>
            <w:docPart w:val="DefaultPlaceholder_-1854013440"/>
          </w:placeholder>
        </w:sdtPr>
        <w:sdtContent>
          <w:r w:rsidR="00D07E01" w:rsidRPr="009B0F9F">
            <w:rPr>
              <w:rFonts w:ascii="Times New Roman" w:hAnsi="Times New Roman" w:cs="Times New Roman"/>
              <w:color w:val="000000"/>
              <w:sz w:val="20"/>
              <w:szCs w:val="20"/>
            </w:rPr>
            <w:t>(Schoenung, 2011)</w:t>
          </w:r>
        </w:sdtContent>
      </w:sdt>
    </w:p>
    <w:p w14:paraId="5017987A" w14:textId="77777777" w:rsidR="004D536A" w:rsidRPr="004D536A" w:rsidRDefault="004D536A" w:rsidP="004D536A">
      <w:pPr>
        <w:spacing w:after="0" w:line="240" w:lineRule="auto"/>
        <w:ind w:right="-330"/>
        <w:jc w:val="both"/>
        <w:rPr>
          <w:rFonts w:ascii="Times New Roman" w:hAnsi="Times New Roman" w:cs="Times New Roman"/>
          <w:color w:val="000000"/>
          <w:sz w:val="20"/>
          <w:szCs w:val="20"/>
        </w:rPr>
      </w:pPr>
    </w:p>
    <w:p w14:paraId="53D7CECE" w14:textId="49A83A23" w:rsidR="00462546" w:rsidRPr="009B0F9F" w:rsidRDefault="000461E9" w:rsidP="009B0F9F">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w:t>
      </w:r>
      <w:r w:rsidR="00E84DEC" w:rsidRPr="009B0F9F">
        <w:rPr>
          <w:rFonts w:ascii="Times New Roman" w:hAnsi="Times New Roman" w:cs="Times New Roman"/>
          <w:color w:val="auto"/>
          <w:sz w:val="20"/>
          <w:szCs w:val="20"/>
        </w:rPr>
        <w:t xml:space="preserve"> </w:t>
      </w:r>
      <w:r w:rsidR="002958DC" w:rsidRPr="009B0F9F">
        <w:rPr>
          <w:rFonts w:ascii="Times New Roman" w:hAnsi="Times New Roman" w:cs="Times New Roman"/>
          <w:color w:val="auto"/>
          <w:sz w:val="20"/>
          <w:szCs w:val="20"/>
        </w:rPr>
        <w:t>Compressed Hydrogen Storage</w:t>
      </w:r>
    </w:p>
    <w:p w14:paraId="2127FA14" w14:textId="7FD3FE94" w:rsidR="007C3654" w:rsidRDefault="00AE62CB" w:rsidP="004E6EA9">
      <w:pPr>
        <w:pStyle w:val="ListParagraph"/>
        <w:spacing w:after="0" w:line="240" w:lineRule="auto"/>
        <w:ind w:left="0" w:right="-330" w:firstLine="567"/>
        <w:jc w:val="both"/>
        <w:rPr>
          <w:color w:val="000000"/>
          <w:sz w:val="20"/>
          <w:szCs w:val="20"/>
        </w:rPr>
      </w:pPr>
      <w:r w:rsidRPr="009B0F9F">
        <w:rPr>
          <w:rFonts w:ascii="Times New Roman" w:hAnsi="Times New Roman" w:cs="Times New Roman"/>
          <w:color w:val="000000"/>
          <w:sz w:val="20"/>
          <w:szCs w:val="20"/>
        </w:rPr>
        <w:t xml:space="preserve">It </w:t>
      </w:r>
      <w:r w:rsidR="00D17F9A" w:rsidRPr="009B0F9F">
        <w:rPr>
          <w:rFonts w:ascii="Times New Roman" w:hAnsi="Times New Roman" w:cs="Times New Roman"/>
          <w:color w:val="000000"/>
          <w:sz w:val="20"/>
          <w:szCs w:val="20"/>
        </w:rPr>
        <w:t xml:space="preserve">is a method </w:t>
      </w:r>
      <w:r w:rsidR="00031C8A" w:rsidRPr="009B0F9F">
        <w:rPr>
          <w:rFonts w:ascii="Times New Roman" w:hAnsi="Times New Roman" w:cs="Times New Roman"/>
          <w:color w:val="000000"/>
          <w:sz w:val="20"/>
          <w:szCs w:val="20"/>
        </w:rPr>
        <w:t xml:space="preserve">in </w:t>
      </w:r>
      <w:r w:rsidR="00D17F9A" w:rsidRPr="009B0F9F">
        <w:rPr>
          <w:rFonts w:ascii="Times New Roman" w:hAnsi="Times New Roman" w:cs="Times New Roman"/>
          <w:color w:val="000000"/>
          <w:sz w:val="20"/>
          <w:szCs w:val="20"/>
        </w:rPr>
        <w:t>which h</w:t>
      </w:r>
      <w:r w:rsidR="002958DC" w:rsidRPr="009B0F9F">
        <w:rPr>
          <w:rFonts w:ascii="Times New Roman" w:hAnsi="Times New Roman" w:cs="Times New Roman"/>
          <w:color w:val="000000"/>
          <w:sz w:val="20"/>
          <w:szCs w:val="20"/>
        </w:rPr>
        <w:t xml:space="preserve">ydrogen stored in high-pressure gas cylinders </w:t>
      </w:r>
      <w:r w:rsidR="003D2C61" w:rsidRPr="009B0F9F">
        <w:rPr>
          <w:rFonts w:ascii="Times New Roman" w:hAnsi="Times New Roman" w:cs="Times New Roman"/>
          <w:color w:val="000000"/>
          <w:sz w:val="20"/>
          <w:szCs w:val="20"/>
        </w:rPr>
        <w:t>must</w:t>
      </w:r>
      <w:r w:rsidR="002958DC" w:rsidRPr="009B0F9F">
        <w:rPr>
          <w:rFonts w:ascii="Times New Roman" w:hAnsi="Times New Roman" w:cs="Times New Roman"/>
          <w:color w:val="000000"/>
          <w:sz w:val="20"/>
          <w:szCs w:val="20"/>
        </w:rPr>
        <w:t xml:space="preserve"> be compressed to operating pressure of around 200 bar</w:t>
      </w:r>
      <w:r w:rsidR="006A7317" w:rsidRPr="009B0F9F">
        <w:rPr>
          <w:rFonts w:ascii="Times New Roman" w:hAnsi="Times New Roman" w:cs="Times New Roman"/>
          <w:color w:val="000000"/>
          <w:sz w:val="20"/>
          <w:szCs w:val="20"/>
        </w:rPr>
        <w:t>, while hydrogen vehicle tanks operate at 344-690 bar. Compressed hydrogen storage is a highly efficient storage methodology</w:t>
      </w:r>
      <w:r w:rsidR="00001B09" w:rsidRPr="009B0F9F">
        <w:rPr>
          <w:rFonts w:ascii="Times New Roman" w:hAnsi="Times New Roman" w:cs="Times New Roman"/>
          <w:color w:val="000000"/>
          <w:sz w:val="20"/>
          <w:szCs w:val="20"/>
        </w:rPr>
        <w:t xml:space="preserve"> </w:t>
      </w:r>
      <w:r w:rsidR="00970871" w:rsidRPr="009B0F9F">
        <w:rPr>
          <w:rFonts w:ascii="Times New Roman" w:hAnsi="Times New Roman" w:cs="Times New Roman"/>
          <w:color w:val="000000"/>
          <w:sz w:val="20"/>
          <w:szCs w:val="20"/>
        </w:rPr>
        <w:t xml:space="preserve">because </w:t>
      </w:r>
      <w:r w:rsidR="006A7317" w:rsidRPr="009B0F9F">
        <w:rPr>
          <w:rFonts w:ascii="Times New Roman" w:hAnsi="Times New Roman" w:cs="Times New Roman"/>
          <w:color w:val="000000"/>
          <w:sz w:val="20"/>
          <w:szCs w:val="20"/>
        </w:rPr>
        <w:t xml:space="preserve">the energy density increases volumetrically with the pressure of hydrogen gas. Currently, compressed hydrogen can be stored in four types of pressure vessels: a metallic pressure for industrial applications. The </w:t>
      </w:r>
      <w:r w:rsidR="003D2C61" w:rsidRPr="009B0F9F">
        <w:rPr>
          <w:rFonts w:ascii="Times New Roman" w:hAnsi="Times New Roman" w:cs="Times New Roman"/>
          <w:color w:val="000000"/>
          <w:sz w:val="20"/>
          <w:szCs w:val="20"/>
        </w:rPr>
        <w:t>high-pressure</w:t>
      </w:r>
      <w:r w:rsidR="006A7317" w:rsidRPr="009B0F9F">
        <w:rPr>
          <w:rFonts w:ascii="Times New Roman" w:hAnsi="Times New Roman" w:cs="Times New Roman"/>
          <w:color w:val="000000"/>
          <w:sz w:val="20"/>
          <w:szCs w:val="20"/>
        </w:rPr>
        <w:t xml:space="preserve"> vessels can then be transported via tube trailers</w:t>
      </w:r>
      <w:r w:rsidR="003D2C61" w:rsidRPr="009B0F9F">
        <w:rPr>
          <w:rFonts w:ascii="Times New Roman" w:hAnsi="Times New Roman" w:cs="Times New Roman"/>
          <w:color w:val="000000"/>
          <w:sz w:val="20"/>
          <w:szCs w:val="20"/>
        </w:rPr>
        <w:t xml:space="preserve">, </w:t>
      </w:r>
      <w:sdt>
        <w:sdtPr>
          <w:rPr>
            <w:color w:val="000000"/>
            <w:sz w:val="20"/>
            <w:szCs w:val="20"/>
          </w:rPr>
          <w:tag w:val="MENDELEY_CITATION_v3_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"/>
          <w:id w:val="522824428"/>
          <w:placeholder>
            <w:docPart w:val="DefaultPlaceholder_-1854013440"/>
          </w:placeholder>
        </w:sdtPr>
        <w:sdtContent>
          <w:r w:rsidR="00D07E01" w:rsidRPr="009B0F9F">
            <w:rPr>
              <w:rFonts w:ascii="Times New Roman" w:hAnsi="Times New Roman" w:cs="Times New Roman"/>
              <w:color w:val="000000"/>
              <w:sz w:val="20"/>
              <w:szCs w:val="20"/>
            </w:rPr>
            <w:t>(Eberle et al., 2009)</w:t>
          </w:r>
        </w:sdtContent>
      </w:sdt>
      <w:r w:rsidR="00CB355A" w:rsidRPr="009B0F9F">
        <w:rPr>
          <w:color w:val="000000"/>
          <w:sz w:val="20"/>
          <w:szCs w:val="20"/>
        </w:rPr>
        <w:t xml:space="preserve">. </w:t>
      </w:r>
      <w:r w:rsidR="003D2C61" w:rsidRPr="009B0F9F">
        <w:rPr>
          <w:rFonts w:ascii="Times New Roman" w:hAnsi="Times New Roman" w:cs="Times New Roman"/>
          <w:color w:val="000000"/>
          <w:sz w:val="20"/>
          <w:szCs w:val="20"/>
        </w:rPr>
        <w:t>Th</w:t>
      </w:r>
      <w:r w:rsidR="001642B6" w:rsidRPr="009B0F9F">
        <w:rPr>
          <w:rFonts w:ascii="Times New Roman" w:hAnsi="Times New Roman" w:cs="Times New Roman"/>
          <w:color w:val="000000"/>
          <w:sz w:val="20"/>
          <w:szCs w:val="20"/>
        </w:rPr>
        <w:t>e disadvanta</w:t>
      </w:r>
      <w:r w:rsidR="005E1580" w:rsidRPr="009B0F9F">
        <w:rPr>
          <w:rFonts w:ascii="Times New Roman" w:hAnsi="Times New Roman" w:cs="Times New Roman"/>
          <w:color w:val="000000"/>
          <w:sz w:val="20"/>
          <w:szCs w:val="20"/>
        </w:rPr>
        <w:t>ge</w:t>
      </w:r>
      <w:r w:rsidR="003D2C61" w:rsidRPr="009B0F9F">
        <w:rPr>
          <w:rFonts w:ascii="Times New Roman" w:hAnsi="Times New Roman" w:cs="Times New Roman"/>
          <w:color w:val="000000"/>
          <w:sz w:val="20"/>
          <w:szCs w:val="20"/>
        </w:rPr>
        <w:t>s of the pressure vessels are linear blistering due to saturation and decompressio</w:t>
      </w:r>
      <w:r w:rsidR="005E1580" w:rsidRPr="009B0F9F">
        <w:rPr>
          <w:rFonts w:ascii="Times New Roman" w:hAnsi="Times New Roman" w:cs="Times New Roman"/>
          <w:color w:val="000000"/>
          <w:sz w:val="20"/>
          <w:szCs w:val="20"/>
        </w:rPr>
        <w:t xml:space="preserve">n </w:t>
      </w:r>
      <w:r w:rsidR="00CB355A" w:rsidRPr="009B0F9F">
        <w:rPr>
          <w:rFonts w:ascii="Times New Roman" w:hAnsi="Times New Roman" w:cs="Times New Roman"/>
          <w:color w:val="000000"/>
          <w:sz w:val="20"/>
          <w:szCs w:val="20"/>
        </w:rPr>
        <w:t>along</w:t>
      </w:r>
      <w:r w:rsidR="005E1580" w:rsidRPr="009B0F9F">
        <w:rPr>
          <w:rFonts w:ascii="Times New Roman" w:hAnsi="Times New Roman" w:cs="Times New Roman"/>
          <w:color w:val="000000"/>
          <w:sz w:val="20"/>
          <w:szCs w:val="20"/>
        </w:rPr>
        <w:t xml:space="preserve"> with </w:t>
      </w:r>
      <w:r w:rsidR="003D2C61" w:rsidRPr="009B0F9F">
        <w:rPr>
          <w:rFonts w:ascii="Times New Roman" w:hAnsi="Times New Roman" w:cs="Times New Roman"/>
          <w:color w:val="000000"/>
          <w:sz w:val="20"/>
          <w:szCs w:val="20"/>
        </w:rPr>
        <w:t xml:space="preserve">high manufacturing cost, low storage capacity, limitation in dimensions and maximum pressure used in the tanks </w:t>
      </w:r>
      <w:sdt>
        <w:sdtPr>
          <w:rPr>
            <w:color w:val="000000"/>
            <w:sz w:val="20"/>
            <w:szCs w:val="20"/>
          </w:rPr>
          <w:tag w:val="MENDELEY_CITATION_v3_eyJjaXRhdGlvbklEIjoiTUVOREVMRVlfQ0lUQVRJT05fZWFhMzhiZDctNjgyYi00NDQ1LTg0MGMtZWFlODdlZmJhYmYx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
          <w:id w:val="-1150289660"/>
          <w:placeholder>
            <w:docPart w:val="284C5969453A418792A39E07600899A5"/>
          </w:placeholder>
        </w:sdtPr>
        <w:sdtContent>
          <w:r w:rsidR="00D07E01" w:rsidRPr="009B0F9F">
            <w:rPr>
              <w:rFonts w:ascii="Times New Roman" w:hAnsi="Times New Roman" w:cs="Times New Roman"/>
              <w:color w:val="000000"/>
              <w:sz w:val="20"/>
              <w:szCs w:val="20"/>
            </w:rPr>
            <w:t>(Hren et al., 2023)</w:t>
          </w:r>
        </w:sdtContent>
      </w:sdt>
    </w:p>
    <w:p w14:paraId="67E56E20" w14:textId="77777777" w:rsidR="004D536A" w:rsidRPr="004D536A" w:rsidRDefault="004D536A" w:rsidP="004D536A">
      <w:pPr>
        <w:spacing w:after="0" w:line="240" w:lineRule="auto"/>
        <w:ind w:right="-330"/>
        <w:jc w:val="both"/>
        <w:rPr>
          <w:rFonts w:ascii="Times New Roman" w:hAnsi="Times New Roman" w:cs="Times New Roman"/>
          <w:color w:val="000000"/>
          <w:sz w:val="20"/>
          <w:szCs w:val="20"/>
        </w:rPr>
      </w:pPr>
    </w:p>
    <w:p w14:paraId="1CC9C324" w14:textId="444F0BA7" w:rsidR="007C3654" w:rsidRPr="009B0F9F" w:rsidRDefault="004D536A" w:rsidP="009B0F9F">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b.</w:t>
      </w:r>
      <w:r w:rsidR="00E84DEC" w:rsidRPr="009B0F9F">
        <w:rPr>
          <w:rFonts w:ascii="Times New Roman" w:hAnsi="Times New Roman" w:cs="Times New Roman"/>
          <w:color w:val="auto"/>
          <w:sz w:val="20"/>
          <w:szCs w:val="20"/>
        </w:rPr>
        <w:t xml:space="preserve"> </w:t>
      </w:r>
      <w:r w:rsidR="009858C6" w:rsidRPr="009B0F9F">
        <w:rPr>
          <w:rFonts w:ascii="Times New Roman" w:hAnsi="Times New Roman" w:cs="Times New Roman"/>
          <w:color w:val="auto"/>
          <w:sz w:val="20"/>
          <w:szCs w:val="20"/>
        </w:rPr>
        <w:t>Liquified Hydrogen Storag</w:t>
      </w:r>
      <w:r w:rsidR="00A4472A" w:rsidRPr="009B0F9F">
        <w:rPr>
          <w:rFonts w:ascii="Times New Roman" w:hAnsi="Times New Roman" w:cs="Times New Roman"/>
          <w:color w:val="auto"/>
          <w:sz w:val="20"/>
          <w:szCs w:val="20"/>
        </w:rPr>
        <w:t>e</w:t>
      </w:r>
    </w:p>
    <w:p w14:paraId="282BA7B9" w14:textId="618BE88A" w:rsidR="00367ABD" w:rsidRDefault="00CB355A" w:rsidP="0001150C">
      <w:pPr>
        <w:pStyle w:val="ListParagraph"/>
        <w:spacing w:after="0" w:line="240" w:lineRule="auto"/>
        <w:ind w:left="0" w:right="-330" w:firstLine="720"/>
        <w:jc w:val="both"/>
        <w:rPr>
          <w:color w:val="000000"/>
          <w:sz w:val="20"/>
          <w:szCs w:val="20"/>
        </w:rPr>
      </w:pPr>
      <w:r w:rsidRPr="009B0F9F">
        <w:rPr>
          <w:rFonts w:ascii="Times New Roman" w:hAnsi="Times New Roman" w:cs="Times New Roman"/>
          <w:color w:val="000000"/>
          <w:sz w:val="20"/>
          <w:szCs w:val="20"/>
        </w:rPr>
        <w:t>Liquefied</w:t>
      </w:r>
      <w:r w:rsidR="00EB3807" w:rsidRPr="009B0F9F">
        <w:rPr>
          <w:rFonts w:ascii="Times New Roman" w:hAnsi="Times New Roman" w:cs="Times New Roman"/>
          <w:color w:val="000000"/>
          <w:sz w:val="20"/>
          <w:szCs w:val="20"/>
        </w:rPr>
        <w:t xml:space="preserve"> </w:t>
      </w:r>
      <w:r w:rsidRPr="009B0F9F">
        <w:rPr>
          <w:rFonts w:ascii="Times New Roman" w:hAnsi="Times New Roman" w:cs="Times New Roman"/>
          <w:color w:val="000000"/>
          <w:sz w:val="20"/>
          <w:szCs w:val="20"/>
        </w:rPr>
        <w:t>storage</w:t>
      </w:r>
      <w:r w:rsidR="00EB3807" w:rsidRPr="009B0F9F">
        <w:rPr>
          <w:rFonts w:ascii="Times New Roman" w:hAnsi="Times New Roman" w:cs="Times New Roman"/>
          <w:color w:val="000000"/>
          <w:sz w:val="20"/>
          <w:szCs w:val="20"/>
        </w:rPr>
        <w:t xml:space="preserve"> is a </w:t>
      </w:r>
      <w:r w:rsidR="009858C6" w:rsidRPr="009B0F9F">
        <w:rPr>
          <w:rFonts w:ascii="Times New Roman" w:hAnsi="Times New Roman" w:cs="Times New Roman"/>
          <w:color w:val="000000"/>
          <w:sz w:val="20"/>
          <w:szCs w:val="20"/>
        </w:rPr>
        <w:t xml:space="preserve">conventional hydrogen storage technique </w:t>
      </w:r>
      <w:r w:rsidR="001C377A" w:rsidRPr="009B0F9F">
        <w:rPr>
          <w:rFonts w:ascii="Times New Roman" w:hAnsi="Times New Roman" w:cs="Times New Roman"/>
          <w:color w:val="000000"/>
          <w:sz w:val="20"/>
          <w:szCs w:val="20"/>
        </w:rPr>
        <w:t xml:space="preserve">and works </w:t>
      </w:r>
      <w:r w:rsidR="009858C6" w:rsidRPr="009B0F9F">
        <w:rPr>
          <w:rFonts w:ascii="Times New Roman" w:hAnsi="Times New Roman" w:cs="Times New Roman"/>
          <w:color w:val="000000"/>
          <w:sz w:val="20"/>
          <w:szCs w:val="20"/>
        </w:rPr>
        <w:t>by liquefying</w:t>
      </w:r>
      <w:r w:rsidR="001C377A" w:rsidRPr="009B0F9F">
        <w:rPr>
          <w:rFonts w:ascii="Times New Roman" w:hAnsi="Times New Roman" w:cs="Times New Roman"/>
          <w:color w:val="000000"/>
          <w:sz w:val="20"/>
          <w:szCs w:val="20"/>
        </w:rPr>
        <w:t xml:space="preserve"> </w:t>
      </w:r>
      <w:r w:rsidR="009858C6" w:rsidRPr="009B0F9F">
        <w:rPr>
          <w:rFonts w:ascii="Times New Roman" w:hAnsi="Times New Roman" w:cs="Times New Roman"/>
          <w:color w:val="000000"/>
          <w:sz w:val="20"/>
          <w:szCs w:val="20"/>
        </w:rPr>
        <w:t xml:space="preserve">hydrogen </w:t>
      </w:r>
      <w:r w:rsidR="001C377A" w:rsidRPr="009B0F9F">
        <w:rPr>
          <w:rFonts w:ascii="Times New Roman" w:hAnsi="Times New Roman" w:cs="Times New Roman"/>
          <w:color w:val="000000"/>
          <w:sz w:val="20"/>
          <w:szCs w:val="20"/>
        </w:rPr>
        <w:t>at high</w:t>
      </w:r>
      <w:r w:rsidR="009858C6" w:rsidRPr="009B0F9F">
        <w:rPr>
          <w:rFonts w:ascii="Times New Roman" w:hAnsi="Times New Roman" w:cs="Times New Roman"/>
          <w:color w:val="000000"/>
          <w:sz w:val="20"/>
          <w:szCs w:val="20"/>
        </w:rPr>
        <w:t xml:space="preserve"> pressure </w:t>
      </w:r>
      <w:r w:rsidR="001C377A" w:rsidRPr="009B0F9F">
        <w:rPr>
          <w:rFonts w:ascii="Times New Roman" w:hAnsi="Times New Roman" w:cs="Times New Roman"/>
          <w:color w:val="000000"/>
          <w:sz w:val="20"/>
          <w:szCs w:val="20"/>
        </w:rPr>
        <w:t>and</w:t>
      </w:r>
      <w:r w:rsidR="006D5123" w:rsidRPr="009B0F9F">
        <w:rPr>
          <w:rFonts w:ascii="Times New Roman" w:hAnsi="Times New Roman" w:cs="Times New Roman"/>
          <w:color w:val="000000"/>
          <w:sz w:val="20"/>
          <w:szCs w:val="20"/>
        </w:rPr>
        <w:t xml:space="preserve"> at</w:t>
      </w:r>
      <w:r w:rsidR="009858C6" w:rsidRPr="009B0F9F">
        <w:rPr>
          <w:rFonts w:ascii="Times New Roman" w:hAnsi="Times New Roman" w:cs="Times New Roman"/>
          <w:color w:val="000000"/>
          <w:sz w:val="20"/>
          <w:szCs w:val="20"/>
        </w:rPr>
        <w:t xml:space="preserve"> -253</w:t>
      </w:r>
      <w:r w:rsidR="009858C6" w:rsidRPr="009B0F9F">
        <w:rPr>
          <w:rFonts w:ascii="Georgia" w:hAnsi="Georgia"/>
          <w:color w:val="2E2E2E"/>
          <w:sz w:val="20"/>
          <w:szCs w:val="20"/>
        </w:rPr>
        <w:t xml:space="preserve"> </w:t>
      </w:r>
      <w:r w:rsidR="009858C6" w:rsidRPr="009B0F9F">
        <w:rPr>
          <w:rFonts w:ascii="Times New Roman" w:hAnsi="Times New Roman" w:cs="Times New Roman"/>
          <w:color w:val="2E2E2E"/>
          <w:sz w:val="20"/>
          <w:szCs w:val="20"/>
        </w:rPr>
        <w:t>°C</w:t>
      </w:r>
      <w:r w:rsidR="006D5123" w:rsidRPr="009B0F9F">
        <w:rPr>
          <w:rFonts w:ascii="Times New Roman" w:hAnsi="Times New Roman" w:cs="Times New Roman"/>
          <w:color w:val="2E2E2E"/>
          <w:sz w:val="20"/>
          <w:szCs w:val="20"/>
        </w:rPr>
        <w:t>. T</w:t>
      </w:r>
      <w:r w:rsidR="009858C6" w:rsidRPr="009B0F9F">
        <w:rPr>
          <w:rFonts w:ascii="Times New Roman" w:hAnsi="Times New Roman" w:cs="Times New Roman"/>
          <w:color w:val="2E2E2E"/>
          <w:sz w:val="20"/>
          <w:szCs w:val="20"/>
        </w:rPr>
        <w:t>he</w:t>
      </w:r>
      <w:r w:rsidR="00A04A16" w:rsidRPr="009B0F9F">
        <w:rPr>
          <w:rFonts w:ascii="Times New Roman" w:hAnsi="Times New Roman" w:cs="Times New Roman"/>
          <w:color w:val="2E2E2E"/>
          <w:sz w:val="20"/>
          <w:szCs w:val="20"/>
        </w:rPr>
        <w:t>re must be proper</w:t>
      </w:r>
      <w:r w:rsidR="009858C6" w:rsidRPr="009B0F9F">
        <w:rPr>
          <w:rFonts w:ascii="Times New Roman" w:hAnsi="Times New Roman" w:cs="Times New Roman"/>
          <w:color w:val="2E2E2E"/>
          <w:sz w:val="20"/>
          <w:szCs w:val="20"/>
        </w:rPr>
        <w:t xml:space="preserve"> insulat</w:t>
      </w:r>
      <w:r w:rsidR="004817E7" w:rsidRPr="009B0F9F">
        <w:rPr>
          <w:rFonts w:ascii="Times New Roman" w:hAnsi="Times New Roman" w:cs="Times New Roman"/>
          <w:color w:val="2E2E2E"/>
          <w:sz w:val="20"/>
          <w:szCs w:val="20"/>
        </w:rPr>
        <w:t xml:space="preserve">ion in the vessel </w:t>
      </w:r>
      <w:r w:rsidR="009858C6" w:rsidRPr="009B0F9F">
        <w:rPr>
          <w:rFonts w:ascii="Times New Roman" w:hAnsi="Times New Roman" w:cs="Times New Roman"/>
          <w:color w:val="2E2E2E"/>
          <w:sz w:val="20"/>
          <w:szCs w:val="20"/>
        </w:rPr>
        <w:t>with an external protective jacket and inner pressure vesse</w:t>
      </w:r>
      <w:r w:rsidR="004817E7" w:rsidRPr="009B0F9F">
        <w:rPr>
          <w:rFonts w:ascii="Times New Roman" w:hAnsi="Times New Roman" w:cs="Times New Roman"/>
          <w:color w:val="2E2E2E"/>
          <w:sz w:val="20"/>
          <w:szCs w:val="20"/>
        </w:rPr>
        <w:t>l for better efficiency.</w:t>
      </w:r>
      <w:r w:rsidR="00584DAD" w:rsidRPr="009B0F9F">
        <w:rPr>
          <w:rFonts w:ascii="Times New Roman" w:hAnsi="Times New Roman" w:cs="Times New Roman"/>
          <w:color w:val="2E2E2E"/>
          <w:sz w:val="20"/>
          <w:szCs w:val="20"/>
        </w:rPr>
        <w:t xml:space="preserve"> Reducing</w:t>
      </w:r>
      <w:r w:rsidR="00900957" w:rsidRPr="009B0F9F">
        <w:rPr>
          <w:rFonts w:ascii="Times New Roman" w:hAnsi="Times New Roman" w:cs="Times New Roman"/>
          <w:color w:val="2E2E2E"/>
          <w:sz w:val="20"/>
          <w:szCs w:val="20"/>
        </w:rPr>
        <w:t xml:space="preserve"> t</w:t>
      </w:r>
      <w:r w:rsidR="00AC6350" w:rsidRPr="009B0F9F">
        <w:rPr>
          <w:rFonts w:ascii="Times New Roman" w:hAnsi="Times New Roman" w:cs="Times New Roman"/>
          <w:color w:val="2E2E2E"/>
          <w:sz w:val="20"/>
          <w:szCs w:val="20"/>
        </w:rPr>
        <w:t>hermal</w:t>
      </w:r>
      <w:r w:rsidR="007A37D4" w:rsidRPr="009B0F9F">
        <w:rPr>
          <w:rFonts w:ascii="Times New Roman" w:hAnsi="Times New Roman" w:cs="Times New Roman"/>
          <w:color w:val="2E2E2E"/>
          <w:sz w:val="20"/>
          <w:szCs w:val="20"/>
        </w:rPr>
        <w:t xml:space="preserve"> conductivity </w:t>
      </w:r>
      <w:r w:rsidR="00900957" w:rsidRPr="009B0F9F">
        <w:rPr>
          <w:rFonts w:ascii="Times New Roman" w:hAnsi="Times New Roman" w:cs="Times New Roman"/>
          <w:color w:val="2E2E2E"/>
          <w:sz w:val="20"/>
          <w:szCs w:val="20"/>
        </w:rPr>
        <w:t xml:space="preserve">between the inner vessels </w:t>
      </w:r>
      <w:r w:rsidR="007A37D4" w:rsidRPr="009B0F9F">
        <w:rPr>
          <w:rFonts w:ascii="Times New Roman" w:hAnsi="Times New Roman" w:cs="Times New Roman"/>
          <w:color w:val="2E2E2E"/>
          <w:sz w:val="20"/>
          <w:szCs w:val="20"/>
        </w:rPr>
        <w:t>is important for efficiency thus t</w:t>
      </w:r>
      <w:r w:rsidR="00E76836" w:rsidRPr="009B0F9F">
        <w:rPr>
          <w:rFonts w:ascii="Times New Roman" w:hAnsi="Times New Roman" w:cs="Times New Roman"/>
          <w:color w:val="2E2E2E"/>
          <w:sz w:val="20"/>
          <w:szCs w:val="20"/>
        </w:rPr>
        <w:t>he vessel is wrapped with layers of aluminium film or coated with perlite</w:t>
      </w:r>
      <w:r w:rsidR="00584DAD" w:rsidRPr="009B0F9F">
        <w:rPr>
          <w:rFonts w:ascii="Times New Roman" w:hAnsi="Times New Roman" w:cs="Times New Roman"/>
          <w:color w:val="2E2E2E"/>
          <w:sz w:val="20"/>
          <w:szCs w:val="20"/>
        </w:rPr>
        <w:t>.</w:t>
      </w:r>
      <w:r w:rsidR="00E76836" w:rsidRPr="009B0F9F">
        <w:rPr>
          <w:rFonts w:ascii="Times New Roman" w:hAnsi="Times New Roman" w:cs="Times New Roman"/>
          <w:color w:val="2E2E2E"/>
          <w:sz w:val="20"/>
          <w:szCs w:val="20"/>
        </w:rPr>
        <w:t xml:space="preserve"> </w:t>
      </w:r>
      <w:r w:rsidR="006A6C7C" w:rsidRPr="009B0F9F">
        <w:rPr>
          <w:rFonts w:ascii="Times New Roman" w:hAnsi="Times New Roman" w:cs="Times New Roman"/>
          <w:color w:val="2E2E2E"/>
          <w:sz w:val="20"/>
          <w:szCs w:val="20"/>
        </w:rPr>
        <w:t xml:space="preserve">This form of hydrogen is used when medium to large scale storage and </w:t>
      </w:r>
      <w:r w:rsidR="00FD019D" w:rsidRPr="009B0F9F">
        <w:rPr>
          <w:rFonts w:ascii="Times New Roman" w:hAnsi="Times New Roman" w:cs="Times New Roman"/>
          <w:color w:val="2E2E2E"/>
          <w:sz w:val="20"/>
          <w:szCs w:val="20"/>
        </w:rPr>
        <w:t>transport (</w:t>
      </w:r>
      <w:r w:rsidR="00FF21B0" w:rsidRPr="009B0F9F">
        <w:rPr>
          <w:rFonts w:ascii="Times New Roman" w:hAnsi="Times New Roman" w:cs="Times New Roman"/>
          <w:color w:val="2E2E2E"/>
          <w:sz w:val="20"/>
          <w:szCs w:val="20"/>
        </w:rPr>
        <w:t xml:space="preserve">rail, road, intercontinental) </w:t>
      </w:r>
      <w:r w:rsidR="006A6C7C" w:rsidRPr="009B0F9F">
        <w:rPr>
          <w:rFonts w:ascii="Times New Roman" w:hAnsi="Times New Roman" w:cs="Times New Roman"/>
          <w:color w:val="2E2E2E"/>
          <w:sz w:val="20"/>
          <w:szCs w:val="20"/>
        </w:rPr>
        <w:t>is required</w:t>
      </w:r>
      <w:r w:rsidR="004861BE" w:rsidRPr="009B0F9F">
        <w:rPr>
          <w:rFonts w:ascii="Times New Roman" w:hAnsi="Times New Roman" w:cs="Times New Roman"/>
          <w:color w:val="2E2E2E"/>
          <w:sz w:val="20"/>
          <w:szCs w:val="20"/>
        </w:rPr>
        <w:t>. This method is</w:t>
      </w:r>
      <w:r w:rsidR="006A6C7C" w:rsidRPr="009B0F9F">
        <w:rPr>
          <w:rFonts w:ascii="Times New Roman" w:hAnsi="Times New Roman" w:cs="Times New Roman"/>
          <w:color w:val="2E2E2E"/>
          <w:sz w:val="20"/>
          <w:szCs w:val="20"/>
        </w:rPr>
        <w:t xml:space="preserve"> </w:t>
      </w:r>
      <w:r w:rsidR="002E4BCC" w:rsidRPr="009B0F9F">
        <w:rPr>
          <w:rFonts w:ascii="Times New Roman" w:hAnsi="Times New Roman" w:cs="Times New Roman"/>
          <w:color w:val="2E2E2E"/>
          <w:sz w:val="20"/>
          <w:szCs w:val="20"/>
        </w:rPr>
        <w:t>still under development</w:t>
      </w:r>
      <w:sdt>
        <w:sdtPr>
          <w:rPr>
            <w:color w:val="000000"/>
            <w:sz w:val="20"/>
            <w:szCs w:val="20"/>
          </w:rPr>
          <w:tag w:val="MENDELEY_CITATION_v3_eyJjaXRhdGlvbklEIjoiTUVOREVMRVlfQ0lUQVRJT05fYTY5YzhhYjUtMzcwNy00NmJlLTg5ZjEtMWY4ZDYxNDg1ZjM0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
          <w:id w:val="2060742912"/>
          <w:placeholder>
            <w:docPart w:val="DefaultPlaceholder_-1854013440"/>
          </w:placeholder>
        </w:sdtPr>
        <w:sdtContent>
          <w:r w:rsidR="00D07E01" w:rsidRPr="009B0F9F">
            <w:rPr>
              <w:rFonts w:ascii="Times New Roman" w:hAnsi="Times New Roman" w:cs="Times New Roman"/>
              <w:color w:val="000000"/>
              <w:sz w:val="20"/>
              <w:szCs w:val="20"/>
            </w:rPr>
            <w:t>(Hren et al., 2023)</w:t>
          </w:r>
        </w:sdtContent>
      </w:sdt>
    </w:p>
    <w:p w14:paraId="6D87C737" w14:textId="77777777" w:rsidR="004D536A" w:rsidRPr="004D536A" w:rsidRDefault="004D536A" w:rsidP="004D536A">
      <w:pPr>
        <w:spacing w:after="0" w:line="240" w:lineRule="auto"/>
        <w:ind w:right="-330"/>
        <w:jc w:val="both"/>
        <w:rPr>
          <w:rFonts w:ascii="Times New Roman" w:hAnsi="Times New Roman" w:cs="Times New Roman"/>
          <w:color w:val="2E2E2E"/>
          <w:sz w:val="20"/>
          <w:szCs w:val="20"/>
        </w:rPr>
      </w:pPr>
    </w:p>
    <w:p w14:paraId="580DB5CA" w14:textId="631625F9" w:rsidR="00B535E8" w:rsidRPr="009B0F9F" w:rsidRDefault="004D536A" w:rsidP="009B0F9F">
      <w:pPr>
        <w:pStyle w:val="Heading2"/>
        <w:spacing w:line="240" w:lineRule="auto"/>
        <w:ind w:right="-330"/>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B.</w:t>
      </w:r>
      <w:r w:rsidR="00E46F24" w:rsidRPr="009B0F9F">
        <w:rPr>
          <w:rFonts w:ascii="Times New Roman" w:hAnsi="Times New Roman" w:cs="Times New Roman"/>
          <w:b/>
          <w:bCs/>
          <w:color w:val="auto"/>
          <w:sz w:val="20"/>
          <w:szCs w:val="20"/>
        </w:rPr>
        <w:t xml:space="preserve"> </w:t>
      </w:r>
      <w:r w:rsidR="009471F6" w:rsidRPr="009B0F9F">
        <w:rPr>
          <w:rFonts w:ascii="Times New Roman" w:hAnsi="Times New Roman" w:cs="Times New Roman"/>
          <w:b/>
          <w:bCs/>
          <w:color w:val="auto"/>
          <w:sz w:val="20"/>
          <w:szCs w:val="20"/>
        </w:rPr>
        <w:t xml:space="preserve">Material based storage </w:t>
      </w:r>
      <w:r w:rsidR="00367ABD" w:rsidRPr="009B0F9F">
        <w:rPr>
          <w:rFonts w:ascii="Times New Roman" w:hAnsi="Times New Roman" w:cs="Times New Roman"/>
          <w:b/>
          <w:bCs/>
          <w:color w:val="auto"/>
          <w:sz w:val="20"/>
          <w:szCs w:val="20"/>
        </w:rPr>
        <w:t>system</w:t>
      </w:r>
    </w:p>
    <w:p w14:paraId="663B5630" w14:textId="2FB1F376" w:rsidR="00E51CF7" w:rsidRDefault="00B22BD3" w:rsidP="00EB364C">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The last few</w:t>
      </w:r>
      <w:r w:rsidR="00E95A98" w:rsidRPr="009B0F9F">
        <w:rPr>
          <w:rFonts w:ascii="Times New Roman" w:hAnsi="Times New Roman" w:cs="Times New Roman"/>
          <w:sz w:val="20"/>
          <w:szCs w:val="20"/>
        </w:rPr>
        <w:t xml:space="preserve"> decades have used metals and alloys </w:t>
      </w:r>
      <w:r w:rsidR="00044E38" w:rsidRPr="009B0F9F">
        <w:rPr>
          <w:rFonts w:ascii="Times New Roman" w:hAnsi="Times New Roman" w:cs="Times New Roman"/>
          <w:sz w:val="20"/>
          <w:szCs w:val="20"/>
        </w:rPr>
        <w:t xml:space="preserve">as a storage method </w:t>
      </w:r>
      <w:r w:rsidR="00E95A98" w:rsidRPr="009B0F9F">
        <w:rPr>
          <w:rFonts w:ascii="Times New Roman" w:hAnsi="Times New Roman" w:cs="Times New Roman"/>
          <w:sz w:val="20"/>
          <w:szCs w:val="20"/>
        </w:rPr>
        <w:t xml:space="preserve">because the metal </w:t>
      </w:r>
      <w:r w:rsidR="00044E38" w:rsidRPr="009B0F9F">
        <w:rPr>
          <w:rFonts w:ascii="Times New Roman" w:hAnsi="Times New Roman" w:cs="Times New Roman"/>
          <w:sz w:val="20"/>
          <w:szCs w:val="20"/>
        </w:rPr>
        <w:t>matrix</w:t>
      </w:r>
      <w:r w:rsidR="00E95A98" w:rsidRPr="009B0F9F">
        <w:rPr>
          <w:rFonts w:ascii="Times New Roman" w:hAnsi="Times New Roman" w:cs="Times New Roman"/>
          <w:sz w:val="20"/>
          <w:szCs w:val="20"/>
        </w:rPr>
        <w:t xml:space="preserve"> can be expanded and hydrogen atoms can be </w:t>
      </w:r>
      <w:r w:rsidR="00044E38" w:rsidRPr="009B0F9F">
        <w:rPr>
          <w:rFonts w:ascii="Times New Roman" w:hAnsi="Times New Roman" w:cs="Times New Roman"/>
          <w:sz w:val="20"/>
          <w:szCs w:val="20"/>
        </w:rPr>
        <w:t>absorbed and filled</w:t>
      </w:r>
      <w:r w:rsidR="00BD55BC" w:rsidRPr="009B0F9F">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"/>
          <w:id w:val="-1960789632"/>
          <w:placeholder>
            <w:docPart w:val="DefaultPlaceholder_-1854013440"/>
          </w:placeholder>
        </w:sdtPr>
        <w:sdtContent>
          <w:r w:rsidR="00D07E01" w:rsidRPr="009B0F9F">
            <w:rPr>
              <w:rFonts w:ascii="Times New Roman" w:hAnsi="Times New Roman" w:cs="Times New Roman"/>
              <w:color w:val="000000"/>
              <w:sz w:val="20"/>
              <w:szCs w:val="20"/>
            </w:rPr>
            <w:t>(Eberle et al., 2009)</w:t>
          </w:r>
        </w:sdtContent>
      </w:sdt>
      <w:r w:rsidR="006F6E46" w:rsidRPr="009B0F9F">
        <w:rPr>
          <w:rFonts w:ascii="Times New Roman" w:hAnsi="Times New Roman" w:cs="Times New Roman"/>
          <w:color w:val="000000"/>
          <w:sz w:val="20"/>
          <w:szCs w:val="20"/>
        </w:rPr>
        <w:t xml:space="preserve">. </w:t>
      </w:r>
      <w:r w:rsidR="002B7A50" w:rsidRPr="009B0F9F">
        <w:rPr>
          <w:rFonts w:ascii="Times New Roman" w:hAnsi="Times New Roman" w:cs="Times New Roman"/>
          <w:sz w:val="20"/>
          <w:szCs w:val="20"/>
        </w:rPr>
        <w:t>Physical and chemical absorption can be used to store hydrogen</w:t>
      </w:r>
      <w:r w:rsidR="002E4BCC" w:rsidRPr="009B0F9F">
        <w:rPr>
          <w:rFonts w:ascii="Times New Roman" w:hAnsi="Times New Roman" w:cs="Times New Roman"/>
          <w:sz w:val="20"/>
          <w:szCs w:val="20"/>
        </w:rPr>
        <w:t>.</w:t>
      </w:r>
      <w:r w:rsidR="000D186E" w:rsidRPr="009B0F9F">
        <w:rPr>
          <w:rFonts w:ascii="Times New Roman" w:hAnsi="Times New Roman" w:cs="Times New Roman"/>
          <w:sz w:val="20"/>
          <w:szCs w:val="20"/>
        </w:rPr>
        <w:t xml:space="preserve"> Hydrogen molecules are split into atoms and combined with the chemical structure of the material in the process of chemical sorption</w:t>
      </w:r>
      <w:r w:rsidR="002E4BCC" w:rsidRPr="009B0F9F">
        <w:rPr>
          <w:rFonts w:ascii="Times New Roman" w:hAnsi="Times New Roman" w:cs="Times New Roman"/>
          <w:sz w:val="20"/>
          <w:szCs w:val="20"/>
        </w:rPr>
        <w:t>. Among all, metal hydrides</w:t>
      </w:r>
      <w:r w:rsidR="007B7E16" w:rsidRPr="009B0F9F">
        <w:rPr>
          <w:rFonts w:ascii="Times New Roman" w:hAnsi="Times New Roman" w:cs="Times New Roman"/>
          <w:sz w:val="20"/>
          <w:szCs w:val="20"/>
        </w:rPr>
        <w:t xml:space="preserve"> </w:t>
      </w:r>
      <w:r w:rsidR="002E4BCC" w:rsidRPr="009B0F9F">
        <w:rPr>
          <w:rFonts w:ascii="Times New Roman" w:hAnsi="Times New Roman" w:cs="Times New Roman"/>
          <w:sz w:val="20"/>
          <w:szCs w:val="20"/>
        </w:rPr>
        <w:t>(eg: LiAIH</w:t>
      </w:r>
      <w:r w:rsidR="002E4BCC" w:rsidRPr="009B0F9F">
        <w:rPr>
          <w:rFonts w:ascii="Times New Roman" w:hAnsi="Times New Roman" w:cs="Times New Roman"/>
          <w:sz w:val="20"/>
          <w:szCs w:val="20"/>
          <w:vertAlign w:val="subscript"/>
        </w:rPr>
        <w:t>4</w:t>
      </w:r>
      <w:r w:rsidR="002E4BCC" w:rsidRPr="009B0F9F">
        <w:rPr>
          <w:rFonts w:ascii="Times New Roman" w:hAnsi="Times New Roman" w:cs="Times New Roman"/>
          <w:sz w:val="20"/>
          <w:szCs w:val="20"/>
        </w:rPr>
        <w:t>) are the most famous group of materials that can be used for chemical sorption.</w:t>
      </w:r>
      <w:r w:rsidR="000C3E51" w:rsidRPr="009B0F9F">
        <w:rPr>
          <w:rFonts w:ascii="Times New Roman" w:hAnsi="Times New Roman" w:cs="Times New Roman"/>
          <w:sz w:val="20"/>
          <w:szCs w:val="20"/>
        </w:rPr>
        <w:t xml:space="preserve"> </w:t>
      </w:r>
      <w:r w:rsidR="002E4BCC" w:rsidRPr="009B0F9F">
        <w:rPr>
          <w:rFonts w:ascii="Times New Roman" w:hAnsi="Times New Roman" w:cs="Times New Roman"/>
          <w:sz w:val="20"/>
          <w:szCs w:val="20"/>
        </w:rPr>
        <w:t>Th</w:t>
      </w:r>
      <w:r w:rsidR="0038047C" w:rsidRPr="009B0F9F">
        <w:rPr>
          <w:rFonts w:ascii="Times New Roman" w:hAnsi="Times New Roman" w:cs="Times New Roman"/>
          <w:sz w:val="20"/>
          <w:szCs w:val="20"/>
        </w:rPr>
        <w:t xml:space="preserve">is method also has its own disadvantages </w:t>
      </w:r>
      <w:r w:rsidR="00B5793A" w:rsidRPr="009B0F9F">
        <w:rPr>
          <w:rFonts w:ascii="Times New Roman" w:hAnsi="Times New Roman" w:cs="Times New Roman"/>
          <w:sz w:val="20"/>
          <w:szCs w:val="20"/>
        </w:rPr>
        <w:t xml:space="preserve">like </w:t>
      </w:r>
      <w:r w:rsidR="002E4BCC" w:rsidRPr="009B0F9F">
        <w:rPr>
          <w:rFonts w:ascii="Times New Roman" w:hAnsi="Times New Roman" w:cs="Times New Roman"/>
          <w:sz w:val="20"/>
          <w:szCs w:val="20"/>
        </w:rPr>
        <w:t>cost, weight, and operating temperature, enhancing the charge-discharge rate controlling the formation of unwanted gases during desorption</w:t>
      </w:r>
      <w:r w:rsidR="005B7FE3" w:rsidRPr="009B0F9F">
        <w:rPr>
          <w:rFonts w:ascii="Times New Roman" w:hAnsi="Times New Roman" w:cs="Times New Roman"/>
          <w:sz w:val="20"/>
          <w:szCs w:val="20"/>
        </w:rPr>
        <w:t>.</w:t>
      </w:r>
    </w:p>
    <w:p w14:paraId="31720B10" w14:textId="77777777" w:rsidR="004D536A" w:rsidRPr="004D536A" w:rsidRDefault="004D536A" w:rsidP="004D536A">
      <w:pPr>
        <w:spacing w:after="0" w:line="240" w:lineRule="auto"/>
        <w:ind w:right="-330"/>
        <w:jc w:val="both"/>
        <w:rPr>
          <w:rFonts w:ascii="Times New Roman" w:hAnsi="Times New Roman" w:cs="Times New Roman"/>
          <w:sz w:val="20"/>
          <w:szCs w:val="20"/>
        </w:rPr>
      </w:pPr>
    </w:p>
    <w:p w14:paraId="7D69C27C" w14:textId="24F3AB49" w:rsidR="00CE2BE7" w:rsidRPr="009B0F9F" w:rsidRDefault="004D536A" w:rsidP="009B0F9F">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a.</w:t>
      </w:r>
      <w:r w:rsidR="00294848" w:rsidRPr="009B0F9F">
        <w:rPr>
          <w:rFonts w:ascii="Times New Roman" w:hAnsi="Times New Roman" w:cs="Times New Roman"/>
          <w:color w:val="auto"/>
          <w:sz w:val="20"/>
          <w:szCs w:val="20"/>
        </w:rPr>
        <w:t xml:space="preserve"> </w:t>
      </w:r>
      <w:r w:rsidR="00CE2BE7" w:rsidRPr="009B0F9F">
        <w:rPr>
          <w:rFonts w:ascii="Times New Roman" w:hAnsi="Times New Roman" w:cs="Times New Roman"/>
          <w:color w:val="auto"/>
          <w:sz w:val="20"/>
          <w:szCs w:val="20"/>
        </w:rPr>
        <w:t>Metal hydrides</w:t>
      </w:r>
    </w:p>
    <w:p w14:paraId="160C797D" w14:textId="67B3515B" w:rsidR="00CE2BE7" w:rsidRDefault="009C3B1E" w:rsidP="00EB364C">
      <w:pPr>
        <w:pStyle w:val="ListParagraph"/>
        <w:spacing w:after="0" w:line="240" w:lineRule="auto"/>
        <w:ind w:left="0" w:right="-330" w:firstLine="720"/>
        <w:jc w:val="both"/>
        <w:rPr>
          <w:color w:val="000000"/>
          <w:sz w:val="20"/>
          <w:szCs w:val="20"/>
        </w:rPr>
      </w:pPr>
      <w:r w:rsidRPr="009B0F9F">
        <w:rPr>
          <w:rFonts w:ascii="Times New Roman" w:hAnsi="Times New Roman" w:cs="Times New Roman"/>
          <w:sz w:val="20"/>
          <w:szCs w:val="20"/>
        </w:rPr>
        <w:t>There is a technique that doesn’t require high temperatures for storage</w:t>
      </w:r>
      <w:r w:rsidR="0006656D" w:rsidRPr="009B0F9F">
        <w:rPr>
          <w:rFonts w:ascii="Times New Roman" w:hAnsi="Times New Roman" w:cs="Times New Roman"/>
          <w:sz w:val="20"/>
          <w:szCs w:val="20"/>
        </w:rPr>
        <w:t xml:space="preserve"> of </w:t>
      </w:r>
      <w:r w:rsidR="00970148" w:rsidRPr="009B0F9F">
        <w:rPr>
          <w:rFonts w:ascii="Times New Roman" w:hAnsi="Times New Roman" w:cs="Times New Roman"/>
          <w:sz w:val="20"/>
          <w:szCs w:val="20"/>
        </w:rPr>
        <w:t>hydrogen,</w:t>
      </w:r>
      <w:r w:rsidR="0006656D" w:rsidRPr="009B0F9F">
        <w:rPr>
          <w:rFonts w:ascii="Times New Roman" w:hAnsi="Times New Roman" w:cs="Times New Roman"/>
          <w:sz w:val="20"/>
          <w:szCs w:val="20"/>
        </w:rPr>
        <w:t xml:space="preserve"> and it involves the use of m</w:t>
      </w:r>
      <w:r w:rsidR="00B535E8" w:rsidRPr="009B0F9F">
        <w:rPr>
          <w:rFonts w:ascii="Times New Roman" w:hAnsi="Times New Roman" w:cs="Times New Roman"/>
          <w:sz w:val="20"/>
          <w:szCs w:val="20"/>
        </w:rPr>
        <w:t xml:space="preserve">etal hydrides </w:t>
      </w:r>
      <w:r w:rsidR="00A55BE3" w:rsidRPr="009B0F9F">
        <w:rPr>
          <w:rFonts w:ascii="Times New Roman" w:hAnsi="Times New Roman" w:cs="Times New Roman"/>
          <w:sz w:val="20"/>
          <w:szCs w:val="20"/>
        </w:rPr>
        <w:t xml:space="preserve">which only need </w:t>
      </w:r>
      <w:r w:rsidR="00B535E8" w:rsidRPr="009B0F9F">
        <w:rPr>
          <w:rFonts w:ascii="Times New Roman" w:hAnsi="Times New Roman" w:cs="Times New Roman"/>
          <w:sz w:val="20"/>
          <w:szCs w:val="20"/>
        </w:rPr>
        <w:t xml:space="preserve">moderate temperature and pressures. It </w:t>
      </w:r>
      <w:r w:rsidR="00E375BF" w:rsidRPr="009B0F9F">
        <w:rPr>
          <w:rFonts w:ascii="Times New Roman" w:hAnsi="Times New Roman" w:cs="Times New Roman"/>
          <w:sz w:val="20"/>
          <w:szCs w:val="20"/>
        </w:rPr>
        <w:t>consists of</w:t>
      </w:r>
      <w:r w:rsidR="00B535E8" w:rsidRPr="009B0F9F">
        <w:rPr>
          <w:rFonts w:ascii="Times New Roman" w:hAnsi="Times New Roman" w:cs="Times New Roman"/>
          <w:sz w:val="20"/>
          <w:szCs w:val="20"/>
        </w:rPr>
        <w:t xml:space="preserve"> metal ions that form lattice structure. Hydrogen adsorbs at a metal </w:t>
      </w:r>
      <w:r w:rsidR="00E375BF" w:rsidRPr="009B0F9F">
        <w:rPr>
          <w:rFonts w:ascii="Times New Roman" w:hAnsi="Times New Roman" w:cs="Times New Roman"/>
          <w:sz w:val="20"/>
          <w:szCs w:val="20"/>
        </w:rPr>
        <w:t>centre</w:t>
      </w:r>
      <w:r w:rsidR="00B535E8" w:rsidRPr="009B0F9F">
        <w:rPr>
          <w:rFonts w:ascii="Times New Roman" w:hAnsi="Times New Roman" w:cs="Times New Roman"/>
          <w:sz w:val="20"/>
          <w:szCs w:val="20"/>
        </w:rPr>
        <w:t xml:space="preserve">, dissociates to form atomic hydrogen, and is finally inserted into the metal lattice. The total process is </w:t>
      </w:r>
      <w:r w:rsidR="00970148" w:rsidRPr="009B0F9F">
        <w:rPr>
          <w:rFonts w:ascii="Times New Roman" w:hAnsi="Times New Roman" w:cs="Times New Roman"/>
          <w:sz w:val="20"/>
          <w:szCs w:val="20"/>
        </w:rPr>
        <w:t>exothermic. The</w:t>
      </w:r>
      <w:r w:rsidR="00B535E8" w:rsidRPr="009B0F9F">
        <w:rPr>
          <w:rFonts w:ascii="Times New Roman" w:hAnsi="Times New Roman" w:cs="Times New Roman"/>
          <w:sz w:val="20"/>
          <w:szCs w:val="20"/>
        </w:rPr>
        <w:t xml:space="preserve"> metals Li, Be, Na, B and AI have been considered for hydrogen storage.</w:t>
      </w:r>
      <w:r w:rsidR="00771AA6" w:rsidRPr="009B0F9F">
        <w:rPr>
          <w:rFonts w:ascii="Times New Roman" w:hAnsi="Times New Roman" w:cs="Times New Roman"/>
          <w:sz w:val="20"/>
          <w:szCs w:val="20"/>
        </w:rPr>
        <w:t xml:space="preserve"> </w:t>
      </w:r>
      <w:r w:rsidR="00B535E8" w:rsidRPr="009B0F9F">
        <w:rPr>
          <w:rFonts w:ascii="Times New Roman" w:hAnsi="Times New Roman" w:cs="Times New Roman"/>
          <w:sz w:val="20"/>
          <w:szCs w:val="20"/>
        </w:rPr>
        <w:t xml:space="preserve">Mg </w:t>
      </w:r>
      <w:r w:rsidR="00E375BF" w:rsidRPr="009B0F9F">
        <w:rPr>
          <w:rFonts w:ascii="Times New Roman" w:hAnsi="Times New Roman" w:cs="Times New Roman"/>
          <w:sz w:val="20"/>
          <w:szCs w:val="20"/>
        </w:rPr>
        <w:t>has</w:t>
      </w:r>
      <w:r w:rsidR="00B535E8" w:rsidRPr="009B0F9F">
        <w:rPr>
          <w:rFonts w:ascii="Times New Roman" w:hAnsi="Times New Roman" w:cs="Times New Roman"/>
          <w:sz w:val="20"/>
          <w:szCs w:val="20"/>
        </w:rPr>
        <w:t xml:space="preserve"> been </w:t>
      </w:r>
      <w:r w:rsidR="00BD5B8B" w:rsidRPr="009B0F9F">
        <w:rPr>
          <w:rFonts w:ascii="Times New Roman" w:hAnsi="Times New Roman" w:cs="Times New Roman"/>
          <w:sz w:val="20"/>
          <w:szCs w:val="20"/>
        </w:rPr>
        <w:t xml:space="preserve">a major metal hydride used for storage but others like </w:t>
      </w:r>
      <w:r w:rsidR="00B535E8" w:rsidRPr="009B0F9F">
        <w:rPr>
          <w:rFonts w:ascii="Times New Roman" w:hAnsi="Times New Roman" w:cs="Times New Roman"/>
          <w:sz w:val="20"/>
          <w:szCs w:val="20"/>
        </w:rPr>
        <w:t>Ti or La</w:t>
      </w:r>
      <w:r w:rsidR="00BD5B8B" w:rsidRPr="009B0F9F">
        <w:rPr>
          <w:rFonts w:ascii="Times New Roman" w:hAnsi="Times New Roman" w:cs="Times New Roman"/>
          <w:sz w:val="20"/>
          <w:szCs w:val="20"/>
        </w:rPr>
        <w:t xml:space="preserve"> are also used</w:t>
      </w:r>
      <w:r w:rsidR="00771AA6" w:rsidRPr="009B0F9F">
        <w:rPr>
          <w:rFonts w:ascii="Times New Roman" w:hAnsi="Times New Roman" w:cs="Times New Roman"/>
          <w:sz w:val="20"/>
          <w:szCs w:val="20"/>
        </w:rPr>
        <w:t>.</w:t>
      </w:r>
      <w:r w:rsidR="00E375BF" w:rsidRPr="009B0F9F">
        <w:rPr>
          <w:rFonts w:ascii="Times New Roman" w:hAnsi="Times New Roman" w:cs="Times New Roman"/>
          <w:sz w:val="20"/>
          <w:szCs w:val="20"/>
        </w:rPr>
        <w:t xml:space="preserve"> </w:t>
      </w:r>
      <w:sdt>
        <w:sdtPr>
          <w:rPr>
            <w:color w:val="000000"/>
            <w:sz w:val="20"/>
            <w:szCs w:val="20"/>
          </w:rPr>
          <w:tag w:val="MENDELEY_CITATION_v3_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"/>
          <w:id w:val="1527213815"/>
          <w:placeholder>
            <w:docPart w:val="DefaultPlaceholder_-1854013440"/>
          </w:placeholder>
        </w:sdtPr>
        <w:sdtContent>
          <w:r w:rsidR="00D07E01" w:rsidRPr="009B0F9F">
            <w:rPr>
              <w:rFonts w:ascii="Times New Roman" w:hAnsi="Times New Roman" w:cs="Times New Roman"/>
              <w:color w:val="000000"/>
              <w:sz w:val="20"/>
              <w:szCs w:val="20"/>
            </w:rPr>
            <w:t>(Preuster et al., n.d.)</w:t>
          </w:r>
        </w:sdtContent>
      </w:sdt>
    </w:p>
    <w:p w14:paraId="25B4C2ED" w14:textId="77777777" w:rsidR="004D536A" w:rsidRPr="004D536A" w:rsidRDefault="004D536A" w:rsidP="004D536A">
      <w:pPr>
        <w:spacing w:after="0" w:line="240" w:lineRule="auto"/>
        <w:ind w:right="-330"/>
        <w:jc w:val="both"/>
        <w:rPr>
          <w:rFonts w:ascii="Times New Roman" w:hAnsi="Times New Roman" w:cs="Times New Roman"/>
          <w:sz w:val="20"/>
          <w:szCs w:val="20"/>
        </w:rPr>
      </w:pPr>
    </w:p>
    <w:p w14:paraId="559AB1D6" w14:textId="39125D2F" w:rsidR="00CE2BE7" w:rsidRPr="009B0F9F" w:rsidRDefault="004D536A" w:rsidP="009B0F9F">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b.</w:t>
      </w:r>
      <w:r w:rsidR="00294848" w:rsidRPr="009B0F9F">
        <w:rPr>
          <w:rFonts w:ascii="Times New Roman" w:hAnsi="Times New Roman" w:cs="Times New Roman"/>
          <w:color w:val="auto"/>
          <w:sz w:val="20"/>
          <w:szCs w:val="20"/>
        </w:rPr>
        <w:t xml:space="preserve"> </w:t>
      </w:r>
      <w:r w:rsidR="00CE2BE7" w:rsidRPr="009B0F9F">
        <w:rPr>
          <w:rFonts w:ascii="Times New Roman" w:hAnsi="Times New Roman" w:cs="Times New Roman"/>
          <w:color w:val="auto"/>
          <w:sz w:val="20"/>
          <w:szCs w:val="20"/>
        </w:rPr>
        <w:t>Complex hydrides</w:t>
      </w:r>
    </w:p>
    <w:p w14:paraId="0E1D2EF2" w14:textId="4AC05118" w:rsidR="00F16274" w:rsidRDefault="00117044" w:rsidP="00EB364C">
      <w:pPr>
        <w:pStyle w:val="ListParagraph"/>
        <w:spacing w:after="0" w:line="240" w:lineRule="auto"/>
        <w:ind w:left="0" w:right="-330" w:hanging="426"/>
        <w:jc w:val="both"/>
        <w:rPr>
          <w:rFonts w:ascii="Times New Roman" w:hAnsi="Times New Roman" w:cs="Times New Roman"/>
          <w:sz w:val="20"/>
          <w:szCs w:val="20"/>
        </w:rPr>
      </w:pPr>
      <w:r>
        <w:rPr>
          <w:rFonts w:ascii="Times New Roman" w:hAnsi="Times New Roman" w:cs="Times New Roman"/>
          <w:sz w:val="20"/>
          <w:szCs w:val="20"/>
        </w:rPr>
        <w:t xml:space="preserve">          </w:t>
      </w:r>
      <w:r w:rsidR="00EB364C">
        <w:rPr>
          <w:rFonts w:ascii="Times New Roman" w:hAnsi="Times New Roman" w:cs="Times New Roman"/>
          <w:sz w:val="20"/>
          <w:szCs w:val="20"/>
        </w:rPr>
        <w:tab/>
      </w:r>
      <w:r w:rsidR="001205BE" w:rsidRPr="009B0F9F">
        <w:rPr>
          <w:rFonts w:ascii="Times New Roman" w:hAnsi="Times New Roman" w:cs="Times New Roman"/>
          <w:sz w:val="20"/>
          <w:szCs w:val="20"/>
        </w:rPr>
        <w:t>Apart from simple metal hydrides c</w:t>
      </w:r>
      <w:r w:rsidR="00771AA6" w:rsidRPr="009B0F9F">
        <w:rPr>
          <w:rFonts w:ascii="Times New Roman" w:hAnsi="Times New Roman" w:cs="Times New Roman"/>
          <w:sz w:val="20"/>
          <w:szCs w:val="20"/>
        </w:rPr>
        <w:t xml:space="preserve">omplex hydrides </w:t>
      </w:r>
      <w:r w:rsidR="001205BE" w:rsidRPr="009B0F9F">
        <w:rPr>
          <w:rFonts w:ascii="Times New Roman" w:hAnsi="Times New Roman" w:cs="Times New Roman"/>
          <w:sz w:val="20"/>
          <w:szCs w:val="20"/>
        </w:rPr>
        <w:t>are also used. These are pro</w:t>
      </w:r>
      <w:r w:rsidR="007B5BA4" w:rsidRPr="009B0F9F">
        <w:rPr>
          <w:rFonts w:ascii="Times New Roman" w:hAnsi="Times New Roman" w:cs="Times New Roman"/>
          <w:sz w:val="20"/>
          <w:szCs w:val="20"/>
        </w:rPr>
        <w:t>duced from</w:t>
      </w:r>
      <w:r w:rsidR="00771AA6" w:rsidRPr="009B0F9F">
        <w:rPr>
          <w:rFonts w:ascii="Times New Roman" w:hAnsi="Times New Roman" w:cs="Times New Roman"/>
          <w:sz w:val="20"/>
          <w:szCs w:val="20"/>
        </w:rPr>
        <w:t xml:space="preserve"> a reaction </w:t>
      </w:r>
      <w:r w:rsidR="007B5BA4" w:rsidRPr="009B0F9F">
        <w:rPr>
          <w:rFonts w:ascii="Times New Roman" w:hAnsi="Times New Roman" w:cs="Times New Roman"/>
          <w:sz w:val="20"/>
          <w:szCs w:val="20"/>
        </w:rPr>
        <w:t xml:space="preserve">involving </w:t>
      </w:r>
      <w:r w:rsidR="00771AA6" w:rsidRPr="009B0F9F">
        <w:rPr>
          <w:rFonts w:ascii="Times New Roman" w:hAnsi="Times New Roman" w:cs="Times New Roman"/>
          <w:sz w:val="20"/>
          <w:szCs w:val="20"/>
        </w:rPr>
        <w:t xml:space="preserve">boron, nitrogen, or aluminium hydrides with alkali metal hydrides. Typical examples include LiBH4, NaAIH4, and LiNH2. </w:t>
      </w:r>
      <w:r w:rsidR="00FC42FB" w:rsidRPr="009B0F9F">
        <w:rPr>
          <w:rFonts w:ascii="Times New Roman" w:hAnsi="Times New Roman" w:cs="Times New Roman"/>
          <w:sz w:val="20"/>
          <w:szCs w:val="20"/>
        </w:rPr>
        <w:t>Many transition metals with their alloys are react with the hydrogen to generate hydrides.</w:t>
      </w:r>
      <w:r w:rsidR="00BB6C9E" w:rsidRPr="009B0F9F">
        <w:rPr>
          <w:rFonts w:ascii="Times New Roman" w:hAnsi="Times New Roman" w:cs="Times New Roman"/>
          <w:sz w:val="20"/>
          <w:szCs w:val="20"/>
        </w:rPr>
        <w:t xml:space="preserve"> </w:t>
      </w:r>
      <w:r w:rsidR="00B21B8B" w:rsidRPr="009B0F9F">
        <w:rPr>
          <w:rFonts w:ascii="Times New Roman" w:hAnsi="Times New Roman" w:cs="Times New Roman"/>
          <w:sz w:val="20"/>
          <w:szCs w:val="20"/>
        </w:rPr>
        <w:t xml:space="preserve">Materials that have shown </w:t>
      </w:r>
      <w:r w:rsidR="00FE790A" w:rsidRPr="009B0F9F">
        <w:rPr>
          <w:rFonts w:ascii="Times New Roman" w:hAnsi="Times New Roman" w:cs="Times New Roman"/>
          <w:sz w:val="20"/>
          <w:szCs w:val="20"/>
        </w:rPr>
        <w:t>possibility</w:t>
      </w:r>
      <w:r w:rsidR="00771AA6" w:rsidRPr="009B0F9F">
        <w:rPr>
          <w:rFonts w:ascii="Times New Roman" w:hAnsi="Times New Roman" w:cs="Times New Roman"/>
          <w:sz w:val="20"/>
          <w:szCs w:val="20"/>
        </w:rPr>
        <w:t xml:space="preserve"> for solid-state hydrogen storage materials include metal hydrides (eg: MgH2, TiH2, and AIH3). MgH2 offers favourable properties such as high hydrogen capacity (up to 7.6wt%)</w:t>
      </w:r>
      <w:sdt>
        <w:sdtPr>
          <w:rPr>
            <w:rFonts w:ascii="Times New Roman" w:hAnsi="Times New Roman" w:cs="Times New Roman"/>
            <w:color w:val="000000"/>
            <w:sz w:val="20"/>
            <w:szCs w:val="20"/>
          </w:rPr>
          <w:tag w:val="MENDELEY_CITATION_v3_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"/>
          <w:id w:val="-718970109"/>
          <w:placeholder>
            <w:docPart w:val="DefaultPlaceholder_-1854013440"/>
          </w:placeholder>
        </w:sdtPr>
        <w:sdtContent>
          <w:r w:rsidR="00D07E01" w:rsidRPr="009B0F9F">
            <w:rPr>
              <w:rFonts w:ascii="Times New Roman" w:hAnsi="Times New Roman" w:cs="Times New Roman"/>
              <w:color w:val="000000"/>
              <w:sz w:val="20"/>
              <w:szCs w:val="20"/>
            </w:rPr>
            <w:t>(Preuster et al., n.d.)</w:t>
          </w:r>
        </w:sdtContent>
      </w:sdt>
      <w:r w:rsidR="009D5873" w:rsidRPr="009B0F9F">
        <w:rPr>
          <w:rFonts w:ascii="Times New Roman" w:hAnsi="Times New Roman" w:cs="Times New Roman"/>
          <w:color w:val="000000"/>
          <w:sz w:val="20"/>
          <w:szCs w:val="20"/>
        </w:rPr>
        <w:t>.</w:t>
      </w:r>
      <w:r w:rsidR="005B7FE3" w:rsidRPr="009B0F9F">
        <w:rPr>
          <w:rFonts w:ascii="Times New Roman" w:hAnsi="Times New Roman" w:cs="Times New Roman"/>
          <w:sz w:val="20"/>
          <w:szCs w:val="20"/>
        </w:rPr>
        <w:t xml:space="preserve"> </w:t>
      </w:r>
      <w:r w:rsidR="009D5873" w:rsidRPr="009B0F9F">
        <w:rPr>
          <w:rFonts w:ascii="Times New Roman" w:hAnsi="Times New Roman" w:cs="Times New Roman"/>
          <w:sz w:val="20"/>
          <w:szCs w:val="20"/>
        </w:rPr>
        <w:t>Ot</w:t>
      </w:r>
      <w:r w:rsidR="005B7FE3" w:rsidRPr="009B0F9F">
        <w:rPr>
          <w:rFonts w:ascii="Times New Roman" w:hAnsi="Times New Roman" w:cs="Times New Roman"/>
          <w:sz w:val="20"/>
          <w:szCs w:val="20"/>
        </w:rPr>
        <w:t>her alternative chemical sorption such as N-ethyl carbazole, methanol, dibenzyl toluene and others</w:t>
      </w:r>
      <w:r w:rsidR="007967BE" w:rsidRPr="009B0F9F">
        <w:rPr>
          <w:rFonts w:ascii="Times New Roman" w:hAnsi="Times New Roman" w:cs="Times New Roman"/>
          <w:sz w:val="20"/>
          <w:szCs w:val="20"/>
        </w:rPr>
        <w:t xml:space="preserve"> can be used</w:t>
      </w:r>
      <w:r w:rsidR="005B7FE3" w:rsidRPr="009B0F9F">
        <w:rPr>
          <w:rFonts w:ascii="Times New Roman" w:hAnsi="Times New Roman" w:cs="Times New Roman"/>
          <w:sz w:val="20"/>
          <w:szCs w:val="20"/>
        </w:rPr>
        <w:t xml:space="preserve"> </w:t>
      </w:r>
      <w:r w:rsidR="00FE790A" w:rsidRPr="009B0F9F">
        <w:rPr>
          <w:rFonts w:ascii="Times New Roman" w:hAnsi="Times New Roman" w:cs="Times New Roman"/>
          <w:sz w:val="20"/>
          <w:szCs w:val="20"/>
        </w:rPr>
        <w:t>wherein hydrogen</w:t>
      </w:r>
      <w:r w:rsidR="005B7FE3" w:rsidRPr="009B0F9F">
        <w:rPr>
          <w:rFonts w:ascii="Times New Roman" w:hAnsi="Times New Roman" w:cs="Times New Roman"/>
          <w:sz w:val="20"/>
          <w:szCs w:val="20"/>
        </w:rPr>
        <w:t xml:space="preserve"> is bonded chemically with hydrogen-lean molecules and is released through a catalytic dehydrogenation. </w:t>
      </w:r>
      <w:r w:rsidR="007967BE" w:rsidRPr="009B0F9F">
        <w:rPr>
          <w:rFonts w:ascii="Times New Roman" w:hAnsi="Times New Roman" w:cs="Times New Roman"/>
          <w:sz w:val="20"/>
          <w:szCs w:val="20"/>
        </w:rPr>
        <w:t>The advantage of this method is that they are not toxic</w:t>
      </w:r>
      <w:r w:rsidR="008832F3" w:rsidRPr="009B0F9F">
        <w:rPr>
          <w:rFonts w:ascii="Times New Roman" w:hAnsi="Times New Roman" w:cs="Times New Roman"/>
          <w:sz w:val="20"/>
          <w:szCs w:val="20"/>
        </w:rPr>
        <w:t xml:space="preserve"> and corrosive. Coming to their limitations</w:t>
      </w:r>
      <w:r w:rsidR="00BF2D0C" w:rsidRPr="009B0F9F">
        <w:rPr>
          <w:rFonts w:ascii="Times New Roman" w:hAnsi="Times New Roman" w:cs="Times New Roman"/>
          <w:sz w:val="20"/>
          <w:szCs w:val="20"/>
        </w:rPr>
        <w:t>, these have low storage capacity.</w:t>
      </w:r>
    </w:p>
    <w:p w14:paraId="5D36A01C" w14:textId="77777777" w:rsidR="004D536A" w:rsidRPr="00B43485" w:rsidRDefault="004D536A" w:rsidP="00B43485">
      <w:pPr>
        <w:spacing w:after="0" w:line="240" w:lineRule="auto"/>
        <w:ind w:right="-330"/>
        <w:jc w:val="both"/>
        <w:rPr>
          <w:rFonts w:ascii="Times New Roman" w:hAnsi="Times New Roman" w:cs="Times New Roman"/>
          <w:sz w:val="20"/>
          <w:szCs w:val="20"/>
        </w:rPr>
      </w:pPr>
    </w:p>
    <w:p w14:paraId="0A810ADB" w14:textId="4F9D055C" w:rsidR="00842B71" w:rsidRDefault="00F16274" w:rsidP="009B0F9F">
      <w:pPr>
        <w:pStyle w:val="Heading1"/>
        <w:numPr>
          <w:ilvl w:val="0"/>
          <w:numId w:val="17"/>
        </w:numPr>
        <w:spacing w:line="240" w:lineRule="auto"/>
        <w:ind w:left="284" w:right="-330" w:hanging="284"/>
        <w:jc w:val="both"/>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Challenges and Limitations of Hydrogen Storage</w:t>
      </w:r>
    </w:p>
    <w:p w14:paraId="66E33F7F" w14:textId="77777777" w:rsidR="0001150C" w:rsidRPr="0001150C" w:rsidRDefault="0001150C" w:rsidP="0001150C"/>
    <w:p w14:paraId="468BE3A5" w14:textId="4F22FB5D" w:rsidR="00F93B47" w:rsidRPr="009B0F9F" w:rsidRDefault="007C5616" w:rsidP="00EB364C">
      <w:pPr>
        <w:pStyle w:val="ListParagraph"/>
        <w:spacing w:after="0" w:line="240" w:lineRule="auto"/>
        <w:ind w:left="0" w:right="-330" w:firstLine="284"/>
        <w:jc w:val="both"/>
        <w:rPr>
          <w:rFonts w:ascii="Times New Roman" w:hAnsi="Times New Roman" w:cs="Times New Roman"/>
          <w:sz w:val="20"/>
          <w:szCs w:val="20"/>
        </w:rPr>
      </w:pPr>
      <w:r w:rsidRPr="009B0F9F">
        <w:rPr>
          <w:rFonts w:ascii="Times New Roman" w:hAnsi="Times New Roman" w:cs="Times New Roman"/>
          <w:sz w:val="20"/>
          <w:szCs w:val="20"/>
        </w:rPr>
        <w:t>Due to its low volumetric density, hydrogen is difficult to store for the future applications</w:t>
      </w:r>
      <w:r w:rsidR="00F16274" w:rsidRPr="009B0F9F">
        <w:rPr>
          <w:rFonts w:ascii="Times New Roman" w:hAnsi="Times New Roman" w:cs="Times New Roman"/>
          <w:sz w:val="20"/>
          <w:szCs w:val="20"/>
        </w:rPr>
        <w:t>. It is the simplest of all elements</w:t>
      </w:r>
      <w:r w:rsidR="00A6603A" w:rsidRPr="009B0F9F">
        <w:rPr>
          <w:rFonts w:ascii="Times New Roman" w:hAnsi="Times New Roman" w:cs="Times New Roman"/>
          <w:sz w:val="20"/>
          <w:szCs w:val="20"/>
        </w:rPr>
        <w:t xml:space="preserve"> and at the same time it is</w:t>
      </w:r>
      <w:r w:rsidR="00F16274" w:rsidRPr="009B0F9F">
        <w:rPr>
          <w:rFonts w:ascii="Times New Roman" w:hAnsi="Times New Roman" w:cs="Times New Roman"/>
          <w:sz w:val="20"/>
          <w:szCs w:val="20"/>
        </w:rPr>
        <w:t xml:space="preserve"> lighter than helium, so is easily lost into the atmosphere.</w:t>
      </w:r>
      <w:r w:rsidR="00E51632" w:rsidRPr="009B0F9F">
        <w:rPr>
          <w:rFonts w:ascii="Times New Roman" w:hAnsi="Times New Roman" w:cs="Times New Roman"/>
          <w:sz w:val="20"/>
          <w:szCs w:val="20"/>
        </w:rPr>
        <w:t xml:space="preserve"> This is the major challenge when it comes to efficient storage.</w:t>
      </w:r>
      <w:r w:rsidR="00FE6597" w:rsidRPr="009B0F9F">
        <w:rPr>
          <w:rFonts w:ascii="Times New Roman" w:hAnsi="Times New Roman" w:cs="Times New Roman"/>
          <w:sz w:val="20"/>
          <w:szCs w:val="20"/>
        </w:rPr>
        <w:t xml:space="preserve"> </w:t>
      </w:r>
      <w:r w:rsidR="003F078E" w:rsidRPr="009B0F9F">
        <w:rPr>
          <w:rFonts w:ascii="Times New Roman" w:hAnsi="Times New Roman" w:cs="Times New Roman"/>
          <w:sz w:val="20"/>
          <w:szCs w:val="20"/>
        </w:rPr>
        <w:t>Liquid hydrogen has a very low boiling point (-253 °C) which poses a</w:t>
      </w:r>
      <w:r w:rsidR="00F16274" w:rsidRPr="009B0F9F">
        <w:rPr>
          <w:rFonts w:ascii="Times New Roman" w:hAnsi="Times New Roman" w:cs="Times New Roman"/>
          <w:sz w:val="20"/>
          <w:szCs w:val="20"/>
        </w:rPr>
        <w:t>nother challenge</w:t>
      </w:r>
      <w:r w:rsidR="007C4556" w:rsidRPr="009B0F9F">
        <w:rPr>
          <w:rFonts w:ascii="Times New Roman" w:hAnsi="Times New Roman" w:cs="Times New Roman"/>
          <w:sz w:val="20"/>
          <w:szCs w:val="20"/>
        </w:rPr>
        <w:t>.</w:t>
      </w:r>
      <w:r w:rsidR="00F16274" w:rsidRPr="009B0F9F">
        <w:rPr>
          <w:rFonts w:ascii="Times New Roman" w:hAnsi="Times New Roman" w:cs="Times New Roman"/>
          <w:sz w:val="20"/>
          <w:szCs w:val="20"/>
        </w:rPr>
        <w:t xml:space="preserve">  </w:t>
      </w:r>
      <w:r w:rsidR="007C4556" w:rsidRPr="009B0F9F">
        <w:rPr>
          <w:rFonts w:ascii="Times New Roman" w:hAnsi="Times New Roman" w:cs="Times New Roman"/>
          <w:sz w:val="20"/>
          <w:szCs w:val="20"/>
        </w:rPr>
        <w:t>As a gas too it is not an easy task</w:t>
      </w:r>
      <w:r w:rsidR="00DF5FA9" w:rsidRPr="009B0F9F">
        <w:rPr>
          <w:rFonts w:ascii="Times New Roman" w:hAnsi="Times New Roman" w:cs="Times New Roman"/>
          <w:sz w:val="20"/>
          <w:szCs w:val="20"/>
        </w:rPr>
        <w:t xml:space="preserve"> because</w:t>
      </w:r>
      <w:r w:rsidR="00F16274" w:rsidRPr="009B0F9F">
        <w:rPr>
          <w:rFonts w:ascii="Times New Roman" w:hAnsi="Times New Roman" w:cs="Times New Roman"/>
          <w:sz w:val="20"/>
          <w:szCs w:val="20"/>
        </w:rPr>
        <w:t xml:space="preserve"> it requires the use of </w:t>
      </w:r>
      <w:r w:rsidR="00A66ABF" w:rsidRPr="009B0F9F">
        <w:rPr>
          <w:rFonts w:ascii="Times New Roman" w:hAnsi="Times New Roman" w:cs="Times New Roman"/>
          <w:sz w:val="20"/>
          <w:szCs w:val="20"/>
        </w:rPr>
        <w:t>high-pressure</w:t>
      </w:r>
      <w:r w:rsidR="00F16274" w:rsidRPr="009B0F9F">
        <w:rPr>
          <w:rFonts w:ascii="Times New Roman" w:hAnsi="Times New Roman" w:cs="Times New Roman"/>
          <w:sz w:val="20"/>
          <w:szCs w:val="20"/>
        </w:rPr>
        <w:t xml:space="preserve"> tanks (350-700 bar/ 5000-10000 psi)</w:t>
      </w:r>
      <w:r w:rsidR="00DF5FA9" w:rsidRPr="009B0F9F">
        <w:rPr>
          <w:rFonts w:ascii="Times New Roman" w:hAnsi="Times New Roman" w:cs="Times New Roman"/>
          <w:sz w:val="20"/>
          <w:szCs w:val="20"/>
        </w:rPr>
        <w:t>.</w:t>
      </w:r>
      <w:r w:rsidR="00FE6597" w:rsidRPr="009B0F9F">
        <w:rPr>
          <w:rFonts w:ascii="Times New Roman" w:hAnsi="Times New Roman" w:cs="Times New Roman"/>
          <w:sz w:val="20"/>
          <w:szCs w:val="20"/>
        </w:rPr>
        <w:t xml:space="preserve"> </w:t>
      </w:r>
      <w:r w:rsidR="00336B36" w:rsidRPr="009B0F9F">
        <w:rPr>
          <w:rFonts w:ascii="Times New Roman" w:hAnsi="Times New Roman" w:cs="Times New Roman"/>
          <w:sz w:val="20"/>
          <w:szCs w:val="20"/>
        </w:rPr>
        <w:t xml:space="preserve">Hence there is a need to </w:t>
      </w:r>
      <w:r w:rsidR="00F16274" w:rsidRPr="009B0F9F">
        <w:rPr>
          <w:rFonts w:ascii="Times New Roman" w:hAnsi="Times New Roman" w:cs="Times New Roman"/>
          <w:sz w:val="20"/>
          <w:szCs w:val="20"/>
        </w:rPr>
        <w:t xml:space="preserve">develop safe, reliable, and cost-effective hydrogen storage and transport is of the utmost importance. </w:t>
      </w:r>
      <w:r w:rsidR="00595988" w:rsidRPr="009B0F9F">
        <w:rPr>
          <w:rFonts w:ascii="Times New Roman" w:hAnsi="Times New Roman" w:cs="Times New Roman"/>
          <w:sz w:val="20"/>
          <w:szCs w:val="20"/>
        </w:rPr>
        <w:t>As far as transportation is concerned</w:t>
      </w:r>
      <w:r w:rsidR="00DD459D" w:rsidRPr="009B0F9F">
        <w:rPr>
          <w:rFonts w:ascii="Times New Roman" w:hAnsi="Times New Roman" w:cs="Times New Roman"/>
          <w:sz w:val="20"/>
          <w:szCs w:val="20"/>
        </w:rPr>
        <w:t>, it is difficult to store and transport hi</w:t>
      </w:r>
      <w:r w:rsidR="00F16274" w:rsidRPr="009B0F9F">
        <w:rPr>
          <w:rFonts w:ascii="Times New Roman" w:hAnsi="Times New Roman" w:cs="Times New Roman"/>
          <w:sz w:val="20"/>
          <w:szCs w:val="20"/>
        </w:rPr>
        <w:t>gh density hydrogen storage</w:t>
      </w:r>
      <w:r w:rsidR="00754259" w:rsidRPr="009B0F9F">
        <w:rPr>
          <w:rFonts w:ascii="Times New Roman" w:hAnsi="Times New Roman" w:cs="Times New Roman"/>
          <w:sz w:val="20"/>
          <w:szCs w:val="20"/>
        </w:rPr>
        <w:t>.</w:t>
      </w:r>
      <w:r w:rsidR="00F16274" w:rsidRPr="009B0F9F">
        <w:rPr>
          <w:rFonts w:ascii="Times New Roman" w:hAnsi="Times New Roman" w:cs="Times New Roman"/>
          <w:sz w:val="20"/>
          <w:szCs w:val="20"/>
        </w:rPr>
        <w:t xml:space="preserve"> </w:t>
      </w:r>
      <w:r w:rsidR="00140F09" w:rsidRPr="009B0F9F">
        <w:rPr>
          <w:rFonts w:ascii="Times New Roman" w:hAnsi="Times New Roman" w:cs="Times New Roman"/>
          <w:sz w:val="20"/>
          <w:szCs w:val="20"/>
        </w:rPr>
        <w:t>Conventional method</w:t>
      </w:r>
      <w:r w:rsidR="00711C92" w:rsidRPr="009B0F9F">
        <w:rPr>
          <w:rFonts w:ascii="Times New Roman" w:hAnsi="Times New Roman" w:cs="Times New Roman"/>
          <w:sz w:val="20"/>
          <w:szCs w:val="20"/>
        </w:rPr>
        <w:t xml:space="preserve">s </w:t>
      </w:r>
      <w:r w:rsidR="00970148" w:rsidRPr="009B0F9F">
        <w:rPr>
          <w:rFonts w:ascii="Times New Roman" w:hAnsi="Times New Roman" w:cs="Times New Roman"/>
          <w:sz w:val="20"/>
          <w:szCs w:val="20"/>
        </w:rPr>
        <w:t>result</w:t>
      </w:r>
      <w:r w:rsidR="00F16274" w:rsidRPr="009B0F9F">
        <w:rPr>
          <w:rFonts w:ascii="Times New Roman" w:hAnsi="Times New Roman" w:cs="Times New Roman"/>
          <w:sz w:val="20"/>
          <w:szCs w:val="20"/>
        </w:rPr>
        <w:t xml:space="preserve"> in releasing of Greenhouse gas (GHG)</w:t>
      </w:r>
      <w:r w:rsidR="00711C92" w:rsidRPr="009B0F9F">
        <w:rPr>
          <w:rFonts w:ascii="Times New Roman" w:hAnsi="Times New Roman" w:cs="Times New Roman"/>
          <w:sz w:val="20"/>
          <w:szCs w:val="20"/>
        </w:rPr>
        <w:t xml:space="preserve">. </w:t>
      </w:r>
      <w:r w:rsidR="00E62E28" w:rsidRPr="009B0F9F">
        <w:rPr>
          <w:rFonts w:ascii="Times New Roman" w:hAnsi="Times New Roman" w:cs="Times New Roman"/>
          <w:sz w:val="20"/>
          <w:szCs w:val="20"/>
        </w:rPr>
        <w:t>Similarly,</w:t>
      </w:r>
      <w:r w:rsidR="00711C92" w:rsidRPr="009B0F9F">
        <w:rPr>
          <w:rFonts w:ascii="Times New Roman" w:hAnsi="Times New Roman" w:cs="Times New Roman"/>
          <w:sz w:val="20"/>
          <w:szCs w:val="20"/>
        </w:rPr>
        <w:t xml:space="preserve"> th</w:t>
      </w:r>
      <w:r w:rsidR="00F16274" w:rsidRPr="009B0F9F">
        <w:rPr>
          <w:rFonts w:ascii="Times New Roman" w:hAnsi="Times New Roman" w:cs="Times New Roman"/>
          <w:sz w:val="20"/>
          <w:szCs w:val="20"/>
        </w:rPr>
        <w:t>ese technologies do not produce hydrogen on the same scale, presenting one of the main limitations</w:t>
      </w:r>
      <w:r w:rsidR="006462A6" w:rsidRPr="009B0F9F">
        <w:rPr>
          <w:rFonts w:ascii="Times New Roman" w:hAnsi="Times New Roman" w:cs="Times New Roman"/>
          <w:sz w:val="20"/>
          <w:szCs w:val="20"/>
        </w:rPr>
        <w:t xml:space="preserve">. The important limitations of hydrogen storage methods </w:t>
      </w:r>
      <w:r w:rsidR="00F16274" w:rsidRPr="009B0F9F">
        <w:rPr>
          <w:rFonts w:ascii="Times New Roman" w:hAnsi="Times New Roman" w:cs="Times New Roman"/>
          <w:sz w:val="20"/>
          <w:szCs w:val="20"/>
        </w:rPr>
        <w:t xml:space="preserve">are shown in Table </w:t>
      </w:r>
      <w:r w:rsidR="00E62E28" w:rsidRPr="009B0F9F">
        <w:rPr>
          <w:rFonts w:ascii="Times New Roman" w:hAnsi="Times New Roman" w:cs="Times New Roman"/>
          <w:sz w:val="20"/>
          <w:szCs w:val="20"/>
        </w:rPr>
        <w:t>2</w:t>
      </w:r>
      <w:r w:rsidR="00F16274" w:rsidRPr="009B0F9F">
        <w:rPr>
          <w:rFonts w:ascii="Times New Roman" w:hAnsi="Times New Roman" w:cs="Times New Roman"/>
          <w:sz w:val="20"/>
          <w:szCs w:val="20"/>
        </w:rPr>
        <w:t>.</w:t>
      </w:r>
    </w:p>
    <w:p w14:paraId="56C71F76" w14:textId="77777777" w:rsidR="00F93B47" w:rsidRPr="004E6EA9" w:rsidRDefault="00F93B47" w:rsidP="004E6EA9">
      <w:pPr>
        <w:pStyle w:val="ListParagraph"/>
        <w:spacing w:after="0" w:line="240" w:lineRule="auto"/>
        <w:ind w:left="0" w:right="-330"/>
        <w:jc w:val="center"/>
        <w:rPr>
          <w:rFonts w:ascii="Times New Roman" w:hAnsi="Times New Roman" w:cs="Times New Roman"/>
          <w:b/>
          <w:bCs/>
          <w:sz w:val="20"/>
          <w:szCs w:val="20"/>
        </w:rPr>
      </w:pPr>
      <w:r w:rsidRPr="004E6EA9">
        <w:rPr>
          <w:rFonts w:ascii="Times New Roman" w:hAnsi="Times New Roman" w:cs="Times New Roman"/>
          <w:b/>
          <w:bCs/>
          <w:sz w:val="20"/>
          <w:szCs w:val="20"/>
        </w:rPr>
        <w:t>Table 2</w:t>
      </w:r>
    </w:p>
    <w:p w14:paraId="0D9CE342" w14:textId="5BB71151" w:rsidR="00F93B47" w:rsidRPr="004E6EA9" w:rsidRDefault="00F93B47" w:rsidP="004E6EA9">
      <w:pPr>
        <w:pStyle w:val="ListParagraph"/>
        <w:spacing w:after="0" w:line="240" w:lineRule="auto"/>
        <w:ind w:left="0" w:right="-330"/>
        <w:jc w:val="center"/>
        <w:rPr>
          <w:rFonts w:ascii="Times New Roman" w:hAnsi="Times New Roman" w:cs="Times New Roman"/>
          <w:b/>
          <w:bCs/>
          <w:sz w:val="20"/>
          <w:szCs w:val="20"/>
        </w:rPr>
      </w:pPr>
      <w:r w:rsidRPr="004E6EA9">
        <w:rPr>
          <w:rFonts w:ascii="Times New Roman" w:hAnsi="Times New Roman" w:cs="Times New Roman"/>
          <w:b/>
          <w:bCs/>
          <w:sz w:val="20"/>
          <w:szCs w:val="20"/>
        </w:rPr>
        <w:t>Hydrogen storage process and its limitations</w:t>
      </w:r>
      <w:r w:rsidR="00340B1A" w:rsidRPr="004E6EA9">
        <w:rPr>
          <w:rFonts w:ascii="Times New Roman" w:hAnsi="Times New Roman" w:cs="Times New Roman"/>
          <w:b/>
          <w:bCs/>
          <w:sz w:val="20"/>
          <w:szCs w:val="20"/>
        </w:rPr>
        <w:t>.</w:t>
      </w:r>
    </w:p>
    <w:tbl>
      <w:tblPr>
        <w:tblStyle w:val="TableGrid"/>
        <w:tblpPr w:leftFromText="180" w:rightFromText="180" w:vertAnchor="text" w:horzAnchor="margin" w:tblpY="283"/>
        <w:tblW w:w="5000" w:type="pct"/>
        <w:tblLook w:val="04A0" w:firstRow="1" w:lastRow="0" w:firstColumn="1" w:lastColumn="0" w:noHBand="0" w:noVBand="1"/>
      </w:tblPr>
      <w:tblGrid>
        <w:gridCol w:w="3840"/>
        <w:gridCol w:w="4615"/>
        <w:gridCol w:w="2307"/>
      </w:tblGrid>
      <w:tr w:rsidR="00F93B47" w:rsidRPr="009B0F9F" w14:paraId="1DF93345" w14:textId="77777777" w:rsidTr="00340B1A">
        <w:trPr>
          <w:trHeight w:val="647"/>
        </w:trPr>
        <w:tc>
          <w:tcPr>
            <w:tcW w:w="1784" w:type="pct"/>
          </w:tcPr>
          <w:p w14:paraId="04B4A292" w14:textId="77777777" w:rsidR="00F93B47" w:rsidRPr="009B0F9F" w:rsidRDefault="00F93B47" w:rsidP="009B0F9F">
            <w:pPr>
              <w:pStyle w:val="ListParagraph"/>
              <w:ind w:left="0" w:right="-330"/>
              <w:jc w:val="both"/>
              <w:rPr>
                <w:rFonts w:ascii="Times New Roman" w:hAnsi="Times New Roman" w:cs="Times New Roman"/>
                <w:b/>
                <w:bCs/>
                <w:sz w:val="20"/>
                <w:szCs w:val="20"/>
              </w:rPr>
            </w:pPr>
            <w:r w:rsidRPr="009B0F9F">
              <w:rPr>
                <w:rFonts w:ascii="Times New Roman" w:hAnsi="Times New Roman" w:cs="Times New Roman"/>
                <w:b/>
                <w:bCs/>
                <w:sz w:val="20"/>
                <w:szCs w:val="20"/>
              </w:rPr>
              <w:t>Hydrogen Storage processes</w:t>
            </w:r>
          </w:p>
        </w:tc>
        <w:tc>
          <w:tcPr>
            <w:tcW w:w="2144" w:type="pct"/>
          </w:tcPr>
          <w:p w14:paraId="20CD6B5B" w14:textId="77777777" w:rsidR="00F93B47" w:rsidRPr="009B0F9F" w:rsidRDefault="00F93B47" w:rsidP="009B0F9F">
            <w:pPr>
              <w:pStyle w:val="ListParagraph"/>
              <w:ind w:left="0" w:right="-330"/>
              <w:jc w:val="both"/>
              <w:rPr>
                <w:rFonts w:ascii="Times New Roman" w:hAnsi="Times New Roman" w:cs="Times New Roman"/>
                <w:b/>
                <w:bCs/>
                <w:sz w:val="20"/>
                <w:szCs w:val="20"/>
              </w:rPr>
            </w:pPr>
            <w:r w:rsidRPr="009B0F9F">
              <w:rPr>
                <w:rFonts w:ascii="Times New Roman" w:hAnsi="Times New Roman" w:cs="Times New Roman"/>
                <w:b/>
                <w:bCs/>
                <w:sz w:val="20"/>
                <w:szCs w:val="20"/>
              </w:rPr>
              <w:t xml:space="preserve">Limitations </w:t>
            </w:r>
          </w:p>
        </w:tc>
        <w:tc>
          <w:tcPr>
            <w:tcW w:w="1072" w:type="pct"/>
          </w:tcPr>
          <w:p w14:paraId="039C4B16" w14:textId="77777777" w:rsidR="00F93B47" w:rsidRPr="009B0F9F" w:rsidRDefault="00F93B47" w:rsidP="009B0F9F">
            <w:pPr>
              <w:pStyle w:val="ListParagraph"/>
              <w:ind w:left="0" w:right="-330"/>
              <w:jc w:val="both"/>
              <w:rPr>
                <w:rFonts w:ascii="Times New Roman" w:hAnsi="Times New Roman" w:cs="Times New Roman"/>
                <w:b/>
                <w:bCs/>
                <w:sz w:val="20"/>
                <w:szCs w:val="20"/>
              </w:rPr>
            </w:pPr>
            <w:r w:rsidRPr="009B0F9F">
              <w:rPr>
                <w:rFonts w:ascii="Times New Roman" w:hAnsi="Times New Roman" w:cs="Times New Roman"/>
                <w:b/>
                <w:bCs/>
                <w:sz w:val="20"/>
                <w:szCs w:val="20"/>
              </w:rPr>
              <w:t>References</w:t>
            </w:r>
          </w:p>
        </w:tc>
      </w:tr>
      <w:tr w:rsidR="00F93B47" w:rsidRPr="009B0F9F" w14:paraId="4D064103" w14:textId="77777777" w:rsidTr="00340B1A">
        <w:trPr>
          <w:trHeight w:val="1642"/>
        </w:trPr>
        <w:tc>
          <w:tcPr>
            <w:tcW w:w="1784" w:type="pct"/>
          </w:tcPr>
          <w:p w14:paraId="7C309699" w14:textId="77777777" w:rsidR="00F93B47" w:rsidRPr="009B0F9F" w:rsidRDefault="00F93B47" w:rsidP="009B0F9F">
            <w:pPr>
              <w:pStyle w:val="ListParagraph"/>
              <w:ind w:left="0" w:right="-330"/>
              <w:rPr>
                <w:rFonts w:ascii="Times New Roman" w:hAnsi="Times New Roman" w:cs="Times New Roman"/>
                <w:sz w:val="20"/>
                <w:szCs w:val="20"/>
              </w:rPr>
            </w:pPr>
            <w:r w:rsidRPr="009B0F9F">
              <w:rPr>
                <w:rFonts w:ascii="Times New Roman" w:hAnsi="Times New Roman" w:cs="Times New Roman"/>
                <w:sz w:val="20"/>
                <w:szCs w:val="20"/>
              </w:rPr>
              <w:lastRenderedPageBreak/>
              <w:t>Compressed hydrogen storage</w:t>
            </w:r>
          </w:p>
        </w:tc>
        <w:tc>
          <w:tcPr>
            <w:tcW w:w="2144" w:type="pct"/>
          </w:tcPr>
          <w:p w14:paraId="6F0E5A70" w14:textId="77777777" w:rsidR="00F93B47" w:rsidRPr="009B0F9F" w:rsidRDefault="00F93B47" w:rsidP="009B0F9F">
            <w:pPr>
              <w:pStyle w:val="ListParagraph"/>
              <w:ind w:left="0" w:right="-330"/>
              <w:jc w:val="both"/>
              <w:rPr>
                <w:rFonts w:ascii="Times New Roman" w:hAnsi="Times New Roman" w:cs="Times New Roman"/>
                <w:sz w:val="20"/>
                <w:szCs w:val="20"/>
              </w:rPr>
            </w:pPr>
            <w:r w:rsidRPr="009B0F9F">
              <w:rPr>
                <w:rFonts w:ascii="Times New Roman" w:hAnsi="Times New Roman" w:cs="Times New Roman"/>
                <w:sz w:val="20"/>
                <w:szCs w:val="20"/>
              </w:rPr>
              <w:t>Not suitable for large scale energy storage as expensive high-pressure tanks required.</w:t>
            </w:r>
          </w:p>
        </w:tc>
        <w:tc>
          <w:tcPr>
            <w:tcW w:w="1072" w:type="pct"/>
          </w:tcPr>
          <w:p w14:paraId="14B05DAC" w14:textId="77777777" w:rsidR="00F93B47" w:rsidRPr="009B0F9F" w:rsidRDefault="00000000" w:rsidP="009B0F9F">
            <w:pPr>
              <w:pStyle w:val="ListParagraph"/>
              <w:ind w:left="0" w:right="-330"/>
              <w:jc w:val="both"/>
              <w:rPr>
                <w:rFonts w:ascii="Times New Roman" w:hAnsi="Times New Roman" w:cs="Times New Roman"/>
                <w:sz w:val="20"/>
                <w:szCs w:val="20"/>
              </w:rPr>
            </w:pPr>
            <w:sdt>
              <w:sdtPr>
                <w:rPr>
                  <w:color w:val="000000"/>
                  <w:sz w:val="20"/>
                  <w:szCs w:val="20"/>
                </w:rPr>
                <w:tag w:val="MENDELEY_CITATION_v3_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"/>
                <w:id w:val="203212798"/>
                <w:placeholder>
                  <w:docPart w:val="97BF0E2D0BB141B480C2DBAFA835D853"/>
                </w:placeholder>
              </w:sdtPr>
              <w:sdtContent>
                <w:r w:rsidR="00F93B47" w:rsidRPr="009B0F9F">
                  <w:rPr>
                    <w:rFonts w:ascii="Times New Roman" w:hAnsi="Times New Roman" w:cs="Times New Roman"/>
                    <w:color w:val="000000"/>
                    <w:sz w:val="20"/>
                    <w:szCs w:val="20"/>
                  </w:rPr>
                  <w:t>(Eberle et al., 2009)</w:t>
                </w:r>
              </w:sdtContent>
            </w:sdt>
          </w:p>
        </w:tc>
      </w:tr>
      <w:tr w:rsidR="00F93B47" w:rsidRPr="009B0F9F" w14:paraId="642B8EEB" w14:textId="77777777" w:rsidTr="00340B1A">
        <w:trPr>
          <w:trHeight w:val="1309"/>
        </w:trPr>
        <w:tc>
          <w:tcPr>
            <w:tcW w:w="1784" w:type="pct"/>
          </w:tcPr>
          <w:p w14:paraId="03F8EC68" w14:textId="77777777" w:rsidR="00F93B47" w:rsidRPr="009B0F9F" w:rsidRDefault="00F93B47" w:rsidP="009B0F9F">
            <w:pPr>
              <w:pStyle w:val="ListParagraph"/>
              <w:ind w:left="0" w:right="-330"/>
              <w:rPr>
                <w:rFonts w:ascii="Times New Roman" w:hAnsi="Times New Roman" w:cs="Times New Roman"/>
                <w:sz w:val="20"/>
                <w:szCs w:val="20"/>
              </w:rPr>
            </w:pPr>
            <w:r w:rsidRPr="009B0F9F">
              <w:rPr>
                <w:rFonts w:ascii="Times New Roman" w:hAnsi="Times New Roman" w:cs="Times New Roman"/>
                <w:sz w:val="20"/>
                <w:szCs w:val="20"/>
              </w:rPr>
              <w:t>Liquified hydrogen storage &amp; cryo compressed</w:t>
            </w:r>
          </w:p>
        </w:tc>
        <w:tc>
          <w:tcPr>
            <w:tcW w:w="2144" w:type="pct"/>
          </w:tcPr>
          <w:p w14:paraId="7F91FCDD" w14:textId="77777777" w:rsidR="00F93B47" w:rsidRPr="009B0F9F" w:rsidRDefault="00F93B47" w:rsidP="009B0F9F">
            <w:pPr>
              <w:pStyle w:val="ListParagraph"/>
              <w:ind w:left="0" w:right="-330"/>
              <w:jc w:val="both"/>
              <w:rPr>
                <w:rFonts w:ascii="Times New Roman" w:hAnsi="Times New Roman" w:cs="Times New Roman"/>
                <w:sz w:val="20"/>
                <w:szCs w:val="20"/>
              </w:rPr>
            </w:pPr>
            <w:r w:rsidRPr="009B0F9F">
              <w:rPr>
                <w:rFonts w:ascii="Times New Roman" w:hAnsi="Times New Roman" w:cs="Times New Roman"/>
                <w:sz w:val="20"/>
                <w:szCs w:val="20"/>
              </w:rPr>
              <w:t>Difficult to store &amp; handle.</w:t>
            </w:r>
          </w:p>
          <w:p w14:paraId="1E9E9523" w14:textId="77777777" w:rsidR="00F93B47" w:rsidRPr="009B0F9F" w:rsidRDefault="00F93B47" w:rsidP="009B0F9F">
            <w:pPr>
              <w:pStyle w:val="ListParagraph"/>
              <w:ind w:left="0" w:right="-330"/>
              <w:jc w:val="both"/>
              <w:rPr>
                <w:rFonts w:ascii="Times New Roman" w:hAnsi="Times New Roman" w:cs="Times New Roman"/>
                <w:sz w:val="20"/>
                <w:szCs w:val="20"/>
              </w:rPr>
            </w:pPr>
            <w:r w:rsidRPr="009B0F9F">
              <w:rPr>
                <w:rFonts w:ascii="Times New Roman" w:hAnsi="Times New Roman" w:cs="Times New Roman"/>
                <w:sz w:val="20"/>
                <w:szCs w:val="20"/>
              </w:rPr>
              <w:t>Requires expensive equipment</w:t>
            </w:r>
          </w:p>
        </w:tc>
        <w:tc>
          <w:tcPr>
            <w:tcW w:w="1072" w:type="pct"/>
          </w:tcPr>
          <w:p w14:paraId="44CC1417" w14:textId="77777777" w:rsidR="00F93B47" w:rsidRPr="009B0F9F" w:rsidRDefault="00000000" w:rsidP="009B0F9F">
            <w:pPr>
              <w:pStyle w:val="ListParagraph"/>
              <w:ind w:left="0" w:right="-330"/>
              <w:jc w:val="both"/>
              <w:rPr>
                <w:rFonts w:ascii="Times New Roman" w:hAnsi="Times New Roman" w:cs="Times New Roman"/>
                <w:sz w:val="20"/>
                <w:szCs w:val="20"/>
              </w:rPr>
            </w:pPr>
            <w:sdt>
              <w:sdtPr>
                <w:rPr>
                  <w:color w:val="000000"/>
                  <w:sz w:val="20"/>
                  <w:szCs w:val="20"/>
                </w:rPr>
                <w:tag w:val="MENDELEY_CITATION_v3_eyJjaXRhdGlvbklEIjoiTUVOREVMRVlfQ0lUQVRJT05fZGQwYzEyNGYtZDg5YS00MDVkLWI2ZTgtNjEzZjE5YTFmNzYy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
                <w:id w:val="-70815604"/>
                <w:placeholder>
                  <w:docPart w:val="2851A66CFF1E47E8A71D7E2A8DC1937A"/>
                </w:placeholder>
              </w:sdtPr>
              <w:sdtContent>
                <w:r w:rsidR="00F93B47" w:rsidRPr="009B0F9F">
                  <w:rPr>
                    <w:rFonts w:ascii="Times New Roman" w:hAnsi="Times New Roman" w:cs="Times New Roman"/>
                    <w:color w:val="000000"/>
                    <w:sz w:val="20"/>
                    <w:szCs w:val="20"/>
                  </w:rPr>
                  <w:t>(Hren et al., 2023)</w:t>
                </w:r>
              </w:sdtContent>
            </w:sdt>
          </w:p>
        </w:tc>
      </w:tr>
      <w:tr w:rsidR="00F93B47" w:rsidRPr="009B0F9F" w14:paraId="6ED5FA80" w14:textId="77777777" w:rsidTr="00340B1A">
        <w:trPr>
          <w:trHeight w:val="1309"/>
        </w:trPr>
        <w:tc>
          <w:tcPr>
            <w:tcW w:w="1784" w:type="pct"/>
          </w:tcPr>
          <w:p w14:paraId="7616C208" w14:textId="77777777" w:rsidR="00F93B47" w:rsidRPr="009B0F9F" w:rsidRDefault="00F93B47" w:rsidP="009B0F9F">
            <w:pPr>
              <w:pStyle w:val="ListParagraph"/>
              <w:ind w:left="0" w:right="-330"/>
              <w:rPr>
                <w:rFonts w:ascii="Times New Roman" w:hAnsi="Times New Roman" w:cs="Times New Roman"/>
                <w:sz w:val="20"/>
                <w:szCs w:val="20"/>
              </w:rPr>
            </w:pPr>
            <w:r w:rsidRPr="009B0F9F">
              <w:rPr>
                <w:rFonts w:ascii="Times New Roman" w:hAnsi="Times New Roman" w:cs="Times New Roman"/>
                <w:sz w:val="20"/>
                <w:szCs w:val="20"/>
              </w:rPr>
              <w:t>Material based hydrogen storage</w:t>
            </w:r>
          </w:p>
        </w:tc>
        <w:tc>
          <w:tcPr>
            <w:tcW w:w="2144" w:type="pct"/>
          </w:tcPr>
          <w:p w14:paraId="621EA5FD" w14:textId="77777777" w:rsidR="00F93B47" w:rsidRPr="009B0F9F" w:rsidRDefault="00F93B47" w:rsidP="009B0F9F">
            <w:pPr>
              <w:pStyle w:val="ListParagraph"/>
              <w:ind w:left="0" w:right="-330"/>
              <w:jc w:val="both"/>
              <w:rPr>
                <w:rFonts w:ascii="Times New Roman" w:hAnsi="Times New Roman" w:cs="Times New Roman"/>
                <w:sz w:val="20"/>
                <w:szCs w:val="20"/>
              </w:rPr>
            </w:pPr>
            <w:r w:rsidRPr="009B0F9F">
              <w:rPr>
                <w:rFonts w:ascii="Times New Roman" w:hAnsi="Times New Roman" w:cs="Times New Roman"/>
                <w:sz w:val="20"/>
                <w:szCs w:val="20"/>
              </w:rPr>
              <w:t>Limited hydrogen capacity and</w:t>
            </w:r>
          </w:p>
          <w:p w14:paraId="4CD2C921" w14:textId="77777777" w:rsidR="00F93B47" w:rsidRPr="009B0F9F" w:rsidRDefault="00F93B47" w:rsidP="009B0F9F">
            <w:pPr>
              <w:pStyle w:val="ListParagraph"/>
              <w:ind w:left="0" w:right="-330"/>
              <w:jc w:val="both"/>
              <w:rPr>
                <w:rFonts w:ascii="Times New Roman" w:hAnsi="Times New Roman" w:cs="Times New Roman"/>
                <w:sz w:val="20"/>
                <w:szCs w:val="20"/>
              </w:rPr>
            </w:pPr>
            <w:r w:rsidRPr="009B0F9F">
              <w:rPr>
                <w:rFonts w:ascii="Times New Roman" w:hAnsi="Times New Roman" w:cs="Times New Roman"/>
                <w:sz w:val="20"/>
                <w:szCs w:val="20"/>
              </w:rPr>
              <w:t xml:space="preserve"> Expensive devices are required</w:t>
            </w:r>
          </w:p>
        </w:tc>
        <w:sdt>
          <w:sdtPr>
            <w:rPr>
              <w:rFonts w:ascii="Times New Roman" w:hAnsi="Times New Roman" w:cs="Times New Roman"/>
              <w:sz w:val="20"/>
              <w:szCs w:val="20"/>
            </w:rPr>
            <w:tag w:val="MENDELEY_CITATION_v3_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"/>
            <w:id w:val="1866786948"/>
            <w:placeholder>
              <w:docPart w:val="087CB522B4B34D72ADAB471338B66EC9"/>
            </w:placeholder>
          </w:sdtPr>
          <w:sdtContent>
            <w:tc>
              <w:tcPr>
                <w:tcW w:w="1072" w:type="pct"/>
              </w:tcPr>
              <w:p w14:paraId="4D7AD83F" w14:textId="77777777" w:rsidR="00F93B47" w:rsidRPr="009B0F9F" w:rsidRDefault="00F93B47" w:rsidP="009B0F9F">
                <w:pPr>
                  <w:pStyle w:val="ListParagraph"/>
                  <w:ind w:left="0" w:right="-330"/>
                  <w:jc w:val="both"/>
                  <w:rPr>
                    <w:rFonts w:ascii="Times New Roman" w:eastAsia="Times New Roman" w:hAnsi="Times New Roman" w:cs="Times New Roman"/>
                    <w:sz w:val="20"/>
                    <w:szCs w:val="20"/>
                  </w:rPr>
                </w:pPr>
                <w:r w:rsidRPr="009B0F9F">
                  <w:rPr>
                    <w:rFonts w:ascii="Times New Roman" w:eastAsia="Times New Roman" w:hAnsi="Times New Roman" w:cs="Times New Roman"/>
                    <w:sz w:val="20"/>
                    <w:szCs w:val="20"/>
                  </w:rPr>
                  <w:t xml:space="preserve">(Molaeimanesh &amp; </w:t>
                </w:r>
              </w:p>
              <w:p w14:paraId="7CC6B9E1" w14:textId="77777777" w:rsidR="00F93B47" w:rsidRPr="009B0F9F" w:rsidRDefault="00F93B47" w:rsidP="009B0F9F">
                <w:pPr>
                  <w:pStyle w:val="ListParagraph"/>
                  <w:ind w:left="0" w:right="-330"/>
                  <w:jc w:val="both"/>
                  <w:rPr>
                    <w:rFonts w:ascii="Times New Roman" w:hAnsi="Times New Roman" w:cs="Times New Roman"/>
                    <w:sz w:val="20"/>
                    <w:szCs w:val="20"/>
                  </w:rPr>
                </w:pPr>
                <w:r w:rsidRPr="009B0F9F">
                  <w:rPr>
                    <w:rFonts w:ascii="Times New Roman" w:eastAsia="Times New Roman" w:hAnsi="Times New Roman" w:cs="Times New Roman"/>
                    <w:sz w:val="20"/>
                    <w:szCs w:val="20"/>
                  </w:rPr>
                  <w:t>Torabi, 2023)</w:t>
                </w:r>
              </w:p>
            </w:tc>
          </w:sdtContent>
        </w:sdt>
      </w:tr>
      <w:tr w:rsidR="00F93B47" w:rsidRPr="009B0F9F" w14:paraId="03D0EA64" w14:textId="77777777" w:rsidTr="00340B1A">
        <w:trPr>
          <w:trHeight w:val="978"/>
        </w:trPr>
        <w:tc>
          <w:tcPr>
            <w:tcW w:w="1784" w:type="pct"/>
          </w:tcPr>
          <w:p w14:paraId="21F7F3D1" w14:textId="77777777" w:rsidR="00F93B47" w:rsidRPr="009B0F9F" w:rsidRDefault="00F93B47" w:rsidP="009B0F9F">
            <w:pPr>
              <w:pStyle w:val="ListParagraph"/>
              <w:ind w:left="0" w:right="-330"/>
              <w:rPr>
                <w:rFonts w:ascii="Times New Roman" w:hAnsi="Times New Roman" w:cs="Times New Roman"/>
                <w:sz w:val="20"/>
                <w:szCs w:val="20"/>
              </w:rPr>
            </w:pPr>
            <w:r w:rsidRPr="009B0F9F">
              <w:rPr>
                <w:rFonts w:ascii="Times New Roman" w:hAnsi="Times New Roman" w:cs="Times New Roman"/>
                <w:sz w:val="20"/>
                <w:szCs w:val="20"/>
              </w:rPr>
              <w:t>Chemical Hydrogen storage</w:t>
            </w:r>
          </w:p>
        </w:tc>
        <w:tc>
          <w:tcPr>
            <w:tcW w:w="2144" w:type="pct"/>
          </w:tcPr>
          <w:p w14:paraId="40516162" w14:textId="77777777" w:rsidR="00F93B47" w:rsidRPr="009B0F9F" w:rsidRDefault="00F93B47" w:rsidP="009B0F9F">
            <w:pPr>
              <w:pStyle w:val="ListParagraph"/>
              <w:ind w:left="0" w:right="-330"/>
              <w:jc w:val="both"/>
              <w:rPr>
                <w:rFonts w:ascii="Times New Roman" w:hAnsi="Times New Roman" w:cs="Times New Roman"/>
                <w:sz w:val="20"/>
                <w:szCs w:val="20"/>
              </w:rPr>
            </w:pPr>
            <w:r w:rsidRPr="009B0F9F">
              <w:rPr>
                <w:rFonts w:ascii="Times New Roman" w:hAnsi="Times New Roman" w:cs="Times New Roman"/>
                <w:sz w:val="20"/>
                <w:szCs w:val="20"/>
              </w:rPr>
              <w:t>Expensive &amp; challenging to scale up</w:t>
            </w:r>
          </w:p>
        </w:tc>
        <w:sdt>
          <w:sdtPr>
            <w:rPr>
              <w:rFonts w:ascii="Times New Roman" w:hAnsi="Times New Roman" w:cs="Times New Roman"/>
              <w:sz w:val="20"/>
              <w:szCs w:val="20"/>
            </w:rPr>
            <w:tag w:val="MENDELEY_CITATION_v3_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"/>
            <w:id w:val="796730471"/>
            <w:placeholder>
              <w:docPart w:val="4E7C55D91F244A7F8BE49DCD6429CB0B"/>
            </w:placeholder>
          </w:sdtPr>
          <w:sdtContent>
            <w:tc>
              <w:tcPr>
                <w:tcW w:w="1072" w:type="pct"/>
              </w:tcPr>
              <w:p w14:paraId="0D11B8E2" w14:textId="77777777" w:rsidR="00F93B47" w:rsidRPr="009B0F9F" w:rsidRDefault="00F93B47" w:rsidP="009B0F9F">
                <w:pPr>
                  <w:pStyle w:val="ListParagraph"/>
                  <w:ind w:left="0" w:right="-330"/>
                  <w:jc w:val="both"/>
                  <w:rPr>
                    <w:rFonts w:ascii="Times New Roman" w:eastAsia="Times New Roman" w:hAnsi="Times New Roman" w:cs="Times New Roman"/>
                    <w:sz w:val="20"/>
                    <w:szCs w:val="20"/>
                  </w:rPr>
                </w:pPr>
                <w:r w:rsidRPr="009B0F9F">
                  <w:rPr>
                    <w:rFonts w:ascii="Times New Roman" w:eastAsia="Times New Roman" w:hAnsi="Times New Roman" w:cs="Times New Roman"/>
                    <w:sz w:val="20"/>
                    <w:szCs w:val="20"/>
                  </w:rPr>
                  <w:t>(Molaeimanesh &amp;</w:t>
                </w:r>
              </w:p>
              <w:p w14:paraId="7BEE6621" w14:textId="77777777" w:rsidR="00F93B47" w:rsidRPr="009B0F9F" w:rsidRDefault="00F93B47" w:rsidP="009B0F9F">
                <w:pPr>
                  <w:pStyle w:val="ListParagraph"/>
                  <w:ind w:left="0" w:right="-330"/>
                  <w:jc w:val="both"/>
                  <w:rPr>
                    <w:rFonts w:ascii="Times New Roman" w:hAnsi="Times New Roman" w:cs="Times New Roman"/>
                    <w:sz w:val="20"/>
                    <w:szCs w:val="20"/>
                  </w:rPr>
                </w:pPr>
                <w:r w:rsidRPr="009B0F9F">
                  <w:rPr>
                    <w:rFonts w:ascii="Times New Roman" w:eastAsia="Times New Roman" w:hAnsi="Times New Roman" w:cs="Times New Roman"/>
                    <w:sz w:val="20"/>
                    <w:szCs w:val="20"/>
                  </w:rPr>
                  <w:t xml:space="preserve"> Torabi, 2023)</w:t>
                </w:r>
              </w:p>
            </w:tc>
          </w:sdtContent>
        </w:sdt>
      </w:tr>
    </w:tbl>
    <w:p w14:paraId="44D6A60C" w14:textId="0A324EEB" w:rsidR="0001150C" w:rsidRDefault="007C3654" w:rsidP="0001150C">
      <w:pPr>
        <w:pStyle w:val="Heading1"/>
        <w:numPr>
          <w:ilvl w:val="0"/>
          <w:numId w:val="17"/>
        </w:numPr>
        <w:spacing w:line="240" w:lineRule="auto"/>
        <w:ind w:left="284" w:right="-330" w:hanging="284"/>
        <w:jc w:val="both"/>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Energy storage Systems for future</w:t>
      </w:r>
    </w:p>
    <w:p w14:paraId="6D4D0EAF" w14:textId="77777777" w:rsidR="00B43485" w:rsidRPr="00B43485" w:rsidRDefault="00B43485" w:rsidP="00B43485"/>
    <w:p w14:paraId="60EF8860" w14:textId="77777777" w:rsidR="004D536A" w:rsidRDefault="004A1821" w:rsidP="00EB364C">
      <w:pPr>
        <w:pStyle w:val="ListParagraph"/>
        <w:spacing w:after="0" w:line="240" w:lineRule="auto"/>
        <w:ind w:left="0" w:firstLine="284"/>
        <w:jc w:val="both"/>
        <w:rPr>
          <w:rFonts w:ascii="Times New Roman" w:hAnsi="Times New Roman" w:cs="Times New Roman"/>
          <w:sz w:val="20"/>
          <w:szCs w:val="20"/>
        </w:rPr>
      </w:pPr>
      <w:r w:rsidRPr="009B0F9F">
        <w:rPr>
          <w:rFonts w:ascii="Times New Roman" w:hAnsi="Times New Roman" w:cs="Times New Roman"/>
          <w:sz w:val="20"/>
          <w:szCs w:val="20"/>
        </w:rPr>
        <w:t xml:space="preserve">Green hydrogen produced from this process can be stored and converted back to electricity when required. Green hydrogen carries great potential for energy storage because it can be burned when required without carbon dioxide </w:t>
      </w:r>
      <w:r w:rsidR="00927069" w:rsidRPr="009B0F9F">
        <w:rPr>
          <w:rFonts w:ascii="Times New Roman" w:hAnsi="Times New Roman" w:cs="Times New Roman"/>
          <w:sz w:val="20"/>
          <w:szCs w:val="20"/>
        </w:rPr>
        <w:t>emissions</w:t>
      </w:r>
      <w:r w:rsidRPr="009B0F9F">
        <w:rPr>
          <w:rFonts w:ascii="Times New Roman" w:hAnsi="Times New Roman" w:cs="Times New Roman"/>
          <w:sz w:val="20"/>
          <w:szCs w:val="20"/>
        </w:rPr>
        <w:t xml:space="preserve"> or used directly in fuel cells</w:t>
      </w:r>
      <w:r w:rsidR="00927069" w:rsidRPr="009B0F9F">
        <w:rPr>
          <w:rFonts w:ascii="Times New Roman" w:hAnsi="Times New Roman" w:cs="Times New Roman"/>
          <w:sz w:val="20"/>
          <w:szCs w:val="20"/>
        </w:rPr>
        <w:t>.</w:t>
      </w:r>
      <w:r w:rsidR="00053026" w:rsidRPr="009B0F9F">
        <w:rPr>
          <w:rFonts w:ascii="Times New Roman" w:hAnsi="Times New Roman" w:cs="Times New Roman"/>
          <w:sz w:val="20"/>
          <w:szCs w:val="20"/>
        </w:rPr>
        <w:t xml:space="preserve"> Recently hydrogen storage systems and batteries are the most advantageous option for storing the energy, because batteries require lower maintenance, easy to operate, acquire higher energy capacity and these </w:t>
      </w:r>
      <w:r w:rsidR="00915E02" w:rsidRPr="009B0F9F">
        <w:rPr>
          <w:rFonts w:ascii="Times New Roman" w:hAnsi="Times New Roman" w:cs="Times New Roman"/>
          <w:sz w:val="20"/>
          <w:szCs w:val="20"/>
        </w:rPr>
        <w:t>are</w:t>
      </w:r>
      <w:r w:rsidR="00053026" w:rsidRPr="009B0F9F">
        <w:rPr>
          <w:rFonts w:ascii="Times New Roman" w:hAnsi="Times New Roman" w:cs="Times New Roman"/>
          <w:sz w:val="20"/>
          <w:szCs w:val="20"/>
        </w:rPr>
        <w:t xml:space="preserve"> the better gravimetric and volumetric densities. </w:t>
      </w:r>
      <w:sdt>
        <w:sdtPr>
          <w:rPr>
            <w:rFonts w:ascii="Times New Roman" w:hAnsi="Times New Roman" w:cs="Times New Roman"/>
            <w:sz w:val="20"/>
            <w:szCs w:val="20"/>
          </w:rPr>
          <w:tag w:val="MENDELEY_CITATION_v3_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"/>
          <w:id w:val="-2120056287"/>
          <w:placeholder>
            <w:docPart w:val="DefaultPlaceholder_-1854013440"/>
          </w:placeholder>
        </w:sdtPr>
        <w:sdtContent>
          <w:r w:rsidR="00D07E01" w:rsidRPr="009B0F9F">
            <w:rPr>
              <w:rFonts w:ascii="Times New Roman" w:eastAsia="Times New Roman" w:hAnsi="Times New Roman" w:cs="Times New Roman"/>
              <w:sz w:val="20"/>
              <w:szCs w:val="20"/>
            </w:rPr>
            <w:t>(Molaeimanesh &amp; Torabi, 2023)</w:t>
          </w:r>
        </w:sdtContent>
      </w:sdt>
      <w:r w:rsidR="00DA5E51" w:rsidRPr="009B0F9F">
        <w:rPr>
          <w:rFonts w:ascii="Times New Roman" w:hAnsi="Times New Roman" w:cs="Times New Roman"/>
          <w:sz w:val="20"/>
          <w:szCs w:val="20"/>
        </w:rPr>
        <w:t>. The Hydrogen storage batteries typically store hydrogen as a hydride compound inside a solid metal alloy. When heated, these batteries release the hydrogen that has been stored, which can then be utilised to produce power in a fuel cell.</w:t>
      </w:r>
    </w:p>
    <w:p w14:paraId="52BCC4DC" w14:textId="13A94CAF" w:rsidR="00927069" w:rsidRPr="004D536A" w:rsidRDefault="00EB364C" w:rsidP="004D536A">
      <w:pPr>
        <w:spacing w:after="0" w:line="240" w:lineRule="auto"/>
        <w:jc w:val="both"/>
        <w:rPr>
          <w:rFonts w:ascii="Times New Roman" w:hAnsi="Times New Roman" w:cs="Times New Roman"/>
          <w:sz w:val="20"/>
          <w:szCs w:val="20"/>
        </w:rPr>
      </w:pPr>
      <w:r w:rsidRPr="004D536A">
        <w:rPr>
          <w:rFonts w:ascii="Times New Roman" w:hAnsi="Times New Roman" w:cs="Times New Roman"/>
          <w:sz w:val="20"/>
          <w:szCs w:val="20"/>
        </w:rPr>
        <w:t xml:space="preserve"> </w:t>
      </w:r>
    </w:p>
    <w:p w14:paraId="65D5E25B" w14:textId="0B219E1D" w:rsidR="00927069" w:rsidRPr="009B0F9F" w:rsidRDefault="004D536A" w:rsidP="009B0F9F">
      <w:pPr>
        <w:pStyle w:val="Heading2"/>
        <w:spacing w:line="240" w:lineRule="auto"/>
        <w:ind w:right="-330"/>
        <w:jc w:val="both"/>
        <w:rPr>
          <w:rFonts w:ascii="Times New Roman" w:hAnsi="Times New Roman" w:cs="Times New Roman"/>
          <w:color w:val="auto"/>
          <w:sz w:val="20"/>
          <w:szCs w:val="20"/>
        </w:rPr>
      </w:pPr>
      <w:r>
        <w:rPr>
          <w:rFonts w:ascii="Times New Roman" w:hAnsi="Times New Roman" w:cs="Times New Roman"/>
          <w:color w:val="auto"/>
          <w:sz w:val="20"/>
          <w:szCs w:val="20"/>
        </w:rPr>
        <w:t>A.</w:t>
      </w:r>
      <w:r w:rsidR="00694D08" w:rsidRPr="009B0F9F">
        <w:rPr>
          <w:rFonts w:ascii="Times New Roman" w:hAnsi="Times New Roman" w:cs="Times New Roman"/>
          <w:color w:val="auto"/>
          <w:sz w:val="20"/>
          <w:szCs w:val="20"/>
        </w:rPr>
        <w:t xml:space="preserve"> </w:t>
      </w:r>
      <w:r w:rsidR="00927069" w:rsidRPr="009B0F9F">
        <w:rPr>
          <w:rFonts w:ascii="Times New Roman" w:hAnsi="Times New Roman" w:cs="Times New Roman"/>
          <w:color w:val="auto"/>
          <w:sz w:val="20"/>
          <w:szCs w:val="20"/>
        </w:rPr>
        <w:t>Conventional Battery Technology</w:t>
      </w:r>
    </w:p>
    <w:p w14:paraId="22B9EB49" w14:textId="7BCDD9F5" w:rsidR="000E2ACB" w:rsidRDefault="00927069" w:rsidP="00EB364C">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 xml:space="preserve">Conventional batteries such as Lithium-ion, nickel-cadmium and lead-acid batteries are used extensively in several commercial applications. </w:t>
      </w:r>
      <w:r w:rsidR="004C5440" w:rsidRPr="009B0F9F">
        <w:rPr>
          <w:rFonts w:ascii="Times New Roman" w:hAnsi="Times New Roman" w:cs="Times New Roman"/>
          <w:sz w:val="20"/>
          <w:szCs w:val="20"/>
        </w:rPr>
        <w:t>The mechanism i</w:t>
      </w:r>
      <w:r w:rsidRPr="009B0F9F">
        <w:rPr>
          <w:rFonts w:ascii="Times New Roman" w:hAnsi="Times New Roman" w:cs="Times New Roman"/>
          <w:sz w:val="20"/>
          <w:szCs w:val="20"/>
        </w:rPr>
        <w:t>n all conventional batteries</w:t>
      </w:r>
      <w:r w:rsidR="004C5440" w:rsidRPr="009B0F9F">
        <w:rPr>
          <w:rFonts w:ascii="Times New Roman" w:hAnsi="Times New Roman" w:cs="Times New Roman"/>
          <w:sz w:val="20"/>
          <w:szCs w:val="20"/>
        </w:rPr>
        <w:t xml:space="preserve"> is that</w:t>
      </w:r>
      <w:r w:rsidRPr="009B0F9F">
        <w:rPr>
          <w:rFonts w:ascii="Times New Roman" w:hAnsi="Times New Roman" w:cs="Times New Roman"/>
          <w:sz w:val="20"/>
          <w:szCs w:val="20"/>
        </w:rPr>
        <w:t xml:space="preserve"> a redox reaction occurs in which one of the electrodes release electrons that are used for supplying load in the external circuit and then carried</w:t>
      </w:r>
      <w:r w:rsidR="003733F0" w:rsidRPr="009B0F9F">
        <w:rPr>
          <w:rFonts w:ascii="Times New Roman" w:hAnsi="Times New Roman" w:cs="Times New Roman"/>
          <w:sz w:val="20"/>
          <w:szCs w:val="20"/>
        </w:rPr>
        <w:t xml:space="preserve"> to the other electrode.</w:t>
      </w:r>
      <w:r w:rsidR="00F96E3D" w:rsidRPr="009B0F9F">
        <w:rPr>
          <w:rFonts w:ascii="Times New Roman" w:hAnsi="Times New Roman" w:cs="Times New Roman"/>
          <w:sz w:val="20"/>
          <w:szCs w:val="20"/>
        </w:rPr>
        <w:t xml:space="preserve"> </w:t>
      </w:r>
      <w:r w:rsidR="000E2ACB" w:rsidRPr="009B0F9F">
        <w:rPr>
          <w:rFonts w:ascii="Times New Roman" w:hAnsi="Times New Roman" w:cs="Times New Roman"/>
          <w:sz w:val="20"/>
          <w:szCs w:val="20"/>
        </w:rPr>
        <w:t>Rechargeable Li-ion batteries are the most eff</w:t>
      </w:r>
      <w:r w:rsidR="00F96E3D" w:rsidRPr="009B0F9F">
        <w:rPr>
          <w:rFonts w:ascii="Times New Roman" w:hAnsi="Times New Roman" w:cs="Times New Roman"/>
          <w:sz w:val="20"/>
          <w:szCs w:val="20"/>
        </w:rPr>
        <w:t xml:space="preserve">ective </w:t>
      </w:r>
      <w:r w:rsidR="009760FA" w:rsidRPr="009B0F9F">
        <w:rPr>
          <w:rFonts w:ascii="Times New Roman" w:hAnsi="Times New Roman" w:cs="Times New Roman"/>
          <w:sz w:val="20"/>
          <w:szCs w:val="20"/>
        </w:rPr>
        <w:t>typical battery</w:t>
      </w:r>
      <w:r w:rsidR="000E2ACB" w:rsidRPr="009B0F9F">
        <w:rPr>
          <w:rFonts w:ascii="Times New Roman" w:hAnsi="Times New Roman" w:cs="Times New Roman"/>
          <w:sz w:val="20"/>
          <w:szCs w:val="20"/>
        </w:rPr>
        <w:t xml:space="preserve"> technology with a relatively long service life.</w:t>
      </w:r>
    </w:p>
    <w:p w14:paraId="3420AA71" w14:textId="77777777" w:rsidR="004D536A" w:rsidRPr="004D536A" w:rsidRDefault="004D536A" w:rsidP="004D536A">
      <w:pPr>
        <w:spacing w:after="0" w:line="240" w:lineRule="auto"/>
        <w:ind w:right="-330"/>
        <w:jc w:val="both"/>
        <w:rPr>
          <w:rFonts w:ascii="Times New Roman" w:hAnsi="Times New Roman" w:cs="Times New Roman"/>
          <w:sz w:val="20"/>
          <w:szCs w:val="20"/>
        </w:rPr>
      </w:pPr>
    </w:p>
    <w:p w14:paraId="51AD1436" w14:textId="71D3A09C" w:rsidR="000E2ACB" w:rsidRPr="009B0F9F" w:rsidRDefault="004D536A" w:rsidP="009B0F9F">
      <w:pPr>
        <w:pStyle w:val="Heading2"/>
        <w:spacing w:line="240" w:lineRule="auto"/>
        <w:ind w:right="-330"/>
        <w:jc w:val="both"/>
        <w:rPr>
          <w:rFonts w:ascii="Times New Roman" w:hAnsi="Times New Roman" w:cs="Times New Roman"/>
          <w:color w:val="auto"/>
          <w:sz w:val="20"/>
          <w:szCs w:val="20"/>
        </w:rPr>
      </w:pPr>
      <w:r>
        <w:rPr>
          <w:rFonts w:ascii="Times New Roman" w:hAnsi="Times New Roman" w:cs="Times New Roman"/>
          <w:color w:val="auto"/>
          <w:sz w:val="20"/>
          <w:szCs w:val="20"/>
        </w:rPr>
        <w:t>B.</w:t>
      </w:r>
      <w:r w:rsidR="009E5E98" w:rsidRPr="009B0F9F">
        <w:rPr>
          <w:rFonts w:ascii="Times New Roman" w:hAnsi="Times New Roman" w:cs="Times New Roman"/>
          <w:color w:val="auto"/>
          <w:sz w:val="20"/>
          <w:szCs w:val="20"/>
        </w:rPr>
        <w:t xml:space="preserve"> </w:t>
      </w:r>
      <w:r w:rsidR="000E2ACB" w:rsidRPr="009B0F9F">
        <w:rPr>
          <w:rFonts w:ascii="Times New Roman" w:hAnsi="Times New Roman" w:cs="Times New Roman"/>
          <w:color w:val="auto"/>
          <w:sz w:val="20"/>
          <w:szCs w:val="20"/>
        </w:rPr>
        <w:t>Molten salt batteries</w:t>
      </w:r>
    </w:p>
    <w:p w14:paraId="5A1E25DF" w14:textId="1998F988" w:rsidR="00450638" w:rsidRDefault="00231023" w:rsidP="00EB364C">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Molten salt batteries require salt ions</w:t>
      </w:r>
      <w:r w:rsidR="006D1F65" w:rsidRPr="009B0F9F">
        <w:rPr>
          <w:rFonts w:ascii="Times New Roman" w:hAnsi="Times New Roman" w:cs="Times New Roman"/>
          <w:sz w:val="20"/>
          <w:szCs w:val="20"/>
        </w:rPr>
        <w:t xml:space="preserve"> and exhibit higher efficiency as there </w:t>
      </w:r>
      <w:r w:rsidR="008235F8" w:rsidRPr="009B0F9F">
        <w:rPr>
          <w:rFonts w:ascii="Times New Roman" w:hAnsi="Times New Roman" w:cs="Times New Roman"/>
          <w:sz w:val="20"/>
          <w:szCs w:val="20"/>
        </w:rPr>
        <w:t>is no charge loss. An example is a sodium-sulphur battery that depends on sodium ion.</w:t>
      </w:r>
      <w:r w:rsidR="00326D46" w:rsidRPr="009B0F9F">
        <w:rPr>
          <w:rFonts w:ascii="Times New Roman" w:hAnsi="Times New Roman" w:cs="Times New Roman"/>
          <w:sz w:val="20"/>
          <w:szCs w:val="20"/>
        </w:rPr>
        <w:t xml:space="preserve"> This method is </w:t>
      </w:r>
      <w:r w:rsidR="002F5FCB" w:rsidRPr="009B0F9F">
        <w:rPr>
          <w:rFonts w:ascii="Times New Roman" w:hAnsi="Times New Roman" w:cs="Times New Roman"/>
          <w:sz w:val="20"/>
          <w:szCs w:val="20"/>
        </w:rPr>
        <w:t>useful for</w:t>
      </w:r>
      <w:r w:rsidR="00326D46" w:rsidRPr="009B0F9F">
        <w:rPr>
          <w:rFonts w:ascii="Times New Roman" w:hAnsi="Times New Roman" w:cs="Times New Roman"/>
          <w:sz w:val="20"/>
          <w:szCs w:val="20"/>
        </w:rPr>
        <w:t xml:space="preserve"> </w:t>
      </w:r>
      <w:r w:rsidR="000E2ACB" w:rsidRPr="009B0F9F">
        <w:rPr>
          <w:rFonts w:ascii="Times New Roman" w:hAnsi="Times New Roman" w:cs="Times New Roman"/>
          <w:sz w:val="20"/>
          <w:szCs w:val="20"/>
        </w:rPr>
        <w:t>applications where the temperature ranges from 270 to 350℃.</w:t>
      </w:r>
    </w:p>
    <w:p w14:paraId="7C26839C" w14:textId="77777777" w:rsidR="004D536A" w:rsidRPr="004D536A" w:rsidRDefault="004D536A" w:rsidP="004D536A">
      <w:pPr>
        <w:spacing w:after="0" w:line="240" w:lineRule="auto"/>
        <w:ind w:right="-330"/>
        <w:jc w:val="both"/>
        <w:rPr>
          <w:rFonts w:ascii="Times New Roman" w:hAnsi="Times New Roman" w:cs="Times New Roman"/>
          <w:sz w:val="20"/>
          <w:szCs w:val="20"/>
        </w:rPr>
      </w:pPr>
    </w:p>
    <w:p w14:paraId="7B884A64" w14:textId="5F3A7355" w:rsidR="00450638" w:rsidRPr="009B0F9F" w:rsidRDefault="004D536A" w:rsidP="009B0F9F">
      <w:pPr>
        <w:pStyle w:val="Heading2"/>
        <w:spacing w:line="240" w:lineRule="auto"/>
        <w:ind w:right="-330"/>
        <w:jc w:val="both"/>
        <w:rPr>
          <w:rFonts w:ascii="Times New Roman" w:hAnsi="Times New Roman" w:cs="Times New Roman"/>
          <w:color w:val="auto"/>
          <w:sz w:val="20"/>
          <w:szCs w:val="20"/>
        </w:rPr>
      </w:pPr>
      <w:r>
        <w:rPr>
          <w:rFonts w:ascii="Times New Roman" w:hAnsi="Times New Roman" w:cs="Times New Roman"/>
          <w:color w:val="auto"/>
          <w:sz w:val="20"/>
          <w:szCs w:val="20"/>
        </w:rPr>
        <w:t>C.</w:t>
      </w:r>
      <w:r w:rsidR="003C1E51" w:rsidRPr="009B0F9F">
        <w:rPr>
          <w:rFonts w:ascii="Times New Roman" w:hAnsi="Times New Roman" w:cs="Times New Roman"/>
          <w:color w:val="auto"/>
          <w:sz w:val="20"/>
          <w:szCs w:val="20"/>
        </w:rPr>
        <w:t xml:space="preserve"> </w:t>
      </w:r>
      <w:r w:rsidR="00450638" w:rsidRPr="009B0F9F">
        <w:rPr>
          <w:rFonts w:ascii="Times New Roman" w:hAnsi="Times New Roman" w:cs="Times New Roman"/>
          <w:color w:val="auto"/>
          <w:sz w:val="20"/>
          <w:szCs w:val="20"/>
        </w:rPr>
        <w:t>Redox flow batteries</w:t>
      </w:r>
    </w:p>
    <w:p w14:paraId="1093D20B" w14:textId="229CDB77" w:rsidR="00CA5A6C" w:rsidRDefault="00E3052D" w:rsidP="00EB364C">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T</w:t>
      </w:r>
      <w:r w:rsidR="00450638" w:rsidRPr="009B0F9F">
        <w:rPr>
          <w:rFonts w:ascii="Times New Roman" w:hAnsi="Times New Roman" w:cs="Times New Roman"/>
          <w:sz w:val="20"/>
          <w:szCs w:val="20"/>
        </w:rPr>
        <w:t xml:space="preserve">he reactants are </w:t>
      </w:r>
      <w:r w:rsidRPr="009B0F9F">
        <w:rPr>
          <w:rFonts w:ascii="Times New Roman" w:hAnsi="Times New Roman" w:cs="Times New Roman"/>
          <w:sz w:val="20"/>
          <w:szCs w:val="20"/>
        </w:rPr>
        <w:t>attenuated</w:t>
      </w:r>
      <w:r w:rsidR="00450638" w:rsidRPr="009B0F9F">
        <w:rPr>
          <w:rFonts w:ascii="Times New Roman" w:hAnsi="Times New Roman" w:cs="Times New Roman"/>
          <w:sz w:val="20"/>
          <w:szCs w:val="20"/>
        </w:rPr>
        <w:t xml:space="preserve"> in the electrolyte solution and stored in external tanks</w:t>
      </w:r>
      <w:r w:rsidRPr="009B0F9F">
        <w:rPr>
          <w:rFonts w:ascii="Times New Roman" w:hAnsi="Times New Roman" w:cs="Times New Roman"/>
          <w:sz w:val="20"/>
          <w:szCs w:val="20"/>
        </w:rPr>
        <w:t xml:space="preserve"> in the redox flow batteries.</w:t>
      </w:r>
      <w:r w:rsidR="00450638" w:rsidRPr="009B0F9F">
        <w:rPr>
          <w:rFonts w:ascii="Times New Roman" w:hAnsi="Times New Roman" w:cs="Times New Roman"/>
          <w:sz w:val="20"/>
          <w:szCs w:val="20"/>
        </w:rPr>
        <w:t xml:space="preserve"> </w:t>
      </w:r>
      <w:r w:rsidR="00E17442" w:rsidRPr="009B0F9F">
        <w:rPr>
          <w:rFonts w:ascii="Times New Roman" w:hAnsi="Times New Roman" w:cs="Times New Roman"/>
          <w:sz w:val="20"/>
          <w:szCs w:val="20"/>
        </w:rPr>
        <w:t xml:space="preserve">Their advantage over conventional batteries is </w:t>
      </w:r>
      <w:r w:rsidR="00435461" w:rsidRPr="009B0F9F">
        <w:rPr>
          <w:rFonts w:ascii="Times New Roman" w:hAnsi="Times New Roman" w:cs="Times New Roman"/>
          <w:sz w:val="20"/>
          <w:szCs w:val="20"/>
        </w:rPr>
        <w:t>that they are not affected by</w:t>
      </w:r>
      <w:r w:rsidR="00450638" w:rsidRPr="009B0F9F">
        <w:rPr>
          <w:rFonts w:ascii="Times New Roman" w:hAnsi="Times New Roman" w:cs="Times New Roman"/>
          <w:sz w:val="20"/>
          <w:szCs w:val="20"/>
        </w:rPr>
        <w:t xml:space="preserve"> the depth of discharge</w:t>
      </w:r>
      <w:r w:rsidR="002F0BF4" w:rsidRPr="009B0F9F">
        <w:rPr>
          <w:rFonts w:ascii="Times New Roman" w:hAnsi="Times New Roman" w:cs="Times New Roman"/>
          <w:sz w:val="20"/>
          <w:szCs w:val="20"/>
        </w:rPr>
        <w:t>.</w:t>
      </w:r>
      <w:r w:rsidR="00465D9F" w:rsidRPr="009B0F9F">
        <w:rPr>
          <w:rFonts w:ascii="Times New Roman" w:hAnsi="Times New Roman" w:cs="Times New Roman"/>
          <w:sz w:val="20"/>
          <w:szCs w:val="20"/>
        </w:rPr>
        <w:t xml:space="preserve"> </w:t>
      </w:r>
      <w:r w:rsidR="002F0BF4" w:rsidRPr="009B0F9F">
        <w:rPr>
          <w:rFonts w:ascii="Times New Roman" w:hAnsi="Times New Roman" w:cs="Times New Roman"/>
          <w:sz w:val="20"/>
          <w:szCs w:val="20"/>
        </w:rPr>
        <w:t xml:space="preserve">Examples of currently used redox-flow batteries include </w:t>
      </w:r>
      <w:r w:rsidR="00D00062" w:rsidRPr="009B0F9F">
        <w:rPr>
          <w:rFonts w:ascii="Times New Roman" w:hAnsi="Times New Roman" w:cs="Times New Roman"/>
          <w:sz w:val="20"/>
          <w:szCs w:val="20"/>
        </w:rPr>
        <w:t xml:space="preserve">Zinc bromide, vanadium, and iron-chromium </w:t>
      </w:r>
      <w:r w:rsidR="002F5FCB" w:rsidRPr="009B0F9F">
        <w:rPr>
          <w:rFonts w:ascii="Times New Roman" w:hAnsi="Times New Roman" w:cs="Times New Roman"/>
          <w:sz w:val="20"/>
          <w:szCs w:val="20"/>
        </w:rPr>
        <w:t>batteries used</w:t>
      </w:r>
      <w:r w:rsidR="00D00062" w:rsidRPr="009B0F9F">
        <w:rPr>
          <w:rFonts w:ascii="Times New Roman" w:hAnsi="Times New Roman" w:cs="Times New Roman"/>
          <w:sz w:val="20"/>
          <w:szCs w:val="20"/>
        </w:rPr>
        <w:t xml:space="preserve"> for energy storage applications</w:t>
      </w:r>
      <w:r w:rsidR="00A5450F" w:rsidRPr="009B0F9F">
        <w:rPr>
          <w:rFonts w:ascii="Times New Roman" w:hAnsi="Times New Roman" w:cs="Times New Roman"/>
          <w:sz w:val="20"/>
          <w:szCs w:val="20"/>
        </w:rPr>
        <w:t xml:space="preserve"> (Andujar A M; 2022)</w:t>
      </w:r>
      <w:r w:rsidR="00D00062" w:rsidRPr="009B0F9F">
        <w:rPr>
          <w:rFonts w:ascii="Times New Roman" w:hAnsi="Times New Roman" w:cs="Times New Roman"/>
          <w:sz w:val="20"/>
          <w:szCs w:val="20"/>
        </w:rPr>
        <w:t>.</w:t>
      </w:r>
    </w:p>
    <w:p w14:paraId="47B1F16B" w14:textId="77777777" w:rsidR="004D536A" w:rsidRPr="004D536A" w:rsidRDefault="004D536A" w:rsidP="004D536A">
      <w:pPr>
        <w:spacing w:after="0" w:line="240" w:lineRule="auto"/>
        <w:ind w:right="-330"/>
        <w:jc w:val="both"/>
        <w:rPr>
          <w:rFonts w:ascii="Times New Roman" w:hAnsi="Times New Roman" w:cs="Times New Roman"/>
          <w:sz w:val="20"/>
          <w:szCs w:val="20"/>
        </w:rPr>
      </w:pPr>
    </w:p>
    <w:p w14:paraId="4A3ADBF8" w14:textId="0543DF1A" w:rsidR="007C4711" w:rsidRPr="009B0F9F" w:rsidRDefault="004D536A" w:rsidP="009B0F9F">
      <w:pPr>
        <w:pStyle w:val="Heading2"/>
        <w:spacing w:line="240" w:lineRule="auto"/>
        <w:ind w:right="-330"/>
        <w:jc w:val="both"/>
        <w:rPr>
          <w:rFonts w:ascii="Times New Roman" w:hAnsi="Times New Roman" w:cs="Times New Roman"/>
          <w:color w:val="auto"/>
          <w:sz w:val="20"/>
          <w:szCs w:val="20"/>
        </w:rPr>
      </w:pPr>
      <w:r>
        <w:rPr>
          <w:rFonts w:ascii="Times New Roman" w:hAnsi="Times New Roman" w:cs="Times New Roman"/>
          <w:color w:val="auto"/>
          <w:sz w:val="20"/>
          <w:szCs w:val="20"/>
        </w:rPr>
        <w:t>D.</w:t>
      </w:r>
      <w:r w:rsidR="003C1E51" w:rsidRPr="009B0F9F">
        <w:rPr>
          <w:rFonts w:ascii="Times New Roman" w:hAnsi="Times New Roman" w:cs="Times New Roman"/>
          <w:color w:val="auto"/>
          <w:sz w:val="20"/>
          <w:szCs w:val="20"/>
        </w:rPr>
        <w:t xml:space="preserve"> </w:t>
      </w:r>
      <w:r w:rsidR="007C4711" w:rsidRPr="009B0F9F">
        <w:rPr>
          <w:rFonts w:ascii="Times New Roman" w:hAnsi="Times New Roman" w:cs="Times New Roman"/>
          <w:color w:val="auto"/>
          <w:sz w:val="20"/>
          <w:szCs w:val="20"/>
        </w:rPr>
        <w:t>Hydrogen fuel cells</w:t>
      </w:r>
    </w:p>
    <w:p w14:paraId="414980C5" w14:textId="34FBE67A" w:rsidR="00E375BF" w:rsidRDefault="007C4711" w:rsidP="00EB364C">
      <w:pPr>
        <w:pStyle w:val="ListParagraph"/>
        <w:spacing w:after="0" w:line="240" w:lineRule="auto"/>
        <w:ind w:left="0" w:right="-330" w:firstLine="720"/>
        <w:jc w:val="both"/>
        <w:rPr>
          <w:rFonts w:ascii="Times New Roman" w:hAnsi="Times New Roman" w:cs="Times New Roman"/>
          <w:color w:val="000000"/>
          <w:sz w:val="20"/>
          <w:szCs w:val="20"/>
        </w:rPr>
      </w:pPr>
      <w:r w:rsidRPr="009B0F9F">
        <w:rPr>
          <w:rFonts w:ascii="Times New Roman" w:hAnsi="Times New Roman" w:cs="Times New Roman"/>
          <w:sz w:val="20"/>
          <w:szCs w:val="20"/>
        </w:rPr>
        <w:t>Hydrogen fuel cells use hydrogen as a fuel</w:t>
      </w:r>
      <w:r w:rsidR="002E5167" w:rsidRPr="009B0F9F">
        <w:rPr>
          <w:rFonts w:ascii="Times New Roman" w:hAnsi="Times New Roman" w:cs="Times New Roman"/>
          <w:sz w:val="20"/>
          <w:szCs w:val="20"/>
        </w:rPr>
        <w:t>. This is</w:t>
      </w:r>
      <w:r w:rsidRPr="009B0F9F">
        <w:rPr>
          <w:rFonts w:ascii="Times New Roman" w:hAnsi="Times New Roman" w:cs="Times New Roman"/>
          <w:sz w:val="20"/>
          <w:szCs w:val="20"/>
        </w:rPr>
        <w:t xml:space="preserve"> an electrochemical process</w:t>
      </w:r>
      <w:r w:rsidR="002E5167" w:rsidRPr="009B0F9F">
        <w:rPr>
          <w:rFonts w:ascii="Times New Roman" w:hAnsi="Times New Roman" w:cs="Times New Roman"/>
          <w:sz w:val="20"/>
          <w:szCs w:val="20"/>
        </w:rPr>
        <w:t xml:space="preserve"> wherein</w:t>
      </w:r>
      <w:r w:rsidR="00027892" w:rsidRPr="009B0F9F">
        <w:rPr>
          <w:rFonts w:ascii="Times New Roman" w:hAnsi="Times New Roman" w:cs="Times New Roman"/>
          <w:sz w:val="20"/>
          <w:szCs w:val="20"/>
        </w:rPr>
        <w:t xml:space="preserve"> hydrogen </w:t>
      </w:r>
      <w:r w:rsidRPr="009B0F9F">
        <w:rPr>
          <w:rFonts w:ascii="Times New Roman" w:hAnsi="Times New Roman" w:cs="Times New Roman"/>
          <w:sz w:val="20"/>
          <w:szCs w:val="20"/>
        </w:rPr>
        <w:t>combines</w:t>
      </w:r>
      <w:r w:rsidR="00027892" w:rsidRPr="009B0F9F">
        <w:rPr>
          <w:rFonts w:ascii="Times New Roman" w:hAnsi="Times New Roman" w:cs="Times New Roman"/>
          <w:sz w:val="20"/>
          <w:szCs w:val="20"/>
        </w:rPr>
        <w:t xml:space="preserve"> with</w:t>
      </w:r>
      <w:r w:rsidRPr="009B0F9F">
        <w:rPr>
          <w:rFonts w:ascii="Times New Roman" w:hAnsi="Times New Roman" w:cs="Times New Roman"/>
          <w:sz w:val="20"/>
          <w:szCs w:val="20"/>
        </w:rPr>
        <w:t xml:space="preserve"> oxygen to produce electrical energy and water.</w:t>
      </w:r>
      <w:r w:rsidR="006B3021" w:rsidRPr="009B0F9F">
        <w:rPr>
          <w:rFonts w:ascii="Times New Roman" w:hAnsi="Times New Roman" w:cs="Times New Roman"/>
          <w:sz w:val="20"/>
          <w:szCs w:val="20"/>
        </w:rPr>
        <w:t xml:space="preserve"> </w:t>
      </w:r>
      <w:r w:rsidR="00C36E29" w:rsidRPr="009B0F9F">
        <w:rPr>
          <w:rFonts w:ascii="Times New Roman" w:hAnsi="Times New Roman" w:cs="Times New Roman"/>
          <w:sz w:val="20"/>
          <w:szCs w:val="20"/>
        </w:rPr>
        <w:t>Green hydrogen is produced from t</w:t>
      </w:r>
      <w:r w:rsidR="006B3021" w:rsidRPr="009B0F9F">
        <w:rPr>
          <w:rFonts w:ascii="Times New Roman" w:hAnsi="Times New Roman" w:cs="Times New Roman"/>
          <w:sz w:val="20"/>
          <w:szCs w:val="20"/>
        </w:rPr>
        <w:t xml:space="preserve">he reverse process of electrolysis, </w:t>
      </w:r>
      <w:r w:rsidR="00F05429" w:rsidRPr="009B0F9F">
        <w:rPr>
          <w:rFonts w:ascii="Times New Roman" w:hAnsi="Times New Roman" w:cs="Times New Roman"/>
          <w:sz w:val="20"/>
          <w:szCs w:val="20"/>
        </w:rPr>
        <w:t xml:space="preserve">and the by-product being </w:t>
      </w:r>
      <w:r w:rsidR="006B3021" w:rsidRPr="009B0F9F">
        <w:rPr>
          <w:rFonts w:ascii="Times New Roman" w:hAnsi="Times New Roman" w:cs="Times New Roman"/>
          <w:sz w:val="20"/>
          <w:szCs w:val="20"/>
        </w:rPr>
        <w:t>oxygen from</w:t>
      </w:r>
      <w:r w:rsidR="0061627D" w:rsidRPr="009B0F9F">
        <w:rPr>
          <w:rFonts w:ascii="Times New Roman" w:hAnsi="Times New Roman" w:cs="Times New Roman"/>
          <w:sz w:val="20"/>
          <w:szCs w:val="20"/>
        </w:rPr>
        <w:t xml:space="preserve">. This method </w:t>
      </w:r>
      <w:r w:rsidR="006B3021" w:rsidRPr="009B0F9F">
        <w:rPr>
          <w:rFonts w:ascii="Times New Roman" w:hAnsi="Times New Roman" w:cs="Times New Roman"/>
          <w:sz w:val="20"/>
          <w:szCs w:val="20"/>
        </w:rPr>
        <w:t>can use a range of renewable energy resources (wind, wave, solar) to produce hydrogen power as a uniquely clean hydrogen source that can produce heat and whose only by-products are water.</w:t>
      </w:r>
      <w:r w:rsidR="00624096" w:rsidRPr="009B0F9F">
        <w:rPr>
          <w:rFonts w:ascii="Times New Roman" w:hAnsi="Times New Roman" w:cs="Times New Roman"/>
          <w:sz w:val="20"/>
          <w:szCs w:val="20"/>
        </w:rPr>
        <w:t xml:space="preserve"> </w:t>
      </w:r>
      <w:r w:rsidR="006B3021" w:rsidRPr="009B0F9F">
        <w:rPr>
          <w:rFonts w:ascii="Times New Roman" w:hAnsi="Times New Roman" w:cs="Times New Roman"/>
          <w:sz w:val="20"/>
          <w:szCs w:val="20"/>
        </w:rPr>
        <w:t xml:space="preserve">Hydrogen fuel cells are renewable, </w:t>
      </w:r>
      <w:r w:rsidR="001E22FF" w:rsidRPr="009B0F9F">
        <w:rPr>
          <w:rFonts w:ascii="Times New Roman" w:hAnsi="Times New Roman" w:cs="Times New Roman"/>
          <w:sz w:val="20"/>
          <w:szCs w:val="20"/>
        </w:rPr>
        <w:t>clean,</w:t>
      </w:r>
      <w:r w:rsidR="006B3021" w:rsidRPr="009B0F9F">
        <w:rPr>
          <w:rFonts w:ascii="Times New Roman" w:hAnsi="Times New Roman" w:cs="Times New Roman"/>
          <w:sz w:val="20"/>
          <w:szCs w:val="20"/>
        </w:rPr>
        <w:t xml:space="preserve"> and flexible energy source to support zero carbon energy strategies, more powerful and energy efficient.</w:t>
      </w:r>
      <w:sdt>
        <w:sdtPr>
          <w:rPr>
            <w:rFonts w:ascii="Times New Roman" w:hAnsi="Times New Roman" w:cs="Times New Roman"/>
            <w:color w:val="000000"/>
            <w:sz w:val="20"/>
            <w:szCs w:val="20"/>
          </w:rPr>
          <w:tag w:val="MENDELEY_CITATION_v3_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"/>
          <w:id w:val="-1783259456"/>
          <w:placeholder>
            <w:docPart w:val="DefaultPlaceholder_-1854013440"/>
          </w:placeholder>
        </w:sdtPr>
        <w:sdtContent>
          <w:r w:rsidR="00D07E01" w:rsidRPr="009B0F9F">
            <w:rPr>
              <w:rFonts w:ascii="Times New Roman" w:hAnsi="Times New Roman" w:cs="Times New Roman"/>
              <w:color w:val="000000"/>
              <w:sz w:val="20"/>
              <w:szCs w:val="20"/>
            </w:rPr>
            <w:t>(Pellow et al., 2015)</w:t>
          </w:r>
        </w:sdtContent>
      </w:sdt>
    </w:p>
    <w:p w14:paraId="61BF80BE" w14:textId="77777777" w:rsidR="004D536A" w:rsidRPr="004D536A" w:rsidRDefault="004D536A" w:rsidP="004D536A">
      <w:pPr>
        <w:spacing w:after="0" w:line="240" w:lineRule="auto"/>
        <w:ind w:right="-330"/>
        <w:jc w:val="both"/>
        <w:rPr>
          <w:rFonts w:ascii="Times New Roman" w:hAnsi="Times New Roman" w:cs="Times New Roman"/>
          <w:sz w:val="20"/>
          <w:szCs w:val="20"/>
        </w:rPr>
      </w:pPr>
    </w:p>
    <w:p w14:paraId="61678E89" w14:textId="03E8216F" w:rsidR="00E375BF" w:rsidRPr="009B0F9F" w:rsidRDefault="004D536A" w:rsidP="009B0F9F">
      <w:pPr>
        <w:pStyle w:val="Heading2"/>
        <w:spacing w:line="240" w:lineRule="auto"/>
        <w:ind w:right="-330"/>
        <w:jc w:val="both"/>
        <w:rPr>
          <w:rFonts w:ascii="Times New Roman" w:hAnsi="Times New Roman" w:cs="Times New Roman"/>
          <w:color w:val="auto"/>
          <w:sz w:val="20"/>
          <w:szCs w:val="20"/>
        </w:rPr>
      </w:pPr>
      <w:r>
        <w:rPr>
          <w:rFonts w:ascii="Times New Roman" w:hAnsi="Times New Roman" w:cs="Times New Roman"/>
          <w:color w:val="auto"/>
          <w:sz w:val="20"/>
          <w:szCs w:val="20"/>
        </w:rPr>
        <w:t>E.</w:t>
      </w:r>
      <w:r w:rsidR="003C1E51" w:rsidRPr="009B0F9F">
        <w:rPr>
          <w:rFonts w:ascii="Times New Roman" w:hAnsi="Times New Roman" w:cs="Times New Roman"/>
          <w:color w:val="auto"/>
          <w:sz w:val="20"/>
          <w:szCs w:val="20"/>
        </w:rPr>
        <w:t xml:space="preserve"> </w:t>
      </w:r>
      <w:r w:rsidR="00E375BF" w:rsidRPr="009B0F9F">
        <w:rPr>
          <w:rFonts w:ascii="Times New Roman" w:hAnsi="Times New Roman" w:cs="Times New Roman"/>
          <w:color w:val="auto"/>
          <w:sz w:val="20"/>
          <w:szCs w:val="20"/>
        </w:rPr>
        <w:t>Regenerative Hydrogen fuel cells</w:t>
      </w:r>
    </w:p>
    <w:p w14:paraId="72CE8E1A" w14:textId="052D9CBB" w:rsidR="002A762D" w:rsidRDefault="00E375BF" w:rsidP="00EB364C">
      <w:pPr>
        <w:pStyle w:val="ListParagraph"/>
        <w:spacing w:after="0" w:line="240" w:lineRule="auto"/>
        <w:ind w:left="0" w:right="-330" w:firstLine="720"/>
        <w:jc w:val="both"/>
        <w:rPr>
          <w:rFonts w:ascii="Times New Roman" w:hAnsi="Times New Roman" w:cs="Times New Roman"/>
          <w:sz w:val="20"/>
          <w:szCs w:val="20"/>
        </w:rPr>
      </w:pPr>
      <w:r w:rsidRPr="009B0F9F">
        <w:rPr>
          <w:rFonts w:ascii="Times New Roman" w:hAnsi="Times New Roman" w:cs="Times New Roman"/>
          <w:sz w:val="20"/>
          <w:szCs w:val="20"/>
        </w:rPr>
        <w:t>RHFC’s</w:t>
      </w:r>
      <w:r w:rsidR="00401EA9" w:rsidRPr="009B0F9F">
        <w:rPr>
          <w:rFonts w:ascii="Times New Roman" w:hAnsi="Times New Roman" w:cs="Times New Roman"/>
          <w:sz w:val="20"/>
          <w:szCs w:val="20"/>
        </w:rPr>
        <w:t xml:space="preserve"> are </w:t>
      </w:r>
      <w:r w:rsidR="00E400FE" w:rsidRPr="009B0F9F">
        <w:rPr>
          <w:rFonts w:ascii="Times New Roman" w:hAnsi="Times New Roman" w:cs="Times New Roman"/>
          <w:sz w:val="20"/>
          <w:szCs w:val="20"/>
        </w:rPr>
        <w:t>extensively suited for</w:t>
      </w:r>
      <w:r w:rsidRPr="009B0F9F">
        <w:rPr>
          <w:rFonts w:ascii="Times New Roman" w:hAnsi="Times New Roman" w:cs="Times New Roman"/>
          <w:sz w:val="20"/>
          <w:szCs w:val="20"/>
        </w:rPr>
        <w:t xml:space="preserve"> large-scale energy storage. Hydrogen </w:t>
      </w:r>
      <w:r w:rsidR="0039162E" w:rsidRPr="009B0F9F">
        <w:rPr>
          <w:rFonts w:ascii="Times New Roman" w:hAnsi="Times New Roman" w:cs="Times New Roman"/>
          <w:sz w:val="20"/>
          <w:szCs w:val="20"/>
        </w:rPr>
        <w:t xml:space="preserve">can </w:t>
      </w:r>
      <w:r w:rsidRPr="009B0F9F">
        <w:rPr>
          <w:rFonts w:ascii="Times New Roman" w:hAnsi="Times New Roman" w:cs="Times New Roman"/>
          <w:sz w:val="20"/>
          <w:szCs w:val="20"/>
        </w:rPr>
        <w:t xml:space="preserve">also </w:t>
      </w:r>
      <w:r w:rsidR="0039162E" w:rsidRPr="009B0F9F">
        <w:rPr>
          <w:rFonts w:ascii="Times New Roman" w:hAnsi="Times New Roman" w:cs="Times New Roman"/>
          <w:sz w:val="20"/>
          <w:szCs w:val="20"/>
        </w:rPr>
        <w:t xml:space="preserve">be used as a </w:t>
      </w:r>
      <w:r w:rsidRPr="009B0F9F">
        <w:rPr>
          <w:rFonts w:ascii="Times New Roman" w:hAnsi="Times New Roman" w:cs="Times New Roman"/>
          <w:sz w:val="20"/>
          <w:szCs w:val="20"/>
        </w:rPr>
        <w:t xml:space="preserve">flexible energy storage medium which can be used in stationary fuel cells, internal combustion engines, or fuel vehicles. RHFC contains alkaline water </w:t>
      </w:r>
      <w:r w:rsidR="008F4684" w:rsidRPr="009B0F9F">
        <w:rPr>
          <w:rFonts w:ascii="Times New Roman" w:hAnsi="Times New Roman" w:cs="Times New Roman"/>
          <w:sz w:val="20"/>
          <w:szCs w:val="20"/>
        </w:rPr>
        <w:t>electrolyser</w:t>
      </w:r>
      <w:r w:rsidRPr="009B0F9F">
        <w:rPr>
          <w:rFonts w:ascii="Times New Roman" w:hAnsi="Times New Roman" w:cs="Times New Roman"/>
          <w:sz w:val="20"/>
          <w:szCs w:val="20"/>
        </w:rPr>
        <w:t xml:space="preserve"> and a PEM fuel cell</w:t>
      </w:r>
      <w:r w:rsidR="008F4684" w:rsidRPr="009B0F9F">
        <w:rPr>
          <w:rFonts w:ascii="Times New Roman" w:hAnsi="Times New Roman" w:cs="Times New Roman"/>
          <w:sz w:val="20"/>
          <w:szCs w:val="20"/>
        </w:rPr>
        <w:t xml:space="preserve"> </w:t>
      </w:r>
      <w:r w:rsidRPr="009B0F9F">
        <w:rPr>
          <w:rFonts w:ascii="Times New Roman" w:hAnsi="Times New Roman" w:cs="Times New Roman"/>
          <w:sz w:val="20"/>
          <w:szCs w:val="20"/>
        </w:rPr>
        <w:t xml:space="preserve">and </w:t>
      </w:r>
      <w:r w:rsidR="008F4684" w:rsidRPr="009B0F9F">
        <w:rPr>
          <w:rFonts w:ascii="Times New Roman" w:hAnsi="Times New Roman" w:cs="Times New Roman"/>
          <w:sz w:val="20"/>
          <w:szCs w:val="20"/>
        </w:rPr>
        <w:t>analyse</w:t>
      </w:r>
      <w:r w:rsidRPr="009B0F9F">
        <w:rPr>
          <w:rFonts w:ascii="Times New Roman" w:hAnsi="Times New Roman" w:cs="Times New Roman"/>
          <w:sz w:val="20"/>
          <w:szCs w:val="20"/>
        </w:rPr>
        <w:t xml:space="preserve"> the impact of different technology and design variables on the system’s lifetime energy balance. With comparing in a </w:t>
      </w:r>
      <w:r w:rsidR="008F4684" w:rsidRPr="009B0F9F">
        <w:rPr>
          <w:rFonts w:ascii="Times New Roman" w:hAnsi="Times New Roman" w:cs="Times New Roman"/>
          <w:sz w:val="20"/>
          <w:szCs w:val="20"/>
        </w:rPr>
        <w:t>lithium-ion</w:t>
      </w:r>
      <w:r w:rsidRPr="009B0F9F">
        <w:rPr>
          <w:rFonts w:ascii="Times New Roman" w:hAnsi="Times New Roman" w:cs="Times New Roman"/>
          <w:sz w:val="20"/>
          <w:szCs w:val="20"/>
        </w:rPr>
        <w:t xml:space="preserve"> battery storage system, which has the highest </w:t>
      </w:r>
      <w:r w:rsidR="008F4684" w:rsidRPr="009B0F9F">
        <w:rPr>
          <w:rFonts w:ascii="Times New Roman" w:hAnsi="Times New Roman" w:cs="Times New Roman"/>
          <w:sz w:val="20"/>
          <w:szCs w:val="20"/>
        </w:rPr>
        <w:t>ESOI ratio among the battery technologies currently used for grid-scale storage</w:t>
      </w:r>
      <w:r w:rsidR="001F7AA5" w:rsidRPr="009B0F9F">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"/>
          <w:id w:val="1180235703"/>
          <w:placeholder>
            <w:docPart w:val="BA20D25AB7F344D28BAD0BBD0F34B8B6"/>
          </w:placeholder>
        </w:sdtPr>
        <w:sdtContent>
          <w:r w:rsidR="00D07E01" w:rsidRPr="009B0F9F">
            <w:rPr>
              <w:rFonts w:ascii="Times New Roman" w:hAnsi="Times New Roman" w:cs="Times New Roman"/>
              <w:color w:val="000000"/>
              <w:sz w:val="20"/>
              <w:szCs w:val="20"/>
            </w:rPr>
            <w:t>(Pellow et al., 2015)</w:t>
          </w:r>
        </w:sdtContent>
      </w:sdt>
      <w:r w:rsidR="008F4684" w:rsidRPr="009B0F9F">
        <w:rPr>
          <w:rFonts w:ascii="Times New Roman" w:hAnsi="Times New Roman" w:cs="Times New Roman"/>
          <w:sz w:val="20"/>
          <w:szCs w:val="20"/>
        </w:rPr>
        <w:t>.</w:t>
      </w:r>
    </w:p>
    <w:p w14:paraId="108954E6" w14:textId="77777777" w:rsidR="004D536A" w:rsidRPr="004D536A" w:rsidRDefault="004D536A" w:rsidP="004D536A">
      <w:pPr>
        <w:spacing w:after="0" w:line="240" w:lineRule="auto"/>
        <w:ind w:right="-330"/>
        <w:jc w:val="both"/>
        <w:rPr>
          <w:rFonts w:ascii="Times New Roman" w:hAnsi="Times New Roman" w:cs="Times New Roman"/>
          <w:sz w:val="20"/>
          <w:szCs w:val="20"/>
        </w:rPr>
      </w:pPr>
    </w:p>
    <w:p w14:paraId="5585CF5E" w14:textId="7C799C31" w:rsidR="00867B89" w:rsidRDefault="0010599F" w:rsidP="0001150C">
      <w:pPr>
        <w:pStyle w:val="Heading1"/>
        <w:numPr>
          <w:ilvl w:val="0"/>
          <w:numId w:val="17"/>
        </w:numPr>
        <w:spacing w:line="240" w:lineRule="auto"/>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Green Hydrogen</w:t>
      </w:r>
    </w:p>
    <w:p w14:paraId="79C549D8" w14:textId="77777777" w:rsidR="0001150C" w:rsidRPr="0001150C" w:rsidRDefault="0001150C" w:rsidP="0001150C"/>
    <w:p w14:paraId="58458C9F" w14:textId="0F687096" w:rsidR="00E31B8B" w:rsidRDefault="0048712F" w:rsidP="00EB364C">
      <w:pPr>
        <w:pStyle w:val="ListParagraph"/>
        <w:spacing w:after="0" w:line="240" w:lineRule="auto"/>
        <w:ind w:left="142" w:right="-330" w:firstLine="578"/>
        <w:jc w:val="both"/>
        <w:rPr>
          <w:rFonts w:ascii="Times New Roman" w:hAnsi="Times New Roman" w:cs="Times New Roman"/>
          <w:sz w:val="20"/>
          <w:szCs w:val="20"/>
        </w:rPr>
      </w:pPr>
      <w:r w:rsidRPr="009B0F9F">
        <w:rPr>
          <w:rFonts w:ascii="Times New Roman" w:hAnsi="Times New Roman" w:cs="Times New Roman"/>
          <w:sz w:val="20"/>
          <w:szCs w:val="20"/>
        </w:rPr>
        <w:lastRenderedPageBreak/>
        <w:t xml:space="preserve">Carbon footprints have </w:t>
      </w:r>
      <w:r w:rsidR="00384D1F" w:rsidRPr="009B0F9F">
        <w:rPr>
          <w:rFonts w:ascii="Times New Roman" w:hAnsi="Times New Roman" w:cs="Times New Roman"/>
          <w:sz w:val="20"/>
          <w:szCs w:val="20"/>
        </w:rPr>
        <w:t xml:space="preserve">increased at so many levels and reducing carbon amount in the world </w:t>
      </w:r>
      <w:r w:rsidR="003F2F1E" w:rsidRPr="009B0F9F">
        <w:rPr>
          <w:rFonts w:ascii="Times New Roman" w:hAnsi="Times New Roman" w:cs="Times New Roman"/>
          <w:sz w:val="20"/>
          <w:szCs w:val="20"/>
        </w:rPr>
        <w:t xml:space="preserve">is one of the major goals that countries around the world have a set for 2050 </w:t>
      </w:r>
      <w:r w:rsidR="002F5FCB" w:rsidRPr="009B0F9F">
        <w:rPr>
          <w:rFonts w:ascii="Times New Roman" w:hAnsi="Times New Roman" w:cs="Times New Roman"/>
          <w:sz w:val="20"/>
          <w:szCs w:val="20"/>
        </w:rPr>
        <w:t>to</w:t>
      </w:r>
      <w:r w:rsidR="009F6779" w:rsidRPr="009B0F9F">
        <w:rPr>
          <w:rFonts w:ascii="Times New Roman" w:hAnsi="Times New Roman" w:cs="Times New Roman"/>
          <w:sz w:val="20"/>
          <w:szCs w:val="20"/>
        </w:rPr>
        <w:t xml:space="preserve"> reduce global warming and neutralize the effects of climate change. </w:t>
      </w:r>
      <w:r w:rsidR="00BE3BF5" w:rsidRPr="009B0F9F">
        <w:rPr>
          <w:rFonts w:ascii="Times New Roman" w:hAnsi="Times New Roman" w:cs="Times New Roman"/>
          <w:sz w:val="20"/>
          <w:szCs w:val="20"/>
        </w:rPr>
        <w:t xml:space="preserve">One of the </w:t>
      </w:r>
      <w:r w:rsidR="002F5FCB" w:rsidRPr="009B0F9F">
        <w:rPr>
          <w:rFonts w:ascii="Times New Roman" w:hAnsi="Times New Roman" w:cs="Times New Roman"/>
          <w:sz w:val="20"/>
          <w:szCs w:val="20"/>
        </w:rPr>
        <w:t>ways</w:t>
      </w:r>
      <w:r w:rsidR="00BE3BF5" w:rsidRPr="009B0F9F">
        <w:rPr>
          <w:rFonts w:ascii="Times New Roman" w:hAnsi="Times New Roman" w:cs="Times New Roman"/>
          <w:sz w:val="20"/>
          <w:szCs w:val="20"/>
        </w:rPr>
        <w:t xml:space="preserve"> t</w:t>
      </w:r>
      <w:r w:rsidR="003F2F1E" w:rsidRPr="009B0F9F">
        <w:rPr>
          <w:rFonts w:ascii="Times New Roman" w:hAnsi="Times New Roman" w:cs="Times New Roman"/>
          <w:sz w:val="20"/>
          <w:szCs w:val="20"/>
        </w:rPr>
        <w:t>o achieve these goals</w:t>
      </w:r>
      <w:r w:rsidR="00BE3BF5" w:rsidRPr="009B0F9F">
        <w:rPr>
          <w:rFonts w:ascii="Times New Roman" w:hAnsi="Times New Roman" w:cs="Times New Roman"/>
          <w:sz w:val="20"/>
          <w:szCs w:val="20"/>
        </w:rPr>
        <w:t xml:space="preserve"> at least in hydrogen storage is </w:t>
      </w:r>
      <w:r w:rsidR="00F74D8A" w:rsidRPr="009B0F9F">
        <w:rPr>
          <w:rFonts w:ascii="Times New Roman" w:hAnsi="Times New Roman" w:cs="Times New Roman"/>
          <w:sz w:val="20"/>
          <w:szCs w:val="20"/>
        </w:rPr>
        <w:t>green</w:t>
      </w:r>
      <w:r w:rsidR="003F2F1E" w:rsidRPr="009B0F9F">
        <w:rPr>
          <w:rFonts w:ascii="Times New Roman" w:hAnsi="Times New Roman" w:cs="Times New Roman"/>
          <w:sz w:val="20"/>
          <w:szCs w:val="20"/>
        </w:rPr>
        <w:t xml:space="preserve"> hydrogen. </w:t>
      </w:r>
      <w:r w:rsidR="00F05559" w:rsidRPr="009B0F9F">
        <w:rPr>
          <w:rFonts w:ascii="Times New Roman" w:hAnsi="Times New Roman" w:cs="Times New Roman"/>
          <w:sz w:val="20"/>
          <w:szCs w:val="20"/>
        </w:rPr>
        <w:t>The present as well as future hydrogen market wants</w:t>
      </w:r>
      <w:r w:rsidR="00D94CE0" w:rsidRPr="009B0F9F">
        <w:rPr>
          <w:rFonts w:ascii="Times New Roman" w:hAnsi="Times New Roman" w:cs="Times New Roman"/>
          <w:sz w:val="20"/>
          <w:szCs w:val="20"/>
        </w:rPr>
        <w:t xml:space="preserve"> a no emission production of hydrogen</w:t>
      </w:r>
      <w:r w:rsidR="00583638" w:rsidRPr="009B0F9F">
        <w:rPr>
          <w:rFonts w:ascii="Times New Roman" w:hAnsi="Times New Roman" w:cs="Times New Roman"/>
          <w:sz w:val="20"/>
          <w:szCs w:val="20"/>
        </w:rPr>
        <w:t xml:space="preserve"> </w:t>
      </w:r>
      <w:r w:rsidR="00180447" w:rsidRPr="009B0F9F">
        <w:rPr>
          <w:rFonts w:ascii="Times New Roman" w:hAnsi="Times New Roman" w:cs="Times New Roman"/>
          <w:sz w:val="20"/>
          <w:szCs w:val="20"/>
        </w:rPr>
        <w:t>i.e.,</w:t>
      </w:r>
      <w:r w:rsidR="00583638" w:rsidRPr="009B0F9F">
        <w:rPr>
          <w:rFonts w:ascii="Times New Roman" w:hAnsi="Times New Roman" w:cs="Times New Roman"/>
          <w:sz w:val="20"/>
          <w:szCs w:val="20"/>
        </w:rPr>
        <w:t xml:space="preserve"> green hydrogen</w:t>
      </w:r>
      <w:r w:rsidR="001E48AF" w:rsidRPr="009B0F9F">
        <w:rPr>
          <w:rFonts w:ascii="Times New Roman" w:hAnsi="Times New Roman" w:cs="Times New Roman"/>
          <w:sz w:val="20"/>
          <w:szCs w:val="20"/>
        </w:rPr>
        <w:t>. At the same time there is an intention</w:t>
      </w:r>
      <w:r w:rsidR="00867B89" w:rsidRPr="009B0F9F">
        <w:rPr>
          <w:rFonts w:ascii="Times New Roman" w:hAnsi="Times New Roman" w:cs="Times New Roman"/>
          <w:sz w:val="20"/>
          <w:szCs w:val="20"/>
        </w:rPr>
        <w:t xml:space="preserve"> to replace the gas-emitting technologies in the energy system. T</w:t>
      </w:r>
      <w:r w:rsidR="008A65B9" w:rsidRPr="009B0F9F">
        <w:rPr>
          <w:rFonts w:ascii="Times New Roman" w:hAnsi="Times New Roman" w:cs="Times New Roman"/>
          <w:sz w:val="20"/>
          <w:szCs w:val="20"/>
        </w:rPr>
        <w:t xml:space="preserve">his might facilitate in reduction of fossil fuel consumption and carbon </w:t>
      </w:r>
      <w:r w:rsidR="00D31919" w:rsidRPr="009B0F9F">
        <w:rPr>
          <w:rFonts w:ascii="Times New Roman" w:hAnsi="Times New Roman" w:cs="Times New Roman"/>
          <w:sz w:val="20"/>
          <w:szCs w:val="20"/>
        </w:rPr>
        <w:t>footprint.</w:t>
      </w:r>
      <w:r w:rsidR="00272A18" w:rsidRPr="009B0F9F">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"/>
          <w:id w:val="46502658"/>
          <w:placeholder>
            <w:docPart w:val="DefaultPlaceholder_-1854013440"/>
          </w:placeholder>
        </w:sdtPr>
        <w:sdtContent>
          <w:r w:rsidR="00D07E01" w:rsidRPr="009B0F9F">
            <w:rPr>
              <w:rFonts w:eastAsia="Times New Roman"/>
              <w:sz w:val="20"/>
              <w:szCs w:val="20"/>
            </w:rPr>
            <w:t>(</w:t>
          </w:r>
          <w:r w:rsidR="00D07E01" w:rsidRPr="009B0F9F">
            <w:rPr>
              <w:rFonts w:ascii="Times New Roman" w:eastAsia="Times New Roman" w:hAnsi="Times New Roman" w:cs="Times New Roman"/>
              <w:sz w:val="20"/>
              <w:szCs w:val="20"/>
            </w:rPr>
            <w:t>Zwickl-Bernhard &amp; Auer, 2022</w:t>
          </w:r>
          <w:r w:rsidR="00D07E01" w:rsidRPr="009B0F9F">
            <w:rPr>
              <w:rFonts w:eastAsia="Times New Roman"/>
              <w:sz w:val="20"/>
              <w:szCs w:val="20"/>
            </w:rPr>
            <w:t>)</w:t>
          </w:r>
        </w:sdtContent>
      </w:sdt>
      <w:r w:rsidR="003F2F1E" w:rsidRPr="009B0F9F">
        <w:rPr>
          <w:rFonts w:ascii="Times New Roman" w:hAnsi="Times New Roman" w:cs="Times New Roman"/>
          <w:sz w:val="20"/>
          <w:szCs w:val="20"/>
        </w:rPr>
        <w:t>. Green hydrogen is</w:t>
      </w:r>
      <w:r w:rsidR="005B266C" w:rsidRPr="009B0F9F">
        <w:rPr>
          <w:rFonts w:ascii="Times New Roman" w:hAnsi="Times New Roman" w:cs="Times New Roman"/>
          <w:sz w:val="20"/>
          <w:szCs w:val="20"/>
        </w:rPr>
        <w:t xml:space="preserve"> becoming a</w:t>
      </w:r>
      <w:r w:rsidR="003F2F1E" w:rsidRPr="009B0F9F">
        <w:rPr>
          <w:rFonts w:ascii="Times New Roman" w:hAnsi="Times New Roman" w:cs="Times New Roman"/>
          <w:sz w:val="20"/>
          <w:szCs w:val="20"/>
        </w:rPr>
        <w:t xml:space="preserve"> promising fuel</w:t>
      </w:r>
      <w:r w:rsidR="005B266C" w:rsidRPr="009B0F9F">
        <w:rPr>
          <w:rFonts w:ascii="Times New Roman" w:hAnsi="Times New Roman" w:cs="Times New Roman"/>
          <w:sz w:val="20"/>
          <w:szCs w:val="20"/>
        </w:rPr>
        <w:t xml:space="preserve"> alternative </w:t>
      </w:r>
      <w:r w:rsidR="003F2F1E" w:rsidRPr="009B0F9F">
        <w:rPr>
          <w:rFonts w:ascii="Times New Roman" w:hAnsi="Times New Roman" w:cs="Times New Roman"/>
          <w:sz w:val="20"/>
          <w:szCs w:val="20"/>
        </w:rPr>
        <w:t>for future sustainable development and energy transition due to fact that it can be produced from water and renewable energy sources through electrolysis process, and there is no GHG emissions a</w:t>
      </w:r>
      <w:r w:rsidR="00945477" w:rsidRPr="009B0F9F">
        <w:rPr>
          <w:rFonts w:ascii="Times New Roman" w:hAnsi="Times New Roman" w:cs="Times New Roman"/>
          <w:sz w:val="20"/>
          <w:szCs w:val="20"/>
        </w:rPr>
        <w:t>s well as it</w:t>
      </w:r>
      <w:r w:rsidR="003F2F1E" w:rsidRPr="009B0F9F">
        <w:rPr>
          <w:rFonts w:ascii="Times New Roman" w:hAnsi="Times New Roman" w:cs="Times New Roman"/>
          <w:sz w:val="20"/>
          <w:szCs w:val="20"/>
        </w:rPr>
        <w:t xml:space="preserve"> address</w:t>
      </w:r>
      <w:r w:rsidR="00945477" w:rsidRPr="009B0F9F">
        <w:rPr>
          <w:rFonts w:ascii="Times New Roman" w:hAnsi="Times New Roman" w:cs="Times New Roman"/>
          <w:sz w:val="20"/>
          <w:szCs w:val="20"/>
        </w:rPr>
        <w:t>es</w:t>
      </w:r>
      <w:r w:rsidR="003F2F1E" w:rsidRPr="009B0F9F">
        <w:rPr>
          <w:rFonts w:ascii="Times New Roman" w:hAnsi="Times New Roman" w:cs="Times New Roman"/>
          <w:sz w:val="20"/>
          <w:szCs w:val="20"/>
        </w:rPr>
        <w:t xml:space="preserve"> the issue</w:t>
      </w:r>
      <w:r w:rsidR="00945477" w:rsidRPr="009B0F9F">
        <w:rPr>
          <w:rFonts w:ascii="Times New Roman" w:hAnsi="Times New Roman" w:cs="Times New Roman"/>
          <w:sz w:val="20"/>
          <w:szCs w:val="20"/>
        </w:rPr>
        <w:t>s</w:t>
      </w:r>
      <w:r w:rsidR="003F2F1E" w:rsidRPr="009B0F9F">
        <w:rPr>
          <w:rFonts w:ascii="Times New Roman" w:hAnsi="Times New Roman" w:cs="Times New Roman"/>
          <w:sz w:val="20"/>
          <w:szCs w:val="20"/>
        </w:rPr>
        <w:t xml:space="preserve"> of climate changes</w:t>
      </w:r>
      <w:r w:rsidR="00C04BC0" w:rsidRPr="009B0F9F">
        <w:rPr>
          <w:rFonts w:ascii="Times New Roman" w:hAnsi="Times New Roman" w:cs="Times New Roman"/>
          <w:sz w:val="20"/>
          <w:szCs w:val="20"/>
        </w:rPr>
        <w:t>.</w:t>
      </w:r>
    </w:p>
    <w:p w14:paraId="72267211" w14:textId="77777777" w:rsidR="00B43485" w:rsidRPr="00B43485" w:rsidRDefault="00B43485" w:rsidP="00B43485">
      <w:pPr>
        <w:spacing w:after="0" w:line="240" w:lineRule="auto"/>
        <w:ind w:right="-330"/>
        <w:jc w:val="both"/>
        <w:rPr>
          <w:rFonts w:ascii="Times New Roman" w:hAnsi="Times New Roman" w:cs="Times New Roman"/>
          <w:sz w:val="20"/>
          <w:szCs w:val="20"/>
        </w:rPr>
      </w:pPr>
    </w:p>
    <w:p w14:paraId="704FD001" w14:textId="7F2EC4BC" w:rsidR="0001150C" w:rsidRDefault="00D07E01" w:rsidP="00B43485">
      <w:pPr>
        <w:pStyle w:val="Heading1"/>
        <w:numPr>
          <w:ilvl w:val="0"/>
          <w:numId w:val="17"/>
        </w:numPr>
        <w:spacing w:line="240" w:lineRule="auto"/>
        <w:ind w:right="-330"/>
        <w:jc w:val="both"/>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A fuel for future</w:t>
      </w:r>
    </w:p>
    <w:p w14:paraId="314E5F99" w14:textId="77777777" w:rsidR="00B43485" w:rsidRPr="00B43485" w:rsidRDefault="00B43485" w:rsidP="00B43485"/>
    <w:p w14:paraId="31682888" w14:textId="705B4CBB" w:rsidR="00B43485" w:rsidRDefault="00D07E01" w:rsidP="00B43485">
      <w:pPr>
        <w:pStyle w:val="ListParagraph"/>
        <w:spacing w:after="0" w:line="240" w:lineRule="auto"/>
        <w:ind w:left="0" w:right="-330" w:hanging="284"/>
        <w:jc w:val="both"/>
        <w:rPr>
          <w:rFonts w:ascii="Times New Roman" w:hAnsi="Times New Roman" w:cs="Times New Roman"/>
          <w:sz w:val="20"/>
          <w:szCs w:val="20"/>
        </w:rPr>
      </w:pPr>
      <w:r w:rsidRPr="009B0F9F">
        <w:rPr>
          <w:rFonts w:ascii="Times New Roman" w:hAnsi="Times New Roman" w:cs="Times New Roman"/>
          <w:sz w:val="20"/>
          <w:szCs w:val="20"/>
        </w:rPr>
        <w:t xml:space="preserve">    </w:t>
      </w:r>
      <w:r w:rsidR="00EB364C">
        <w:rPr>
          <w:rFonts w:ascii="Times New Roman" w:hAnsi="Times New Roman" w:cs="Times New Roman"/>
          <w:sz w:val="20"/>
          <w:szCs w:val="20"/>
        </w:rPr>
        <w:tab/>
      </w:r>
      <w:r w:rsidR="00EB364C">
        <w:rPr>
          <w:rFonts w:ascii="Times New Roman" w:hAnsi="Times New Roman" w:cs="Times New Roman"/>
          <w:sz w:val="20"/>
          <w:szCs w:val="20"/>
        </w:rPr>
        <w:tab/>
      </w:r>
      <w:r w:rsidRPr="009B0F9F">
        <w:rPr>
          <w:rFonts w:ascii="Times New Roman" w:hAnsi="Times New Roman" w:cs="Times New Roman"/>
          <w:sz w:val="20"/>
          <w:szCs w:val="20"/>
        </w:rPr>
        <w:t xml:space="preserve">It is significant to improve new methods of hydrogen production for the expected emerging hydrogen economy. Hydrogen is one of the trend research topics, and it is a promising energy carrier in future energy system. Soon Hydrogen will be the significant fuel. High efficiency, Fair performance of hydrogen as an energy storage medium, Relevance toward sustainable development, energy transition and green economy- building, potential mitigation of greenhouse emissions, Higher energy density of hydrogen storage than fossil fuels. Green hydrogen is 100% sustainable, easily storable, and versatile. </w:t>
      </w:r>
      <w:r w:rsidR="006C4230" w:rsidRPr="009B0F9F">
        <w:rPr>
          <w:rFonts w:ascii="Times New Roman" w:hAnsi="Times New Roman" w:cs="Times New Roman"/>
          <w:sz w:val="20"/>
          <w:szCs w:val="20"/>
        </w:rPr>
        <w:t>There is no emission of GHG either during the combustion or production of green energy and at the same time it is easy to store for the later purposes. And predicted by the world Hydrogen council, if the hydrogen production costs reduce by 50% in 2023, undoubtedly it will be looking for the fuel for future.</w:t>
      </w:r>
      <w:r w:rsidRPr="009B0F9F">
        <w:rPr>
          <w:rFonts w:ascii="Times New Roman" w:hAnsi="Times New Roman" w:cs="Times New Roman"/>
          <w:sz w:val="20"/>
          <w:szCs w:val="20"/>
        </w:rPr>
        <w:t xml:space="preserve"> </w:t>
      </w:r>
      <w:r w:rsidR="00A814B3" w:rsidRPr="009B0F9F">
        <w:rPr>
          <w:rFonts w:ascii="Times New Roman" w:hAnsi="Times New Roman" w:cs="Times New Roman"/>
          <w:sz w:val="20"/>
          <w:szCs w:val="20"/>
        </w:rPr>
        <w:t>To minimize the environmental impact of hydrogen production we should reduce the CO</w:t>
      </w:r>
      <w:r w:rsidR="00A814B3" w:rsidRPr="009B0F9F">
        <w:rPr>
          <w:rFonts w:ascii="Times New Roman" w:hAnsi="Times New Roman" w:cs="Times New Roman"/>
          <w:sz w:val="20"/>
          <w:szCs w:val="20"/>
          <w:vertAlign w:val="subscript"/>
        </w:rPr>
        <w:t xml:space="preserve">2 </w:t>
      </w:r>
      <w:r w:rsidR="00A814B3" w:rsidRPr="009B0F9F">
        <w:rPr>
          <w:rFonts w:ascii="Times New Roman" w:hAnsi="Times New Roman" w:cs="Times New Roman"/>
          <w:sz w:val="20"/>
          <w:szCs w:val="20"/>
        </w:rPr>
        <w:t>emission, and renewable energy sources should be used.</w:t>
      </w:r>
      <w:r w:rsidRPr="009B0F9F">
        <w:rPr>
          <w:rFonts w:ascii="Times New Roman" w:hAnsi="Times New Roman" w:cs="Times New Roman"/>
          <w:color w:val="000000"/>
          <w:sz w:val="20"/>
          <w:szCs w:val="20"/>
        </w:rPr>
        <w:t xml:space="preserve"> </w:t>
      </w:r>
      <w:sdt>
        <w:sdtPr>
          <w:rPr>
            <w:color w:val="000000"/>
            <w:sz w:val="20"/>
            <w:szCs w:val="20"/>
          </w:rPr>
          <w:tag w:val="MENDELEY_CITATION_v3_eyJjaXRhdGlvbklEIjoiTUVOREVMRVlfQ0lUQVRJT05fNGIxMzc0Y2QtZDc1NS00N2ZkLTg5Y2YtMzcxNDRjZjhjZDg3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
          <w:id w:val="-428041184"/>
          <w:placeholder>
            <w:docPart w:val="8DB61518F9E74F9C9561EEBFE611E3DA"/>
          </w:placeholder>
        </w:sdtPr>
        <w:sdtContent>
          <w:r w:rsidRPr="009B0F9F">
            <w:rPr>
              <w:rFonts w:ascii="Times New Roman" w:hAnsi="Times New Roman" w:cs="Times New Roman"/>
              <w:color w:val="000000"/>
              <w:sz w:val="20"/>
              <w:szCs w:val="20"/>
            </w:rPr>
            <w:t>(Hren et al., 2023)</w:t>
          </w:r>
        </w:sdtContent>
      </w:sdt>
      <w:r w:rsidRPr="009B0F9F">
        <w:rPr>
          <w:rFonts w:ascii="Times New Roman" w:hAnsi="Times New Roman" w:cs="Times New Roman"/>
          <w:sz w:val="20"/>
          <w:szCs w:val="20"/>
        </w:rPr>
        <w:t>. Hydrogen vehicles: Due to its zero-pollutant discharge abilities, hydrogen vehicles are being promoted as the preferable future transportation platform. The transportation areas which hydrogen fuel cell vehicle technology can be applied is numerous. Lightweight vehicles, large shipping containers, heavy passenger vehicles, trains, and autonomous cars can all be replaced by this technology. New Zealand and Paris showed interest in adopting the idea of hydrogen fuel for big trucks to adhere to the zero greenhouse gas emission targets.</w:t>
      </w:r>
    </w:p>
    <w:p w14:paraId="633A83F0" w14:textId="77777777" w:rsidR="00B43485" w:rsidRPr="00B43485" w:rsidRDefault="00B43485" w:rsidP="00B43485">
      <w:pPr>
        <w:spacing w:after="0" w:line="240" w:lineRule="auto"/>
        <w:ind w:right="-330"/>
        <w:jc w:val="both"/>
        <w:rPr>
          <w:rFonts w:ascii="Times New Roman" w:hAnsi="Times New Roman" w:cs="Times New Roman"/>
          <w:sz w:val="20"/>
          <w:szCs w:val="20"/>
        </w:rPr>
      </w:pPr>
    </w:p>
    <w:p w14:paraId="4A2D6AE9" w14:textId="7F422CF3" w:rsidR="00D07E01" w:rsidRDefault="00D07E01" w:rsidP="0001150C">
      <w:pPr>
        <w:pStyle w:val="Heading1"/>
        <w:numPr>
          <w:ilvl w:val="0"/>
          <w:numId w:val="17"/>
        </w:numPr>
        <w:spacing w:line="240" w:lineRule="auto"/>
        <w:jc w:val="both"/>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Trends in Hydrogen storage</w:t>
      </w:r>
    </w:p>
    <w:p w14:paraId="715CAF34" w14:textId="77777777" w:rsidR="0001150C" w:rsidRPr="0001150C" w:rsidRDefault="0001150C" w:rsidP="0001150C">
      <w:pPr>
        <w:pStyle w:val="ListParagraph"/>
      </w:pPr>
    </w:p>
    <w:p w14:paraId="1729F1A4" w14:textId="7A7EDDF5" w:rsidR="0010599F" w:rsidRDefault="00D07E01" w:rsidP="00EB364C">
      <w:pPr>
        <w:pStyle w:val="ListParagraph"/>
        <w:spacing w:after="0" w:line="240" w:lineRule="auto"/>
        <w:ind w:left="0" w:right="-330" w:hanging="284"/>
        <w:jc w:val="both"/>
        <w:rPr>
          <w:rFonts w:ascii="Times New Roman" w:hAnsi="Times New Roman" w:cs="Times New Roman"/>
          <w:color w:val="000000"/>
          <w:sz w:val="20"/>
          <w:szCs w:val="20"/>
        </w:rPr>
      </w:pPr>
      <w:r w:rsidRPr="009B0F9F">
        <w:rPr>
          <w:rFonts w:ascii="Times New Roman" w:hAnsi="Times New Roman" w:cs="Times New Roman"/>
          <w:b/>
          <w:bCs/>
          <w:sz w:val="20"/>
          <w:szCs w:val="20"/>
        </w:rPr>
        <w:t xml:space="preserve">     </w:t>
      </w:r>
      <w:r w:rsidR="00EB364C">
        <w:rPr>
          <w:rFonts w:ascii="Times New Roman" w:hAnsi="Times New Roman" w:cs="Times New Roman"/>
          <w:b/>
          <w:bCs/>
          <w:sz w:val="20"/>
          <w:szCs w:val="20"/>
        </w:rPr>
        <w:tab/>
      </w:r>
      <w:r w:rsidR="00EB364C">
        <w:rPr>
          <w:rFonts w:ascii="Times New Roman" w:hAnsi="Times New Roman" w:cs="Times New Roman"/>
          <w:b/>
          <w:bCs/>
          <w:sz w:val="20"/>
          <w:szCs w:val="20"/>
        </w:rPr>
        <w:tab/>
      </w:r>
      <w:r w:rsidR="001448AC" w:rsidRPr="009B0F9F">
        <w:rPr>
          <w:rFonts w:ascii="Times New Roman" w:hAnsi="Times New Roman" w:cs="Times New Roman"/>
          <w:sz w:val="20"/>
          <w:szCs w:val="20"/>
        </w:rPr>
        <w:t>For the direct production of hydrogen from renewable electrolysis, Metal hydride storage technology is ideal for that</w:t>
      </w:r>
      <w:r w:rsidRPr="009B0F9F">
        <w:rPr>
          <w:rFonts w:ascii="Times New Roman" w:hAnsi="Times New Roman" w:cs="Times New Roman"/>
          <w:sz w:val="20"/>
          <w:szCs w:val="20"/>
        </w:rPr>
        <w:t>.</w:t>
      </w:r>
      <w:r w:rsidR="001448AC" w:rsidRPr="009B0F9F">
        <w:rPr>
          <w:rFonts w:ascii="Times New Roman" w:hAnsi="Times New Roman" w:cs="Times New Roman"/>
          <w:sz w:val="20"/>
          <w:szCs w:val="20"/>
        </w:rPr>
        <w:t xml:space="preserve"> Through the fuel cell it has been converted in the form </w:t>
      </w:r>
      <w:r w:rsidR="00924AEC" w:rsidRPr="009B0F9F">
        <w:rPr>
          <w:rFonts w:ascii="Times New Roman" w:hAnsi="Times New Roman" w:cs="Times New Roman"/>
          <w:sz w:val="20"/>
          <w:szCs w:val="20"/>
        </w:rPr>
        <w:t xml:space="preserve">of </w:t>
      </w:r>
      <w:r w:rsidR="00111D7D" w:rsidRPr="009B0F9F">
        <w:rPr>
          <w:rFonts w:ascii="Times New Roman" w:hAnsi="Times New Roman" w:cs="Times New Roman"/>
          <w:sz w:val="20"/>
          <w:szCs w:val="20"/>
        </w:rPr>
        <w:t>gas,</w:t>
      </w:r>
      <w:r w:rsidR="001448AC" w:rsidRPr="009B0F9F">
        <w:rPr>
          <w:rFonts w:ascii="Times New Roman" w:hAnsi="Times New Roman" w:cs="Times New Roman"/>
          <w:sz w:val="20"/>
          <w:szCs w:val="20"/>
        </w:rPr>
        <w:t xml:space="preserve"> heat or electricity. </w:t>
      </w:r>
      <w:r w:rsidRPr="009B0F9F">
        <w:rPr>
          <w:rFonts w:ascii="Times New Roman" w:hAnsi="Times New Roman" w:cs="Times New Roman"/>
          <w:sz w:val="20"/>
          <w:szCs w:val="20"/>
        </w:rPr>
        <w:t>With the demand for hydrogen being expected to increase by about 8-folds in 2050 over (Rasol M G et al; 2022). However, the high cost of manufacturing and the high need for storage remain challenges to the growth of hydrogen energy. The development of new materials for hydrogen storage has emerged as a key challenge in hydrogen storage research, and in photoelectrochemical (PEC) water splitting, hydrogen is produced from water using sunlight and specialised semiconductors called photoelectrochemical materials, which directly split water molecules into hydrogen and oxygen using light energy.</w:t>
      </w:r>
      <w:sdt>
        <w:sdtPr>
          <w:rPr>
            <w:rFonts w:ascii="Times New Roman" w:hAnsi="Times New Roman" w:cs="Times New Roman"/>
            <w:color w:val="000000"/>
            <w:sz w:val="20"/>
            <w:szCs w:val="20"/>
          </w:rPr>
          <w:tag w:val="MENDELEY_CITATION_v3_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"/>
          <w:id w:val="-151535391"/>
          <w:placeholder>
            <w:docPart w:val="33E40176EC604FF1B96CE2B77F22622E"/>
          </w:placeholder>
        </w:sdtPr>
        <w:sdtContent>
          <w:r w:rsidRPr="009B0F9F">
            <w:rPr>
              <w:rFonts w:ascii="Times New Roman" w:hAnsi="Times New Roman" w:cs="Times New Roman"/>
              <w:color w:val="000000"/>
              <w:sz w:val="20"/>
              <w:szCs w:val="20"/>
            </w:rPr>
            <w:t>(Liu et al., n.d.)</w:t>
          </w:r>
        </w:sdtContent>
      </w:sdt>
    </w:p>
    <w:p w14:paraId="409A2620" w14:textId="77777777" w:rsidR="00B43485" w:rsidRPr="00B43485" w:rsidRDefault="00B43485" w:rsidP="00B43485">
      <w:pPr>
        <w:spacing w:after="0" w:line="240" w:lineRule="auto"/>
        <w:ind w:right="-330"/>
        <w:jc w:val="both"/>
        <w:rPr>
          <w:rFonts w:ascii="Times New Roman" w:hAnsi="Times New Roman" w:cs="Times New Roman"/>
          <w:color w:val="000000"/>
          <w:sz w:val="20"/>
          <w:szCs w:val="20"/>
        </w:rPr>
      </w:pPr>
    </w:p>
    <w:p w14:paraId="6383799B" w14:textId="7B94CE61" w:rsidR="00D07E01" w:rsidRDefault="00D07E01" w:rsidP="0001150C">
      <w:pPr>
        <w:pStyle w:val="Heading1"/>
        <w:numPr>
          <w:ilvl w:val="0"/>
          <w:numId w:val="17"/>
        </w:numPr>
        <w:spacing w:line="240" w:lineRule="auto"/>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Conclusion</w:t>
      </w:r>
    </w:p>
    <w:p w14:paraId="3885AEEF" w14:textId="77777777" w:rsidR="0001150C" w:rsidRPr="0001150C" w:rsidRDefault="0001150C" w:rsidP="0001150C">
      <w:pPr>
        <w:pStyle w:val="ListParagraph"/>
      </w:pPr>
    </w:p>
    <w:p w14:paraId="4E7AC888" w14:textId="05885EDB" w:rsidR="00D07E01" w:rsidRDefault="00D07E01" w:rsidP="00EB364C">
      <w:pPr>
        <w:pStyle w:val="ListParagraph"/>
        <w:spacing w:after="0" w:line="240" w:lineRule="auto"/>
        <w:ind w:left="0" w:right="-330" w:hanging="284"/>
        <w:jc w:val="both"/>
        <w:rPr>
          <w:rFonts w:ascii="Times New Roman" w:hAnsi="Times New Roman" w:cs="Times New Roman"/>
          <w:sz w:val="20"/>
          <w:szCs w:val="20"/>
        </w:rPr>
      </w:pPr>
      <w:r w:rsidRPr="009B0F9F">
        <w:rPr>
          <w:rFonts w:ascii="Times New Roman" w:hAnsi="Times New Roman" w:cs="Times New Roman"/>
          <w:sz w:val="20"/>
          <w:szCs w:val="20"/>
        </w:rPr>
        <w:t xml:space="preserve">     </w:t>
      </w:r>
      <w:r w:rsidR="00EB364C">
        <w:rPr>
          <w:rFonts w:ascii="Times New Roman" w:hAnsi="Times New Roman" w:cs="Times New Roman"/>
          <w:sz w:val="20"/>
          <w:szCs w:val="20"/>
        </w:rPr>
        <w:tab/>
      </w:r>
      <w:r w:rsidR="00EB364C">
        <w:rPr>
          <w:rFonts w:ascii="Times New Roman" w:hAnsi="Times New Roman" w:cs="Times New Roman"/>
          <w:sz w:val="20"/>
          <w:szCs w:val="20"/>
        </w:rPr>
        <w:tab/>
      </w:r>
      <w:r w:rsidRPr="009B0F9F">
        <w:rPr>
          <w:rFonts w:ascii="Times New Roman" w:hAnsi="Times New Roman" w:cs="Times New Roman"/>
          <w:sz w:val="20"/>
          <w:szCs w:val="20"/>
        </w:rPr>
        <w:t xml:space="preserve">Hydrogen storage remains a critical challenge for widespread deployment of hydrogen as a clean and sustainable energy carrier. </w:t>
      </w:r>
      <w:r w:rsidR="005E3868" w:rsidRPr="009B0F9F">
        <w:rPr>
          <w:rFonts w:ascii="Times New Roman" w:hAnsi="Times New Roman" w:cs="Times New Roman"/>
          <w:sz w:val="20"/>
          <w:szCs w:val="20"/>
        </w:rPr>
        <w:t xml:space="preserve">Although various hydrogen storage techniques have been developed, each one has advantages and limitations of its own. The efficacy, adaptability, and cost-effectiveness of hydrogen storage methods must be increased </w:t>
      </w:r>
      <w:r w:rsidR="003F3273" w:rsidRPr="009B0F9F">
        <w:rPr>
          <w:rFonts w:ascii="Times New Roman" w:hAnsi="Times New Roman" w:cs="Times New Roman"/>
          <w:sz w:val="20"/>
          <w:szCs w:val="20"/>
        </w:rPr>
        <w:t>to</w:t>
      </w:r>
      <w:r w:rsidR="005E3868" w:rsidRPr="009B0F9F">
        <w:rPr>
          <w:rFonts w:ascii="Times New Roman" w:hAnsi="Times New Roman" w:cs="Times New Roman"/>
          <w:sz w:val="20"/>
          <w:szCs w:val="20"/>
        </w:rPr>
        <w:t xml:space="preserve"> address the difficulties associated with hydrogen storage. </w:t>
      </w:r>
      <w:r w:rsidRPr="009B0F9F">
        <w:rPr>
          <w:rFonts w:ascii="Times New Roman" w:hAnsi="Times New Roman" w:cs="Times New Roman"/>
          <w:sz w:val="20"/>
          <w:szCs w:val="20"/>
        </w:rPr>
        <w:t>Some of the methods like metal hydrides, electrolysis and photocatalytic process of hydrogen production are one of the promising methods for the production and storage hydrogen energy. However, photocatalytic water splitting's solar-to-hydrogen (STH) efficiency has remained incredibly low. Here, we present a method for achieving a high STH efficiency by combining focused solar light, pure water, and an indium gallium nitride photocatalyst. For the widespread use of hydrogen as an energy carrier, efficient storage options are essential. Innovations in the methods of chemical hydrogen storage devices, high-pressure gas storage, liquid hydrogen storage, and solid-state hydrogen storage materials like metal hydrides, the research seeks to the cost effectiveness, safety and saving potential of hydrogen energy for a sustainable future.</w:t>
      </w:r>
    </w:p>
    <w:p w14:paraId="06EAF922" w14:textId="77777777" w:rsidR="00B43485" w:rsidRPr="00B43485" w:rsidRDefault="00B43485" w:rsidP="00B43485">
      <w:pPr>
        <w:spacing w:after="0" w:line="240" w:lineRule="auto"/>
        <w:ind w:right="-330"/>
        <w:jc w:val="both"/>
        <w:rPr>
          <w:rFonts w:ascii="Times New Roman" w:hAnsi="Times New Roman" w:cs="Times New Roman"/>
          <w:sz w:val="20"/>
          <w:szCs w:val="20"/>
        </w:rPr>
      </w:pPr>
    </w:p>
    <w:p w14:paraId="74A4B366" w14:textId="6D8339A0" w:rsidR="00654D71" w:rsidRDefault="00D07E01" w:rsidP="00654D71">
      <w:pPr>
        <w:pStyle w:val="Heading1"/>
        <w:spacing w:line="240" w:lineRule="auto"/>
        <w:jc w:val="both"/>
        <w:rPr>
          <w:rFonts w:ascii="Times New Roman" w:hAnsi="Times New Roman" w:cs="Times New Roman"/>
          <w:b/>
          <w:bCs/>
          <w:color w:val="auto"/>
          <w:sz w:val="20"/>
          <w:szCs w:val="20"/>
        </w:rPr>
      </w:pPr>
      <w:r w:rsidRPr="009B0F9F">
        <w:rPr>
          <w:rFonts w:ascii="Times New Roman" w:hAnsi="Times New Roman" w:cs="Times New Roman"/>
          <w:b/>
          <w:bCs/>
          <w:color w:val="auto"/>
          <w:sz w:val="20"/>
          <w:szCs w:val="20"/>
        </w:rPr>
        <w:t>References</w:t>
      </w:r>
    </w:p>
    <w:p w14:paraId="585F3FA9" w14:textId="77777777" w:rsidR="00654D71" w:rsidRPr="00654D71" w:rsidRDefault="00654D71" w:rsidP="00654D71"/>
    <w:p w14:paraId="63977B6C"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kern w:val="0"/>
          <w:sz w:val="16"/>
          <w:szCs w:val="16"/>
          <w14:ligatures w14:val="none"/>
        </w:rPr>
      </w:pPr>
      <w:r w:rsidRPr="009B0F9F">
        <w:rPr>
          <w:rFonts w:ascii="Times New Roman" w:eastAsia="Times New Roman" w:hAnsi="Times New Roman" w:cs="Times New Roman"/>
          <w:sz w:val="16"/>
          <w:szCs w:val="16"/>
        </w:rPr>
        <w:t>CESA-Lipman-H2-prod-storage-050311. (n.d.).</w:t>
      </w:r>
    </w:p>
    <w:p w14:paraId="4566DCDD"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Chakraborty, S., Dash, S. K., Elavarasan, R. M., Kaur, A., Elangovan, D., Meraj, S. T., Kasinathan, P., &amp; Said, Z. (2022). Hydrogen Energy as Future of Sustainable Mobility. In Frontiers in Energy Research (Vol. 10). Frontiers Media S.A. https://doi.org/10.3389/fenrg.2022.893475</w:t>
      </w:r>
    </w:p>
    <w:p w14:paraId="1633E314"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Eberle, U., Felderhoff, M., &amp; Schüth, F. (2009). Chemical and physical solutions for hydrogen storage. Angewandte Chemie - International Edition, 48(36), 6608–6630. https://doi.org/10.1002/anie.200806293</w:t>
      </w:r>
    </w:p>
    <w:p w14:paraId="5F9B331B"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Holladay, J. D., Hu, J., King, D. L., &amp; Wang, Y. (2009). An overview of hydrogen production technologies. In Catalysis Today (Vol. 139, Issue 4, pp. 244–260). https://doi.org/10.1016/j.cattod.2008.08.039</w:t>
      </w:r>
    </w:p>
    <w:p w14:paraId="60047F87"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Hren, R., Vujanović, A., Van Fan, Y., Klemeš, J. J., Krajnc, D., &amp; Čuček, L. (2023). Hydrogen production, storage and transport for renewable energy and chemicals: An environmental footprint assessment. Renewable and Sustainable Energy Reviews, 173. https://doi.org/10.1016/j.rser.2022.113113</w:t>
      </w:r>
    </w:p>
    <w:p w14:paraId="279D4D63"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Li, F., Bashir, S., &amp; Liu, J. L. (2018). Nanostructured materials for next-generation energy storage and conversion: Fuel cells. In Nanostructured Materials for Next-Generation Energy Storage and Conversion: Fuel Cells. https://doi.org/10.1007/978-3-662-56364-9</w:t>
      </w:r>
    </w:p>
    <w:p w14:paraId="58AEA5A8"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Liu, W., Sun, L., Li, Z., Fujii, M., Geng, Y., Dong, L., &amp; Fujita, T. (n.d.). Trends and future challenges in hydrogen production and storage research. https://doi.org/10.1007/s11356-020-09470-0/Published</w:t>
      </w:r>
    </w:p>
    <w:p w14:paraId="3F15FDF1"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Molaeimanesh, G. R., &amp; Torabi, F. (2023). Hydrogen storage systems. Fuel Cell Modeling and Simulation, 269–282. https://doi.org/10.1016/B978-0-32-385762-8.00008-7</w:t>
      </w:r>
    </w:p>
    <w:p w14:paraId="49BBCD35"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Nikolaidis, P., &amp; Poullikkas, A. (2017). A comparative overview of hydrogen production processes. In Renewable and Sustainable Energy Reviews (Vol. 67, pp. 597–611). Elsevier Ltd. https://doi.org/10.1016/j.rser.2016.09.044</w:t>
      </w:r>
    </w:p>
    <w:p w14:paraId="44BC4F1C"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lastRenderedPageBreak/>
        <w:t>Pellow, M. A., Emmott, C. J. M., Barnhart, C. J., &amp; Benson, S. M. (2015). Hydrogen or batteries for grid storage? A net energy analysis. Energy and Environmental Science, 8(7), 1938–1952. https://doi.org/10.1039/c4ee04041d</w:t>
      </w:r>
    </w:p>
    <w:p w14:paraId="0733AB62"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 xml:space="preserve">Preuster, P., Alekseev, A., &amp; </w:t>
      </w:r>
      <w:proofErr w:type="spellStart"/>
      <w:r w:rsidRPr="009B0F9F">
        <w:rPr>
          <w:rFonts w:ascii="Times New Roman" w:eastAsia="Times New Roman" w:hAnsi="Times New Roman" w:cs="Times New Roman"/>
          <w:sz w:val="16"/>
          <w:szCs w:val="16"/>
        </w:rPr>
        <w:t>Wasserscheid</w:t>
      </w:r>
      <w:proofErr w:type="spellEnd"/>
      <w:r w:rsidRPr="009B0F9F">
        <w:rPr>
          <w:rFonts w:ascii="Times New Roman" w:eastAsia="Times New Roman" w:hAnsi="Times New Roman" w:cs="Times New Roman"/>
          <w:sz w:val="16"/>
          <w:szCs w:val="16"/>
        </w:rPr>
        <w:t>, P. (n.d.). Hydrogen Storage Technologies for Future Energy Systems. https://doi.org/10.1146/annurev-chembioeng</w:t>
      </w:r>
    </w:p>
    <w:p w14:paraId="644289A5"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Schoenung, S. (2011a). Economic analysis of large-scale hydrogen storage for renewable utility applications. https://doi.org/10.2172/1029796</w:t>
      </w:r>
    </w:p>
    <w:p w14:paraId="67A75DE0" w14:textId="77777777"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Schoenung, S. (2011b). Economic analysis of large-scale hydrogen storage for renewable utility applications. https://doi.org/10.2172/1029796</w:t>
      </w:r>
    </w:p>
    <w:p w14:paraId="1AC93989" w14:textId="51F8D96D" w:rsidR="00D07E0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proofErr w:type="spellStart"/>
      <w:r w:rsidRPr="009B0F9F">
        <w:rPr>
          <w:rFonts w:ascii="Times New Roman" w:eastAsia="Times New Roman" w:hAnsi="Times New Roman" w:cs="Times New Roman"/>
          <w:sz w:val="16"/>
          <w:szCs w:val="16"/>
        </w:rPr>
        <w:t>Ulucan</w:t>
      </w:r>
      <w:proofErr w:type="spellEnd"/>
      <w:r w:rsidRPr="009B0F9F">
        <w:rPr>
          <w:rFonts w:ascii="Times New Roman" w:eastAsia="Times New Roman" w:hAnsi="Times New Roman" w:cs="Times New Roman"/>
          <w:sz w:val="16"/>
          <w:szCs w:val="16"/>
        </w:rPr>
        <w:t xml:space="preserve">, T. H., </w:t>
      </w:r>
      <w:proofErr w:type="spellStart"/>
      <w:r w:rsidRPr="009B0F9F">
        <w:rPr>
          <w:rFonts w:ascii="Times New Roman" w:eastAsia="Times New Roman" w:hAnsi="Times New Roman" w:cs="Times New Roman"/>
          <w:sz w:val="16"/>
          <w:szCs w:val="16"/>
        </w:rPr>
        <w:t>Akhade</w:t>
      </w:r>
      <w:proofErr w:type="spellEnd"/>
      <w:r w:rsidRPr="009B0F9F">
        <w:rPr>
          <w:rFonts w:ascii="Times New Roman" w:eastAsia="Times New Roman" w:hAnsi="Times New Roman" w:cs="Times New Roman"/>
          <w:sz w:val="16"/>
          <w:szCs w:val="16"/>
        </w:rPr>
        <w:t xml:space="preserve">, S. A., </w:t>
      </w:r>
      <w:proofErr w:type="spellStart"/>
      <w:r w:rsidRPr="009B0F9F">
        <w:rPr>
          <w:rFonts w:ascii="Times New Roman" w:eastAsia="Times New Roman" w:hAnsi="Times New Roman" w:cs="Times New Roman"/>
          <w:sz w:val="16"/>
          <w:szCs w:val="16"/>
        </w:rPr>
        <w:t>Ambalakatte</w:t>
      </w:r>
      <w:proofErr w:type="spellEnd"/>
      <w:r w:rsidRPr="009B0F9F">
        <w:rPr>
          <w:rFonts w:ascii="Times New Roman" w:eastAsia="Times New Roman" w:hAnsi="Times New Roman" w:cs="Times New Roman"/>
          <w:sz w:val="16"/>
          <w:szCs w:val="16"/>
        </w:rPr>
        <w:t xml:space="preserve">, A., Autrey, T., Cairns, A., Chen, P., Cho, Y. W., Gallucci, F., Gao, W., Grinderslev, J. B., Grubel, K., Jensen, T. R., de Jongh, P. E., Kothandaraman, J., Lamb, K. E., Lee, Y. S., Makhloufi, C., </w:t>
      </w:r>
      <w:proofErr w:type="spellStart"/>
      <w:r w:rsidRPr="009B0F9F">
        <w:rPr>
          <w:rFonts w:ascii="Times New Roman" w:eastAsia="Times New Roman" w:hAnsi="Times New Roman" w:cs="Times New Roman"/>
          <w:sz w:val="16"/>
          <w:szCs w:val="16"/>
        </w:rPr>
        <w:t>Ngene</w:t>
      </w:r>
      <w:proofErr w:type="spellEnd"/>
      <w:r w:rsidRPr="009B0F9F">
        <w:rPr>
          <w:rFonts w:ascii="Times New Roman" w:eastAsia="Times New Roman" w:hAnsi="Times New Roman" w:cs="Times New Roman"/>
          <w:sz w:val="16"/>
          <w:szCs w:val="16"/>
        </w:rPr>
        <w:t>, P., Olivier, P., Weidenthaler, C. (2023). Hydrogen storage in liquid hydrogen carriers: recent activities and new trends. In Progress in Energy (Vol. 5, Issue 1). Institute of Physics. https://doi.org/10.1088/2516-1083/acac5c</w:t>
      </w:r>
    </w:p>
    <w:p w14:paraId="02D1B858" w14:textId="77777777" w:rsidR="000C3E51" w:rsidRPr="009B0F9F" w:rsidRDefault="00D07E01"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 xml:space="preserve">Zwickl-Bernhard, S., &amp; Auer, H. (2022). Green hydrogen from hydropower: A non-cooperative </w:t>
      </w:r>
      <w:proofErr w:type="spellStart"/>
      <w:r w:rsidRPr="009B0F9F">
        <w:rPr>
          <w:rFonts w:ascii="Times New Roman" w:eastAsia="Times New Roman" w:hAnsi="Times New Roman" w:cs="Times New Roman"/>
          <w:sz w:val="16"/>
          <w:szCs w:val="16"/>
        </w:rPr>
        <w:t>modeling</w:t>
      </w:r>
      <w:proofErr w:type="spellEnd"/>
      <w:r w:rsidRPr="009B0F9F">
        <w:rPr>
          <w:rFonts w:ascii="Times New Roman" w:eastAsia="Times New Roman" w:hAnsi="Times New Roman" w:cs="Times New Roman"/>
          <w:sz w:val="16"/>
          <w:szCs w:val="16"/>
        </w:rPr>
        <w:t xml:space="preserve"> approach assessing the profitability gap and future business cases. Energy Strategy Reviews, 43. </w:t>
      </w:r>
      <w:hyperlink r:id="rId7" w:history="1">
        <w:r w:rsidR="00517768" w:rsidRPr="009B0F9F">
          <w:rPr>
            <w:rStyle w:val="Hyperlink"/>
            <w:rFonts w:ascii="Times New Roman" w:eastAsia="Times New Roman" w:hAnsi="Times New Roman" w:cs="Times New Roman"/>
            <w:sz w:val="16"/>
            <w:szCs w:val="16"/>
          </w:rPr>
          <w:t>https://doi.org/10.1016/j.esr.2022.100912</w:t>
        </w:r>
      </w:hyperlink>
      <w:r w:rsidR="00517768" w:rsidRPr="009B0F9F">
        <w:rPr>
          <w:rFonts w:ascii="Times New Roman" w:eastAsia="Times New Roman" w:hAnsi="Times New Roman" w:cs="Times New Roman"/>
          <w:sz w:val="16"/>
          <w:szCs w:val="16"/>
        </w:rPr>
        <w:t>.</w:t>
      </w:r>
    </w:p>
    <w:p w14:paraId="035B2F41" w14:textId="47DCF5E2" w:rsidR="00517768" w:rsidRPr="009B0F9F" w:rsidRDefault="00517768" w:rsidP="009B0F9F">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sz w:val="16"/>
          <w:szCs w:val="16"/>
        </w:rPr>
      </w:pPr>
      <w:r w:rsidRPr="009B0F9F">
        <w:rPr>
          <w:rFonts w:ascii="Times New Roman" w:eastAsia="Times New Roman" w:hAnsi="Times New Roman" w:cs="Times New Roman"/>
          <w:sz w:val="16"/>
          <w:szCs w:val="16"/>
        </w:rPr>
        <w:t xml:space="preserve">Ajanovic, A., Sayer, M., &amp; Haas, R. (2022). The economics and the environmental benignity of different </w:t>
      </w:r>
      <w:proofErr w:type="spellStart"/>
      <w:r w:rsidRPr="009B0F9F">
        <w:rPr>
          <w:rFonts w:ascii="Times New Roman" w:eastAsia="Times New Roman" w:hAnsi="Times New Roman" w:cs="Times New Roman"/>
          <w:sz w:val="16"/>
          <w:szCs w:val="16"/>
        </w:rPr>
        <w:t>colors</w:t>
      </w:r>
      <w:proofErr w:type="spellEnd"/>
      <w:r w:rsidRPr="009B0F9F">
        <w:rPr>
          <w:rFonts w:ascii="Times New Roman" w:eastAsia="Times New Roman" w:hAnsi="Times New Roman" w:cs="Times New Roman"/>
          <w:sz w:val="16"/>
          <w:szCs w:val="16"/>
        </w:rPr>
        <w:t xml:space="preserve"> of hydrogen. International Journal of Hydrogen Energy, 47(57), 24136–24154. https://doi.org/10.1016/j.ijhydene.2022.02.094</w:t>
      </w:r>
    </w:p>
    <w:p w14:paraId="3A51F28C" w14:textId="77777777" w:rsidR="00517768" w:rsidRPr="009B0F9F" w:rsidRDefault="00517768" w:rsidP="009B0F9F">
      <w:pPr>
        <w:autoSpaceDE w:val="0"/>
        <w:autoSpaceDN w:val="0"/>
        <w:spacing w:after="0" w:line="240" w:lineRule="auto"/>
        <w:jc w:val="both"/>
        <w:rPr>
          <w:rFonts w:ascii="Times New Roman" w:eastAsia="Times New Roman" w:hAnsi="Times New Roman" w:cs="Times New Roman"/>
          <w:sz w:val="20"/>
          <w:szCs w:val="20"/>
        </w:rPr>
      </w:pPr>
    </w:p>
    <w:p w14:paraId="3848A7C8" w14:textId="387B2B2C" w:rsidR="006D2CC2" w:rsidRPr="009B0F9F" w:rsidRDefault="006D2CC2" w:rsidP="009B0F9F">
      <w:pPr>
        <w:spacing w:after="0" w:line="240" w:lineRule="auto"/>
        <w:jc w:val="both"/>
        <w:rPr>
          <w:rFonts w:ascii="Times New Roman" w:hAnsi="Times New Roman" w:cs="Times New Roman"/>
          <w:sz w:val="20"/>
          <w:szCs w:val="20"/>
        </w:rPr>
      </w:pPr>
    </w:p>
    <w:p w14:paraId="2E6FEB33" w14:textId="3DDDB1B4" w:rsidR="00984662" w:rsidRPr="009B0F9F" w:rsidRDefault="00984662" w:rsidP="009B0F9F">
      <w:pPr>
        <w:spacing w:after="0" w:line="240" w:lineRule="auto"/>
        <w:jc w:val="both"/>
        <w:rPr>
          <w:rFonts w:ascii="Times New Roman" w:hAnsi="Times New Roman" w:cs="Times New Roman"/>
          <w:b/>
          <w:bCs/>
          <w:sz w:val="20"/>
          <w:szCs w:val="20"/>
        </w:rPr>
      </w:pPr>
    </w:p>
    <w:p w14:paraId="5EDDEAC8" w14:textId="77777777" w:rsidR="00BE49B5" w:rsidRPr="009B0F9F" w:rsidRDefault="00BE49B5" w:rsidP="009B0F9F">
      <w:pPr>
        <w:spacing w:after="0" w:line="240" w:lineRule="auto"/>
        <w:jc w:val="both"/>
        <w:rPr>
          <w:rFonts w:ascii="Times New Roman" w:hAnsi="Times New Roman" w:cs="Times New Roman"/>
          <w:b/>
          <w:bCs/>
          <w:sz w:val="20"/>
          <w:szCs w:val="20"/>
        </w:rPr>
      </w:pPr>
    </w:p>
    <w:p w14:paraId="32028E96" w14:textId="77777777" w:rsidR="00BE49B5" w:rsidRPr="009B0F9F" w:rsidRDefault="00BE49B5" w:rsidP="009B0F9F">
      <w:pPr>
        <w:spacing w:after="0" w:line="240" w:lineRule="auto"/>
        <w:jc w:val="both"/>
        <w:rPr>
          <w:rFonts w:ascii="Times New Roman" w:hAnsi="Times New Roman" w:cs="Times New Roman"/>
          <w:b/>
          <w:bCs/>
          <w:sz w:val="20"/>
          <w:szCs w:val="20"/>
        </w:rPr>
      </w:pPr>
    </w:p>
    <w:sectPr w:rsidR="00BE49B5" w:rsidRPr="009B0F9F" w:rsidSect="00340B1A">
      <w:pgSz w:w="11906" w:h="16838" w:code="9"/>
      <w:pgMar w:top="567" w:right="567" w:bottom="567" w:left="567" w:header="90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05CA5"/>
    <w:multiLevelType w:val="hybridMultilevel"/>
    <w:tmpl w:val="CA5CD6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530F3A"/>
    <w:multiLevelType w:val="hybridMultilevel"/>
    <w:tmpl w:val="44E2E5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B10C14"/>
    <w:multiLevelType w:val="hybridMultilevel"/>
    <w:tmpl w:val="C17AFCD6"/>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904DE9"/>
    <w:multiLevelType w:val="hybridMultilevel"/>
    <w:tmpl w:val="7450C5D2"/>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FE4C23"/>
    <w:multiLevelType w:val="hybridMultilevel"/>
    <w:tmpl w:val="25CC562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E73167"/>
    <w:multiLevelType w:val="hybridMultilevel"/>
    <w:tmpl w:val="313884AC"/>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6B2039"/>
    <w:multiLevelType w:val="hybridMultilevel"/>
    <w:tmpl w:val="46F81226"/>
    <w:lvl w:ilvl="0" w:tplc="357C4D98">
      <w:start w:val="7"/>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BAD3F17"/>
    <w:multiLevelType w:val="hybridMultilevel"/>
    <w:tmpl w:val="8E9A4B64"/>
    <w:lvl w:ilvl="0" w:tplc="9ECECAD4">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31D6519"/>
    <w:multiLevelType w:val="multilevel"/>
    <w:tmpl w:val="9D40192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A0B48A8"/>
    <w:multiLevelType w:val="hybridMultilevel"/>
    <w:tmpl w:val="3626C352"/>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ABA184A"/>
    <w:multiLevelType w:val="hybridMultilevel"/>
    <w:tmpl w:val="DC80B1F6"/>
    <w:lvl w:ilvl="0" w:tplc="D8723CC6">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1F20284"/>
    <w:multiLevelType w:val="hybridMultilevel"/>
    <w:tmpl w:val="E62E28DC"/>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7DA1581"/>
    <w:multiLevelType w:val="hybridMultilevel"/>
    <w:tmpl w:val="53C052C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3" w15:restartNumberingAfterBreak="0">
    <w:nsid w:val="594E60BC"/>
    <w:multiLevelType w:val="multilevel"/>
    <w:tmpl w:val="8CE6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D64F2"/>
    <w:multiLevelType w:val="hybridMultilevel"/>
    <w:tmpl w:val="70C4A6B8"/>
    <w:lvl w:ilvl="0" w:tplc="C52EE952">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FEA6220"/>
    <w:multiLevelType w:val="hybridMultilevel"/>
    <w:tmpl w:val="8C366AD4"/>
    <w:lvl w:ilvl="0" w:tplc="40090013">
      <w:start w:val="1"/>
      <w:numFmt w:val="upperRoman"/>
      <w:lvlText w:val="%1."/>
      <w:lvlJc w:val="righ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21C1015"/>
    <w:multiLevelType w:val="hybridMultilevel"/>
    <w:tmpl w:val="BB52C73A"/>
    <w:lvl w:ilvl="0" w:tplc="5C209F5A">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5494473"/>
    <w:multiLevelType w:val="multilevel"/>
    <w:tmpl w:val="4ECC5F1E"/>
    <w:lvl w:ilvl="0">
      <w:start w:val="1"/>
      <w:numFmt w:val="decimal"/>
      <w:lvlText w:val="%1."/>
      <w:lvlJc w:val="left"/>
      <w:pPr>
        <w:ind w:left="644"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774C5EFC"/>
    <w:multiLevelType w:val="hybridMultilevel"/>
    <w:tmpl w:val="C616B1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6A4A67"/>
    <w:multiLevelType w:val="hybridMultilevel"/>
    <w:tmpl w:val="5BF058DC"/>
    <w:lvl w:ilvl="0" w:tplc="FA9E22D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2116049990">
    <w:abstractNumId w:val="1"/>
  </w:num>
  <w:num w:numId="2" w16cid:durableId="1288242237">
    <w:abstractNumId w:val="17"/>
  </w:num>
  <w:num w:numId="3" w16cid:durableId="1744335262">
    <w:abstractNumId w:val="13"/>
  </w:num>
  <w:num w:numId="4" w16cid:durableId="473449357">
    <w:abstractNumId w:val="8"/>
  </w:num>
  <w:num w:numId="5" w16cid:durableId="1669863252">
    <w:abstractNumId w:val="5"/>
  </w:num>
  <w:num w:numId="6" w16cid:durableId="233393133">
    <w:abstractNumId w:val="9"/>
  </w:num>
  <w:num w:numId="7" w16cid:durableId="808593134">
    <w:abstractNumId w:val="16"/>
  </w:num>
  <w:num w:numId="8" w16cid:durableId="1370186353">
    <w:abstractNumId w:val="12"/>
  </w:num>
  <w:num w:numId="9" w16cid:durableId="807238741">
    <w:abstractNumId w:val="0"/>
  </w:num>
  <w:num w:numId="10" w16cid:durableId="94399195">
    <w:abstractNumId w:val="4"/>
  </w:num>
  <w:num w:numId="11" w16cid:durableId="602882995">
    <w:abstractNumId w:val="18"/>
  </w:num>
  <w:num w:numId="12" w16cid:durableId="1272278996">
    <w:abstractNumId w:val="7"/>
  </w:num>
  <w:num w:numId="13" w16cid:durableId="2055038471">
    <w:abstractNumId w:val="14"/>
  </w:num>
  <w:num w:numId="14" w16cid:durableId="1266114170">
    <w:abstractNumId w:val="3"/>
  </w:num>
  <w:num w:numId="15" w16cid:durableId="1036197955">
    <w:abstractNumId w:val="11"/>
  </w:num>
  <w:num w:numId="16" w16cid:durableId="40138396">
    <w:abstractNumId w:val="19"/>
  </w:num>
  <w:num w:numId="17" w16cid:durableId="2069960752">
    <w:abstractNumId w:val="15"/>
  </w:num>
  <w:num w:numId="18" w16cid:durableId="1523007257">
    <w:abstractNumId w:val="2"/>
  </w:num>
  <w:num w:numId="19" w16cid:durableId="1789813655">
    <w:abstractNumId w:val="10"/>
  </w:num>
  <w:num w:numId="20" w16cid:durableId="4622326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4F"/>
    <w:rsid w:val="00001B09"/>
    <w:rsid w:val="00003F17"/>
    <w:rsid w:val="0001150C"/>
    <w:rsid w:val="00027892"/>
    <w:rsid w:val="00030CF4"/>
    <w:rsid w:val="00031C8A"/>
    <w:rsid w:val="00042C2B"/>
    <w:rsid w:val="00044E38"/>
    <w:rsid w:val="000457E7"/>
    <w:rsid w:val="000461E9"/>
    <w:rsid w:val="00053026"/>
    <w:rsid w:val="0006656D"/>
    <w:rsid w:val="00070658"/>
    <w:rsid w:val="000706E1"/>
    <w:rsid w:val="0009259D"/>
    <w:rsid w:val="000928C5"/>
    <w:rsid w:val="00095FFC"/>
    <w:rsid w:val="000A7372"/>
    <w:rsid w:val="000B3284"/>
    <w:rsid w:val="000B5655"/>
    <w:rsid w:val="000C3E51"/>
    <w:rsid w:val="000D186E"/>
    <w:rsid w:val="000D2114"/>
    <w:rsid w:val="000D281C"/>
    <w:rsid w:val="000D5E5F"/>
    <w:rsid w:val="000E2ACB"/>
    <w:rsid w:val="000F1D84"/>
    <w:rsid w:val="000F59CC"/>
    <w:rsid w:val="00104314"/>
    <w:rsid w:val="0010599F"/>
    <w:rsid w:val="00107016"/>
    <w:rsid w:val="00111D7D"/>
    <w:rsid w:val="0011501E"/>
    <w:rsid w:val="00117044"/>
    <w:rsid w:val="001205BE"/>
    <w:rsid w:val="001210F5"/>
    <w:rsid w:val="001338D4"/>
    <w:rsid w:val="00134762"/>
    <w:rsid w:val="0013740A"/>
    <w:rsid w:val="00140B18"/>
    <w:rsid w:val="00140F09"/>
    <w:rsid w:val="001448AC"/>
    <w:rsid w:val="00145CC8"/>
    <w:rsid w:val="001546AD"/>
    <w:rsid w:val="00155F2E"/>
    <w:rsid w:val="00160A03"/>
    <w:rsid w:val="0016328C"/>
    <w:rsid w:val="001642B6"/>
    <w:rsid w:val="00175ACA"/>
    <w:rsid w:val="00180447"/>
    <w:rsid w:val="00180650"/>
    <w:rsid w:val="0019163E"/>
    <w:rsid w:val="0019603E"/>
    <w:rsid w:val="001961C9"/>
    <w:rsid w:val="001A06DF"/>
    <w:rsid w:val="001A1298"/>
    <w:rsid w:val="001A1A02"/>
    <w:rsid w:val="001A7277"/>
    <w:rsid w:val="001B23F7"/>
    <w:rsid w:val="001C0042"/>
    <w:rsid w:val="001C377A"/>
    <w:rsid w:val="001D60E8"/>
    <w:rsid w:val="001E22FF"/>
    <w:rsid w:val="001E48AF"/>
    <w:rsid w:val="001F2147"/>
    <w:rsid w:val="001F7AA5"/>
    <w:rsid w:val="002019D0"/>
    <w:rsid w:val="002039F7"/>
    <w:rsid w:val="00224326"/>
    <w:rsid w:val="00231023"/>
    <w:rsid w:val="002336B1"/>
    <w:rsid w:val="00241D49"/>
    <w:rsid w:val="00245790"/>
    <w:rsid w:val="002609E4"/>
    <w:rsid w:val="00262AE8"/>
    <w:rsid w:val="00272A18"/>
    <w:rsid w:val="00282173"/>
    <w:rsid w:val="00285E79"/>
    <w:rsid w:val="002861D3"/>
    <w:rsid w:val="00294848"/>
    <w:rsid w:val="002958DC"/>
    <w:rsid w:val="002A762D"/>
    <w:rsid w:val="002B0BC4"/>
    <w:rsid w:val="002B3216"/>
    <w:rsid w:val="002B7A50"/>
    <w:rsid w:val="002C0435"/>
    <w:rsid w:val="002C5C1D"/>
    <w:rsid w:val="002E4BCC"/>
    <w:rsid w:val="002E5167"/>
    <w:rsid w:val="002E7EAA"/>
    <w:rsid w:val="002F0BF4"/>
    <w:rsid w:val="002F126B"/>
    <w:rsid w:val="002F2677"/>
    <w:rsid w:val="002F5FCB"/>
    <w:rsid w:val="00302AFD"/>
    <w:rsid w:val="003203C9"/>
    <w:rsid w:val="00326D46"/>
    <w:rsid w:val="00332598"/>
    <w:rsid w:val="00335FAE"/>
    <w:rsid w:val="00336B36"/>
    <w:rsid w:val="00340B1A"/>
    <w:rsid w:val="00343965"/>
    <w:rsid w:val="00347FA1"/>
    <w:rsid w:val="00367ABD"/>
    <w:rsid w:val="003733F0"/>
    <w:rsid w:val="00375357"/>
    <w:rsid w:val="0038047C"/>
    <w:rsid w:val="003809EB"/>
    <w:rsid w:val="00383DB2"/>
    <w:rsid w:val="00384D1F"/>
    <w:rsid w:val="0039162E"/>
    <w:rsid w:val="00397D22"/>
    <w:rsid w:val="003A495D"/>
    <w:rsid w:val="003B2643"/>
    <w:rsid w:val="003C1E51"/>
    <w:rsid w:val="003C23AC"/>
    <w:rsid w:val="003D2C61"/>
    <w:rsid w:val="003D7041"/>
    <w:rsid w:val="003E3094"/>
    <w:rsid w:val="003F078E"/>
    <w:rsid w:val="003F2F1E"/>
    <w:rsid w:val="003F3273"/>
    <w:rsid w:val="00401EA9"/>
    <w:rsid w:val="004113AF"/>
    <w:rsid w:val="0041279C"/>
    <w:rsid w:val="00413D4F"/>
    <w:rsid w:val="00417186"/>
    <w:rsid w:val="0042462D"/>
    <w:rsid w:val="004254DA"/>
    <w:rsid w:val="0043051C"/>
    <w:rsid w:val="004343D3"/>
    <w:rsid w:val="00435461"/>
    <w:rsid w:val="004429F3"/>
    <w:rsid w:val="00450638"/>
    <w:rsid w:val="00452514"/>
    <w:rsid w:val="00455C9B"/>
    <w:rsid w:val="00462546"/>
    <w:rsid w:val="00462D4B"/>
    <w:rsid w:val="00465D9F"/>
    <w:rsid w:val="004713E3"/>
    <w:rsid w:val="004735C5"/>
    <w:rsid w:val="004817E7"/>
    <w:rsid w:val="00484A3D"/>
    <w:rsid w:val="004861BE"/>
    <w:rsid w:val="0048712F"/>
    <w:rsid w:val="004914B8"/>
    <w:rsid w:val="00493848"/>
    <w:rsid w:val="00494B5E"/>
    <w:rsid w:val="00497DBC"/>
    <w:rsid w:val="004A1821"/>
    <w:rsid w:val="004A5845"/>
    <w:rsid w:val="004B1BF3"/>
    <w:rsid w:val="004B4CEA"/>
    <w:rsid w:val="004B5D85"/>
    <w:rsid w:val="004C5440"/>
    <w:rsid w:val="004D2AA6"/>
    <w:rsid w:val="004D536A"/>
    <w:rsid w:val="004D76D5"/>
    <w:rsid w:val="004D7DEC"/>
    <w:rsid w:val="004E6EA9"/>
    <w:rsid w:val="004F5280"/>
    <w:rsid w:val="004F7126"/>
    <w:rsid w:val="00502D90"/>
    <w:rsid w:val="00512448"/>
    <w:rsid w:val="00516FD1"/>
    <w:rsid w:val="00517768"/>
    <w:rsid w:val="005305FA"/>
    <w:rsid w:val="005444DC"/>
    <w:rsid w:val="00547049"/>
    <w:rsid w:val="00566C84"/>
    <w:rsid w:val="005732C8"/>
    <w:rsid w:val="00583638"/>
    <w:rsid w:val="00584DAD"/>
    <w:rsid w:val="00585822"/>
    <w:rsid w:val="005862C2"/>
    <w:rsid w:val="00590D85"/>
    <w:rsid w:val="00595988"/>
    <w:rsid w:val="005A661C"/>
    <w:rsid w:val="005B266C"/>
    <w:rsid w:val="005B357F"/>
    <w:rsid w:val="005B7FE3"/>
    <w:rsid w:val="005E1580"/>
    <w:rsid w:val="005E18AB"/>
    <w:rsid w:val="005E3868"/>
    <w:rsid w:val="005E3D7D"/>
    <w:rsid w:val="005E475A"/>
    <w:rsid w:val="0060145B"/>
    <w:rsid w:val="00604A75"/>
    <w:rsid w:val="00605EC0"/>
    <w:rsid w:val="00610494"/>
    <w:rsid w:val="0061627D"/>
    <w:rsid w:val="0062119A"/>
    <w:rsid w:val="006226FA"/>
    <w:rsid w:val="00624096"/>
    <w:rsid w:val="0063269B"/>
    <w:rsid w:val="00640F91"/>
    <w:rsid w:val="006462A6"/>
    <w:rsid w:val="00647E12"/>
    <w:rsid w:val="00650D14"/>
    <w:rsid w:val="00654D71"/>
    <w:rsid w:val="00665AE7"/>
    <w:rsid w:val="0066743F"/>
    <w:rsid w:val="0067007C"/>
    <w:rsid w:val="00674F9B"/>
    <w:rsid w:val="00677E27"/>
    <w:rsid w:val="006813C6"/>
    <w:rsid w:val="00682AFA"/>
    <w:rsid w:val="00694D08"/>
    <w:rsid w:val="006A6C7C"/>
    <w:rsid w:val="006A7317"/>
    <w:rsid w:val="006B3021"/>
    <w:rsid w:val="006C4230"/>
    <w:rsid w:val="006D1F65"/>
    <w:rsid w:val="006D2CC2"/>
    <w:rsid w:val="006D5123"/>
    <w:rsid w:val="006E00A7"/>
    <w:rsid w:val="006E28A0"/>
    <w:rsid w:val="006E30C8"/>
    <w:rsid w:val="006E3A80"/>
    <w:rsid w:val="006E4271"/>
    <w:rsid w:val="006E6B5C"/>
    <w:rsid w:val="006F147D"/>
    <w:rsid w:val="006F5EE8"/>
    <w:rsid w:val="006F6E46"/>
    <w:rsid w:val="00703109"/>
    <w:rsid w:val="00711C92"/>
    <w:rsid w:val="007121F4"/>
    <w:rsid w:val="00731CC4"/>
    <w:rsid w:val="00734AA3"/>
    <w:rsid w:val="0073581A"/>
    <w:rsid w:val="007401D0"/>
    <w:rsid w:val="00742837"/>
    <w:rsid w:val="007470C2"/>
    <w:rsid w:val="00754259"/>
    <w:rsid w:val="00755BD4"/>
    <w:rsid w:val="007568DD"/>
    <w:rsid w:val="00757162"/>
    <w:rsid w:val="00762F0E"/>
    <w:rsid w:val="0077083E"/>
    <w:rsid w:val="00770FAF"/>
    <w:rsid w:val="007717C3"/>
    <w:rsid w:val="00771AA6"/>
    <w:rsid w:val="007742AA"/>
    <w:rsid w:val="007775D8"/>
    <w:rsid w:val="00781D50"/>
    <w:rsid w:val="00782C07"/>
    <w:rsid w:val="00790E9C"/>
    <w:rsid w:val="00791F8C"/>
    <w:rsid w:val="007967BE"/>
    <w:rsid w:val="007A05DB"/>
    <w:rsid w:val="007A37D4"/>
    <w:rsid w:val="007B4798"/>
    <w:rsid w:val="007B5BA4"/>
    <w:rsid w:val="007B7E16"/>
    <w:rsid w:val="007C15B2"/>
    <w:rsid w:val="007C3654"/>
    <w:rsid w:val="007C3A5A"/>
    <w:rsid w:val="007C4556"/>
    <w:rsid w:val="007C4711"/>
    <w:rsid w:val="007C5616"/>
    <w:rsid w:val="007D7E22"/>
    <w:rsid w:val="007E3D13"/>
    <w:rsid w:val="007E4963"/>
    <w:rsid w:val="007E595D"/>
    <w:rsid w:val="00802AF8"/>
    <w:rsid w:val="008129E1"/>
    <w:rsid w:val="00820519"/>
    <w:rsid w:val="008235F8"/>
    <w:rsid w:val="008322C2"/>
    <w:rsid w:val="0084237C"/>
    <w:rsid w:val="00842B71"/>
    <w:rsid w:val="008430D0"/>
    <w:rsid w:val="00867B89"/>
    <w:rsid w:val="00874A60"/>
    <w:rsid w:val="00877BE0"/>
    <w:rsid w:val="008832F3"/>
    <w:rsid w:val="00894B85"/>
    <w:rsid w:val="008A132F"/>
    <w:rsid w:val="008A1699"/>
    <w:rsid w:val="008A65B9"/>
    <w:rsid w:val="008B5C9B"/>
    <w:rsid w:val="008D0500"/>
    <w:rsid w:val="008D2119"/>
    <w:rsid w:val="008F4684"/>
    <w:rsid w:val="00900957"/>
    <w:rsid w:val="00901F7D"/>
    <w:rsid w:val="009134B8"/>
    <w:rsid w:val="00915E02"/>
    <w:rsid w:val="009166C7"/>
    <w:rsid w:val="00921AA6"/>
    <w:rsid w:val="00924AEC"/>
    <w:rsid w:val="00926B7E"/>
    <w:rsid w:val="00926EEB"/>
    <w:rsid w:val="00927069"/>
    <w:rsid w:val="00942DBC"/>
    <w:rsid w:val="00945477"/>
    <w:rsid w:val="009471F6"/>
    <w:rsid w:val="0094736D"/>
    <w:rsid w:val="00963D42"/>
    <w:rsid w:val="00970148"/>
    <w:rsid w:val="00970871"/>
    <w:rsid w:val="0097162F"/>
    <w:rsid w:val="0097492F"/>
    <w:rsid w:val="009760FA"/>
    <w:rsid w:val="00983FC6"/>
    <w:rsid w:val="00984662"/>
    <w:rsid w:val="009858C6"/>
    <w:rsid w:val="009879C5"/>
    <w:rsid w:val="009A1BAE"/>
    <w:rsid w:val="009B06B9"/>
    <w:rsid w:val="009B0F9F"/>
    <w:rsid w:val="009C0AFF"/>
    <w:rsid w:val="009C2AF2"/>
    <w:rsid w:val="009C3B1E"/>
    <w:rsid w:val="009D5873"/>
    <w:rsid w:val="009E55F7"/>
    <w:rsid w:val="009E5E98"/>
    <w:rsid w:val="009F451D"/>
    <w:rsid w:val="009F6779"/>
    <w:rsid w:val="00A04A16"/>
    <w:rsid w:val="00A10721"/>
    <w:rsid w:val="00A23EB5"/>
    <w:rsid w:val="00A33E37"/>
    <w:rsid w:val="00A373A7"/>
    <w:rsid w:val="00A4472A"/>
    <w:rsid w:val="00A46297"/>
    <w:rsid w:val="00A54249"/>
    <w:rsid w:val="00A5450F"/>
    <w:rsid w:val="00A548E5"/>
    <w:rsid w:val="00A55BE3"/>
    <w:rsid w:val="00A61676"/>
    <w:rsid w:val="00A62755"/>
    <w:rsid w:val="00A6603A"/>
    <w:rsid w:val="00A66ABF"/>
    <w:rsid w:val="00A67CFE"/>
    <w:rsid w:val="00A814B3"/>
    <w:rsid w:val="00A8520E"/>
    <w:rsid w:val="00A90852"/>
    <w:rsid w:val="00AA231E"/>
    <w:rsid w:val="00AC1F58"/>
    <w:rsid w:val="00AC351F"/>
    <w:rsid w:val="00AC6350"/>
    <w:rsid w:val="00AD7ADC"/>
    <w:rsid w:val="00AE62CB"/>
    <w:rsid w:val="00AF6111"/>
    <w:rsid w:val="00AF6732"/>
    <w:rsid w:val="00B0356E"/>
    <w:rsid w:val="00B07EAD"/>
    <w:rsid w:val="00B21B8B"/>
    <w:rsid w:val="00B22BD3"/>
    <w:rsid w:val="00B23D6A"/>
    <w:rsid w:val="00B27866"/>
    <w:rsid w:val="00B30D7B"/>
    <w:rsid w:val="00B33C9A"/>
    <w:rsid w:val="00B35D41"/>
    <w:rsid w:val="00B4287F"/>
    <w:rsid w:val="00B43485"/>
    <w:rsid w:val="00B465F3"/>
    <w:rsid w:val="00B520BC"/>
    <w:rsid w:val="00B535E8"/>
    <w:rsid w:val="00B5793A"/>
    <w:rsid w:val="00B61687"/>
    <w:rsid w:val="00B62AAF"/>
    <w:rsid w:val="00B63551"/>
    <w:rsid w:val="00B64750"/>
    <w:rsid w:val="00B85746"/>
    <w:rsid w:val="00BA0C71"/>
    <w:rsid w:val="00BA31F4"/>
    <w:rsid w:val="00BB064E"/>
    <w:rsid w:val="00BB1E2F"/>
    <w:rsid w:val="00BB6C9E"/>
    <w:rsid w:val="00BD04C7"/>
    <w:rsid w:val="00BD55BC"/>
    <w:rsid w:val="00BD5B8B"/>
    <w:rsid w:val="00BE3BF5"/>
    <w:rsid w:val="00BE49B5"/>
    <w:rsid w:val="00BF2D0C"/>
    <w:rsid w:val="00BF6018"/>
    <w:rsid w:val="00C00140"/>
    <w:rsid w:val="00C04BC0"/>
    <w:rsid w:val="00C139B5"/>
    <w:rsid w:val="00C13EA9"/>
    <w:rsid w:val="00C14632"/>
    <w:rsid w:val="00C162A0"/>
    <w:rsid w:val="00C17157"/>
    <w:rsid w:val="00C303E8"/>
    <w:rsid w:val="00C36E29"/>
    <w:rsid w:val="00C36EB5"/>
    <w:rsid w:val="00C3775D"/>
    <w:rsid w:val="00C41544"/>
    <w:rsid w:val="00C51687"/>
    <w:rsid w:val="00C567FA"/>
    <w:rsid w:val="00C66306"/>
    <w:rsid w:val="00C67AC6"/>
    <w:rsid w:val="00C76C33"/>
    <w:rsid w:val="00C90309"/>
    <w:rsid w:val="00C968FF"/>
    <w:rsid w:val="00CA5A6C"/>
    <w:rsid w:val="00CB075C"/>
    <w:rsid w:val="00CB355A"/>
    <w:rsid w:val="00CB770E"/>
    <w:rsid w:val="00CC0765"/>
    <w:rsid w:val="00CC48EF"/>
    <w:rsid w:val="00CC49E8"/>
    <w:rsid w:val="00CC5046"/>
    <w:rsid w:val="00CC7C82"/>
    <w:rsid w:val="00CE2BE7"/>
    <w:rsid w:val="00CE77AE"/>
    <w:rsid w:val="00CF496E"/>
    <w:rsid w:val="00D00062"/>
    <w:rsid w:val="00D01CEA"/>
    <w:rsid w:val="00D02A57"/>
    <w:rsid w:val="00D0463B"/>
    <w:rsid w:val="00D07E01"/>
    <w:rsid w:val="00D17F9A"/>
    <w:rsid w:val="00D22FC6"/>
    <w:rsid w:val="00D23BA2"/>
    <w:rsid w:val="00D31919"/>
    <w:rsid w:val="00D332B4"/>
    <w:rsid w:val="00D33F8D"/>
    <w:rsid w:val="00D41464"/>
    <w:rsid w:val="00D44B04"/>
    <w:rsid w:val="00D7072E"/>
    <w:rsid w:val="00D82554"/>
    <w:rsid w:val="00D85407"/>
    <w:rsid w:val="00D904E0"/>
    <w:rsid w:val="00D94CE0"/>
    <w:rsid w:val="00DA5E51"/>
    <w:rsid w:val="00DB0E4D"/>
    <w:rsid w:val="00DB2E95"/>
    <w:rsid w:val="00DB6A6F"/>
    <w:rsid w:val="00DC6BC5"/>
    <w:rsid w:val="00DD1329"/>
    <w:rsid w:val="00DD235E"/>
    <w:rsid w:val="00DD459D"/>
    <w:rsid w:val="00DE43D7"/>
    <w:rsid w:val="00DF5FA9"/>
    <w:rsid w:val="00E01EE5"/>
    <w:rsid w:val="00E04358"/>
    <w:rsid w:val="00E16764"/>
    <w:rsid w:val="00E17442"/>
    <w:rsid w:val="00E3052D"/>
    <w:rsid w:val="00E31B8B"/>
    <w:rsid w:val="00E375BF"/>
    <w:rsid w:val="00E400FE"/>
    <w:rsid w:val="00E46F24"/>
    <w:rsid w:val="00E51632"/>
    <w:rsid w:val="00E51CF7"/>
    <w:rsid w:val="00E535F9"/>
    <w:rsid w:val="00E62E28"/>
    <w:rsid w:val="00E755ED"/>
    <w:rsid w:val="00E76836"/>
    <w:rsid w:val="00E84DEC"/>
    <w:rsid w:val="00E95A98"/>
    <w:rsid w:val="00EA006F"/>
    <w:rsid w:val="00EA4805"/>
    <w:rsid w:val="00EA4B7C"/>
    <w:rsid w:val="00EA5641"/>
    <w:rsid w:val="00EB289C"/>
    <w:rsid w:val="00EB364C"/>
    <w:rsid w:val="00EB3807"/>
    <w:rsid w:val="00EE5326"/>
    <w:rsid w:val="00EF38E4"/>
    <w:rsid w:val="00EF6885"/>
    <w:rsid w:val="00F05429"/>
    <w:rsid w:val="00F05559"/>
    <w:rsid w:val="00F16274"/>
    <w:rsid w:val="00F2099E"/>
    <w:rsid w:val="00F20AC8"/>
    <w:rsid w:val="00F2316C"/>
    <w:rsid w:val="00F25832"/>
    <w:rsid w:val="00F341E9"/>
    <w:rsid w:val="00F44B60"/>
    <w:rsid w:val="00F455DF"/>
    <w:rsid w:val="00F55048"/>
    <w:rsid w:val="00F56610"/>
    <w:rsid w:val="00F600AC"/>
    <w:rsid w:val="00F612F7"/>
    <w:rsid w:val="00F64520"/>
    <w:rsid w:val="00F74D8A"/>
    <w:rsid w:val="00F761EA"/>
    <w:rsid w:val="00F772D2"/>
    <w:rsid w:val="00F824AF"/>
    <w:rsid w:val="00F8628A"/>
    <w:rsid w:val="00F93B47"/>
    <w:rsid w:val="00F9631C"/>
    <w:rsid w:val="00F96E3D"/>
    <w:rsid w:val="00FA44FC"/>
    <w:rsid w:val="00FA48E4"/>
    <w:rsid w:val="00FA69A6"/>
    <w:rsid w:val="00FB3A51"/>
    <w:rsid w:val="00FB5F13"/>
    <w:rsid w:val="00FC1839"/>
    <w:rsid w:val="00FC24B2"/>
    <w:rsid w:val="00FC42FB"/>
    <w:rsid w:val="00FC54F1"/>
    <w:rsid w:val="00FD019D"/>
    <w:rsid w:val="00FD1BD9"/>
    <w:rsid w:val="00FE502D"/>
    <w:rsid w:val="00FE5D4C"/>
    <w:rsid w:val="00FE6597"/>
    <w:rsid w:val="00FE790A"/>
    <w:rsid w:val="00FF21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45B8"/>
  <w15:chartTrackingRefBased/>
  <w15:docId w15:val="{80D4D1EC-1214-44AF-8FB2-C2A4C3D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26"/>
  </w:style>
  <w:style w:type="paragraph" w:styleId="Heading1">
    <w:name w:val="heading 1"/>
    <w:basedOn w:val="Normal"/>
    <w:next w:val="Normal"/>
    <w:link w:val="Heading1Char"/>
    <w:uiPriority w:val="9"/>
    <w:qFormat/>
    <w:rsid w:val="00484A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25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3D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D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4A3D"/>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4113AF"/>
    <w:rPr>
      <w:color w:val="808080"/>
    </w:rPr>
  </w:style>
  <w:style w:type="paragraph" w:styleId="NoSpacing">
    <w:name w:val="No Spacing"/>
    <w:uiPriority w:val="1"/>
    <w:qFormat/>
    <w:rsid w:val="00F612F7"/>
    <w:pPr>
      <w:spacing w:after="0" w:line="240" w:lineRule="auto"/>
    </w:pPr>
  </w:style>
  <w:style w:type="paragraph" w:styleId="ListParagraph">
    <w:name w:val="List Paragraph"/>
    <w:basedOn w:val="Normal"/>
    <w:uiPriority w:val="34"/>
    <w:qFormat/>
    <w:rsid w:val="00C76C33"/>
    <w:pPr>
      <w:ind w:left="720"/>
      <w:contextualSpacing/>
    </w:pPr>
  </w:style>
  <w:style w:type="character" w:customStyle="1" w:styleId="Heading2Char">
    <w:name w:val="Heading 2 Char"/>
    <w:basedOn w:val="DefaultParagraphFont"/>
    <w:link w:val="Heading2"/>
    <w:uiPriority w:val="9"/>
    <w:rsid w:val="007E595D"/>
    <w:rPr>
      <w:rFonts w:asciiTheme="majorHAnsi" w:eastAsiaTheme="majorEastAsia" w:hAnsiTheme="majorHAnsi" w:cstheme="majorBidi"/>
      <w:color w:val="2F5496" w:themeColor="accent1" w:themeShade="BF"/>
      <w:sz w:val="26"/>
      <w:szCs w:val="26"/>
    </w:rPr>
  </w:style>
  <w:style w:type="character" w:customStyle="1" w:styleId="authors">
    <w:name w:val="authors"/>
    <w:basedOn w:val="DefaultParagraphFont"/>
    <w:rsid w:val="006E6B5C"/>
  </w:style>
  <w:style w:type="character" w:customStyle="1" w:styleId="Date1">
    <w:name w:val="Date1"/>
    <w:basedOn w:val="DefaultParagraphFont"/>
    <w:rsid w:val="006E6B5C"/>
  </w:style>
  <w:style w:type="character" w:customStyle="1" w:styleId="arttitle">
    <w:name w:val="art_title"/>
    <w:basedOn w:val="DefaultParagraphFont"/>
    <w:rsid w:val="006E6B5C"/>
  </w:style>
  <w:style w:type="character" w:customStyle="1" w:styleId="serialtitle">
    <w:name w:val="serial_title"/>
    <w:basedOn w:val="DefaultParagraphFont"/>
    <w:rsid w:val="006E6B5C"/>
  </w:style>
  <w:style w:type="character" w:customStyle="1" w:styleId="volumeissue">
    <w:name w:val="volume_issue"/>
    <w:basedOn w:val="DefaultParagraphFont"/>
    <w:rsid w:val="006E6B5C"/>
  </w:style>
  <w:style w:type="character" w:customStyle="1" w:styleId="pagerange">
    <w:name w:val="page_range"/>
    <w:basedOn w:val="DefaultParagraphFont"/>
    <w:rsid w:val="006E6B5C"/>
  </w:style>
  <w:style w:type="character" w:customStyle="1" w:styleId="doilink">
    <w:name w:val="doi_link"/>
    <w:basedOn w:val="DefaultParagraphFont"/>
    <w:rsid w:val="006E6B5C"/>
  </w:style>
  <w:style w:type="character" w:styleId="Hyperlink">
    <w:name w:val="Hyperlink"/>
    <w:basedOn w:val="DefaultParagraphFont"/>
    <w:uiPriority w:val="99"/>
    <w:unhideWhenUsed/>
    <w:rsid w:val="006E6B5C"/>
    <w:rPr>
      <w:color w:val="0000FF"/>
      <w:u w:val="single"/>
    </w:rPr>
  </w:style>
  <w:style w:type="table" w:styleId="TableGrid">
    <w:name w:val="Table Grid"/>
    <w:basedOn w:val="TableNormal"/>
    <w:uiPriority w:val="39"/>
    <w:rsid w:val="001D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38D4"/>
    <w:rPr>
      <w:color w:val="605E5C"/>
      <w:shd w:val="clear" w:color="auto" w:fill="E1DFDD"/>
    </w:rPr>
  </w:style>
  <w:style w:type="character" w:styleId="Emphasis">
    <w:name w:val="Emphasis"/>
    <w:basedOn w:val="DefaultParagraphFont"/>
    <w:uiPriority w:val="20"/>
    <w:qFormat/>
    <w:rsid w:val="00C41544"/>
    <w:rPr>
      <w:i/>
      <w:iCs/>
    </w:rPr>
  </w:style>
  <w:style w:type="character" w:styleId="Strong">
    <w:name w:val="Strong"/>
    <w:basedOn w:val="DefaultParagraphFont"/>
    <w:uiPriority w:val="22"/>
    <w:qFormat/>
    <w:rsid w:val="00C41544"/>
    <w:rPr>
      <w:b/>
      <w:bCs/>
    </w:rPr>
  </w:style>
  <w:style w:type="character" w:customStyle="1" w:styleId="Heading3Char">
    <w:name w:val="Heading 3 Char"/>
    <w:basedOn w:val="DefaultParagraphFont"/>
    <w:link w:val="Heading3"/>
    <w:uiPriority w:val="9"/>
    <w:rsid w:val="004625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63">
      <w:bodyDiv w:val="1"/>
      <w:marLeft w:val="0"/>
      <w:marRight w:val="0"/>
      <w:marTop w:val="0"/>
      <w:marBottom w:val="0"/>
      <w:divBdr>
        <w:top w:val="none" w:sz="0" w:space="0" w:color="auto"/>
        <w:left w:val="none" w:sz="0" w:space="0" w:color="auto"/>
        <w:bottom w:val="none" w:sz="0" w:space="0" w:color="auto"/>
        <w:right w:val="none" w:sz="0" w:space="0" w:color="auto"/>
      </w:divBdr>
      <w:divsChild>
        <w:div w:id="1366633536">
          <w:marLeft w:val="480"/>
          <w:marRight w:val="0"/>
          <w:marTop w:val="0"/>
          <w:marBottom w:val="0"/>
          <w:divBdr>
            <w:top w:val="none" w:sz="0" w:space="0" w:color="auto"/>
            <w:left w:val="none" w:sz="0" w:space="0" w:color="auto"/>
            <w:bottom w:val="none" w:sz="0" w:space="0" w:color="auto"/>
            <w:right w:val="none" w:sz="0" w:space="0" w:color="auto"/>
          </w:divBdr>
        </w:div>
        <w:div w:id="462581136">
          <w:marLeft w:val="480"/>
          <w:marRight w:val="0"/>
          <w:marTop w:val="0"/>
          <w:marBottom w:val="0"/>
          <w:divBdr>
            <w:top w:val="none" w:sz="0" w:space="0" w:color="auto"/>
            <w:left w:val="none" w:sz="0" w:space="0" w:color="auto"/>
            <w:bottom w:val="none" w:sz="0" w:space="0" w:color="auto"/>
            <w:right w:val="none" w:sz="0" w:space="0" w:color="auto"/>
          </w:divBdr>
        </w:div>
        <w:div w:id="1590116662">
          <w:marLeft w:val="480"/>
          <w:marRight w:val="0"/>
          <w:marTop w:val="0"/>
          <w:marBottom w:val="0"/>
          <w:divBdr>
            <w:top w:val="none" w:sz="0" w:space="0" w:color="auto"/>
            <w:left w:val="none" w:sz="0" w:space="0" w:color="auto"/>
            <w:bottom w:val="none" w:sz="0" w:space="0" w:color="auto"/>
            <w:right w:val="none" w:sz="0" w:space="0" w:color="auto"/>
          </w:divBdr>
        </w:div>
        <w:div w:id="1281033538">
          <w:marLeft w:val="480"/>
          <w:marRight w:val="0"/>
          <w:marTop w:val="0"/>
          <w:marBottom w:val="0"/>
          <w:divBdr>
            <w:top w:val="none" w:sz="0" w:space="0" w:color="auto"/>
            <w:left w:val="none" w:sz="0" w:space="0" w:color="auto"/>
            <w:bottom w:val="none" w:sz="0" w:space="0" w:color="auto"/>
            <w:right w:val="none" w:sz="0" w:space="0" w:color="auto"/>
          </w:divBdr>
        </w:div>
        <w:div w:id="1304387186">
          <w:marLeft w:val="480"/>
          <w:marRight w:val="0"/>
          <w:marTop w:val="0"/>
          <w:marBottom w:val="0"/>
          <w:divBdr>
            <w:top w:val="none" w:sz="0" w:space="0" w:color="auto"/>
            <w:left w:val="none" w:sz="0" w:space="0" w:color="auto"/>
            <w:bottom w:val="none" w:sz="0" w:space="0" w:color="auto"/>
            <w:right w:val="none" w:sz="0" w:space="0" w:color="auto"/>
          </w:divBdr>
        </w:div>
        <w:div w:id="1472594539">
          <w:marLeft w:val="480"/>
          <w:marRight w:val="0"/>
          <w:marTop w:val="0"/>
          <w:marBottom w:val="0"/>
          <w:divBdr>
            <w:top w:val="none" w:sz="0" w:space="0" w:color="auto"/>
            <w:left w:val="none" w:sz="0" w:space="0" w:color="auto"/>
            <w:bottom w:val="none" w:sz="0" w:space="0" w:color="auto"/>
            <w:right w:val="none" w:sz="0" w:space="0" w:color="auto"/>
          </w:divBdr>
        </w:div>
        <w:div w:id="977298199">
          <w:marLeft w:val="480"/>
          <w:marRight w:val="0"/>
          <w:marTop w:val="0"/>
          <w:marBottom w:val="0"/>
          <w:divBdr>
            <w:top w:val="none" w:sz="0" w:space="0" w:color="auto"/>
            <w:left w:val="none" w:sz="0" w:space="0" w:color="auto"/>
            <w:bottom w:val="none" w:sz="0" w:space="0" w:color="auto"/>
            <w:right w:val="none" w:sz="0" w:space="0" w:color="auto"/>
          </w:divBdr>
        </w:div>
      </w:divsChild>
    </w:div>
    <w:div w:id="42095946">
      <w:bodyDiv w:val="1"/>
      <w:marLeft w:val="0"/>
      <w:marRight w:val="0"/>
      <w:marTop w:val="0"/>
      <w:marBottom w:val="0"/>
      <w:divBdr>
        <w:top w:val="none" w:sz="0" w:space="0" w:color="auto"/>
        <w:left w:val="none" w:sz="0" w:space="0" w:color="auto"/>
        <w:bottom w:val="none" w:sz="0" w:space="0" w:color="auto"/>
        <w:right w:val="none" w:sz="0" w:space="0" w:color="auto"/>
      </w:divBdr>
    </w:div>
    <w:div w:id="42827085">
      <w:bodyDiv w:val="1"/>
      <w:marLeft w:val="0"/>
      <w:marRight w:val="0"/>
      <w:marTop w:val="0"/>
      <w:marBottom w:val="0"/>
      <w:divBdr>
        <w:top w:val="none" w:sz="0" w:space="0" w:color="auto"/>
        <w:left w:val="none" w:sz="0" w:space="0" w:color="auto"/>
        <w:bottom w:val="none" w:sz="0" w:space="0" w:color="auto"/>
        <w:right w:val="none" w:sz="0" w:space="0" w:color="auto"/>
      </w:divBdr>
      <w:divsChild>
        <w:div w:id="337855583">
          <w:marLeft w:val="480"/>
          <w:marRight w:val="0"/>
          <w:marTop w:val="0"/>
          <w:marBottom w:val="0"/>
          <w:divBdr>
            <w:top w:val="none" w:sz="0" w:space="0" w:color="auto"/>
            <w:left w:val="none" w:sz="0" w:space="0" w:color="auto"/>
            <w:bottom w:val="none" w:sz="0" w:space="0" w:color="auto"/>
            <w:right w:val="none" w:sz="0" w:space="0" w:color="auto"/>
          </w:divBdr>
        </w:div>
        <w:div w:id="2133353192">
          <w:marLeft w:val="480"/>
          <w:marRight w:val="0"/>
          <w:marTop w:val="0"/>
          <w:marBottom w:val="0"/>
          <w:divBdr>
            <w:top w:val="none" w:sz="0" w:space="0" w:color="auto"/>
            <w:left w:val="none" w:sz="0" w:space="0" w:color="auto"/>
            <w:bottom w:val="none" w:sz="0" w:space="0" w:color="auto"/>
            <w:right w:val="none" w:sz="0" w:space="0" w:color="auto"/>
          </w:divBdr>
        </w:div>
        <w:div w:id="306278689">
          <w:marLeft w:val="480"/>
          <w:marRight w:val="0"/>
          <w:marTop w:val="0"/>
          <w:marBottom w:val="0"/>
          <w:divBdr>
            <w:top w:val="none" w:sz="0" w:space="0" w:color="auto"/>
            <w:left w:val="none" w:sz="0" w:space="0" w:color="auto"/>
            <w:bottom w:val="none" w:sz="0" w:space="0" w:color="auto"/>
            <w:right w:val="none" w:sz="0" w:space="0" w:color="auto"/>
          </w:divBdr>
        </w:div>
        <w:div w:id="830608886">
          <w:marLeft w:val="480"/>
          <w:marRight w:val="0"/>
          <w:marTop w:val="0"/>
          <w:marBottom w:val="0"/>
          <w:divBdr>
            <w:top w:val="none" w:sz="0" w:space="0" w:color="auto"/>
            <w:left w:val="none" w:sz="0" w:space="0" w:color="auto"/>
            <w:bottom w:val="none" w:sz="0" w:space="0" w:color="auto"/>
            <w:right w:val="none" w:sz="0" w:space="0" w:color="auto"/>
          </w:divBdr>
        </w:div>
        <w:div w:id="299655941">
          <w:marLeft w:val="480"/>
          <w:marRight w:val="0"/>
          <w:marTop w:val="0"/>
          <w:marBottom w:val="0"/>
          <w:divBdr>
            <w:top w:val="none" w:sz="0" w:space="0" w:color="auto"/>
            <w:left w:val="none" w:sz="0" w:space="0" w:color="auto"/>
            <w:bottom w:val="none" w:sz="0" w:space="0" w:color="auto"/>
            <w:right w:val="none" w:sz="0" w:space="0" w:color="auto"/>
          </w:divBdr>
        </w:div>
        <w:div w:id="1509904778">
          <w:marLeft w:val="480"/>
          <w:marRight w:val="0"/>
          <w:marTop w:val="0"/>
          <w:marBottom w:val="0"/>
          <w:divBdr>
            <w:top w:val="none" w:sz="0" w:space="0" w:color="auto"/>
            <w:left w:val="none" w:sz="0" w:space="0" w:color="auto"/>
            <w:bottom w:val="none" w:sz="0" w:space="0" w:color="auto"/>
            <w:right w:val="none" w:sz="0" w:space="0" w:color="auto"/>
          </w:divBdr>
        </w:div>
        <w:div w:id="917861000">
          <w:marLeft w:val="480"/>
          <w:marRight w:val="0"/>
          <w:marTop w:val="0"/>
          <w:marBottom w:val="0"/>
          <w:divBdr>
            <w:top w:val="none" w:sz="0" w:space="0" w:color="auto"/>
            <w:left w:val="none" w:sz="0" w:space="0" w:color="auto"/>
            <w:bottom w:val="none" w:sz="0" w:space="0" w:color="auto"/>
            <w:right w:val="none" w:sz="0" w:space="0" w:color="auto"/>
          </w:divBdr>
        </w:div>
        <w:div w:id="1749185086">
          <w:marLeft w:val="480"/>
          <w:marRight w:val="0"/>
          <w:marTop w:val="0"/>
          <w:marBottom w:val="0"/>
          <w:divBdr>
            <w:top w:val="none" w:sz="0" w:space="0" w:color="auto"/>
            <w:left w:val="none" w:sz="0" w:space="0" w:color="auto"/>
            <w:bottom w:val="none" w:sz="0" w:space="0" w:color="auto"/>
            <w:right w:val="none" w:sz="0" w:space="0" w:color="auto"/>
          </w:divBdr>
        </w:div>
        <w:div w:id="1727757036">
          <w:marLeft w:val="480"/>
          <w:marRight w:val="0"/>
          <w:marTop w:val="0"/>
          <w:marBottom w:val="0"/>
          <w:divBdr>
            <w:top w:val="none" w:sz="0" w:space="0" w:color="auto"/>
            <w:left w:val="none" w:sz="0" w:space="0" w:color="auto"/>
            <w:bottom w:val="none" w:sz="0" w:space="0" w:color="auto"/>
            <w:right w:val="none" w:sz="0" w:space="0" w:color="auto"/>
          </w:divBdr>
        </w:div>
        <w:div w:id="1385983350">
          <w:marLeft w:val="480"/>
          <w:marRight w:val="0"/>
          <w:marTop w:val="0"/>
          <w:marBottom w:val="0"/>
          <w:divBdr>
            <w:top w:val="none" w:sz="0" w:space="0" w:color="auto"/>
            <w:left w:val="none" w:sz="0" w:space="0" w:color="auto"/>
            <w:bottom w:val="none" w:sz="0" w:space="0" w:color="auto"/>
            <w:right w:val="none" w:sz="0" w:space="0" w:color="auto"/>
          </w:divBdr>
        </w:div>
        <w:div w:id="1840997186">
          <w:marLeft w:val="480"/>
          <w:marRight w:val="0"/>
          <w:marTop w:val="0"/>
          <w:marBottom w:val="0"/>
          <w:divBdr>
            <w:top w:val="none" w:sz="0" w:space="0" w:color="auto"/>
            <w:left w:val="none" w:sz="0" w:space="0" w:color="auto"/>
            <w:bottom w:val="none" w:sz="0" w:space="0" w:color="auto"/>
            <w:right w:val="none" w:sz="0" w:space="0" w:color="auto"/>
          </w:divBdr>
        </w:div>
      </w:divsChild>
    </w:div>
    <w:div w:id="43409811">
      <w:bodyDiv w:val="1"/>
      <w:marLeft w:val="0"/>
      <w:marRight w:val="0"/>
      <w:marTop w:val="0"/>
      <w:marBottom w:val="0"/>
      <w:divBdr>
        <w:top w:val="none" w:sz="0" w:space="0" w:color="auto"/>
        <w:left w:val="none" w:sz="0" w:space="0" w:color="auto"/>
        <w:bottom w:val="none" w:sz="0" w:space="0" w:color="auto"/>
        <w:right w:val="none" w:sz="0" w:space="0" w:color="auto"/>
      </w:divBdr>
      <w:divsChild>
        <w:div w:id="916016485">
          <w:marLeft w:val="480"/>
          <w:marRight w:val="0"/>
          <w:marTop w:val="0"/>
          <w:marBottom w:val="0"/>
          <w:divBdr>
            <w:top w:val="none" w:sz="0" w:space="0" w:color="auto"/>
            <w:left w:val="none" w:sz="0" w:space="0" w:color="auto"/>
            <w:bottom w:val="none" w:sz="0" w:space="0" w:color="auto"/>
            <w:right w:val="none" w:sz="0" w:space="0" w:color="auto"/>
          </w:divBdr>
        </w:div>
        <w:div w:id="998536242">
          <w:marLeft w:val="480"/>
          <w:marRight w:val="0"/>
          <w:marTop w:val="0"/>
          <w:marBottom w:val="0"/>
          <w:divBdr>
            <w:top w:val="none" w:sz="0" w:space="0" w:color="auto"/>
            <w:left w:val="none" w:sz="0" w:space="0" w:color="auto"/>
            <w:bottom w:val="none" w:sz="0" w:space="0" w:color="auto"/>
            <w:right w:val="none" w:sz="0" w:space="0" w:color="auto"/>
          </w:divBdr>
        </w:div>
        <w:div w:id="967973334">
          <w:marLeft w:val="480"/>
          <w:marRight w:val="0"/>
          <w:marTop w:val="0"/>
          <w:marBottom w:val="0"/>
          <w:divBdr>
            <w:top w:val="none" w:sz="0" w:space="0" w:color="auto"/>
            <w:left w:val="none" w:sz="0" w:space="0" w:color="auto"/>
            <w:bottom w:val="none" w:sz="0" w:space="0" w:color="auto"/>
            <w:right w:val="none" w:sz="0" w:space="0" w:color="auto"/>
          </w:divBdr>
        </w:div>
        <w:div w:id="1216238950">
          <w:marLeft w:val="480"/>
          <w:marRight w:val="0"/>
          <w:marTop w:val="0"/>
          <w:marBottom w:val="0"/>
          <w:divBdr>
            <w:top w:val="none" w:sz="0" w:space="0" w:color="auto"/>
            <w:left w:val="none" w:sz="0" w:space="0" w:color="auto"/>
            <w:bottom w:val="none" w:sz="0" w:space="0" w:color="auto"/>
            <w:right w:val="none" w:sz="0" w:space="0" w:color="auto"/>
          </w:divBdr>
        </w:div>
        <w:div w:id="1301232333">
          <w:marLeft w:val="480"/>
          <w:marRight w:val="0"/>
          <w:marTop w:val="0"/>
          <w:marBottom w:val="0"/>
          <w:divBdr>
            <w:top w:val="none" w:sz="0" w:space="0" w:color="auto"/>
            <w:left w:val="none" w:sz="0" w:space="0" w:color="auto"/>
            <w:bottom w:val="none" w:sz="0" w:space="0" w:color="auto"/>
            <w:right w:val="none" w:sz="0" w:space="0" w:color="auto"/>
          </w:divBdr>
        </w:div>
        <w:div w:id="1464155961">
          <w:marLeft w:val="480"/>
          <w:marRight w:val="0"/>
          <w:marTop w:val="0"/>
          <w:marBottom w:val="0"/>
          <w:divBdr>
            <w:top w:val="none" w:sz="0" w:space="0" w:color="auto"/>
            <w:left w:val="none" w:sz="0" w:space="0" w:color="auto"/>
            <w:bottom w:val="none" w:sz="0" w:space="0" w:color="auto"/>
            <w:right w:val="none" w:sz="0" w:space="0" w:color="auto"/>
          </w:divBdr>
        </w:div>
        <w:div w:id="76446582">
          <w:marLeft w:val="480"/>
          <w:marRight w:val="0"/>
          <w:marTop w:val="0"/>
          <w:marBottom w:val="0"/>
          <w:divBdr>
            <w:top w:val="none" w:sz="0" w:space="0" w:color="auto"/>
            <w:left w:val="none" w:sz="0" w:space="0" w:color="auto"/>
            <w:bottom w:val="none" w:sz="0" w:space="0" w:color="auto"/>
            <w:right w:val="none" w:sz="0" w:space="0" w:color="auto"/>
          </w:divBdr>
        </w:div>
      </w:divsChild>
    </w:div>
    <w:div w:id="47996053">
      <w:bodyDiv w:val="1"/>
      <w:marLeft w:val="0"/>
      <w:marRight w:val="0"/>
      <w:marTop w:val="0"/>
      <w:marBottom w:val="0"/>
      <w:divBdr>
        <w:top w:val="none" w:sz="0" w:space="0" w:color="auto"/>
        <w:left w:val="none" w:sz="0" w:space="0" w:color="auto"/>
        <w:bottom w:val="none" w:sz="0" w:space="0" w:color="auto"/>
        <w:right w:val="none" w:sz="0" w:space="0" w:color="auto"/>
      </w:divBdr>
    </w:div>
    <w:div w:id="71397365">
      <w:bodyDiv w:val="1"/>
      <w:marLeft w:val="0"/>
      <w:marRight w:val="0"/>
      <w:marTop w:val="0"/>
      <w:marBottom w:val="0"/>
      <w:divBdr>
        <w:top w:val="none" w:sz="0" w:space="0" w:color="auto"/>
        <w:left w:val="none" w:sz="0" w:space="0" w:color="auto"/>
        <w:bottom w:val="none" w:sz="0" w:space="0" w:color="auto"/>
        <w:right w:val="none" w:sz="0" w:space="0" w:color="auto"/>
      </w:divBdr>
    </w:div>
    <w:div w:id="82260254">
      <w:bodyDiv w:val="1"/>
      <w:marLeft w:val="0"/>
      <w:marRight w:val="0"/>
      <w:marTop w:val="0"/>
      <w:marBottom w:val="0"/>
      <w:divBdr>
        <w:top w:val="none" w:sz="0" w:space="0" w:color="auto"/>
        <w:left w:val="none" w:sz="0" w:space="0" w:color="auto"/>
        <w:bottom w:val="none" w:sz="0" w:space="0" w:color="auto"/>
        <w:right w:val="none" w:sz="0" w:space="0" w:color="auto"/>
      </w:divBdr>
    </w:div>
    <w:div w:id="87506658">
      <w:bodyDiv w:val="1"/>
      <w:marLeft w:val="0"/>
      <w:marRight w:val="0"/>
      <w:marTop w:val="0"/>
      <w:marBottom w:val="0"/>
      <w:divBdr>
        <w:top w:val="none" w:sz="0" w:space="0" w:color="auto"/>
        <w:left w:val="none" w:sz="0" w:space="0" w:color="auto"/>
        <w:bottom w:val="none" w:sz="0" w:space="0" w:color="auto"/>
        <w:right w:val="none" w:sz="0" w:space="0" w:color="auto"/>
      </w:divBdr>
    </w:div>
    <w:div w:id="91509010">
      <w:bodyDiv w:val="1"/>
      <w:marLeft w:val="0"/>
      <w:marRight w:val="0"/>
      <w:marTop w:val="0"/>
      <w:marBottom w:val="0"/>
      <w:divBdr>
        <w:top w:val="none" w:sz="0" w:space="0" w:color="auto"/>
        <w:left w:val="none" w:sz="0" w:space="0" w:color="auto"/>
        <w:bottom w:val="none" w:sz="0" w:space="0" w:color="auto"/>
        <w:right w:val="none" w:sz="0" w:space="0" w:color="auto"/>
      </w:divBdr>
    </w:div>
    <w:div w:id="100423453">
      <w:bodyDiv w:val="1"/>
      <w:marLeft w:val="0"/>
      <w:marRight w:val="0"/>
      <w:marTop w:val="0"/>
      <w:marBottom w:val="0"/>
      <w:divBdr>
        <w:top w:val="none" w:sz="0" w:space="0" w:color="auto"/>
        <w:left w:val="none" w:sz="0" w:space="0" w:color="auto"/>
        <w:bottom w:val="none" w:sz="0" w:space="0" w:color="auto"/>
        <w:right w:val="none" w:sz="0" w:space="0" w:color="auto"/>
      </w:divBdr>
      <w:divsChild>
        <w:div w:id="832257200">
          <w:marLeft w:val="480"/>
          <w:marRight w:val="0"/>
          <w:marTop w:val="0"/>
          <w:marBottom w:val="0"/>
          <w:divBdr>
            <w:top w:val="none" w:sz="0" w:space="0" w:color="auto"/>
            <w:left w:val="none" w:sz="0" w:space="0" w:color="auto"/>
            <w:bottom w:val="none" w:sz="0" w:space="0" w:color="auto"/>
            <w:right w:val="none" w:sz="0" w:space="0" w:color="auto"/>
          </w:divBdr>
        </w:div>
        <w:div w:id="1386685807">
          <w:marLeft w:val="480"/>
          <w:marRight w:val="0"/>
          <w:marTop w:val="0"/>
          <w:marBottom w:val="0"/>
          <w:divBdr>
            <w:top w:val="none" w:sz="0" w:space="0" w:color="auto"/>
            <w:left w:val="none" w:sz="0" w:space="0" w:color="auto"/>
            <w:bottom w:val="none" w:sz="0" w:space="0" w:color="auto"/>
            <w:right w:val="none" w:sz="0" w:space="0" w:color="auto"/>
          </w:divBdr>
        </w:div>
        <w:div w:id="742139944">
          <w:marLeft w:val="480"/>
          <w:marRight w:val="0"/>
          <w:marTop w:val="0"/>
          <w:marBottom w:val="0"/>
          <w:divBdr>
            <w:top w:val="none" w:sz="0" w:space="0" w:color="auto"/>
            <w:left w:val="none" w:sz="0" w:space="0" w:color="auto"/>
            <w:bottom w:val="none" w:sz="0" w:space="0" w:color="auto"/>
            <w:right w:val="none" w:sz="0" w:space="0" w:color="auto"/>
          </w:divBdr>
        </w:div>
        <w:div w:id="621038444">
          <w:marLeft w:val="480"/>
          <w:marRight w:val="0"/>
          <w:marTop w:val="0"/>
          <w:marBottom w:val="0"/>
          <w:divBdr>
            <w:top w:val="none" w:sz="0" w:space="0" w:color="auto"/>
            <w:left w:val="none" w:sz="0" w:space="0" w:color="auto"/>
            <w:bottom w:val="none" w:sz="0" w:space="0" w:color="auto"/>
            <w:right w:val="none" w:sz="0" w:space="0" w:color="auto"/>
          </w:divBdr>
        </w:div>
        <w:div w:id="160313552">
          <w:marLeft w:val="480"/>
          <w:marRight w:val="0"/>
          <w:marTop w:val="0"/>
          <w:marBottom w:val="0"/>
          <w:divBdr>
            <w:top w:val="none" w:sz="0" w:space="0" w:color="auto"/>
            <w:left w:val="none" w:sz="0" w:space="0" w:color="auto"/>
            <w:bottom w:val="none" w:sz="0" w:space="0" w:color="auto"/>
            <w:right w:val="none" w:sz="0" w:space="0" w:color="auto"/>
          </w:divBdr>
        </w:div>
        <w:div w:id="984698335">
          <w:marLeft w:val="480"/>
          <w:marRight w:val="0"/>
          <w:marTop w:val="0"/>
          <w:marBottom w:val="0"/>
          <w:divBdr>
            <w:top w:val="none" w:sz="0" w:space="0" w:color="auto"/>
            <w:left w:val="none" w:sz="0" w:space="0" w:color="auto"/>
            <w:bottom w:val="none" w:sz="0" w:space="0" w:color="auto"/>
            <w:right w:val="none" w:sz="0" w:space="0" w:color="auto"/>
          </w:divBdr>
        </w:div>
        <w:div w:id="132647249">
          <w:marLeft w:val="480"/>
          <w:marRight w:val="0"/>
          <w:marTop w:val="0"/>
          <w:marBottom w:val="0"/>
          <w:divBdr>
            <w:top w:val="none" w:sz="0" w:space="0" w:color="auto"/>
            <w:left w:val="none" w:sz="0" w:space="0" w:color="auto"/>
            <w:bottom w:val="none" w:sz="0" w:space="0" w:color="auto"/>
            <w:right w:val="none" w:sz="0" w:space="0" w:color="auto"/>
          </w:divBdr>
        </w:div>
      </w:divsChild>
    </w:div>
    <w:div w:id="108667139">
      <w:bodyDiv w:val="1"/>
      <w:marLeft w:val="0"/>
      <w:marRight w:val="0"/>
      <w:marTop w:val="0"/>
      <w:marBottom w:val="0"/>
      <w:divBdr>
        <w:top w:val="none" w:sz="0" w:space="0" w:color="auto"/>
        <w:left w:val="none" w:sz="0" w:space="0" w:color="auto"/>
        <w:bottom w:val="none" w:sz="0" w:space="0" w:color="auto"/>
        <w:right w:val="none" w:sz="0" w:space="0" w:color="auto"/>
      </w:divBdr>
    </w:div>
    <w:div w:id="117650605">
      <w:bodyDiv w:val="1"/>
      <w:marLeft w:val="0"/>
      <w:marRight w:val="0"/>
      <w:marTop w:val="0"/>
      <w:marBottom w:val="0"/>
      <w:divBdr>
        <w:top w:val="none" w:sz="0" w:space="0" w:color="auto"/>
        <w:left w:val="none" w:sz="0" w:space="0" w:color="auto"/>
        <w:bottom w:val="none" w:sz="0" w:space="0" w:color="auto"/>
        <w:right w:val="none" w:sz="0" w:space="0" w:color="auto"/>
      </w:divBdr>
    </w:div>
    <w:div w:id="121963790">
      <w:bodyDiv w:val="1"/>
      <w:marLeft w:val="0"/>
      <w:marRight w:val="0"/>
      <w:marTop w:val="0"/>
      <w:marBottom w:val="0"/>
      <w:divBdr>
        <w:top w:val="none" w:sz="0" w:space="0" w:color="auto"/>
        <w:left w:val="none" w:sz="0" w:space="0" w:color="auto"/>
        <w:bottom w:val="none" w:sz="0" w:space="0" w:color="auto"/>
        <w:right w:val="none" w:sz="0" w:space="0" w:color="auto"/>
      </w:divBdr>
    </w:div>
    <w:div w:id="131951757">
      <w:bodyDiv w:val="1"/>
      <w:marLeft w:val="0"/>
      <w:marRight w:val="0"/>
      <w:marTop w:val="0"/>
      <w:marBottom w:val="0"/>
      <w:divBdr>
        <w:top w:val="none" w:sz="0" w:space="0" w:color="auto"/>
        <w:left w:val="none" w:sz="0" w:space="0" w:color="auto"/>
        <w:bottom w:val="none" w:sz="0" w:space="0" w:color="auto"/>
        <w:right w:val="none" w:sz="0" w:space="0" w:color="auto"/>
      </w:divBdr>
    </w:div>
    <w:div w:id="142623027">
      <w:bodyDiv w:val="1"/>
      <w:marLeft w:val="0"/>
      <w:marRight w:val="0"/>
      <w:marTop w:val="0"/>
      <w:marBottom w:val="0"/>
      <w:divBdr>
        <w:top w:val="none" w:sz="0" w:space="0" w:color="auto"/>
        <w:left w:val="none" w:sz="0" w:space="0" w:color="auto"/>
        <w:bottom w:val="none" w:sz="0" w:space="0" w:color="auto"/>
        <w:right w:val="none" w:sz="0" w:space="0" w:color="auto"/>
      </w:divBdr>
      <w:divsChild>
        <w:div w:id="1967852291">
          <w:marLeft w:val="480"/>
          <w:marRight w:val="0"/>
          <w:marTop w:val="0"/>
          <w:marBottom w:val="0"/>
          <w:divBdr>
            <w:top w:val="none" w:sz="0" w:space="0" w:color="auto"/>
            <w:left w:val="none" w:sz="0" w:space="0" w:color="auto"/>
            <w:bottom w:val="none" w:sz="0" w:space="0" w:color="auto"/>
            <w:right w:val="none" w:sz="0" w:space="0" w:color="auto"/>
          </w:divBdr>
        </w:div>
        <w:div w:id="1990360718">
          <w:marLeft w:val="480"/>
          <w:marRight w:val="0"/>
          <w:marTop w:val="0"/>
          <w:marBottom w:val="0"/>
          <w:divBdr>
            <w:top w:val="none" w:sz="0" w:space="0" w:color="auto"/>
            <w:left w:val="none" w:sz="0" w:space="0" w:color="auto"/>
            <w:bottom w:val="none" w:sz="0" w:space="0" w:color="auto"/>
            <w:right w:val="none" w:sz="0" w:space="0" w:color="auto"/>
          </w:divBdr>
        </w:div>
        <w:div w:id="829175816">
          <w:marLeft w:val="480"/>
          <w:marRight w:val="0"/>
          <w:marTop w:val="0"/>
          <w:marBottom w:val="0"/>
          <w:divBdr>
            <w:top w:val="none" w:sz="0" w:space="0" w:color="auto"/>
            <w:left w:val="none" w:sz="0" w:space="0" w:color="auto"/>
            <w:bottom w:val="none" w:sz="0" w:space="0" w:color="auto"/>
            <w:right w:val="none" w:sz="0" w:space="0" w:color="auto"/>
          </w:divBdr>
        </w:div>
        <w:div w:id="879047372">
          <w:marLeft w:val="480"/>
          <w:marRight w:val="0"/>
          <w:marTop w:val="0"/>
          <w:marBottom w:val="0"/>
          <w:divBdr>
            <w:top w:val="none" w:sz="0" w:space="0" w:color="auto"/>
            <w:left w:val="none" w:sz="0" w:space="0" w:color="auto"/>
            <w:bottom w:val="none" w:sz="0" w:space="0" w:color="auto"/>
            <w:right w:val="none" w:sz="0" w:space="0" w:color="auto"/>
          </w:divBdr>
        </w:div>
        <w:div w:id="1264025209">
          <w:marLeft w:val="480"/>
          <w:marRight w:val="0"/>
          <w:marTop w:val="0"/>
          <w:marBottom w:val="0"/>
          <w:divBdr>
            <w:top w:val="none" w:sz="0" w:space="0" w:color="auto"/>
            <w:left w:val="none" w:sz="0" w:space="0" w:color="auto"/>
            <w:bottom w:val="none" w:sz="0" w:space="0" w:color="auto"/>
            <w:right w:val="none" w:sz="0" w:space="0" w:color="auto"/>
          </w:divBdr>
        </w:div>
      </w:divsChild>
    </w:div>
    <w:div w:id="149565934">
      <w:bodyDiv w:val="1"/>
      <w:marLeft w:val="0"/>
      <w:marRight w:val="0"/>
      <w:marTop w:val="0"/>
      <w:marBottom w:val="0"/>
      <w:divBdr>
        <w:top w:val="none" w:sz="0" w:space="0" w:color="auto"/>
        <w:left w:val="none" w:sz="0" w:space="0" w:color="auto"/>
        <w:bottom w:val="none" w:sz="0" w:space="0" w:color="auto"/>
        <w:right w:val="none" w:sz="0" w:space="0" w:color="auto"/>
      </w:divBdr>
      <w:divsChild>
        <w:div w:id="1244029120">
          <w:marLeft w:val="480"/>
          <w:marRight w:val="0"/>
          <w:marTop w:val="0"/>
          <w:marBottom w:val="0"/>
          <w:divBdr>
            <w:top w:val="none" w:sz="0" w:space="0" w:color="auto"/>
            <w:left w:val="none" w:sz="0" w:space="0" w:color="auto"/>
            <w:bottom w:val="none" w:sz="0" w:space="0" w:color="auto"/>
            <w:right w:val="none" w:sz="0" w:space="0" w:color="auto"/>
          </w:divBdr>
        </w:div>
        <w:div w:id="1179346688">
          <w:marLeft w:val="480"/>
          <w:marRight w:val="0"/>
          <w:marTop w:val="0"/>
          <w:marBottom w:val="0"/>
          <w:divBdr>
            <w:top w:val="none" w:sz="0" w:space="0" w:color="auto"/>
            <w:left w:val="none" w:sz="0" w:space="0" w:color="auto"/>
            <w:bottom w:val="none" w:sz="0" w:space="0" w:color="auto"/>
            <w:right w:val="none" w:sz="0" w:space="0" w:color="auto"/>
          </w:divBdr>
        </w:div>
        <w:div w:id="192963528">
          <w:marLeft w:val="480"/>
          <w:marRight w:val="0"/>
          <w:marTop w:val="0"/>
          <w:marBottom w:val="0"/>
          <w:divBdr>
            <w:top w:val="none" w:sz="0" w:space="0" w:color="auto"/>
            <w:left w:val="none" w:sz="0" w:space="0" w:color="auto"/>
            <w:bottom w:val="none" w:sz="0" w:space="0" w:color="auto"/>
            <w:right w:val="none" w:sz="0" w:space="0" w:color="auto"/>
          </w:divBdr>
        </w:div>
        <w:div w:id="259606377">
          <w:marLeft w:val="480"/>
          <w:marRight w:val="0"/>
          <w:marTop w:val="0"/>
          <w:marBottom w:val="0"/>
          <w:divBdr>
            <w:top w:val="none" w:sz="0" w:space="0" w:color="auto"/>
            <w:left w:val="none" w:sz="0" w:space="0" w:color="auto"/>
            <w:bottom w:val="none" w:sz="0" w:space="0" w:color="auto"/>
            <w:right w:val="none" w:sz="0" w:space="0" w:color="auto"/>
          </w:divBdr>
        </w:div>
        <w:div w:id="635259975">
          <w:marLeft w:val="480"/>
          <w:marRight w:val="0"/>
          <w:marTop w:val="0"/>
          <w:marBottom w:val="0"/>
          <w:divBdr>
            <w:top w:val="none" w:sz="0" w:space="0" w:color="auto"/>
            <w:left w:val="none" w:sz="0" w:space="0" w:color="auto"/>
            <w:bottom w:val="none" w:sz="0" w:space="0" w:color="auto"/>
            <w:right w:val="none" w:sz="0" w:space="0" w:color="auto"/>
          </w:divBdr>
        </w:div>
        <w:div w:id="1766149482">
          <w:marLeft w:val="480"/>
          <w:marRight w:val="0"/>
          <w:marTop w:val="0"/>
          <w:marBottom w:val="0"/>
          <w:divBdr>
            <w:top w:val="none" w:sz="0" w:space="0" w:color="auto"/>
            <w:left w:val="none" w:sz="0" w:space="0" w:color="auto"/>
            <w:bottom w:val="none" w:sz="0" w:space="0" w:color="auto"/>
            <w:right w:val="none" w:sz="0" w:space="0" w:color="auto"/>
          </w:divBdr>
        </w:div>
        <w:div w:id="1872760112">
          <w:marLeft w:val="480"/>
          <w:marRight w:val="0"/>
          <w:marTop w:val="0"/>
          <w:marBottom w:val="0"/>
          <w:divBdr>
            <w:top w:val="none" w:sz="0" w:space="0" w:color="auto"/>
            <w:left w:val="none" w:sz="0" w:space="0" w:color="auto"/>
            <w:bottom w:val="none" w:sz="0" w:space="0" w:color="auto"/>
            <w:right w:val="none" w:sz="0" w:space="0" w:color="auto"/>
          </w:divBdr>
        </w:div>
      </w:divsChild>
    </w:div>
    <w:div w:id="158473108">
      <w:bodyDiv w:val="1"/>
      <w:marLeft w:val="0"/>
      <w:marRight w:val="0"/>
      <w:marTop w:val="0"/>
      <w:marBottom w:val="0"/>
      <w:divBdr>
        <w:top w:val="none" w:sz="0" w:space="0" w:color="auto"/>
        <w:left w:val="none" w:sz="0" w:space="0" w:color="auto"/>
        <w:bottom w:val="none" w:sz="0" w:space="0" w:color="auto"/>
        <w:right w:val="none" w:sz="0" w:space="0" w:color="auto"/>
      </w:divBdr>
      <w:divsChild>
        <w:div w:id="49764839">
          <w:marLeft w:val="480"/>
          <w:marRight w:val="0"/>
          <w:marTop w:val="0"/>
          <w:marBottom w:val="0"/>
          <w:divBdr>
            <w:top w:val="none" w:sz="0" w:space="0" w:color="auto"/>
            <w:left w:val="none" w:sz="0" w:space="0" w:color="auto"/>
            <w:bottom w:val="none" w:sz="0" w:space="0" w:color="auto"/>
            <w:right w:val="none" w:sz="0" w:space="0" w:color="auto"/>
          </w:divBdr>
        </w:div>
        <w:div w:id="425614788">
          <w:marLeft w:val="480"/>
          <w:marRight w:val="0"/>
          <w:marTop w:val="0"/>
          <w:marBottom w:val="0"/>
          <w:divBdr>
            <w:top w:val="none" w:sz="0" w:space="0" w:color="auto"/>
            <w:left w:val="none" w:sz="0" w:space="0" w:color="auto"/>
            <w:bottom w:val="none" w:sz="0" w:space="0" w:color="auto"/>
            <w:right w:val="none" w:sz="0" w:space="0" w:color="auto"/>
          </w:divBdr>
        </w:div>
        <w:div w:id="1249382397">
          <w:marLeft w:val="480"/>
          <w:marRight w:val="0"/>
          <w:marTop w:val="0"/>
          <w:marBottom w:val="0"/>
          <w:divBdr>
            <w:top w:val="none" w:sz="0" w:space="0" w:color="auto"/>
            <w:left w:val="none" w:sz="0" w:space="0" w:color="auto"/>
            <w:bottom w:val="none" w:sz="0" w:space="0" w:color="auto"/>
            <w:right w:val="none" w:sz="0" w:space="0" w:color="auto"/>
          </w:divBdr>
        </w:div>
        <w:div w:id="1706439719">
          <w:marLeft w:val="480"/>
          <w:marRight w:val="0"/>
          <w:marTop w:val="0"/>
          <w:marBottom w:val="0"/>
          <w:divBdr>
            <w:top w:val="none" w:sz="0" w:space="0" w:color="auto"/>
            <w:left w:val="none" w:sz="0" w:space="0" w:color="auto"/>
            <w:bottom w:val="none" w:sz="0" w:space="0" w:color="auto"/>
            <w:right w:val="none" w:sz="0" w:space="0" w:color="auto"/>
          </w:divBdr>
        </w:div>
        <w:div w:id="1179465736">
          <w:marLeft w:val="480"/>
          <w:marRight w:val="0"/>
          <w:marTop w:val="0"/>
          <w:marBottom w:val="0"/>
          <w:divBdr>
            <w:top w:val="none" w:sz="0" w:space="0" w:color="auto"/>
            <w:left w:val="none" w:sz="0" w:space="0" w:color="auto"/>
            <w:bottom w:val="none" w:sz="0" w:space="0" w:color="auto"/>
            <w:right w:val="none" w:sz="0" w:space="0" w:color="auto"/>
          </w:divBdr>
        </w:div>
        <w:div w:id="384913866">
          <w:marLeft w:val="480"/>
          <w:marRight w:val="0"/>
          <w:marTop w:val="0"/>
          <w:marBottom w:val="0"/>
          <w:divBdr>
            <w:top w:val="none" w:sz="0" w:space="0" w:color="auto"/>
            <w:left w:val="none" w:sz="0" w:space="0" w:color="auto"/>
            <w:bottom w:val="none" w:sz="0" w:space="0" w:color="auto"/>
            <w:right w:val="none" w:sz="0" w:space="0" w:color="auto"/>
          </w:divBdr>
        </w:div>
        <w:div w:id="1453942467">
          <w:marLeft w:val="480"/>
          <w:marRight w:val="0"/>
          <w:marTop w:val="0"/>
          <w:marBottom w:val="0"/>
          <w:divBdr>
            <w:top w:val="none" w:sz="0" w:space="0" w:color="auto"/>
            <w:left w:val="none" w:sz="0" w:space="0" w:color="auto"/>
            <w:bottom w:val="none" w:sz="0" w:space="0" w:color="auto"/>
            <w:right w:val="none" w:sz="0" w:space="0" w:color="auto"/>
          </w:divBdr>
        </w:div>
        <w:div w:id="1682970386">
          <w:marLeft w:val="480"/>
          <w:marRight w:val="0"/>
          <w:marTop w:val="0"/>
          <w:marBottom w:val="0"/>
          <w:divBdr>
            <w:top w:val="none" w:sz="0" w:space="0" w:color="auto"/>
            <w:left w:val="none" w:sz="0" w:space="0" w:color="auto"/>
            <w:bottom w:val="none" w:sz="0" w:space="0" w:color="auto"/>
            <w:right w:val="none" w:sz="0" w:space="0" w:color="auto"/>
          </w:divBdr>
        </w:div>
      </w:divsChild>
    </w:div>
    <w:div w:id="159349787">
      <w:bodyDiv w:val="1"/>
      <w:marLeft w:val="0"/>
      <w:marRight w:val="0"/>
      <w:marTop w:val="0"/>
      <w:marBottom w:val="0"/>
      <w:divBdr>
        <w:top w:val="none" w:sz="0" w:space="0" w:color="auto"/>
        <w:left w:val="none" w:sz="0" w:space="0" w:color="auto"/>
        <w:bottom w:val="none" w:sz="0" w:space="0" w:color="auto"/>
        <w:right w:val="none" w:sz="0" w:space="0" w:color="auto"/>
      </w:divBdr>
    </w:div>
    <w:div w:id="159539326">
      <w:bodyDiv w:val="1"/>
      <w:marLeft w:val="0"/>
      <w:marRight w:val="0"/>
      <w:marTop w:val="0"/>
      <w:marBottom w:val="0"/>
      <w:divBdr>
        <w:top w:val="none" w:sz="0" w:space="0" w:color="auto"/>
        <w:left w:val="none" w:sz="0" w:space="0" w:color="auto"/>
        <w:bottom w:val="none" w:sz="0" w:space="0" w:color="auto"/>
        <w:right w:val="none" w:sz="0" w:space="0" w:color="auto"/>
      </w:divBdr>
      <w:divsChild>
        <w:div w:id="1946644685">
          <w:marLeft w:val="480"/>
          <w:marRight w:val="0"/>
          <w:marTop w:val="0"/>
          <w:marBottom w:val="0"/>
          <w:divBdr>
            <w:top w:val="none" w:sz="0" w:space="0" w:color="auto"/>
            <w:left w:val="none" w:sz="0" w:space="0" w:color="auto"/>
            <w:bottom w:val="none" w:sz="0" w:space="0" w:color="auto"/>
            <w:right w:val="none" w:sz="0" w:space="0" w:color="auto"/>
          </w:divBdr>
        </w:div>
        <w:div w:id="616790923">
          <w:marLeft w:val="480"/>
          <w:marRight w:val="0"/>
          <w:marTop w:val="0"/>
          <w:marBottom w:val="0"/>
          <w:divBdr>
            <w:top w:val="none" w:sz="0" w:space="0" w:color="auto"/>
            <w:left w:val="none" w:sz="0" w:space="0" w:color="auto"/>
            <w:bottom w:val="none" w:sz="0" w:space="0" w:color="auto"/>
            <w:right w:val="none" w:sz="0" w:space="0" w:color="auto"/>
          </w:divBdr>
        </w:div>
        <w:div w:id="663557703">
          <w:marLeft w:val="480"/>
          <w:marRight w:val="0"/>
          <w:marTop w:val="0"/>
          <w:marBottom w:val="0"/>
          <w:divBdr>
            <w:top w:val="none" w:sz="0" w:space="0" w:color="auto"/>
            <w:left w:val="none" w:sz="0" w:space="0" w:color="auto"/>
            <w:bottom w:val="none" w:sz="0" w:space="0" w:color="auto"/>
            <w:right w:val="none" w:sz="0" w:space="0" w:color="auto"/>
          </w:divBdr>
        </w:div>
        <w:div w:id="508838183">
          <w:marLeft w:val="480"/>
          <w:marRight w:val="0"/>
          <w:marTop w:val="0"/>
          <w:marBottom w:val="0"/>
          <w:divBdr>
            <w:top w:val="none" w:sz="0" w:space="0" w:color="auto"/>
            <w:left w:val="none" w:sz="0" w:space="0" w:color="auto"/>
            <w:bottom w:val="none" w:sz="0" w:space="0" w:color="auto"/>
            <w:right w:val="none" w:sz="0" w:space="0" w:color="auto"/>
          </w:divBdr>
        </w:div>
        <w:div w:id="170608921">
          <w:marLeft w:val="480"/>
          <w:marRight w:val="0"/>
          <w:marTop w:val="0"/>
          <w:marBottom w:val="0"/>
          <w:divBdr>
            <w:top w:val="none" w:sz="0" w:space="0" w:color="auto"/>
            <w:left w:val="none" w:sz="0" w:space="0" w:color="auto"/>
            <w:bottom w:val="none" w:sz="0" w:space="0" w:color="auto"/>
            <w:right w:val="none" w:sz="0" w:space="0" w:color="auto"/>
          </w:divBdr>
        </w:div>
        <w:div w:id="1831361966">
          <w:marLeft w:val="480"/>
          <w:marRight w:val="0"/>
          <w:marTop w:val="0"/>
          <w:marBottom w:val="0"/>
          <w:divBdr>
            <w:top w:val="none" w:sz="0" w:space="0" w:color="auto"/>
            <w:left w:val="none" w:sz="0" w:space="0" w:color="auto"/>
            <w:bottom w:val="none" w:sz="0" w:space="0" w:color="auto"/>
            <w:right w:val="none" w:sz="0" w:space="0" w:color="auto"/>
          </w:divBdr>
        </w:div>
      </w:divsChild>
    </w:div>
    <w:div w:id="180554447">
      <w:bodyDiv w:val="1"/>
      <w:marLeft w:val="0"/>
      <w:marRight w:val="0"/>
      <w:marTop w:val="0"/>
      <w:marBottom w:val="0"/>
      <w:divBdr>
        <w:top w:val="none" w:sz="0" w:space="0" w:color="auto"/>
        <w:left w:val="none" w:sz="0" w:space="0" w:color="auto"/>
        <w:bottom w:val="none" w:sz="0" w:space="0" w:color="auto"/>
        <w:right w:val="none" w:sz="0" w:space="0" w:color="auto"/>
      </w:divBdr>
    </w:div>
    <w:div w:id="190607900">
      <w:bodyDiv w:val="1"/>
      <w:marLeft w:val="0"/>
      <w:marRight w:val="0"/>
      <w:marTop w:val="0"/>
      <w:marBottom w:val="0"/>
      <w:divBdr>
        <w:top w:val="none" w:sz="0" w:space="0" w:color="auto"/>
        <w:left w:val="none" w:sz="0" w:space="0" w:color="auto"/>
        <w:bottom w:val="none" w:sz="0" w:space="0" w:color="auto"/>
        <w:right w:val="none" w:sz="0" w:space="0" w:color="auto"/>
      </w:divBdr>
      <w:divsChild>
        <w:div w:id="1593391274">
          <w:marLeft w:val="480"/>
          <w:marRight w:val="0"/>
          <w:marTop w:val="0"/>
          <w:marBottom w:val="0"/>
          <w:divBdr>
            <w:top w:val="none" w:sz="0" w:space="0" w:color="auto"/>
            <w:left w:val="none" w:sz="0" w:space="0" w:color="auto"/>
            <w:bottom w:val="none" w:sz="0" w:space="0" w:color="auto"/>
            <w:right w:val="none" w:sz="0" w:space="0" w:color="auto"/>
          </w:divBdr>
        </w:div>
        <w:div w:id="1624000876">
          <w:marLeft w:val="480"/>
          <w:marRight w:val="0"/>
          <w:marTop w:val="0"/>
          <w:marBottom w:val="0"/>
          <w:divBdr>
            <w:top w:val="none" w:sz="0" w:space="0" w:color="auto"/>
            <w:left w:val="none" w:sz="0" w:space="0" w:color="auto"/>
            <w:bottom w:val="none" w:sz="0" w:space="0" w:color="auto"/>
            <w:right w:val="none" w:sz="0" w:space="0" w:color="auto"/>
          </w:divBdr>
        </w:div>
        <w:div w:id="1064528528">
          <w:marLeft w:val="480"/>
          <w:marRight w:val="0"/>
          <w:marTop w:val="0"/>
          <w:marBottom w:val="0"/>
          <w:divBdr>
            <w:top w:val="none" w:sz="0" w:space="0" w:color="auto"/>
            <w:left w:val="none" w:sz="0" w:space="0" w:color="auto"/>
            <w:bottom w:val="none" w:sz="0" w:space="0" w:color="auto"/>
            <w:right w:val="none" w:sz="0" w:space="0" w:color="auto"/>
          </w:divBdr>
        </w:div>
        <w:div w:id="1217661630">
          <w:marLeft w:val="480"/>
          <w:marRight w:val="0"/>
          <w:marTop w:val="0"/>
          <w:marBottom w:val="0"/>
          <w:divBdr>
            <w:top w:val="none" w:sz="0" w:space="0" w:color="auto"/>
            <w:left w:val="none" w:sz="0" w:space="0" w:color="auto"/>
            <w:bottom w:val="none" w:sz="0" w:space="0" w:color="auto"/>
            <w:right w:val="none" w:sz="0" w:space="0" w:color="auto"/>
          </w:divBdr>
        </w:div>
        <w:div w:id="653804179">
          <w:marLeft w:val="480"/>
          <w:marRight w:val="0"/>
          <w:marTop w:val="0"/>
          <w:marBottom w:val="0"/>
          <w:divBdr>
            <w:top w:val="none" w:sz="0" w:space="0" w:color="auto"/>
            <w:left w:val="none" w:sz="0" w:space="0" w:color="auto"/>
            <w:bottom w:val="none" w:sz="0" w:space="0" w:color="auto"/>
            <w:right w:val="none" w:sz="0" w:space="0" w:color="auto"/>
          </w:divBdr>
        </w:div>
        <w:div w:id="736591518">
          <w:marLeft w:val="480"/>
          <w:marRight w:val="0"/>
          <w:marTop w:val="0"/>
          <w:marBottom w:val="0"/>
          <w:divBdr>
            <w:top w:val="none" w:sz="0" w:space="0" w:color="auto"/>
            <w:left w:val="none" w:sz="0" w:space="0" w:color="auto"/>
            <w:bottom w:val="none" w:sz="0" w:space="0" w:color="auto"/>
            <w:right w:val="none" w:sz="0" w:space="0" w:color="auto"/>
          </w:divBdr>
        </w:div>
        <w:div w:id="765273299">
          <w:marLeft w:val="480"/>
          <w:marRight w:val="0"/>
          <w:marTop w:val="0"/>
          <w:marBottom w:val="0"/>
          <w:divBdr>
            <w:top w:val="none" w:sz="0" w:space="0" w:color="auto"/>
            <w:left w:val="none" w:sz="0" w:space="0" w:color="auto"/>
            <w:bottom w:val="none" w:sz="0" w:space="0" w:color="auto"/>
            <w:right w:val="none" w:sz="0" w:space="0" w:color="auto"/>
          </w:divBdr>
        </w:div>
        <w:div w:id="1139304436">
          <w:marLeft w:val="480"/>
          <w:marRight w:val="0"/>
          <w:marTop w:val="0"/>
          <w:marBottom w:val="0"/>
          <w:divBdr>
            <w:top w:val="none" w:sz="0" w:space="0" w:color="auto"/>
            <w:left w:val="none" w:sz="0" w:space="0" w:color="auto"/>
            <w:bottom w:val="none" w:sz="0" w:space="0" w:color="auto"/>
            <w:right w:val="none" w:sz="0" w:space="0" w:color="auto"/>
          </w:divBdr>
        </w:div>
        <w:div w:id="574750799">
          <w:marLeft w:val="480"/>
          <w:marRight w:val="0"/>
          <w:marTop w:val="0"/>
          <w:marBottom w:val="0"/>
          <w:divBdr>
            <w:top w:val="none" w:sz="0" w:space="0" w:color="auto"/>
            <w:left w:val="none" w:sz="0" w:space="0" w:color="auto"/>
            <w:bottom w:val="none" w:sz="0" w:space="0" w:color="auto"/>
            <w:right w:val="none" w:sz="0" w:space="0" w:color="auto"/>
          </w:divBdr>
        </w:div>
        <w:div w:id="1296057366">
          <w:marLeft w:val="480"/>
          <w:marRight w:val="0"/>
          <w:marTop w:val="0"/>
          <w:marBottom w:val="0"/>
          <w:divBdr>
            <w:top w:val="none" w:sz="0" w:space="0" w:color="auto"/>
            <w:left w:val="none" w:sz="0" w:space="0" w:color="auto"/>
            <w:bottom w:val="none" w:sz="0" w:space="0" w:color="auto"/>
            <w:right w:val="none" w:sz="0" w:space="0" w:color="auto"/>
          </w:divBdr>
        </w:div>
        <w:div w:id="339814289">
          <w:marLeft w:val="480"/>
          <w:marRight w:val="0"/>
          <w:marTop w:val="0"/>
          <w:marBottom w:val="0"/>
          <w:divBdr>
            <w:top w:val="none" w:sz="0" w:space="0" w:color="auto"/>
            <w:left w:val="none" w:sz="0" w:space="0" w:color="auto"/>
            <w:bottom w:val="none" w:sz="0" w:space="0" w:color="auto"/>
            <w:right w:val="none" w:sz="0" w:space="0" w:color="auto"/>
          </w:divBdr>
        </w:div>
      </w:divsChild>
    </w:div>
    <w:div w:id="193231066">
      <w:bodyDiv w:val="1"/>
      <w:marLeft w:val="0"/>
      <w:marRight w:val="0"/>
      <w:marTop w:val="0"/>
      <w:marBottom w:val="0"/>
      <w:divBdr>
        <w:top w:val="none" w:sz="0" w:space="0" w:color="auto"/>
        <w:left w:val="none" w:sz="0" w:space="0" w:color="auto"/>
        <w:bottom w:val="none" w:sz="0" w:space="0" w:color="auto"/>
        <w:right w:val="none" w:sz="0" w:space="0" w:color="auto"/>
      </w:divBdr>
      <w:divsChild>
        <w:div w:id="1773092756">
          <w:marLeft w:val="480"/>
          <w:marRight w:val="0"/>
          <w:marTop w:val="0"/>
          <w:marBottom w:val="0"/>
          <w:divBdr>
            <w:top w:val="none" w:sz="0" w:space="0" w:color="auto"/>
            <w:left w:val="none" w:sz="0" w:space="0" w:color="auto"/>
            <w:bottom w:val="none" w:sz="0" w:space="0" w:color="auto"/>
            <w:right w:val="none" w:sz="0" w:space="0" w:color="auto"/>
          </w:divBdr>
        </w:div>
        <w:div w:id="886070728">
          <w:marLeft w:val="480"/>
          <w:marRight w:val="0"/>
          <w:marTop w:val="0"/>
          <w:marBottom w:val="0"/>
          <w:divBdr>
            <w:top w:val="none" w:sz="0" w:space="0" w:color="auto"/>
            <w:left w:val="none" w:sz="0" w:space="0" w:color="auto"/>
            <w:bottom w:val="none" w:sz="0" w:space="0" w:color="auto"/>
            <w:right w:val="none" w:sz="0" w:space="0" w:color="auto"/>
          </w:divBdr>
        </w:div>
        <w:div w:id="1695960738">
          <w:marLeft w:val="480"/>
          <w:marRight w:val="0"/>
          <w:marTop w:val="0"/>
          <w:marBottom w:val="0"/>
          <w:divBdr>
            <w:top w:val="none" w:sz="0" w:space="0" w:color="auto"/>
            <w:left w:val="none" w:sz="0" w:space="0" w:color="auto"/>
            <w:bottom w:val="none" w:sz="0" w:space="0" w:color="auto"/>
            <w:right w:val="none" w:sz="0" w:space="0" w:color="auto"/>
          </w:divBdr>
        </w:div>
        <w:div w:id="1273703276">
          <w:marLeft w:val="480"/>
          <w:marRight w:val="0"/>
          <w:marTop w:val="0"/>
          <w:marBottom w:val="0"/>
          <w:divBdr>
            <w:top w:val="none" w:sz="0" w:space="0" w:color="auto"/>
            <w:left w:val="none" w:sz="0" w:space="0" w:color="auto"/>
            <w:bottom w:val="none" w:sz="0" w:space="0" w:color="auto"/>
            <w:right w:val="none" w:sz="0" w:space="0" w:color="auto"/>
          </w:divBdr>
        </w:div>
        <w:div w:id="1649283967">
          <w:marLeft w:val="480"/>
          <w:marRight w:val="0"/>
          <w:marTop w:val="0"/>
          <w:marBottom w:val="0"/>
          <w:divBdr>
            <w:top w:val="none" w:sz="0" w:space="0" w:color="auto"/>
            <w:left w:val="none" w:sz="0" w:space="0" w:color="auto"/>
            <w:bottom w:val="none" w:sz="0" w:space="0" w:color="auto"/>
            <w:right w:val="none" w:sz="0" w:space="0" w:color="auto"/>
          </w:divBdr>
        </w:div>
        <w:div w:id="181894206">
          <w:marLeft w:val="480"/>
          <w:marRight w:val="0"/>
          <w:marTop w:val="0"/>
          <w:marBottom w:val="0"/>
          <w:divBdr>
            <w:top w:val="none" w:sz="0" w:space="0" w:color="auto"/>
            <w:left w:val="none" w:sz="0" w:space="0" w:color="auto"/>
            <w:bottom w:val="none" w:sz="0" w:space="0" w:color="auto"/>
            <w:right w:val="none" w:sz="0" w:space="0" w:color="auto"/>
          </w:divBdr>
        </w:div>
        <w:div w:id="355010935">
          <w:marLeft w:val="480"/>
          <w:marRight w:val="0"/>
          <w:marTop w:val="0"/>
          <w:marBottom w:val="0"/>
          <w:divBdr>
            <w:top w:val="none" w:sz="0" w:space="0" w:color="auto"/>
            <w:left w:val="none" w:sz="0" w:space="0" w:color="auto"/>
            <w:bottom w:val="none" w:sz="0" w:space="0" w:color="auto"/>
            <w:right w:val="none" w:sz="0" w:space="0" w:color="auto"/>
          </w:divBdr>
        </w:div>
        <w:div w:id="635261666">
          <w:marLeft w:val="480"/>
          <w:marRight w:val="0"/>
          <w:marTop w:val="0"/>
          <w:marBottom w:val="0"/>
          <w:divBdr>
            <w:top w:val="none" w:sz="0" w:space="0" w:color="auto"/>
            <w:left w:val="none" w:sz="0" w:space="0" w:color="auto"/>
            <w:bottom w:val="none" w:sz="0" w:space="0" w:color="auto"/>
            <w:right w:val="none" w:sz="0" w:space="0" w:color="auto"/>
          </w:divBdr>
        </w:div>
        <w:div w:id="1395009068">
          <w:marLeft w:val="480"/>
          <w:marRight w:val="0"/>
          <w:marTop w:val="0"/>
          <w:marBottom w:val="0"/>
          <w:divBdr>
            <w:top w:val="none" w:sz="0" w:space="0" w:color="auto"/>
            <w:left w:val="none" w:sz="0" w:space="0" w:color="auto"/>
            <w:bottom w:val="none" w:sz="0" w:space="0" w:color="auto"/>
            <w:right w:val="none" w:sz="0" w:space="0" w:color="auto"/>
          </w:divBdr>
        </w:div>
      </w:divsChild>
    </w:div>
    <w:div w:id="201215135">
      <w:bodyDiv w:val="1"/>
      <w:marLeft w:val="0"/>
      <w:marRight w:val="0"/>
      <w:marTop w:val="0"/>
      <w:marBottom w:val="0"/>
      <w:divBdr>
        <w:top w:val="none" w:sz="0" w:space="0" w:color="auto"/>
        <w:left w:val="none" w:sz="0" w:space="0" w:color="auto"/>
        <w:bottom w:val="none" w:sz="0" w:space="0" w:color="auto"/>
        <w:right w:val="none" w:sz="0" w:space="0" w:color="auto"/>
      </w:divBdr>
    </w:div>
    <w:div w:id="201947211">
      <w:bodyDiv w:val="1"/>
      <w:marLeft w:val="0"/>
      <w:marRight w:val="0"/>
      <w:marTop w:val="0"/>
      <w:marBottom w:val="0"/>
      <w:divBdr>
        <w:top w:val="none" w:sz="0" w:space="0" w:color="auto"/>
        <w:left w:val="none" w:sz="0" w:space="0" w:color="auto"/>
        <w:bottom w:val="none" w:sz="0" w:space="0" w:color="auto"/>
        <w:right w:val="none" w:sz="0" w:space="0" w:color="auto"/>
      </w:divBdr>
    </w:div>
    <w:div w:id="205486435">
      <w:bodyDiv w:val="1"/>
      <w:marLeft w:val="0"/>
      <w:marRight w:val="0"/>
      <w:marTop w:val="0"/>
      <w:marBottom w:val="0"/>
      <w:divBdr>
        <w:top w:val="none" w:sz="0" w:space="0" w:color="auto"/>
        <w:left w:val="none" w:sz="0" w:space="0" w:color="auto"/>
        <w:bottom w:val="none" w:sz="0" w:space="0" w:color="auto"/>
        <w:right w:val="none" w:sz="0" w:space="0" w:color="auto"/>
      </w:divBdr>
      <w:divsChild>
        <w:div w:id="1860196384">
          <w:marLeft w:val="480"/>
          <w:marRight w:val="0"/>
          <w:marTop w:val="0"/>
          <w:marBottom w:val="0"/>
          <w:divBdr>
            <w:top w:val="none" w:sz="0" w:space="0" w:color="auto"/>
            <w:left w:val="none" w:sz="0" w:space="0" w:color="auto"/>
            <w:bottom w:val="none" w:sz="0" w:space="0" w:color="auto"/>
            <w:right w:val="none" w:sz="0" w:space="0" w:color="auto"/>
          </w:divBdr>
        </w:div>
        <w:div w:id="1859540907">
          <w:marLeft w:val="480"/>
          <w:marRight w:val="0"/>
          <w:marTop w:val="0"/>
          <w:marBottom w:val="0"/>
          <w:divBdr>
            <w:top w:val="none" w:sz="0" w:space="0" w:color="auto"/>
            <w:left w:val="none" w:sz="0" w:space="0" w:color="auto"/>
            <w:bottom w:val="none" w:sz="0" w:space="0" w:color="auto"/>
            <w:right w:val="none" w:sz="0" w:space="0" w:color="auto"/>
          </w:divBdr>
        </w:div>
        <w:div w:id="1472288184">
          <w:marLeft w:val="480"/>
          <w:marRight w:val="0"/>
          <w:marTop w:val="0"/>
          <w:marBottom w:val="0"/>
          <w:divBdr>
            <w:top w:val="none" w:sz="0" w:space="0" w:color="auto"/>
            <w:left w:val="none" w:sz="0" w:space="0" w:color="auto"/>
            <w:bottom w:val="none" w:sz="0" w:space="0" w:color="auto"/>
            <w:right w:val="none" w:sz="0" w:space="0" w:color="auto"/>
          </w:divBdr>
        </w:div>
        <w:div w:id="420570673">
          <w:marLeft w:val="480"/>
          <w:marRight w:val="0"/>
          <w:marTop w:val="0"/>
          <w:marBottom w:val="0"/>
          <w:divBdr>
            <w:top w:val="none" w:sz="0" w:space="0" w:color="auto"/>
            <w:left w:val="none" w:sz="0" w:space="0" w:color="auto"/>
            <w:bottom w:val="none" w:sz="0" w:space="0" w:color="auto"/>
            <w:right w:val="none" w:sz="0" w:space="0" w:color="auto"/>
          </w:divBdr>
        </w:div>
        <w:div w:id="3364990">
          <w:marLeft w:val="480"/>
          <w:marRight w:val="0"/>
          <w:marTop w:val="0"/>
          <w:marBottom w:val="0"/>
          <w:divBdr>
            <w:top w:val="none" w:sz="0" w:space="0" w:color="auto"/>
            <w:left w:val="none" w:sz="0" w:space="0" w:color="auto"/>
            <w:bottom w:val="none" w:sz="0" w:space="0" w:color="auto"/>
            <w:right w:val="none" w:sz="0" w:space="0" w:color="auto"/>
          </w:divBdr>
        </w:div>
        <w:div w:id="2109933367">
          <w:marLeft w:val="480"/>
          <w:marRight w:val="0"/>
          <w:marTop w:val="0"/>
          <w:marBottom w:val="0"/>
          <w:divBdr>
            <w:top w:val="none" w:sz="0" w:space="0" w:color="auto"/>
            <w:left w:val="none" w:sz="0" w:space="0" w:color="auto"/>
            <w:bottom w:val="none" w:sz="0" w:space="0" w:color="auto"/>
            <w:right w:val="none" w:sz="0" w:space="0" w:color="auto"/>
          </w:divBdr>
        </w:div>
        <w:div w:id="1355108582">
          <w:marLeft w:val="480"/>
          <w:marRight w:val="0"/>
          <w:marTop w:val="0"/>
          <w:marBottom w:val="0"/>
          <w:divBdr>
            <w:top w:val="none" w:sz="0" w:space="0" w:color="auto"/>
            <w:left w:val="none" w:sz="0" w:space="0" w:color="auto"/>
            <w:bottom w:val="none" w:sz="0" w:space="0" w:color="auto"/>
            <w:right w:val="none" w:sz="0" w:space="0" w:color="auto"/>
          </w:divBdr>
        </w:div>
        <w:div w:id="608508606">
          <w:marLeft w:val="480"/>
          <w:marRight w:val="0"/>
          <w:marTop w:val="0"/>
          <w:marBottom w:val="0"/>
          <w:divBdr>
            <w:top w:val="none" w:sz="0" w:space="0" w:color="auto"/>
            <w:left w:val="none" w:sz="0" w:space="0" w:color="auto"/>
            <w:bottom w:val="none" w:sz="0" w:space="0" w:color="auto"/>
            <w:right w:val="none" w:sz="0" w:space="0" w:color="auto"/>
          </w:divBdr>
        </w:div>
      </w:divsChild>
    </w:div>
    <w:div w:id="207491538">
      <w:bodyDiv w:val="1"/>
      <w:marLeft w:val="0"/>
      <w:marRight w:val="0"/>
      <w:marTop w:val="0"/>
      <w:marBottom w:val="0"/>
      <w:divBdr>
        <w:top w:val="none" w:sz="0" w:space="0" w:color="auto"/>
        <w:left w:val="none" w:sz="0" w:space="0" w:color="auto"/>
        <w:bottom w:val="none" w:sz="0" w:space="0" w:color="auto"/>
        <w:right w:val="none" w:sz="0" w:space="0" w:color="auto"/>
      </w:divBdr>
    </w:div>
    <w:div w:id="228149733">
      <w:bodyDiv w:val="1"/>
      <w:marLeft w:val="0"/>
      <w:marRight w:val="0"/>
      <w:marTop w:val="0"/>
      <w:marBottom w:val="0"/>
      <w:divBdr>
        <w:top w:val="none" w:sz="0" w:space="0" w:color="auto"/>
        <w:left w:val="none" w:sz="0" w:space="0" w:color="auto"/>
        <w:bottom w:val="none" w:sz="0" w:space="0" w:color="auto"/>
        <w:right w:val="none" w:sz="0" w:space="0" w:color="auto"/>
      </w:divBdr>
    </w:div>
    <w:div w:id="232394821">
      <w:bodyDiv w:val="1"/>
      <w:marLeft w:val="0"/>
      <w:marRight w:val="0"/>
      <w:marTop w:val="0"/>
      <w:marBottom w:val="0"/>
      <w:divBdr>
        <w:top w:val="none" w:sz="0" w:space="0" w:color="auto"/>
        <w:left w:val="none" w:sz="0" w:space="0" w:color="auto"/>
        <w:bottom w:val="none" w:sz="0" w:space="0" w:color="auto"/>
        <w:right w:val="none" w:sz="0" w:space="0" w:color="auto"/>
      </w:divBdr>
    </w:div>
    <w:div w:id="248271063">
      <w:bodyDiv w:val="1"/>
      <w:marLeft w:val="0"/>
      <w:marRight w:val="0"/>
      <w:marTop w:val="0"/>
      <w:marBottom w:val="0"/>
      <w:divBdr>
        <w:top w:val="none" w:sz="0" w:space="0" w:color="auto"/>
        <w:left w:val="none" w:sz="0" w:space="0" w:color="auto"/>
        <w:bottom w:val="none" w:sz="0" w:space="0" w:color="auto"/>
        <w:right w:val="none" w:sz="0" w:space="0" w:color="auto"/>
      </w:divBdr>
      <w:divsChild>
        <w:div w:id="1114789751">
          <w:marLeft w:val="480"/>
          <w:marRight w:val="0"/>
          <w:marTop w:val="0"/>
          <w:marBottom w:val="0"/>
          <w:divBdr>
            <w:top w:val="none" w:sz="0" w:space="0" w:color="auto"/>
            <w:left w:val="none" w:sz="0" w:space="0" w:color="auto"/>
            <w:bottom w:val="none" w:sz="0" w:space="0" w:color="auto"/>
            <w:right w:val="none" w:sz="0" w:space="0" w:color="auto"/>
          </w:divBdr>
        </w:div>
        <w:div w:id="197857112">
          <w:marLeft w:val="480"/>
          <w:marRight w:val="0"/>
          <w:marTop w:val="0"/>
          <w:marBottom w:val="0"/>
          <w:divBdr>
            <w:top w:val="none" w:sz="0" w:space="0" w:color="auto"/>
            <w:left w:val="none" w:sz="0" w:space="0" w:color="auto"/>
            <w:bottom w:val="none" w:sz="0" w:space="0" w:color="auto"/>
            <w:right w:val="none" w:sz="0" w:space="0" w:color="auto"/>
          </w:divBdr>
        </w:div>
        <w:div w:id="608044457">
          <w:marLeft w:val="480"/>
          <w:marRight w:val="0"/>
          <w:marTop w:val="0"/>
          <w:marBottom w:val="0"/>
          <w:divBdr>
            <w:top w:val="none" w:sz="0" w:space="0" w:color="auto"/>
            <w:left w:val="none" w:sz="0" w:space="0" w:color="auto"/>
            <w:bottom w:val="none" w:sz="0" w:space="0" w:color="auto"/>
            <w:right w:val="none" w:sz="0" w:space="0" w:color="auto"/>
          </w:divBdr>
        </w:div>
        <w:div w:id="1007905907">
          <w:marLeft w:val="480"/>
          <w:marRight w:val="0"/>
          <w:marTop w:val="0"/>
          <w:marBottom w:val="0"/>
          <w:divBdr>
            <w:top w:val="none" w:sz="0" w:space="0" w:color="auto"/>
            <w:left w:val="none" w:sz="0" w:space="0" w:color="auto"/>
            <w:bottom w:val="none" w:sz="0" w:space="0" w:color="auto"/>
            <w:right w:val="none" w:sz="0" w:space="0" w:color="auto"/>
          </w:divBdr>
        </w:div>
      </w:divsChild>
    </w:div>
    <w:div w:id="268662962">
      <w:bodyDiv w:val="1"/>
      <w:marLeft w:val="0"/>
      <w:marRight w:val="0"/>
      <w:marTop w:val="0"/>
      <w:marBottom w:val="0"/>
      <w:divBdr>
        <w:top w:val="none" w:sz="0" w:space="0" w:color="auto"/>
        <w:left w:val="none" w:sz="0" w:space="0" w:color="auto"/>
        <w:bottom w:val="none" w:sz="0" w:space="0" w:color="auto"/>
        <w:right w:val="none" w:sz="0" w:space="0" w:color="auto"/>
      </w:divBdr>
    </w:div>
    <w:div w:id="276916834">
      <w:bodyDiv w:val="1"/>
      <w:marLeft w:val="0"/>
      <w:marRight w:val="0"/>
      <w:marTop w:val="0"/>
      <w:marBottom w:val="0"/>
      <w:divBdr>
        <w:top w:val="none" w:sz="0" w:space="0" w:color="auto"/>
        <w:left w:val="none" w:sz="0" w:space="0" w:color="auto"/>
        <w:bottom w:val="none" w:sz="0" w:space="0" w:color="auto"/>
        <w:right w:val="none" w:sz="0" w:space="0" w:color="auto"/>
      </w:divBdr>
    </w:div>
    <w:div w:id="279074450">
      <w:bodyDiv w:val="1"/>
      <w:marLeft w:val="0"/>
      <w:marRight w:val="0"/>
      <w:marTop w:val="0"/>
      <w:marBottom w:val="0"/>
      <w:divBdr>
        <w:top w:val="none" w:sz="0" w:space="0" w:color="auto"/>
        <w:left w:val="none" w:sz="0" w:space="0" w:color="auto"/>
        <w:bottom w:val="none" w:sz="0" w:space="0" w:color="auto"/>
        <w:right w:val="none" w:sz="0" w:space="0" w:color="auto"/>
      </w:divBdr>
    </w:div>
    <w:div w:id="281544007">
      <w:bodyDiv w:val="1"/>
      <w:marLeft w:val="0"/>
      <w:marRight w:val="0"/>
      <w:marTop w:val="0"/>
      <w:marBottom w:val="0"/>
      <w:divBdr>
        <w:top w:val="none" w:sz="0" w:space="0" w:color="auto"/>
        <w:left w:val="none" w:sz="0" w:space="0" w:color="auto"/>
        <w:bottom w:val="none" w:sz="0" w:space="0" w:color="auto"/>
        <w:right w:val="none" w:sz="0" w:space="0" w:color="auto"/>
      </w:divBdr>
      <w:divsChild>
        <w:div w:id="166942252">
          <w:marLeft w:val="480"/>
          <w:marRight w:val="0"/>
          <w:marTop w:val="0"/>
          <w:marBottom w:val="0"/>
          <w:divBdr>
            <w:top w:val="none" w:sz="0" w:space="0" w:color="auto"/>
            <w:left w:val="none" w:sz="0" w:space="0" w:color="auto"/>
            <w:bottom w:val="none" w:sz="0" w:space="0" w:color="auto"/>
            <w:right w:val="none" w:sz="0" w:space="0" w:color="auto"/>
          </w:divBdr>
        </w:div>
        <w:div w:id="1745686835">
          <w:marLeft w:val="480"/>
          <w:marRight w:val="0"/>
          <w:marTop w:val="0"/>
          <w:marBottom w:val="0"/>
          <w:divBdr>
            <w:top w:val="none" w:sz="0" w:space="0" w:color="auto"/>
            <w:left w:val="none" w:sz="0" w:space="0" w:color="auto"/>
            <w:bottom w:val="none" w:sz="0" w:space="0" w:color="auto"/>
            <w:right w:val="none" w:sz="0" w:space="0" w:color="auto"/>
          </w:divBdr>
        </w:div>
        <w:div w:id="1888179202">
          <w:marLeft w:val="480"/>
          <w:marRight w:val="0"/>
          <w:marTop w:val="0"/>
          <w:marBottom w:val="0"/>
          <w:divBdr>
            <w:top w:val="none" w:sz="0" w:space="0" w:color="auto"/>
            <w:left w:val="none" w:sz="0" w:space="0" w:color="auto"/>
            <w:bottom w:val="none" w:sz="0" w:space="0" w:color="auto"/>
            <w:right w:val="none" w:sz="0" w:space="0" w:color="auto"/>
          </w:divBdr>
        </w:div>
        <w:div w:id="2124961493">
          <w:marLeft w:val="480"/>
          <w:marRight w:val="0"/>
          <w:marTop w:val="0"/>
          <w:marBottom w:val="0"/>
          <w:divBdr>
            <w:top w:val="none" w:sz="0" w:space="0" w:color="auto"/>
            <w:left w:val="none" w:sz="0" w:space="0" w:color="auto"/>
            <w:bottom w:val="none" w:sz="0" w:space="0" w:color="auto"/>
            <w:right w:val="none" w:sz="0" w:space="0" w:color="auto"/>
          </w:divBdr>
        </w:div>
        <w:div w:id="1376082967">
          <w:marLeft w:val="480"/>
          <w:marRight w:val="0"/>
          <w:marTop w:val="0"/>
          <w:marBottom w:val="0"/>
          <w:divBdr>
            <w:top w:val="none" w:sz="0" w:space="0" w:color="auto"/>
            <w:left w:val="none" w:sz="0" w:space="0" w:color="auto"/>
            <w:bottom w:val="none" w:sz="0" w:space="0" w:color="auto"/>
            <w:right w:val="none" w:sz="0" w:space="0" w:color="auto"/>
          </w:divBdr>
        </w:div>
        <w:div w:id="1966426120">
          <w:marLeft w:val="480"/>
          <w:marRight w:val="0"/>
          <w:marTop w:val="0"/>
          <w:marBottom w:val="0"/>
          <w:divBdr>
            <w:top w:val="none" w:sz="0" w:space="0" w:color="auto"/>
            <w:left w:val="none" w:sz="0" w:space="0" w:color="auto"/>
            <w:bottom w:val="none" w:sz="0" w:space="0" w:color="auto"/>
            <w:right w:val="none" w:sz="0" w:space="0" w:color="auto"/>
          </w:divBdr>
        </w:div>
        <w:div w:id="1763797430">
          <w:marLeft w:val="480"/>
          <w:marRight w:val="0"/>
          <w:marTop w:val="0"/>
          <w:marBottom w:val="0"/>
          <w:divBdr>
            <w:top w:val="none" w:sz="0" w:space="0" w:color="auto"/>
            <w:left w:val="none" w:sz="0" w:space="0" w:color="auto"/>
            <w:bottom w:val="none" w:sz="0" w:space="0" w:color="auto"/>
            <w:right w:val="none" w:sz="0" w:space="0" w:color="auto"/>
          </w:divBdr>
        </w:div>
      </w:divsChild>
    </w:div>
    <w:div w:id="282461647">
      <w:bodyDiv w:val="1"/>
      <w:marLeft w:val="0"/>
      <w:marRight w:val="0"/>
      <w:marTop w:val="0"/>
      <w:marBottom w:val="0"/>
      <w:divBdr>
        <w:top w:val="none" w:sz="0" w:space="0" w:color="auto"/>
        <w:left w:val="none" w:sz="0" w:space="0" w:color="auto"/>
        <w:bottom w:val="none" w:sz="0" w:space="0" w:color="auto"/>
        <w:right w:val="none" w:sz="0" w:space="0" w:color="auto"/>
      </w:divBdr>
    </w:div>
    <w:div w:id="282467652">
      <w:bodyDiv w:val="1"/>
      <w:marLeft w:val="0"/>
      <w:marRight w:val="0"/>
      <w:marTop w:val="0"/>
      <w:marBottom w:val="0"/>
      <w:divBdr>
        <w:top w:val="none" w:sz="0" w:space="0" w:color="auto"/>
        <w:left w:val="none" w:sz="0" w:space="0" w:color="auto"/>
        <w:bottom w:val="none" w:sz="0" w:space="0" w:color="auto"/>
        <w:right w:val="none" w:sz="0" w:space="0" w:color="auto"/>
      </w:divBdr>
      <w:divsChild>
        <w:div w:id="1651784682">
          <w:marLeft w:val="480"/>
          <w:marRight w:val="0"/>
          <w:marTop w:val="0"/>
          <w:marBottom w:val="0"/>
          <w:divBdr>
            <w:top w:val="none" w:sz="0" w:space="0" w:color="auto"/>
            <w:left w:val="none" w:sz="0" w:space="0" w:color="auto"/>
            <w:bottom w:val="none" w:sz="0" w:space="0" w:color="auto"/>
            <w:right w:val="none" w:sz="0" w:space="0" w:color="auto"/>
          </w:divBdr>
        </w:div>
        <w:div w:id="454642640">
          <w:marLeft w:val="480"/>
          <w:marRight w:val="0"/>
          <w:marTop w:val="0"/>
          <w:marBottom w:val="0"/>
          <w:divBdr>
            <w:top w:val="none" w:sz="0" w:space="0" w:color="auto"/>
            <w:left w:val="none" w:sz="0" w:space="0" w:color="auto"/>
            <w:bottom w:val="none" w:sz="0" w:space="0" w:color="auto"/>
            <w:right w:val="none" w:sz="0" w:space="0" w:color="auto"/>
          </w:divBdr>
        </w:div>
      </w:divsChild>
    </w:div>
    <w:div w:id="283929009">
      <w:bodyDiv w:val="1"/>
      <w:marLeft w:val="0"/>
      <w:marRight w:val="0"/>
      <w:marTop w:val="0"/>
      <w:marBottom w:val="0"/>
      <w:divBdr>
        <w:top w:val="none" w:sz="0" w:space="0" w:color="auto"/>
        <w:left w:val="none" w:sz="0" w:space="0" w:color="auto"/>
        <w:bottom w:val="none" w:sz="0" w:space="0" w:color="auto"/>
        <w:right w:val="none" w:sz="0" w:space="0" w:color="auto"/>
      </w:divBdr>
      <w:divsChild>
        <w:div w:id="1578898503">
          <w:marLeft w:val="480"/>
          <w:marRight w:val="0"/>
          <w:marTop w:val="0"/>
          <w:marBottom w:val="0"/>
          <w:divBdr>
            <w:top w:val="none" w:sz="0" w:space="0" w:color="auto"/>
            <w:left w:val="none" w:sz="0" w:space="0" w:color="auto"/>
            <w:bottom w:val="none" w:sz="0" w:space="0" w:color="auto"/>
            <w:right w:val="none" w:sz="0" w:space="0" w:color="auto"/>
          </w:divBdr>
        </w:div>
        <w:div w:id="1719357928">
          <w:marLeft w:val="480"/>
          <w:marRight w:val="0"/>
          <w:marTop w:val="0"/>
          <w:marBottom w:val="0"/>
          <w:divBdr>
            <w:top w:val="none" w:sz="0" w:space="0" w:color="auto"/>
            <w:left w:val="none" w:sz="0" w:space="0" w:color="auto"/>
            <w:bottom w:val="none" w:sz="0" w:space="0" w:color="auto"/>
            <w:right w:val="none" w:sz="0" w:space="0" w:color="auto"/>
          </w:divBdr>
        </w:div>
        <w:div w:id="1327392867">
          <w:marLeft w:val="480"/>
          <w:marRight w:val="0"/>
          <w:marTop w:val="0"/>
          <w:marBottom w:val="0"/>
          <w:divBdr>
            <w:top w:val="none" w:sz="0" w:space="0" w:color="auto"/>
            <w:left w:val="none" w:sz="0" w:space="0" w:color="auto"/>
            <w:bottom w:val="none" w:sz="0" w:space="0" w:color="auto"/>
            <w:right w:val="none" w:sz="0" w:space="0" w:color="auto"/>
          </w:divBdr>
        </w:div>
        <w:div w:id="1032993002">
          <w:marLeft w:val="480"/>
          <w:marRight w:val="0"/>
          <w:marTop w:val="0"/>
          <w:marBottom w:val="0"/>
          <w:divBdr>
            <w:top w:val="none" w:sz="0" w:space="0" w:color="auto"/>
            <w:left w:val="none" w:sz="0" w:space="0" w:color="auto"/>
            <w:bottom w:val="none" w:sz="0" w:space="0" w:color="auto"/>
            <w:right w:val="none" w:sz="0" w:space="0" w:color="auto"/>
          </w:divBdr>
        </w:div>
      </w:divsChild>
    </w:div>
    <w:div w:id="291522318">
      <w:bodyDiv w:val="1"/>
      <w:marLeft w:val="0"/>
      <w:marRight w:val="0"/>
      <w:marTop w:val="0"/>
      <w:marBottom w:val="0"/>
      <w:divBdr>
        <w:top w:val="none" w:sz="0" w:space="0" w:color="auto"/>
        <w:left w:val="none" w:sz="0" w:space="0" w:color="auto"/>
        <w:bottom w:val="none" w:sz="0" w:space="0" w:color="auto"/>
        <w:right w:val="none" w:sz="0" w:space="0" w:color="auto"/>
      </w:divBdr>
      <w:divsChild>
        <w:div w:id="2094202983">
          <w:marLeft w:val="480"/>
          <w:marRight w:val="0"/>
          <w:marTop w:val="0"/>
          <w:marBottom w:val="0"/>
          <w:divBdr>
            <w:top w:val="none" w:sz="0" w:space="0" w:color="auto"/>
            <w:left w:val="none" w:sz="0" w:space="0" w:color="auto"/>
            <w:bottom w:val="none" w:sz="0" w:space="0" w:color="auto"/>
            <w:right w:val="none" w:sz="0" w:space="0" w:color="auto"/>
          </w:divBdr>
        </w:div>
        <w:div w:id="2112821453">
          <w:marLeft w:val="480"/>
          <w:marRight w:val="0"/>
          <w:marTop w:val="0"/>
          <w:marBottom w:val="0"/>
          <w:divBdr>
            <w:top w:val="none" w:sz="0" w:space="0" w:color="auto"/>
            <w:left w:val="none" w:sz="0" w:space="0" w:color="auto"/>
            <w:bottom w:val="none" w:sz="0" w:space="0" w:color="auto"/>
            <w:right w:val="none" w:sz="0" w:space="0" w:color="auto"/>
          </w:divBdr>
        </w:div>
        <w:div w:id="1874728331">
          <w:marLeft w:val="480"/>
          <w:marRight w:val="0"/>
          <w:marTop w:val="0"/>
          <w:marBottom w:val="0"/>
          <w:divBdr>
            <w:top w:val="none" w:sz="0" w:space="0" w:color="auto"/>
            <w:left w:val="none" w:sz="0" w:space="0" w:color="auto"/>
            <w:bottom w:val="none" w:sz="0" w:space="0" w:color="auto"/>
            <w:right w:val="none" w:sz="0" w:space="0" w:color="auto"/>
          </w:divBdr>
        </w:div>
        <w:div w:id="2136020024">
          <w:marLeft w:val="480"/>
          <w:marRight w:val="0"/>
          <w:marTop w:val="0"/>
          <w:marBottom w:val="0"/>
          <w:divBdr>
            <w:top w:val="none" w:sz="0" w:space="0" w:color="auto"/>
            <w:left w:val="none" w:sz="0" w:space="0" w:color="auto"/>
            <w:bottom w:val="none" w:sz="0" w:space="0" w:color="auto"/>
            <w:right w:val="none" w:sz="0" w:space="0" w:color="auto"/>
          </w:divBdr>
        </w:div>
        <w:div w:id="612858695">
          <w:marLeft w:val="480"/>
          <w:marRight w:val="0"/>
          <w:marTop w:val="0"/>
          <w:marBottom w:val="0"/>
          <w:divBdr>
            <w:top w:val="none" w:sz="0" w:space="0" w:color="auto"/>
            <w:left w:val="none" w:sz="0" w:space="0" w:color="auto"/>
            <w:bottom w:val="none" w:sz="0" w:space="0" w:color="auto"/>
            <w:right w:val="none" w:sz="0" w:space="0" w:color="auto"/>
          </w:divBdr>
        </w:div>
        <w:div w:id="116724095">
          <w:marLeft w:val="480"/>
          <w:marRight w:val="0"/>
          <w:marTop w:val="0"/>
          <w:marBottom w:val="0"/>
          <w:divBdr>
            <w:top w:val="none" w:sz="0" w:space="0" w:color="auto"/>
            <w:left w:val="none" w:sz="0" w:space="0" w:color="auto"/>
            <w:bottom w:val="none" w:sz="0" w:space="0" w:color="auto"/>
            <w:right w:val="none" w:sz="0" w:space="0" w:color="auto"/>
          </w:divBdr>
        </w:div>
        <w:div w:id="801267047">
          <w:marLeft w:val="480"/>
          <w:marRight w:val="0"/>
          <w:marTop w:val="0"/>
          <w:marBottom w:val="0"/>
          <w:divBdr>
            <w:top w:val="none" w:sz="0" w:space="0" w:color="auto"/>
            <w:left w:val="none" w:sz="0" w:space="0" w:color="auto"/>
            <w:bottom w:val="none" w:sz="0" w:space="0" w:color="auto"/>
            <w:right w:val="none" w:sz="0" w:space="0" w:color="auto"/>
          </w:divBdr>
        </w:div>
        <w:div w:id="1658921226">
          <w:marLeft w:val="480"/>
          <w:marRight w:val="0"/>
          <w:marTop w:val="0"/>
          <w:marBottom w:val="0"/>
          <w:divBdr>
            <w:top w:val="none" w:sz="0" w:space="0" w:color="auto"/>
            <w:left w:val="none" w:sz="0" w:space="0" w:color="auto"/>
            <w:bottom w:val="none" w:sz="0" w:space="0" w:color="auto"/>
            <w:right w:val="none" w:sz="0" w:space="0" w:color="auto"/>
          </w:divBdr>
        </w:div>
      </w:divsChild>
    </w:div>
    <w:div w:id="302854981">
      <w:bodyDiv w:val="1"/>
      <w:marLeft w:val="0"/>
      <w:marRight w:val="0"/>
      <w:marTop w:val="0"/>
      <w:marBottom w:val="0"/>
      <w:divBdr>
        <w:top w:val="none" w:sz="0" w:space="0" w:color="auto"/>
        <w:left w:val="none" w:sz="0" w:space="0" w:color="auto"/>
        <w:bottom w:val="none" w:sz="0" w:space="0" w:color="auto"/>
        <w:right w:val="none" w:sz="0" w:space="0" w:color="auto"/>
      </w:divBdr>
    </w:div>
    <w:div w:id="309217111">
      <w:bodyDiv w:val="1"/>
      <w:marLeft w:val="0"/>
      <w:marRight w:val="0"/>
      <w:marTop w:val="0"/>
      <w:marBottom w:val="0"/>
      <w:divBdr>
        <w:top w:val="none" w:sz="0" w:space="0" w:color="auto"/>
        <w:left w:val="none" w:sz="0" w:space="0" w:color="auto"/>
        <w:bottom w:val="none" w:sz="0" w:space="0" w:color="auto"/>
        <w:right w:val="none" w:sz="0" w:space="0" w:color="auto"/>
      </w:divBdr>
    </w:div>
    <w:div w:id="312563411">
      <w:bodyDiv w:val="1"/>
      <w:marLeft w:val="0"/>
      <w:marRight w:val="0"/>
      <w:marTop w:val="0"/>
      <w:marBottom w:val="0"/>
      <w:divBdr>
        <w:top w:val="none" w:sz="0" w:space="0" w:color="auto"/>
        <w:left w:val="none" w:sz="0" w:space="0" w:color="auto"/>
        <w:bottom w:val="none" w:sz="0" w:space="0" w:color="auto"/>
        <w:right w:val="none" w:sz="0" w:space="0" w:color="auto"/>
      </w:divBdr>
    </w:div>
    <w:div w:id="319580852">
      <w:bodyDiv w:val="1"/>
      <w:marLeft w:val="0"/>
      <w:marRight w:val="0"/>
      <w:marTop w:val="0"/>
      <w:marBottom w:val="0"/>
      <w:divBdr>
        <w:top w:val="none" w:sz="0" w:space="0" w:color="auto"/>
        <w:left w:val="none" w:sz="0" w:space="0" w:color="auto"/>
        <w:bottom w:val="none" w:sz="0" w:space="0" w:color="auto"/>
        <w:right w:val="none" w:sz="0" w:space="0" w:color="auto"/>
      </w:divBdr>
    </w:div>
    <w:div w:id="326053973">
      <w:bodyDiv w:val="1"/>
      <w:marLeft w:val="0"/>
      <w:marRight w:val="0"/>
      <w:marTop w:val="0"/>
      <w:marBottom w:val="0"/>
      <w:divBdr>
        <w:top w:val="none" w:sz="0" w:space="0" w:color="auto"/>
        <w:left w:val="none" w:sz="0" w:space="0" w:color="auto"/>
        <w:bottom w:val="none" w:sz="0" w:space="0" w:color="auto"/>
        <w:right w:val="none" w:sz="0" w:space="0" w:color="auto"/>
      </w:divBdr>
      <w:divsChild>
        <w:div w:id="806582283">
          <w:marLeft w:val="480"/>
          <w:marRight w:val="0"/>
          <w:marTop w:val="0"/>
          <w:marBottom w:val="0"/>
          <w:divBdr>
            <w:top w:val="none" w:sz="0" w:space="0" w:color="auto"/>
            <w:left w:val="none" w:sz="0" w:space="0" w:color="auto"/>
            <w:bottom w:val="none" w:sz="0" w:space="0" w:color="auto"/>
            <w:right w:val="none" w:sz="0" w:space="0" w:color="auto"/>
          </w:divBdr>
        </w:div>
        <w:div w:id="2062245807">
          <w:marLeft w:val="480"/>
          <w:marRight w:val="0"/>
          <w:marTop w:val="0"/>
          <w:marBottom w:val="0"/>
          <w:divBdr>
            <w:top w:val="none" w:sz="0" w:space="0" w:color="auto"/>
            <w:left w:val="none" w:sz="0" w:space="0" w:color="auto"/>
            <w:bottom w:val="none" w:sz="0" w:space="0" w:color="auto"/>
            <w:right w:val="none" w:sz="0" w:space="0" w:color="auto"/>
          </w:divBdr>
        </w:div>
        <w:div w:id="1930964154">
          <w:marLeft w:val="480"/>
          <w:marRight w:val="0"/>
          <w:marTop w:val="0"/>
          <w:marBottom w:val="0"/>
          <w:divBdr>
            <w:top w:val="none" w:sz="0" w:space="0" w:color="auto"/>
            <w:left w:val="none" w:sz="0" w:space="0" w:color="auto"/>
            <w:bottom w:val="none" w:sz="0" w:space="0" w:color="auto"/>
            <w:right w:val="none" w:sz="0" w:space="0" w:color="auto"/>
          </w:divBdr>
        </w:div>
        <w:div w:id="1775249274">
          <w:marLeft w:val="480"/>
          <w:marRight w:val="0"/>
          <w:marTop w:val="0"/>
          <w:marBottom w:val="0"/>
          <w:divBdr>
            <w:top w:val="none" w:sz="0" w:space="0" w:color="auto"/>
            <w:left w:val="none" w:sz="0" w:space="0" w:color="auto"/>
            <w:bottom w:val="none" w:sz="0" w:space="0" w:color="auto"/>
            <w:right w:val="none" w:sz="0" w:space="0" w:color="auto"/>
          </w:divBdr>
        </w:div>
        <w:div w:id="2039888949">
          <w:marLeft w:val="480"/>
          <w:marRight w:val="0"/>
          <w:marTop w:val="0"/>
          <w:marBottom w:val="0"/>
          <w:divBdr>
            <w:top w:val="none" w:sz="0" w:space="0" w:color="auto"/>
            <w:left w:val="none" w:sz="0" w:space="0" w:color="auto"/>
            <w:bottom w:val="none" w:sz="0" w:space="0" w:color="auto"/>
            <w:right w:val="none" w:sz="0" w:space="0" w:color="auto"/>
          </w:divBdr>
        </w:div>
        <w:div w:id="1577668864">
          <w:marLeft w:val="480"/>
          <w:marRight w:val="0"/>
          <w:marTop w:val="0"/>
          <w:marBottom w:val="0"/>
          <w:divBdr>
            <w:top w:val="none" w:sz="0" w:space="0" w:color="auto"/>
            <w:left w:val="none" w:sz="0" w:space="0" w:color="auto"/>
            <w:bottom w:val="none" w:sz="0" w:space="0" w:color="auto"/>
            <w:right w:val="none" w:sz="0" w:space="0" w:color="auto"/>
          </w:divBdr>
        </w:div>
        <w:div w:id="532504152">
          <w:marLeft w:val="480"/>
          <w:marRight w:val="0"/>
          <w:marTop w:val="0"/>
          <w:marBottom w:val="0"/>
          <w:divBdr>
            <w:top w:val="none" w:sz="0" w:space="0" w:color="auto"/>
            <w:left w:val="none" w:sz="0" w:space="0" w:color="auto"/>
            <w:bottom w:val="none" w:sz="0" w:space="0" w:color="auto"/>
            <w:right w:val="none" w:sz="0" w:space="0" w:color="auto"/>
          </w:divBdr>
        </w:div>
        <w:div w:id="2136872935">
          <w:marLeft w:val="480"/>
          <w:marRight w:val="0"/>
          <w:marTop w:val="0"/>
          <w:marBottom w:val="0"/>
          <w:divBdr>
            <w:top w:val="none" w:sz="0" w:space="0" w:color="auto"/>
            <w:left w:val="none" w:sz="0" w:space="0" w:color="auto"/>
            <w:bottom w:val="none" w:sz="0" w:space="0" w:color="auto"/>
            <w:right w:val="none" w:sz="0" w:space="0" w:color="auto"/>
          </w:divBdr>
        </w:div>
      </w:divsChild>
    </w:div>
    <w:div w:id="333458569">
      <w:bodyDiv w:val="1"/>
      <w:marLeft w:val="0"/>
      <w:marRight w:val="0"/>
      <w:marTop w:val="0"/>
      <w:marBottom w:val="0"/>
      <w:divBdr>
        <w:top w:val="none" w:sz="0" w:space="0" w:color="auto"/>
        <w:left w:val="none" w:sz="0" w:space="0" w:color="auto"/>
        <w:bottom w:val="none" w:sz="0" w:space="0" w:color="auto"/>
        <w:right w:val="none" w:sz="0" w:space="0" w:color="auto"/>
      </w:divBdr>
    </w:div>
    <w:div w:id="335888271">
      <w:bodyDiv w:val="1"/>
      <w:marLeft w:val="0"/>
      <w:marRight w:val="0"/>
      <w:marTop w:val="0"/>
      <w:marBottom w:val="0"/>
      <w:divBdr>
        <w:top w:val="none" w:sz="0" w:space="0" w:color="auto"/>
        <w:left w:val="none" w:sz="0" w:space="0" w:color="auto"/>
        <w:bottom w:val="none" w:sz="0" w:space="0" w:color="auto"/>
        <w:right w:val="none" w:sz="0" w:space="0" w:color="auto"/>
      </w:divBdr>
    </w:div>
    <w:div w:id="349141384">
      <w:bodyDiv w:val="1"/>
      <w:marLeft w:val="0"/>
      <w:marRight w:val="0"/>
      <w:marTop w:val="0"/>
      <w:marBottom w:val="0"/>
      <w:divBdr>
        <w:top w:val="none" w:sz="0" w:space="0" w:color="auto"/>
        <w:left w:val="none" w:sz="0" w:space="0" w:color="auto"/>
        <w:bottom w:val="none" w:sz="0" w:space="0" w:color="auto"/>
        <w:right w:val="none" w:sz="0" w:space="0" w:color="auto"/>
      </w:divBdr>
    </w:div>
    <w:div w:id="358818968">
      <w:bodyDiv w:val="1"/>
      <w:marLeft w:val="0"/>
      <w:marRight w:val="0"/>
      <w:marTop w:val="0"/>
      <w:marBottom w:val="0"/>
      <w:divBdr>
        <w:top w:val="none" w:sz="0" w:space="0" w:color="auto"/>
        <w:left w:val="none" w:sz="0" w:space="0" w:color="auto"/>
        <w:bottom w:val="none" w:sz="0" w:space="0" w:color="auto"/>
        <w:right w:val="none" w:sz="0" w:space="0" w:color="auto"/>
      </w:divBdr>
    </w:div>
    <w:div w:id="360665741">
      <w:bodyDiv w:val="1"/>
      <w:marLeft w:val="0"/>
      <w:marRight w:val="0"/>
      <w:marTop w:val="0"/>
      <w:marBottom w:val="0"/>
      <w:divBdr>
        <w:top w:val="none" w:sz="0" w:space="0" w:color="auto"/>
        <w:left w:val="none" w:sz="0" w:space="0" w:color="auto"/>
        <w:bottom w:val="none" w:sz="0" w:space="0" w:color="auto"/>
        <w:right w:val="none" w:sz="0" w:space="0" w:color="auto"/>
      </w:divBdr>
      <w:divsChild>
        <w:div w:id="889725213">
          <w:marLeft w:val="480"/>
          <w:marRight w:val="0"/>
          <w:marTop w:val="0"/>
          <w:marBottom w:val="0"/>
          <w:divBdr>
            <w:top w:val="none" w:sz="0" w:space="0" w:color="auto"/>
            <w:left w:val="none" w:sz="0" w:space="0" w:color="auto"/>
            <w:bottom w:val="none" w:sz="0" w:space="0" w:color="auto"/>
            <w:right w:val="none" w:sz="0" w:space="0" w:color="auto"/>
          </w:divBdr>
        </w:div>
        <w:div w:id="1675064754">
          <w:marLeft w:val="480"/>
          <w:marRight w:val="0"/>
          <w:marTop w:val="0"/>
          <w:marBottom w:val="0"/>
          <w:divBdr>
            <w:top w:val="none" w:sz="0" w:space="0" w:color="auto"/>
            <w:left w:val="none" w:sz="0" w:space="0" w:color="auto"/>
            <w:bottom w:val="none" w:sz="0" w:space="0" w:color="auto"/>
            <w:right w:val="none" w:sz="0" w:space="0" w:color="auto"/>
          </w:divBdr>
        </w:div>
        <w:div w:id="1269309559">
          <w:marLeft w:val="480"/>
          <w:marRight w:val="0"/>
          <w:marTop w:val="0"/>
          <w:marBottom w:val="0"/>
          <w:divBdr>
            <w:top w:val="none" w:sz="0" w:space="0" w:color="auto"/>
            <w:left w:val="none" w:sz="0" w:space="0" w:color="auto"/>
            <w:bottom w:val="none" w:sz="0" w:space="0" w:color="auto"/>
            <w:right w:val="none" w:sz="0" w:space="0" w:color="auto"/>
          </w:divBdr>
        </w:div>
        <w:div w:id="303199469">
          <w:marLeft w:val="480"/>
          <w:marRight w:val="0"/>
          <w:marTop w:val="0"/>
          <w:marBottom w:val="0"/>
          <w:divBdr>
            <w:top w:val="none" w:sz="0" w:space="0" w:color="auto"/>
            <w:left w:val="none" w:sz="0" w:space="0" w:color="auto"/>
            <w:bottom w:val="none" w:sz="0" w:space="0" w:color="auto"/>
            <w:right w:val="none" w:sz="0" w:space="0" w:color="auto"/>
          </w:divBdr>
        </w:div>
        <w:div w:id="1230917000">
          <w:marLeft w:val="480"/>
          <w:marRight w:val="0"/>
          <w:marTop w:val="0"/>
          <w:marBottom w:val="0"/>
          <w:divBdr>
            <w:top w:val="none" w:sz="0" w:space="0" w:color="auto"/>
            <w:left w:val="none" w:sz="0" w:space="0" w:color="auto"/>
            <w:bottom w:val="none" w:sz="0" w:space="0" w:color="auto"/>
            <w:right w:val="none" w:sz="0" w:space="0" w:color="auto"/>
          </w:divBdr>
        </w:div>
        <w:div w:id="1908879454">
          <w:marLeft w:val="480"/>
          <w:marRight w:val="0"/>
          <w:marTop w:val="0"/>
          <w:marBottom w:val="0"/>
          <w:divBdr>
            <w:top w:val="none" w:sz="0" w:space="0" w:color="auto"/>
            <w:left w:val="none" w:sz="0" w:space="0" w:color="auto"/>
            <w:bottom w:val="none" w:sz="0" w:space="0" w:color="auto"/>
            <w:right w:val="none" w:sz="0" w:space="0" w:color="auto"/>
          </w:divBdr>
        </w:div>
      </w:divsChild>
    </w:div>
    <w:div w:id="385954607">
      <w:bodyDiv w:val="1"/>
      <w:marLeft w:val="0"/>
      <w:marRight w:val="0"/>
      <w:marTop w:val="0"/>
      <w:marBottom w:val="0"/>
      <w:divBdr>
        <w:top w:val="none" w:sz="0" w:space="0" w:color="auto"/>
        <w:left w:val="none" w:sz="0" w:space="0" w:color="auto"/>
        <w:bottom w:val="none" w:sz="0" w:space="0" w:color="auto"/>
        <w:right w:val="none" w:sz="0" w:space="0" w:color="auto"/>
      </w:divBdr>
      <w:divsChild>
        <w:div w:id="713381964">
          <w:marLeft w:val="480"/>
          <w:marRight w:val="0"/>
          <w:marTop w:val="0"/>
          <w:marBottom w:val="0"/>
          <w:divBdr>
            <w:top w:val="none" w:sz="0" w:space="0" w:color="auto"/>
            <w:left w:val="none" w:sz="0" w:space="0" w:color="auto"/>
            <w:bottom w:val="none" w:sz="0" w:space="0" w:color="auto"/>
            <w:right w:val="none" w:sz="0" w:space="0" w:color="auto"/>
          </w:divBdr>
        </w:div>
        <w:div w:id="2093818948">
          <w:marLeft w:val="480"/>
          <w:marRight w:val="0"/>
          <w:marTop w:val="0"/>
          <w:marBottom w:val="0"/>
          <w:divBdr>
            <w:top w:val="none" w:sz="0" w:space="0" w:color="auto"/>
            <w:left w:val="none" w:sz="0" w:space="0" w:color="auto"/>
            <w:bottom w:val="none" w:sz="0" w:space="0" w:color="auto"/>
            <w:right w:val="none" w:sz="0" w:space="0" w:color="auto"/>
          </w:divBdr>
        </w:div>
        <w:div w:id="1207791925">
          <w:marLeft w:val="480"/>
          <w:marRight w:val="0"/>
          <w:marTop w:val="0"/>
          <w:marBottom w:val="0"/>
          <w:divBdr>
            <w:top w:val="none" w:sz="0" w:space="0" w:color="auto"/>
            <w:left w:val="none" w:sz="0" w:space="0" w:color="auto"/>
            <w:bottom w:val="none" w:sz="0" w:space="0" w:color="auto"/>
            <w:right w:val="none" w:sz="0" w:space="0" w:color="auto"/>
          </w:divBdr>
        </w:div>
        <w:div w:id="953900154">
          <w:marLeft w:val="480"/>
          <w:marRight w:val="0"/>
          <w:marTop w:val="0"/>
          <w:marBottom w:val="0"/>
          <w:divBdr>
            <w:top w:val="none" w:sz="0" w:space="0" w:color="auto"/>
            <w:left w:val="none" w:sz="0" w:space="0" w:color="auto"/>
            <w:bottom w:val="none" w:sz="0" w:space="0" w:color="auto"/>
            <w:right w:val="none" w:sz="0" w:space="0" w:color="auto"/>
          </w:divBdr>
        </w:div>
        <w:div w:id="1444306377">
          <w:marLeft w:val="480"/>
          <w:marRight w:val="0"/>
          <w:marTop w:val="0"/>
          <w:marBottom w:val="0"/>
          <w:divBdr>
            <w:top w:val="none" w:sz="0" w:space="0" w:color="auto"/>
            <w:left w:val="none" w:sz="0" w:space="0" w:color="auto"/>
            <w:bottom w:val="none" w:sz="0" w:space="0" w:color="auto"/>
            <w:right w:val="none" w:sz="0" w:space="0" w:color="auto"/>
          </w:divBdr>
        </w:div>
        <w:div w:id="501354375">
          <w:marLeft w:val="480"/>
          <w:marRight w:val="0"/>
          <w:marTop w:val="0"/>
          <w:marBottom w:val="0"/>
          <w:divBdr>
            <w:top w:val="none" w:sz="0" w:space="0" w:color="auto"/>
            <w:left w:val="none" w:sz="0" w:space="0" w:color="auto"/>
            <w:bottom w:val="none" w:sz="0" w:space="0" w:color="auto"/>
            <w:right w:val="none" w:sz="0" w:space="0" w:color="auto"/>
          </w:divBdr>
        </w:div>
        <w:div w:id="682051339">
          <w:marLeft w:val="480"/>
          <w:marRight w:val="0"/>
          <w:marTop w:val="0"/>
          <w:marBottom w:val="0"/>
          <w:divBdr>
            <w:top w:val="none" w:sz="0" w:space="0" w:color="auto"/>
            <w:left w:val="none" w:sz="0" w:space="0" w:color="auto"/>
            <w:bottom w:val="none" w:sz="0" w:space="0" w:color="auto"/>
            <w:right w:val="none" w:sz="0" w:space="0" w:color="auto"/>
          </w:divBdr>
        </w:div>
        <w:div w:id="79639547">
          <w:marLeft w:val="480"/>
          <w:marRight w:val="0"/>
          <w:marTop w:val="0"/>
          <w:marBottom w:val="0"/>
          <w:divBdr>
            <w:top w:val="none" w:sz="0" w:space="0" w:color="auto"/>
            <w:left w:val="none" w:sz="0" w:space="0" w:color="auto"/>
            <w:bottom w:val="none" w:sz="0" w:space="0" w:color="auto"/>
            <w:right w:val="none" w:sz="0" w:space="0" w:color="auto"/>
          </w:divBdr>
        </w:div>
        <w:div w:id="1140463454">
          <w:marLeft w:val="480"/>
          <w:marRight w:val="0"/>
          <w:marTop w:val="0"/>
          <w:marBottom w:val="0"/>
          <w:divBdr>
            <w:top w:val="none" w:sz="0" w:space="0" w:color="auto"/>
            <w:left w:val="none" w:sz="0" w:space="0" w:color="auto"/>
            <w:bottom w:val="none" w:sz="0" w:space="0" w:color="auto"/>
            <w:right w:val="none" w:sz="0" w:space="0" w:color="auto"/>
          </w:divBdr>
        </w:div>
        <w:div w:id="68038676">
          <w:marLeft w:val="480"/>
          <w:marRight w:val="0"/>
          <w:marTop w:val="0"/>
          <w:marBottom w:val="0"/>
          <w:divBdr>
            <w:top w:val="none" w:sz="0" w:space="0" w:color="auto"/>
            <w:left w:val="none" w:sz="0" w:space="0" w:color="auto"/>
            <w:bottom w:val="none" w:sz="0" w:space="0" w:color="auto"/>
            <w:right w:val="none" w:sz="0" w:space="0" w:color="auto"/>
          </w:divBdr>
        </w:div>
      </w:divsChild>
    </w:div>
    <w:div w:id="387339814">
      <w:bodyDiv w:val="1"/>
      <w:marLeft w:val="0"/>
      <w:marRight w:val="0"/>
      <w:marTop w:val="0"/>
      <w:marBottom w:val="0"/>
      <w:divBdr>
        <w:top w:val="none" w:sz="0" w:space="0" w:color="auto"/>
        <w:left w:val="none" w:sz="0" w:space="0" w:color="auto"/>
        <w:bottom w:val="none" w:sz="0" w:space="0" w:color="auto"/>
        <w:right w:val="none" w:sz="0" w:space="0" w:color="auto"/>
      </w:divBdr>
    </w:div>
    <w:div w:id="390813948">
      <w:bodyDiv w:val="1"/>
      <w:marLeft w:val="0"/>
      <w:marRight w:val="0"/>
      <w:marTop w:val="0"/>
      <w:marBottom w:val="0"/>
      <w:divBdr>
        <w:top w:val="none" w:sz="0" w:space="0" w:color="auto"/>
        <w:left w:val="none" w:sz="0" w:space="0" w:color="auto"/>
        <w:bottom w:val="none" w:sz="0" w:space="0" w:color="auto"/>
        <w:right w:val="none" w:sz="0" w:space="0" w:color="auto"/>
      </w:divBdr>
      <w:divsChild>
        <w:div w:id="81728073">
          <w:marLeft w:val="480"/>
          <w:marRight w:val="0"/>
          <w:marTop w:val="0"/>
          <w:marBottom w:val="0"/>
          <w:divBdr>
            <w:top w:val="none" w:sz="0" w:space="0" w:color="auto"/>
            <w:left w:val="none" w:sz="0" w:space="0" w:color="auto"/>
            <w:bottom w:val="none" w:sz="0" w:space="0" w:color="auto"/>
            <w:right w:val="none" w:sz="0" w:space="0" w:color="auto"/>
          </w:divBdr>
        </w:div>
        <w:div w:id="359430302">
          <w:marLeft w:val="480"/>
          <w:marRight w:val="0"/>
          <w:marTop w:val="0"/>
          <w:marBottom w:val="0"/>
          <w:divBdr>
            <w:top w:val="none" w:sz="0" w:space="0" w:color="auto"/>
            <w:left w:val="none" w:sz="0" w:space="0" w:color="auto"/>
            <w:bottom w:val="none" w:sz="0" w:space="0" w:color="auto"/>
            <w:right w:val="none" w:sz="0" w:space="0" w:color="auto"/>
          </w:divBdr>
        </w:div>
        <w:div w:id="1843858900">
          <w:marLeft w:val="480"/>
          <w:marRight w:val="0"/>
          <w:marTop w:val="0"/>
          <w:marBottom w:val="0"/>
          <w:divBdr>
            <w:top w:val="none" w:sz="0" w:space="0" w:color="auto"/>
            <w:left w:val="none" w:sz="0" w:space="0" w:color="auto"/>
            <w:bottom w:val="none" w:sz="0" w:space="0" w:color="auto"/>
            <w:right w:val="none" w:sz="0" w:space="0" w:color="auto"/>
          </w:divBdr>
        </w:div>
        <w:div w:id="479880851">
          <w:marLeft w:val="480"/>
          <w:marRight w:val="0"/>
          <w:marTop w:val="0"/>
          <w:marBottom w:val="0"/>
          <w:divBdr>
            <w:top w:val="none" w:sz="0" w:space="0" w:color="auto"/>
            <w:left w:val="none" w:sz="0" w:space="0" w:color="auto"/>
            <w:bottom w:val="none" w:sz="0" w:space="0" w:color="auto"/>
            <w:right w:val="none" w:sz="0" w:space="0" w:color="auto"/>
          </w:divBdr>
        </w:div>
        <w:div w:id="1177230748">
          <w:marLeft w:val="480"/>
          <w:marRight w:val="0"/>
          <w:marTop w:val="0"/>
          <w:marBottom w:val="0"/>
          <w:divBdr>
            <w:top w:val="none" w:sz="0" w:space="0" w:color="auto"/>
            <w:left w:val="none" w:sz="0" w:space="0" w:color="auto"/>
            <w:bottom w:val="none" w:sz="0" w:space="0" w:color="auto"/>
            <w:right w:val="none" w:sz="0" w:space="0" w:color="auto"/>
          </w:divBdr>
        </w:div>
        <w:div w:id="1893998395">
          <w:marLeft w:val="480"/>
          <w:marRight w:val="0"/>
          <w:marTop w:val="0"/>
          <w:marBottom w:val="0"/>
          <w:divBdr>
            <w:top w:val="none" w:sz="0" w:space="0" w:color="auto"/>
            <w:left w:val="none" w:sz="0" w:space="0" w:color="auto"/>
            <w:bottom w:val="none" w:sz="0" w:space="0" w:color="auto"/>
            <w:right w:val="none" w:sz="0" w:space="0" w:color="auto"/>
          </w:divBdr>
        </w:div>
        <w:div w:id="659651648">
          <w:marLeft w:val="480"/>
          <w:marRight w:val="0"/>
          <w:marTop w:val="0"/>
          <w:marBottom w:val="0"/>
          <w:divBdr>
            <w:top w:val="none" w:sz="0" w:space="0" w:color="auto"/>
            <w:left w:val="none" w:sz="0" w:space="0" w:color="auto"/>
            <w:bottom w:val="none" w:sz="0" w:space="0" w:color="auto"/>
            <w:right w:val="none" w:sz="0" w:space="0" w:color="auto"/>
          </w:divBdr>
        </w:div>
        <w:div w:id="1336878891">
          <w:marLeft w:val="480"/>
          <w:marRight w:val="0"/>
          <w:marTop w:val="0"/>
          <w:marBottom w:val="0"/>
          <w:divBdr>
            <w:top w:val="none" w:sz="0" w:space="0" w:color="auto"/>
            <w:left w:val="none" w:sz="0" w:space="0" w:color="auto"/>
            <w:bottom w:val="none" w:sz="0" w:space="0" w:color="auto"/>
            <w:right w:val="none" w:sz="0" w:space="0" w:color="auto"/>
          </w:divBdr>
        </w:div>
        <w:div w:id="782656868">
          <w:marLeft w:val="480"/>
          <w:marRight w:val="0"/>
          <w:marTop w:val="0"/>
          <w:marBottom w:val="0"/>
          <w:divBdr>
            <w:top w:val="none" w:sz="0" w:space="0" w:color="auto"/>
            <w:left w:val="none" w:sz="0" w:space="0" w:color="auto"/>
            <w:bottom w:val="none" w:sz="0" w:space="0" w:color="auto"/>
            <w:right w:val="none" w:sz="0" w:space="0" w:color="auto"/>
          </w:divBdr>
        </w:div>
        <w:div w:id="1662150707">
          <w:marLeft w:val="480"/>
          <w:marRight w:val="0"/>
          <w:marTop w:val="0"/>
          <w:marBottom w:val="0"/>
          <w:divBdr>
            <w:top w:val="none" w:sz="0" w:space="0" w:color="auto"/>
            <w:left w:val="none" w:sz="0" w:space="0" w:color="auto"/>
            <w:bottom w:val="none" w:sz="0" w:space="0" w:color="auto"/>
            <w:right w:val="none" w:sz="0" w:space="0" w:color="auto"/>
          </w:divBdr>
        </w:div>
      </w:divsChild>
    </w:div>
    <w:div w:id="417751184">
      <w:bodyDiv w:val="1"/>
      <w:marLeft w:val="0"/>
      <w:marRight w:val="0"/>
      <w:marTop w:val="0"/>
      <w:marBottom w:val="0"/>
      <w:divBdr>
        <w:top w:val="none" w:sz="0" w:space="0" w:color="auto"/>
        <w:left w:val="none" w:sz="0" w:space="0" w:color="auto"/>
        <w:bottom w:val="none" w:sz="0" w:space="0" w:color="auto"/>
        <w:right w:val="none" w:sz="0" w:space="0" w:color="auto"/>
      </w:divBdr>
    </w:div>
    <w:div w:id="425345966">
      <w:bodyDiv w:val="1"/>
      <w:marLeft w:val="0"/>
      <w:marRight w:val="0"/>
      <w:marTop w:val="0"/>
      <w:marBottom w:val="0"/>
      <w:divBdr>
        <w:top w:val="none" w:sz="0" w:space="0" w:color="auto"/>
        <w:left w:val="none" w:sz="0" w:space="0" w:color="auto"/>
        <w:bottom w:val="none" w:sz="0" w:space="0" w:color="auto"/>
        <w:right w:val="none" w:sz="0" w:space="0" w:color="auto"/>
      </w:divBdr>
    </w:div>
    <w:div w:id="425469348">
      <w:bodyDiv w:val="1"/>
      <w:marLeft w:val="0"/>
      <w:marRight w:val="0"/>
      <w:marTop w:val="0"/>
      <w:marBottom w:val="0"/>
      <w:divBdr>
        <w:top w:val="none" w:sz="0" w:space="0" w:color="auto"/>
        <w:left w:val="none" w:sz="0" w:space="0" w:color="auto"/>
        <w:bottom w:val="none" w:sz="0" w:space="0" w:color="auto"/>
        <w:right w:val="none" w:sz="0" w:space="0" w:color="auto"/>
      </w:divBdr>
    </w:div>
    <w:div w:id="434131238">
      <w:bodyDiv w:val="1"/>
      <w:marLeft w:val="0"/>
      <w:marRight w:val="0"/>
      <w:marTop w:val="0"/>
      <w:marBottom w:val="0"/>
      <w:divBdr>
        <w:top w:val="none" w:sz="0" w:space="0" w:color="auto"/>
        <w:left w:val="none" w:sz="0" w:space="0" w:color="auto"/>
        <w:bottom w:val="none" w:sz="0" w:space="0" w:color="auto"/>
        <w:right w:val="none" w:sz="0" w:space="0" w:color="auto"/>
      </w:divBdr>
    </w:div>
    <w:div w:id="438765483">
      <w:bodyDiv w:val="1"/>
      <w:marLeft w:val="0"/>
      <w:marRight w:val="0"/>
      <w:marTop w:val="0"/>
      <w:marBottom w:val="0"/>
      <w:divBdr>
        <w:top w:val="none" w:sz="0" w:space="0" w:color="auto"/>
        <w:left w:val="none" w:sz="0" w:space="0" w:color="auto"/>
        <w:bottom w:val="none" w:sz="0" w:space="0" w:color="auto"/>
        <w:right w:val="none" w:sz="0" w:space="0" w:color="auto"/>
      </w:divBdr>
    </w:div>
    <w:div w:id="439225244">
      <w:bodyDiv w:val="1"/>
      <w:marLeft w:val="0"/>
      <w:marRight w:val="0"/>
      <w:marTop w:val="0"/>
      <w:marBottom w:val="0"/>
      <w:divBdr>
        <w:top w:val="none" w:sz="0" w:space="0" w:color="auto"/>
        <w:left w:val="none" w:sz="0" w:space="0" w:color="auto"/>
        <w:bottom w:val="none" w:sz="0" w:space="0" w:color="auto"/>
        <w:right w:val="none" w:sz="0" w:space="0" w:color="auto"/>
      </w:divBdr>
    </w:div>
    <w:div w:id="457769112">
      <w:bodyDiv w:val="1"/>
      <w:marLeft w:val="0"/>
      <w:marRight w:val="0"/>
      <w:marTop w:val="0"/>
      <w:marBottom w:val="0"/>
      <w:divBdr>
        <w:top w:val="none" w:sz="0" w:space="0" w:color="auto"/>
        <w:left w:val="none" w:sz="0" w:space="0" w:color="auto"/>
        <w:bottom w:val="none" w:sz="0" w:space="0" w:color="auto"/>
        <w:right w:val="none" w:sz="0" w:space="0" w:color="auto"/>
      </w:divBdr>
    </w:div>
    <w:div w:id="460809520">
      <w:bodyDiv w:val="1"/>
      <w:marLeft w:val="0"/>
      <w:marRight w:val="0"/>
      <w:marTop w:val="0"/>
      <w:marBottom w:val="0"/>
      <w:divBdr>
        <w:top w:val="none" w:sz="0" w:space="0" w:color="auto"/>
        <w:left w:val="none" w:sz="0" w:space="0" w:color="auto"/>
        <w:bottom w:val="none" w:sz="0" w:space="0" w:color="auto"/>
        <w:right w:val="none" w:sz="0" w:space="0" w:color="auto"/>
      </w:divBdr>
    </w:div>
    <w:div w:id="468017242">
      <w:bodyDiv w:val="1"/>
      <w:marLeft w:val="0"/>
      <w:marRight w:val="0"/>
      <w:marTop w:val="0"/>
      <w:marBottom w:val="0"/>
      <w:divBdr>
        <w:top w:val="none" w:sz="0" w:space="0" w:color="auto"/>
        <w:left w:val="none" w:sz="0" w:space="0" w:color="auto"/>
        <w:bottom w:val="none" w:sz="0" w:space="0" w:color="auto"/>
        <w:right w:val="none" w:sz="0" w:space="0" w:color="auto"/>
      </w:divBdr>
    </w:div>
    <w:div w:id="479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6144775">
          <w:marLeft w:val="480"/>
          <w:marRight w:val="0"/>
          <w:marTop w:val="0"/>
          <w:marBottom w:val="0"/>
          <w:divBdr>
            <w:top w:val="none" w:sz="0" w:space="0" w:color="auto"/>
            <w:left w:val="none" w:sz="0" w:space="0" w:color="auto"/>
            <w:bottom w:val="none" w:sz="0" w:space="0" w:color="auto"/>
            <w:right w:val="none" w:sz="0" w:space="0" w:color="auto"/>
          </w:divBdr>
        </w:div>
        <w:div w:id="674109325">
          <w:marLeft w:val="480"/>
          <w:marRight w:val="0"/>
          <w:marTop w:val="0"/>
          <w:marBottom w:val="0"/>
          <w:divBdr>
            <w:top w:val="none" w:sz="0" w:space="0" w:color="auto"/>
            <w:left w:val="none" w:sz="0" w:space="0" w:color="auto"/>
            <w:bottom w:val="none" w:sz="0" w:space="0" w:color="auto"/>
            <w:right w:val="none" w:sz="0" w:space="0" w:color="auto"/>
          </w:divBdr>
        </w:div>
        <w:div w:id="89014466">
          <w:marLeft w:val="480"/>
          <w:marRight w:val="0"/>
          <w:marTop w:val="0"/>
          <w:marBottom w:val="0"/>
          <w:divBdr>
            <w:top w:val="none" w:sz="0" w:space="0" w:color="auto"/>
            <w:left w:val="none" w:sz="0" w:space="0" w:color="auto"/>
            <w:bottom w:val="none" w:sz="0" w:space="0" w:color="auto"/>
            <w:right w:val="none" w:sz="0" w:space="0" w:color="auto"/>
          </w:divBdr>
        </w:div>
        <w:div w:id="1953318631">
          <w:marLeft w:val="480"/>
          <w:marRight w:val="0"/>
          <w:marTop w:val="0"/>
          <w:marBottom w:val="0"/>
          <w:divBdr>
            <w:top w:val="none" w:sz="0" w:space="0" w:color="auto"/>
            <w:left w:val="none" w:sz="0" w:space="0" w:color="auto"/>
            <w:bottom w:val="none" w:sz="0" w:space="0" w:color="auto"/>
            <w:right w:val="none" w:sz="0" w:space="0" w:color="auto"/>
          </w:divBdr>
        </w:div>
        <w:div w:id="408698040">
          <w:marLeft w:val="480"/>
          <w:marRight w:val="0"/>
          <w:marTop w:val="0"/>
          <w:marBottom w:val="0"/>
          <w:divBdr>
            <w:top w:val="none" w:sz="0" w:space="0" w:color="auto"/>
            <w:left w:val="none" w:sz="0" w:space="0" w:color="auto"/>
            <w:bottom w:val="none" w:sz="0" w:space="0" w:color="auto"/>
            <w:right w:val="none" w:sz="0" w:space="0" w:color="auto"/>
          </w:divBdr>
        </w:div>
        <w:div w:id="145051524">
          <w:marLeft w:val="480"/>
          <w:marRight w:val="0"/>
          <w:marTop w:val="0"/>
          <w:marBottom w:val="0"/>
          <w:divBdr>
            <w:top w:val="none" w:sz="0" w:space="0" w:color="auto"/>
            <w:left w:val="none" w:sz="0" w:space="0" w:color="auto"/>
            <w:bottom w:val="none" w:sz="0" w:space="0" w:color="auto"/>
            <w:right w:val="none" w:sz="0" w:space="0" w:color="auto"/>
          </w:divBdr>
        </w:div>
      </w:divsChild>
    </w:div>
    <w:div w:id="482552768">
      <w:bodyDiv w:val="1"/>
      <w:marLeft w:val="0"/>
      <w:marRight w:val="0"/>
      <w:marTop w:val="0"/>
      <w:marBottom w:val="0"/>
      <w:divBdr>
        <w:top w:val="none" w:sz="0" w:space="0" w:color="auto"/>
        <w:left w:val="none" w:sz="0" w:space="0" w:color="auto"/>
        <w:bottom w:val="none" w:sz="0" w:space="0" w:color="auto"/>
        <w:right w:val="none" w:sz="0" w:space="0" w:color="auto"/>
      </w:divBdr>
      <w:divsChild>
        <w:div w:id="181363293">
          <w:marLeft w:val="480"/>
          <w:marRight w:val="0"/>
          <w:marTop w:val="0"/>
          <w:marBottom w:val="0"/>
          <w:divBdr>
            <w:top w:val="none" w:sz="0" w:space="0" w:color="auto"/>
            <w:left w:val="none" w:sz="0" w:space="0" w:color="auto"/>
            <w:bottom w:val="none" w:sz="0" w:space="0" w:color="auto"/>
            <w:right w:val="none" w:sz="0" w:space="0" w:color="auto"/>
          </w:divBdr>
        </w:div>
        <w:div w:id="482966487">
          <w:marLeft w:val="480"/>
          <w:marRight w:val="0"/>
          <w:marTop w:val="0"/>
          <w:marBottom w:val="0"/>
          <w:divBdr>
            <w:top w:val="none" w:sz="0" w:space="0" w:color="auto"/>
            <w:left w:val="none" w:sz="0" w:space="0" w:color="auto"/>
            <w:bottom w:val="none" w:sz="0" w:space="0" w:color="auto"/>
            <w:right w:val="none" w:sz="0" w:space="0" w:color="auto"/>
          </w:divBdr>
        </w:div>
        <w:div w:id="380324641">
          <w:marLeft w:val="480"/>
          <w:marRight w:val="0"/>
          <w:marTop w:val="0"/>
          <w:marBottom w:val="0"/>
          <w:divBdr>
            <w:top w:val="none" w:sz="0" w:space="0" w:color="auto"/>
            <w:left w:val="none" w:sz="0" w:space="0" w:color="auto"/>
            <w:bottom w:val="none" w:sz="0" w:space="0" w:color="auto"/>
            <w:right w:val="none" w:sz="0" w:space="0" w:color="auto"/>
          </w:divBdr>
        </w:div>
        <w:div w:id="1261909192">
          <w:marLeft w:val="480"/>
          <w:marRight w:val="0"/>
          <w:marTop w:val="0"/>
          <w:marBottom w:val="0"/>
          <w:divBdr>
            <w:top w:val="none" w:sz="0" w:space="0" w:color="auto"/>
            <w:left w:val="none" w:sz="0" w:space="0" w:color="auto"/>
            <w:bottom w:val="none" w:sz="0" w:space="0" w:color="auto"/>
            <w:right w:val="none" w:sz="0" w:space="0" w:color="auto"/>
          </w:divBdr>
        </w:div>
        <w:div w:id="1769810076">
          <w:marLeft w:val="480"/>
          <w:marRight w:val="0"/>
          <w:marTop w:val="0"/>
          <w:marBottom w:val="0"/>
          <w:divBdr>
            <w:top w:val="none" w:sz="0" w:space="0" w:color="auto"/>
            <w:left w:val="none" w:sz="0" w:space="0" w:color="auto"/>
            <w:bottom w:val="none" w:sz="0" w:space="0" w:color="auto"/>
            <w:right w:val="none" w:sz="0" w:space="0" w:color="auto"/>
          </w:divBdr>
        </w:div>
        <w:div w:id="113640745">
          <w:marLeft w:val="480"/>
          <w:marRight w:val="0"/>
          <w:marTop w:val="0"/>
          <w:marBottom w:val="0"/>
          <w:divBdr>
            <w:top w:val="none" w:sz="0" w:space="0" w:color="auto"/>
            <w:left w:val="none" w:sz="0" w:space="0" w:color="auto"/>
            <w:bottom w:val="none" w:sz="0" w:space="0" w:color="auto"/>
            <w:right w:val="none" w:sz="0" w:space="0" w:color="auto"/>
          </w:divBdr>
        </w:div>
        <w:div w:id="2114856415">
          <w:marLeft w:val="480"/>
          <w:marRight w:val="0"/>
          <w:marTop w:val="0"/>
          <w:marBottom w:val="0"/>
          <w:divBdr>
            <w:top w:val="none" w:sz="0" w:space="0" w:color="auto"/>
            <w:left w:val="none" w:sz="0" w:space="0" w:color="auto"/>
            <w:bottom w:val="none" w:sz="0" w:space="0" w:color="auto"/>
            <w:right w:val="none" w:sz="0" w:space="0" w:color="auto"/>
          </w:divBdr>
        </w:div>
        <w:div w:id="1954743910">
          <w:marLeft w:val="480"/>
          <w:marRight w:val="0"/>
          <w:marTop w:val="0"/>
          <w:marBottom w:val="0"/>
          <w:divBdr>
            <w:top w:val="none" w:sz="0" w:space="0" w:color="auto"/>
            <w:left w:val="none" w:sz="0" w:space="0" w:color="auto"/>
            <w:bottom w:val="none" w:sz="0" w:space="0" w:color="auto"/>
            <w:right w:val="none" w:sz="0" w:space="0" w:color="auto"/>
          </w:divBdr>
        </w:div>
        <w:div w:id="296689613">
          <w:marLeft w:val="480"/>
          <w:marRight w:val="0"/>
          <w:marTop w:val="0"/>
          <w:marBottom w:val="0"/>
          <w:divBdr>
            <w:top w:val="none" w:sz="0" w:space="0" w:color="auto"/>
            <w:left w:val="none" w:sz="0" w:space="0" w:color="auto"/>
            <w:bottom w:val="none" w:sz="0" w:space="0" w:color="auto"/>
            <w:right w:val="none" w:sz="0" w:space="0" w:color="auto"/>
          </w:divBdr>
        </w:div>
      </w:divsChild>
    </w:div>
    <w:div w:id="484127920">
      <w:bodyDiv w:val="1"/>
      <w:marLeft w:val="0"/>
      <w:marRight w:val="0"/>
      <w:marTop w:val="0"/>
      <w:marBottom w:val="0"/>
      <w:divBdr>
        <w:top w:val="none" w:sz="0" w:space="0" w:color="auto"/>
        <w:left w:val="none" w:sz="0" w:space="0" w:color="auto"/>
        <w:bottom w:val="none" w:sz="0" w:space="0" w:color="auto"/>
        <w:right w:val="none" w:sz="0" w:space="0" w:color="auto"/>
      </w:divBdr>
      <w:divsChild>
        <w:div w:id="785470882">
          <w:marLeft w:val="480"/>
          <w:marRight w:val="0"/>
          <w:marTop w:val="0"/>
          <w:marBottom w:val="0"/>
          <w:divBdr>
            <w:top w:val="none" w:sz="0" w:space="0" w:color="auto"/>
            <w:left w:val="none" w:sz="0" w:space="0" w:color="auto"/>
            <w:bottom w:val="none" w:sz="0" w:space="0" w:color="auto"/>
            <w:right w:val="none" w:sz="0" w:space="0" w:color="auto"/>
          </w:divBdr>
        </w:div>
        <w:div w:id="980965871">
          <w:marLeft w:val="480"/>
          <w:marRight w:val="0"/>
          <w:marTop w:val="0"/>
          <w:marBottom w:val="0"/>
          <w:divBdr>
            <w:top w:val="none" w:sz="0" w:space="0" w:color="auto"/>
            <w:left w:val="none" w:sz="0" w:space="0" w:color="auto"/>
            <w:bottom w:val="none" w:sz="0" w:space="0" w:color="auto"/>
            <w:right w:val="none" w:sz="0" w:space="0" w:color="auto"/>
          </w:divBdr>
        </w:div>
        <w:div w:id="1374230676">
          <w:marLeft w:val="480"/>
          <w:marRight w:val="0"/>
          <w:marTop w:val="0"/>
          <w:marBottom w:val="0"/>
          <w:divBdr>
            <w:top w:val="none" w:sz="0" w:space="0" w:color="auto"/>
            <w:left w:val="none" w:sz="0" w:space="0" w:color="auto"/>
            <w:bottom w:val="none" w:sz="0" w:space="0" w:color="auto"/>
            <w:right w:val="none" w:sz="0" w:space="0" w:color="auto"/>
          </w:divBdr>
        </w:div>
        <w:div w:id="1657807905">
          <w:marLeft w:val="480"/>
          <w:marRight w:val="0"/>
          <w:marTop w:val="0"/>
          <w:marBottom w:val="0"/>
          <w:divBdr>
            <w:top w:val="none" w:sz="0" w:space="0" w:color="auto"/>
            <w:left w:val="none" w:sz="0" w:space="0" w:color="auto"/>
            <w:bottom w:val="none" w:sz="0" w:space="0" w:color="auto"/>
            <w:right w:val="none" w:sz="0" w:space="0" w:color="auto"/>
          </w:divBdr>
        </w:div>
        <w:div w:id="599529176">
          <w:marLeft w:val="480"/>
          <w:marRight w:val="0"/>
          <w:marTop w:val="0"/>
          <w:marBottom w:val="0"/>
          <w:divBdr>
            <w:top w:val="none" w:sz="0" w:space="0" w:color="auto"/>
            <w:left w:val="none" w:sz="0" w:space="0" w:color="auto"/>
            <w:bottom w:val="none" w:sz="0" w:space="0" w:color="auto"/>
            <w:right w:val="none" w:sz="0" w:space="0" w:color="auto"/>
          </w:divBdr>
        </w:div>
        <w:div w:id="1650591015">
          <w:marLeft w:val="480"/>
          <w:marRight w:val="0"/>
          <w:marTop w:val="0"/>
          <w:marBottom w:val="0"/>
          <w:divBdr>
            <w:top w:val="none" w:sz="0" w:space="0" w:color="auto"/>
            <w:left w:val="none" w:sz="0" w:space="0" w:color="auto"/>
            <w:bottom w:val="none" w:sz="0" w:space="0" w:color="auto"/>
            <w:right w:val="none" w:sz="0" w:space="0" w:color="auto"/>
          </w:divBdr>
        </w:div>
        <w:div w:id="588733020">
          <w:marLeft w:val="480"/>
          <w:marRight w:val="0"/>
          <w:marTop w:val="0"/>
          <w:marBottom w:val="0"/>
          <w:divBdr>
            <w:top w:val="none" w:sz="0" w:space="0" w:color="auto"/>
            <w:left w:val="none" w:sz="0" w:space="0" w:color="auto"/>
            <w:bottom w:val="none" w:sz="0" w:space="0" w:color="auto"/>
            <w:right w:val="none" w:sz="0" w:space="0" w:color="auto"/>
          </w:divBdr>
        </w:div>
      </w:divsChild>
    </w:div>
    <w:div w:id="489951211">
      <w:bodyDiv w:val="1"/>
      <w:marLeft w:val="0"/>
      <w:marRight w:val="0"/>
      <w:marTop w:val="0"/>
      <w:marBottom w:val="0"/>
      <w:divBdr>
        <w:top w:val="none" w:sz="0" w:space="0" w:color="auto"/>
        <w:left w:val="none" w:sz="0" w:space="0" w:color="auto"/>
        <w:bottom w:val="none" w:sz="0" w:space="0" w:color="auto"/>
        <w:right w:val="none" w:sz="0" w:space="0" w:color="auto"/>
      </w:divBdr>
    </w:div>
    <w:div w:id="492721726">
      <w:bodyDiv w:val="1"/>
      <w:marLeft w:val="0"/>
      <w:marRight w:val="0"/>
      <w:marTop w:val="0"/>
      <w:marBottom w:val="0"/>
      <w:divBdr>
        <w:top w:val="none" w:sz="0" w:space="0" w:color="auto"/>
        <w:left w:val="none" w:sz="0" w:space="0" w:color="auto"/>
        <w:bottom w:val="none" w:sz="0" w:space="0" w:color="auto"/>
        <w:right w:val="none" w:sz="0" w:space="0" w:color="auto"/>
      </w:divBdr>
    </w:div>
    <w:div w:id="496305724">
      <w:bodyDiv w:val="1"/>
      <w:marLeft w:val="0"/>
      <w:marRight w:val="0"/>
      <w:marTop w:val="0"/>
      <w:marBottom w:val="0"/>
      <w:divBdr>
        <w:top w:val="none" w:sz="0" w:space="0" w:color="auto"/>
        <w:left w:val="none" w:sz="0" w:space="0" w:color="auto"/>
        <w:bottom w:val="none" w:sz="0" w:space="0" w:color="auto"/>
        <w:right w:val="none" w:sz="0" w:space="0" w:color="auto"/>
      </w:divBdr>
    </w:div>
    <w:div w:id="498885343">
      <w:bodyDiv w:val="1"/>
      <w:marLeft w:val="0"/>
      <w:marRight w:val="0"/>
      <w:marTop w:val="0"/>
      <w:marBottom w:val="0"/>
      <w:divBdr>
        <w:top w:val="none" w:sz="0" w:space="0" w:color="auto"/>
        <w:left w:val="none" w:sz="0" w:space="0" w:color="auto"/>
        <w:bottom w:val="none" w:sz="0" w:space="0" w:color="auto"/>
        <w:right w:val="none" w:sz="0" w:space="0" w:color="auto"/>
      </w:divBdr>
      <w:divsChild>
        <w:div w:id="411663240">
          <w:marLeft w:val="480"/>
          <w:marRight w:val="0"/>
          <w:marTop w:val="0"/>
          <w:marBottom w:val="0"/>
          <w:divBdr>
            <w:top w:val="none" w:sz="0" w:space="0" w:color="auto"/>
            <w:left w:val="none" w:sz="0" w:space="0" w:color="auto"/>
            <w:bottom w:val="none" w:sz="0" w:space="0" w:color="auto"/>
            <w:right w:val="none" w:sz="0" w:space="0" w:color="auto"/>
          </w:divBdr>
        </w:div>
        <w:div w:id="849872727">
          <w:marLeft w:val="480"/>
          <w:marRight w:val="0"/>
          <w:marTop w:val="0"/>
          <w:marBottom w:val="0"/>
          <w:divBdr>
            <w:top w:val="none" w:sz="0" w:space="0" w:color="auto"/>
            <w:left w:val="none" w:sz="0" w:space="0" w:color="auto"/>
            <w:bottom w:val="none" w:sz="0" w:space="0" w:color="auto"/>
            <w:right w:val="none" w:sz="0" w:space="0" w:color="auto"/>
          </w:divBdr>
        </w:div>
        <w:div w:id="813721575">
          <w:marLeft w:val="480"/>
          <w:marRight w:val="0"/>
          <w:marTop w:val="0"/>
          <w:marBottom w:val="0"/>
          <w:divBdr>
            <w:top w:val="none" w:sz="0" w:space="0" w:color="auto"/>
            <w:left w:val="none" w:sz="0" w:space="0" w:color="auto"/>
            <w:bottom w:val="none" w:sz="0" w:space="0" w:color="auto"/>
            <w:right w:val="none" w:sz="0" w:space="0" w:color="auto"/>
          </w:divBdr>
        </w:div>
      </w:divsChild>
    </w:div>
    <w:div w:id="504784237">
      <w:bodyDiv w:val="1"/>
      <w:marLeft w:val="0"/>
      <w:marRight w:val="0"/>
      <w:marTop w:val="0"/>
      <w:marBottom w:val="0"/>
      <w:divBdr>
        <w:top w:val="none" w:sz="0" w:space="0" w:color="auto"/>
        <w:left w:val="none" w:sz="0" w:space="0" w:color="auto"/>
        <w:bottom w:val="none" w:sz="0" w:space="0" w:color="auto"/>
        <w:right w:val="none" w:sz="0" w:space="0" w:color="auto"/>
      </w:divBdr>
    </w:div>
    <w:div w:id="506289931">
      <w:bodyDiv w:val="1"/>
      <w:marLeft w:val="0"/>
      <w:marRight w:val="0"/>
      <w:marTop w:val="0"/>
      <w:marBottom w:val="0"/>
      <w:divBdr>
        <w:top w:val="none" w:sz="0" w:space="0" w:color="auto"/>
        <w:left w:val="none" w:sz="0" w:space="0" w:color="auto"/>
        <w:bottom w:val="none" w:sz="0" w:space="0" w:color="auto"/>
        <w:right w:val="none" w:sz="0" w:space="0" w:color="auto"/>
      </w:divBdr>
    </w:div>
    <w:div w:id="507865816">
      <w:bodyDiv w:val="1"/>
      <w:marLeft w:val="0"/>
      <w:marRight w:val="0"/>
      <w:marTop w:val="0"/>
      <w:marBottom w:val="0"/>
      <w:divBdr>
        <w:top w:val="none" w:sz="0" w:space="0" w:color="auto"/>
        <w:left w:val="none" w:sz="0" w:space="0" w:color="auto"/>
        <w:bottom w:val="none" w:sz="0" w:space="0" w:color="auto"/>
        <w:right w:val="none" w:sz="0" w:space="0" w:color="auto"/>
      </w:divBdr>
    </w:div>
    <w:div w:id="513885241">
      <w:bodyDiv w:val="1"/>
      <w:marLeft w:val="0"/>
      <w:marRight w:val="0"/>
      <w:marTop w:val="0"/>
      <w:marBottom w:val="0"/>
      <w:divBdr>
        <w:top w:val="none" w:sz="0" w:space="0" w:color="auto"/>
        <w:left w:val="none" w:sz="0" w:space="0" w:color="auto"/>
        <w:bottom w:val="none" w:sz="0" w:space="0" w:color="auto"/>
        <w:right w:val="none" w:sz="0" w:space="0" w:color="auto"/>
      </w:divBdr>
    </w:div>
    <w:div w:id="515507098">
      <w:bodyDiv w:val="1"/>
      <w:marLeft w:val="0"/>
      <w:marRight w:val="0"/>
      <w:marTop w:val="0"/>
      <w:marBottom w:val="0"/>
      <w:divBdr>
        <w:top w:val="none" w:sz="0" w:space="0" w:color="auto"/>
        <w:left w:val="none" w:sz="0" w:space="0" w:color="auto"/>
        <w:bottom w:val="none" w:sz="0" w:space="0" w:color="auto"/>
        <w:right w:val="none" w:sz="0" w:space="0" w:color="auto"/>
      </w:divBdr>
      <w:divsChild>
        <w:div w:id="1406300740">
          <w:marLeft w:val="480"/>
          <w:marRight w:val="0"/>
          <w:marTop w:val="0"/>
          <w:marBottom w:val="0"/>
          <w:divBdr>
            <w:top w:val="none" w:sz="0" w:space="0" w:color="auto"/>
            <w:left w:val="none" w:sz="0" w:space="0" w:color="auto"/>
            <w:bottom w:val="none" w:sz="0" w:space="0" w:color="auto"/>
            <w:right w:val="none" w:sz="0" w:space="0" w:color="auto"/>
          </w:divBdr>
        </w:div>
        <w:div w:id="953292659">
          <w:marLeft w:val="480"/>
          <w:marRight w:val="0"/>
          <w:marTop w:val="0"/>
          <w:marBottom w:val="0"/>
          <w:divBdr>
            <w:top w:val="none" w:sz="0" w:space="0" w:color="auto"/>
            <w:left w:val="none" w:sz="0" w:space="0" w:color="auto"/>
            <w:bottom w:val="none" w:sz="0" w:space="0" w:color="auto"/>
            <w:right w:val="none" w:sz="0" w:space="0" w:color="auto"/>
          </w:divBdr>
        </w:div>
        <w:div w:id="898399619">
          <w:marLeft w:val="480"/>
          <w:marRight w:val="0"/>
          <w:marTop w:val="0"/>
          <w:marBottom w:val="0"/>
          <w:divBdr>
            <w:top w:val="none" w:sz="0" w:space="0" w:color="auto"/>
            <w:left w:val="none" w:sz="0" w:space="0" w:color="auto"/>
            <w:bottom w:val="none" w:sz="0" w:space="0" w:color="auto"/>
            <w:right w:val="none" w:sz="0" w:space="0" w:color="auto"/>
          </w:divBdr>
        </w:div>
        <w:div w:id="1180777637">
          <w:marLeft w:val="480"/>
          <w:marRight w:val="0"/>
          <w:marTop w:val="0"/>
          <w:marBottom w:val="0"/>
          <w:divBdr>
            <w:top w:val="none" w:sz="0" w:space="0" w:color="auto"/>
            <w:left w:val="none" w:sz="0" w:space="0" w:color="auto"/>
            <w:bottom w:val="none" w:sz="0" w:space="0" w:color="auto"/>
            <w:right w:val="none" w:sz="0" w:space="0" w:color="auto"/>
          </w:divBdr>
        </w:div>
        <w:div w:id="563489353">
          <w:marLeft w:val="480"/>
          <w:marRight w:val="0"/>
          <w:marTop w:val="0"/>
          <w:marBottom w:val="0"/>
          <w:divBdr>
            <w:top w:val="none" w:sz="0" w:space="0" w:color="auto"/>
            <w:left w:val="none" w:sz="0" w:space="0" w:color="auto"/>
            <w:bottom w:val="none" w:sz="0" w:space="0" w:color="auto"/>
            <w:right w:val="none" w:sz="0" w:space="0" w:color="auto"/>
          </w:divBdr>
        </w:div>
        <w:div w:id="1184515661">
          <w:marLeft w:val="480"/>
          <w:marRight w:val="0"/>
          <w:marTop w:val="0"/>
          <w:marBottom w:val="0"/>
          <w:divBdr>
            <w:top w:val="none" w:sz="0" w:space="0" w:color="auto"/>
            <w:left w:val="none" w:sz="0" w:space="0" w:color="auto"/>
            <w:bottom w:val="none" w:sz="0" w:space="0" w:color="auto"/>
            <w:right w:val="none" w:sz="0" w:space="0" w:color="auto"/>
          </w:divBdr>
        </w:div>
      </w:divsChild>
    </w:div>
    <w:div w:id="518201169">
      <w:bodyDiv w:val="1"/>
      <w:marLeft w:val="0"/>
      <w:marRight w:val="0"/>
      <w:marTop w:val="0"/>
      <w:marBottom w:val="0"/>
      <w:divBdr>
        <w:top w:val="none" w:sz="0" w:space="0" w:color="auto"/>
        <w:left w:val="none" w:sz="0" w:space="0" w:color="auto"/>
        <w:bottom w:val="none" w:sz="0" w:space="0" w:color="auto"/>
        <w:right w:val="none" w:sz="0" w:space="0" w:color="auto"/>
      </w:divBdr>
    </w:div>
    <w:div w:id="519439592">
      <w:bodyDiv w:val="1"/>
      <w:marLeft w:val="0"/>
      <w:marRight w:val="0"/>
      <w:marTop w:val="0"/>
      <w:marBottom w:val="0"/>
      <w:divBdr>
        <w:top w:val="none" w:sz="0" w:space="0" w:color="auto"/>
        <w:left w:val="none" w:sz="0" w:space="0" w:color="auto"/>
        <w:bottom w:val="none" w:sz="0" w:space="0" w:color="auto"/>
        <w:right w:val="none" w:sz="0" w:space="0" w:color="auto"/>
      </w:divBdr>
      <w:divsChild>
        <w:div w:id="123273391">
          <w:marLeft w:val="480"/>
          <w:marRight w:val="0"/>
          <w:marTop w:val="0"/>
          <w:marBottom w:val="0"/>
          <w:divBdr>
            <w:top w:val="none" w:sz="0" w:space="0" w:color="auto"/>
            <w:left w:val="none" w:sz="0" w:space="0" w:color="auto"/>
            <w:bottom w:val="none" w:sz="0" w:space="0" w:color="auto"/>
            <w:right w:val="none" w:sz="0" w:space="0" w:color="auto"/>
          </w:divBdr>
        </w:div>
        <w:div w:id="821001808">
          <w:marLeft w:val="480"/>
          <w:marRight w:val="0"/>
          <w:marTop w:val="0"/>
          <w:marBottom w:val="0"/>
          <w:divBdr>
            <w:top w:val="none" w:sz="0" w:space="0" w:color="auto"/>
            <w:left w:val="none" w:sz="0" w:space="0" w:color="auto"/>
            <w:bottom w:val="none" w:sz="0" w:space="0" w:color="auto"/>
            <w:right w:val="none" w:sz="0" w:space="0" w:color="auto"/>
          </w:divBdr>
        </w:div>
        <w:div w:id="1648238612">
          <w:marLeft w:val="480"/>
          <w:marRight w:val="0"/>
          <w:marTop w:val="0"/>
          <w:marBottom w:val="0"/>
          <w:divBdr>
            <w:top w:val="none" w:sz="0" w:space="0" w:color="auto"/>
            <w:left w:val="none" w:sz="0" w:space="0" w:color="auto"/>
            <w:bottom w:val="none" w:sz="0" w:space="0" w:color="auto"/>
            <w:right w:val="none" w:sz="0" w:space="0" w:color="auto"/>
          </w:divBdr>
        </w:div>
        <w:div w:id="631593612">
          <w:marLeft w:val="480"/>
          <w:marRight w:val="0"/>
          <w:marTop w:val="0"/>
          <w:marBottom w:val="0"/>
          <w:divBdr>
            <w:top w:val="none" w:sz="0" w:space="0" w:color="auto"/>
            <w:left w:val="none" w:sz="0" w:space="0" w:color="auto"/>
            <w:bottom w:val="none" w:sz="0" w:space="0" w:color="auto"/>
            <w:right w:val="none" w:sz="0" w:space="0" w:color="auto"/>
          </w:divBdr>
        </w:div>
        <w:div w:id="1386828540">
          <w:marLeft w:val="480"/>
          <w:marRight w:val="0"/>
          <w:marTop w:val="0"/>
          <w:marBottom w:val="0"/>
          <w:divBdr>
            <w:top w:val="none" w:sz="0" w:space="0" w:color="auto"/>
            <w:left w:val="none" w:sz="0" w:space="0" w:color="auto"/>
            <w:bottom w:val="none" w:sz="0" w:space="0" w:color="auto"/>
            <w:right w:val="none" w:sz="0" w:space="0" w:color="auto"/>
          </w:divBdr>
        </w:div>
        <w:div w:id="587619514">
          <w:marLeft w:val="480"/>
          <w:marRight w:val="0"/>
          <w:marTop w:val="0"/>
          <w:marBottom w:val="0"/>
          <w:divBdr>
            <w:top w:val="none" w:sz="0" w:space="0" w:color="auto"/>
            <w:left w:val="none" w:sz="0" w:space="0" w:color="auto"/>
            <w:bottom w:val="none" w:sz="0" w:space="0" w:color="auto"/>
            <w:right w:val="none" w:sz="0" w:space="0" w:color="auto"/>
          </w:divBdr>
        </w:div>
        <w:div w:id="1780299777">
          <w:marLeft w:val="480"/>
          <w:marRight w:val="0"/>
          <w:marTop w:val="0"/>
          <w:marBottom w:val="0"/>
          <w:divBdr>
            <w:top w:val="none" w:sz="0" w:space="0" w:color="auto"/>
            <w:left w:val="none" w:sz="0" w:space="0" w:color="auto"/>
            <w:bottom w:val="none" w:sz="0" w:space="0" w:color="auto"/>
            <w:right w:val="none" w:sz="0" w:space="0" w:color="auto"/>
          </w:divBdr>
        </w:div>
        <w:div w:id="78793945">
          <w:marLeft w:val="480"/>
          <w:marRight w:val="0"/>
          <w:marTop w:val="0"/>
          <w:marBottom w:val="0"/>
          <w:divBdr>
            <w:top w:val="none" w:sz="0" w:space="0" w:color="auto"/>
            <w:left w:val="none" w:sz="0" w:space="0" w:color="auto"/>
            <w:bottom w:val="none" w:sz="0" w:space="0" w:color="auto"/>
            <w:right w:val="none" w:sz="0" w:space="0" w:color="auto"/>
          </w:divBdr>
        </w:div>
        <w:div w:id="1098716621">
          <w:marLeft w:val="480"/>
          <w:marRight w:val="0"/>
          <w:marTop w:val="0"/>
          <w:marBottom w:val="0"/>
          <w:divBdr>
            <w:top w:val="none" w:sz="0" w:space="0" w:color="auto"/>
            <w:left w:val="none" w:sz="0" w:space="0" w:color="auto"/>
            <w:bottom w:val="none" w:sz="0" w:space="0" w:color="auto"/>
            <w:right w:val="none" w:sz="0" w:space="0" w:color="auto"/>
          </w:divBdr>
        </w:div>
        <w:div w:id="1722945445">
          <w:marLeft w:val="480"/>
          <w:marRight w:val="0"/>
          <w:marTop w:val="0"/>
          <w:marBottom w:val="0"/>
          <w:divBdr>
            <w:top w:val="none" w:sz="0" w:space="0" w:color="auto"/>
            <w:left w:val="none" w:sz="0" w:space="0" w:color="auto"/>
            <w:bottom w:val="none" w:sz="0" w:space="0" w:color="auto"/>
            <w:right w:val="none" w:sz="0" w:space="0" w:color="auto"/>
          </w:divBdr>
        </w:div>
        <w:div w:id="664015594">
          <w:marLeft w:val="480"/>
          <w:marRight w:val="0"/>
          <w:marTop w:val="0"/>
          <w:marBottom w:val="0"/>
          <w:divBdr>
            <w:top w:val="none" w:sz="0" w:space="0" w:color="auto"/>
            <w:left w:val="none" w:sz="0" w:space="0" w:color="auto"/>
            <w:bottom w:val="none" w:sz="0" w:space="0" w:color="auto"/>
            <w:right w:val="none" w:sz="0" w:space="0" w:color="auto"/>
          </w:divBdr>
        </w:div>
      </w:divsChild>
    </w:div>
    <w:div w:id="525949238">
      <w:bodyDiv w:val="1"/>
      <w:marLeft w:val="0"/>
      <w:marRight w:val="0"/>
      <w:marTop w:val="0"/>
      <w:marBottom w:val="0"/>
      <w:divBdr>
        <w:top w:val="none" w:sz="0" w:space="0" w:color="auto"/>
        <w:left w:val="none" w:sz="0" w:space="0" w:color="auto"/>
        <w:bottom w:val="none" w:sz="0" w:space="0" w:color="auto"/>
        <w:right w:val="none" w:sz="0" w:space="0" w:color="auto"/>
      </w:divBdr>
      <w:divsChild>
        <w:div w:id="685399886">
          <w:marLeft w:val="480"/>
          <w:marRight w:val="0"/>
          <w:marTop w:val="0"/>
          <w:marBottom w:val="0"/>
          <w:divBdr>
            <w:top w:val="none" w:sz="0" w:space="0" w:color="auto"/>
            <w:left w:val="none" w:sz="0" w:space="0" w:color="auto"/>
            <w:bottom w:val="none" w:sz="0" w:space="0" w:color="auto"/>
            <w:right w:val="none" w:sz="0" w:space="0" w:color="auto"/>
          </w:divBdr>
        </w:div>
        <w:div w:id="1563712266">
          <w:marLeft w:val="480"/>
          <w:marRight w:val="0"/>
          <w:marTop w:val="0"/>
          <w:marBottom w:val="0"/>
          <w:divBdr>
            <w:top w:val="none" w:sz="0" w:space="0" w:color="auto"/>
            <w:left w:val="none" w:sz="0" w:space="0" w:color="auto"/>
            <w:bottom w:val="none" w:sz="0" w:space="0" w:color="auto"/>
            <w:right w:val="none" w:sz="0" w:space="0" w:color="auto"/>
          </w:divBdr>
        </w:div>
        <w:div w:id="1136025770">
          <w:marLeft w:val="480"/>
          <w:marRight w:val="0"/>
          <w:marTop w:val="0"/>
          <w:marBottom w:val="0"/>
          <w:divBdr>
            <w:top w:val="none" w:sz="0" w:space="0" w:color="auto"/>
            <w:left w:val="none" w:sz="0" w:space="0" w:color="auto"/>
            <w:bottom w:val="none" w:sz="0" w:space="0" w:color="auto"/>
            <w:right w:val="none" w:sz="0" w:space="0" w:color="auto"/>
          </w:divBdr>
        </w:div>
        <w:div w:id="1949462999">
          <w:marLeft w:val="480"/>
          <w:marRight w:val="0"/>
          <w:marTop w:val="0"/>
          <w:marBottom w:val="0"/>
          <w:divBdr>
            <w:top w:val="none" w:sz="0" w:space="0" w:color="auto"/>
            <w:left w:val="none" w:sz="0" w:space="0" w:color="auto"/>
            <w:bottom w:val="none" w:sz="0" w:space="0" w:color="auto"/>
            <w:right w:val="none" w:sz="0" w:space="0" w:color="auto"/>
          </w:divBdr>
        </w:div>
        <w:div w:id="1919822221">
          <w:marLeft w:val="480"/>
          <w:marRight w:val="0"/>
          <w:marTop w:val="0"/>
          <w:marBottom w:val="0"/>
          <w:divBdr>
            <w:top w:val="none" w:sz="0" w:space="0" w:color="auto"/>
            <w:left w:val="none" w:sz="0" w:space="0" w:color="auto"/>
            <w:bottom w:val="none" w:sz="0" w:space="0" w:color="auto"/>
            <w:right w:val="none" w:sz="0" w:space="0" w:color="auto"/>
          </w:divBdr>
        </w:div>
        <w:div w:id="290015731">
          <w:marLeft w:val="480"/>
          <w:marRight w:val="0"/>
          <w:marTop w:val="0"/>
          <w:marBottom w:val="0"/>
          <w:divBdr>
            <w:top w:val="none" w:sz="0" w:space="0" w:color="auto"/>
            <w:left w:val="none" w:sz="0" w:space="0" w:color="auto"/>
            <w:bottom w:val="none" w:sz="0" w:space="0" w:color="auto"/>
            <w:right w:val="none" w:sz="0" w:space="0" w:color="auto"/>
          </w:divBdr>
        </w:div>
        <w:div w:id="385493843">
          <w:marLeft w:val="480"/>
          <w:marRight w:val="0"/>
          <w:marTop w:val="0"/>
          <w:marBottom w:val="0"/>
          <w:divBdr>
            <w:top w:val="none" w:sz="0" w:space="0" w:color="auto"/>
            <w:left w:val="none" w:sz="0" w:space="0" w:color="auto"/>
            <w:bottom w:val="none" w:sz="0" w:space="0" w:color="auto"/>
            <w:right w:val="none" w:sz="0" w:space="0" w:color="auto"/>
          </w:divBdr>
        </w:div>
        <w:div w:id="292908922">
          <w:marLeft w:val="480"/>
          <w:marRight w:val="0"/>
          <w:marTop w:val="0"/>
          <w:marBottom w:val="0"/>
          <w:divBdr>
            <w:top w:val="none" w:sz="0" w:space="0" w:color="auto"/>
            <w:left w:val="none" w:sz="0" w:space="0" w:color="auto"/>
            <w:bottom w:val="none" w:sz="0" w:space="0" w:color="auto"/>
            <w:right w:val="none" w:sz="0" w:space="0" w:color="auto"/>
          </w:divBdr>
        </w:div>
        <w:div w:id="849103187">
          <w:marLeft w:val="480"/>
          <w:marRight w:val="0"/>
          <w:marTop w:val="0"/>
          <w:marBottom w:val="0"/>
          <w:divBdr>
            <w:top w:val="none" w:sz="0" w:space="0" w:color="auto"/>
            <w:left w:val="none" w:sz="0" w:space="0" w:color="auto"/>
            <w:bottom w:val="none" w:sz="0" w:space="0" w:color="auto"/>
            <w:right w:val="none" w:sz="0" w:space="0" w:color="auto"/>
          </w:divBdr>
        </w:div>
      </w:divsChild>
    </w:div>
    <w:div w:id="528302147">
      <w:bodyDiv w:val="1"/>
      <w:marLeft w:val="0"/>
      <w:marRight w:val="0"/>
      <w:marTop w:val="0"/>
      <w:marBottom w:val="0"/>
      <w:divBdr>
        <w:top w:val="none" w:sz="0" w:space="0" w:color="auto"/>
        <w:left w:val="none" w:sz="0" w:space="0" w:color="auto"/>
        <w:bottom w:val="none" w:sz="0" w:space="0" w:color="auto"/>
        <w:right w:val="none" w:sz="0" w:space="0" w:color="auto"/>
      </w:divBdr>
    </w:div>
    <w:div w:id="528640891">
      <w:bodyDiv w:val="1"/>
      <w:marLeft w:val="0"/>
      <w:marRight w:val="0"/>
      <w:marTop w:val="0"/>
      <w:marBottom w:val="0"/>
      <w:divBdr>
        <w:top w:val="none" w:sz="0" w:space="0" w:color="auto"/>
        <w:left w:val="none" w:sz="0" w:space="0" w:color="auto"/>
        <w:bottom w:val="none" w:sz="0" w:space="0" w:color="auto"/>
        <w:right w:val="none" w:sz="0" w:space="0" w:color="auto"/>
      </w:divBdr>
      <w:divsChild>
        <w:div w:id="1683126637">
          <w:marLeft w:val="480"/>
          <w:marRight w:val="0"/>
          <w:marTop w:val="0"/>
          <w:marBottom w:val="0"/>
          <w:divBdr>
            <w:top w:val="none" w:sz="0" w:space="0" w:color="auto"/>
            <w:left w:val="none" w:sz="0" w:space="0" w:color="auto"/>
            <w:bottom w:val="none" w:sz="0" w:space="0" w:color="auto"/>
            <w:right w:val="none" w:sz="0" w:space="0" w:color="auto"/>
          </w:divBdr>
        </w:div>
        <w:div w:id="50616166">
          <w:marLeft w:val="480"/>
          <w:marRight w:val="0"/>
          <w:marTop w:val="0"/>
          <w:marBottom w:val="0"/>
          <w:divBdr>
            <w:top w:val="none" w:sz="0" w:space="0" w:color="auto"/>
            <w:left w:val="none" w:sz="0" w:space="0" w:color="auto"/>
            <w:bottom w:val="none" w:sz="0" w:space="0" w:color="auto"/>
            <w:right w:val="none" w:sz="0" w:space="0" w:color="auto"/>
          </w:divBdr>
        </w:div>
        <w:div w:id="2000618190">
          <w:marLeft w:val="480"/>
          <w:marRight w:val="0"/>
          <w:marTop w:val="0"/>
          <w:marBottom w:val="0"/>
          <w:divBdr>
            <w:top w:val="none" w:sz="0" w:space="0" w:color="auto"/>
            <w:left w:val="none" w:sz="0" w:space="0" w:color="auto"/>
            <w:bottom w:val="none" w:sz="0" w:space="0" w:color="auto"/>
            <w:right w:val="none" w:sz="0" w:space="0" w:color="auto"/>
          </w:divBdr>
        </w:div>
        <w:div w:id="604650497">
          <w:marLeft w:val="480"/>
          <w:marRight w:val="0"/>
          <w:marTop w:val="0"/>
          <w:marBottom w:val="0"/>
          <w:divBdr>
            <w:top w:val="none" w:sz="0" w:space="0" w:color="auto"/>
            <w:left w:val="none" w:sz="0" w:space="0" w:color="auto"/>
            <w:bottom w:val="none" w:sz="0" w:space="0" w:color="auto"/>
            <w:right w:val="none" w:sz="0" w:space="0" w:color="auto"/>
          </w:divBdr>
        </w:div>
        <w:div w:id="145630587">
          <w:marLeft w:val="480"/>
          <w:marRight w:val="0"/>
          <w:marTop w:val="0"/>
          <w:marBottom w:val="0"/>
          <w:divBdr>
            <w:top w:val="none" w:sz="0" w:space="0" w:color="auto"/>
            <w:left w:val="none" w:sz="0" w:space="0" w:color="auto"/>
            <w:bottom w:val="none" w:sz="0" w:space="0" w:color="auto"/>
            <w:right w:val="none" w:sz="0" w:space="0" w:color="auto"/>
          </w:divBdr>
        </w:div>
        <w:div w:id="1872111443">
          <w:marLeft w:val="480"/>
          <w:marRight w:val="0"/>
          <w:marTop w:val="0"/>
          <w:marBottom w:val="0"/>
          <w:divBdr>
            <w:top w:val="none" w:sz="0" w:space="0" w:color="auto"/>
            <w:left w:val="none" w:sz="0" w:space="0" w:color="auto"/>
            <w:bottom w:val="none" w:sz="0" w:space="0" w:color="auto"/>
            <w:right w:val="none" w:sz="0" w:space="0" w:color="auto"/>
          </w:divBdr>
        </w:div>
        <w:div w:id="525758243">
          <w:marLeft w:val="480"/>
          <w:marRight w:val="0"/>
          <w:marTop w:val="0"/>
          <w:marBottom w:val="0"/>
          <w:divBdr>
            <w:top w:val="none" w:sz="0" w:space="0" w:color="auto"/>
            <w:left w:val="none" w:sz="0" w:space="0" w:color="auto"/>
            <w:bottom w:val="none" w:sz="0" w:space="0" w:color="auto"/>
            <w:right w:val="none" w:sz="0" w:space="0" w:color="auto"/>
          </w:divBdr>
        </w:div>
        <w:div w:id="1250964119">
          <w:marLeft w:val="480"/>
          <w:marRight w:val="0"/>
          <w:marTop w:val="0"/>
          <w:marBottom w:val="0"/>
          <w:divBdr>
            <w:top w:val="none" w:sz="0" w:space="0" w:color="auto"/>
            <w:left w:val="none" w:sz="0" w:space="0" w:color="auto"/>
            <w:bottom w:val="none" w:sz="0" w:space="0" w:color="auto"/>
            <w:right w:val="none" w:sz="0" w:space="0" w:color="auto"/>
          </w:divBdr>
        </w:div>
        <w:div w:id="1855072270">
          <w:marLeft w:val="480"/>
          <w:marRight w:val="0"/>
          <w:marTop w:val="0"/>
          <w:marBottom w:val="0"/>
          <w:divBdr>
            <w:top w:val="none" w:sz="0" w:space="0" w:color="auto"/>
            <w:left w:val="none" w:sz="0" w:space="0" w:color="auto"/>
            <w:bottom w:val="none" w:sz="0" w:space="0" w:color="auto"/>
            <w:right w:val="none" w:sz="0" w:space="0" w:color="auto"/>
          </w:divBdr>
        </w:div>
        <w:div w:id="1042559527">
          <w:marLeft w:val="480"/>
          <w:marRight w:val="0"/>
          <w:marTop w:val="0"/>
          <w:marBottom w:val="0"/>
          <w:divBdr>
            <w:top w:val="none" w:sz="0" w:space="0" w:color="auto"/>
            <w:left w:val="none" w:sz="0" w:space="0" w:color="auto"/>
            <w:bottom w:val="none" w:sz="0" w:space="0" w:color="auto"/>
            <w:right w:val="none" w:sz="0" w:space="0" w:color="auto"/>
          </w:divBdr>
        </w:div>
        <w:div w:id="455804509">
          <w:marLeft w:val="480"/>
          <w:marRight w:val="0"/>
          <w:marTop w:val="0"/>
          <w:marBottom w:val="0"/>
          <w:divBdr>
            <w:top w:val="none" w:sz="0" w:space="0" w:color="auto"/>
            <w:left w:val="none" w:sz="0" w:space="0" w:color="auto"/>
            <w:bottom w:val="none" w:sz="0" w:space="0" w:color="auto"/>
            <w:right w:val="none" w:sz="0" w:space="0" w:color="auto"/>
          </w:divBdr>
        </w:div>
      </w:divsChild>
    </w:div>
    <w:div w:id="531773909">
      <w:bodyDiv w:val="1"/>
      <w:marLeft w:val="0"/>
      <w:marRight w:val="0"/>
      <w:marTop w:val="0"/>
      <w:marBottom w:val="0"/>
      <w:divBdr>
        <w:top w:val="none" w:sz="0" w:space="0" w:color="auto"/>
        <w:left w:val="none" w:sz="0" w:space="0" w:color="auto"/>
        <w:bottom w:val="none" w:sz="0" w:space="0" w:color="auto"/>
        <w:right w:val="none" w:sz="0" w:space="0" w:color="auto"/>
      </w:divBdr>
    </w:div>
    <w:div w:id="536310074">
      <w:bodyDiv w:val="1"/>
      <w:marLeft w:val="0"/>
      <w:marRight w:val="0"/>
      <w:marTop w:val="0"/>
      <w:marBottom w:val="0"/>
      <w:divBdr>
        <w:top w:val="none" w:sz="0" w:space="0" w:color="auto"/>
        <w:left w:val="none" w:sz="0" w:space="0" w:color="auto"/>
        <w:bottom w:val="none" w:sz="0" w:space="0" w:color="auto"/>
        <w:right w:val="none" w:sz="0" w:space="0" w:color="auto"/>
      </w:divBdr>
    </w:div>
    <w:div w:id="537400202">
      <w:bodyDiv w:val="1"/>
      <w:marLeft w:val="0"/>
      <w:marRight w:val="0"/>
      <w:marTop w:val="0"/>
      <w:marBottom w:val="0"/>
      <w:divBdr>
        <w:top w:val="none" w:sz="0" w:space="0" w:color="auto"/>
        <w:left w:val="none" w:sz="0" w:space="0" w:color="auto"/>
        <w:bottom w:val="none" w:sz="0" w:space="0" w:color="auto"/>
        <w:right w:val="none" w:sz="0" w:space="0" w:color="auto"/>
      </w:divBdr>
    </w:div>
    <w:div w:id="549536125">
      <w:bodyDiv w:val="1"/>
      <w:marLeft w:val="0"/>
      <w:marRight w:val="0"/>
      <w:marTop w:val="0"/>
      <w:marBottom w:val="0"/>
      <w:divBdr>
        <w:top w:val="none" w:sz="0" w:space="0" w:color="auto"/>
        <w:left w:val="none" w:sz="0" w:space="0" w:color="auto"/>
        <w:bottom w:val="none" w:sz="0" w:space="0" w:color="auto"/>
        <w:right w:val="none" w:sz="0" w:space="0" w:color="auto"/>
      </w:divBdr>
    </w:div>
    <w:div w:id="553934510">
      <w:bodyDiv w:val="1"/>
      <w:marLeft w:val="0"/>
      <w:marRight w:val="0"/>
      <w:marTop w:val="0"/>
      <w:marBottom w:val="0"/>
      <w:divBdr>
        <w:top w:val="none" w:sz="0" w:space="0" w:color="auto"/>
        <w:left w:val="none" w:sz="0" w:space="0" w:color="auto"/>
        <w:bottom w:val="none" w:sz="0" w:space="0" w:color="auto"/>
        <w:right w:val="none" w:sz="0" w:space="0" w:color="auto"/>
      </w:divBdr>
    </w:div>
    <w:div w:id="561871126">
      <w:bodyDiv w:val="1"/>
      <w:marLeft w:val="0"/>
      <w:marRight w:val="0"/>
      <w:marTop w:val="0"/>
      <w:marBottom w:val="0"/>
      <w:divBdr>
        <w:top w:val="none" w:sz="0" w:space="0" w:color="auto"/>
        <w:left w:val="none" w:sz="0" w:space="0" w:color="auto"/>
        <w:bottom w:val="none" w:sz="0" w:space="0" w:color="auto"/>
        <w:right w:val="none" w:sz="0" w:space="0" w:color="auto"/>
      </w:divBdr>
    </w:div>
    <w:div w:id="565260206">
      <w:bodyDiv w:val="1"/>
      <w:marLeft w:val="0"/>
      <w:marRight w:val="0"/>
      <w:marTop w:val="0"/>
      <w:marBottom w:val="0"/>
      <w:divBdr>
        <w:top w:val="none" w:sz="0" w:space="0" w:color="auto"/>
        <w:left w:val="none" w:sz="0" w:space="0" w:color="auto"/>
        <w:bottom w:val="none" w:sz="0" w:space="0" w:color="auto"/>
        <w:right w:val="none" w:sz="0" w:space="0" w:color="auto"/>
      </w:divBdr>
    </w:div>
    <w:div w:id="567419293">
      <w:bodyDiv w:val="1"/>
      <w:marLeft w:val="0"/>
      <w:marRight w:val="0"/>
      <w:marTop w:val="0"/>
      <w:marBottom w:val="0"/>
      <w:divBdr>
        <w:top w:val="none" w:sz="0" w:space="0" w:color="auto"/>
        <w:left w:val="none" w:sz="0" w:space="0" w:color="auto"/>
        <w:bottom w:val="none" w:sz="0" w:space="0" w:color="auto"/>
        <w:right w:val="none" w:sz="0" w:space="0" w:color="auto"/>
      </w:divBdr>
      <w:divsChild>
        <w:div w:id="377441598">
          <w:marLeft w:val="480"/>
          <w:marRight w:val="0"/>
          <w:marTop w:val="0"/>
          <w:marBottom w:val="0"/>
          <w:divBdr>
            <w:top w:val="none" w:sz="0" w:space="0" w:color="auto"/>
            <w:left w:val="none" w:sz="0" w:space="0" w:color="auto"/>
            <w:bottom w:val="none" w:sz="0" w:space="0" w:color="auto"/>
            <w:right w:val="none" w:sz="0" w:space="0" w:color="auto"/>
          </w:divBdr>
        </w:div>
        <w:div w:id="1691754422">
          <w:marLeft w:val="480"/>
          <w:marRight w:val="0"/>
          <w:marTop w:val="0"/>
          <w:marBottom w:val="0"/>
          <w:divBdr>
            <w:top w:val="none" w:sz="0" w:space="0" w:color="auto"/>
            <w:left w:val="none" w:sz="0" w:space="0" w:color="auto"/>
            <w:bottom w:val="none" w:sz="0" w:space="0" w:color="auto"/>
            <w:right w:val="none" w:sz="0" w:space="0" w:color="auto"/>
          </w:divBdr>
        </w:div>
        <w:div w:id="173303707">
          <w:marLeft w:val="480"/>
          <w:marRight w:val="0"/>
          <w:marTop w:val="0"/>
          <w:marBottom w:val="0"/>
          <w:divBdr>
            <w:top w:val="none" w:sz="0" w:space="0" w:color="auto"/>
            <w:left w:val="none" w:sz="0" w:space="0" w:color="auto"/>
            <w:bottom w:val="none" w:sz="0" w:space="0" w:color="auto"/>
            <w:right w:val="none" w:sz="0" w:space="0" w:color="auto"/>
          </w:divBdr>
        </w:div>
        <w:div w:id="1591506860">
          <w:marLeft w:val="480"/>
          <w:marRight w:val="0"/>
          <w:marTop w:val="0"/>
          <w:marBottom w:val="0"/>
          <w:divBdr>
            <w:top w:val="none" w:sz="0" w:space="0" w:color="auto"/>
            <w:left w:val="none" w:sz="0" w:space="0" w:color="auto"/>
            <w:bottom w:val="none" w:sz="0" w:space="0" w:color="auto"/>
            <w:right w:val="none" w:sz="0" w:space="0" w:color="auto"/>
          </w:divBdr>
        </w:div>
        <w:div w:id="861941873">
          <w:marLeft w:val="480"/>
          <w:marRight w:val="0"/>
          <w:marTop w:val="0"/>
          <w:marBottom w:val="0"/>
          <w:divBdr>
            <w:top w:val="none" w:sz="0" w:space="0" w:color="auto"/>
            <w:left w:val="none" w:sz="0" w:space="0" w:color="auto"/>
            <w:bottom w:val="none" w:sz="0" w:space="0" w:color="auto"/>
            <w:right w:val="none" w:sz="0" w:space="0" w:color="auto"/>
          </w:divBdr>
        </w:div>
        <w:div w:id="1975134845">
          <w:marLeft w:val="480"/>
          <w:marRight w:val="0"/>
          <w:marTop w:val="0"/>
          <w:marBottom w:val="0"/>
          <w:divBdr>
            <w:top w:val="none" w:sz="0" w:space="0" w:color="auto"/>
            <w:left w:val="none" w:sz="0" w:space="0" w:color="auto"/>
            <w:bottom w:val="none" w:sz="0" w:space="0" w:color="auto"/>
            <w:right w:val="none" w:sz="0" w:space="0" w:color="auto"/>
          </w:divBdr>
        </w:div>
      </w:divsChild>
    </w:div>
    <w:div w:id="573010031">
      <w:bodyDiv w:val="1"/>
      <w:marLeft w:val="0"/>
      <w:marRight w:val="0"/>
      <w:marTop w:val="0"/>
      <w:marBottom w:val="0"/>
      <w:divBdr>
        <w:top w:val="none" w:sz="0" w:space="0" w:color="auto"/>
        <w:left w:val="none" w:sz="0" w:space="0" w:color="auto"/>
        <w:bottom w:val="none" w:sz="0" w:space="0" w:color="auto"/>
        <w:right w:val="none" w:sz="0" w:space="0" w:color="auto"/>
      </w:divBdr>
    </w:div>
    <w:div w:id="577708627">
      <w:bodyDiv w:val="1"/>
      <w:marLeft w:val="0"/>
      <w:marRight w:val="0"/>
      <w:marTop w:val="0"/>
      <w:marBottom w:val="0"/>
      <w:divBdr>
        <w:top w:val="none" w:sz="0" w:space="0" w:color="auto"/>
        <w:left w:val="none" w:sz="0" w:space="0" w:color="auto"/>
        <w:bottom w:val="none" w:sz="0" w:space="0" w:color="auto"/>
        <w:right w:val="none" w:sz="0" w:space="0" w:color="auto"/>
      </w:divBdr>
    </w:div>
    <w:div w:id="579486380">
      <w:bodyDiv w:val="1"/>
      <w:marLeft w:val="0"/>
      <w:marRight w:val="0"/>
      <w:marTop w:val="0"/>
      <w:marBottom w:val="0"/>
      <w:divBdr>
        <w:top w:val="none" w:sz="0" w:space="0" w:color="auto"/>
        <w:left w:val="none" w:sz="0" w:space="0" w:color="auto"/>
        <w:bottom w:val="none" w:sz="0" w:space="0" w:color="auto"/>
        <w:right w:val="none" w:sz="0" w:space="0" w:color="auto"/>
      </w:divBdr>
    </w:div>
    <w:div w:id="581378367">
      <w:bodyDiv w:val="1"/>
      <w:marLeft w:val="0"/>
      <w:marRight w:val="0"/>
      <w:marTop w:val="0"/>
      <w:marBottom w:val="0"/>
      <w:divBdr>
        <w:top w:val="none" w:sz="0" w:space="0" w:color="auto"/>
        <w:left w:val="none" w:sz="0" w:space="0" w:color="auto"/>
        <w:bottom w:val="none" w:sz="0" w:space="0" w:color="auto"/>
        <w:right w:val="none" w:sz="0" w:space="0" w:color="auto"/>
      </w:divBdr>
    </w:div>
    <w:div w:id="581987047">
      <w:bodyDiv w:val="1"/>
      <w:marLeft w:val="0"/>
      <w:marRight w:val="0"/>
      <w:marTop w:val="0"/>
      <w:marBottom w:val="0"/>
      <w:divBdr>
        <w:top w:val="none" w:sz="0" w:space="0" w:color="auto"/>
        <w:left w:val="none" w:sz="0" w:space="0" w:color="auto"/>
        <w:bottom w:val="none" w:sz="0" w:space="0" w:color="auto"/>
        <w:right w:val="none" w:sz="0" w:space="0" w:color="auto"/>
      </w:divBdr>
    </w:div>
    <w:div w:id="584656364">
      <w:bodyDiv w:val="1"/>
      <w:marLeft w:val="0"/>
      <w:marRight w:val="0"/>
      <w:marTop w:val="0"/>
      <w:marBottom w:val="0"/>
      <w:divBdr>
        <w:top w:val="none" w:sz="0" w:space="0" w:color="auto"/>
        <w:left w:val="none" w:sz="0" w:space="0" w:color="auto"/>
        <w:bottom w:val="none" w:sz="0" w:space="0" w:color="auto"/>
        <w:right w:val="none" w:sz="0" w:space="0" w:color="auto"/>
      </w:divBdr>
      <w:divsChild>
        <w:div w:id="366835895">
          <w:marLeft w:val="480"/>
          <w:marRight w:val="0"/>
          <w:marTop w:val="0"/>
          <w:marBottom w:val="0"/>
          <w:divBdr>
            <w:top w:val="none" w:sz="0" w:space="0" w:color="auto"/>
            <w:left w:val="none" w:sz="0" w:space="0" w:color="auto"/>
            <w:bottom w:val="none" w:sz="0" w:space="0" w:color="auto"/>
            <w:right w:val="none" w:sz="0" w:space="0" w:color="auto"/>
          </w:divBdr>
        </w:div>
      </w:divsChild>
    </w:div>
    <w:div w:id="584802951">
      <w:bodyDiv w:val="1"/>
      <w:marLeft w:val="0"/>
      <w:marRight w:val="0"/>
      <w:marTop w:val="0"/>
      <w:marBottom w:val="0"/>
      <w:divBdr>
        <w:top w:val="none" w:sz="0" w:space="0" w:color="auto"/>
        <w:left w:val="none" w:sz="0" w:space="0" w:color="auto"/>
        <w:bottom w:val="none" w:sz="0" w:space="0" w:color="auto"/>
        <w:right w:val="none" w:sz="0" w:space="0" w:color="auto"/>
      </w:divBdr>
      <w:divsChild>
        <w:div w:id="1552502107">
          <w:marLeft w:val="480"/>
          <w:marRight w:val="0"/>
          <w:marTop w:val="0"/>
          <w:marBottom w:val="0"/>
          <w:divBdr>
            <w:top w:val="none" w:sz="0" w:space="0" w:color="auto"/>
            <w:left w:val="none" w:sz="0" w:space="0" w:color="auto"/>
            <w:bottom w:val="none" w:sz="0" w:space="0" w:color="auto"/>
            <w:right w:val="none" w:sz="0" w:space="0" w:color="auto"/>
          </w:divBdr>
        </w:div>
        <w:div w:id="1013990507">
          <w:marLeft w:val="480"/>
          <w:marRight w:val="0"/>
          <w:marTop w:val="0"/>
          <w:marBottom w:val="0"/>
          <w:divBdr>
            <w:top w:val="none" w:sz="0" w:space="0" w:color="auto"/>
            <w:left w:val="none" w:sz="0" w:space="0" w:color="auto"/>
            <w:bottom w:val="none" w:sz="0" w:space="0" w:color="auto"/>
            <w:right w:val="none" w:sz="0" w:space="0" w:color="auto"/>
          </w:divBdr>
        </w:div>
        <w:div w:id="1587571655">
          <w:marLeft w:val="480"/>
          <w:marRight w:val="0"/>
          <w:marTop w:val="0"/>
          <w:marBottom w:val="0"/>
          <w:divBdr>
            <w:top w:val="none" w:sz="0" w:space="0" w:color="auto"/>
            <w:left w:val="none" w:sz="0" w:space="0" w:color="auto"/>
            <w:bottom w:val="none" w:sz="0" w:space="0" w:color="auto"/>
            <w:right w:val="none" w:sz="0" w:space="0" w:color="auto"/>
          </w:divBdr>
        </w:div>
        <w:div w:id="1356955044">
          <w:marLeft w:val="480"/>
          <w:marRight w:val="0"/>
          <w:marTop w:val="0"/>
          <w:marBottom w:val="0"/>
          <w:divBdr>
            <w:top w:val="none" w:sz="0" w:space="0" w:color="auto"/>
            <w:left w:val="none" w:sz="0" w:space="0" w:color="auto"/>
            <w:bottom w:val="none" w:sz="0" w:space="0" w:color="auto"/>
            <w:right w:val="none" w:sz="0" w:space="0" w:color="auto"/>
          </w:divBdr>
        </w:div>
        <w:div w:id="894849996">
          <w:marLeft w:val="480"/>
          <w:marRight w:val="0"/>
          <w:marTop w:val="0"/>
          <w:marBottom w:val="0"/>
          <w:divBdr>
            <w:top w:val="none" w:sz="0" w:space="0" w:color="auto"/>
            <w:left w:val="none" w:sz="0" w:space="0" w:color="auto"/>
            <w:bottom w:val="none" w:sz="0" w:space="0" w:color="auto"/>
            <w:right w:val="none" w:sz="0" w:space="0" w:color="auto"/>
          </w:divBdr>
        </w:div>
        <w:div w:id="1328905254">
          <w:marLeft w:val="480"/>
          <w:marRight w:val="0"/>
          <w:marTop w:val="0"/>
          <w:marBottom w:val="0"/>
          <w:divBdr>
            <w:top w:val="none" w:sz="0" w:space="0" w:color="auto"/>
            <w:left w:val="none" w:sz="0" w:space="0" w:color="auto"/>
            <w:bottom w:val="none" w:sz="0" w:space="0" w:color="auto"/>
            <w:right w:val="none" w:sz="0" w:space="0" w:color="auto"/>
          </w:divBdr>
        </w:div>
        <w:div w:id="1852648265">
          <w:marLeft w:val="480"/>
          <w:marRight w:val="0"/>
          <w:marTop w:val="0"/>
          <w:marBottom w:val="0"/>
          <w:divBdr>
            <w:top w:val="none" w:sz="0" w:space="0" w:color="auto"/>
            <w:left w:val="none" w:sz="0" w:space="0" w:color="auto"/>
            <w:bottom w:val="none" w:sz="0" w:space="0" w:color="auto"/>
            <w:right w:val="none" w:sz="0" w:space="0" w:color="auto"/>
          </w:divBdr>
        </w:div>
        <w:div w:id="362638588">
          <w:marLeft w:val="480"/>
          <w:marRight w:val="0"/>
          <w:marTop w:val="0"/>
          <w:marBottom w:val="0"/>
          <w:divBdr>
            <w:top w:val="none" w:sz="0" w:space="0" w:color="auto"/>
            <w:left w:val="none" w:sz="0" w:space="0" w:color="auto"/>
            <w:bottom w:val="none" w:sz="0" w:space="0" w:color="auto"/>
            <w:right w:val="none" w:sz="0" w:space="0" w:color="auto"/>
          </w:divBdr>
        </w:div>
        <w:div w:id="570232966">
          <w:marLeft w:val="480"/>
          <w:marRight w:val="0"/>
          <w:marTop w:val="0"/>
          <w:marBottom w:val="0"/>
          <w:divBdr>
            <w:top w:val="none" w:sz="0" w:space="0" w:color="auto"/>
            <w:left w:val="none" w:sz="0" w:space="0" w:color="auto"/>
            <w:bottom w:val="none" w:sz="0" w:space="0" w:color="auto"/>
            <w:right w:val="none" w:sz="0" w:space="0" w:color="auto"/>
          </w:divBdr>
        </w:div>
        <w:div w:id="1901479124">
          <w:marLeft w:val="480"/>
          <w:marRight w:val="0"/>
          <w:marTop w:val="0"/>
          <w:marBottom w:val="0"/>
          <w:divBdr>
            <w:top w:val="none" w:sz="0" w:space="0" w:color="auto"/>
            <w:left w:val="none" w:sz="0" w:space="0" w:color="auto"/>
            <w:bottom w:val="none" w:sz="0" w:space="0" w:color="auto"/>
            <w:right w:val="none" w:sz="0" w:space="0" w:color="auto"/>
          </w:divBdr>
        </w:div>
        <w:div w:id="138498635">
          <w:marLeft w:val="480"/>
          <w:marRight w:val="0"/>
          <w:marTop w:val="0"/>
          <w:marBottom w:val="0"/>
          <w:divBdr>
            <w:top w:val="none" w:sz="0" w:space="0" w:color="auto"/>
            <w:left w:val="none" w:sz="0" w:space="0" w:color="auto"/>
            <w:bottom w:val="none" w:sz="0" w:space="0" w:color="auto"/>
            <w:right w:val="none" w:sz="0" w:space="0" w:color="auto"/>
          </w:divBdr>
        </w:div>
        <w:div w:id="723136459">
          <w:marLeft w:val="480"/>
          <w:marRight w:val="0"/>
          <w:marTop w:val="0"/>
          <w:marBottom w:val="0"/>
          <w:divBdr>
            <w:top w:val="none" w:sz="0" w:space="0" w:color="auto"/>
            <w:left w:val="none" w:sz="0" w:space="0" w:color="auto"/>
            <w:bottom w:val="none" w:sz="0" w:space="0" w:color="auto"/>
            <w:right w:val="none" w:sz="0" w:space="0" w:color="auto"/>
          </w:divBdr>
        </w:div>
      </w:divsChild>
    </w:div>
    <w:div w:id="588126461">
      <w:bodyDiv w:val="1"/>
      <w:marLeft w:val="0"/>
      <w:marRight w:val="0"/>
      <w:marTop w:val="0"/>
      <w:marBottom w:val="0"/>
      <w:divBdr>
        <w:top w:val="none" w:sz="0" w:space="0" w:color="auto"/>
        <w:left w:val="none" w:sz="0" w:space="0" w:color="auto"/>
        <w:bottom w:val="none" w:sz="0" w:space="0" w:color="auto"/>
        <w:right w:val="none" w:sz="0" w:space="0" w:color="auto"/>
      </w:divBdr>
    </w:div>
    <w:div w:id="591669232">
      <w:bodyDiv w:val="1"/>
      <w:marLeft w:val="0"/>
      <w:marRight w:val="0"/>
      <w:marTop w:val="0"/>
      <w:marBottom w:val="0"/>
      <w:divBdr>
        <w:top w:val="none" w:sz="0" w:space="0" w:color="auto"/>
        <w:left w:val="none" w:sz="0" w:space="0" w:color="auto"/>
        <w:bottom w:val="none" w:sz="0" w:space="0" w:color="auto"/>
        <w:right w:val="none" w:sz="0" w:space="0" w:color="auto"/>
      </w:divBdr>
    </w:div>
    <w:div w:id="597836858">
      <w:bodyDiv w:val="1"/>
      <w:marLeft w:val="0"/>
      <w:marRight w:val="0"/>
      <w:marTop w:val="0"/>
      <w:marBottom w:val="0"/>
      <w:divBdr>
        <w:top w:val="none" w:sz="0" w:space="0" w:color="auto"/>
        <w:left w:val="none" w:sz="0" w:space="0" w:color="auto"/>
        <w:bottom w:val="none" w:sz="0" w:space="0" w:color="auto"/>
        <w:right w:val="none" w:sz="0" w:space="0" w:color="auto"/>
      </w:divBdr>
      <w:divsChild>
        <w:div w:id="441414304">
          <w:marLeft w:val="480"/>
          <w:marRight w:val="0"/>
          <w:marTop w:val="0"/>
          <w:marBottom w:val="0"/>
          <w:divBdr>
            <w:top w:val="none" w:sz="0" w:space="0" w:color="auto"/>
            <w:left w:val="none" w:sz="0" w:space="0" w:color="auto"/>
            <w:bottom w:val="none" w:sz="0" w:space="0" w:color="auto"/>
            <w:right w:val="none" w:sz="0" w:space="0" w:color="auto"/>
          </w:divBdr>
        </w:div>
        <w:div w:id="552155409">
          <w:marLeft w:val="480"/>
          <w:marRight w:val="0"/>
          <w:marTop w:val="0"/>
          <w:marBottom w:val="0"/>
          <w:divBdr>
            <w:top w:val="none" w:sz="0" w:space="0" w:color="auto"/>
            <w:left w:val="none" w:sz="0" w:space="0" w:color="auto"/>
            <w:bottom w:val="none" w:sz="0" w:space="0" w:color="auto"/>
            <w:right w:val="none" w:sz="0" w:space="0" w:color="auto"/>
          </w:divBdr>
        </w:div>
        <w:div w:id="1335768016">
          <w:marLeft w:val="480"/>
          <w:marRight w:val="0"/>
          <w:marTop w:val="0"/>
          <w:marBottom w:val="0"/>
          <w:divBdr>
            <w:top w:val="none" w:sz="0" w:space="0" w:color="auto"/>
            <w:left w:val="none" w:sz="0" w:space="0" w:color="auto"/>
            <w:bottom w:val="none" w:sz="0" w:space="0" w:color="auto"/>
            <w:right w:val="none" w:sz="0" w:space="0" w:color="auto"/>
          </w:divBdr>
        </w:div>
        <w:div w:id="1118643981">
          <w:marLeft w:val="480"/>
          <w:marRight w:val="0"/>
          <w:marTop w:val="0"/>
          <w:marBottom w:val="0"/>
          <w:divBdr>
            <w:top w:val="none" w:sz="0" w:space="0" w:color="auto"/>
            <w:left w:val="none" w:sz="0" w:space="0" w:color="auto"/>
            <w:bottom w:val="none" w:sz="0" w:space="0" w:color="auto"/>
            <w:right w:val="none" w:sz="0" w:space="0" w:color="auto"/>
          </w:divBdr>
        </w:div>
        <w:div w:id="697193804">
          <w:marLeft w:val="480"/>
          <w:marRight w:val="0"/>
          <w:marTop w:val="0"/>
          <w:marBottom w:val="0"/>
          <w:divBdr>
            <w:top w:val="none" w:sz="0" w:space="0" w:color="auto"/>
            <w:left w:val="none" w:sz="0" w:space="0" w:color="auto"/>
            <w:bottom w:val="none" w:sz="0" w:space="0" w:color="auto"/>
            <w:right w:val="none" w:sz="0" w:space="0" w:color="auto"/>
          </w:divBdr>
        </w:div>
        <w:div w:id="1669867650">
          <w:marLeft w:val="480"/>
          <w:marRight w:val="0"/>
          <w:marTop w:val="0"/>
          <w:marBottom w:val="0"/>
          <w:divBdr>
            <w:top w:val="none" w:sz="0" w:space="0" w:color="auto"/>
            <w:left w:val="none" w:sz="0" w:space="0" w:color="auto"/>
            <w:bottom w:val="none" w:sz="0" w:space="0" w:color="auto"/>
            <w:right w:val="none" w:sz="0" w:space="0" w:color="auto"/>
          </w:divBdr>
        </w:div>
      </w:divsChild>
    </w:div>
    <w:div w:id="601569640">
      <w:bodyDiv w:val="1"/>
      <w:marLeft w:val="0"/>
      <w:marRight w:val="0"/>
      <w:marTop w:val="0"/>
      <w:marBottom w:val="0"/>
      <w:divBdr>
        <w:top w:val="none" w:sz="0" w:space="0" w:color="auto"/>
        <w:left w:val="none" w:sz="0" w:space="0" w:color="auto"/>
        <w:bottom w:val="none" w:sz="0" w:space="0" w:color="auto"/>
        <w:right w:val="none" w:sz="0" w:space="0" w:color="auto"/>
      </w:divBdr>
    </w:div>
    <w:div w:id="605424845">
      <w:bodyDiv w:val="1"/>
      <w:marLeft w:val="0"/>
      <w:marRight w:val="0"/>
      <w:marTop w:val="0"/>
      <w:marBottom w:val="0"/>
      <w:divBdr>
        <w:top w:val="none" w:sz="0" w:space="0" w:color="auto"/>
        <w:left w:val="none" w:sz="0" w:space="0" w:color="auto"/>
        <w:bottom w:val="none" w:sz="0" w:space="0" w:color="auto"/>
        <w:right w:val="none" w:sz="0" w:space="0" w:color="auto"/>
      </w:divBdr>
      <w:divsChild>
        <w:div w:id="1837768283">
          <w:marLeft w:val="480"/>
          <w:marRight w:val="0"/>
          <w:marTop w:val="0"/>
          <w:marBottom w:val="0"/>
          <w:divBdr>
            <w:top w:val="none" w:sz="0" w:space="0" w:color="auto"/>
            <w:left w:val="none" w:sz="0" w:space="0" w:color="auto"/>
            <w:bottom w:val="none" w:sz="0" w:space="0" w:color="auto"/>
            <w:right w:val="none" w:sz="0" w:space="0" w:color="auto"/>
          </w:divBdr>
        </w:div>
        <w:div w:id="573709601">
          <w:marLeft w:val="480"/>
          <w:marRight w:val="0"/>
          <w:marTop w:val="0"/>
          <w:marBottom w:val="0"/>
          <w:divBdr>
            <w:top w:val="none" w:sz="0" w:space="0" w:color="auto"/>
            <w:left w:val="none" w:sz="0" w:space="0" w:color="auto"/>
            <w:bottom w:val="none" w:sz="0" w:space="0" w:color="auto"/>
            <w:right w:val="none" w:sz="0" w:space="0" w:color="auto"/>
          </w:divBdr>
        </w:div>
        <w:div w:id="347103313">
          <w:marLeft w:val="480"/>
          <w:marRight w:val="0"/>
          <w:marTop w:val="0"/>
          <w:marBottom w:val="0"/>
          <w:divBdr>
            <w:top w:val="none" w:sz="0" w:space="0" w:color="auto"/>
            <w:left w:val="none" w:sz="0" w:space="0" w:color="auto"/>
            <w:bottom w:val="none" w:sz="0" w:space="0" w:color="auto"/>
            <w:right w:val="none" w:sz="0" w:space="0" w:color="auto"/>
          </w:divBdr>
        </w:div>
        <w:div w:id="870193625">
          <w:marLeft w:val="480"/>
          <w:marRight w:val="0"/>
          <w:marTop w:val="0"/>
          <w:marBottom w:val="0"/>
          <w:divBdr>
            <w:top w:val="none" w:sz="0" w:space="0" w:color="auto"/>
            <w:left w:val="none" w:sz="0" w:space="0" w:color="auto"/>
            <w:bottom w:val="none" w:sz="0" w:space="0" w:color="auto"/>
            <w:right w:val="none" w:sz="0" w:space="0" w:color="auto"/>
          </w:divBdr>
        </w:div>
        <w:div w:id="733621130">
          <w:marLeft w:val="480"/>
          <w:marRight w:val="0"/>
          <w:marTop w:val="0"/>
          <w:marBottom w:val="0"/>
          <w:divBdr>
            <w:top w:val="none" w:sz="0" w:space="0" w:color="auto"/>
            <w:left w:val="none" w:sz="0" w:space="0" w:color="auto"/>
            <w:bottom w:val="none" w:sz="0" w:space="0" w:color="auto"/>
            <w:right w:val="none" w:sz="0" w:space="0" w:color="auto"/>
          </w:divBdr>
        </w:div>
        <w:div w:id="1934316284">
          <w:marLeft w:val="480"/>
          <w:marRight w:val="0"/>
          <w:marTop w:val="0"/>
          <w:marBottom w:val="0"/>
          <w:divBdr>
            <w:top w:val="none" w:sz="0" w:space="0" w:color="auto"/>
            <w:left w:val="none" w:sz="0" w:space="0" w:color="auto"/>
            <w:bottom w:val="none" w:sz="0" w:space="0" w:color="auto"/>
            <w:right w:val="none" w:sz="0" w:space="0" w:color="auto"/>
          </w:divBdr>
        </w:div>
        <w:div w:id="717558620">
          <w:marLeft w:val="480"/>
          <w:marRight w:val="0"/>
          <w:marTop w:val="0"/>
          <w:marBottom w:val="0"/>
          <w:divBdr>
            <w:top w:val="none" w:sz="0" w:space="0" w:color="auto"/>
            <w:left w:val="none" w:sz="0" w:space="0" w:color="auto"/>
            <w:bottom w:val="none" w:sz="0" w:space="0" w:color="auto"/>
            <w:right w:val="none" w:sz="0" w:space="0" w:color="auto"/>
          </w:divBdr>
        </w:div>
        <w:div w:id="1115977408">
          <w:marLeft w:val="480"/>
          <w:marRight w:val="0"/>
          <w:marTop w:val="0"/>
          <w:marBottom w:val="0"/>
          <w:divBdr>
            <w:top w:val="none" w:sz="0" w:space="0" w:color="auto"/>
            <w:left w:val="none" w:sz="0" w:space="0" w:color="auto"/>
            <w:bottom w:val="none" w:sz="0" w:space="0" w:color="auto"/>
            <w:right w:val="none" w:sz="0" w:space="0" w:color="auto"/>
          </w:divBdr>
        </w:div>
        <w:div w:id="1640305288">
          <w:marLeft w:val="480"/>
          <w:marRight w:val="0"/>
          <w:marTop w:val="0"/>
          <w:marBottom w:val="0"/>
          <w:divBdr>
            <w:top w:val="none" w:sz="0" w:space="0" w:color="auto"/>
            <w:left w:val="none" w:sz="0" w:space="0" w:color="auto"/>
            <w:bottom w:val="none" w:sz="0" w:space="0" w:color="auto"/>
            <w:right w:val="none" w:sz="0" w:space="0" w:color="auto"/>
          </w:divBdr>
        </w:div>
        <w:div w:id="2012760642">
          <w:marLeft w:val="480"/>
          <w:marRight w:val="0"/>
          <w:marTop w:val="0"/>
          <w:marBottom w:val="0"/>
          <w:divBdr>
            <w:top w:val="none" w:sz="0" w:space="0" w:color="auto"/>
            <w:left w:val="none" w:sz="0" w:space="0" w:color="auto"/>
            <w:bottom w:val="none" w:sz="0" w:space="0" w:color="auto"/>
            <w:right w:val="none" w:sz="0" w:space="0" w:color="auto"/>
          </w:divBdr>
        </w:div>
        <w:div w:id="1383359082">
          <w:marLeft w:val="480"/>
          <w:marRight w:val="0"/>
          <w:marTop w:val="0"/>
          <w:marBottom w:val="0"/>
          <w:divBdr>
            <w:top w:val="none" w:sz="0" w:space="0" w:color="auto"/>
            <w:left w:val="none" w:sz="0" w:space="0" w:color="auto"/>
            <w:bottom w:val="none" w:sz="0" w:space="0" w:color="auto"/>
            <w:right w:val="none" w:sz="0" w:space="0" w:color="auto"/>
          </w:divBdr>
        </w:div>
      </w:divsChild>
    </w:div>
    <w:div w:id="613438667">
      <w:bodyDiv w:val="1"/>
      <w:marLeft w:val="0"/>
      <w:marRight w:val="0"/>
      <w:marTop w:val="0"/>
      <w:marBottom w:val="0"/>
      <w:divBdr>
        <w:top w:val="none" w:sz="0" w:space="0" w:color="auto"/>
        <w:left w:val="none" w:sz="0" w:space="0" w:color="auto"/>
        <w:bottom w:val="none" w:sz="0" w:space="0" w:color="auto"/>
        <w:right w:val="none" w:sz="0" w:space="0" w:color="auto"/>
      </w:divBdr>
      <w:divsChild>
        <w:div w:id="2135439468">
          <w:marLeft w:val="480"/>
          <w:marRight w:val="0"/>
          <w:marTop w:val="0"/>
          <w:marBottom w:val="0"/>
          <w:divBdr>
            <w:top w:val="none" w:sz="0" w:space="0" w:color="auto"/>
            <w:left w:val="none" w:sz="0" w:space="0" w:color="auto"/>
            <w:bottom w:val="none" w:sz="0" w:space="0" w:color="auto"/>
            <w:right w:val="none" w:sz="0" w:space="0" w:color="auto"/>
          </w:divBdr>
        </w:div>
        <w:div w:id="354503324">
          <w:marLeft w:val="480"/>
          <w:marRight w:val="0"/>
          <w:marTop w:val="0"/>
          <w:marBottom w:val="0"/>
          <w:divBdr>
            <w:top w:val="none" w:sz="0" w:space="0" w:color="auto"/>
            <w:left w:val="none" w:sz="0" w:space="0" w:color="auto"/>
            <w:bottom w:val="none" w:sz="0" w:space="0" w:color="auto"/>
            <w:right w:val="none" w:sz="0" w:space="0" w:color="auto"/>
          </w:divBdr>
        </w:div>
        <w:div w:id="1881014974">
          <w:marLeft w:val="480"/>
          <w:marRight w:val="0"/>
          <w:marTop w:val="0"/>
          <w:marBottom w:val="0"/>
          <w:divBdr>
            <w:top w:val="none" w:sz="0" w:space="0" w:color="auto"/>
            <w:left w:val="none" w:sz="0" w:space="0" w:color="auto"/>
            <w:bottom w:val="none" w:sz="0" w:space="0" w:color="auto"/>
            <w:right w:val="none" w:sz="0" w:space="0" w:color="auto"/>
          </w:divBdr>
        </w:div>
        <w:div w:id="727925243">
          <w:marLeft w:val="480"/>
          <w:marRight w:val="0"/>
          <w:marTop w:val="0"/>
          <w:marBottom w:val="0"/>
          <w:divBdr>
            <w:top w:val="none" w:sz="0" w:space="0" w:color="auto"/>
            <w:left w:val="none" w:sz="0" w:space="0" w:color="auto"/>
            <w:bottom w:val="none" w:sz="0" w:space="0" w:color="auto"/>
            <w:right w:val="none" w:sz="0" w:space="0" w:color="auto"/>
          </w:divBdr>
        </w:div>
        <w:div w:id="1239054012">
          <w:marLeft w:val="480"/>
          <w:marRight w:val="0"/>
          <w:marTop w:val="0"/>
          <w:marBottom w:val="0"/>
          <w:divBdr>
            <w:top w:val="none" w:sz="0" w:space="0" w:color="auto"/>
            <w:left w:val="none" w:sz="0" w:space="0" w:color="auto"/>
            <w:bottom w:val="none" w:sz="0" w:space="0" w:color="auto"/>
            <w:right w:val="none" w:sz="0" w:space="0" w:color="auto"/>
          </w:divBdr>
        </w:div>
        <w:div w:id="679088239">
          <w:marLeft w:val="480"/>
          <w:marRight w:val="0"/>
          <w:marTop w:val="0"/>
          <w:marBottom w:val="0"/>
          <w:divBdr>
            <w:top w:val="none" w:sz="0" w:space="0" w:color="auto"/>
            <w:left w:val="none" w:sz="0" w:space="0" w:color="auto"/>
            <w:bottom w:val="none" w:sz="0" w:space="0" w:color="auto"/>
            <w:right w:val="none" w:sz="0" w:space="0" w:color="auto"/>
          </w:divBdr>
        </w:div>
        <w:div w:id="255751858">
          <w:marLeft w:val="480"/>
          <w:marRight w:val="0"/>
          <w:marTop w:val="0"/>
          <w:marBottom w:val="0"/>
          <w:divBdr>
            <w:top w:val="none" w:sz="0" w:space="0" w:color="auto"/>
            <w:left w:val="none" w:sz="0" w:space="0" w:color="auto"/>
            <w:bottom w:val="none" w:sz="0" w:space="0" w:color="auto"/>
            <w:right w:val="none" w:sz="0" w:space="0" w:color="auto"/>
          </w:divBdr>
        </w:div>
        <w:div w:id="862403470">
          <w:marLeft w:val="480"/>
          <w:marRight w:val="0"/>
          <w:marTop w:val="0"/>
          <w:marBottom w:val="0"/>
          <w:divBdr>
            <w:top w:val="none" w:sz="0" w:space="0" w:color="auto"/>
            <w:left w:val="none" w:sz="0" w:space="0" w:color="auto"/>
            <w:bottom w:val="none" w:sz="0" w:space="0" w:color="auto"/>
            <w:right w:val="none" w:sz="0" w:space="0" w:color="auto"/>
          </w:divBdr>
        </w:div>
        <w:div w:id="1180896970">
          <w:marLeft w:val="480"/>
          <w:marRight w:val="0"/>
          <w:marTop w:val="0"/>
          <w:marBottom w:val="0"/>
          <w:divBdr>
            <w:top w:val="none" w:sz="0" w:space="0" w:color="auto"/>
            <w:left w:val="none" w:sz="0" w:space="0" w:color="auto"/>
            <w:bottom w:val="none" w:sz="0" w:space="0" w:color="auto"/>
            <w:right w:val="none" w:sz="0" w:space="0" w:color="auto"/>
          </w:divBdr>
        </w:div>
        <w:div w:id="1957982891">
          <w:marLeft w:val="480"/>
          <w:marRight w:val="0"/>
          <w:marTop w:val="0"/>
          <w:marBottom w:val="0"/>
          <w:divBdr>
            <w:top w:val="none" w:sz="0" w:space="0" w:color="auto"/>
            <w:left w:val="none" w:sz="0" w:space="0" w:color="auto"/>
            <w:bottom w:val="none" w:sz="0" w:space="0" w:color="auto"/>
            <w:right w:val="none" w:sz="0" w:space="0" w:color="auto"/>
          </w:divBdr>
        </w:div>
      </w:divsChild>
    </w:div>
    <w:div w:id="621805867">
      <w:bodyDiv w:val="1"/>
      <w:marLeft w:val="0"/>
      <w:marRight w:val="0"/>
      <w:marTop w:val="0"/>
      <w:marBottom w:val="0"/>
      <w:divBdr>
        <w:top w:val="none" w:sz="0" w:space="0" w:color="auto"/>
        <w:left w:val="none" w:sz="0" w:space="0" w:color="auto"/>
        <w:bottom w:val="none" w:sz="0" w:space="0" w:color="auto"/>
        <w:right w:val="none" w:sz="0" w:space="0" w:color="auto"/>
      </w:divBdr>
      <w:divsChild>
        <w:div w:id="745955801">
          <w:marLeft w:val="480"/>
          <w:marRight w:val="0"/>
          <w:marTop w:val="0"/>
          <w:marBottom w:val="0"/>
          <w:divBdr>
            <w:top w:val="none" w:sz="0" w:space="0" w:color="auto"/>
            <w:left w:val="none" w:sz="0" w:space="0" w:color="auto"/>
            <w:bottom w:val="none" w:sz="0" w:space="0" w:color="auto"/>
            <w:right w:val="none" w:sz="0" w:space="0" w:color="auto"/>
          </w:divBdr>
        </w:div>
        <w:div w:id="1921482225">
          <w:marLeft w:val="480"/>
          <w:marRight w:val="0"/>
          <w:marTop w:val="0"/>
          <w:marBottom w:val="0"/>
          <w:divBdr>
            <w:top w:val="none" w:sz="0" w:space="0" w:color="auto"/>
            <w:left w:val="none" w:sz="0" w:space="0" w:color="auto"/>
            <w:bottom w:val="none" w:sz="0" w:space="0" w:color="auto"/>
            <w:right w:val="none" w:sz="0" w:space="0" w:color="auto"/>
          </w:divBdr>
        </w:div>
      </w:divsChild>
    </w:div>
    <w:div w:id="623001185">
      <w:bodyDiv w:val="1"/>
      <w:marLeft w:val="0"/>
      <w:marRight w:val="0"/>
      <w:marTop w:val="0"/>
      <w:marBottom w:val="0"/>
      <w:divBdr>
        <w:top w:val="none" w:sz="0" w:space="0" w:color="auto"/>
        <w:left w:val="none" w:sz="0" w:space="0" w:color="auto"/>
        <w:bottom w:val="none" w:sz="0" w:space="0" w:color="auto"/>
        <w:right w:val="none" w:sz="0" w:space="0" w:color="auto"/>
      </w:divBdr>
    </w:div>
    <w:div w:id="627513105">
      <w:bodyDiv w:val="1"/>
      <w:marLeft w:val="0"/>
      <w:marRight w:val="0"/>
      <w:marTop w:val="0"/>
      <w:marBottom w:val="0"/>
      <w:divBdr>
        <w:top w:val="none" w:sz="0" w:space="0" w:color="auto"/>
        <w:left w:val="none" w:sz="0" w:space="0" w:color="auto"/>
        <w:bottom w:val="none" w:sz="0" w:space="0" w:color="auto"/>
        <w:right w:val="none" w:sz="0" w:space="0" w:color="auto"/>
      </w:divBdr>
    </w:div>
    <w:div w:id="628630286">
      <w:bodyDiv w:val="1"/>
      <w:marLeft w:val="0"/>
      <w:marRight w:val="0"/>
      <w:marTop w:val="0"/>
      <w:marBottom w:val="0"/>
      <w:divBdr>
        <w:top w:val="none" w:sz="0" w:space="0" w:color="auto"/>
        <w:left w:val="none" w:sz="0" w:space="0" w:color="auto"/>
        <w:bottom w:val="none" w:sz="0" w:space="0" w:color="auto"/>
        <w:right w:val="none" w:sz="0" w:space="0" w:color="auto"/>
      </w:divBdr>
      <w:divsChild>
        <w:div w:id="579096069">
          <w:marLeft w:val="480"/>
          <w:marRight w:val="0"/>
          <w:marTop w:val="0"/>
          <w:marBottom w:val="0"/>
          <w:divBdr>
            <w:top w:val="none" w:sz="0" w:space="0" w:color="auto"/>
            <w:left w:val="none" w:sz="0" w:space="0" w:color="auto"/>
            <w:bottom w:val="none" w:sz="0" w:space="0" w:color="auto"/>
            <w:right w:val="none" w:sz="0" w:space="0" w:color="auto"/>
          </w:divBdr>
        </w:div>
        <w:div w:id="1198003526">
          <w:marLeft w:val="480"/>
          <w:marRight w:val="0"/>
          <w:marTop w:val="0"/>
          <w:marBottom w:val="0"/>
          <w:divBdr>
            <w:top w:val="none" w:sz="0" w:space="0" w:color="auto"/>
            <w:left w:val="none" w:sz="0" w:space="0" w:color="auto"/>
            <w:bottom w:val="none" w:sz="0" w:space="0" w:color="auto"/>
            <w:right w:val="none" w:sz="0" w:space="0" w:color="auto"/>
          </w:divBdr>
        </w:div>
        <w:div w:id="707073133">
          <w:marLeft w:val="480"/>
          <w:marRight w:val="0"/>
          <w:marTop w:val="0"/>
          <w:marBottom w:val="0"/>
          <w:divBdr>
            <w:top w:val="none" w:sz="0" w:space="0" w:color="auto"/>
            <w:left w:val="none" w:sz="0" w:space="0" w:color="auto"/>
            <w:bottom w:val="none" w:sz="0" w:space="0" w:color="auto"/>
            <w:right w:val="none" w:sz="0" w:space="0" w:color="auto"/>
          </w:divBdr>
        </w:div>
        <w:div w:id="734547760">
          <w:marLeft w:val="480"/>
          <w:marRight w:val="0"/>
          <w:marTop w:val="0"/>
          <w:marBottom w:val="0"/>
          <w:divBdr>
            <w:top w:val="none" w:sz="0" w:space="0" w:color="auto"/>
            <w:left w:val="none" w:sz="0" w:space="0" w:color="auto"/>
            <w:bottom w:val="none" w:sz="0" w:space="0" w:color="auto"/>
            <w:right w:val="none" w:sz="0" w:space="0" w:color="auto"/>
          </w:divBdr>
        </w:div>
        <w:div w:id="2116898060">
          <w:marLeft w:val="480"/>
          <w:marRight w:val="0"/>
          <w:marTop w:val="0"/>
          <w:marBottom w:val="0"/>
          <w:divBdr>
            <w:top w:val="none" w:sz="0" w:space="0" w:color="auto"/>
            <w:left w:val="none" w:sz="0" w:space="0" w:color="auto"/>
            <w:bottom w:val="none" w:sz="0" w:space="0" w:color="auto"/>
            <w:right w:val="none" w:sz="0" w:space="0" w:color="auto"/>
          </w:divBdr>
        </w:div>
        <w:div w:id="1532841462">
          <w:marLeft w:val="480"/>
          <w:marRight w:val="0"/>
          <w:marTop w:val="0"/>
          <w:marBottom w:val="0"/>
          <w:divBdr>
            <w:top w:val="none" w:sz="0" w:space="0" w:color="auto"/>
            <w:left w:val="none" w:sz="0" w:space="0" w:color="auto"/>
            <w:bottom w:val="none" w:sz="0" w:space="0" w:color="auto"/>
            <w:right w:val="none" w:sz="0" w:space="0" w:color="auto"/>
          </w:divBdr>
        </w:div>
        <w:div w:id="2066022504">
          <w:marLeft w:val="480"/>
          <w:marRight w:val="0"/>
          <w:marTop w:val="0"/>
          <w:marBottom w:val="0"/>
          <w:divBdr>
            <w:top w:val="none" w:sz="0" w:space="0" w:color="auto"/>
            <w:left w:val="none" w:sz="0" w:space="0" w:color="auto"/>
            <w:bottom w:val="none" w:sz="0" w:space="0" w:color="auto"/>
            <w:right w:val="none" w:sz="0" w:space="0" w:color="auto"/>
          </w:divBdr>
        </w:div>
      </w:divsChild>
    </w:div>
    <w:div w:id="630981524">
      <w:bodyDiv w:val="1"/>
      <w:marLeft w:val="0"/>
      <w:marRight w:val="0"/>
      <w:marTop w:val="0"/>
      <w:marBottom w:val="0"/>
      <w:divBdr>
        <w:top w:val="none" w:sz="0" w:space="0" w:color="auto"/>
        <w:left w:val="none" w:sz="0" w:space="0" w:color="auto"/>
        <w:bottom w:val="none" w:sz="0" w:space="0" w:color="auto"/>
        <w:right w:val="none" w:sz="0" w:space="0" w:color="auto"/>
      </w:divBdr>
    </w:div>
    <w:div w:id="632828223">
      <w:bodyDiv w:val="1"/>
      <w:marLeft w:val="0"/>
      <w:marRight w:val="0"/>
      <w:marTop w:val="0"/>
      <w:marBottom w:val="0"/>
      <w:divBdr>
        <w:top w:val="none" w:sz="0" w:space="0" w:color="auto"/>
        <w:left w:val="none" w:sz="0" w:space="0" w:color="auto"/>
        <w:bottom w:val="none" w:sz="0" w:space="0" w:color="auto"/>
        <w:right w:val="none" w:sz="0" w:space="0" w:color="auto"/>
      </w:divBdr>
    </w:div>
    <w:div w:id="633294090">
      <w:bodyDiv w:val="1"/>
      <w:marLeft w:val="0"/>
      <w:marRight w:val="0"/>
      <w:marTop w:val="0"/>
      <w:marBottom w:val="0"/>
      <w:divBdr>
        <w:top w:val="none" w:sz="0" w:space="0" w:color="auto"/>
        <w:left w:val="none" w:sz="0" w:space="0" w:color="auto"/>
        <w:bottom w:val="none" w:sz="0" w:space="0" w:color="auto"/>
        <w:right w:val="none" w:sz="0" w:space="0" w:color="auto"/>
      </w:divBdr>
    </w:div>
    <w:div w:id="659886206">
      <w:bodyDiv w:val="1"/>
      <w:marLeft w:val="0"/>
      <w:marRight w:val="0"/>
      <w:marTop w:val="0"/>
      <w:marBottom w:val="0"/>
      <w:divBdr>
        <w:top w:val="none" w:sz="0" w:space="0" w:color="auto"/>
        <w:left w:val="none" w:sz="0" w:space="0" w:color="auto"/>
        <w:bottom w:val="none" w:sz="0" w:space="0" w:color="auto"/>
        <w:right w:val="none" w:sz="0" w:space="0" w:color="auto"/>
      </w:divBdr>
    </w:div>
    <w:div w:id="666055696">
      <w:bodyDiv w:val="1"/>
      <w:marLeft w:val="0"/>
      <w:marRight w:val="0"/>
      <w:marTop w:val="0"/>
      <w:marBottom w:val="0"/>
      <w:divBdr>
        <w:top w:val="none" w:sz="0" w:space="0" w:color="auto"/>
        <w:left w:val="none" w:sz="0" w:space="0" w:color="auto"/>
        <w:bottom w:val="none" w:sz="0" w:space="0" w:color="auto"/>
        <w:right w:val="none" w:sz="0" w:space="0" w:color="auto"/>
      </w:divBdr>
    </w:div>
    <w:div w:id="682123806">
      <w:bodyDiv w:val="1"/>
      <w:marLeft w:val="0"/>
      <w:marRight w:val="0"/>
      <w:marTop w:val="0"/>
      <w:marBottom w:val="0"/>
      <w:divBdr>
        <w:top w:val="none" w:sz="0" w:space="0" w:color="auto"/>
        <w:left w:val="none" w:sz="0" w:space="0" w:color="auto"/>
        <w:bottom w:val="none" w:sz="0" w:space="0" w:color="auto"/>
        <w:right w:val="none" w:sz="0" w:space="0" w:color="auto"/>
      </w:divBdr>
    </w:div>
    <w:div w:id="695695420">
      <w:bodyDiv w:val="1"/>
      <w:marLeft w:val="0"/>
      <w:marRight w:val="0"/>
      <w:marTop w:val="0"/>
      <w:marBottom w:val="0"/>
      <w:divBdr>
        <w:top w:val="none" w:sz="0" w:space="0" w:color="auto"/>
        <w:left w:val="none" w:sz="0" w:space="0" w:color="auto"/>
        <w:bottom w:val="none" w:sz="0" w:space="0" w:color="auto"/>
        <w:right w:val="none" w:sz="0" w:space="0" w:color="auto"/>
      </w:divBdr>
      <w:divsChild>
        <w:div w:id="1316446850">
          <w:marLeft w:val="480"/>
          <w:marRight w:val="0"/>
          <w:marTop w:val="0"/>
          <w:marBottom w:val="0"/>
          <w:divBdr>
            <w:top w:val="none" w:sz="0" w:space="0" w:color="auto"/>
            <w:left w:val="none" w:sz="0" w:space="0" w:color="auto"/>
            <w:bottom w:val="none" w:sz="0" w:space="0" w:color="auto"/>
            <w:right w:val="none" w:sz="0" w:space="0" w:color="auto"/>
          </w:divBdr>
        </w:div>
        <w:div w:id="1283002305">
          <w:marLeft w:val="480"/>
          <w:marRight w:val="0"/>
          <w:marTop w:val="0"/>
          <w:marBottom w:val="0"/>
          <w:divBdr>
            <w:top w:val="none" w:sz="0" w:space="0" w:color="auto"/>
            <w:left w:val="none" w:sz="0" w:space="0" w:color="auto"/>
            <w:bottom w:val="none" w:sz="0" w:space="0" w:color="auto"/>
            <w:right w:val="none" w:sz="0" w:space="0" w:color="auto"/>
          </w:divBdr>
        </w:div>
        <w:div w:id="1512601065">
          <w:marLeft w:val="480"/>
          <w:marRight w:val="0"/>
          <w:marTop w:val="0"/>
          <w:marBottom w:val="0"/>
          <w:divBdr>
            <w:top w:val="none" w:sz="0" w:space="0" w:color="auto"/>
            <w:left w:val="none" w:sz="0" w:space="0" w:color="auto"/>
            <w:bottom w:val="none" w:sz="0" w:space="0" w:color="auto"/>
            <w:right w:val="none" w:sz="0" w:space="0" w:color="auto"/>
          </w:divBdr>
        </w:div>
        <w:div w:id="443154794">
          <w:marLeft w:val="480"/>
          <w:marRight w:val="0"/>
          <w:marTop w:val="0"/>
          <w:marBottom w:val="0"/>
          <w:divBdr>
            <w:top w:val="none" w:sz="0" w:space="0" w:color="auto"/>
            <w:left w:val="none" w:sz="0" w:space="0" w:color="auto"/>
            <w:bottom w:val="none" w:sz="0" w:space="0" w:color="auto"/>
            <w:right w:val="none" w:sz="0" w:space="0" w:color="auto"/>
          </w:divBdr>
        </w:div>
        <w:div w:id="1349060016">
          <w:marLeft w:val="480"/>
          <w:marRight w:val="0"/>
          <w:marTop w:val="0"/>
          <w:marBottom w:val="0"/>
          <w:divBdr>
            <w:top w:val="none" w:sz="0" w:space="0" w:color="auto"/>
            <w:left w:val="none" w:sz="0" w:space="0" w:color="auto"/>
            <w:bottom w:val="none" w:sz="0" w:space="0" w:color="auto"/>
            <w:right w:val="none" w:sz="0" w:space="0" w:color="auto"/>
          </w:divBdr>
        </w:div>
        <w:div w:id="793404607">
          <w:marLeft w:val="480"/>
          <w:marRight w:val="0"/>
          <w:marTop w:val="0"/>
          <w:marBottom w:val="0"/>
          <w:divBdr>
            <w:top w:val="none" w:sz="0" w:space="0" w:color="auto"/>
            <w:left w:val="none" w:sz="0" w:space="0" w:color="auto"/>
            <w:bottom w:val="none" w:sz="0" w:space="0" w:color="auto"/>
            <w:right w:val="none" w:sz="0" w:space="0" w:color="auto"/>
          </w:divBdr>
        </w:div>
        <w:div w:id="608440243">
          <w:marLeft w:val="480"/>
          <w:marRight w:val="0"/>
          <w:marTop w:val="0"/>
          <w:marBottom w:val="0"/>
          <w:divBdr>
            <w:top w:val="none" w:sz="0" w:space="0" w:color="auto"/>
            <w:left w:val="none" w:sz="0" w:space="0" w:color="auto"/>
            <w:bottom w:val="none" w:sz="0" w:space="0" w:color="auto"/>
            <w:right w:val="none" w:sz="0" w:space="0" w:color="auto"/>
          </w:divBdr>
        </w:div>
        <w:div w:id="1528250003">
          <w:marLeft w:val="480"/>
          <w:marRight w:val="0"/>
          <w:marTop w:val="0"/>
          <w:marBottom w:val="0"/>
          <w:divBdr>
            <w:top w:val="none" w:sz="0" w:space="0" w:color="auto"/>
            <w:left w:val="none" w:sz="0" w:space="0" w:color="auto"/>
            <w:bottom w:val="none" w:sz="0" w:space="0" w:color="auto"/>
            <w:right w:val="none" w:sz="0" w:space="0" w:color="auto"/>
          </w:divBdr>
        </w:div>
      </w:divsChild>
    </w:div>
    <w:div w:id="697853917">
      <w:bodyDiv w:val="1"/>
      <w:marLeft w:val="0"/>
      <w:marRight w:val="0"/>
      <w:marTop w:val="0"/>
      <w:marBottom w:val="0"/>
      <w:divBdr>
        <w:top w:val="none" w:sz="0" w:space="0" w:color="auto"/>
        <w:left w:val="none" w:sz="0" w:space="0" w:color="auto"/>
        <w:bottom w:val="none" w:sz="0" w:space="0" w:color="auto"/>
        <w:right w:val="none" w:sz="0" w:space="0" w:color="auto"/>
      </w:divBdr>
    </w:div>
    <w:div w:id="699862362">
      <w:bodyDiv w:val="1"/>
      <w:marLeft w:val="0"/>
      <w:marRight w:val="0"/>
      <w:marTop w:val="0"/>
      <w:marBottom w:val="0"/>
      <w:divBdr>
        <w:top w:val="none" w:sz="0" w:space="0" w:color="auto"/>
        <w:left w:val="none" w:sz="0" w:space="0" w:color="auto"/>
        <w:bottom w:val="none" w:sz="0" w:space="0" w:color="auto"/>
        <w:right w:val="none" w:sz="0" w:space="0" w:color="auto"/>
      </w:divBdr>
    </w:div>
    <w:div w:id="700863035">
      <w:bodyDiv w:val="1"/>
      <w:marLeft w:val="0"/>
      <w:marRight w:val="0"/>
      <w:marTop w:val="0"/>
      <w:marBottom w:val="0"/>
      <w:divBdr>
        <w:top w:val="none" w:sz="0" w:space="0" w:color="auto"/>
        <w:left w:val="none" w:sz="0" w:space="0" w:color="auto"/>
        <w:bottom w:val="none" w:sz="0" w:space="0" w:color="auto"/>
        <w:right w:val="none" w:sz="0" w:space="0" w:color="auto"/>
      </w:divBdr>
    </w:div>
    <w:div w:id="710570297">
      <w:bodyDiv w:val="1"/>
      <w:marLeft w:val="0"/>
      <w:marRight w:val="0"/>
      <w:marTop w:val="0"/>
      <w:marBottom w:val="0"/>
      <w:divBdr>
        <w:top w:val="none" w:sz="0" w:space="0" w:color="auto"/>
        <w:left w:val="none" w:sz="0" w:space="0" w:color="auto"/>
        <w:bottom w:val="none" w:sz="0" w:space="0" w:color="auto"/>
        <w:right w:val="none" w:sz="0" w:space="0" w:color="auto"/>
      </w:divBdr>
      <w:divsChild>
        <w:div w:id="1804998604">
          <w:marLeft w:val="480"/>
          <w:marRight w:val="0"/>
          <w:marTop w:val="0"/>
          <w:marBottom w:val="0"/>
          <w:divBdr>
            <w:top w:val="none" w:sz="0" w:space="0" w:color="auto"/>
            <w:left w:val="none" w:sz="0" w:space="0" w:color="auto"/>
            <w:bottom w:val="none" w:sz="0" w:space="0" w:color="auto"/>
            <w:right w:val="none" w:sz="0" w:space="0" w:color="auto"/>
          </w:divBdr>
        </w:div>
        <w:div w:id="2068527739">
          <w:marLeft w:val="480"/>
          <w:marRight w:val="0"/>
          <w:marTop w:val="0"/>
          <w:marBottom w:val="0"/>
          <w:divBdr>
            <w:top w:val="none" w:sz="0" w:space="0" w:color="auto"/>
            <w:left w:val="none" w:sz="0" w:space="0" w:color="auto"/>
            <w:bottom w:val="none" w:sz="0" w:space="0" w:color="auto"/>
            <w:right w:val="none" w:sz="0" w:space="0" w:color="auto"/>
          </w:divBdr>
        </w:div>
        <w:div w:id="136261173">
          <w:marLeft w:val="480"/>
          <w:marRight w:val="0"/>
          <w:marTop w:val="0"/>
          <w:marBottom w:val="0"/>
          <w:divBdr>
            <w:top w:val="none" w:sz="0" w:space="0" w:color="auto"/>
            <w:left w:val="none" w:sz="0" w:space="0" w:color="auto"/>
            <w:bottom w:val="none" w:sz="0" w:space="0" w:color="auto"/>
            <w:right w:val="none" w:sz="0" w:space="0" w:color="auto"/>
          </w:divBdr>
        </w:div>
        <w:div w:id="1157499171">
          <w:marLeft w:val="480"/>
          <w:marRight w:val="0"/>
          <w:marTop w:val="0"/>
          <w:marBottom w:val="0"/>
          <w:divBdr>
            <w:top w:val="none" w:sz="0" w:space="0" w:color="auto"/>
            <w:left w:val="none" w:sz="0" w:space="0" w:color="auto"/>
            <w:bottom w:val="none" w:sz="0" w:space="0" w:color="auto"/>
            <w:right w:val="none" w:sz="0" w:space="0" w:color="auto"/>
          </w:divBdr>
        </w:div>
        <w:div w:id="192422205">
          <w:marLeft w:val="480"/>
          <w:marRight w:val="0"/>
          <w:marTop w:val="0"/>
          <w:marBottom w:val="0"/>
          <w:divBdr>
            <w:top w:val="none" w:sz="0" w:space="0" w:color="auto"/>
            <w:left w:val="none" w:sz="0" w:space="0" w:color="auto"/>
            <w:bottom w:val="none" w:sz="0" w:space="0" w:color="auto"/>
            <w:right w:val="none" w:sz="0" w:space="0" w:color="auto"/>
          </w:divBdr>
        </w:div>
        <w:div w:id="693648583">
          <w:marLeft w:val="480"/>
          <w:marRight w:val="0"/>
          <w:marTop w:val="0"/>
          <w:marBottom w:val="0"/>
          <w:divBdr>
            <w:top w:val="none" w:sz="0" w:space="0" w:color="auto"/>
            <w:left w:val="none" w:sz="0" w:space="0" w:color="auto"/>
            <w:bottom w:val="none" w:sz="0" w:space="0" w:color="auto"/>
            <w:right w:val="none" w:sz="0" w:space="0" w:color="auto"/>
          </w:divBdr>
        </w:div>
        <w:div w:id="1184829002">
          <w:marLeft w:val="480"/>
          <w:marRight w:val="0"/>
          <w:marTop w:val="0"/>
          <w:marBottom w:val="0"/>
          <w:divBdr>
            <w:top w:val="none" w:sz="0" w:space="0" w:color="auto"/>
            <w:left w:val="none" w:sz="0" w:space="0" w:color="auto"/>
            <w:bottom w:val="none" w:sz="0" w:space="0" w:color="auto"/>
            <w:right w:val="none" w:sz="0" w:space="0" w:color="auto"/>
          </w:divBdr>
        </w:div>
      </w:divsChild>
    </w:div>
    <w:div w:id="720446182">
      <w:bodyDiv w:val="1"/>
      <w:marLeft w:val="0"/>
      <w:marRight w:val="0"/>
      <w:marTop w:val="0"/>
      <w:marBottom w:val="0"/>
      <w:divBdr>
        <w:top w:val="none" w:sz="0" w:space="0" w:color="auto"/>
        <w:left w:val="none" w:sz="0" w:space="0" w:color="auto"/>
        <w:bottom w:val="none" w:sz="0" w:space="0" w:color="auto"/>
        <w:right w:val="none" w:sz="0" w:space="0" w:color="auto"/>
      </w:divBdr>
      <w:divsChild>
        <w:div w:id="1870410088">
          <w:marLeft w:val="480"/>
          <w:marRight w:val="0"/>
          <w:marTop w:val="0"/>
          <w:marBottom w:val="0"/>
          <w:divBdr>
            <w:top w:val="none" w:sz="0" w:space="0" w:color="auto"/>
            <w:left w:val="none" w:sz="0" w:space="0" w:color="auto"/>
            <w:bottom w:val="none" w:sz="0" w:space="0" w:color="auto"/>
            <w:right w:val="none" w:sz="0" w:space="0" w:color="auto"/>
          </w:divBdr>
        </w:div>
        <w:div w:id="68430938">
          <w:marLeft w:val="480"/>
          <w:marRight w:val="0"/>
          <w:marTop w:val="0"/>
          <w:marBottom w:val="0"/>
          <w:divBdr>
            <w:top w:val="none" w:sz="0" w:space="0" w:color="auto"/>
            <w:left w:val="none" w:sz="0" w:space="0" w:color="auto"/>
            <w:bottom w:val="none" w:sz="0" w:space="0" w:color="auto"/>
            <w:right w:val="none" w:sz="0" w:space="0" w:color="auto"/>
          </w:divBdr>
        </w:div>
        <w:div w:id="2089451399">
          <w:marLeft w:val="480"/>
          <w:marRight w:val="0"/>
          <w:marTop w:val="0"/>
          <w:marBottom w:val="0"/>
          <w:divBdr>
            <w:top w:val="none" w:sz="0" w:space="0" w:color="auto"/>
            <w:left w:val="none" w:sz="0" w:space="0" w:color="auto"/>
            <w:bottom w:val="none" w:sz="0" w:space="0" w:color="auto"/>
            <w:right w:val="none" w:sz="0" w:space="0" w:color="auto"/>
          </w:divBdr>
        </w:div>
        <w:div w:id="267658553">
          <w:marLeft w:val="480"/>
          <w:marRight w:val="0"/>
          <w:marTop w:val="0"/>
          <w:marBottom w:val="0"/>
          <w:divBdr>
            <w:top w:val="none" w:sz="0" w:space="0" w:color="auto"/>
            <w:left w:val="none" w:sz="0" w:space="0" w:color="auto"/>
            <w:bottom w:val="none" w:sz="0" w:space="0" w:color="auto"/>
            <w:right w:val="none" w:sz="0" w:space="0" w:color="auto"/>
          </w:divBdr>
        </w:div>
        <w:div w:id="2075355261">
          <w:marLeft w:val="480"/>
          <w:marRight w:val="0"/>
          <w:marTop w:val="0"/>
          <w:marBottom w:val="0"/>
          <w:divBdr>
            <w:top w:val="none" w:sz="0" w:space="0" w:color="auto"/>
            <w:left w:val="none" w:sz="0" w:space="0" w:color="auto"/>
            <w:bottom w:val="none" w:sz="0" w:space="0" w:color="auto"/>
            <w:right w:val="none" w:sz="0" w:space="0" w:color="auto"/>
          </w:divBdr>
        </w:div>
        <w:div w:id="1035303808">
          <w:marLeft w:val="480"/>
          <w:marRight w:val="0"/>
          <w:marTop w:val="0"/>
          <w:marBottom w:val="0"/>
          <w:divBdr>
            <w:top w:val="none" w:sz="0" w:space="0" w:color="auto"/>
            <w:left w:val="none" w:sz="0" w:space="0" w:color="auto"/>
            <w:bottom w:val="none" w:sz="0" w:space="0" w:color="auto"/>
            <w:right w:val="none" w:sz="0" w:space="0" w:color="auto"/>
          </w:divBdr>
        </w:div>
        <w:div w:id="235555068">
          <w:marLeft w:val="480"/>
          <w:marRight w:val="0"/>
          <w:marTop w:val="0"/>
          <w:marBottom w:val="0"/>
          <w:divBdr>
            <w:top w:val="none" w:sz="0" w:space="0" w:color="auto"/>
            <w:left w:val="none" w:sz="0" w:space="0" w:color="auto"/>
            <w:bottom w:val="none" w:sz="0" w:space="0" w:color="auto"/>
            <w:right w:val="none" w:sz="0" w:space="0" w:color="auto"/>
          </w:divBdr>
        </w:div>
        <w:div w:id="2142065034">
          <w:marLeft w:val="480"/>
          <w:marRight w:val="0"/>
          <w:marTop w:val="0"/>
          <w:marBottom w:val="0"/>
          <w:divBdr>
            <w:top w:val="none" w:sz="0" w:space="0" w:color="auto"/>
            <w:left w:val="none" w:sz="0" w:space="0" w:color="auto"/>
            <w:bottom w:val="none" w:sz="0" w:space="0" w:color="auto"/>
            <w:right w:val="none" w:sz="0" w:space="0" w:color="auto"/>
          </w:divBdr>
        </w:div>
        <w:div w:id="1206992345">
          <w:marLeft w:val="480"/>
          <w:marRight w:val="0"/>
          <w:marTop w:val="0"/>
          <w:marBottom w:val="0"/>
          <w:divBdr>
            <w:top w:val="none" w:sz="0" w:space="0" w:color="auto"/>
            <w:left w:val="none" w:sz="0" w:space="0" w:color="auto"/>
            <w:bottom w:val="none" w:sz="0" w:space="0" w:color="auto"/>
            <w:right w:val="none" w:sz="0" w:space="0" w:color="auto"/>
          </w:divBdr>
        </w:div>
        <w:div w:id="1459297799">
          <w:marLeft w:val="480"/>
          <w:marRight w:val="0"/>
          <w:marTop w:val="0"/>
          <w:marBottom w:val="0"/>
          <w:divBdr>
            <w:top w:val="none" w:sz="0" w:space="0" w:color="auto"/>
            <w:left w:val="none" w:sz="0" w:space="0" w:color="auto"/>
            <w:bottom w:val="none" w:sz="0" w:space="0" w:color="auto"/>
            <w:right w:val="none" w:sz="0" w:space="0" w:color="auto"/>
          </w:divBdr>
        </w:div>
        <w:div w:id="360282028">
          <w:marLeft w:val="480"/>
          <w:marRight w:val="0"/>
          <w:marTop w:val="0"/>
          <w:marBottom w:val="0"/>
          <w:divBdr>
            <w:top w:val="none" w:sz="0" w:space="0" w:color="auto"/>
            <w:left w:val="none" w:sz="0" w:space="0" w:color="auto"/>
            <w:bottom w:val="none" w:sz="0" w:space="0" w:color="auto"/>
            <w:right w:val="none" w:sz="0" w:space="0" w:color="auto"/>
          </w:divBdr>
        </w:div>
      </w:divsChild>
    </w:div>
    <w:div w:id="740449213">
      <w:bodyDiv w:val="1"/>
      <w:marLeft w:val="0"/>
      <w:marRight w:val="0"/>
      <w:marTop w:val="0"/>
      <w:marBottom w:val="0"/>
      <w:divBdr>
        <w:top w:val="none" w:sz="0" w:space="0" w:color="auto"/>
        <w:left w:val="none" w:sz="0" w:space="0" w:color="auto"/>
        <w:bottom w:val="none" w:sz="0" w:space="0" w:color="auto"/>
        <w:right w:val="none" w:sz="0" w:space="0" w:color="auto"/>
      </w:divBdr>
    </w:div>
    <w:div w:id="744186295">
      <w:bodyDiv w:val="1"/>
      <w:marLeft w:val="0"/>
      <w:marRight w:val="0"/>
      <w:marTop w:val="0"/>
      <w:marBottom w:val="0"/>
      <w:divBdr>
        <w:top w:val="none" w:sz="0" w:space="0" w:color="auto"/>
        <w:left w:val="none" w:sz="0" w:space="0" w:color="auto"/>
        <w:bottom w:val="none" w:sz="0" w:space="0" w:color="auto"/>
        <w:right w:val="none" w:sz="0" w:space="0" w:color="auto"/>
      </w:divBdr>
    </w:div>
    <w:div w:id="761143751">
      <w:bodyDiv w:val="1"/>
      <w:marLeft w:val="0"/>
      <w:marRight w:val="0"/>
      <w:marTop w:val="0"/>
      <w:marBottom w:val="0"/>
      <w:divBdr>
        <w:top w:val="none" w:sz="0" w:space="0" w:color="auto"/>
        <w:left w:val="none" w:sz="0" w:space="0" w:color="auto"/>
        <w:bottom w:val="none" w:sz="0" w:space="0" w:color="auto"/>
        <w:right w:val="none" w:sz="0" w:space="0" w:color="auto"/>
      </w:divBdr>
      <w:divsChild>
        <w:div w:id="301890618">
          <w:marLeft w:val="480"/>
          <w:marRight w:val="0"/>
          <w:marTop w:val="0"/>
          <w:marBottom w:val="0"/>
          <w:divBdr>
            <w:top w:val="none" w:sz="0" w:space="0" w:color="auto"/>
            <w:left w:val="none" w:sz="0" w:space="0" w:color="auto"/>
            <w:bottom w:val="none" w:sz="0" w:space="0" w:color="auto"/>
            <w:right w:val="none" w:sz="0" w:space="0" w:color="auto"/>
          </w:divBdr>
        </w:div>
        <w:div w:id="2066223612">
          <w:marLeft w:val="480"/>
          <w:marRight w:val="0"/>
          <w:marTop w:val="0"/>
          <w:marBottom w:val="0"/>
          <w:divBdr>
            <w:top w:val="none" w:sz="0" w:space="0" w:color="auto"/>
            <w:left w:val="none" w:sz="0" w:space="0" w:color="auto"/>
            <w:bottom w:val="none" w:sz="0" w:space="0" w:color="auto"/>
            <w:right w:val="none" w:sz="0" w:space="0" w:color="auto"/>
          </w:divBdr>
        </w:div>
        <w:div w:id="184291930">
          <w:marLeft w:val="480"/>
          <w:marRight w:val="0"/>
          <w:marTop w:val="0"/>
          <w:marBottom w:val="0"/>
          <w:divBdr>
            <w:top w:val="none" w:sz="0" w:space="0" w:color="auto"/>
            <w:left w:val="none" w:sz="0" w:space="0" w:color="auto"/>
            <w:bottom w:val="none" w:sz="0" w:space="0" w:color="auto"/>
            <w:right w:val="none" w:sz="0" w:space="0" w:color="auto"/>
          </w:divBdr>
        </w:div>
        <w:div w:id="112748441">
          <w:marLeft w:val="480"/>
          <w:marRight w:val="0"/>
          <w:marTop w:val="0"/>
          <w:marBottom w:val="0"/>
          <w:divBdr>
            <w:top w:val="none" w:sz="0" w:space="0" w:color="auto"/>
            <w:left w:val="none" w:sz="0" w:space="0" w:color="auto"/>
            <w:bottom w:val="none" w:sz="0" w:space="0" w:color="auto"/>
            <w:right w:val="none" w:sz="0" w:space="0" w:color="auto"/>
          </w:divBdr>
        </w:div>
        <w:div w:id="112944116">
          <w:marLeft w:val="480"/>
          <w:marRight w:val="0"/>
          <w:marTop w:val="0"/>
          <w:marBottom w:val="0"/>
          <w:divBdr>
            <w:top w:val="none" w:sz="0" w:space="0" w:color="auto"/>
            <w:left w:val="none" w:sz="0" w:space="0" w:color="auto"/>
            <w:bottom w:val="none" w:sz="0" w:space="0" w:color="auto"/>
            <w:right w:val="none" w:sz="0" w:space="0" w:color="auto"/>
          </w:divBdr>
        </w:div>
      </w:divsChild>
    </w:div>
    <w:div w:id="773014118">
      <w:bodyDiv w:val="1"/>
      <w:marLeft w:val="0"/>
      <w:marRight w:val="0"/>
      <w:marTop w:val="0"/>
      <w:marBottom w:val="0"/>
      <w:divBdr>
        <w:top w:val="none" w:sz="0" w:space="0" w:color="auto"/>
        <w:left w:val="none" w:sz="0" w:space="0" w:color="auto"/>
        <w:bottom w:val="none" w:sz="0" w:space="0" w:color="auto"/>
        <w:right w:val="none" w:sz="0" w:space="0" w:color="auto"/>
      </w:divBdr>
    </w:div>
    <w:div w:id="786197008">
      <w:bodyDiv w:val="1"/>
      <w:marLeft w:val="0"/>
      <w:marRight w:val="0"/>
      <w:marTop w:val="0"/>
      <w:marBottom w:val="0"/>
      <w:divBdr>
        <w:top w:val="none" w:sz="0" w:space="0" w:color="auto"/>
        <w:left w:val="none" w:sz="0" w:space="0" w:color="auto"/>
        <w:bottom w:val="none" w:sz="0" w:space="0" w:color="auto"/>
        <w:right w:val="none" w:sz="0" w:space="0" w:color="auto"/>
      </w:divBdr>
    </w:div>
    <w:div w:id="800347872">
      <w:bodyDiv w:val="1"/>
      <w:marLeft w:val="0"/>
      <w:marRight w:val="0"/>
      <w:marTop w:val="0"/>
      <w:marBottom w:val="0"/>
      <w:divBdr>
        <w:top w:val="none" w:sz="0" w:space="0" w:color="auto"/>
        <w:left w:val="none" w:sz="0" w:space="0" w:color="auto"/>
        <w:bottom w:val="none" w:sz="0" w:space="0" w:color="auto"/>
        <w:right w:val="none" w:sz="0" w:space="0" w:color="auto"/>
      </w:divBdr>
    </w:div>
    <w:div w:id="807357262">
      <w:bodyDiv w:val="1"/>
      <w:marLeft w:val="0"/>
      <w:marRight w:val="0"/>
      <w:marTop w:val="0"/>
      <w:marBottom w:val="0"/>
      <w:divBdr>
        <w:top w:val="none" w:sz="0" w:space="0" w:color="auto"/>
        <w:left w:val="none" w:sz="0" w:space="0" w:color="auto"/>
        <w:bottom w:val="none" w:sz="0" w:space="0" w:color="auto"/>
        <w:right w:val="none" w:sz="0" w:space="0" w:color="auto"/>
      </w:divBdr>
    </w:div>
    <w:div w:id="823278995">
      <w:bodyDiv w:val="1"/>
      <w:marLeft w:val="0"/>
      <w:marRight w:val="0"/>
      <w:marTop w:val="0"/>
      <w:marBottom w:val="0"/>
      <w:divBdr>
        <w:top w:val="none" w:sz="0" w:space="0" w:color="auto"/>
        <w:left w:val="none" w:sz="0" w:space="0" w:color="auto"/>
        <w:bottom w:val="none" w:sz="0" w:space="0" w:color="auto"/>
        <w:right w:val="none" w:sz="0" w:space="0" w:color="auto"/>
      </w:divBdr>
      <w:divsChild>
        <w:div w:id="1638604142">
          <w:marLeft w:val="480"/>
          <w:marRight w:val="0"/>
          <w:marTop w:val="0"/>
          <w:marBottom w:val="0"/>
          <w:divBdr>
            <w:top w:val="none" w:sz="0" w:space="0" w:color="auto"/>
            <w:left w:val="none" w:sz="0" w:space="0" w:color="auto"/>
            <w:bottom w:val="none" w:sz="0" w:space="0" w:color="auto"/>
            <w:right w:val="none" w:sz="0" w:space="0" w:color="auto"/>
          </w:divBdr>
        </w:div>
        <w:div w:id="373846495">
          <w:marLeft w:val="480"/>
          <w:marRight w:val="0"/>
          <w:marTop w:val="0"/>
          <w:marBottom w:val="0"/>
          <w:divBdr>
            <w:top w:val="none" w:sz="0" w:space="0" w:color="auto"/>
            <w:left w:val="none" w:sz="0" w:space="0" w:color="auto"/>
            <w:bottom w:val="none" w:sz="0" w:space="0" w:color="auto"/>
            <w:right w:val="none" w:sz="0" w:space="0" w:color="auto"/>
          </w:divBdr>
        </w:div>
        <w:div w:id="581959947">
          <w:marLeft w:val="480"/>
          <w:marRight w:val="0"/>
          <w:marTop w:val="0"/>
          <w:marBottom w:val="0"/>
          <w:divBdr>
            <w:top w:val="none" w:sz="0" w:space="0" w:color="auto"/>
            <w:left w:val="none" w:sz="0" w:space="0" w:color="auto"/>
            <w:bottom w:val="none" w:sz="0" w:space="0" w:color="auto"/>
            <w:right w:val="none" w:sz="0" w:space="0" w:color="auto"/>
          </w:divBdr>
        </w:div>
        <w:div w:id="117913428">
          <w:marLeft w:val="480"/>
          <w:marRight w:val="0"/>
          <w:marTop w:val="0"/>
          <w:marBottom w:val="0"/>
          <w:divBdr>
            <w:top w:val="none" w:sz="0" w:space="0" w:color="auto"/>
            <w:left w:val="none" w:sz="0" w:space="0" w:color="auto"/>
            <w:bottom w:val="none" w:sz="0" w:space="0" w:color="auto"/>
            <w:right w:val="none" w:sz="0" w:space="0" w:color="auto"/>
          </w:divBdr>
        </w:div>
        <w:div w:id="467937312">
          <w:marLeft w:val="480"/>
          <w:marRight w:val="0"/>
          <w:marTop w:val="0"/>
          <w:marBottom w:val="0"/>
          <w:divBdr>
            <w:top w:val="none" w:sz="0" w:space="0" w:color="auto"/>
            <w:left w:val="none" w:sz="0" w:space="0" w:color="auto"/>
            <w:bottom w:val="none" w:sz="0" w:space="0" w:color="auto"/>
            <w:right w:val="none" w:sz="0" w:space="0" w:color="auto"/>
          </w:divBdr>
        </w:div>
        <w:div w:id="1829975659">
          <w:marLeft w:val="480"/>
          <w:marRight w:val="0"/>
          <w:marTop w:val="0"/>
          <w:marBottom w:val="0"/>
          <w:divBdr>
            <w:top w:val="none" w:sz="0" w:space="0" w:color="auto"/>
            <w:left w:val="none" w:sz="0" w:space="0" w:color="auto"/>
            <w:bottom w:val="none" w:sz="0" w:space="0" w:color="auto"/>
            <w:right w:val="none" w:sz="0" w:space="0" w:color="auto"/>
          </w:divBdr>
        </w:div>
        <w:div w:id="1045065727">
          <w:marLeft w:val="480"/>
          <w:marRight w:val="0"/>
          <w:marTop w:val="0"/>
          <w:marBottom w:val="0"/>
          <w:divBdr>
            <w:top w:val="none" w:sz="0" w:space="0" w:color="auto"/>
            <w:left w:val="none" w:sz="0" w:space="0" w:color="auto"/>
            <w:bottom w:val="none" w:sz="0" w:space="0" w:color="auto"/>
            <w:right w:val="none" w:sz="0" w:space="0" w:color="auto"/>
          </w:divBdr>
        </w:div>
        <w:div w:id="786781151">
          <w:marLeft w:val="480"/>
          <w:marRight w:val="0"/>
          <w:marTop w:val="0"/>
          <w:marBottom w:val="0"/>
          <w:divBdr>
            <w:top w:val="none" w:sz="0" w:space="0" w:color="auto"/>
            <w:left w:val="none" w:sz="0" w:space="0" w:color="auto"/>
            <w:bottom w:val="none" w:sz="0" w:space="0" w:color="auto"/>
            <w:right w:val="none" w:sz="0" w:space="0" w:color="auto"/>
          </w:divBdr>
        </w:div>
      </w:divsChild>
    </w:div>
    <w:div w:id="859272127">
      <w:bodyDiv w:val="1"/>
      <w:marLeft w:val="0"/>
      <w:marRight w:val="0"/>
      <w:marTop w:val="0"/>
      <w:marBottom w:val="0"/>
      <w:divBdr>
        <w:top w:val="none" w:sz="0" w:space="0" w:color="auto"/>
        <w:left w:val="none" w:sz="0" w:space="0" w:color="auto"/>
        <w:bottom w:val="none" w:sz="0" w:space="0" w:color="auto"/>
        <w:right w:val="none" w:sz="0" w:space="0" w:color="auto"/>
      </w:divBdr>
    </w:div>
    <w:div w:id="866915891">
      <w:bodyDiv w:val="1"/>
      <w:marLeft w:val="0"/>
      <w:marRight w:val="0"/>
      <w:marTop w:val="0"/>
      <w:marBottom w:val="0"/>
      <w:divBdr>
        <w:top w:val="none" w:sz="0" w:space="0" w:color="auto"/>
        <w:left w:val="none" w:sz="0" w:space="0" w:color="auto"/>
        <w:bottom w:val="none" w:sz="0" w:space="0" w:color="auto"/>
        <w:right w:val="none" w:sz="0" w:space="0" w:color="auto"/>
      </w:divBdr>
    </w:div>
    <w:div w:id="874392274">
      <w:bodyDiv w:val="1"/>
      <w:marLeft w:val="0"/>
      <w:marRight w:val="0"/>
      <w:marTop w:val="0"/>
      <w:marBottom w:val="0"/>
      <w:divBdr>
        <w:top w:val="none" w:sz="0" w:space="0" w:color="auto"/>
        <w:left w:val="none" w:sz="0" w:space="0" w:color="auto"/>
        <w:bottom w:val="none" w:sz="0" w:space="0" w:color="auto"/>
        <w:right w:val="none" w:sz="0" w:space="0" w:color="auto"/>
      </w:divBdr>
    </w:div>
    <w:div w:id="885724123">
      <w:bodyDiv w:val="1"/>
      <w:marLeft w:val="0"/>
      <w:marRight w:val="0"/>
      <w:marTop w:val="0"/>
      <w:marBottom w:val="0"/>
      <w:divBdr>
        <w:top w:val="none" w:sz="0" w:space="0" w:color="auto"/>
        <w:left w:val="none" w:sz="0" w:space="0" w:color="auto"/>
        <w:bottom w:val="none" w:sz="0" w:space="0" w:color="auto"/>
        <w:right w:val="none" w:sz="0" w:space="0" w:color="auto"/>
      </w:divBdr>
      <w:divsChild>
        <w:div w:id="1114013284">
          <w:marLeft w:val="480"/>
          <w:marRight w:val="0"/>
          <w:marTop w:val="0"/>
          <w:marBottom w:val="0"/>
          <w:divBdr>
            <w:top w:val="none" w:sz="0" w:space="0" w:color="auto"/>
            <w:left w:val="none" w:sz="0" w:space="0" w:color="auto"/>
            <w:bottom w:val="none" w:sz="0" w:space="0" w:color="auto"/>
            <w:right w:val="none" w:sz="0" w:space="0" w:color="auto"/>
          </w:divBdr>
        </w:div>
        <w:div w:id="13652436">
          <w:marLeft w:val="480"/>
          <w:marRight w:val="0"/>
          <w:marTop w:val="0"/>
          <w:marBottom w:val="0"/>
          <w:divBdr>
            <w:top w:val="none" w:sz="0" w:space="0" w:color="auto"/>
            <w:left w:val="none" w:sz="0" w:space="0" w:color="auto"/>
            <w:bottom w:val="none" w:sz="0" w:space="0" w:color="auto"/>
            <w:right w:val="none" w:sz="0" w:space="0" w:color="auto"/>
          </w:divBdr>
        </w:div>
        <w:div w:id="1521428947">
          <w:marLeft w:val="480"/>
          <w:marRight w:val="0"/>
          <w:marTop w:val="0"/>
          <w:marBottom w:val="0"/>
          <w:divBdr>
            <w:top w:val="none" w:sz="0" w:space="0" w:color="auto"/>
            <w:left w:val="none" w:sz="0" w:space="0" w:color="auto"/>
            <w:bottom w:val="none" w:sz="0" w:space="0" w:color="auto"/>
            <w:right w:val="none" w:sz="0" w:space="0" w:color="auto"/>
          </w:divBdr>
        </w:div>
        <w:div w:id="598366238">
          <w:marLeft w:val="480"/>
          <w:marRight w:val="0"/>
          <w:marTop w:val="0"/>
          <w:marBottom w:val="0"/>
          <w:divBdr>
            <w:top w:val="none" w:sz="0" w:space="0" w:color="auto"/>
            <w:left w:val="none" w:sz="0" w:space="0" w:color="auto"/>
            <w:bottom w:val="none" w:sz="0" w:space="0" w:color="auto"/>
            <w:right w:val="none" w:sz="0" w:space="0" w:color="auto"/>
          </w:divBdr>
        </w:div>
        <w:div w:id="330105845">
          <w:marLeft w:val="480"/>
          <w:marRight w:val="0"/>
          <w:marTop w:val="0"/>
          <w:marBottom w:val="0"/>
          <w:divBdr>
            <w:top w:val="none" w:sz="0" w:space="0" w:color="auto"/>
            <w:left w:val="none" w:sz="0" w:space="0" w:color="auto"/>
            <w:bottom w:val="none" w:sz="0" w:space="0" w:color="auto"/>
            <w:right w:val="none" w:sz="0" w:space="0" w:color="auto"/>
          </w:divBdr>
        </w:div>
        <w:div w:id="1457137998">
          <w:marLeft w:val="480"/>
          <w:marRight w:val="0"/>
          <w:marTop w:val="0"/>
          <w:marBottom w:val="0"/>
          <w:divBdr>
            <w:top w:val="none" w:sz="0" w:space="0" w:color="auto"/>
            <w:left w:val="none" w:sz="0" w:space="0" w:color="auto"/>
            <w:bottom w:val="none" w:sz="0" w:space="0" w:color="auto"/>
            <w:right w:val="none" w:sz="0" w:space="0" w:color="auto"/>
          </w:divBdr>
        </w:div>
        <w:div w:id="543909870">
          <w:marLeft w:val="480"/>
          <w:marRight w:val="0"/>
          <w:marTop w:val="0"/>
          <w:marBottom w:val="0"/>
          <w:divBdr>
            <w:top w:val="none" w:sz="0" w:space="0" w:color="auto"/>
            <w:left w:val="none" w:sz="0" w:space="0" w:color="auto"/>
            <w:bottom w:val="none" w:sz="0" w:space="0" w:color="auto"/>
            <w:right w:val="none" w:sz="0" w:space="0" w:color="auto"/>
          </w:divBdr>
        </w:div>
      </w:divsChild>
    </w:div>
    <w:div w:id="891959681">
      <w:bodyDiv w:val="1"/>
      <w:marLeft w:val="0"/>
      <w:marRight w:val="0"/>
      <w:marTop w:val="0"/>
      <w:marBottom w:val="0"/>
      <w:divBdr>
        <w:top w:val="none" w:sz="0" w:space="0" w:color="auto"/>
        <w:left w:val="none" w:sz="0" w:space="0" w:color="auto"/>
        <w:bottom w:val="none" w:sz="0" w:space="0" w:color="auto"/>
        <w:right w:val="none" w:sz="0" w:space="0" w:color="auto"/>
      </w:divBdr>
    </w:div>
    <w:div w:id="914777701">
      <w:bodyDiv w:val="1"/>
      <w:marLeft w:val="0"/>
      <w:marRight w:val="0"/>
      <w:marTop w:val="0"/>
      <w:marBottom w:val="0"/>
      <w:divBdr>
        <w:top w:val="none" w:sz="0" w:space="0" w:color="auto"/>
        <w:left w:val="none" w:sz="0" w:space="0" w:color="auto"/>
        <w:bottom w:val="none" w:sz="0" w:space="0" w:color="auto"/>
        <w:right w:val="none" w:sz="0" w:space="0" w:color="auto"/>
      </w:divBdr>
      <w:divsChild>
        <w:div w:id="84114573">
          <w:marLeft w:val="480"/>
          <w:marRight w:val="0"/>
          <w:marTop w:val="0"/>
          <w:marBottom w:val="0"/>
          <w:divBdr>
            <w:top w:val="none" w:sz="0" w:space="0" w:color="auto"/>
            <w:left w:val="none" w:sz="0" w:space="0" w:color="auto"/>
            <w:bottom w:val="none" w:sz="0" w:space="0" w:color="auto"/>
            <w:right w:val="none" w:sz="0" w:space="0" w:color="auto"/>
          </w:divBdr>
        </w:div>
        <w:div w:id="1725787254">
          <w:marLeft w:val="480"/>
          <w:marRight w:val="0"/>
          <w:marTop w:val="0"/>
          <w:marBottom w:val="0"/>
          <w:divBdr>
            <w:top w:val="none" w:sz="0" w:space="0" w:color="auto"/>
            <w:left w:val="none" w:sz="0" w:space="0" w:color="auto"/>
            <w:bottom w:val="none" w:sz="0" w:space="0" w:color="auto"/>
            <w:right w:val="none" w:sz="0" w:space="0" w:color="auto"/>
          </w:divBdr>
        </w:div>
        <w:div w:id="130363940">
          <w:marLeft w:val="480"/>
          <w:marRight w:val="0"/>
          <w:marTop w:val="0"/>
          <w:marBottom w:val="0"/>
          <w:divBdr>
            <w:top w:val="none" w:sz="0" w:space="0" w:color="auto"/>
            <w:left w:val="none" w:sz="0" w:space="0" w:color="auto"/>
            <w:bottom w:val="none" w:sz="0" w:space="0" w:color="auto"/>
            <w:right w:val="none" w:sz="0" w:space="0" w:color="auto"/>
          </w:divBdr>
        </w:div>
      </w:divsChild>
    </w:div>
    <w:div w:id="936909365">
      <w:bodyDiv w:val="1"/>
      <w:marLeft w:val="0"/>
      <w:marRight w:val="0"/>
      <w:marTop w:val="0"/>
      <w:marBottom w:val="0"/>
      <w:divBdr>
        <w:top w:val="none" w:sz="0" w:space="0" w:color="auto"/>
        <w:left w:val="none" w:sz="0" w:space="0" w:color="auto"/>
        <w:bottom w:val="none" w:sz="0" w:space="0" w:color="auto"/>
        <w:right w:val="none" w:sz="0" w:space="0" w:color="auto"/>
      </w:divBdr>
    </w:div>
    <w:div w:id="954212801">
      <w:bodyDiv w:val="1"/>
      <w:marLeft w:val="0"/>
      <w:marRight w:val="0"/>
      <w:marTop w:val="0"/>
      <w:marBottom w:val="0"/>
      <w:divBdr>
        <w:top w:val="none" w:sz="0" w:space="0" w:color="auto"/>
        <w:left w:val="none" w:sz="0" w:space="0" w:color="auto"/>
        <w:bottom w:val="none" w:sz="0" w:space="0" w:color="auto"/>
        <w:right w:val="none" w:sz="0" w:space="0" w:color="auto"/>
      </w:divBdr>
      <w:divsChild>
        <w:div w:id="1787966254">
          <w:marLeft w:val="480"/>
          <w:marRight w:val="0"/>
          <w:marTop w:val="0"/>
          <w:marBottom w:val="0"/>
          <w:divBdr>
            <w:top w:val="none" w:sz="0" w:space="0" w:color="auto"/>
            <w:left w:val="none" w:sz="0" w:space="0" w:color="auto"/>
            <w:bottom w:val="none" w:sz="0" w:space="0" w:color="auto"/>
            <w:right w:val="none" w:sz="0" w:space="0" w:color="auto"/>
          </w:divBdr>
        </w:div>
        <w:div w:id="364984548">
          <w:marLeft w:val="480"/>
          <w:marRight w:val="0"/>
          <w:marTop w:val="0"/>
          <w:marBottom w:val="0"/>
          <w:divBdr>
            <w:top w:val="none" w:sz="0" w:space="0" w:color="auto"/>
            <w:left w:val="none" w:sz="0" w:space="0" w:color="auto"/>
            <w:bottom w:val="none" w:sz="0" w:space="0" w:color="auto"/>
            <w:right w:val="none" w:sz="0" w:space="0" w:color="auto"/>
          </w:divBdr>
        </w:div>
        <w:div w:id="253710994">
          <w:marLeft w:val="480"/>
          <w:marRight w:val="0"/>
          <w:marTop w:val="0"/>
          <w:marBottom w:val="0"/>
          <w:divBdr>
            <w:top w:val="none" w:sz="0" w:space="0" w:color="auto"/>
            <w:left w:val="none" w:sz="0" w:space="0" w:color="auto"/>
            <w:bottom w:val="none" w:sz="0" w:space="0" w:color="auto"/>
            <w:right w:val="none" w:sz="0" w:space="0" w:color="auto"/>
          </w:divBdr>
        </w:div>
        <w:div w:id="1106273374">
          <w:marLeft w:val="480"/>
          <w:marRight w:val="0"/>
          <w:marTop w:val="0"/>
          <w:marBottom w:val="0"/>
          <w:divBdr>
            <w:top w:val="none" w:sz="0" w:space="0" w:color="auto"/>
            <w:left w:val="none" w:sz="0" w:space="0" w:color="auto"/>
            <w:bottom w:val="none" w:sz="0" w:space="0" w:color="auto"/>
            <w:right w:val="none" w:sz="0" w:space="0" w:color="auto"/>
          </w:divBdr>
        </w:div>
        <w:div w:id="460810606">
          <w:marLeft w:val="480"/>
          <w:marRight w:val="0"/>
          <w:marTop w:val="0"/>
          <w:marBottom w:val="0"/>
          <w:divBdr>
            <w:top w:val="none" w:sz="0" w:space="0" w:color="auto"/>
            <w:left w:val="none" w:sz="0" w:space="0" w:color="auto"/>
            <w:bottom w:val="none" w:sz="0" w:space="0" w:color="auto"/>
            <w:right w:val="none" w:sz="0" w:space="0" w:color="auto"/>
          </w:divBdr>
        </w:div>
      </w:divsChild>
    </w:div>
    <w:div w:id="972710026">
      <w:bodyDiv w:val="1"/>
      <w:marLeft w:val="0"/>
      <w:marRight w:val="0"/>
      <w:marTop w:val="0"/>
      <w:marBottom w:val="0"/>
      <w:divBdr>
        <w:top w:val="none" w:sz="0" w:space="0" w:color="auto"/>
        <w:left w:val="none" w:sz="0" w:space="0" w:color="auto"/>
        <w:bottom w:val="none" w:sz="0" w:space="0" w:color="auto"/>
        <w:right w:val="none" w:sz="0" w:space="0" w:color="auto"/>
      </w:divBdr>
    </w:div>
    <w:div w:id="976180027">
      <w:bodyDiv w:val="1"/>
      <w:marLeft w:val="0"/>
      <w:marRight w:val="0"/>
      <w:marTop w:val="0"/>
      <w:marBottom w:val="0"/>
      <w:divBdr>
        <w:top w:val="none" w:sz="0" w:space="0" w:color="auto"/>
        <w:left w:val="none" w:sz="0" w:space="0" w:color="auto"/>
        <w:bottom w:val="none" w:sz="0" w:space="0" w:color="auto"/>
        <w:right w:val="none" w:sz="0" w:space="0" w:color="auto"/>
      </w:divBdr>
    </w:div>
    <w:div w:id="977104401">
      <w:bodyDiv w:val="1"/>
      <w:marLeft w:val="0"/>
      <w:marRight w:val="0"/>
      <w:marTop w:val="0"/>
      <w:marBottom w:val="0"/>
      <w:divBdr>
        <w:top w:val="none" w:sz="0" w:space="0" w:color="auto"/>
        <w:left w:val="none" w:sz="0" w:space="0" w:color="auto"/>
        <w:bottom w:val="none" w:sz="0" w:space="0" w:color="auto"/>
        <w:right w:val="none" w:sz="0" w:space="0" w:color="auto"/>
      </w:divBdr>
      <w:divsChild>
        <w:div w:id="689915823">
          <w:marLeft w:val="480"/>
          <w:marRight w:val="0"/>
          <w:marTop w:val="0"/>
          <w:marBottom w:val="0"/>
          <w:divBdr>
            <w:top w:val="none" w:sz="0" w:space="0" w:color="auto"/>
            <w:left w:val="none" w:sz="0" w:space="0" w:color="auto"/>
            <w:bottom w:val="none" w:sz="0" w:space="0" w:color="auto"/>
            <w:right w:val="none" w:sz="0" w:space="0" w:color="auto"/>
          </w:divBdr>
        </w:div>
        <w:div w:id="507184210">
          <w:marLeft w:val="480"/>
          <w:marRight w:val="0"/>
          <w:marTop w:val="0"/>
          <w:marBottom w:val="0"/>
          <w:divBdr>
            <w:top w:val="none" w:sz="0" w:space="0" w:color="auto"/>
            <w:left w:val="none" w:sz="0" w:space="0" w:color="auto"/>
            <w:bottom w:val="none" w:sz="0" w:space="0" w:color="auto"/>
            <w:right w:val="none" w:sz="0" w:space="0" w:color="auto"/>
          </w:divBdr>
        </w:div>
        <w:div w:id="1455708249">
          <w:marLeft w:val="480"/>
          <w:marRight w:val="0"/>
          <w:marTop w:val="0"/>
          <w:marBottom w:val="0"/>
          <w:divBdr>
            <w:top w:val="none" w:sz="0" w:space="0" w:color="auto"/>
            <w:left w:val="none" w:sz="0" w:space="0" w:color="auto"/>
            <w:bottom w:val="none" w:sz="0" w:space="0" w:color="auto"/>
            <w:right w:val="none" w:sz="0" w:space="0" w:color="auto"/>
          </w:divBdr>
        </w:div>
        <w:div w:id="2120223861">
          <w:marLeft w:val="480"/>
          <w:marRight w:val="0"/>
          <w:marTop w:val="0"/>
          <w:marBottom w:val="0"/>
          <w:divBdr>
            <w:top w:val="none" w:sz="0" w:space="0" w:color="auto"/>
            <w:left w:val="none" w:sz="0" w:space="0" w:color="auto"/>
            <w:bottom w:val="none" w:sz="0" w:space="0" w:color="auto"/>
            <w:right w:val="none" w:sz="0" w:space="0" w:color="auto"/>
          </w:divBdr>
        </w:div>
        <w:div w:id="1802646866">
          <w:marLeft w:val="480"/>
          <w:marRight w:val="0"/>
          <w:marTop w:val="0"/>
          <w:marBottom w:val="0"/>
          <w:divBdr>
            <w:top w:val="none" w:sz="0" w:space="0" w:color="auto"/>
            <w:left w:val="none" w:sz="0" w:space="0" w:color="auto"/>
            <w:bottom w:val="none" w:sz="0" w:space="0" w:color="auto"/>
            <w:right w:val="none" w:sz="0" w:space="0" w:color="auto"/>
          </w:divBdr>
        </w:div>
        <w:div w:id="366876461">
          <w:marLeft w:val="480"/>
          <w:marRight w:val="0"/>
          <w:marTop w:val="0"/>
          <w:marBottom w:val="0"/>
          <w:divBdr>
            <w:top w:val="none" w:sz="0" w:space="0" w:color="auto"/>
            <w:left w:val="none" w:sz="0" w:space="0" w:color="auto"/>
            <w:bottom w:val="none" w:sz="0" w:space="0" w:color="auto"/>
            <w:right w:val="none" w:sz="0" w:space="0" w:color="auto"/>
          </w:divBdr>
        </w:div>
        <w:div w:id="362050383">
          <w:marLeft w:val="480"/>
          <w:marRight w:val="0"/>
          <w:marTop w:val="0"/>
          <w:marBottom w:val="0"/>
          <w:divBdr>
            <w:top w:val="none" w:sz="0" w:space="0" w:color="auto"/>
            <w:left w:val="none" w:sz="0" w:space="0" w:color="auto"/>
            <w:bottom w:val="none" w:sz="0" w:space="0" w:color="auto"/>
            <w:right w:val="none" w:sz="0" w:space="0" w:color="auto"/>
          </w:divBdr>
        </w:div>
      </w:divsChild>
    </w:div>
    <w:div w:id="977683222">
      <w:bodyDiv w:val="1"/>
      <w:marLeft w:val="0"/>
      <w:marRight w:val="0"/>
      <w:marTop w:val="0"/>
      <w:marBottom w:val="0"/>
      <w:divBdr>
        <w:top w:val="none" w:sz="0" w:space="0" w:color="auto"/>
        <w:left w:val="none" w:sz="0" w:space="0" w:color="auto"/>
        <w:bottom w:val="none" w:sz="0" w:space="0" w:color="auto"/>
        <w:right w:val="none" w:sz="0" w:space="0" w:color="auto"/>
      </w:divBdr>
    </w:div>
    <w:div w:id="981499255">
      <w:bodyDiv w:val="1"/>
      <w:marLeft w:val="0"/>
      <w:marRight w:val="0"/>
      <w:marTop w:val="0"/>
      <w:marBottom w:val="0"/>
      <w:divBdr>
        <w:top w:val="none" w:sz="0" w:space="0" w:color="auto"/>
        <w:left w:val="none" w:sz="0" w:space="0" w:color="auto"/>
        <w:bottom w:val="none" w:sz="0" w:space="0" w:color="auto"/>
        <w:right w:val="none" w:sz="0" w:space="0" w:color="auto"/>
      </w:divBdr>
      <w:divsChild>
        <w:div w:id="831721908">
          <w:marLeft w:val="480"/>
          <w:marRight w:val="0"/>
          <w:marTop w:val="0"/>
          <w:marBottom w:val="0"/>
          <w:divBdr>
            <w:top w:val="none" w:sz="0" w:space="0" w:color="auto"/>
            <w:left w:val="none" w:sz="0" w:space="0" w:color="auto"/>
            <w:bottom w:val="none" w:sz="0" w:space="0" w:color="auto"/>
            <w:right w:val="none" w:sz="0" w:space="0" w:color="auto"/>
          </w:divBdr>
        </w:div>
        <w:div w:id="1004014963">
          <w:marLeft w:val="480"/>
          <w:marRight w:val="0"/>
          <w:marTop w:val="0"/>
          <w:marBottom w:val="0"/>
          <w:divBdr>
            <w:top w:val="none" w:sz="0" w:space="0" w:color="auto"/>
            <w:left w:val="none" w:sz="0" w:space="0" w:color="auto"/>
            <w:bottom w:val="none" w:sz="0" w:space="0" w:color="auto"/>
            <w:right w:val="none" w:sz="0" w:space="0" w:color="auto"/>
          </w:divBdr>
        </w:div>
        <w:div w:id="299456978">
          <w:marLeft w:val="480"/>
          <w:marRight w:val="0"/>
          <w:marTop w:val="0"/>
          <w:marBottom w:val="0"/>
          <w:divBdr>
            <w:top w:val="none" w:sz="0" w:space="0" w:color="auto"/>
            <w:left w:val="none" w:sz="0" w:space="0" w:color="auto"/>
            <w:bottom w:val="none" w:sz="0" w:space="0" w:color="auto"/>
            <w:right w:val="none" w:sz="0" w:space="0" w:color="auto"/>
          </w:divBdr>
        </w:div>
        <w:div w:id="1873565567">
          <w:marLeft w:val="480"/>
          <w:marRight w:val="0"/>
          <w:marTop w:val="0"/>
          <w:marBottom w:val="0"/>
          <w:divBdr>
            <w:top w:val="none" w:sz="0" w:space="0" w:color="auto"/>
            <w:left w:val="none" w:sz="0" w:space="0" w:color="auto"/>
            <w:bottom w:val="none" w:sz="0" w:space="0" w:color="auto"/>
            <w:right w:val="none" w:sz="0" w:space="0" w:color="auto"/>
          </w:divBdr>
        </w:div>
        <w:div w:id="1427338148">
          <w:marLeft w:val="480"/>
          <w:marRight w:val="0"/>
          <w:marTop w:val="0"/>
          <w:marBottom w:val="0"/>
          <w:divBdr>
            <w:top w:val="none" w:sz="0" w:space="0" w:color="auto"/>
            <w:left w:val="none" w:sz="0" w:space="0" w:color="auto"/>
            <w:bottom w:val="none" w:sz="0" w:space="0" w:color="auto"/>
            <w:right w:val="none" w:sz="0" w:space="0" w:color="auto"/>
          </w:divBdr>
        </w:div>
        <w:div w:id="228616838">
          <w:marLeft w:val="480"/>
          <w:marRight w:val="0"/>
          <w:marTop w:val="0"/>
          <w:marBottom w:val="0"/>
          <w:divBdr>
            <w:top w:val="none" w:sz="0" w:space="0" w:color="auto"/>
            <w:left w:val="none" w:sz="0" w:space="0" w:color="auto"/>
            <w:bottom w:val="none" w:sz="0" w:space="0" w:color="auto"/>
            <w:right w:val="none" w:sz="0" w:space="0" w:color="auto"/>
          </w:divBdr>
        </w:div>
        <w:div w:id="1026443120">
          <w:marLeft w:val="480"/>
          <w:marRight w:val="0"/>
          <w:marTop w:val="0"/>
          <w:marBottom w:val="0"/>
          <w:divBdr>
            <w:top w:val="none" w:sz="0" w:space="0" w:color="auto"/>
            <w:left w:val="none" w:sz="0" w:space="0" w:color="auto"/>
            <w:bottom w:val="none" w:sz="0" w:space="0" w:color="auto"/>
            <w:right w:val="none" w:sz="0" w:space="0" w:color="auto"/>
          </w:divBdr>
        </w:div>
        <w:div w:id="922762344">
          <w:marLeft w:val="480"/>
          <w:marRight w:val="0"/>
          <w:marTop w:val="0"/>
          <w:marBottom w:val="0"/>
          <w:divBdr>
            <w:top w:val="none" w:sz="0" w:space="0" w:color="auto"/>
            <w:left w:val="none" w:sz="0" w:space="0" w:color="auto"/>
            <w:bottom w:val="none" w:sz="0" w:space="0" w:color="auto"/>
            <w:right w:val="none" w:sz="0" w:space="0" w:color="auto"/>
          </w:divBdr>
        </w:div>
        <w:div w:id="2114937855">
          <w:marLeft w:val="480"/>
          <w:marRight w:val="0"/>
          <w:marTop w:val="0"/>
          <w:marBottom w:val="0"/>
          <w:divBdr>
            <w:top w:val="none" w:sz="0" w:space="0" w:color="auto"/>
            <w:left w:val="none" w:sz="0" w:space="0" w:color="auto"/>
            <w:bottom w:val="none" w:sz="0" w:space="0" w:color="auto"/>
            <w:right w:val="none" w:sz="0" w:space="0" w:color="auto"/>
          </w:divBdr>
        </w:div>
        <w:div w:id="1212183451">
          <w:marLeft w:val="480"/>
          <w:marRight w:val="0"/>
          <w:marTop w:val="0"/>
          <w:marBottom w:val="0"/>
          <w:divBdr>
            <w:top w:val="none" w:sz="0" w:space="0" w:color="auto"/>
            <w:left w:val="none" w:sz="0" w:space="0" w:color="auto"/>
            <w:bottom w:val="none" w:sz="0" w:space="0" w:color="auto"/>
            <w:right w:val="none" w:sz="0" w:space="0" w:color="auto"/>
          </w:divBdr>
        </w:div>
      </w:divsChild>
    </w:div>
    <w:div w:id="982782321">
      <w:bodyDiv w:val="1"/>
      <w:marLeft w:val="0"/>
      <w:marRight w:val="0"/>
      <w:marTop w:val="0"/>
      <w:marBottom w:val="0"/>
      <w:divBdr>
        <w:top w:val="none" w:sz="0" w:space="0" w:color="auto"/>
        <w:left w:val="none" w:sz="0" w:space="0" w:color="auto"/>
        <w:bottom w:val="none" w:sz="0" w:space="0" w:color="auto"/>
        <w:right w:val="none" w:sz="0" w:space="0" w:color="auto"/>
      </w:divBdr>
    </w:div>
    <w:div w:id="991325774">
      <w:bodyDiv w:val="1"/>
      <w:marLeft w:val="0"/>
      <w:marRight w:val="0"/>
      <w:marTop w:val="0"/>
      <w:marBottom w:val="0"/>
      <w:divBdr>
        <w:top w:val="none" w:sz="0" w:space="0" w:color="auto"/>
        <w:left w:val="none" w:sz="0" w:space="0" w:color="auto"/>
        <w:bottom w:val="none" w:sz="0" w:space="0" w:color="auto"/>
        <w:right w:val="none" w:sz="0" w:space="0" w:color="auto"/>
      </w:divBdr>
    </w:div>
    <w:div w:id="993946941">
      <w:bodyDiv w:val="1"/>
      <w:marLeft w:val="0"/>
      <w:marRight w:val="0"/>
      <w:marTop w:val="0"/>
      <w:marBottom w:val="0"/>
      <w:divBdr>
        <w:top w:val="none" w:sz="0" w:space="0" w:color="auto"/>
        <w:left w:val="none" w:sz="0" w:space="0" w:color="auto"/>
        <w:bottom w:val="none" w:sz="0" w:space="0" w:color="auto"/>
        <w:right w:val="none" w:sz="0" w:space="0" w:color="auto"/>
      </w:divBdr>
      <w:divsChild>
        <w:div w:id="78871270">
          <w:marLeft w:val="480"/>
          <w:marRight w:val="0"/>
          <w:marTop w:val="0"/>
          <w:marBottom w:val="0"/>
          <w:divBdr>
            <w:top w:val="none" w:sz="0" w:space="0" w:color="auto"/>
            <w:left w:val="none" w:sz="0" w:space="0" w:color="auto"/>
            <w:bottom w:val="none" w:sz="0" w:space="0" w:color="auto"/>
            <w:right w:val="none" w:sz="0" w:space="0" w:color="auto"/>
          </w:divBdr>
        </w:div>
        <w:div w:id="6832054">
          <w:marLeft w:val="480"/>
          <w:marRight w:val="0"/>
          <w:marTop w:val="0"/>
          <w:marBottom w:val="0"/>
          <w:divBdr>
            <w:top w:val="none" w:sz="0" w:space="0" w:color="auto"/>
            <w:left w:val="none" w:sz="0" w:space="0" w:color="auto"/>
            <w:bottom w:val="none" w:sz="0" w:space="0" w:color="auto"/>
            <w:right w:val="none" w:sz="0" w:space="0" w:color="auto"/>
          </w:divBdr>
        </w:div>
        <w:div w:id="925043153">
          <w:marLeft w:val="480"/>
          <w:marRight w:val="0"/>
          <w:marTop w:val="0"/>
          <w:marBottom w:val="0"/>
          <w:divBdr>
            <w:top w:val="none" w:sz="0" w:space="0" w:color="auto"/>
            <w:left w:val="none" w:sz="0" w:space="0" w:color="auto"/>
            <w:bottom w:val="none" w:sz="0" w:space="0" w:color="auto"/>
            <w:right w:val="none" w:sz="0" w:space="0" w:color="auto"/>
          </w:divBdr>
        </w:div>
        <w:div w:id="405802818">
          <w:marLeft w:val="480"/>
          <w:marRight w:val="0"/>
          <w:marTop w:val="0"/>
          <w:marBottom w:val="0"/>
          <w:divBdr>
            <w:top w:val="none" w:sz="0" w:space="0" w:color="auto"/>
            <w:left w:val="none" w:sz="0" w:space="0" w:color="auto"/>
            <w:bottom w:val="none" w:sz="0" w:space="0" w:color="auto"/>
            <w:right w:val="none" w:sz="0" w:space="0" w:color="auto"/>
          </w:divBdr>
        </w:div>
        <w:div w:id="1928726744">
          <w:marLeft w:val="480"/>
          <w:marRight w:val="0"/>
          <w:marTop w:val="0"/>
          <w:marBottom w:val="0"/>
          <w:divBdr>
            <w:top w:val="none" w:sz="0" w:space="0" w:color="auto"/>
            <w:left w:val="none" w:sz="0" w:space="0" w:color="auto"/>
            <w:bottom w:val="none" w:sz="0" w:space="0" w:color="auto"/>
            <w:right w:val="none" w:sz="0" w:space="0" w:color="auto"/>
          </w:divBdr>
        </w:div>
        <w:div w:id="1633563003">
          <w:marLeft w:val="480"/>
          <w:marRight w:val="0"/>
          <w:marTop w:val="0"/>
          <w:marBottom w:val="0"/>
          <w:divBdr>
            <w:top w:val="none" w:sz="0" w:space="0" w:color="auto"/>
            <w:left w:val="none" w:sz="0" w:space="0" w:color="auto"/>
            <w:bottom w:val="none" w:sz="0" w:space="0" w:color="auto"/>
            <w:right w:val="none" w:sz="0" w:space="0" w:color="auto"/>
          </w:divBdr>
        </w:div>
        <w:div w:id="1551385430">
          <w:marLeft w:val="480"/>
          <w:marRight w:val="0"/>
          <w:marTop w:val="0"/>
          <w:marBottom w:val="0"/>
          <w:divBdr>
            <w:top w:val="none" w:sz="0" w:space="0" w:color="auto"/>
            <w:left w:val="none" w:sz="0" w:space="0" w:color="auto"/>
            <w:bottom w:val="none" w:sz="0" w:space="0" w:color="auto"/>
            <w:right w:val="none" w:sz="0" w:space="0" w:color="auto"/>
          </w:divBdr>
        </w:div>
        <w:div w:id="1393116852">
          <w:marLeft w:val="480"/>
          <w:marRight w:val="0"/>
          <w:marTop w:val="0"/>
          <w:marBottom w:val="0"/>
          <w:divBdr>
            <w:top w:val="none" w:sz="0" w:space="0" w:color="auto"/>
            <w:left w:val="none" w:sz="0" w:space="0" w:color="auto"/>
            <w:bottom w:val="none" w:sz="0" w:space="0" w:color="auto"/>
            <w:right w:val="none" w:sz="0" w:space="0" w:color="auto"/>
          </w:divBdr>
        </w:div>
        <w:div w:id="64308379">
          <w:marLeft w:val="480"/>
          <w:marRight w:val="0"/>
          <w:marTop w:val="0"/>
          <w:marBottom w:val="0"/>
          <w:divBdr>
            <w:top w:val="none" w:sz="0" w:space="0" w:color="auto"/>
            <w:left w:val="none" w:sz="0" w:space="0" w:color="auto"/>
            <w:bottom w:val="none" w:sz="0" w:space="0" w:color="auto"/>
            <w:right w:val="none" w:sz="0" w:space="0" w:color="auto"/>
          </w:divBdr>
        </w:div>
        <w:div w:id="90055967">
          <w:marLeft w:val="480"/>
          <w:marRight w:val="0"/>
          <w:marTop w:val="0"/>
          <w:marBottom w:val="0"/>
          <w:divBdr>
            <w:top w:val="none" w:sz="0" w:space="0" w:color="auto"/>
            <w:left w:val="none" w:sz="0" w:space="0" w:color="auto"/>
            <w:bottom w:val="none" w:sz="0" w:space="0" w:color="auto"/>
            <w:right w:val="none" w:sz="0" w:space="0" w:color="auto"/>
          </w:divBdr>
        </w:div>
      </w:divsChild>
    </w:div>
    <w:div w:id="999425935">
      <w:bodyDiv w:val="1"/>
      <w:marLeft w:val="0"/>
      <w:marRight w:val="0"/>
      <w:marTop w:val="0"/>
      <w:marBottom w:val="0"/>
      <w:divBdr>
        <w:top w:val="none" w:sz="0" w:space="0" w:color="auto"/>
        <w:left w:val="none" w:sz="0" w:space="0" w:color="auto"/>
        <w:bottom w:val="none" w:sz="0" w:space="0" w:color="auto"/>
        <w:right w:val="none" w:sz="0" w:space="0" w:color="auto"/>
      </w:divBdr>
      <w:divsChild>
        <w:div w:id="1132358862">
          <w:marLeft w:val="0"/>
          <w:marRight w:val="0"/>
          <w:marTop w:val="0"/>
          <w:marBottom w:val="0"/>
          <w:divBdr>
            <w:top w:val="none" w:sz="0" w:space="0" w:color="auto"/>
            <w:left w:val="none" w:sz="0" w:space="0" w:color="auto"/>
            <w:bottom w:val="none" w:sz="0" w:space="0" w:color="auto"/>
            <w:right w:val="none" w:sz="0" w:space="0" w:color="auto"/>
          </w:divBdr>
        </w:div>
      </w:divsChild>
    </w:div>
    <w:div w:id="1016229764">
      <w:bodyDiv w:val="1"/>
      <w:marLeft w:val="0"/>
      <w:marRight w:val="0"/>
      <w:marTop w:val="0"/>
      <w:marBottom w:val="0"/>
      <w:divBdr>
        <w:top w:val="none" w:sz="0" w:space="0" w:color="auto"/>
        <w:left w:val="none" w:sz="0" w:space="0" w:color="auto"/>
        <w:bottom w:val="none" w:sz="0" w:space="0" w:color="auto"/>
        <w:right w:val="none" w:sz="0" w:space="0" w:color="auto"/>
      </w:divBdr>
    </w:div>
    <w:div w:id="1019620124">
      <w:bodyDiv w:val="1"/>
      <w:marLeft w:val="0"/>
      <w:marRight w:val="0"/>
      <w:marTop w:val="0"/>
      <w:marBottom w:val="0"/>
      <w:divBdr>
        <w:top w:val="none" w:sz="0" w:space="0" w:color="auto"/>
        <w:left w:val="none" w:sz="0" w:space="0" w:color="auto"/>
        <w:bottom w:val="none" w:sz="0" w:space="0" w:color="auto"/>
        <w:right w:val="none" w:sz="0" w:space="0" w:color="auto"/>
      </w:divBdr>
    </w:div>
    <w:div w:id="1024551124">
      <w:bodyDiv w:val="1"/>
      <w:marLeft w:val="0"/>
      <w:marRight w:val="0"/>
      <w:marTop w:val="0"/>
      <w:marBottom w:val="0"/>
      <w:divBdr>
        <w:top w:val="none" w:sz="0" w:space="0" w:color="auto"/>
        <w:left w:val="none" w:sz="0" w:space="0" w:color="auto"/>
        <w:bottom w:val="none" w:sz="0" w:space="0" w:color="auto"/>
        <w:right w:val="none" w:sz="0" w:space="0" w:color="auto"/>
      </w:divBdr>
      <w:divsChild>
        <w:div w:id="639192201">
          <w:marLeft w:val="480"/>
          <w:marRight w:val="0"/>
          <w:marTop w:val="0"/>
          <w:marBottom w:val="0"/>
          <w:divBdr>
            <w:top w:val="none" w:sz="0" w:space="0" w:color="auto"/>
            <w:left w:val="none" w:sz="0" w:space="0" w:color="auto"/>
            <w:bottom w:val="none" w:sz="0" w:space="0" w:color="auto"/>
            <w:right w:val="none" w:sz="0" w:space="0" w:color="auto"/>
          </w:divBdr>
        </w:div>
      </w:divsChild>
    </w:div>
    <w:div w:id="1024862479">
      <w:bodyDiv w:val="1"/>
      <w:marLeft w:val="0"/>
      <w:marRight w:val="0"/>
      <w:marTop w:val="0"/>
      <w:marBottom w:val="0"/>
      <w:divBdr>
        <w:top w:val="none" w:sz="0" w:space="0" w:color="auto"/>
        <w:left w:val="none" w:sz="0" w:space="0" w:color="auto"/>
        <w:bottom w:val="none" w:sz="0" w:space="0" w:color="auto"/>
        <w:right w:val="none" w:sz="0" w:space="0" w:color="auto"/>
      </w:divBdr>
    </w:div>
    <w:div w:id="1027415797">
      <w:bodyDiv w:val="1"/>
      <w:marLeft w:val="0"/>
      <w:marRight w:val="0"/>
      <w:marTop w:val="0"/>
      <w:marBottom w:val="0"/>
      <w:divBdr>
        <w:top w:val="none" w:sz="0" w:space="0" w:color="auto"/>
        <w:left w:val="none" w:sz="0" w:space="0" w:color="auto"/>
        <w:bottom w:val="none" w:sz="0" w:space="0" w:color="auto"/>
        <w:right w:val="none" w:sz="0" w:space="0" w:color="auto"/>
      </w:divBdr>
    </w:div>
    <w:div w:id="1031958065">
      <w:bodyDiv w:val="1"/>
      <w:marLeft w:val="0"/>
      <w:marRight w:val="0"/>
      <w:marTop w:val="0"/>
      <w:marBottom w:val="0"/>
      <w:divBdr>
        <w:top w:val="none" w:sz="0" w:space="0" w:color="auto"/>
        <w:left w:val="none" w:sz="0" w:space="0" w:color="auto"/>
        <w:bottom w:val="none" w:sz="0" w:space="0" w:color="auto"/>
        <w:right w:val="none" w:sz="0" w:space="0" w:color="auto"/>
      </w:divBdr>
    </w:div>
    <w:div w:id="1035613993">
      <w:bodyDiv w:val="1"/>
      <w:marLeft w:val="0"/>
      <w:marRight w:val="0"/>
      <w:marTop w:val="0"/>
      <w:marBottom w:val="0"/>
      <w:divBdr>
        <w:top w:val="none" w:sz="0" w:space="0" w:color="auto"/>
        <w:left w:val="none" w:sz="0" w:space="0" w:color="auto"/>
        <w:bottom w:val="none" w:sz="0" w:space="0" w:color="auto"/>
        <w:right w:val="none" w:sz="0" w:space="0" w:color="auto"/>
      </w:divBdr>
    </w:div>
    <w:div w:id="1040476794">
      <w:bodyDiv w:val="1"/>
      <w:marLeft w:val="0"/>
      <w:marRight w:val="0"/>
      <w:marTop w:val="0"/>
      <w:marBottom w:val="0"/>
      <w:divBdr>
        <w:top w:val="none" w:sz="0" w:space="0" w:color="auto"/>
        <w:left w:val="none" w:sz="0" w:space="0" w:color="auto"/>
        <w:bottom w:val="none" w:sz="0" w:space="0" w:color="auto"/>
        <w:right w:val="none" w:sz="0" w:space="0" w:color="auto"/>
      </w:divBdr>
    </w:div>
    <w:div w:id="1045638252">
      <w:bodyDiv w:val="1"/>
      <w:marLeft w:val="0"/>
      <w:marRight w:val="0"/>
      <w:marTop w:val="0"/>
      <w:marBottom w:val="0"/>
      <w:divBdr>
        <w:top w:val="none" w:sz="0" w:space="0" w:color="auto"/>
        <w:left w:val="none" w:sz="0" w:space="0" w:color="auto"/>
        <w:bottom w:val="none" w:sz="0" w:space="0" w:color="auto"/>
        <w:right w:val="none" w:sz="0" w:space="0" w:color="auto"/>
      </w:divBdr>
    </w:div>
    <w:div w:id="1049189242">
      <w:bodyDiv w:val="1"/>
      <w:marLeft w:val="0"/>
      <w:marRight w:val="0"/>
      <w:marTop w:val="0"/>
      <w:marBottom w:val="0"/>
      <w:divBdr>
        <w:top w:val="none" w:sz="0" w:space="0" w:color="auto"/>
        <w:left w:val="none" w:sz="0" w:space="0" w:color="auto"/>
        <w:bottom w:val="none" w:sz="0" w:space="0" w:color="auto"/>
        <w:right w:val="none" w:sz="0" w:space="0" w:color="auto"/>
      </w:divBdr>
    </w:div>
    <w:div w:id="1051198075">
      <w:bodyDiv w:val="1"/>
      <w:marLeft w:val="0"/>
      <w:marRight w:val="0"/>
      <w:marTop w:val="0"/>
      <w:marBottom w:val="0"/>
      <w:divBdr>
        <w:top w:val="none" w:sz="0" w:space="0" w:color="auto"/>
        <w:left w:val="none" w:sz="0" w:space="0" w:color="auto"/>
        <w:bottom w:val="none" w:sz="0" w:space="0" w:color="auto"/>
        <w:right w:val="none" w:sz="0" w:space="0" w:color="auto"/>
      </w:divBdr>
    </w:div>
    <w:div w:id="1052264807">
      <w:bodyDiv w:val="1"/>
      <w:marLeft w:val="0"/>
      <w:marRight w:val="0"/>
      <w:marTop w:val="0"/>
      <w:marBottom w:val="0"/>
      <w:divBdr>
        <w:top w:val="none" w:sz="0" w:space="0" w:color="auto"/>
        <w:left w:val="none" w:sz="0" w:space="0" w:color="auto"/>
        <w:bottom w:val="none" w:sz="0" w:space="0" w:color="auto"/>
        <w:right w:val="none" w:sz="0" w:space="0" w:color="auto"/>
      </w:divBdr>
      <w:divsChild>
        <w:div w:id="355229908">
          <w:marLeft w:val="480"/>
          <w:marRight w:val="0"/>
          <w:marTop w:val="0"/>
          <w:marBottom w:val="0"/>
          <w:divBdr>
            <w:top w:val="none" w:sz="0" w:space="0" w:color="auto"/>
            <w:left w:val="none" w:sz="0" w:space="0" w:color="auto"/>
            <w:bottom w:val="none" w:sz="0" w:space="0" w:color="auto"/>
            <w:right w:val="none" w:sz="0" w:space="0" w:color="auto"/>
          </w:divBdr>
        </w:div>
        <w:div w:id="1349336750">
          <w:marLeft w:val="480"/>
          <w:marRight w:val="0"/>
          <w:marTop w:val="0"/>
          <w:marBottom w:val="0"/>
          <w:divBdr>
            <w:top w:val="none" w:sz="0" w:space="0" w:color="auto"/>
            <w:left w:val="none" w:sz="0" w:space="0" w:color="auto"/>
            <w:bottom w:val="none" w:sz="0" w:space="0" w:color="auto"/>
            <w:right w:val="none" w:sz="0" w:space="0" w:color="auto"/>
          </w:divBdr>
        </w:div>
        <w:div w:id="782579826">
          <w:marLeft w:val="480"/>
          <w:marRight w:val="0"/>
          <w:marTop w:val="0"/>
          <w:marBottom w:val="0"/>
          <w:divBdr>
            <w:top w:val="none" w:sz="0" w:space="0" w:color="auto"/>
            <w:left w:val="none" w:sz="0" w:space="0" w:color="auto"/>
            <w:bottom w:val="none" w:sz="0" w:space="0" w:color="auto"/>
            <w:right w:val="none" w:sz="0" w:space="0" w:color="auto"/>
          </w:divBdr>
        </w:div>
        <w:div w:id="12802498">
          <w:marLeft w:val="480"/>
          <w:marRight w:val="0"/>
          <w:marTop w:val="0"/>
          <w:marBottom w:val="0"/>
          <w:divBdr>
            <w:top w:val="none" w:sz="0" w:space="0" w:color="auto"/>
            <w:left w:val="none" w:sz="0" w:space="0" w:color="auto"/>
            <w:bottom w:val="none" w:sz="0" w:space="0" w:color="auto"/>
            <w:right w:val="none" w:sz="0" w:space="0" w:color="auto"/>
          </w:divBdr>
        </w:div>
        <w:div w:id="49890087">
          <w:marLeft w:val="480"/>
          <w:marRight w:val="0"/>
          <w:marTop w:val="0"/>
          <w:marBottom w:val="0"/>
          <w:divBdr>
            <w:top w:val="none" w:sz="0" w:space="0" w:color="auto"/>
            <w:left w:val="none" w:sz="0" w:space="0" w:color="auto"/>
            <w:bottom w:val="none" w:sz="0" w:space="0" w:color="auto"/>
            <w:right w:val="none" w:sz="0" w:space="0" w:color="auto"/>
          </w:divBdr>
        </w:div>
        <w:div w:id="1444954469">
          <w:marLeft w:val="480"/>
          <w:marRight w:val="0"/>
          <w:marTop w:val="0"/>
          <w:marBottom w:val="0"/>
          <w:divBdr>
            <w:top w:val="none" w:sz="0" w:space="0" w:color="auto"/>
            <w:left w:val="none" w:sz="0" w:space="0" w:color="auto"/>
            <w:bottom w:val="none" w:sz="0" w:space="0" w:color="auto"/>
            <w:right w:val="none" w:sz="0" w:space="0" w:color="auto"/>
          </w:divBdr>
        </w:div>
        <w:div w:id="1813206023">
          <w:marLeft w:val="480"/>
          <w:marRight w:val="0"/>
          <w:marTop w:val="0"/>
          <w:marBottom w:val="0"/>
          <w:divBdr>
            <w:top w:val="none" w:sz="0" w:space="0" w:color="auto"/>
            <w:left w:val="none" w:sz="0" w:space="0" w:color="auto"/>
            <w:bottom w:val="none" w:sz="0" w:space="0" w:color="auto"/>
            <w:right w:val="none" w:sz="0" w:space="0" w:color="auto"/>
          </w:divBdr>
        </w:div>
      </w:divsChild>
    </w:div>
    <w:div w:id="1059474077">
      <w:bodyDiv w:val="1"/>
      <w:marLeft w:val="0"/>
      <w:marRight w:val="0"/>
      <w:marTop w:val="0"/>
      <w:marBottom w:val="0"/>
      <w:divBdr>
        <w:top w:val="none" w:sz="0" w:space="0" w:color="auto"/>
        <w:left w:val="none" w:sz="0" w:space="0" w:color="auto"/>
        <w:bottom w:val="none" w:sz="0" w:space="0" w:color="auto"/>
        <w:right w:val="none" w:sz="0" w:space="0" w:color="auto"/>
      </w:divBdr>
    </w:div>
    <w:div w:id="1059596146">
      <w:bodyDiv w:val="1"/>
      <w:marLeft w:val="0"/>
      <w:marRight w:val="0"/>
      <w:marTop w:val="0"/>
      <w:marBottom w:val="0"/>
      <w:divBdr>
        <w:top w:val="none" w:sz="0" w:space="0" w:color="auto"/>
        <w:left w:val="none" w:sz="0" w:space="0" w:color="auto"/>
        <w:bottom w:val="none" w:sz="0" w:space="0" w:color="auto"/>
        <w:right w:val="none" w:sz="0" w:space="0" w:color="auto"/>
      </w:divBdr>
    </w:div>
    <w:div w:id="1069572035">
      <w:bodyDiv w:val="1"/>
      <w:marLeft w:val="0"/>
      <w:marRight w:val="0"/>
      <w:marTop w:val="0"/>
      <w:marBottom w:val="0"/>
      <w:divBdr>
        <w:top w:val="none" w:sz="0" w:space="0" w:color="auto"/>
        <w:left w:val="none" w:sz="0" w:space="0" w:color="auto"/>
        <w:bottom w:val="none" w:sz="0" w:space="0" w:color="auto"/>
        <w:right w:val="none" w:sz="0" w:space="0" w:color="auto"/>
      </w:divBdr>
      <w:divsChild>
        <w:div w:id="1738939879">
          <w:marLeft w:val="480"/>
          <w:marRight w:val="0"/>
          <w:marTop w:val="0"/>
          <w:marBottom w:val="0"/>
          <w:divBdr>
            <w:top w:val="none" w:sz="0" w:space="0" w:color="auto"/>
            <w:left w:val="none" w:sz="0" w:space="0" w:color="auto"/>
            <w:bottom w:val="none" w:sz="0" w:space="0" w:color="auto"/>
            <w:right w:val="none" w:sz="0" w:space="0" w:color="auto"/>
          </w:divBdr>
        </w:div>
        <w:div w:id="1016426002">
          <w:marLeft w:val="480"/>
          <w:marRight w:val="0"/>
          <w:marTop w:val="0"/>
          <w:marBottom w:val="0"/>
          <w:divBdr>
            <w:top w:val="none" w:sz="0" w:space="0" w:color="auto"/>
            <w:left w:val="none" w:sz="0" w:space="0" w:color="auto"/>
            <w:bottom w:val="none" w:sz="0" w:space="0" w:color="auto"/>
            <w:right w:val="none" w:sz="0" w:space="0" w:color="auto"/>
          </w:divBdr>
        </w:div>
        <w:div w:id="1597784404">
          <w:marLeft w:val="480"/>
          <w:marRight w:val="0"/>
          <w:marTop w:val="0"/>
          <w:marBottom w:val="0"/>
          <w:divBdr>
            <w:top w:val="none" w:sz="0" w:space="0" w:color="auto"/>
            <w:left w:val="none" w:sz="0" w:space="0" w:color="auto"/>
            <w:bottom w:val="none" w:sz="0" w:space="0" w:color="auto"/>
            <w:right w:val="none" w:sz="0" w:space="0" w:color="auto"/>
          </w:divBdr>
        </w:div>
        <w:div w:id="1355422249">
          <w:marLeft w:val="480"/>
          <w:marRight w:val="0"/>
          <w:marTop w:val="0"/>
          <w:marBottom w:val="0"/>
          <w:divBdr>
            <w:top w:val="none" w:sz="0" w:space="0" w:color="auto"/>
            <w:left w:val="none" w:sz="0" w:space="0" w:color="auto"/>
            <w:bottom w:val="none" w:sz="0" w:space="0" w:color="auto"/>
            <w:right w:val="none" w:sz="0" w:space="0" w:color="auto"/>
          </w:divBdr>
        </w:div>
        <w:div w:id="689381285">
          <w:marLeft w:val="480"/>
          <w:marRight w:val="0"/>
          <w:marTop w:val="0"/>
          <w:marBottom w:val="0"/>
          <w:divBdr>
            <w:top w:val="none" w:sz="0" w:space="0" w:color="auto"/>
            <w:left w:val="none" w:sz="0" w:space="0" w:color="auto"/>
            <w:bottom w:val="none" w:sz="0" w:space="0" w:color="auto"/>
            <w:right w:val="none" w:sz="0" w:space="0" w:color="auto"/>
          </w:divBdr>
        </w:div>
        <w:div w:id="2089182670">
          <w:marLeft w:val="480"/>
          <w:marRight w:val="0"/>
          <w:marTop w:val="0"/>
          <w:marBottom w:val="0"/>
          <w:divBdr>
            <w:top w:val="none" w:sz="0" w:space="0" w:color="auto"/>
            <w:left w:val="none" w:sz="0" w:space="0" w:color="auto"/>
            <w:bottom w:val="none" w:sz="0" w:space="0" w:color="auto"/>
            <w:right w:val="none" w:sz="0" w:space="0" w:color="auto"/>
          </w:divBdr>
        </w:div>
      </w:divsChild>
    </w:div>
    <w:div w:id="1074353256">
      <w:bodyDiv w:val="1"/>
      <w:marLeft w:val="0"/>
      <w:marRight w:val="0"/>
      <w:marTop w:val="0"/>
      <w:marBottom w:val="0"/>
      <w:divBdr>
        <w:top w:val="none" w:sz="0" w:space="0" w:color="auto"/>
        <w:left w:val="none" w:sz="0" w:space="0" w:color="auto"/>
        <w:bottom w:val="none" w:sz="0" w:space="0" w:color="auto"/>
        <w:right w:val="none" w:sz="0" w:space="0" w:color="auto"/>
      </w:divBdr>
    </w:div>
    <w:div w:id="1080830152">
      <w:bodyDiv w:val="1"/>
      <w:marLeft w:val="0"/>
      <w:marRight w:val="0"/>
      <w:marTop w:val="0"/>
      <w:marBottom w:val="0"/>
      <w:divBdr>
        <w:top w:val="none" w:sz="0" w:space="0" w:color="auto"/>
        <w:left w:val="none" w:sz="0" w:space="0" w:color="auto"/>
        <w:bottom w:val="none" w:sz="0" w:space="0" w:color="auto"/>
        <w:right w:val="none" w:sz="0" w:space="0" w:color="auto"/>
      </w:divBdr>
      <w:divsChild>
        <w:div w:id="1282345637">
          <w:marLeft w:val="480"/>
          <w:marRight w:val="0"/>
          <w:marTop w:val="0"/>
          <w:marBottom w:val="0"/>
          <w:divBdr>
            <w:top w:val="none" w:sz="0" w:space="0" w:color="auto"/>
            <w:left w:val="none" w:sz="0" w:space="0" w:color="auto"/>
            <w:bottom w:val="none" w:sz="0" w:space="0" w:color="auto"/>
            <w:right w:val="none" w:sz="0" w:space="0" w:color="auto"/>
          </w:divBdr>
        </w:div>
        <w:div w:id="1940410040">
          <w:marLeft w:val="480"/>
          <w:marRight w:val="0"/>
          <w:marTop w:val="0"/>
          <w:marBottom w:val="0"/>
          <w:divBdr>
            <w:top w:val="none" w:sz="0" w:space="0" w:color="auto"/>
            <w:left w:val="none" w:sz="0" w:space="0" w:color="auto"/>
            <w:bottom w:val="none" w:sz="0" w:space="0" w:color="auto"/>
            <w:right w:val="none" w:sz="0" w:space="0" w:color="auto"/>
          </w:divBdr>
        </w:div>
        <w:div w:id="2051760920">
          <w:marLeft w:val="480"/>
          <w:marRight w:val="0"/>
          <w:marTop w:val="0"/>
          <w:marBottom w:val="0"/>
          <w:divBdr>
            <w:top w:val="none" w:sz="0" w:space="0" w:color="auto"/>
            <w:left w:val="none" w:sz="0" w:space="0" w:color="auto"/>
            <w:bottom w:val="none" w:sz="0" w:space="0" w:color="auto"/>
            <w:right w:val="none" w:sz="0" w:space="0" w:color="auto"/>
          </w:divBdr>
        </w:div>
        <w:div w:id="752314620">
          <w:marLeft w:val="480"/>
          <w:marRight w:val="0"/>
          <w:marTop w:val="0"/>
          <w:marBottom w:val="0"/>
          <w:divBdr>
            <w:top w:val="none" w:sz="0" w:space="0" w:color="auto"/>
            <w:left w:val="none" w:sz="0" w:space="0" w:color="auto"/>
            <w:bottom w:val="none" w:sz="0" w:space="0" w:color="auto"/>
            <w:right w:val="none" w:sz="0" w:space="0" w:color="auto"/>
          </w:divBdr>
        </w:div>
      </w:divsChild>
    </w:div>
    <w:div w:id="1096825115">
      <w:bodyDiv w:val="1"/>
      <w:marLeft w:val="0"/>
      <w:marRight w:val="0"/>
      <w:marTop w:val="0"/>
      <w:marBottom w:val="0"/>
      <w:divBdr>
        <w:top w:val="none" w:sz="0" w:space="0" w:color="auto"/>
        <w:left w:val="none" w:sz="0" w:space="0" w:color="auto"/>
        <w:bottom w:val="none" w:sz="0" w:space="0" w:color="auto"/>
        <w:right w:val="none" w:sz="0" w:space="0" w:color="auto"/>
      </w:divBdr>
    </w:div>
    <w:div w:id="1109668627">
      <w:bodyDiv w:val="1"/>
      <w:marLeft w:val="0"/>
      <w:marRight w:val="0"/>
      <w:marTop w:val="0"/>
      <w:marBottom w:val="0"/>
      <w:divBdr>
        <w:top w:val="none" w:sz="0" w:space="0" w:color="auto"/>
        <w:left w:val="none" w:sz="0" w:space="0" w:color="auto"/>
        <w:bottom w:val="none" w:sz="0" w:space="0" w:color="auto"/>
        <w:right w:val="none" w:sz="0" w:space="0" w:color="auto"/>
      </w:divBdr>
    </w:div>
    <w:div w:id="1121150895">
      <w:bodyDiv w:val="1"/>
      <w:marLeft w:val="0"/>
      <w:marRight w:val="0"/>
      <w:marTop w:val="0"/>
      <w:marBottom w:val="0"/>
      <w:divBdr>
        <w:top w:val="none" w:sz="0" w:space="0" w:color="auto"/>
        <w:left w:val="none" w:sz="0" w:space="0" w:color="auto"/>
        <w:bottom w:val="none" w:sz="0" w:space="0" w:color="auto"/>
        <w:right w:val="none" w:sz="0" w:space="0" w:color="auto"/>
      </w:divBdr>
      <w:divsChild>
        <w:div w:id="1047295768">
          <w:marLeft w:val="480"/>
          <w:marRight w:val="0"/>
          <w:marTop w:val="0"/>
          <w:marBottom w:val="0"/>
          <w:divBdr>
            <w:top w:val="none" w:sz="0" w:space="0" w:color="auto"/>
            <w:left w:val="none" w:sz="0" w:space="0" w:color="auto"/>
            <w:bottom w:val="none" w:sz="0" w:space="0" w:color="auto"/>
            <w:right w:val="none" w:sz="0" w:space="0" w:color="auto"/>
          </w:divBdr>
        </w:div>
        <w:div w:id="1862861878">
          <w:marLeft w:val="480"/>
          <w:marRight w:val="0"/>
          <w:marTop w:val="0"/>
          <w:marBottom w:val="0"/>
          <w:divBdr>
            <w:top w:val="none" w:sz="0" w:space="0" w:color="auto"/>
            <w:left w:val="none" w:sz="0" w:space="0" w:color="auto"/>
            <w:bottom w:val="none" w:sz="0" w:space="0" w:color="auto"/>
            <w:right w:val="none" w:sz="0" w:space="0" w:color="auto"/>
          </w:divBdr>
        </w:div>
        <w:div w:id="571964094">
          <w:marLeft w:val="480"/>
          <w:marRight w:val="0"/>
          <w:marTop w:val="0"/>
          <w:marBottom w:val="0"/>
          <w:divBdr>
            <w:top w:val="none" w:sz="0" w:space="0" w:color="auto"/>
            <w:left w:val="none" w:sz="0" w:space="0" w:color="auto"/>
            <w:bottom w:val="none" w:sz="0" w:space="0" w:color="auto"/>
            <w:right w:val="none" w:sz="0" w:space="0" w:color="auto"/>
          </w:divBdr>
        </w:div>
        <w:div w:id="2104644446">
          <w:marLeft w:val="480"/>
          <w:marRight w:val="0"/>
          <w:marTop w:val="0"/>
          <w:marBottom w:val="0"/>
          <w:divBdr>
            <w:top w:val="none" w:sz="0" w:space="0" w:color="auto"/>
            <w:left w:val="none" w:sz="0" w:space="0" w:color="auto"/>
            <w:bottom w:val="none" w:sz="0" w:space="0" w:color="auto"/>
            <w:right w:val="none" w:sz="0" w:space="0" w:color="auto"/>
          </w:divBdr>
        </w:div>
        <w:div w:id="1562133703">
          <w:marLeft w:val="480"/>
          <w:marRight w:val="0"/>
          <w:marTop w:val="0"/>
          <w:marBottom w:val="0"/>
          <w:divBdr>
            <w:top w:val="none" w:sz="0" w:space="0" w:color="auto"/>
            <w:left w:val="none" w:sz="0" w:space="0" w:color="auto"/>
            <w:bottom w:val="none" w:sz="0" w:space="0" w:color="auto"/>
            <w:right w:val="none" w:sz="0" w:space="0" w:color="auto"/>
          </w:divBdr>
        </w:div>
        <w:div w:id="361328200">
          <w:marLeft w:val="480"/>
          <w:marRight w:val="0"/>
          <w:marTop w:val="0"/>
          <w:marBottom w:val="0"/>
          <w:divBdr>
            <w:top w:val="none" w:sz="0" w:space="0" w:color="auto"/>
            <w:left w:val="none" w:sz="0" w:space="0" w:color="auto"/>
            <w:bottom w:val="none" w:sz="0" w:space="0" w:color="auto"/>
            <w:right w:val="none" w:sz="0" w:space="0" w:color="auto"/>
          </w:divBdr>
        </w:div>
        <w:div w:id="1457023969">
          <w:marLeft w:val="480"/>
          <w:marRight w:val="0"/>
          <w:marTop w:val="0"/>
          <w:marBottom w:val="0"/>
          <w:divBdr>
            <w:top w:val="none" w:sz="0" w:space="0" w:color="auto"/>
            <w:left w:val="none" w:sz="0" w:space="0" w:color="auto"/>
            <w:bottom w:val="none" w:sz="0" w:space="0" w:color="auto"/>
            <w:right w:val="none" w:sz="0" w:space="0" w:color="auto"/>
          </w:divBdr>
        </w:div>
      </w:divsChild>
    </w:div>
    <w:div w:id="1129199888">
      <w:bodyDiv w:val="1"/>
      <w:marLeft w:val="0"/>
      <w:marRight w:val="0"/>
      <w:marTop w:val="0"/>
      <w:marBottom w:val="0"/>
      <w:divBdr>
        <w:top w:val="none" w:sz="0" w:space="0" w:color="auto"/>
        <w:left w:val="none" w:sz="0" w:space="0" w:color="auto"/>
        <w:bottom w:val="none" w:sz="0" w:space="0" w:color="auto"/>
        <w:right w:val="none" w:sz="0" w:space="0" w:color="auto"/>
      </w:divBdr>
      <w:divsChild>
        <w:div w:id="2002388031">
          <w:marLeft w:val="480"/>
          <w:marRight w:val="0"/>
          <w:marTop w:val="0"/>
          <w:marBottom w:val="0"/>
          <w:divBdr>
            <w:top w:val="none" w:sz="0" w:space="0" w:color="auto"/>
            <w:left w:val="none" w:sz="0" w:space="0" w:color="auto"/>
            <w:bottom w:val="none" w:sz="0" w:space="0" w:color="auto"/>
            <w:right w:val="none" w:sz="0" w:space="0" w:color="auto"/>
          </w:divBdr>
        </w:div>
        <w:div w:id="2080789566">
          <w:marLeft w:val="480"/>
          <w:marRight w:val="0"/>
          <w:marTop w:val="0"/>
          <w:marBottom w:val="0"/>
          <w:divBdr>
            <w:top w:val="none" w:sz="0" w:space="0" w:color="auto"/>
            <w:left w:val="none" w:sz="0" w:space="0" w:color="auto"/>
            <w:bottom w:val="none" w:sz="0" w:space="0" w:color="auto"/>
            <w:right w:val="none" w:sz="0" w:space="0" w:color="auto"/>
          </w:divBdr>
        </w:div>
        <w:div w:id="1684478958">
          <w:marLeft w:val="480"/>
          <w:marRight w:val="0"/>
          <w:marTop w:val="0"/>
          <w:marBottom w:val="0"/>
          <w:divBdr>
            <w:top w:val="none" w:sz="0" w:space="0" w:color="auto"/>
            <w:left w:val="none" w:sz="0" w:space="0" w:color="auto"/>
            <w:bottom w:val="none" w:sz="0" w:space="0" w:color="auto"/>
            <w:right w:val="none" w:sz="0" w:space="0" w:color="auto"/>
          </w:divBdr>
        </w:div>
        <w:div w:id="64498306">
          <w:marLeft w:val="480"/>
          <w:marRight w:val="0"/>
          <w:marTop w:val="0"/>
          <w:marBottom w:val="0"/>
          <w:divBdr>
            <w:top w:val="none" w:sz="0" w:space="0" w:color="auto"/>
            <w:left w:val="none" w:sz="0" w:space="0" w:color="auto"/>
            <w:bottom w:val="none" w:sz="0" w:space="0" w:color="auto"/>
            <w:right w:val="none" w:sz="0" w:space="0" w:color="auto"/>
          </w:divBdr>
        </w:div>
        <w:div w:id="1169295795">
          <w:marLeft w:val="480"/>
          <w:marRight w:val="0"/>
          <w:marTop w:val="0"/>
          <w:marBottom w:val="0"/>
          <w:divBdr>
            <w:top w:val="none" w:sz="0" w:space="0" w:color="auto"/>
            <w:left w:val="none" w:sz="0" w:space="0" w:color="auto"/>
            <w:bottom w:val="none" w:sz="0" w:space="0" w:color="auto"/>
            <w:right w:val="none" w:sz="0" w:space="0" w:color="auto"/>
          </w:divBdr>
        </w:div>
        <w:div w:id="836774836">
          <w:marLeft w:val="480"/>
          <w:marRight w:val="0"/>
          <w:marTop w:val="0"/>
          <w:marBottom w:val="0"/>
          <w:divBdr>
            <w:top w:val="none" w:sz="0" w:space="0" w:color="auto"/>
            <w:left w:val="none" w:sz="0" w:space="0" w:color="auto"/>
            <w:bottom w:val="none" w:sz="0" w:space="0" w:color="auto"/>
            <w:right w:val="none" w:sz="0" w:space="0" w:color="auto"/>
          </w:divBdr>
        </w:div>
        <w:div w:id="674697047">
          <w:marLeft w:val="480"/>
          <w:marRight w:val="0"/>
          <w:marTop w:val="0"/>
          <w:marBottom w:val="0"/>
          <w:divBdr>
            <w:top w:val="none" w:sz="0" w:space="0" w:color="auto"/>
            <w:left w:val="none" w:sz="0" w:space="0" w:color="auto"/>
            <w:bottom w:val="none" w:sz="0" w:space="0" w:color="auto"/>
            <w:right w:val="none" w:sz="0" w:space="0" w:color="auto"/>
          </w:divBdr>
        </w:div>
        <w:div w:id="100808363">
          <w:marLeft w:val="480"/>
          <w:marRight w:val="0"/>
          <w:marTop w:val="0"/>
          <w:marBottom w:val="0"/>
          <w:divBdr>
            <w:top w:val="none" w:sz="0" w:space="0" w:color="auto"/>
            <w:left w:val="none" w:sz="0" w:space="0" w:color="auto"/>
            <w:bottom w:val="none" w:sz="0" w:space="0" w:color="auto"/>
            <w:right w:val="none" w:sz="0" w:space="0" w:color="auto"/>
          </w:divBdr>
        </w:div>
      </w:divsChild>
    </w:div>
    <w:div w:id="1136678961">
      <w:bodyDiv w:val="1"/>
      <w:marLeft w:val="0"/>
      <w:marRight w:val="0"/>
      <w:marTop w:val="0"/>
      <w:marBottom w:val="0"/>
      <w:divBdr>
        <w:top w:val="none" w:sz="0" w:space="0" w:color="auto"/>
        <w:left w:val="none" w:sz="0" w:space="0" w:color="auto"/>
        <w:bottom w:val="none" w:sz="0" w:space="0" w:color="auto"/>
        <w:right w:val="none" w:sz="0" w:space="0" w:color="auto"/>
      </w:divBdr>
      <w:divsChild>
        <w:div w:id="2101827931">
          <w:marLeft w:val="480"/>
          <w:marRight w:val="0"/>
          <w:marTop w:val="0"/>
          <w:marBottom w:val="0"/>
          <w:divBdr>
            <w:top w:val="none" w:sz="0" w:space="0" w:color="auto"/>
            <w:left w:val="none" w:sz="0" w:space="0" w:color="auto"/>
            <w:bottom w:val="none" w:sz="0" w:space="0" w:color="auto"/>
            <w:right w:val="none" w:sz="0" w:space="0" w:color="auto"/>
          </w:divBdr>
        </w:div>
        <w:div w:id="617685160">
          <w:marLeft w:val="480"/>
          <w:marRight w:val="0"/>
          <w:marTop w:val="0"/>
          <w:marBottom w:val="0"/>
          <w:divBdr>
            <w:top w:val="none" w:sz="0" w:space="0" w:color="auto"/>
            <w:left w:val="none" w:sz="0" w:space="0" w:color="auto"/>
            <w:bottom w:val="none" w:sz="0" w:space="0" w:color="auto"/>
            <w:right w:val="none" w:sz="0" w:space="0" w:color="auto"/>
          </w:divBdr>
        </w:div>
        <w:div w:id="1585799936">
          <w:marLeft w:val="480"/>
          <w:marRight w:val="0"/>
          <w:marTop w:val="0"/>
          <w:marBottom w:val="0"/>
          <w:divBdr>
            <w:top w:val="none" w:sz="0" w:space="0" w:color="auto"/>
            <w:left w:val="none" w:sz="0" w:space="0" w:color="auto"/>
            <w:bottom w:val="none" w:sz="0" w:space="0" w:color="auto"/>
            <w:right w:val="none" w:sz="0" w:space="0" w:color="auto"/>
          </w:divBdr>
        </w:div>
        <w:div w:id="158931871">
          <w:marLeft w:val="480"/>
          <w:marRight w:val="0"/>
          <w:marTop w:val="0"/>
          <w:marBottom w:val="0"/>
          <w:divBdr>
            <w:top w:val="none" w:sz="0" w:space="0" w:color="auto"/>
            <w:left w:val="none" w:sz="0" w:space="0" w:color="auto"/>
            <w:bottom w:val="none" w:sz="0" w:space="0" w:color="auto"/>
            <w:right w:val="none" w:sz="0" w:space="0" w:color="auto"/>
          </w:divBdr>
        </w:div>
        <w:div w:id="873663172">
          <w:marLeft w:val="480"/>
          <w:marRight w:val="0"/>
          <w:marTop w:val="0"/>
          <w:marBottom w:val="0"/>
          <w:divBdr>
            <w:top w:val="none" w:sz="0" w:space="0" w:color="auto"/>
            <w:left w:val="none" w:sz="0" w:space="0" w:color="auto"/>
            <w:bottom w:val="none" w:sz="0" w:space="0" w:color="auto"/>
            <w:right w:val="none" w:sz="0" w:space="0" w:color="auto"/>
          </w:divBdr>
        </w:div>
        <w:div w:id="463154871">
          <w:marLeft w:val="480"/>
          <w:marRight w:val="0"/>
          <w:marTop w:val="0"/>
          <w:marBottom w:val="0"/>
          <w:divBdr>
            <w:top w:val="none" w:sz="0" w:space="0" w:color="auto"/>
            <w:left w:val="none" w:sz="0" w:space="0" w:color="auto"/>
            <w:bottom w:val="none" w:sz="0" w:space="0" w:color="auto"/>
            <w:right w:val="none" w:sz="0" w:space="0" w:color="auto"/>
          </w:divBdr>
        </w:div>
      </w:divsChild>
    </w:div>
    <w:div w:id="1148473393">
      <w:bodyDiv w:val="1"/>
      <w:marLeft w:val="0"/>
      <w:marRight w:val="0"/>
      <w:marTop w:val="0"/>
      <w:marBottom w:val="0"/>
      <w:divBdr>
        <w:top w:val="none" w:sz="0" w:space="0" w:color="auto"/>
        <w:left w:val="none" w:sz="0" w:space="0" w:color="auto"/>
        <w:bottom w:val="none" w:sz="0" w:space="0" w:color="auto"/>
        <w:right w:val="none" w:sz="0" w:space="0" w:color="auto"/>
      </w:divBdr>
    </w:div>
    <w:div w:id="1155487062">
      <w:bodyDiv w:val="1"/>
      <w:marLeft w:val="0"/>
      <w:marRight w:val="0"/>
      <w:marTop w:val="0"/>
      <w:marBottom w:val="0"/>
      <w:divBdr>
        <w:top w:val="none" w:sz="0" w:space="0" w:color="auto"/>
        <w:left w:val="none" w:sz="0" w:space="0" w:color="auto"/>
        <w:bottom w:val="none" w:sz="0" w:space="0" w:color="auto"/>
        <w:right w:val="none" w:sz="0" w:space="0" w:color="auto"/>
      </w:divBdr>
    </w:div>
    <w:div w:id="1162771231">
      <w:bodyDiv w:val="1"/>
      <w:marLeft w:val="0"/>
      <w:marRight w:val="0"/>
      <w:marTop w:val="0"/>
      <w:marBottom w:val="0"/>
      <w:divBdr>
        <w:top w:val="none" w:sz="0" w:space="0" w:color="auto"/>
        <w:left w:val="none" w:sz="0" w:space="0" w:color="auto"/>
        <w:bottom w:val="none" w:sz="0" w:space="0" w:color="auto"/>
        <w:right w:val="none" w:sz="0" w:space="0" w:color="auto"/>
      </w:divBdr>
      <w:divsChild>
        <w:div w:id="780999114">
          <w:marLeft w:val="480"/>
          <w:marRight w:val="0"/>
          <w:marTop w:val="0"/>
          <w:marBottom w:val="0"/>
          <w:divBdr>
            <w:top w:val="none" w:sz="0" w:space="0" w:color="auto"/>
            <w:left w:val="none" w:sz="0" w:space="0" w:color="auto"/>
            <w:bottom w:val="none" w:sz="0" w:space="0" w:color="auto"/>
            <w:right w:val="none" w:sz="0" w:space="0" w:color="auto"/>
          </w:divBdr>
        </w:div>
        <w:div w:id="1989822252">
          <w:marLeft w:val="480"/>
          <w:marRight w:val="0"/>
          <w:marTop w:val="0"/>
          <w:marBottom w:val="0"/>
          <w:divBdr>
            <w:top w:val="none" w:sz="0" w:space="0" w:color="auto"/>
            <w:left w:val="none" w:sz="0" w:space="0" w:color="auto"/>
            <w:bottom w:val="none" w:sz="0" w:space="0" w:color="auto"/>
            <w:right w:val="none" w:sz="0" w:space="0" w:color="auto"/>
          </w:divBdr>
        </w:div>
        <w:div w:id="78261483">
          <w:marLeft w:val="480"/>
          <w:marRight w:val="0"/>
          <w:marTop w:val="0"/>
          <w:marBottom w:val="0"/>
          <w:divBdr>
            <w:top w:val="none" w:sz="0" w:space="0" w:color="auto"/>
            <w:left w:val="none" w:sz="0" w:space="0" w:color="auto"/>
            <w:bottom w:val="none" w:sz="0" w:space="0" w:color="auto"/>
            <w:right w:val="none" w:sz="0" w:space="0" w:color="auto"/>
          </w:divBdr>
        </w:div>
        <w:div w:id="1299070296">
          <w:marLeft w:val="480"/>
          <w:marRight w:val="0"/>
          <w:marTop w:val="0"/>
          <w:marBottom w:val="0"/>
          <w:divBdr>
            <w:top w:val="none" w:sz="0" w:space="0" w:color="auto"/>
            <w:left w:val="none" w:sz="0" w:space="0" w:color="auto"/>
            <w:bottom w:val="none" w:sz="0" w:space="0" w:color="auto"/>
            <w:right w:val="none" w:sz="0" w:space="0" w:color="auto"/>
          </w:divBdr>
        </w:div>
        <w:div w:id="1770197742">
          <w:marLeft w:val="480"/>
          <w:marRight w:val="0"/>
          <w:marTop w:val="0"/>
          <w:marBottom w:val="0"/>
          <w:divBdr>
            <w:top w:val="none" w:sz="0" w:space="0" w:color="auto"/>
            <w:left w:val="none" w:sz="0" w:space="0" w:color="auto"/>
            <w:bottom w:val="none" w:sz="0" w:space="0" w:color="auto"/>
            <w:right w:val="none" w:sz="0" w:space="0" w:color="auto"/>
          </w:divBdr>
        </w:div>
        <w:div w:id="1219828186">
          <w:marLeft w:val="480"/>
          <w:marRight w:val="0"/>
          <w:marTop w:val="0"/>
          <w:marBottom w:val="0"/>
          <w:divBdr>
            <w:top w:val="none" w:sz="0" w:space="0" w:color="auto"/>
            <w:left w:val="none" w:sz="0" w:space="0" w:color="auto"/>
            <w:bottom w:val="none" w:sz="0" w:space="0" w:color="auto"/>
            <w:right w:val="none" w:sz="0" w:space="0" w:color="auto"/>
          </w:divBdr>
        </w:div>
        <w:div w:id="1575898486">
          <w:marLeft w:val="480"/>
          <w:marRight w:val="0"/>
          <w:marTop w:val="0"/>
          <w:marBottom w:val="0"/>
          <w:divBdr>
            <w:top w:val="none" w:sz="0" w:space="0" w:color="auto"/>
            <w:left w:val="none" w:sz="0" w:space="0" w:color="auto"/>
            <w:bottom w:val="none" w:sz="0" w:space="0" w:color="auto"/>
            <w:right w:val="none" w:sz="0" w:space="0" w:color="auto"/>
          </w:divBdr>
        </w:div>
        <w:div w:id="1136796329">
          <w:marLeft w:val="480"/>
          <w:marRight w:val="0"/>
          <w:marTop w:val="0"/>
          <w:marBottom w:val="0"/>
          <w:divBdr>
            <w:top w:val="none" w:sz="0" w:space="0" w:color="auto"/>
            <w:left w:val="none" w:sz="0" w:space="0" w:color="auto"/>
            <w:bottom w:val="none" w:sz="0" w:space="0" w:color="auto"/>
            <w:right w:val="none" w:sz="0" w:space="0" w:color="auto"/>
          </w:divBdr>
        </w:div>
      </w:divsChild>
    </w:div>
    <w:div w:id="1167095639">
      <w:bodyDiv w:val="1"/>
      <w:marLeft w:val="0"/>
      <w:marRight w:val="0"/>
      <w:marTop w:val="0"/>
      <w:marBottom w:val="0"/>
      <w:divBdr>
        <w:top w:val="none" w:sz="0" w:space="0" w:color="auto"/>
        <w:left w:val="none" w:sz="0" w:space="0" w:color="auto"/>
        <w:bottom w:val="none" w:sz="0" w:space="0" w:color="auto"/>
        <w:right w:val="none" w:sz="0" w:space="0" w:color="auto"/>
      </w:divBdr>
    </w:div>
    <w:div w:id="1179154382">
      <w:bodyDiv w:val="1"/>
      <w:marLeft w:val="0"/>
      <w:marRight w:val="0"/>
      <w:marTop w:val="0"/>
      <w:marBottom w:val="0"/>
      <w:divBdr>
        <w:top w:val="none" w:sz="0" w:space="0" w:color="auto"/>
        <w:left w:val="none" w:sz="0" w:space="0" w:color="auto"/>
        <w:bottom w:val="none" w:sz="0" w:space="0" w:color="auto"/>
        <w:right w:val="none" w:sz="0" w:space="0" w:color="auto"/>
      </w:divBdr>
      <w:divsChild>
        <w:div w:id="953907118">
          <w:marLeft w:val="480"/>
          <w:marRight w:val="0"/>
          <w:marTop w:val="0"/>
          <w:marBottom w:val="0"/>
          <w:divBdr>
            <w:top w:val="none" w:sz="0" w:space="0" w:color="auto"/>
            <w:left w:val="none" w:sz="0" w:space="0" w:color="auto"/>
            <w:bottom w:val="none" w:sz="0" w:space="0" w:color="auto"/>
            <w:right w:val="none" w:sz="0" w:space="0" w:color="auto"/>
          </w:divBdr>
        </w:div>
        <w:div w:id="2088571105">
          <w:marLeft w:val="480"/>
          <w:marRight w:val="0"/>
          <w:marTop w:val="0"/>
          <w:marBottom w:val="0"/>
          <w:divBdr>
            <w:top w:val="none" w:sz="0" w:space="0" w:color="auto"/>
            <w:left w:val="none" w:sz="0" w:space="0" w:color="auto"/>
            <w:bottom w:val="none" w:sz="0" w:space="0" w:color="auto"/>
            <w:right w:val="none" w:sz="0" w:space="0" w:color="auto"/>
          </w:divBdr>
        </w:div>
        <w:div w:id="214197182">
          <w:marLeft w:val="480"/>
          <w:marRight w:val="0"/>
          <w:marTop w:val="0"/>
          <w:marBottom w:val="0"/>
          <w:divBdr>
            <w:top w:val="none" w:sz="0" w:space="0" w:color="auto"/>
            <w:left w:val="none" w:sz="0" w:space="0" w:color="auto"/>
            <w:bottom w:val="none" w:sz="0" w:space="0" w:color="auto"/>
            <w:right w:val="none" w:sz="0" w:space="0" w:color="auto"/>
          </w:divBdr>
        </w:div>
        <w:div w:id="454524707">
          <w:marLeft w:val="480"/>
          <w:marRight w:val="0"/>
          <w:marTop w:val="0"/>
          <w:marBottom w:val="0"/>
          <w:divBdr>
            <w:top w:val="none" w:sz="0" w:space="0" w:color="auto"/>
            <w:left w:val="none" w:sz="0" w:space="0" w:color="auto"/>
            <w:bottom w:val="none" w:sz="0" w:space="0" w:color="auto"/>
            <w:right w:val="none" w:sz="0" w:space="0" w:color="auto"/>
          </w:divBdr>
        </w:div>
        <w:div w:id="247886879">
          <w:marLeft w:val="480"/>
          <w:marRight w:val="0"/>
          <w:marTop w:val="0"/>
          <w:marBottom w:val="0"/>
          <w:divBdr>
            <w:top w:val="none" w:sz="0" w:space="0" w:color="auto"/>
            <w:left w:val="none" w:sz="0" w:space="0" w:color="auto"/>
            <w:bottom w:val="none" w:sz="0" w:space="0" w:color="auto"/>
            <w:right w:val="none" w:sz="0" w:space="0" w:color="auto"/>
          </w:divBdr>
        </w:div>
        <w:div w:id="1994137661">
          <w:marLeft w:val="480"/>
          <w:marRight w:val="0"/>
          <w:marTop w:val="0"/>
          <w:marBottom w:val="0"/>
          <w:divBdr>
            <w:top w:val="none" w:sz="0" w:space="0" w:color="auto"/>
            <w:left w:val="none" w:sz="0" w:space="0" w:color="auto"/>
            <w:bottom w:val="none" w:sz="0" w:space="0" w:color="auto"/>
            <w:right w:val="none" w:sz="0" w:space="0" w:color="auto"/>
          </w:divBdr>
        </w:div>
        <w:div w:id="1169757164">
          <w:marLeft w:val="480"/>
          <w:marRight w:val="0"/>
          <w:marTop w:val="0"/>
          <w:marBottom w:val="0"/>
          <w:divBdr>
            <w:top w:val="none" w:sz="0" w:space="0" w:color="auto"/>
            <w:left w:val="none" w:sz="0" w:space="0" w:color="auto"/>
            <w:bottom w:val="none" w:sz="0" w:space="0" w:color="auto"/>
            <w:right w:val="none" w:sz="0" w:space="0" w:color="auto"/>
          </w:divBdr>
        </w:div>
        <w:div w:id="1692419142">
          <w:marLeft w:val="480"/>
          <w:marRight w:val="0"/>
          <w:marTop w:val="0"/>
          <w:marBottom w:val="0"/>
          <w:divBdr>
            <w:top w:val="none" w:sz="0" w:space="0" w:color="auto"/>
            <w:left w:val="none" w:sz="0" w:space="0" w:color="auto"/>
            <w:bottom w:val="none" w:sz="0" w:space="0" w:color="auto"/>
            <w:right w:val="none" w:sz="0" w:space="0" w:color="auto"/>
          </w:divBdr>
        </w:div>
      </w:divsChild>
    </w:div>
    <w:div w:id="1184129742">
      <w:bodyDiv w:val="1"/>
      <w:marLeft w:val="0"/>
      <w:marRight w:val="0"/>
      <w:marTop w:val="0"/>
      <w:marBottom w:val="0"/>
      <w:divBdr>
        <w:top w:val="none" w:sz="0" w:space="0" w:color="auto"/>
        <w:left w:val="none" w:sz="0" w:space="0" w:color="auto"/>
        <w:bottom w:val="none" w:sz="0" w:space="0" w:color="auto"/>
        <w:right w:val="none" w:sz="0" w:space="0" w:color="auto"/>
      </w:divBdr>
    </w:div>
    <w:div w:id="1191141755">
      <w:bodyDiv w:val="1"/>
      <w:marLeft w:val="0"/>
      <w:marRight w:val="0"/>
      <w:marTop w:val="0"/>
      <w:marBottom w:val="0"/>
      <w:divBdr>
        <w:top w:val="none" w:sz="0" w:space="0" w:color="auto"/>
        <w:left w:val="none" w:sz="0" w:space="0" w:color="auto"/>
        <w:bottom w:val="none" w:sz="0" w:space="0" w:color="auto"/>
        <w:right w:val="none" w:sz="0" w:space="0" w:color="auto"/>
      </w:divBdr>
      <w:divsChild>
        <w:div w:id="415247829">
          <w:marLeft w:val="480"/>
          <w:marRight w:val="0"/>
          <w:marTop w:val="0"/>
          <w:marBottom w:val="0"/>
          <w:divBdr>
            <w:top w:val="none" w:sz="0" w:space="0" w:color="auto"/>
            <w:left w:val="none" w:sz="0" w:space="0" w:color="auto"/>
            <w:bottom w:val="none" w:sz="0" w:space="0" w:color="auto"/>
            <w:right w:val="none" w:sz="0" w:space="0" w:color="auto"/>
          </w:divBdr>
        </w:div>
        <w:div w:id="1559977062">
          <w:marLeft w:val="480"/>
          <w:marRight w:val="0"/>
          <w:marTop w:val="0"/>
          <w:marBottom w:val="0"/>
          <w:divBdr>
            <w:top w:val="none" w:sz="0" w:space="0" w:color="auto"/>
            <w:left w:val="none" w:sz="0" w:space="0" w:color="auto"/>
            <w:bottom w:val="none" w:sz="0" w:space="0" w:color="auto"/>
            <w:right w:val="none" w:sz="0" w:space="0" w:color="auto"/>
          </w:divBdr>
        </w:div>
        <w:div w:id="1607804905">
          <w:marLeft w:val="480"/>
          <w:marRight w:val="0"/>
          <w:marTop w:val="0"/>
          <w:marBottom w:val="0"/>
          <w:divBdr>
            <w:top w:val="none" w:sz="0" w:space="0" w:color="auto"/>
            <w:left w:val="none" w:sz="0" w:space="0" w:color="auto"/>
            <w:bottom w:val="none" w:sz="0" w:space="0" w:color="auto"/>
            <w:right w:val="none" w:sz="0" w:space="0" w:color="auto"/>
          </w:divBdr>
        </w:div>
        <w:div w:id="983854995">
          <w:marLeft w:val="480"/>
          <w:marRight w:val="0"/>
          <w:marTop w:val="0"/>
          <w:marBottom w:val="0"/>
          <w:divBdr>
            <w:top w:val="none" w:sz="0" w:space="0" w:color="auto"/>
            <w:left w:val="none" w:sz="0" w:space="0" w:color="auto"/>
            <w:bottom w:val="none" w:sz="0" w:space="0" w:color="auto"/>
            <w:right w:val="none" w:sz="0" w:space="0" w:color="auto"/>
          </w:divBdr>
        </w:div>
        <w:div w:id="300312755">
          <w:marLeft w:val="480"/>
          <w:marRight w:val="0"/>
          <w:marTop w:val="0"/>
          <w:marBottom w:val="0"/>
          <w:divBdr>
            <w:top w:val="none" w:sz="0" w:space="0" w:color="auto"/>
            <w:left w:val="none" w:sz="0" w:space="0" w:color="auto"/>
            <w:bottom w:val="none" w:sz="0" w:space="0" w:color="auto"/>
            <w:right w:val="none" w:sz="0" w:space="0" w:color="auto"/>
          </w:divBdr>
        </w:div>
      </w:divsChild>
    </w:div>
    <w:div w:id="1203978316">
      <w:bodyDiv w:val="1"/>
      <w:marLeft w:val="0"/>
      <w:marRight w:val="0"/>
      <w:marTop w:val="0"/>
      <w:marBottom w:val="0"/>
      <w:divBdr>
        <w:top w:val="none" w:sz="0" w:space="0" w:color="auto"/>
        <w:left w:val="none" w:sz="0" w:space="0" w:color="auto"/>
        <w:bottom w:val="none" w:sz="0" w:space="0" w:color="auto"/>
        <w:right w:val="none" w:sz="0" w:space="0" w:color="auto"/>
      </w:divBdr>
    </w:div>
    <w:div w:id="1206135184">
      <w:bodyDiv w:val="1"/>
      <w:marLeft w:val="0"/>
      <w:marRight w:val="0"/>
      <w:marTop w:val="0"/>
      <w:marBottom w:val="0"/>
      <w:divBdr>
        <w:top w:val="none" w:sz="0" w:space="0" w:color="auto"/>
        <w:left w:val="none" w:sz="0" w:space="0" w:color="auto"/>
        <w:bottom w:val="none" w:sz="0" w:space="0" w:color="auto"/>
        <w:right w:val="none" w:sz="0" w:space="0" w:color="auto"/>
      </w:divBdr>
    </w:div>
    <w:div w:id="1208644709">
      <w:bodyDiv w:val="1"/>
      <w:marLeft w:val="0"/>
      <w:marRight w:val="0"/>
      <w:marTop w:val="0"/>
      <w:marBottom w:val="0"/>
      <w:divBdr>
        <w:top w:val="none" w:sz="0" w:space="0" w:color="auto"/>
        <w:left w:val="none" w:sz="0" w:space="0" w:color="auto"/>
        <w:bottom w:val="none" w:sz="0" w:space="0" w:color="auto"/>
        <w:right w:val="none" w:sz="0" w:space="0" w:color="auto"/>
      </w:divBdr>
    </w:div>
    <w:div w:id="1223907944">
      <w:bodyDiv w:val="1"/>
      <w:marLeft w:val="0"/>
      <w:marRight w:val="0"/>
      <w:marTop w:val="0"/>
      <w:marBottom w:val="0"/>
      <w:divBdr>
        <w:top w:val="none" w:sz="0" w:space="0" w:color="auto"/>
        <w:left w:val="none" w:sz="0" w:space="0" w:color="auto"/>
        <w:bottom w:val="none" w:sz="0" w:space="0" w:color="auto"/>
        <w:right w:val="none" w:sz="0" w:space="0" w:color="auto"/>
      </w:divBdr>
    </w:div>
    <w:div w:id="1242913485">
      <w:bodyDiv w:val="1"/>
      <w:marLeft w:val="0"/>
      <w:marRight w:val="0"/>
      <w:marTop w:val="0"/>
      <w:marBottom w:val="0"/>
      <w:divBdr>
        <w:top w:val="none" w:sz="0" w:space="0" w:color="auto"/>
        <w:left w:val="none" w:sz="0" w:space="0" w:color="auto"/>
        <w:bottom w:val="none" w:sz="0" w:space="0" w:color="auto"/>
        <w:right w:val="none" w:sz="0" w:space="0" w:color="auto"/>
      </w:divBdr>
    </w:div>
    <w:div w:id="1245526620">
      <w:bodyDiv w:val="1"/>
      <w:marLeft w:val="0"/>
      <w:marRight w:val="0"/>
      <w:marTop w:val="0"/>
      <w:marBottom w:val="0"/>
      <w:divBdr>
        <w:top w:val="none" w:sz="0" w:space="0" w:color="auto"/>
        <w:left w:val="none" w:sz="0" w:space="0" w:color="auto"/>
        <w:bottom w:val="none" w:sz="0" w:space="0" w:color="auto"/>
        <w:right w:val="none" w:sz="0" w:space="0" w:color="auto"/>
      </w:divBdr>
    </w:div>
    <w:div w:id="1246962127">
      <w:bodyDiv w:val="1"/>
      <w:marLeft w:val="0"/>
      <w:marRight w:val="0"/>
      <w:marTop w:val="0"/>
      <w:marBottom w:val="0"/>
      <w:divBdr>
        <w:top w:val="none" w:sz="0" w:space="0" w:color="auto"/>
        <w:left w:val="none" w:sz="0" w:space="0" w:color="auto"/>
        <w:bottom w:val="none" w:sz="0" w:space="0" w:color="auto"/>
        <w:right w:val="none" w:sz="0" w:space="0" w:color="auto"/>
      </w:divBdr>
    </w:div>
    <w:div w:id="1259211455">
      <w:bodyDiv w:val="1"/>
      <w:marLeft w:val="0"/>
      <w:marRight w:val="0"/>
      <w:marTop w:val="0"/>
      <w:marBottom w:val="0"/>
      <w:divBdr>
        <w:top w:val="none" w:sz="0" w:space="0" w:color="auto"/>
        <w:left w:val="none" w:sz="0" w:space="0" w:color="auto"/>
        <w:bottom w:val="none" w:sz="0" w:space="0" w:color="auto"/>
        <w:right w:val="none" w:sz="0" w:space="0" w:color="auto"/>
      </w:divBdr>
      <w:divsChild>
        <w:div w:id="1589461644">
          <w:marLeft w:val="480"/>
          <w:marRight w:val="0"/>
          <w:marTop w:val="0"/>
          <w:marBottom w:val="0"/>
          <w:divBdr>
            <w:top w:val="none" w:sz="0" w:space="0" w:color="auto"/>
            <w:left w:val="none" w:sz="0" w:space="0" w:color="auto"/>
            <w:bottom w:val="none" w:sz="0" w:space="0" w:color="auto"/>
            <w:right w:val="none" w:sz="0" w:space="0" w:color="auto"/>
          </w:divBdr>
        </w:div>
        <w:div w:id="245118874">
          <w:marLeft w:val="480"/>
          <w:marRight w:val="0"/>
          <w:marTop w:val="0"/>
          <w:marBottom w:val="0"/>
          <w:divBdr>
            <w:top w:val="none" w:sz="0" w:space="0" w:color="auto"/>
            <w:left w:val="none" w:sz="0" w:space="0" w:color="auto"/>
            <w:bottom w:val="none" w:sz="0" w:space="0" w:color="auto"/>
            <w:right w:val="none" w:sz="0" w:space="0" w:color="auto"/>
          </w:divBdr>
        </w:div>
        <w:div w:id="891233098">
          <w:marLeft w:val="480"/>
          <w:marRight w:val="0"/>
          <w:marTop w:val="0"/>
          <w:marBottom w:val="0"/>
          <w:divBdr>
            <w:top w:val="none" w:sz="0" w:space="0" w:color="auto"/>
            <w:left w:val="none" w:sz="0" w:space="0" w:color="auto"/>
            <w:bottom w:val="none" w:sz="0" w:space="0" w:color="auto"/>
            <w:right w:val="none" w:sz="0" w:space="0" w:color="auto"/>
          </w:divBdr>
        </w:div>
        <w:div w:id="1647516446">
          <w:marLeft w:val="480"/>
          <w:marRight w:val="0"/>
          <w:marTop w:val="0"/>
          <w:marBottom w:val="0"/>
          <w:divBdr>
            <w:top w:val="none" w:sz="0" w:space="0" w:color="auto"/>
            <w:left w:val="none" w:sz="0" w:space="0" w:color="auto"/>
            <w:bottom w:val="none" w:sz="0" w:space="0" w:color="auto"/>
            <w:right w:val="none" w:sz="0" w:space="0" w:color="auto"/>
          </w:divBdr>
        </w:div>
        <w:div w:id="1377895110">
          <w:marLeft w:val="480"/>
          <w:marRight w:val="0"/>
          <w:marTop w:val="0"/>
          <w:marBottom w:val="0"/>
          <w:divBdr>
            <w:top w:val="none" w:sz="0" w:space="0" w:color="auto"/>
            <w:left w:val="none" w:sz="0" w:space="0" w:color="auto"/>
            <w:bottom w:val="none" w:sz="0" w:space="0" w:color="auto"/>
            <w:right w:val="none" w:sz="0" w:space="0" w:color="auto"/>
          </w:divBdr>
        </w:div>
        <w:div w:id="2025402120">
          <w:marLeft w:val="480"/>
          <w:marRight w:val="0"/>
          <w:marTop w:val="0"/>
          <w:marBottom w:val="0"/>
          <w:divBdr>
            <w:top w:val="none" w:sz="0" w:space="0" w:color="auto"/>
            <w:left w:val="none" w:sz="0" w:space="0" w:color="auto"/>
            <w:bottom w:val="none" w:sz="0" w:space="0" w:color="auto"/>
            <w:right w:val="none" w:sz="0" w:space="0" w:color="auto"/>
          </w:divBdr>
        </w:div>
        <w:div w:id="1618756185">
          <w:marLeft w:val="480"/>
          <w:marRight w:val="0"/>
          <w:marTop w:val="0"/>
          <w:marBottom w:val="0"/>
          <w:divBdr>
            <w:top w:val="none" w:sz="0" w:space="0" w:color="auto"/>
            <w:left w:val="none" w:sz="0" w:space="0" w:color="auto"/>
            <w:bottom w:val="none" w:sz="0" w:space="0" w:color="auto"/>
            <w:right w:val="none" w:sz="0" w:space="0" w:color="auto"/>
          </w:divBdr>
        </w:div>
        <w:div w:id="1928615590">
          <w:marLeft w:val="480"/>
          <w:marRight w:val="0"/>
          <w:marTop w:val="0"/>
          <w:marBottom w:val="0"/>
          <w:divBdr>
            <w:top w:val="none" w:sz="0" w:space="0" w:color="auto"/>
            <w:left w:val="none" w:sz="0" w:space="0" w:color="auto"/>
            <w:bottom w:val="none" w:sz="0" w:space="0" w:color="auto"/>
            <w:right w:val="none" w:sz="0" w:space="0" w:color="auto"/>
          </w:divBdr>
        </w:div>
      </w:divsChild>
    </w:div>
    <w:div w:id="1261836473">
      <w:bodyDiv w:val="1"/>
      <w:marLeft w:val="0"/>
      <w:marRight w:val="0"/>
      <w:marTop w:val="0"/>
      <w:marBottom w:val="0"/>
      <w:divBdr>
        <w:top w:val="none" w:sz="0" w:space="0" w:color="auto"/>
        <w:left w:val="none" w:sz="0" w:space="0" w:color="auto"/>
        <w:bottom w:val="none" w:sz="0" w:space="0" w:color="auto"/>
        <w:right w:val="none" w:sz="0" w:space="0" w:color="auto"/>
      </w:divBdr>
      <w:divsChild>
        <w:div w:id="903876965">
          <w:marLeft w:val="480"/>
          <w:marRight w:val="0"/>
          <w:marTop w:val="0"/>
          <w:marBottom w:val="0"/>
          <w:divBdr>
            <w:top w:val="none" w:sz="0" w:space="0" w:color="auto"/>
            <w:left w:val="none" w:sz="0" w:space="0" w:color="auto"/>
            <w:bottom w:val="none" w:sz="0" w:space="0" w:color="auto"/>
            <w:right w:val="none" w:sz="0" w:space="0" w:color="auto"/>
          </w:divBdr>
        </w:div>
        <w:div w:id="1451050670">
          <w:marLeft w:val="480"/>
          <w:marRight w:val="0"/>
          <w:marTop w:val="0"/>
          <w:marBottom w:val="0"/>
          <w:divBdr>
            <w:top w:val="none" w:sz="0" w:space="0" w:color="auto"/>
            <w:left w:val="none" w:sz="0" w:space="0" w:color="auto"/>
            <w:bottom w:val="none" w:sz="0" w:space="0" w:color="auto"/>
            <w:right w:val="none" w:sz="0" w:space="0" w:color="auto"/>
          </w:divBdr>
        </w:div>
        <w:div w:id="483278965">
          <w:marLeft w:val="480"/>
          <w:marRight w:val="0"/>
          <w:marTop w:val="0"/>
          <w:marBottom w:val="0"/>
          <w:divBdr>
            <w:top w:val="none" w:sz="0" w:space="0" w:color="auto"/>
            <w:left w:val="none" w:sz="0" w:space="0" w:color="auto"/>
            <w:bottom w:val="none" w:sz="0" w:space="0" w:color="auto"/>
            <w:right w:val="none" w:sz="0" w:space="0" w:color="auto"/>
          </w:divBdr>
        </w:div>
        <w:div w:id="1431510378">
          <w:marLeft w:val="480"/>
          <w:marRight w:val="0"/>
          <w:marTop w:val="0"/>
          <w:marBottom w:val="0"/>
          <w:divBdr>
            <w:top w:val="none" w:sz="0" w:space="0" w:color="auto"/>
            <w:left w:val="none" w:sz="0" w:space="0" w:color="auto"/>
            <w:bottom w:val="none" w:sz="0" w:space="0" w:color="auto"/>
            <w:right w:val="none" w:sz="0" w:space="0" w:color="auto"/>
          </w:divBdr>
        </w:div>
        <w:div w:id="158155980">
          <w:marLeft w:val="480"/>
          <w:marRight w:val="0"/>
          <w:marTop w:val="0"/>
          <w:marBottom w:val="0"/>
          <w:divBdr>
            <w:top w:val="none" w:sz="0" w:space="0" w:color="auto"/>
            <w:left w:val="none" w:sz="0" w:space="0" w:color="auto"/>
            <w:bottom w:val="none" w:sz="0" w:space="0" w:color="auto"/>
            <w:right w:val="none" w:sz="0" w:space="0" w:color="auto"/>
          </w:divBdr>
        </w:div>
        <w:div w:id="1421372395">
          <w:marLeft w:val="480"/>
          <w:marRight w:val="0"/>
          <w:marTop w:val="0"/>
          <w:marBottom w:val="0"/>
          <w:divBdr>
            <w:top w:val="none" w:sz="0" w:space="0" w:color="auto"/>
            <w:left w:val="none" w:sz="0" w:space="0" w:color="auto"/>
            <w:bottom w:val="none" w:sz="0" w:space="0" w:color="auto"/>
            <w:right w:val="none" w:sz="0" w:space="0" w:color="auto"/>
          </w:divBdr>
        </w:div>
      </w:divsChild>
    </w:div>
    <w:div w:id="1261908370">
      <w:bodyDiv w:val="1"/>
      <w:marLeft w:val="0"/>
      <w:marRight w:val="0"/>
      <w:marTop w:val="0"/>
      <w:marBottom w:val="0"/>
      <w:divBdr>
        <w:top w:val="none" w:sz="0" w:space="0" w:color="auto"/>
        <w:left w:val="none" w:sz="0" w:space="0" w:color="auto"/>
        <w:bottom w:val="none" w:sz="0" w:space="0" w:color="auto"/>
        <w:right w:val="none" w:sz="0" w:space="0" w:color="auto"/>
      </w:divBdr>
    </w:div>
    <w:div w:id="1262763757">
      <w:bodyDiv w:val="1"/>
      <w:marLeft w:val="0"/>
      <w:marRight w:val="0"/>
      <w:marTop w:val="0"/>
      <w:marBottom w:val="0"/>
      <w:divBdr>
        <w:top w:val="none" w:sz="0" w:space="0" w:color="auto"/>
        <w:left w:val="none" w:sz="0" w:space="0" w:color="auto"/>
        <w:bottom w:val="none" w:sz="0" w:space="0" w:color="auto"/>
        <w:right w:val="none" w:sz="0" w:space="0" w:color="auto"/>
      </w:divBdr>
      <w:divsChild>
        <w:div w:id="1267738512">
          <w:marLeft w:val="480"/>
          <w:marRight w:val="0"/>
          <w:marTop w:val="0"/>
          <w:marBottom w:val="0"/>
          <w:divBdr>
            <w:top w:val="none" w:sz="0" w:space="0" w:color="auto"/>
            <w:left w:val="none" w:sz="0" w:space="0" w:color="auto"/>
            <w:bottom w:val="none" w:sz="0" w:space="0" w:color="auto"/>
            <w:right w:val="none" w:sz="0" w:space="0" w:color="auto"/>
          </w:divBdr>
        </w:div>
        <w:div w:id="1559054696">
          <w:marLeft w:val="480"/>
          <w:marRight w:val="0"/>
          <w:marTop w:val="0"/>
          <w:marBottom w:val="0"/>
          <w:divBdr>
            <w:top w:val="none" w:sz="0" w:space="0" w:color="auto"/>
            <w:left w:val="none" w:sz="0" w:space="0" w:color="auto"/>
            <w:bottom w:val="none" w:sz="0" w:space="0" w:color="auto"/>
            <w:right w:val="none" w:sz="0" w:space="0" w:color="auto"/>
          </w:divBdr>
        </w:div>
      </w:divsChild>
    </w:div>
    <w:div w:id="1269387447">
      <w:bodyDiv w:val="1"/>
      <w:marLeft w:val="0"/>
      <w:marRight w:val="0"/>
      <w:marTop w:val="0"/>
      <w:marBottom w:val="0"/>
      <w:divBdr>
        <w:top w:val="none" w:sz="0" w:space="0" w:color="auto"/>
        <w:left w:val="none" w:sz="0" w:space="0" w:color="auto"/>
        <w:bottom w:val="none" w:sz="0" w:space="0" w:color="auto"/>
        <w:right w:val="none" w:sz="0" w:space="0" w:color="auto"/>
      </w:divBdr>
    </w:div>
    <w:div w:id="1271887517">
      <w:bodyDiv w:val="1"/>
      <w:marLeft w:val="0"/>
      <w:marRight w:val="0"/>
      <w:marTop w:val="0"/>
      <w:marBottom w:val="0"/>
      <w:divBdr>
        <w:top w:val="none" w:sz="0" w:space="0" w:color="auto"/>
        <w:left w:val="none" w:sz="0" w:space="0" w:color="auto"/>
        <w:bottom w:val="none" w:sz="0" w:space="0" w:color="auto"/>
        <w:right w:val="none" w:sz="0" w:space="0" w:color="auto"/>
      </w:divBdr>
      <w:divsChild>
        <w:div w:id="1905336396">
          <w:marLeft w:val="480"/>
          <w:marRight w:val="0"/>
          <w:marTop w:val="0"/>
          <w:marBottom w:val="0"/>
          <w:divBdr>
            <w:top w:val="none" w:sz="0" w:space="0" w:color="auto"/>
            <w:left w:val="none" w:sz="0" w:space="0" w:color="auto"/>
            <w:bottom w:val="none" w:sz="0" w:space="0" w:color="auto"/>
            <w:right w:val="none" w:sz="0" w:space="0" w:color="auto"/>
          </w:divBdr>
        </w:div>
        <w:div w:id="604772228">
          <w:marLeft w:val="480"/>
          <w:marRight w:val="0"/>
          <w:marTop w:val="0"/>
          <w:marBottom w:val="0"/>
          <w:divBdr>
            <w:top w:val="none" w:sz="0" w:space="0" w:color="auto"/>
            <w:left w:val="none" w:sz="0" w:space="0" w:color="auto"/>
            <w:bottom w:val="none" w:sz="0" w:space="0" w:color="auto"/>
            <w:right w:val="none" w:sz="0" w:space="0" w:color="auto"/>
          </w:divBdr>
        </w:div>
        <w:div w:id="525950423">
          <w:marLeft w:val="480"/>
          <w:marRight w:val="0"/>
          <w:marTop w:val="0"/>
          <w:marBottom w:val="0"/>
          <w:divBdr>
            <w:top w:val="none" w:sz="0" w:space="0" w:color="auto"/>
            <w:left w:val="none" w:sz="0" w:space="0" w:color="auto"/>
            <w:bottom w:val="none" w:sz="0" w:space="0" w:color="auto"/>
            <w:right w:val="none" w:sz="0" w:space="0" w:color="auto"/>
          </w:divBdr>
        </w:div>
        <w:div w:id="542447377">
          <w:marLeft w:val="480"/>
          <w:marRight w:val="0"/>
          <w:marTop w:val="0"/>
          <w:marBottom w:val="0"/>
          <w:divBdr>
            <w:top w:val="none" w:sz="0" w:space="0" w:color="auto"/>
            <w:left w:val="none" w:sz="0" w:space="0" w:color="auto"/>
            <w:bottom w:val="none" w:sz="0" w:space="0" w:color="auto"/>
            <w:right w:val="none" w:sz="0" w:space="0" w:color="auto"/>
          </w:divBdr>
        </w:div>
        <w:div w:id="1942180777">
          <w:marLeft w:val="480"/>
          <w:marRight w:val="0"/>
          <w:marTop w:val="0"/>
          <w:marBottom w:val="0"/>
          <w:divBdr>
            <w:top w:val="none" w:sz="0" w:space="0" w:color="auto"/>
            <w:left w:val="none" w:sz="0" w:space="0" w:color="auto"/>
            <w:bottom w:val="none" w:sz="0" w:space="0" w:color="auto"/>
            <w:right w:val="none" w:sz="0" w:space="0" w:color="auto"/>
          </w:divBdr>
        </w:div>
        <w:div w:id="147089591">
          <w:marLeft w:val="480"/>
          <w:marRight w:val="0"/>
          <w:marTop w:val="0"/>
          <w:marBottom w:val="0"/>
          <w:divBdr>
            <w:top w:val="none" w:sz="0" w:space="0" w:color="auto"/>
            <w:left w:val="none" w:sz="0" w:space="0" w:color="auto"/>
            <w:bottom w:val="none" w:sz="0" w:space="0" w:color="auto"/>
            <w:right w:val="none" w:sz="0" w:space="0" w:color="auto"/>
          </w:divBdr>
        </w:div>
      </w:divsChild>
    </w:div>
    <w:div w:id="1278564742">
      <w:bodyDiv w:val="1"/>
      <w:marLeft w:val="0"/>
      <w:marRight w:val="0"/>
      <w:marTop w:val="0"/>
      <w:marBottom w:val="0"/>
      <w:divBdr>
        <w:top w:val="none" w:sz="0" w:space="0" w:color="auto"/>
        <w:left w:val="none" w:sz="0" w:space="0" w:color="auto"/>
        <w:bottom w:val="none" w:sz="0" w:space="0" w:color="auto"/>
        <w:right w:val="none" w:sz="0" w:space="0" w:color="auto"/>
      </w:divBdr>
    </w:div>
    <w:div w:id="1279217507">
      <w:bodyDiv w:val="1"/>
      <w:marLeft w:val="0"/>
      <w:marRight w:val="0"/>
      <w:marTop w:val="0"/>
      <w:marBottom w:val="0"/>
      <w:divBdr>
        <w:top w:val="none" w:sz="0" w:space="0" w:color="auto"/>
        <w:left w:val="none" w:sz="0" w:space="0" w:color="auto"/>
        <w:bottom w:val="none" w:sz="0" w:space="0" w:color="auto"/>
        <w:right w:val="none" w:sz="0" w:space="0" w:color="auto"/>
      </w:divBdr>
      <w:divsChild>
        <w:div w:id="1105417908">
          <w:marLeft w:val="480"/>
          <w:marRight w:val="0"/>
          <w:marTop w:val="0"/>
          <w:marBottom w:val="0"/>
          <w:divBdr>
            <w:top w:val="none" w:sz="0" w:space="0" w:color="auto"/>
            <w:left w:val="none" w:sz="0" w:space="0" w:color="auto"/>
            <w:bottom w:val="none" w:sz="0" w:space="0" w:color="auto"/>
            <w:right w:val="none" w:sz="0" w:space="0" w:color="auto"/>
          </w:divBdr>
        </w:div>
        <w:div w:id="1729717800">
          <w:marLeft w:val="480"/>
          <w:marRight w:val="0"/>
          <w:marTop w:val="0"/>
          <w:marBottom w:val="0"/>
          <w:divBdr>
            <w:top w:val="none" w:sz="0" w:space="0" w:color="auto"/>
            <w:left w:val="none" w:sz="0" w:space="0" w:color="auto"/>
            <w:bottom w:val="none" w:sz="0" w:space="0" w:color="auto"/>
            <w:right w:val="none" w:sz="0" w:space="0" w:color="auto"/>
          </w:divBdr>
        </w:div>
        <w:div w:id="624703006">
          <w:marLeft w:val="480"/>
          <w:marRight w:val="0"/>
          <w:marTop w:val="0"/>
          <w:marBottom w:val="0"/>
          <w:divBdr>
            <w:top w:val="none" w:sz="0" w:space="0" w:color="auto"/>
            <w:left w:val="none" w:sz="0" w:space="0" w:color="auto"/>
            <w:bottom w:val="none" w:sz="0" w:space="0" w:color="auto"/>
            <w:right w:val="none" w:sz="0" w:space="0" w:color="auto"/>
          </w:divBdr>
        </w:div>
        <w:div w:id="661541222">
          <w:marLeft w:val="480"/>
          <w:marRight w:val="0"/>
          <w:marTop w:val="0"/>
          <w:marBottom w:val="0"/>
          <w:divBdr>
            <w:top w:val="none" w:sz="0" w:space="0" w:color="auto"/>
            <w:left w:val="none" w:sz="0" w:space="0" w:color="auto"/>
            <w:bottom w:val="none" w:sz="0" w:space="0" w:color="auto"/>
            <w:right w:val="none" w:sz="0" w:space="0" w:color="auto"/>
          </w:divBdr>
        </w:div>
        <w:div w:id="1701590258">
          <w:marLeft w:val="480"/>
          <w:marRight w:val="0"/>
          <w:marTop w:val="0"/>
          <w:marBottom w:val="0"/>
          <w:divBdr>
            <w:top w:val="none" w:sz="0" w:space="0" w:color="auto"/>
            <w:left w:val="none" w:sz="0" w:space="0" w:color="auto"/>
            <w:bottom w:val="none" w:sz="0" w:space="0" w:color="auto"/>
            <w:right w:val="none" w:sz="0" w:space="0" w:color="auto"/>
          </w:divBdr>
        </w:div>
      </w:divsChild>
    </w:div>
    <w:div w:id="1281109917">
      <w:bodyDiv w:val="1"/>
      <w:marLeft w:val="0"/>
      <w:marRight w:val="0"/>
      <w:marTop w:val="0"/>
      <w:marBottom w:val="0"/>
      <w:divBdr>
        <w:top w:val="none" w:sz="0" w:space="0" w:color="auto"/>
        <w:left w:val="none" w:sz="0" w:space="0" w:color="auto"/>
        <w:bottom w:val="none" w:sz="0" w:space="0" w:color="auto"/>
        <w:right w:val="none" w:sz="0" w:space="0" w:color="auto"/>
      </w:divBdr>
    </w:div>
    <w:div w:id="1281374196">
      <w:bodyDiv w:val="1"/>
      <w:marLeft w:val="0"/>
      <w:marRight w:val="0"/>
      <w:marTop w:val="0"/>
      <w:marBottom w:val="0"/>
      <w:divBdr>
        <w:top w:val="none" w:sz="0" w:space="0" w:color="auto"/>
        <w:left w:val="none" w:sz="0" w:space="0" w:color="auto"/>
        <w:bottom w:val="none" w:sz="0" w:space="0" w:color="auto"/>
        <w:right w:val="none" w:sz="0" w:space="0" w:color="auto"/>
      </w:divBdr>
      <w:divsChild>
        <w:div w:id="1528248622">
          <w:marLeft w:val="480"/>
          <w:marRight w:val="0"/>
          <w:marTop w:val="0"/>
          <w:marBottom w:val="0"/>
          <w:divBdr>
            <w:top w:val="none" w:sz="0" w:space="0" w:color="auto"/>
            <w:left w:val="none" w:sz="0" w:space="0" w:color="auto"/>
            <w:bottom w:val="none" w:sz="0" w:space="0" w:color="auto"/>
            <w:right w:val="none" w:sz="0" w:space="0" w:color="auto"/>
          </w:divBdr>
        </w:div>
        <w:div w:id="735668327">
          <w:marLeft w:val="480"/>
          <w:marRight w:val="0"/>
          <w:marTop w:val="0"/>
          <w:marBottom w:val="0"/>
          <w:divBdr>
            <w:top w:val="none" w:sz="0" w:space="0" w:color="auto"/>
            <w:left w:val="none" w:sz="0" w:space="0" w:color="auto"/>
            <w:bottom w:val="none" w:sz="0" w:space="0" w:color="auto"/>
            <w:right w:val="none" w:sz="0" w:space="0" w:color="auto"/>
          </w:divBdr>
        </w:div>
      </w:divsChild>
    </w:div>
    <w:div w:id="1286693413">
      <w:bodyDiv w:val="1"/>
      <w:marLeft w:val="0"/>
      <w:marRight w:val="0"/>
      <w:marTop w:val="0"/>
      <w:marBottom w:val="0"/>
      <w:divBdr>
        <w:top w:val="none" w:sz="0" w:space="0" w:color="auto"/>
        <w:left w:val="none" w:sz="0" w:space="0" w:color="auto"/>
        <w:bottom w:val="none" w:sz="0" w:space="0" w:color="auto"/>
        <w:right w:val="none" w:sz="0" w:space="0" w:color="auto"/>
      </w:divBdr>
    </w:div>
    <w:div w:id="1304626912">
      <w:bodyDiv w:val="1"/>
      <w:marLeft w:val="0"/>
      <w:marRight w:val="0"/>
      <w:marTop w:val="0"/>
      <w:marBottom w:val="0"/>
      <w:divBdr>
        <w:top w:val="none" w:sz="0" w:space="0" w:color="auto"/>
        <w:left w:val="none" w:sz="0" w:space="0" w:color="auto"/>
        <w:bottom w:val="none" w:sz="0" w:space="0" w:color="auto"/>
        <w:right w:val="none" w:sz="0" w:space="0" w:color="auto"/>
      </w:divBdr>
    </w:div>
    <w:div w:id="1304964284">
      <w:bodyDiv w:val="1"/>
      <w:marLeft w:val="0"/>
      <w:marRight w:val="0"/>
      <w:marTop w:val="0"/>
      <w:marBottom w:val="0"/>
      <w:divBdr>
        <w:top w:val="none" w:sz="0" w:space="0" w:color="auto"/>
        <w:left w:val="none" w:sz="0" w:space="0" w:color="auto"/>
        <w:bottom w:val="none" w:sz="0" w:space="0" w:color="auto"/>
        <w:right w:val="none" w:sz="0" w:space="0" w:color="auto"/>
      </w:divBdr>
    </w:div>
    <w:div w:id="1305622146">
      <w:bodyDiv w:val="1"/>
      <w:marLeft w:val="0"/>
      <w:marRight w:val="0"/>
      <w:marTop w:val="0"/>
      <w:marBottom w:val="0"/>
      <w:divBdr>
        <w:top w:val="none" w:sz="0" w:space="0" w:color="auto"/>
        <w:left w:val="none" w:sz="0" w:space="0" w:color="auto"/>
        <w:bottom w:val="none" w:sz="0" w:space="0" w:color="auto"/>
        <w:right w:val="none" w:sz="0" w:space="0" w:color="auto"/>
      </w:divBdr>
      <w:divsChild>
        <w:div w:id="748188266">
          <w:marLeft w:val="480"/>
          <w:marRight w:val="0"/>
          <w:marTop w:val="0"/>
          <w:marBottom w:val="0"/>
          <w:divBdr>
            <w:top w:val="none" w:sz="0" w:space="0" w:color="auto"/>
            <w:left w:val="none" w:sz="0" w:space="0" w:color="auto"/>
            <w:bottom w:val="none" w:sz="0" w:space="0" w:color="auto"/>
            <w:right w:val="none" w:sz="0" w:space="0" w:color="auto"/>
          </w:divBdr>
        </w:div>
        <w:div w:id="2097634041">
          <w:marLeft w:val="480"/>
          <w:marRight w:val="0"/>
          <w:marTop w:val="0"/>
          <w:marBottom w:val="0"/>
          <w:divBdr>
            <w:top w:val="none" w:sz="0" w:space="0" w:color="auto"/>
            <w:left w:val="none" w:sz="0" w:space="0" w:color="auto"/>
            <w:bottom w:val="none" w:sz="0" w:space="0" w:color="auto"/>
            <w:right w:val="none" w:sz="0" w:space="0" w:color="auto"/>
          </w:divBdr>
        </w:div>
        <w:div w:id="540900970">
          <w:marLeft w:val="480"/>
          <w:marRight w:val="0"/>
          <w:marTop w:val="0"/>
          <w:marBottom w:val="0"/>
          <w:divBdr>
            <w:top w:val="none" w:sz="0" w:space="0" w:color="auto"/>
            <w:left w:val="none" w:sz="0" w:space="0" w:color="auto"/>
            <w:bottom w:val="none" w:sz="0" w:space="0" w:color="auto"/>
            <w:right w:val="none" w:sz="0" w:space="0" w:color="auto"/>
          </w:divBdr>
        </w:div>
        <w:div w:id="1286737151">
          <w:marLeft w:val="480"/>
          <w:marRight w:val="0"/>
          <w:marTop w:val="0"/>
          <w:marBottom w:val="0"/>
          <w:divBdr>
            <w:top w:val="none" w:sz="0" w:space="0" w:color="auto"/>
            <w:left w:val="none" w:sz="0" w:space="0" w:color="auto"/>
            <w:bottom w:val="none" w:sz="0" w:space="0" w:color="auto"/>
            <w:right w:val="none" w:sz="0" w:space="0" w:color="auto"/>
          </w:divBdr>
        </w:div>
        <w:div w:id="703948173">
          <w:marLeft w:val="480"/>
          <w:marRight w:val="0"/>
          <w:marTop w:val="0"/>
          <w:marBottom w:val="0"/>
          <w:divBdr>
            <w:top w:val="none" w:sz="0" w:space="0" w:color="auto"/>
            <w:left w:val="none" w:sz="0" w:space="0" w:color="auto"/>
            <w:bottom w:val="none" w:sz="0" w:space="0" w:color="auto"/>
            <w:right w:val="none" w:sz="0" w:space="0" w:color="auto"/>
          </w:divBdr>
        </w:div>
        <w:div w:id="1975789981">
          <w:marLeft w:val="480"/>
          <w:marRight w:val="0"/>
          <w:marTop w:val="0"/>
          <w:marBottom w:val="0"/>
          <w:divBdr>
            <w:top w:val="none" w:sz="0" w:space="0" w:color="auto"/>
            <w:left w:val="none" w:sz="0" w:space="0" w:color="auto"/>
            <w:bottom w:val="none" w:sz="0" w:space="0" w:color="auto"/>
            <w:right w:val="none" w:sz="0" w:space="0" w:color="auto"/>
          </w:divBdr>
        </w:div>
        <w:div w:id="1840533423">
          <w:marLeft w:val="480"/>
          <w:marRight w:val="0"/>
          <w:marTop w:val="0"/>
          <w:marBottom w:val="0"/>
          <w:divBdr>
            <w:top w:val="none" w:sz="0" w:space="0" w:color="auto"/>
            <w:left w:val="none" w:sz="0" w:space="0" w:color="auto"/>
            <w:bottom w:val="none" w:sz="0" w:space="0" w:color="auto"/>
            <w:right w:val="none" w:sz="0" w:space="0" w:color="auto"/>
          </w:divBdr>
        </w:div>
        <w:div w:id="346636024">
          <w:marLeft w:val="480"/>
          <w:marRight w:val="0"/>
          <w:marTop w:val="0"/>
          <w:marBottom w:val="0"/>
          <w:divBdr>
            <w:top w:val="none" w:sz="0" w:space="0" w:color="auto"/>
            <w:left w:val="none" w:sz="0" w:space="0" w:color="auto"/>
            <w:bottom w:val="none" w:sz="0" w:space="0" w:color="auto"/>
            <w:right w:val="none" w:sz="0" w:space="0" w:color="auto"/>
          </w:divBdr>
        </w:div>
        <w:div w:id="1198279070">
          <w:marLeft w:val="480"/>
          <w:marRight w:val="0"/>
          <w:marTop w:val="0"/>
          <w:marBottom w:val="0"/>
          <w:divBdr>
            <w:top w:val="none" w:sz="0" w:space="0" w:color="auto"/>
            <w:left w:val="none" w:sz="0" w:space="0" w:color="auto"/>
            <w:bottom w:val="none" w:sz="0" w:space="0" w:color="auto"/>
            <w:right w:val="none" w:sz="0" w:space="0" w:color="auto"/>
          </w:divBdr>
        </w:div>
        <w:div w:id="1545101265">
          <w:marLeft w:val="480"/>
          <w:marRight w:val="0"/>
          <w:marTop w:val="0"/>
          <w:marBottom w:val="0"/>
          <w:divBdr>
            <w:top w:val="none" w:sz="0" w:space="0" w:color="auto"/>
            <w:left w:val="none" w:sz="0" w:space="0" w:color="auto"/>
            <w:bottom w:val="none" w:sz="0" w:space="0" w:color="auto"/>
            <w:right w:val="none" w:sz="0" w:space="0" w:color="auto"/>
          </w:divBdr>
        </w:div>
        <w:div w:id="1862402614">
          <w:marLeft w:val="480"/>
          <w:marRight w:val="0"/>
          <w:marTop w:val="0"/>
          <w:marBottom w:val="0"/>
          <w:divBdr>
            <w:top w:val="none" w:sz="0" w:space="0" w:color="auto"/>
            <w:left w:val="none" w:sz="0" w:space="0" w:color="auto"/>
            <w:bottom w:val="none" w:sz="0" w:space="0" w:color="auto"/>
            <w:right w:val="none" w:sz="0" w:space="0" w:color="auto"/>
          </w:divBdr>
        </w:div>
      </w:divsChild>
    </w:div>
    <w:div w:id="1330937481">
      <w:bodyDiv w:val="1"/>
      <w:marLeft w:val="0"/>
      <w:marRight w:val="0"/>
      <w:marTop w:val="0"/>
      <w:marBottom w:val="0"/>
      <w:divBdr>
        <w:top w:val="none" w:sz="0" w:space="0" w:color="auto"/>
        <w:left w:val="none" w:sz="0" w:space="0" w:color="auto"/>
        <w:bottom w:val="none" w:sz="0" w:space="0" w:color="auto"/>
        <w:right w:val="none" w:sz="0" w:space="0" w:color="auto"/>
      </w:divBdr>
    </w:div>
    <w:div w:id="1362127286">
      <w:bodyDiv w:val="1"/>
      <w:marLeft w:val="0"/>
      <w:marRight w:val="0"/>
      <w:marTop w:val="0"/>
      <w:marBottom w:val="0"/>
      <w:divBdr>
        <w:top w:val="none" w:sz="0" w:space="0" w:color="auto"/>
        <w:left w:val="none" w:sz="0" w:space="0" w:color="auto"/>
        <w:bottom w:val="none" w:sz="0" w:space="0" w:color="auto"/>
        <w:right w:val="none" w:sz="0" w:space="0" w:color="auto"/>
      </w:divBdr>
    </w:div>
    <w:div w:id="1367873002">
      <w:bodyDiv w:val="1"/>
      <w:marLeft w:val="0"/>
      <w:marRight w:val="0"/>
      <w:marTop w:val="0"/>
      <w:marBottom w:val="0"/>
      <w:divBdr>
        <w:top w:val="none" w:sz="0" w:space="0" w:color="auto"/>
        <w:left w:val="none" w:sz="0" w:space="0" w:color="auto"/>
        <w:bottom w:val="none" w:sz="0" w:space="0" w:color="auto"/>
        <w:right w:val="none" w:sz="0" w:space="0" w:color="auto"/>
      </w:divBdr>
      <w:divsChild>
        <w:div w:id="2115665747">
          <w:marLeft w:val="480"/>
          <w:marRight w:val="0"/>
          <w:marTop w:val="0"/>
          <w:marBottom w:val="0"/>
          <w:divBdr>
            <w:top w:val="none" w:sz="0" w:space="0" w:color="auto"/>
            <w:left w:val="none" w:sz="0" w:space="0" w:color="auto"/>
            <w:bottom w:val="none" w:sz="0" w:space="0" w:color="auto"/>
            <w:right w:val="none" w:sz="0" w:space="0" w:color="auto"/>
          </w:divBdr>
        </w:div>
        <w:div w:id="1095132283">
          <w:marLeft w:val="480"/>
          <w:marRight w:val="0"/>
          <w:marTop w:val="0"/>
          <w:marBottom w:val="0"/>
          <w:divBdr>
            <w:top w:val="none" w:sz="0" w:space="0" w:color="auto"/>
            <w:left w:val="none" w:sz="0" w:space="0" w:color="auto"/>
            <w:bottom w:val="none" w:sz="0" w:space="0" w:color="auto"/>
            <w:right w:val="none" w:sz="0" w:space="0" w:color="auto"/>
          </w:divBdr>
        </w:div>
        <w:div w:id="1533609106">
          <w:marLeft w:val="480"/>
          <w:marRight w:val="0"/>
          <w:marTop w:val="0"/>
          <w:marBottom w:val="0"/>
          <w:divBdr>
            <w:top w:val="none" w:sz="0" w:space="0" w:color="auto"/>
            <w:left w:val="none" w:sz="0" w:space="0" w:color="auto"/>
            <w:bottom w:val="none" w:sz="0" w:space="0" w:color="auto"/>
            <w:right w:val="none" w:sz="0" w:space="0" w:color="auto"/>
          </w:divBdr>
        </w:div>
        <w:div w:id="1293942821">
          <w:marLeft w:val="480"/>
          <w:marRight w:val="0"/>
          <w:marTop w:val="0"/>
          <w:marBottom w:val="0"/>
          <w:divBdr>
            <w:top w:val="none" w:sz="0" w:space="0" w:color="auto"/>
            <w:left w:val="none" w:sz="0" w:space="0" w:color="auto"/>
            <w:bottom w:val="none" w:sz="0" w:space="0" w:color="auto"/>
            <w:right w:val="none" w:sz="0" w:space="0" w:color="auto"/>
          </w:divBdr>
        </w:div>
        <w:div w:id="106002795">
          <w:marLeft w:val="480"/>
          <w:marRight w:val="0"/>
          <w:marTop w:val="0"/>
          <w:marBottom w:val="0"/>
          <w:divBdr>
            <w:top w:val="none" w:sz="0" w:space="0" w:color="auto"/>
            <w:left w:val="none" w:sz="0" w:space="0" w:color="auto"/>
            <w:bottom w:val="none" w:sz="0" w:space="0" w:color="auto"/>
            <w:right w:val="none" w:sz="0" w:space="0" w:color="auto"/>
          </w:divBdr>
        </w:div>
        <w:div w:id="694161715">
          <w:marLeft w:val="480"/>
          <w:marRight w:val="0"/>
          <w:marTop w:val="0"/>
          <w:marBottom w:val="0"/>
          <w:divBdr>
            <w:top w:val="none" w:sz="0" w:space="0" w:color="auto"/>
            <w:left w:val="none" w:sz="0" w:space="0" w:color="auto"/>
            <w:bottom w:val="none" w:sz="0" w:space="0" w:color="auto"/>
            <w:right w:val="none" w:sz="0" w:space="0" w:color="auto"/>
          </w:divBdr>
        </w:div>
        <w:div w:id="1322927333">
          <w:marLeft w:val="480"/>
          <w:marRight w:val="0"/>
          <w:marTop w:val="0"/>
          <w:marBottom w:val="0"/>
          <w:divBdr>
            <w:top w:val="none" w:sz="0" w:space="0" w:color="auto"/>
            <w:left w:val="none" w:sz="0" w:space="0" w:color="auto"/>
            <w:bottom w:val="none" w:sz="0" w:space="0" w:color="auto"/>
            <w:right w:val="none" w:sz="0" w:space="0" w:color="auto"/>
          </w:divBdr>
        </w:div>
        <w:div w:id="851994319">
          <w:marLeft w:val="480"/>
          <w:marRight w:val="0"/>
          <w:marTop w:val="0"/>
          <w:marBottom w:val="0"/>
          <w:divBdr>
            <w:top w:val="none" w:sz="0" w:space="0" w:color="auto"/>
            <w:left w:val="none" w:sz="0" w:space="0" w:color="auto"/>
            <w:bottom w:val="none" w:sz="0" w:space="0" w:color="auto"/>
            <w:right w:val="none" w:sz="0" w:space="0" w:color="auto"/>
          </w:divBdr>
        </w:div>
        <w:div w:id="656807167">
          <w:marLeft w:val="480"/>
          <w:marRight w:val="0"/>
          <w:marTop w:val="0"/>
          <w:marBottom w:val="0"/>
          <w:divBdr>
            <w:top w:val="none" w:sz="0" w:space="0" w:color="auto"/>
            <w:left w:val="none" w:sz="0" w:space="0" w:color="auto"/>
            <w:bottom w:val="none" w:sz="0" w:space="0" w:color="auto"/>
            <w:right w:val="none" w:sz="0" w:space="0" w:color="auto"/>
          </w:divBdr>
        </w:div>
        <w:div w:id="65425282">
          <w:marLeft w:val="480"/>
          <w:marRight w:val="0"/>
          <w:marTop w:val="0"/>
          <w:marBottom w:val="0"/>
          <w:divBdr>
            <w:top w:val="none" w:sz="0" w:space="0" w:color="auto"/>
            <w:left w:val="none" w:sz="0" w:space="0" w:color="auto"/>
            <w:bottom w:val="none" w:sz="0" w:space="0" w:color="auto"/>
            <w:right w:val="none" w:sz="0" w:space="0" w:color="auto"/>
          </w:divBdr>
        </w:div>
      </w:divsChild>
    </w:div>
    <w:div w:id="1374575309">
      <w:bodyDiv w:val="1"/>
      <w:marLeft w:val="0"/>
      <w:marRight w:val="0"/>
      <w:marTop w:val="0"/>
      <w:marBottom w:val="0"/>
      <w:divBdr>
        <w:top w:val="none" w:sz="0" w:space="0" w:color="auto"/>
        <w:left w:val="none" w:sz="0" w:space="0" w:color="auto"/>
        <w:bottom w:val="none" w:sz="0" w:space="0" w:color="auto"/>
        <w:right w:val="none" w:sz="0" w:space="0" w:color="auto"/>
      </w:divBdr>
    </w:div>
    <w:div w:id="1375815605">
      <w:bodyDiv w:val="1"/>
      <w:marLeft w:val="0"/>
      <w:marRight w:val="0"/>
      <w:marTop w:val="0"/>
      <w:marBottom w:val="0"/>
      <w:divBdr>
        <w:top w:val="none" w:sz="0" w:space="0" w:color="auto"/>
        <w:left w:val="none" w:sz="0" w:space="0" w:color="auto"/>
        <w:bottom w:val="none" w:sz="0" w:space="0" w:color="auto"/>
        <w:right w:val="none" w:sz="0" w:space="0" w:color="auto"/>
      </w:divBdr>
    </w:div>
    <w:div w:id="1375889167">
      <w:bodyDiv w:val="1"/>
      <w:marLeft w:val="0"/>
      <w:marRight w:val="0"/>
      <w:marTop w:val="0"/>
      <w:marBottom w:val="0"/>
      <w:divBdr>
        <w:top w:val="none" w:sz="0" w:space="0" w:color="auto"/>
        <w:left w:val="none" w:sz="0" w:space="0" w:color="auto"/>
        <w:bottom w:val="none" w:sz="0" w:space="0" w:color="auto"/>
        <w:right w:val="none" w:sz="0" w:space="0" w:color="auto"/>
      </w:divBdr>
    </w:div>
    <w:div w:id="1383024159">
      <w:bodyDiv w:val="1"/>
      <w:marLeft w:val="0"/>
      <w:marRight w:val="0"/>
      <w:marTop w:val="0"/>
      <w:marBottom w:val="0"/>
      <w:divBdr>
        <w:top w:val="none" w:sz="0" w:space="0" w:color="auto"/>
        <w:left w:val="none" w:sz="0" w:space="0" w:color="auto"/>
        <w:bottom w:val="none" w:sz="0" w:space="0" w:color="auto"/>
        <w:right w:val="none" w:sz="0" w:space="0" w:color="auto"/>
      </w:divBdr>
      <w:divsChild>
        <w:div w:id="836454610">
          <w:marLeft w:val="480"/>
          <w:marRight w:val="0"/>
          <w:marTop w:val="0"/>
          <w:marBottom w:val="0"/>
          <w:divBdr>
            <w:top w:val="none" w:sz="0" w:space="0" w:color="auto"/>
            <w:left w:val="none" w:sz="0" w:space="0" w:color="auto"/>
            <w:bottom w:val="none" w:sz="0" w:space="0" w:color="auto"/>
            <w:right w:val="none" w:sz="0" w:space="0" w:color="auto"/>
          </w:divBdr>
        </w:div>
        <w:div w:id="1305355028">
          <w:marLeft w:val="480"/>
          <w:marRight w:val="0"/>
          <w:marTop w:val="0"/>
          <w:marBottom w:val="0"/>
          <w:divBdr>
            <w:top w:val="none" w:sz="0" w:space="0" w:color="auto"/>
            <w:left w:val="none" w:sz="0" w:space="0" w:color="auto"/>
            <w:bottom w:val="none" w:sz="0" w:space="0" w:color="auto"/>
            <w:right w:val="none" w:sz="0" w:space="0" w:color="auto"/>
          </w:divBdr>
        </w:div>
        <w:div w:id="1229026687">
          <w:marLeft w:val="480"/>
          <w:marRight w:val="0"/>
          <w:marTop w:val="0"/>
          <w:marBottom w:val="0"/>
          <w:divBdr>
            <w:top w:val="none" w:sz="0" w:space="0" w:color="auto"/>
            <w:left w:val="none" w:sz="0" w:space="0" w:color="auto"/>
            <w:bottom w:val="none" w:sz="0" w:space="0" w:color="auto"/>
            <w:right w:val="none" w:sz="0" w:space="0" w:color="auto"/>
          </w:divBdr>
        </w:div>
        <w:div w:id="1166938847">
          <w:marLeft w:val="480"/>
          <w:marRight w:val="0"/>
          <w:marTop w:val="0"/>
          <w:marBottom w:val="0"/>
          <w:divBdr>
            <w:top w:val="none" w:sz="0" w:space="0" w:color="auto"/>
            <w:left w:val="none" w:sz="0" w:space="0" w:color="auto"/>
            <w:bottom w:val="none" w:sz="0" w:space="0" w:color="auto"/>
            <w:right w:val="none" w:sz="0" w:space="0" w:color="auto"/>
          </w:divBdr>
        </w:div>
        <w:div w:id="2018725441">
          <w:marLeft w:val="480"/>
          <w:marRight w:val="0"/>
          <w:marTop w:val="0"/>
          <w:marBottom w:val="0"/>
          <w:divBdr>
            <w:top w:val="none" w:sz="0" w:space="0" w:color="auto"/>
            <w:left w:val="none" w:sz="0" w:space="0" w:color="auto"/>
            <w:bottom w:val="none" w:sz="0" w:space="0" w:color="auto"/>
            <w:right w:val="none" w:sz="0" w:space="0" w:color="auto"/>
          </w:divBdr>
        </w:div>
        <w:div w:id="573399706">
          <w:marLeft w:val="480"/>
          <w:marRight w:val="0"/>
          <w:marTop w:val="0"/>
          <w:marBottom w:val="0"/>
          <w:divBdr>
            <w:top w:val="none" w:sz="0" w:space="0" w:color="auto"/>
            <w:left w:val="none" w:sz="0" w:space="0" w:color="auto"/>
            <w:bottom w:val="none" w:sz="0" w:space="0" w:color="auto"/>
            <w:right w:val="none" w:sz="0" w:space="0" w:color="auto"/>
          </w:divBdr>
        </w:div>
      </w:divsChild>
    </w:div>
    <w:div w:id="1385253649">
      <w:bodyDiv w:val="1"/>
      <w:marLeft w:val="0"/>
      <w:marRight w:val="0"/>
      <w:marTop w:val="0"/>
      <w:marBottom w:val="0"/>
      <w:divBdr>
        <w:top w:val="none" w:sz="0" w:space="0" w:color="auto"/>
        <w:left w:val="none" w:sz="0" w:space="0" w:color="auto"/>
        <w:bottom w:val="none" w:sz="0" w:space="0" w:color="auto"/>
        <w:right w:val="none" w:sz="0" w:space="0" w:color="auto"/>
      </w:divBdr>
    </w:div>
    <w:div w:id="1385986016">
      <w:bodyDiv w:val="1"/>
      <w:marLeft w:val="0"/>
      <w:marRight w:val="0"/>
      <w:marTop w:val="0"/>
      <w:marBottom w:val="0"/>
      <w:divBdr>
        <w:top w:val="none" w:sz="0" w:space="0" w:color="auto"/>
        <w:left w:val="none" w:sz="0" w:space="0" w:color="auto"/>
        <w:bottom w:val="none" w:sz="0" w:space="0" w:color="auto"/>
        <w:right w:val="none" w:sz="0" w:space="0" w:color="auto"/>
      </w:divBdr>
    </w:div>
    <w:div w:id="1387223663">
      <w:bodyDiv w:val="1"/>
      <w:marLeft w:val="0"/>
      <w:marRight w:val="0"/>
      <w:marTop w:val="0"/>
      <w:marBottom w:val="0"/>
      <w:divBdr>
        <w:top w:val="none" w:sz="0" w:space="0" w:color="auto"/>
        <w:left w:val="none" w:sz="0" w:space="0" w:color="auto"/>
        <w:bottom w:val="none" w:sz="0" w:space="0" w:color="auto"/>
        <w:right w:val="none" w:sz="0" w:space="0" w:color="auto"/>
      </w:divBdr>
    </w:div>
    <w:div w:id="1417631424">
      <w:bodyDiv w:val="1"/>
      <w:marLeft w:val="0"/>
      <w:marRight w:val="0"/>
      <w:marTop w:val="0"/>
      <w:marBottom w:val="0"/>
      <w:divBdr>
        <w:top w:val="none" w:sz="0" w:space="0" w:color="auto"/>
        <w:left w:val="none" w:sz="0" w:space="0" w:color="auto"/>
        <w:bottom w:val="none" w:sz="0" w:space="0" w:color="auto"/>
        <w:right w:val="none" w:sz="0" w:space="0" w:color="auto"/>
      </w:divBdr>
    </w:div>
    <w:div w:id="1420130869">
      <w:bodyDiv w:val="1"/>
      <w:marLeft w:val="0"/>
      <w:marRight w:val="0"/>
      <w:marTop w:val="0"/>
      <w:marBottom w:val="0"/>
      <w:divBdr>
        <w:top w:val="none" w:sz="0" w:space="0" w:color="auto"/>
        <w:left w:val="none" w:sz="0" w:space="0" w:color="auto"/>
        <w:bottom w:val="none" w:sz="0" w:space="0" w:color="auto"/>
        <w:right w:val="none" w:sz="0" w:space="0" w:color="auto"/>
      </w:divBdr>
      <w:divsChild>
        <w:div w:id="1919247904">
          <w:marLeft w:val="480"/>
          <w:marRight w:val="0"/>
          <w:marTop w:val="0"/>
          <w:marBottom w:val="0"/>
          <w:divBdr>
            <w:top w:val="none" w:sz="0" w:space="0" w:color="auto"/>
            <w:left w:val="none" w:sz="0" w:space="0" w:color="auto"/>
            <w:bottom w:val="none" w:sz="0" w:space="0" w:color="auto"/>
            <w:right w:val="none" w:sz="0" w:space="0" w:color="auto"/>
          </w:divBdr>
        </w:div>
        <w:div w:id="1948660034">
          <w:marLeft w:val="480"/>
          <w:marRight w:val="0"/>
          <w:marTop w:val="0"/>
          <w:marBottom w:val="0"/>
          <w:divBdr>
            <w:top w:val="none" w:sz="0" w:space="0" w:color="auto"/>
            <w:left w:val="none" w:sz="0" w:space="0" w:color="auto"/>
            <w:bottom w:val="none" w:sz="0" w:space="0" w:color="auto"/>
            <w:right w:val="none" w:sz="0" w:space="0" w:color="auto"/>
          </w:divBdr>
        </w:div>
      </w:divsChild>
    </w:div>
    <w:div w:id="1427995502">
      <w:bodyDiv w:val="1"/>
      <w:marLeft w:val="0"/>
      <w:marRight w:val="0"/>
      <w:marTop w:val="0"/>
      <w:marBottom w:val="0"/>
      <w:divBdr>
        <w:top w:val="none" w:sz="0" w:space="0" w:color="auto"/>
        <w:left w:val="none" w:sz="0" w:space="0" w:color="auto"/>
        <w:bottom w:val="none" w:sz="0" w:space="0" w:color="auto"/>
        <w:right w:val="none" w:sz="0" w:space="0" w:color="auto"/>
      </w:divBdr>
    </w:div>
    <w:div w:id="1434592938">
      <w:bodyDiv w:val="1"/>
      <w:marLeft w:val="0"/>
      <w:marRight w:val="0"/>
      <w:marTop w:val="0"/>
      <w:marBottom w:val="0"/>
      <w:divBdr>
        <w:top w:val="none" w:sz="0" w:space="0" w:color="auto"/>
        <w:left w:val="none" w:sz="0" w:space="0" w:color="auto"/>
        <w:bottom w:val="none" w:sz="0" w:space="0" w:color="auto"/>
        <w:right w:val="none" w:sz="0" w:space="0" w:color="auto"/>
      </w:divBdr>
    </w:div>
    <w:div w:id="1477647472">
      <w:bodyDiv w:val="1"/>
      <w:marLeft w:val="0"/>
      <w:marRight w:val="0"/>
      <w:marTop w:val="0"/>
      <w:marBottom w:val="0"/>
      <w:divBdr>
        <w:top w:val="none" w:sz="0" w:space="0" w:color="auto"/>
        <w:left w:val="none" w:sz="0" w:space="0" w:color="auto"/>
        <w:bottom w:val="none" w:sz="0" w:space="0" w:color="auto"/>
        <w:right w:val="none" w:sz="0" w:space="0" w:color="auto"/>
      </w:divBdr>
    </w:div>
    <w:div w:id="1505903139">
      <w:bodyDiv w:val="1"/>
      <w:marLeft w:val="0"/>
      <w:marRight w:val="0"/>
      <w:marTop w:val="0"/>
      <w:marBottom w:val="0"/>
      <w:divBdr>
        <w:top w:val="none" w:sz="0" w:space="0" w:color="auto"/>
        <w:left w:val="none" w:sz="0" w:space="0" w:color="auto"/>
        <w:bottom w:val="none" w:sz="0" w:space="0" w:color="auto"/>
        <w:right w:val="none" w:sz="0" w:space="0" w:color="auto"/>
      </w:divBdr>
    </w:div>
    <w:div w:id="1516770582">
      <w:bodyDiv w:val="1"/>
      <w:marLeft w:val="0"/>
      <w:marRight w:val="0"/>
      <w:marTop w:val="0"/>
      <w:marBottom w:val="0"/>
      <w:divBdr>
        <w:top w:val="none" w:sz="0" w:space="0" w:color="auto"/>
        <w:left w:val="none" w:sz="0" w:space="0" w:color="auto"/>
        <w:bottom w:val="none" w:sz="0" w:space="0" w:color="auto"/>
        <w:right w:val="none" w:sz="0" w:space="0" w:color="auto"/>
      </w:divBdr>
    </w:div>
    <w:div w:id="1520119560">
      <w:bodyDiv w:val="1"/>
      <w:marLeft w:val="0"/>
      <w:marRight w:val="0"/>
      <w:marTop w:val="0"/>
      <w:marBottom w:val="0"/>
      <w:divBdr>
        <w:top w:val="none" w:sz="0" w:space="0" w:color="auto"/>
        <w:left w:val="none" w:sz="0" w:space="0" w:color="auto"/>
        <w:bottom w:val="none" w:sz="0" w:space="0" w:color="auto"/>
        <w:right w:val="none" w:sz="0" w:space="0" w:color="auto"/>
      </w:divBdr>
    </w:div>
    <w:div w:id="1520703543">
      <w:bodyDiv w:val="1"/>
      <w:marLeft w:val="0"/>
      <w:marRight w:val="0"/>
      <w:marTop w:val="0"/>
      <w:marBottom w:val="0"/>
      <w:divBdr>
        <w:top w:val="none" w:sz="0" w:space="0" w:color="auto"/>
        <w:left w:val="none" w:sz="0" w:space="0" w:color="auto"/>
        <w:bottom w:val="none" w:sz="0" w:space="0" w:color="auto"/>
        <w:right w:val="none" w:sz="0" w:space="0" w:color="auto"/>
      </w:divBdr>
    </w:div>
    <w:div w:id="1525287856">
      <w:bodyDiv w:val="1"/>
      <w:marLeft w:val="0"/>
      <w:marRight w:val="0"/>
      <w:marTop w:val="0"/>
      <w:marBottom w:val="0"/>
      <w:divBdr>
        <w:top w:val="none" w:sz="0" w:space="0" w:color="auto"/>
        <w:left w:val="none" w:sz="0" w:space="0" w:color="auto"/>
        <w:bottom w:val="none" w:sz="0" w:space="0" w:color="auto"/>
        <w:right w:val="none" w:sz="0" w:space="0" w:color="auto"/>
      </w:divBdr>
    </w:div>
    <w:div w:id="1530989652">
      <w:bodyDiv w:val="1"/>
      <w:marLeft w:val="0"/>
      <w:marRight w:val="0"/>
      <w:marTop w:val="0"/>
      <w:marBottom w:val="0"/>
      <w:divBdr>
        <w:top w:val="none" w:sz="0" w:space="0" w:color="auto"/>
        <w:left w:val="none" w:sz="0" w:space="0" w:color="auto"/>
        <w:bottom w:val="none" w:sz="0" w:space="0" w:color="auto"/>
        <w:right w:val="none" w:sz="0" w:space="0" w:color="auto"/>
      </w:divBdr>
      <w:divsChild>
        <w:div w:id="1333530886">
          <w:marLeft w:val="480"/>
          <w:marRight w:val="0"/>
          <w:marTop w:val="0"/>
          <w:marBottom w:val="0"/>
          <w:divBdr>
            <w:top w:val="none" w:sz="0" w:space="0" w:color="auto"/>
            <w:left w:val="none" w:sz="0" w:space="0" w:color="auto"/>
            <w:bottom w:val="none" w:sz="0" w:space="0" w:color="auto"/>
            <w:right w:val="none" w:sz="0" w:space="0" w:color="auto"/>
          </w:divBdr>
        </w:div>
        <w:div w:id="831411086">
          <w:marLeft w:val="480"/>
          <w:marRight w:val="0"/>
          <w:marTop w:val="0"/>
          <w:marBottom w:val="0"/>
          <w:divBdr>
            <w:top w:val="none" w:sz="0" w:space="0" w:color="auto"/>
            <w:left w:val="none" w:sz="0" w:space="0" w:color="auto"/>
            <w:bottom w:val="none" w:sz="0" w:space="0" w:color="auto"/>
            <w:right w:val="none" w:sz="0" w:space="0" w:color="auto"/>
          </w:divBdr>
        </w:div>
        <w:div w:id="32922719">
          <w:marLeft w:val="480"/>
          <w:marRight w:val="0"/>
          <w:marTop w:val="0"/>
          <w:marBottom w:val="0"/>
          <w:divBdr>
            <w:top w:val="none" w:sz="0" w:space="0" w:color="auto"/>
            <w:left w:val="none" w:sz="0" w:space="0" w:color="auto"/>
            <w:bottom w:val="none" w:sz="0" w:space="0" w:color="auto"/>
            <w:right w:val="none" w:sz="0" w:space="0" w:color="auto"/>
          </w:divBdr>
        </w:div>
        <w:div w:id="1298073155">
          <w:marLeft w:val="480"/>
          <w:marRight w:val="0"/>
          <w:marTop w:val="0"/>
          <w:marBottom w:val="0"/>
          <w:divBdr>
            <w:top w:val="none" w:sz="0" w:space="0" w:color="auto"/>
            <w:left w:val="none" w:sz="0" w:space="0" w:color="auto"/>
            <w:bottom w:val="none" w:sz="0" w:space="0" w:color="auto"/>
            <w:right w:val="none" w:sz="0" w:space="0" w:color="auto"/>
          </w:divBdr>
        </w:div>
        <w:div w:id="1037049263">
          <w:marLeft w:val="480"/>
          <w:marRight w:val="0"/>
          <w:marTop w:val="0"/>
          <w:marBottom w:val="0"/>
          <w:divBdr>
            <w:top w:val="none" w:sz="0" w:space="0" w:color="auto"/>
            <w:left w:val="none" w:sz="0" w:space="0" w:color="auto"/>
            <w:bottom w:val="none" w:sz="0" w:space="0" w:color="auto"/>
            <w:right w:val="none" w:sz="0" w:space="0" w:color="auto"/>
          </w:divBdr>
        </w:div>
      </w:divsChild>
    </w:div>
    <w:div w:id="1531183145">
      <w:bodyDiv w:val="1"/>
      <w:marLeft w:val="0"/>
      <w:marRight w:val="0"/>
      <w:marTop w:val="0"/>
      <w:marBottom w:val="0"/>
      <w:divBdr>
        <w:top w:val="none" w:sz="0" w:space="0" w:color="auto"/>
        <w:left w:val="none" w:sz="0" w:space="0" w:color="auto"/>
        <w:bottom w:val="none" w:sz="0" w:space="0" w:color="auto"/>
        <w:right w:val="none" w:sz="0" w:space="0" w:color="auto"/>
      </w:divBdr>
      <w:divsChild>
        <w:div w:id="16087061">
          <w:marLeft w:val="480"/>
          <w:marRight w:val="0"/>
          <w:marTop w:val="0"/>
          <w:marBottom w:val="0"/>
          <w:divBdr>
            <w:top w:val="none" w:sz="0" w:space="0" w:color="auto"/>
            <w:left w:val="none" w:sz="0" w:space="0" w:color="auto"/>
            <w:bottom w:val="none" w:sz="0" w:space="0" w:color="auto"/>
            <w:right w:val="none" w:sz="0" w:space="0" w:color="auto"/>
          </w:divBdr>
        </w:div>
        <w:div w:id="2068214356">
          <w:marLeft w:val="480"/>
          <w:marRight w:val="0"/>
          <w:marTop w:val="0"/>
          <w:marBottom w:val="0"/>
          <w:divBdr>
            <w:top w:val="none" w:sz="0" w:space="0" w:color="auto"/>
            <w:left w:val="none" w:sz="0" w:space="0" w:color="auto"/>
            <w:bottom w:val="none" w:sz="0" w:space="0" w:color="auto"/>
            <w:right w:val="none" w:sz="0" w:space="0" w:color="auto"/>
          </w:divBdr>
        </w:div>
        <w:div w:id="504906319">
          <w:marLeft w:val="480"/>
          <w:marRight w:val="0"/>
          <w:marTop w:val="0"/>
          <w:marBottom w:val="0"/>
          <w:divBdr>
            <w:top w:val="none" w:sz="0" w:space="0" w:color="auto"/>
            <w:left w:val="none" w:sz="0" w:space="0" w:color="auto"/>
            <w:bottom w:val="none" w:sz="0" w:space="0" w:color="auto"/>
            <w:right w:val="none" w:sz="0" w:space="0" w:color="auto"/>
          </w:divBdr>
        </w:div>
      </w:divsChild>
    </w:div>
    <w:div w:id="1548953725">
      <w:bodyDiv w:val="1"/>
      <w:marLeft w:val="0"/>
      <w:marRight w:val="0"/>
      <w:marTop w:val="0"/>
      <w:marBottom w:val="0"/>
      <w:divBdr>
        <w:top w:val="none" w:sz="0" w:space="0" w:color="auto"/>
        <w:left w:val="none" w:sz="0" w:space="0" w:color="auto"/>
        <w:bottom w:val="none" w:sz="0" w:space="0" w:color="auto"/>
        <w:right w:val="none" w:sz="0" w:space="0" w:color="auto"/>
      </w:divBdr>
    </w:div>
    <w:div w:id="1559852799">
      <w:bodyDiv w:val="1"/>
      <w:marLeft w:val="0"/>
      <w:marRight w:val="0"/>
      <w:marTop w:val="0"/>
      <w:marBottom w:val="0"/>
      <w:divBdr>
        <w:top w:val="none" w:sz="0" w:space="0" w:color="auto"/>
        <w:left w:val="none" w:sz="0" w:space="0" w:color="auto"/>
        <w:bottom w:val="none" w:sz="0" w:space="0" w:color="auto"/>
        <w:right w:val="none" w:sz="0" w:space="0" w:color="auto"/>
      </w:divBdr>
    </w:div>
    <w:div w:id="1587418483">
      <w:bodyDiv w:val="1"/>
      <w:marLeft w:val="0"/>
      <w:marRight w:val="0"/>
      <w:marTop w:val="0"/>
      <w:marBottom w:val="0"/>
      <w:divBdr>
        <w:top w:val="none" w:sz="0" w:space="0" w:color="auto"/>
        <w:left w:val="none" w:sz="0" w:space="0" w:color="auto"/>
        <w:bottom w:val="none" w:sz="0" w:space="0" w:color="auto"/>
        <w:right w:val="none" w:sz="0" w:space="0" w:color="auto"/>
      </w:divBdr>
    </w:div>
    <w:div w:id="1589388896">
      <w:bodyDiv w:val="1"/>
      <w:marLeft w:val="0"/>
      <w:marRight w:val="0"/>
      <w:marTop w:val="0"/>
      <w:marBottom w:val="0"/>
      <w:divBdr>
        <w:top w:val="none" w:sz="0" w:space="0" w:color="auto"/>
        <w:left w:val="none" w:sz="0" w:space="0" w:color="auto"/>
        <w:bottom w:val="none" w:sz="0" w:space="0" w:color="auto"/>
        <w:right w:val="none" w:sz="0" w:space="0" w:color="auto"/>
      </w:divBdr>
    </w:div>
    <w:div w:id="1592279678">
      <w:bodyDiv w:val="1"/>
      <w:marLeft w:val="0"/>
      <w:marRight w:val="0"/>
      <w:marTop w:val="0"/>
      <w:marBottom w:val="0"/>
      <w:divBdr>
        <w:top w:val="none" w:sz="0" w:space="0" w:color="auto"/>
        <w:left w:val="none" w:sz="0" w:space="0" w:color="auto"/>
        <w:bottom w:val="none" w:sz="0" w:space="0" w:color="auto"/>
        <w:right w:val="none" w:sz="0" w:space="0" w:color="auto"/>
      </w:divBdr>
      <w:divsChild>
        <w:div w:id="1096362191">
          <w:marLeft w:val="480"/>
          <w:marRight w:val="0"/>
          <w:marTop w:val="0"/>
          <w:marBottom w:val="0"/>
          <w:divBdr>
            <w:top w:val="none" w:sz="0" w:space="0" w:color="auto"/>
            <w:left w:val="none" w:sz="0" w:space="0" w:color="auto"/>
            <w:bottom w:val="none" w:sz="0" w:space="0" w:color="auto"/>
            <w:right w:val="none" w:sz="0" w:space="0" w:color="auto"/>
          </w:divBdr>
        </w:div>
        <w:div w:id="856122391">
          <w:marLeft w:val="480"/>
          <w:marRight w:val="0"/>
          <w:marTop w:val="0"/>
          <w:marBottom w:val="0"/>
          <w:divBdr>
            <w:top w:val="none" w:sz="0" w:space="0" w:color="auto"/>
            <w:left w:val="none" w:sz="0" w:space="0" w:color="auto"/>
            <w:bottom w:val="none" w:sz="0" w:space="0" w:color="auto"/>
            <w:right w:val="none" w:sz="0" w:space="0" w:color="auto"/>
          </w:divBdr>
        </w:div>
      </w:divsChild>
    </w:div>
    <w:div w:id="1600139728">
      <w:bodyDiv w:val="1"/>
      <w:marLeft w:val="0"/>
      <w:marRight w:val="0"/>
      <w:marTop w:val="0"/>
      <w:marBottom w:val="0"/>
      <w:divBdr>
        <w:top w:val="none" w:sz="0" w:space="0" w:color="auto"/>
        <w:left w:val="none" w:sz="0" w:space="0" w:color="auto"/>
        <w:bottom w:val="none" w:sz="0" w:space="0" w:color="auto"/>
        <w:right w:val="none" w:sz="0" w:space="0" w:color="auto"/>
      </w:divBdr>
    </w:div>
    <w:div w:id="1611472968">
      <w:bodyDiv w:val="1"/>
      <w:marLeft w:val="0"/>
      <w:marRight w:val="0"/>
      <w:marTop w:val="0"/>
      <w:marBottom w:val="0"/>
      <w:divBdr>
        <w:top w:val="none" w:sz="0" w:space="0" w:color="auto"/>
        <w:left w:val="none" w:sz="0" w:space="0" w:color="auto"/>
        <w:bottom w:val="none" w:sz="0" w:space="0" w:color="auto"/>
        <w:right w:val="none" w:sz="0" w:space="0" w:color="auto"/>
      </w:divBdr>
      <w:divsChild>
        <w:div w:id="320699513">
          <w:marLeft w:val="0"/>
          <w:marRight w:val="0"/>
          <w:marTop w:val="0"/>
          <w:marBottom w:val="0"/>
          <w:divBdr>
            <w:top w:val="none" w:sz="0" w:space="0" w:color="auto"/>
            <w:left w:val="none" w:sz="0" w:space="0" w:color="auto"/>
            <w:bottom w:val="none" w:sz="0" w:space="0" w:color="auto"/>
            <w:right w:val="none" w:sz="0" w:space="0" w:color="auto"/>
          </w:divBdr>
        </w:div>
      </w:divsChild>
    </w:div>
    <w:div w:id="1626691450">
      <w:bodyDiv w:val="1"/>
      <w:marLeft w:val="0"/>
      <w:marRight w:val="0"/>
      <w:marTop w:val="0"/>
      <w:marBottom w:val="0"/>
      <w:divBdr>
        <w:top w:val="none" w:sz="0" w:space="0" w:color="auto"/>
        <w:left w:val="none" w:sz="0" w:space="0" w:color="auto"/>
        <w:bottom w:val="none" w:sz="0" w:space="0" w:color="auto"/>
        <w:right w:val="none" w:sz="0" w:space="0" w:color="auto"/>
      </w:divBdr>
      <w:divsChild>
        <w:div w:id="1026831411">
          <w:marLeft w:val="480"/>
          <w:marRight w:val="0"/>
          <w:marTop w:val="0"/>
          <w:marBottom w:val="0"/>
          <w:divBdr>
            <w:top w:val="none" w:sz="0" w:space="0" w:color="auto"/>
            <w:left w:val="none" w:sz="0" w:space="0" w:color="auto"/>
            <w:bottom w:val="none" w:sz="0" w:space="0" w:color="auto"/>
            <w:right w:val="none" w:sz="0" w:space="0" w:color="auto"/>
          </w:divBdr>
        </w:div>
        <w:div w:id="445732135">
          <w:marLeft w:val="480"/>
          <w:marRight w:val="0"/>
          <w:marTop w:val="0"/>
          <w:marBottom w:val="0"/>
          <w:divBdr>
            <w:top w:val="none" w:sz="0" w:space="0" w:color="auto"/>
            <w:left w:val="none" w:sz="0" w:space="0" w:color="auto"/>
            <w:bottom w:val="none" w:sz="0" w:space="0" w:color="auto"/>
            <w:right w:val="none" w:sz="0" w:space="0" w:color="auto"/>
          </w:divBdr>
        </w:div>
        <w:div w:id="1335690006">
          <w:marLeft w:val="480"/>
          <w:marRight w:val="0"/>
          <w:marTop w:val="0"/>
          <w:marBottom w:val="0"/>
          <w:divBdr>
            <w:top w:val="none" w:sz="0" w:space="0" w:color="auto"/>
            <w:left w:val="none" w:sz="0" w:space="0" w:color="auto"/>
            <w:bottom w:val="none" w:sz="0" w:space="0" w:color="auto"/>
            <w:right w:val="none" w:sz="0" w:space="0" w:color="auto"/>
          </w:divBdr>
        </w:div>
      </w:divsChild>
    </w:div>
    <w:div w:id="1638756260">
      <w:bodyDiv w:val="1"/>
      <w:marLeft w:val="0"/>
      <w:marRight w:val="0"/>
      <w:marTop w:val="0"/>
      <w:marBottom w:val="0"/>
      <w:divBdr>
        <w:top w:val="none" w:sz="0" w:space="0" w:color="auto"/>
        <w:left w:val="none" w:sz="0" w:space="0" w:color="auto"/>
        <w:bottom w:val="none" w:sz="0" w:space="0" w:color="auto"/>
        <w:right w:val="none" w:sz="0" w:space="0" w:color="auto"/>
      </w:divBdr>
      <w:divsChild>
        <w:div w:id="240607590">
          <w:marLeft w:val="480"/>
          <w:marRight w:val="0"/>
          <w:marTop w:val="0"/>
          <w:marBottom w:val="0"/>
          <w:divBdr>
            <w:top w:val="none" w:sz="0" w:space="0" w:color="auto"/>
            <w:left w:val="none" w:sz="0" w:space="0" w:color="auto"/>
            <w:bottom w:val="none" w:sz="0" w:space="0" w:color="auto"/>
            <w:right w:val="none" w:sz="0" w:space="0" w:color="auto"/>
          </w:divBdr>
        </w:div>
        <w:div w:id="842742531">
          <w:marLeft w:val="480"/>
          <w:marRight w:val="0"/>
          <w:marTop w:val="0"/>
          <w:marBottom w:val="0"/>
          <w:divBdr>
            <w:top w:val="none" w:sz="0" w:space="0" w:color="auto"/>
            <w:left w:val="none" w:sz="0" w:space="0" w:color="auto"/>
            <w:bottom w:val="none" w:sz="0" w:space="0" w:color="auto"/>
            <w:right w:val="none" w:sz="0" w:space="0" w:color="auto"/>
          </w:divBdr>
        </w:div>
        <w:div w:id="2083983418">
          <w:marLeft w:val="480"/>
          <w:marRight w:val="0"/>
          <w:marTop w:val="0"/>
          <w:marBottom w:val="0"/>
          <w:divBdr>
            <w:top w:val="none" w:sz="0" w:space="0" w:color="auto"/>
            <w:left w:val="none" w:sz="0" w:space="0" w:color="auto"/>
            <w:bottom w:val="none" w:sz="0" w:space="0" w:color="auto"/>
            <w:right w:val="none" w:sz="0" w:space="0" w:color="auto"/>
          </w:divBdr>
        </w:div>
        <w:div w:id="459149839">
          <w:marLeft w:val="480"/>
          <w:marRight w:val="0"/>
          <w:marTop w:val="0"/>
          <w:marBottom w:val="0"/>
          <w:divBdr>
            <w:top w:val="none" w:sz="0" w:space="0" w:color="auto"/>
            <w:left w:val="none" w:sz="0" w:space="0" w:color="auto"/>
            <w:bottom w:val="none" w:sz="0" w:space="0" w:color="auto"/>
            <w:right w:val="none" w:sz="0" w:space="0" w:color="auto"/>
          </w:divBdr>
        </w:div>
      </w:divsChild>
    </w:div>
    <w:div w:id="1641839116">
      <w:bodyDiv w:val="1"/>
      <w:marLeft w:val="0"/>
      <w:marRight w:val="0"/>
      <w:marTop w:val="0"/>
      <w:marBottom w:val="0"/>
      <w:divBdr>
        <w:top w:val="none" w:sz="0" w:space="0" w:color="auto"/>
        <w:left w:val="none" w:sz="0" w:space="0" w:color="auto"/>
        <w:bottom w:val="none" w:sz="0" w:space="0" w:color="auto"/>
        <w:right w:val="none" w:sz="0" w:space="0" w:color="auto"/>
      </w:divBdr>
    </w:div>
    <w:div w:id="1653562146">
      <w:bodyDiv w:val="1"/>
      <w:marLeft w:val="0"/>
      <w:marRight w:val="0"/>
      <w:marTop w:val="0"/>
      <w:marBottom w:val="0"/>
      <w:divBdr>
        <w:top w:val="none" w:sz="0" w:space="0" w:color="auto"/>
        <w:left w:val="none" w:sz="0" w:space="0" w:color="auto"/>
        <w:bottom w:val="none" w:sz="0" w:space="0" w:color="auto"/>
        <w:right w:val="none" w:sz="0" w:space="0" w:color="auto"/>
      </w:divBdr>
    </w:div>
    <w:div w:id="1663004708">
      <w:bodyDiv w:val="1"/>
      <w:marLeft w:val="0"/>
      <w:marRight w:val="0"/>
      <w:marTop w:val="0"/>
      <w:marBottom w:val="0"/>
      <w:divBdr>
        <w:top w:val="none" w:sz="0" w:space="0" w:color="auto"/>
        <w:left w:val="none" w:sz="0" w:space="0" w:color="auto"/>
        <w:bottom w:val="none" w:sz="0" w:space="0" w:color="auto"/>
        <w:right w:val="none" w:sz="0" w:space="0" w:color="auto"/>
      </w:divBdr>
    </w:div>
    <w:div w:id="1663582021">
      <w:bodyDiv w:val="1"/>
      <w:marLeft w:val="0"/>
      <w:marRight w:val="0"/>
      <w:marTop w:val="0"/>
      <w:marBottom w:val="0"/>
      <w:divBdr>
        <w:top w:val="none" w:sz="0" w:space="0" w:color="auto"/>
        <w:left w:val="none" w:sz="0" w:space="0" w:color="auto"/>
        <w:bottom w:val="none" w:sz="0" w:space="0" w:color="auto"/>
        <w:right w:val="none" w:sz="0" w:space="0" w:color="auto"/>
      </w:divBdr>
    </w:div>
    <w:div w:id="1683047879">
      <w:bodyDiv w:val="1"/>
      <w:marLeft w:val="0"/>
      <w:marRight w:val="0"/>
      <w:marTop w:val="0"/>
      <w:marBottom w:val="0"/>
      <w:divBdr>
        <w:top w:val="none" w:sz="0" w:space="0" w:color="auto"/>
        <w:left w:val="none" w:sz="0" w:space="0" w:color="auto"/>
        <w:bottom w:val="none" w:sz="0" w:space="0" w:color="auto"/>
        <w:right w:val="none" w:sz="0" w:space="0" w:color="auto"/>
      </w:divBdr>
    </w:div>
    <w:div w:id="1688556112">
      <w:bodyDiv w:val="1"/>
      <w:marLeft w:val="0"/>
      <w:marRight w:val="0"/>
      <w:marTop w:val="0"/>
      <w:marBottom w:val="0"/>
      <w:divBdr>
        <w:top w:val="none" w:sz="0" w:space="0" w:color="auto"/>
        <w:left w:val="none" w:sz="0" w:space="0" w:color="auto"/>
        <w:bottom w:val="none" w:sz="0" w:space="0" w:color="auto"/>
        <w:right w:val="none" w:sz="0" w:space="0" w:color="auto"/>
      </w:divBdr>
      <w:divsChild>
        <w:div w:id="786125145">
          <w:marLeft w:val="480"/>
          <w:marRight w:val="0"/>
          <w:marTop w:val="0"/>
          <w:marBottom w:val="0"/>
          <w:divBdr>
            <w:top w:val="none" w:sz="0" w:space="0" w:color="auto"/>
            <w:left w:val="none" w:sz="0" w:space="0" w:color="auto"/>
            <w:bottom w:val="none" w:sz="0" w:space="0" w:color="auto"/>
            <w:right w:val="none" w:sz="0" w:space="0" w:color="auto"/>
          </w:divBdr>
        </w:div>
        <w:div w:id="1874154196">
          <w:marLeft w:val="480"/>
          <w:marRight w:val="0"/>
          <w:marTop w:val="0"/>
          <w:marBottom w:val="0"/>
          <w:divBdr>
            <w:top w:val="none" w:sz="0" w:space="0" w:color="auto"/>
            <w:left w:val="none" w:sz="0" w:space="0" w:color="auto"/>
            <w:bottom w:val="none" w:sz="0" w:space="0" w:color="auto"/>
            <w:right w:val="none" w:sz="0" w:space="0" w:color="auto"/>
          </w:divBdr>
        </w:div>
        <w:div w:id="604848212">
          <w:marLeft w:val="480"/>
          <w:marRight w:val="0"/>
          <w:marTop w:val="0"/>
          <w:marBottom w:val="0"/>
          <w:divBdr>
            <w:top w:val="none" w:sz="0" w:space="0" w:color="auto"/>
            <w:left w:val="none" w:sz="0" w:space="0" w:color="auto"/>
            <w:bottom w:val="none" w:sz="0" w:space="0" w:color="auto"/>
            <w:right w:val="none" w:sz="0" w:space="0" w:color="auto"/>
          </w:divBdr>
        </w:div>
        <w:div w:id="1918781916">
          <w:marLeft w:val="480"/>
          <w:marRight w:val="0"/>
          <w:marTop w:val="0"/>
          <w:marBottom w:val="0"/>
          <w:divBdr>
            <w:top w:val="none" w:sz="0" w:space="0" w:color="auto"/>
            <w:left w:val="none" w:sz="0" w:space="0" w:color="auto"/>
            <w:bottom w:val="none" w:sz="0" w:space="0" w:color="auto"/>
            <w:right w:val="none" w:sz="0" w:space="0" w:color="auto"/>
          </w:divBdr>
        </w:div>
        <w:div w:id="520970328">
          <w:marLeft w:val="480"/>
          <w:marRight w:val="0"/>
          <w:marTop w:val="0"/>
          <w:marBottom w:val="0"/>
          <w:divBdr>
            <w:top w:val="none" w:sz="0" w:space="0" w:color="auto"/>
            <w:left w:val="none" w:sz="0" w:space="0" w:color="auto"/>
            <w:bottom w:val="none" w:sz="0" w:space="0" w:color="auto"/>
            <w:right w:val="none" w:sz="0" w:space="0" w:color="auto"/>
          </w:divBdr>
        </w:div>
        <w:div w:id="984816514">
          <w:marLeft w:val="480"/>
          <w:marRight w:val="0"/>
          <w:marTop w:val="0"/>
          <w:marBottom w:val="0"/>
          <w:divBdr>
            <w:top w:val="none" w:sz="0" w:space="0" w:color="auto"/>
            <w:left w:val="none" w:sz="0" w:space="0" w:color="auto"/>
            <w:bottom w:val="none" w:sz="0" w:space="0" w:color="auto"/>
            <w:right w:val="none" w:sz="0" w:space="0" w:color="auto"/>
          </w:divBdr>
        </w:div>
      </w:divsChild>
    </w:div>
    <w:div w:id="1698652562">
      <w:bodyDiv w:val="1"/>
      <w:marLeft w:val="0"/>
      <w:marRight w:val="0"/>
      <w:marTop w:val="0"/>
      <w:marBottom w:val="0"/>
      <w:divBdr>
        <w:top w:val="none" w:sz="0" w:space="0" w:color="auto"/>
        <w:left w:val="none" w:sz="0" w:space="0" w:color="auto"/>
        <w:bottom w:val="none" w:sz="0" w:space="0" w:color="auto"/>
        <w:right w:val="none" w:sz="0" w:space="0" w:color="auto"/>
      </w:divBdr>
    </w:div>
    <w:div w:id="1705986298">
      <w:bodyDiv w:val="1"/>
      <w:marLeft w:val="0"/>
      <w:marRight w:val="0"/>
      <w:marTop w:val="0"/>
      <w:marBottom w:val="0"/>
      <w:divBdr>
        <w:top w:val="none" w:sz="0" w:space="0" w:color="auto"/>
        <w:left w:val="none" w:sz="0" w:space="0" w:color="auto"/>
        <w:bottom w:val="none" w:sz="0" w:space="0" w:color="auto"/>
        <w:right w:val="none" w:sz="0" w:space="0" w:color="auto"/>
      </w:divBdr>
    </w:div>
    <w:div w:id="1717318030">
      <w:bodyDiv w:val="1"/>
      <w:marLeft w:val="0"/>
      <w:marRight w:val="0"/>
      <w:marTop w:val="0"/>
      <w:marBottom w:val="0"/>
      <w:divBdr>
        <w:top w:val="none" w:sz="0" w:space="0" w:color="auto"/>
        <w:left w:val="none" w:sz="0" w:space="0" w:color="auto"/>
        <w:bottom w:val="none" w:sz="0" w:space="0" w:color="auto"/>
        <w:right w:val="none" w:sz="0" w:space="0" w:color="auto"/>
      </w:divBdr>
      <w:divsChild>
        <w:div w:id="931741969">
          <w:marLeft w:val="480"/>
          <w:marRight w:val="0"/>
          <w:marTop w:val="0"/>
          <w:marBottom w:val="0"/>
          <w:divBdr>
            <w:top w:val="none" w:sz="0" w:space="0" w:color="auto"/>
            <w:left w:val="none" w:sz="0" w:space="0" w:color="auto"/>
            <w:bottom w:val="none" w:sz="0" w:space="0" w:color="auto"/>
            <w:right w:val="none" w:sz="0" w:space="0" w:color="auto"/>
          </w:divBdr>
        </w:div>
        <w:div w:id="1218779669">
          <w:marLeft w:val="480"/>
          <w:marRight w:val="0"/>
          <w:marTop w:val="0"/>
          <w:marBottom w:val="0"/>
          <w:divBdr>
            <w:top w:val="none" w:sz="0" w:space="0" w:color="auto"/>
            <w:left w:val="none" w:sz="0" w:space="0" w:color="auto"/>
            <w:bottom w:val="none" w:sz="0" w:space="0" w:color="auto"/>
            <w:right w:val="none" w:sz="0" w:space="0" w:color="auto"/>
          </w:divBdr>
        </w:div>
        <w:div w:id="739794106">
          <w:marLeft w:val="480"/>
          <w:marRight w:val="0"/>
          <w:marTop w:val="0"/>
          <w:marBottom w:val="0"/>
          <w:divBdr>
            <w:top w:val="none" w:sz="0" w:space="0" w:color="auto"/>
            <w:left w:val="none" w:sz="0" w:space="0" w:color="auto"/>
            <w:bottom w:val="none" w:sz="0" w:space="0" w:color="auto"/>
            <w:right w:val="none" w:sz="0" w:space="0" w:color="auto"/>
          </w:divBdr>
        </w:div>
      </w:divsChild>
    </w:div>
    <w:div w:id="1733770479">
      <w:bodyDiv w:val="1"/>
      <w:marLeft w:val="0"/>
      <w:marRight w:val="0"/>
      <w:marTop w:val="0"/>
      <w:marBottom w:val="0"/>
      <w:divBdr>
        <w:top w:val="none" w:sz="0" w:space="0" w:color="auto"/>
        <w:left w:val="none" w:sz="0" w:space="0" w:color="auto"/>
        <w:bottom w:val="none" w:sz="0" w:space="0" w:color="auto"/>
        <w:right w:val="none" w:sz="0" w:space="0" w:color="auto"/>
      </w:divBdr>
      <w:divsChild>
        <w:div w:id="984310128">
          <w:marLeft w:val="480"/>
          <w:marRight w:val="0"/>
          <w:marTop w:val="0"/>
          <w:marBottom w:val="0"/>
          <w:divBdr>
            <w:top w:val="none" w:sz="0" w:space="0" w:color="auto"/>
            <w:left w:val="none" w:sz="0" w:space="0" w:color="auto"/>
            <w:bottom w:val="none" w:sz="0" w:space="0" w:color="auto"/>
            <w:right w:val="none" w:sz="0" w:space="0" w:color="auto"/>
          </w:divBdr>
        </w:div>
        <w:div w:id="458036815">
          <w:marLeft w:val="480"/>
          <w:marRight w:val="0"/>
          <w:marTop w:val="0"/>
          <w:marBottom w:val="0"/>
          <w:divBdr>
            <w:top w:val="none" w:sz="0" w:space="0" w:color="auto"/>
            <w:left w:val="none" w:sz="0" w:space="0" w:color="auto"/>
            <w:bottom w:val="none" w:sz="0" w:space="0" w:color="auto"/>
            <w:right w:val="none" w:sz="0" w:space="0" w:color="auto"/>
          </w:divBdr>
        </w:div>
      </w:divsChild>
    </w:div>
    <w:div w:id="1752191264">
      <w:bodyDiv w:val="1"/>
      <w:marLeft w:val="0"/>
      <w:marRight w:val="0"/>
      <w:marTop w:val="0"/>
      <w:marBottom w:val="0"/>
      <w:divBdr>
        <w:top w:val="none" w:sz="0" w:space="0" w:color="auto"/>
        <w:left w:val="none" w:sz="0" w:space="0" w:color="auto"/>
        <w:bottom w:val="none" w:sz="0" w:space="0" w:color="auto"/>
        <w:right w:val="none" w:sz="0" w:space="0" w:color="auto"/>
      </w:divBdr>
      <w:divsChild>
        <w:div w:id="107165343">
          <w:marLeft w:val="480"/>
          <w:marRight w:val="0"/>
          <w:marTop w:val="0"/>
          <w:marBottom w:val="0"/>
          <w:divBdr>
            <w:top w:val="none" w:sz="0" w:space="0" w:color="auto"/>
            <w:left w:val="none" w:sz="0" w:space="0" w:color="auto"/>
            <w:bottom w:val="none" w:sz="0" w:space="0" w:color="auto"/>
            <w:right w:val="none" w:sz="0" w:space="0" w:color="auto"/>
          </w:divBdr>
        </w:div>
        <w:div w:id="440346351">
          <w:marLeft w:val="480"/>
          <w:marRight w:val="0"/>
          <w:marTop w:val="0"/>
          <w:marBottom w:val="0"/>
          <w:divBdr>
            <w:top w:val="none" w:sz="0" w:space="0" w:color="auto"/>
            <w:left w:val="none" w:sz="0" w:space="0" w:color="auto"/>
            <w:bottom w:val="none" w:sz="0" w:space="0" w:color="auto"/>
            <w:right w:val="none" w:sz="0" w:space="0" w:color="auto"/>
          </w:divBdr>
        </w:div>
        <w:div w:id="935871457">
          <w:marLeft w:val="480"/>
          <w:marRight w:val="0"/>
          <w:marTop w:val="0"/>
          <w:marBottom w:val="0"/>
          <w:divBdr>
            <w:top w:val="none" w:sz="0" w:space="0" w:color="auto"/>
            <w:left w:val="none" w:sz="0" w:space="0" w:color="auto"/>
            <w:bottom w:val="none" w:sz="0" w:space="0" w:color="auto"/>
            <w:right w:val="none" w:sz="0" w:space="0" w:color="auto"/>
          </w:divBdr>
        </w:div>
        <w:div w:id="687608510">
          <w:marLeft w:val="480"/>
          <w:marRight w:val="0"/>
          <w:marTop w:val="0"/>
          <w:marBottom w:val="0"/>
          <w:divBdr>
            <w:top w:val="none" w:sz="0" w:space="0" w:color="auto"/>
            <w:left w:val="none" w:sz="0" w:space="0" w:color="auto"/>
            <w:bottom w:val="none" w:sz="0" w:space="0" w:color="auto"/>
            <w:right w:val="none" w:sz="0" w:space="0" w:color="auto"/>
          </w:divBdr>
        </w:div>
        <w:div w:id="219364474">
          <w:marLeft w:val="480"/>
          <w:marRight w:val="0"/>
          <w:marTop w:val="0"/>
          <w:marBottom w:val="0"/>
          <w:divBdr>
            <w:top w:val="none" w:sz="0" w:space="0" w:color="auto"/>
            <w:left w:val="none" w:sz="0" w:space="0" w:color="auto"/>
            <w:bottom w:val="none" w:sz="0" w:space="0" w:color="auto"/>
            <w:right w:val="none" w:sz="0" w:space="0" w:color="auto"/>
          </w:divBdr>
        </w:div>
        <w:div w:id="518736771">
          <w:marLeft w:val="480"/>
          <w:marRight w:val="0"/>
          <w:marTop w:val="0"/>
          <w:marBottom w:val="0"/>
          <w:divBdr>
            <w:top w:val="none" w:sz="0" w:space="0" w:color="auto"/>
            <w:left w:val="none" w:sz="0" w:space="0" w:color="auto"/>
            <w:bottom w:val="none" w:sz="0" w:space="0" w:color="auto"/>
            <w:right w:val="none" w:sz="0" w:space="0" w:color="auto"/>
          </w:divBdr>
        </w:div>
        <w:div w:id="262304410">
          <w:marLeft w:val="480"/>
          <w:marRight w:val="0"/>
          <w:marTop w:val="0"/>
          <w:marBottom w:val="0"/>
          <w:divBdr>
            <w:top w:val="none" w:sz="0" w:space="0" w:color="auto"/>
            <w:left w:val="none" w:sz="0" w:space="0" w:color="auto"/>
            <w:bottom w:val="none" w:sz="0" w:space="0" w:color="auto"/>
            <w:right w:val="none" w:sz="0" w:space="0" w:color="auto"/>
          </w:divBdr>
        </w:div>
        <w:div w:id="585118601">
          <w:marLeft w:val="480"/>
          <w:marRight w:val="0"/>
          <w:marTop w:val="0"/>
          <w:marBottom w:val="0"/>
          <w:divBdr>
            <w:top w:val="none" w:sz="0" w:space="0" w:color="auto"/>
            <w:left w:val="none" w:sz="0" w:space="0" w:color="auto"/>
            <w:bottom w:val="none" w:sz="0" w:space="0" w:color="auto"/>
            <w:right w:val="none" w:sz="0" w:space="0" w:color="auto"/>
          </w:divBdr>
        </w:div>
        <w:div w:id="647705893">
          <w:marLeft w:val="480"/>
          <w:marRight w:val="0"/>
          <w:marTop w:val="0"/>
          <w:marBottom w:val="0"/>
          <w:divBdr>
            <w:top w:val="none" w:sz="0" w:space="0" w:color="auto"/>
            <w:left w:val="none" w:sz="0" w:space="0" w:color="auto"/>
            <w:bottom w:val="none" w:sz="0" w:space="0" w:color="auto"/>
            <w:right w:val="none" w:sz="0" w:space="0" w:color="auto"/>
          </w:divBdr>
        </w:div>
        <w:div w:id="1370647017">
          <w:marLeft w:val="480"/>
          <w:marRight w:val="0"/>
          <w:marTop w:val="0"/>
          <w:marBottom w:val="0"/>
          <w:divBdr>
            <w:top w:val="none" w:sz="0" w:space="0" w:color="auto"/>
            <w:left w:val="none" w:sz="0" w:space="0" w:color="auto"/>
            <w:bottom w:val="none" w:sz="0" w:space="0" w:color="auto"/>
            <w:right w:val="none" w:sz="0" w:space="0" w:color="auto"/>
          </w:divBdr>
        </w:div>
        <w:div w:id="811826658">
          <w:marLeft w:val="480"/>
          <w:marRight w:val="0"/>
          <w:marTop w:val="0"/>
          <w:marBottom w:val="0"/>
          <w:divBdr>
            <w:top w:val="none" w:sz="0" w:space="0" w:color="auto"/>
            <w:left w:val="none" w:sz="0" w:space="0" w:color="auto"/>
            <w:bottom w:val="none" w:sz="0" w:space="0" w:color="auto"/>
            <w:right w:val="none" w:sz="0" w:space="0" w:color="auto"/>
          </w:divBdr>
        </w:div>
      </w:divsChild>
    </w:div>
    <w:div w:id="1753118734">
      <w:bodyDiv w:val="1"/>
      <w:marLeft w:val="0"/>
      <w:marRight w:val="0"/>
      <w:marTop w:val="0"/>
      <w:marBottom w:val="0"/>
      <w:divBdr>
        <w:top w:val="none" w:sz="0" w:space="0" w:color="auto"/>
        <w:left w:val="none" w:sz="0" w:space="0" w:color="auto"/>
        <w:bottom w:val="none" w:sz="0" w:space="0" w:color="auto"/>
        <w:right w:val="none" w:sz="0" w:space="0" w:color="auto"/>
      </w:divBdr>
    </w:div>
    <w:div w:id="1755978367">
      <w:bodyDiv w:val="1"/>
      <w:marLeft w:val="0"/>
      <w:marRight w:val="0"/>
      <w:marTop w:val="0"/>
      <w:marBottom w:val="0"/>
      <w:divBdr>
        <w:top w:val="none" w:sz="0" w:space="0" w:color="auto"/>
        <w:left w:val="none" w:sz="0" w:space="0" w:color="auto"/>
        <w:bottom w:val="none" w:sz="0" w:space="0" w:color="auto"/>
        <w:right w:val="none" w:sz="0" w:space="0" w:color="auto"/>
      </w:divBdr>
      <w:divsChild>
        <w:div w:id="1623926637">
          <w:marLeft w:val="480"/>
          <w:marRight w:val="0"/>
          <w:marTop w:val="0"/>
          <w:marBottom w:val="0"/>
          <w:divBdr>
            <w:top w:val="none" w:sz="0" w:space="0" w:color="auto"/>
            <w:left w:val="none" w:sz="0" w:space="0" w:color="auto"/>
            <w:bottom w:val="none" w:sz="0" w:space="0" w:color="auto"/>
            <w:right w:val="none" w:sz="0" w:space="0" w:color="auto"/>
          </w:divBdr>
        </w:div>
        <w:div w:id="400491810">
          <w:marLeft w:val="480"/>
          <w:marRight w:val="0"/>
          <w:marTop w:val="0"/>
          <w:marBottom w:val="0"/>
          <w:divBdr>
            <w:top w:val="none" w:sz="0" w:space="0" w:color="auto"/>
            <w:left w:val="none" w:sz="0" w:space="0" w:color="auto"/>
            <w:bottom w:val="none" w:sz="0" w:space="0" w:color="auto"/>
            <w:right w:val="none" w:sz="0" w:space="0" w:color="auto"/>
          </w:divBdr>
        </w:div>
        <w:div w:id="1836799162">
          <w:marLeft w:val="480"/>
          <w:marRight w:val="0"/>
          <w:marTop w:val="0"/>
          <w:marBottom w:val="0"/>
          <w:divBdr>
            <w:top w:val="none" w:sz="0" w:space="0" w:color="auto"/>
            <w:left w:val="none" w:sz="0" w:space="0" w:color="auto"/>
            <w:bottom w:val="none" w:sz="0" w:space="0" w:color="auto"/>
            <w:right w:val="none" w:sz="0" w:space="0" w:color="auto"/>
          </w:divBdr>
        </w:div>
        <w:div w:id="381753328">
          <w:marLeft w:val="480"/>
          <w:marRight w:val="0"/>
          <w:marTop w:val="0"/>
          <w:marBottom w:val="0"/>
          <w:divBdr>
            <w:top w:val="none" w:sz="0" w:space="0" w:color="auto"/>
            <w:left w:val="none" w:sz="0" w:space="0" w:color="auto"/>
            <w:bottom w:val="none" w:sz="0" w:space="0" w:color="auto"/>
            <w:right w:val="none" w:sz="0" w:space="0" w:color="auto"/>
          </w:divBdr>
        </w:div>
        <w:div w:id="1394544333">
          <w:marLeft w:val="480"/>
          <w:marRight w:val="0"/>
          <w:marTop w:val="0"/>
          <w:marBottom w:val="0"/>
          <w:divBdr>
            <w:top w:val="none" w:sz="0" w:space="0" w:color="auto"/>
            <w:left w:val="none" w:sz="0" w:space="0" w:color="auto"/>
            <w:bottom w:val="none" w:sz="0" w:space="0" w:color="auto"/>
            <w:right w:val="none" w:sz="0" w:space="0" w:color="auto"/>
          </w:divBdr>
        </w:div>
        <w:div w:id="1346245587">
          <w:marLeft w:val="480"/>
          <w:marRight w:val="0"/>
          <w:marTop w:val="0"/>
          <w:marBottom w:val="0"/>
          <w:divBdr>
            <w:top w:val="none" w:sz="0" w:space="0" w:color="auto"/>
            <w:left w:val="none" w:sz="0" w:space="0" w:color="auto"/>
            <w:bottom w:val="none" w:sz="0" w:space="0" w:color="auto"/>
            <w:right w:val="none" w:sz="0" w:space="0" w:color="auto"/>
          </w:divBdr>
        </w:div>
        <w:div w:id="641009087">
          <w:marLeft w:val="480"/>
          <w:marRight w:val="0"/>
          <w:marTop w:val="0"/>
          <w:marBottom w:val="0"/>
          <w:divBdr>
            <w:top w:val="none" w:sz="0" w:space="0" w:color="auto"/>
            <w:left w:val="none" w:sz="0" w:space="0" w:color="auto"/>
            <w:bottom w:val="none" w:sz="0" w:space="0" w:color="auto"/>
            <w:right w:val="none" w:sz="0" w:space="0" w:color="auto"/>
          </w:divBdr>
        </w:div>
        <w:div w:id="18749898">
          <w:marLeft w:val="480"/>
          <w:marRight w:val="0"/>
          <w:marTop w:val="0"/>
          <w:marBottom w:val="0"/>
          <w:divBdr>
            <w:top w:val="none" w:sz="0" w:space="0" w:color="auto"/>
            <w:left w:val="none" w:sz="0" w:space="0" w:color="auto"/>
            <w:bottom w:val="none" w:sz="0" w:space="0" w:color="auto"/>
            <w:right w:val="none" w:sz="0" w:space="0" w:color="auto"/>
          </w:divBdr>
        </w:div>
        <w:div w:id="1889755289">
          <w:marLeft w:val="480"/>
          <w:marRight w:val="0"/>
          <w:marTop w:val="0"/>
          <w:marBottom w:val="0"/>
          <w:divBdr>
            <w:top w:val="none" w:sz="0" w:space="0" w:color="auto"/>
            <w:left w:val="none" w:sz="0" w:space="0" w:color="auto"/>
            <w:bottom w:val="none" w:sz="0" w:space="0" w:color="auto"/>
            <w:right w:val="none" w:sz="0" w:space="0" w:color="auto"/>
          </w:divBdr>
        </w:div>
        <w:div w:id="1668825760">
          <w:marLeft w:val="480"/>
          <w:marRight w:val="0"/>
          <w:marTop w:val="0"/>
          <w:marBottom w:val="0"/>
          <w:divBdr>
            <w:top w:val="none" w:sz="0" w:space="0" w:color="auto"/>
            <w:left w:val="none" w:sz="0" w:space="0" w:color="auto"/>
            <w:bottom w:val="none" w:sz="0" w:space="0" w:color="auto"/>
            <w:right w:val="none" w:sz="0" w:space="0" w:color="auto"/>
          </w:divBdr>
        </w:div>
        <w:div w:id="90516389">
          <w:marLeft w:val="480"/>
          <w:marRight w:val="0"/>
          <w:marTop w:val="0"/>
          <w:marBottom w:val="0"/>
          <w:divBdr>
            <w:top w:val="none" w:sz="0" w:space="0" w:color="auto"/>
            <w:left w:val="none" w:sz="0" w:space="0" w:color="auto"/>
            <w:bottom w:val="none" w:sz="0" w:space="0" w:color="auto"/>
            <w:right w:val="none" w:sz="0" w:space="0" w:color="auto"/>
          </w:divBdr>
        </w:div>
      </w:divsChild>
    </w:div>
    <w:div w:id="1756903706">
      <w:bodyDiv w:val="1"/>
      <w:marLeft w:val="0"/>
      <w:marRight w:val="0"/>
      <w:marTop w:val="0"/>
      <w:marBottom w:val="0"/>
      <w:divBdr>
        <w:top w:val="none" w:sz="0" w:space="0" w:color="auto"/>
        <w:left w:val="none" w:sz="0" w:space="0" w:color="auto"/>
        <w:bottom w:val="none" w:sz="0" w:space="0" w:color="auto"/>
        <w:right w:val="none" w:sz="0" w:space="0" w:color="auto"/>
      </w:divBdr>
    </w:div>
    <w:div w:id="1758672714">
      <w:bodyDiv w:val="1"/>
      <w:marLeft w:val="0"/>
      <w:marRight w:val="0"/>
      <w:marTop w:val="0"/>
      <w:marBottom w:val="0"/>
      <w:divBdr>
        <w:top w:val="none" w:sz="0" w:space="0" w:color="auto"/>
        <w:left w:val="none" w:sz="0" w:space="0" w:color="auto"/>
        <w:bottom w:val="none" w:sz="0" w:space="0" w:color="auto"/>
        <w:right w:val="none" w:sz="0" w:space="0" w:color="auto"/>
      </w:divBdr>
    </w:div>
    <w:div w:id="1759911669">
      <w:bodyDiv w:val="1"/>
      <w:marLeft w:val="0"/>
      <w:marRight w:val="0"/>
      <w:marTop w:val="0"/>
      <w:marBottom w:val="0"/>
      <w:divBdr>
        <w:top w:val="none" w:sz="0" w:space="0" w:color="auto"/>
        <w:left w:val="none" w:sz="0" w:space="0" w:color="auto"/>
        <w:bottom w:val="none" w:sz="0" w:space="0" w:color="auto"/>
        <w:right w:val="none" w:sz="0" w:space="0" w:color="auto"/>
      </w:divBdr>
      <w:divsChild>
        <w:div w:id="1919559903">
          <w:marLeft w:val="480"/>
          <w:marRight w:val="0"/>
          <w:marTop w:val="0"/>
          <w:marBottom w:val="0"/>
          <w:divBdr>
            <w:top w:val="none" w:sz="0" w:space="0" w:color="auto"/>
            <w:left w:val="none" w:sz="0" w:space="0" w:color="auto"/>
            <w:bottom w:val="none" w:sz="0" w:space="0" w:color="auto"/>
            <w:right w:val="none" w:sz="0" w:space="0" w:color="auto"/>
          </w:divBdr>
        </w:div>
        <w:div w:id="11566540">
          <w:marLeft w:val="480"/>
          <w:marRight w:val="0"/>
          <w:marTop w:val="0"/>
          <w:marBottom w:val="0"/>
          <w:divBdr>
            <w:top w:val="none" w:sz="0" w:space="0" w:color="auto"/>
            <w:left w:val="none" w:sz="0" w:space="0" w:color="auto"/>
            <w:bottom w:val="none" w:sz="0" w:space="0" w:color="auto"/>
            <w:right w:val="none" w:sz="0" w:space="0" w:color="auto"/>
          </w:divBdr>
        </w:div>
        <w:div w:id="561256076">
          <w:marLeft w:val="480"/>
          <w:marRight w:val="0"/>
          <w:marTop w:val="0"/>
          <w:marBottom w:val="0"/>
          <w:divBdr>
            <w:top w:val="none" w:sz="0" w:space="0" w:color="auto"/>
            <w:left w:val="none" w:sz="0" w:space="0" w:color="auto"/>
            <w:bottom w:val="none" w:sz="0" w:space="0" w:color="auto"/>
            <w:right w:val="none" w:sz="0" w:space="0" w:color="auto"/>
          </w:divBdr>
        </w:div>
        <w:div w:id="2018119964">
          <w:marLeft w:val="480"/>
          <w:marRight w:val="0"/>
          <w:marTop w:val="0"/>
          <w:marBottom w:val="0"/>
          <w:divBdr>
            <w:top w:val="none" w:sz="0" w:space="0" w:color="auto"/>
            <w:left w:val="none" w:sz="0" w:space="0" w:color="auto"/>
            <w:bottom w:val="none" w:sz="0" w:space="0" w:color="auto"/>
            <w:right w:val="none" w:sz="0" w:space="0" w:color="auto"/>
          </w:divBdr>
        </w:div>
      </w:divsChild>
    </w:div>
    <w:div w:id="1762525527">
      <w:bodyDiv w:val="1"/>
      <w:marLeft w:val="0"/>
      <w:marRight w:val="0"/>
      <w:marTop w:val="0"/>
      <w:marBottom w:val="0"/>
      <w:divBdr>
        <w:top w:val="none" w:sz="0" w:space="0" w:color="auto"/>
        <w:left w:val="none" w:sz="0" w:space="0" w:color="auto"/>
        <w:bottom w:val="none" w:sz="0" w:space="0" w:color="auto"/>
        <w:right w:val="none" w:sz="0" w:space="0" w:color="auto"/>
      </w:divBdr>
    </w:div>
    <w:div w:id="1769081035">
      <w:bodyDiv w:val="1"/>
      <w:marLeft w:val="0"/>
      <w:marRight w:val="0"/>
      <w:marTop w:val="0"/>
      <w:marBottom w:val="0"/>
      <w:divBdr>
        <w:top w:val="none" w:sz="0" w:space="0" w:color="auto"/>
        <w:left w:val="none" w:sz="0" w:space="0" w:color="auto"/>
        <w:bottom w:val="none" w:sz="0" w:space="0" w:color="auto"/>
        <w:right w:val="none" w:sz="0" w:space="0" w:color="auto"/>
      </w:divBdr>
      <w:divsChild>
        <w:div w:id="1469712846">
          <w:marLeft w:val="480"/>
          <w:marRight w:val="0"/>
          <w:marTop w:val="0"/>
          <w:marBottom w:val="0"/>
          <w:divBdr>
            <w:top w:val="none" w:sz="0" w:space="0" w:color="auto"/>
            <w:left w:val="none" w:sz="0" w:space="0" w:color="auto"/>
            <w:bottom w:val="none" w:sz="0" w:space="0" w:color="auto"/>
            <w:right w:val="none" w:sz="0" w:space="0" w:color="auto"/>
          </w:divBdr>
        </w:div>
        <w:div w:id="795413940">
          <w:marLeft w:val="480"/>
          <w:marRight w:val="0"/>
          <w:marTop w:val="0"/>
          <w:marBottom w:val="0"/>
          <w:divBdr>
            <w:top w:val="none" w:sz="0" w:space="0" w:color="auto"/>
            <w:left w:val="none" w:sz="0" w:space="0" w:color="auto"/>
            <w:bottom w:val="none" w:sz="0" w:space="0" w:color="auto"/>
            <w:right w:val="none" w:sz="0" w:space="0" w:color="auto"/>
          </w:divBdr>
        </w:div>
        <w:div w:id="1160078614">
          <w:marLeft w:val="480"/>
          <w:marRight w:val="0"/>
          <w:marTop w:val="0"/>
          <w:marBottom w:val="0"/>
          <w:divBdr>
            <w:top w:val="none" w:sz="0" w:space="0" w:color="auto"/>
            <w:left w:val="none" w:sz="0" w:space="0" w:color="auto"/>
            <w:bottom w:val="none" w:sz="0" w:space="0" w:color="auto"/>
            <w:right w:val="none" w:sz="0" w:space="0" w:color="auto"/>
          </w:divBdr>
        </w:div>
        <w:div w:id="854226469">
          <w:marLeft w:val="480"/>
          <w:marRight w:val="0"/>
          <w:marTop w:val="0"/>
          <w:marBottom w:val="0"/>
          <w:divBdr>
            <w:top w:val="none" w:sz="0" w:space="0" w:color="auto"/>
            <w:left w:val="none" w:sz="0" w:space="0" w:color="auto"/>
            <w:bottom w:val="none" w:sz="0" w:space="0" w:color="auto"/>
            <w:right w:val="none" w:sz="0" w:space="0" w:color="auto"/>
          </w:divBdr>
        </w:div>
        <w:div w:id="669020698">
          <w:marLeft w:val="480"/>
          <w:marRight w:val="0"/>
          <w:marTop w:val="0"/>
          <w:marBottom w:val="0"/>
          <w:divBdr>
            <w:top w:val="none" w:sz="0" w:space="0" w:color="auto"/>
            <w:left w:val="none" w:sz="0" w:space="0" w:color="auto"/>
            <w:bottom w:val="none" w:sz="0" w:space="0" w:color="auto"/>
            <w:right w:val="none" w:sz="0" w:space="0" w:color="auto"/>
          </w:divBdr>
        </w:div>
      </w:divsChild>
    </w:div>
    <w:div w:id="1776057304">
      <w:bodyDiv w:val="1"/>
      <w:marLeft w:val="0"/>
      <w:marRight w:val="0"/>
      <w:marTop w:val="0"/>
      <w:marBottom w:val="0"/>
      <w:divBdr>
        <w:top w:val="none" w:sz="0" w:space="0" w:color="auto"/>
        <w:left w:val="none" w:sz="0" w:space="0" w:color="auto"/>
        <w:bottom w:val="none" w:sz="0" w:space="0" w:color="auto"/>
        <w:right w:val="none" w:sz="0" w:space="0" w:color="auto"/>
      </w:divBdr>
    </w:div>
    <w:div w:id="1778526503">
      <w:bodyDiv w:val="1"/>
      <w:marLeft w:val="0"/>
      <w:marRight w:val="0"/>
      <w:marTop w:val="0"/>
      <w:marBottom w:val="0"/>
      <w:divBdr>
        <w:top w:val="none" w:sz="0" w:space="0" w:color="auto"/>
        <w:left w:val="none" w:sz="0" w:space="0" w:color="auto"/>
        <w:bottom w:val="none" w:sz="0" w:space="0" w:color="auto"/>
        <w:right w:val="none" w:sz="0" w:space="0" w:color="auto"/>
      </w:divBdr>
      <w:divsChild>
        <w:div w:id="257909765">
          <w:marLeft w:val="480"/>
          <w:marRight w:val="0"/>
          <w:marTop w:val="0"/>
          <w:marBottom w:val="0"/>
          <w:divBdr>
            <w:top w:val="none" w:sz="0" w:space="0" w:color="auto"/>
            <w:left w:val="none" w:sz="0" w:space="0" w:color="auto"/>
            <w:bottom w:val="none" w:sz="0" w:space="0" w:color="auto"/>
            <w:right w:val="none" w:sz="0" w:space="0" w:color="auto"/>
          </w:divBdr>
        </w:div>
        <w:div w:id="1286812587">
          <w:marLeft w:val="480"/>
          <w:marRight w:val="0"/>
          <w:marTop w:val="0"/>
          <w:marBottom w:val="0"/>
          <w:divBdr>
            <w:top w:val="none" w:sz="0" w:space="0" w:color="auto"/>
            <w:left w:val="none" w:sz="0" w:space="0" w:color="auto"/>
            <w:bottom w:val="none" w:sz="0" w:space="0" w:color="auto"/>
            <w:right w:val="none" w:sz="0" w:space="0" w:color="auto"/>
          </w:divBdr>
        </w:div>
        <w:div w:id="830558876">
          <w:marLeft w:val="480"/>
          <w:marRight w:val="0"/>
          <w:marTop w:val="0"/>
          <w:marBottom w:val="0"/>
          <w:divBdr>
            <w:top w:val="none" w:sz="0" w:space="0" w:color="auto"/>
            <w:left w:val="none" w:sz="0" w:space="0" w:color="auto"/>
            <w:bottom w:val="none" w:sz="0" w:space="0" w:color="auto"/>
            <w:right w:val="none" w:sz="0" w:space="0" w:color="auto"/>
          </w:divBdr>
        </w:div>
        <w:div w:id="1464928801">
          <w:marLeft w:val="480"/>
          <w:marRight w:val="0"/>
          <w:marTop w:val="0"/>
          <w:marBottom w:val="0"/>
          <w:divBdr>
            <w:top w:val="none" w:sz="0" w:space="0" w:color="auto"/>
            <w:left w:val="none" w:sz="0" w:space="0" w:color="auto"/>
            <w:bottom w:val="none" w:sz="0" w:space="0" w:color="auto"/>
            <w:right w:val="none" w:sz="0" w:space="0" w:color="auto"/>
          </w:divBdr>
        </w:div>
        <w:div w:id="332924049">
          <w:marLeft w:val="480"/>
          <w:marRight w:val="0"/>
          <w:marTop w:val="0"/>
          <w:marBottom w:val="0"/>
          <w:divBdr>
            <w:top w:val="none" w:sz="0" w:space="0" w:color="auto"/>
            <w:left w:val="none" w:sz="0" w:space="0" w:color="auto"/>
            <w:bottom w:val="none" w:sz="0" w:space="0" w:color="auto"/>
            <w:right w:val="none" w:sz="0" w:space="0" w:color="auto"/>
          </w:divBdr>
        </w:div>
        <w:div w:id="1153528783">
          <w:marLeft w:val="480"/>
          <w:marRight w:val="0"/>
          <w:marTop w:val="0"/>
          <w:marBottom w:val="0"/>
          <w:divBdr>
            <w:top w:val="none" w:sz="0" w:space="0" w:color="auto"/>
            <w:left w:val="none" w:sz="0" w:space="0" w:color="auto"/>
            <w:bottom w:val="none" w:sz="0" w:space="0" w:color="auto"/>
            <w:right w:val="none" w:sz="0" w:space="0" w:color="auto"/>
          </w:divBdr>
        </w:div>
        <w:div w:id="2058049588">
          <w:marLeft w:val="480"/>
          <w:marRight w:val="0"/>
          <w:marTop w:val="0"/>
          <w:marBottom w:val="0"/>
          <w:divBdr>
            <w:top w:val="none" w:sz="0" w:space="0" w:color="auto"/>
            <w:left w:val="none" w:sz="0" w:space="0" w:color="auto"/>
            <w:bottom w:val="none" w:sz="0" w:space="0" w:color="auto"/>
            <w:right w:val="none" w:sz="0" w:space="0" w:color="auto"/>
          </w:divBdr>
        </w:div>
      </w:divsChild>
    </w:div>
    <w:div w:id="1793596496">
      <w:bodyDiv w:val="1"/>
      <w:marLeft w:val="0"/>
      <w:marRight w:val="0"/>
      <w:marTop w:val="0"/>
      <w:marBottom w:val="0"/>
      <w:divBdr>
        <w:top w:val="none" w:sz="0" w:space="0" w:color="auto"/>
        <w:left w:val="none" w:sz="0" w:space="0" w:color="auto"/>
        <w:bottom w:val="none" w:sz="0" w:space="0" w:color="auto"/>
        <w:right w:val="none" w:sz="0" w:space="0" w:color="auto"/>
      </w:divBdr>
    </w:div>
    <w:div w:id="1807232566">
      <w:bodyDiv w:val="1"/>
      <w:marLeft w:val="0"/>
      <w:marRight w:val="0"/>
      <w:marTop w:val="0"/>
      <w:marBottom w:val="0"/>
      <w:divBdr>
        <w:top w:val="none" w:sz="0" w:space="0" w:color="auto"/>
        <w:left w:val="none" w:sz="0" w:space="0" w:color="auto"/>
        <w:bottom w:val="none" w:sz="0" w:space="0" w:color="auto"/>
        <w:right w:val="none" w:sz="0" w:space="0" w:color="auto"/>
      </w:divBdr>
      <w:divsChild>
        <w:div w:id="971793708">
          <w:marLeft w:val="480"/>
          <w:marRight w:val="0"/>
          <w:marTop w:val="0"/>
          <w:marBottom w:val="0"/>
          <w:divBdr>
            <w:top w:val="none" w:sz="0" w:space="0" w:color="auto"/>
            <w:left w:val="none" w:sz="0" w:space="0" w:color="auto"/>
            <w:bottom w:val="none" w:sz="0" w:space="0" w:color="auto"/>
            <w:right w:val="none" w:sz="0" w:space="0" w:color="auto"/>
          </w:divBdr>
        </w:div>
        <w:div w:id="1783450422">
          <w:marLeft w:val="480"/>
          <w:marRight w:val="0"/>
          <w:marTop w:val="0"/>
          <w:marBottom w:val="0"/>
          <w:divBdr>
            <w:top w:val="none" w:sz="0" w:space="0" w:color="auto"/>
            <w:left w:val="none" w:sz="0" w:space="0" w:color="auto"/>
            <w:bottom w:val="none" w:sz="0" w:space="0" w:color="auto"/>
            <w:right w:val="none" w:sz="0" w:space="0" w:color="auto"/>
          </w:divBdr>
        </w:div>
        <w:div w:id="1658143571">
          <w:marLeft w:val="480"/>
          <w:marRight w:val="0"/>
          <w:marTop w:val="0"/>
          <w:marBottom w:val="0"/>
          <w:divBdr>
            <w:top w:val="none" w:sz="0" w:space="0" w:color="auto"/>
            <w:left w:val="none" w:sz="0" w:space="0" w:color="auto"/>
            <w:bottom w:val="none" w:sz="0" w:space="0" w:color="auto"/>
            <w:right w:val="none" w:sz="0" w:space="0" w:color="auto"/>
          </w:divBdr>
        </w:div>
      </w:divsChild>
    </w:div>
    <w:div w:id="1819683617">
      <w:bodyDiv w:val="1"/>
      <w:marLeft w:val="0"/>
      <w:marRight w:val="0"/>
      <w:marTop w:val="0"/>
      <w:marBottom w:val="0"/>
      <w:divBdr>
        <w:top w:val="none" w:sz="0" w:space="0" w:color="auto"/>
        <w:left w:val="none" w:sz="0" w:space="0" w:color="auto"/>
        <w:bottom w:val="none" w:sz="0" w:space="0" w:color="auto"/>
        <w:right w:val="none" w:sz="0" w:space="0" w:color="auto"/>
      </w:divBdr>
    </w:div>
    <w:div w:id="1830440210">
      <w:bodyDiv w:val="1"/>
      <w:marLeft w:val="0"/>
      <w:marRight w:val="0"/>
      <w:marTop w:val="0"/>
      <w:marBottom w:val="0"/>
      <w:divBdr>
        <w:top w:val="none" w:sz="0" w:space="0" w:color="auto"/>
        <w:left w:val="none" w:sz="0" w:space="0" w:color="auto"/>
        <w:bottom w:val="none" w:sz="0" w:space="0" w:color="auto"/>
        <w:right w:val="none" w:sz="0" w:space="0" w:color="auto"/>
      </w:divBdr>
    </w:div>
    <w:div w:id="1830514862">
      <w:bodyDiv w:val="1"/>
      <w:marLeft w:val="0"/>
      <w:marRight w:val="0"/>
      <w:marTop w:val="0"/>
      <w:marBottom w:val="0"/>
      <w:divBdr>
        <w:top w:val="none" w:sz="0" w:space="0" w:color="auto"/>
        <w:left w:val="none" w:sz="0" w:space="0" w:color="auto"/>
        <w:bottom w:val="none" w:sz="0" w:space="0" w:color="auto"/>
        <w:right w:val="none" w:sz="0" w:space="0" w:color="auto"/>
      </w:divBdr>
    </w:div>
    <w:div w:id="1831212937">
      <w:bodyDiv w:val="1"/>
      <w:marLeft w:val="0"/>
      <w:marRight w:val="0"/>
      <w:marTop w:val="0"/>
      <w:marBottom w:val="0"/>
      <w:divBdr>
        <w:top w:val="none" w:sz="0" w:space="0" w:color="auto"/>
        <w:left w:val="none" w:sz="0" w:space="0" w:color="auto"/>
        <w:bottom w:val="none" w:sz="0" w:space="0" w:color="auto"/>
        <w:right w:val="none" w:sz="0" w:space="0" w:color="auto"/>
      </w:divBdr>
    </w:div>
    <w:div w:id="1840999354">
      <w:bodyDiv w:val="1"/>
      <w:marLeft w:val="0"/>
      <w:marRight w:val="0"/>
      <w:marTop w:val="0"/>
      <w:marBottom w:val="0"/>
      <w:divBdr>
        <w:top w:val="none" w:sz="0" w:space="0" w:color="auto"/>
        <w:left w:val="none" w:sz="0" w:space="0" w:color="auto"/>
        <w:bottom w:val="none" w:sz="0" w:space="0" w:color="auto"/>
        <w:right w:val="none" w:sz="0" w:space="0" w:color="auto"/>
      </w:divBdr>
    </w:div>
    <w:div w:id="1848665900">
      <w:bodyDiv w:val="1"/>
      <w:marLeft w:val="0"/>
      <w:marRight w:val="0"/>
      <w:marTop w:val="0"/>
      <w:marBottom w:val="0"/>
      <w:divBdr>
        <w:top w:val="none" w:sz="0" w:space="0" w:color="auto"/>
        <w:left w:val="none" w:sz="0" w:space="0" w:color="auto"/>
        <w:bottom w:val="none" w:sz="0" w:space="0" w:color="auto"/>
        <w:right w:val="none" w:sz="0" w:space="0" w:color="auto"/>
      </w:divBdr>
      <w:divsChild>
        <w:div w:id="580141662">
          <w:marLeft w:val="480"/>
          <w:marRight w:val="0"/>
          <w:marTop w:val="0"/>
          <w:marBottom w:val="0"/>
          <w:divBdr>
            <w:top w:val="none" w:sz="0" w:space="0" w:color="auto"/>
            <w:left w:val="none" w:sz="0" w:space="0" w:color="auto"/>
            <w:bottom w:val="none" w:sz="0" w:space="0" w:color="auto"/>
            <w:right w:val="none" w:sz="0" w:space="0" w:color="auto"/>
          </w:divBdr>
        </w:div>
        <w:div w:id="1015885160">
          <w:marLeft w:val="480"/>
          <w:marRight w:val="0"/>
          <w:marTop w:val="0"/>
          <w:marBottom w:val="0"/>
          <w:divBdr>
            <w:top w:val="none" w:sz="0" w:space="0" w:color="auto"/>
            <w:left w:val="none" w:sz="0" w:space="0" w:color="auto"/>
            <w:bottom w:val="none" w:sz="0" w:space="0" w:color="auto"/>
            <w:right w:val="none" w:sz="0" w:space="0" w:color="auto"/>
          </w:divBdr>
        </w:div>
        <w:div w:id="2116751137">
          <w:marLeft w:val="480"/>
          <w:marRight w:val="0"/>
          <w:marTop w:val="0"/>
          <w:marBottom w:val="0"/>
          <w:divBdr>
            <w:top w:val="none" w:sz="0" w:space="0" w:color="auto"/>
            <w:left w:val="none" w:sz="0" w:space="0" w:color="auto"/>
            <w:bottom w:val="none" w:sz="0" w:space="0" w:color="auto"/>
            <w:right w:val="none" w:sz="0" w:space="0" w:color="auto"/>
          </w:divBdr>
        </w:div>
        <w:div w:id="58483468">
          <w:marLeft w:val="480"/>
          <w:marRight w:val="0"/>
          <w:marTop w:val="0"/>
          <w:marBottom w:val="0"/>
          <w:divBdr>
            <w:top w:val="none" w:sz="0" w:space="0" w:color="auto"/>
            <w:left w:val="none" w:sz="0" w:space="0" w:color="auto"/>
            <w:bottom w:val="none" w:sz="0" w:space="0" w:color="auto"/>
            <w:right w:val="none" w:sz="0" w:space="0" w:color="auto"/>
          </w:divBdr>
        </w:div>
        <w:div w:id="1601572327">
          <w:marLeft w:val="480"/>
          <w:marRight w:val="0"/>
          <w:marTop w:val="0"/>
          <w:marBottom w:val="0"/>
          <w:divBdr>
            <w:top w:val="none" w:sz="0" w:space="0" w:color="auto"/>
            <w:left w:val="none" w:sz="0" w:space="0" w:color="auto"/>
            <w:bottom w:val="none" w:sz="0" w:space="0" w:color="auto"/>
            <w:right w:val="none" w:sz="0" w:space="0" w:color="auto"/>
          </w:divBdr>
        </w:div>
        <w:div w:id="1362778091">
          <w:marLeft w:val="480"/>
          <w:marRight w:val="0"/>
          <w:marTop w:val="0"/>
          <w:marBottom w:val="0"/>
          <w:divBdr>
            <w:top w:val="none" w:sz="0" w:space="0" w:color="auto"/>
            <w:left w:val="none" w:sz="0" w:space="0" w:color="auto"/>
            <w:bottom w:val="none" w:sz="0" w:space="0" w:color="auto"/>
            <w:right w:val="none" w:sz="0" w:space="0" w:color="auto"/>
          </w:divBdr>
        </w:div>
      </w:divsChild>
    </w:div>
    <w:div w:id="1854221864">
      <w:bodyDiv w:val="1"/>
      <w:marLeft w:val="0"/>
      <w:marRight w:val="0"/>
      <w:marTop w:val="0"/>
      <w:marBottom w:val="0"/>
      <w:divBdr>
        <w:top w:val="none" w:sz="0" w:space="0" w:color="auto"/>
        <w:left w:val="none" w:sz="0" w:space="0" w:color="auto"/>
        <w:bottom w:val="none" w:sz="0" w:space="0" w:color="auto"/>
        <w:right w:val="none" w:sz="0" w:space="0" w:color="auto"/>
      </w:divBdr>
    </w:div>
    <w:div w:id="1856309182">
      <w:bodyDiv w:val="1"/>
      <w:marLeft w:val="0"/>
      <w:marRight w:val="0"/>
      <w:marTop w:val="0"/>
      <w:marBottom w:val="0"/>
      <w:divBdr>
        <w:top w:val="none" w:sz="0" w:space="0" w:color="auto"/>
        <w:left w:val="none" w:sz="0" w:space="0" w:color="auto"/>
        <w:bottom w:val="none" w:sz="0" w:space="0" w:color="auto"/>
        <w:right w:val="none" w:sz="0" w:space="0" w:color="auto"/>
      </w:divBdr>
    </w:div>
    <w:div w:id="1859659653">
      <w:bodyDiv w:val="1"/>
      <w:marLeft w:val="0"/>
      <w:marRight w:val="0"/>
      <w:marTop w:val="0"/>
      <w:marBottom w:val="0"/>
      <w:divBdr>
        <w:top w:val="none" w:sz="0" w:space="0" w:color="auto"/>
        <w:left w:val="none" w:sz="0" w:space="0" w:color="auto"/>
        <w:bottom w:val="none" w:sz="0" w:space="0" w:color="auto"/>
        <w:right w:val="none" w:sz="0" w:space="0" w:color="auto"/>
      </w:divBdr>
    </w:div>
    <w:div w:id="1860578999">
      <w:bodyDiv w:val="1"/>
      <w:marLeft w:val="0"/>
      <w:marRight w:val="0"/>
      <w:marTop w:val="0"/>
      <w:marBottom w:val="0"/>
      <w:divBdr>
        <w:top w:val="none" w:sz="0" w:space="0" w:color="auto"/>
        <w:left w:val="none" w:sz="0" w:space="0" w:color="auto"/>
        <w:bottom w:val="none" w:sz="0" w:space="0" w:color="auto"/>
        <w:right w:val="none" w:sz="0" w:space="0" w:color="auto"/>
      </w:divBdr>
      <w:divsChild>
        <w:div w:id="1096635127">
          <w:marLeft w:val="480"/>
          <w:marRight w:val="0"/>
          <w:marTop w:val="0"/>
          <w:marBottom w:val="0"/>
          <w:divBdr>
            <w:top w:val="none" w:sz="0" w:space="0" w:color="auto"/>
            <w:left w:val="none" w:sz="0" w:space="0" w:color="auto"/>
            <w:bottom w:val="none" w:sz="0" w:space="0" w:color="auto"/>
            <w:right w:val="none" w:sz="0" w:space="0" w:color="auto"/>
          </w:divBdr>
        </w:div>
        <w:div w:id="1994747403">
          <w:marLeft w:val="480"/>
          <w:marRight w:val="0"/>
          <w:marTop w:val="0"/>
          <w:marBottom w:val="0"/>
          <w:divBdr>
            <w:top w:val="none" w:sz="0" w:space="0" w:color="auto"/>
            <w:left w:val="none" w:sz="0" w:space="0" w:color="auto"/>
            <w:bottom w:val="none" w:sz="0" w:space="0" w:color="auto"/>
            <w:right w:val="none" w:sz="0" w:space="0" w:color="auto"/>
          </w:divBdr>
        </w:div>
        <w:div w:id="1313489963">
          <w:marLeft w:val="480"/>
          <w:marRight w:val="0"/>
          <w:marTop w:val="0"/>
          <w:marBottom w:val="0"/>
          <w:divBdr>
            <w:top w:val="none" w:sz="0" w:space="0" w:color="auto"/>
            <w:left w:val="none" w:sz="0" w:space="0" w:color="auto"/>
            <w:bottom w:val="none" w:sz="0" w:space="0" w:color="auto"/>
            <w:right w:val="none" w:sz="0" w:space="0" w:color="auto"/>
          </w:divBdr>
        </w:div>
        <w:div w:id="1394540951">
          <w:marLeft w:val="480"/>
          <w:marRight w:val="0"/>
          <w:marTop w:val="0"/>
          <w:marBottom w:val="0"/>
          <w:divBdr>
            <w:top w:val="none" w:sz="0" w:space="0" w:color="auto"/>
            <w:left w:val="none" w:sz="0" w:space="0" w:color="auto"/>
            <w:bottom w:val="none" w:sz="0" w:space="0" w:color="auto"/>
            <w:right w:val="none" w:sz="0" w:space="0" w:color="auto"/>
          </w:divBdr>
        </w:div>
        <w:div w:id="372654708">
          <w:marLeft w:val="480"/>
          <w:marRight w:val="0"/>
          <w:marTop w:val="0"/>
          <w:marBottom w:val="0"/>
          <w:divBdr>
            <w:top w:val="none" w:sz="0" w:space="0" w:color="auto"/>
            <w:left w:val="none" w:sz="0" w:space="0" w:color="auto"/>
            <w:bottom w:val="none" w:sz="0" w:space="0" w:color="auto"/>
            <w:right w:val="none" w:sz="0" w:space="0" w:color="auto"/>
          </w:divBdr>
        </w:div>
        <w:div w:id="1918828939">
          <w:marLeft w:val="480"/>
          <w:marRight w:val="0"/>
          <w:marTop w:val="0"/>
          <w:marBottom w:val="0"/>
          <w:divBdr>
            <w:top w:val="none" w:sz="0" w:space="0" w:color="auto"/>
            <w:left w:val="none" w:sz="0" w:space="0" w:color="auto"/>
            <w:bottom w:val="none" w:sz="0" w:space="0" w:color="auto"/>
            <w:right w:val="none" w:sz="0" w:space="0" w:color="auto"/>
          </w:divBdr>
        </w:div>
        <w:div w:id="1155419518">
          <w:marLeft w:val="480"/>
          <w:marRight w:val="0"/>
          <w:marTop w:val="0"/>
          <w:marBottom w:val="0"/>
          <w:divBdr>
            <w:top w:val="none" w:sz="0" w:space="0" w:color="auto"/>
            <w:left w:val="none" w:sz="0" w:space="0" w:color="auto"/>
            <w:bottom w:val="none" w:sz="0" w:space="0" w:color="auto"/>
            <w:right w:val="none" w:sz="0" w:space="0" w:color="auto"/>
          </w:divBdr>
        </w:div>
      </w:divsChild>
    </w:div>
    <w:div w:id="1862350487">
      <w:bodyDiv w:val="1"/>
      <w:marLeft w:val="0"/>
      <w:marRight w:val="0"/>
      <w:marTop w:val="0"/>
      <w:marBottom w:val="0"/>
      <w:divBdr>
        <w:top w:val="none" w:sz="0" w:space="0" w:color="auto"/>
        <w:left w:val="none" w:sz="0" w:space="0" w:color="auto"/>
        <w:bottom w:val="none" w:sz="0" w:space="0" w:color="auto"/>
        <w:right w:val="none" w:sz="0" w:space="0" w:color="auto"/>
      </w:divBdr>
    </w:div>
    <w:div w:id="1869223259">
      <w:bodyDiv w:val="1"/>
      <w:marLeft w:val="0"/>
      <w:marRight w:val="0"/>
      <w:marTop w:val="0"/>
      <w:marBottom w:val="0"/>
      <w:divBdr>
        <w:top w:val="none" w:sz="0" w:space="0" w:color="auto"/>
        <w:left w:val="none" w:sz="0" w:space="0" w:color="auto"/>
        <w:bottom w:val="none" w:sz="0" w:space="0" w:color="auto"/>
        <w:right w:val="none" w:sz="0" w:space="0" w:color="auto"/>
      </w:divBdr>
    </w:div>
    <w:div w:id="1872723907">
      <w:bodyDiv w:val="1"/>
      <w:marLeft w:val="0"/>
      <w:marRight w:val="0"/>
      <w:marTop w:val="0"/>
      <w:marBottom w:val="0"/>
      <w:divBdr>
        <w:top w:val="none" w:sz="0" w:space="0" w:color="auto"/>
        <w:left w:val="none" w:sz="0" w:space="0" w:color="auto"/>
        <w:bottom w:val="none" w:sz="0" w:space="0" w:color="auto"/>
        <w:right w:val="none" w:sz="0" w:space="0" w:color="auto"/>
      </w:divBdr>
    </w:div>
    <w:div w:id="1888369714">
      <w:bodyDiv w:val="1"/>
      <w:marLeft w:val="0"/>
      <w:marRight w:val="0"/>
      <w:marTop w:val="0"/>
      <w:marBottom w:val="0"/>
      <w:divBdr>
        <w:top w:val="none" w:sz="0" w:space="0" w:color="auto"/>
        <w:left w:val="none" w:sz="0" w:space="0" w:color="auto"/>
        <w:bottom w:val="none" w:sz="0" w:space="0" w:color="auto"/>
        <w:right w:val="none" w:sz="0" w:space="0" w:color="auto"/>
      </w:divBdr>
    </w:div>
    <w:div w:id="1888910983">
      <w:bodyDiv w:val="1"/>
      <w:marLeft w:val="0"/>
      <w:marRight w:val="0"/>
      <w:marTop w:val="0"/>
      <w:marBottom w:val="0"/>
      <w:divBdr>
        <w:top w:val="none" w:sz="0" w:space="0" w:color="auto"/>
        <w:left w:val="none" w:sz="0" w:space="0" w:color="auto"/>
        <w:bottom w:val="none" w:sz="0" w:space="0" w:color="auto"/>
        <w:right w:val="none" w:sz="0" w:space="0" w:color="auto"/>
      </w:divBdr>
    </w:div>
    <w:div w:id="1889413528">
      <w:bodyDiv w:val="1"/>
      <w:marLeft w:val="0"/>
      <w:marRight w:val="0"/>
      <w:marTop w:val="0"/>
      <w:marBottom w:val="0"/>
      <w:divBdr>
        <w:top w:val="none" w:sz="0" w:space="0" w:color="auto"/>
        <w:left w:val="none" w:sz="0" w:space="0" w:color="auto"/>
        <w:bottom w:val="none" w:sz="0" w:space="0" w:color="auto"/>
        <w:right w:val="none" w:sz="0" w:space="0" w:color="auto"/>
      </w:divBdr>
      <w:divsChild>
        <w:div w:id="5520500">
          <w:marLeft w:val="480"/>
          <w:marRight w:val="0"/>
          <w:marTop w:val="0"/>
          <w:marBottom w:val="0"/>
          <w:divBdr>
            <w:top w:val="none" w:sz="0" w:space="0" w:color="auto"/>
            <w:left w:val="none" w:sz="0" w:space="0" w:color="auto"/>
            <w:bottom w:val="none" w:sz="0" w:space="0" w:color="auto"/>
            <w:right w:val="none" w:sz="0" w:space="0" w:color="auto"/>
          </w:divBdr>
        </w:div>
        <w:div w:id="1519006742">
          <w:marLeft w:val="480"/>
          <w:marRight w:val="0"/>
          <w:marTop w:val="0"/>
          <w:marBottom w:val="0"/>
          <w:divBdr>
            <w:top w:val="none" w:sz="0" w:space="0" w:color="auto"/>
            <w:left w:val="none" w:sz="0" w:space="0" w:color="auto"/>
            <w:bottom w:val="none" w:sz="0" w:space="0" w:color="auto"/>
            <w:right w:val="none" w:sz="0" w:space="0" w:color="auto"/>
          </w:divBdr>
        </w:div>
        <w:div w:id="994407487">
          <w:marLeft w:val="480"/>
          <w:marRight w:val="0"/>
          <w:marTop w:val="0"/>
          <w:marBottom w:val="0"/>
          <w:divBdr>
            <w:top w:val="none" w:sz="0" w:space="0" w:color="auto"/>
            <w:left w:val="none" w:sz="0" w:space="0" w:color="auto"/>
            <w:bottom w:val="none" w:sz="0" w:space="0" w:color="auto"/>
            <w:right w:val="none" w:sz="0" w:space="0" w:color="auto"/>
          </w:divBdr>
        </w:div>
        <w:div w:id="1252348496">
          <w:marLeft w:val="480"/>
          <w:marRight w:val="0"/>
          <w:marTop w:val="0"/>
          <w:marBottom w:val="0"/>
          <w:divBdr>
            <w:top w:val="none" w:sz="0" w:space="0" w:color="auto"/>
            <w:left w:val="none" w:sz="0" w:space="0" w:color="auto"/>
            <w:bottom w:val="none" w:sz="0" w:space="0" w:color="auto"/>
            <w:right w:val="none" w:sz="0" w:space="0" w:color="auto"/>
          </w:divBdr>
        </w:div>
        <w:div w:id="1568342311">
          <w:marLeft w:val="480"/>
          <w:marRight w:val="0"/>
          <w:marTop w:val="0"/>
          <w:marBottom w:val="0"/>
          <w:divBdr>
            <w:top w:val="none" w:sz="0" w:space="0" w:color="auto"/>
            <w:left w:val="none" w:sz="0" w:space="0" w:color="auto"/>
            <w:bottom w:val="none" w:sz="0" w:space="0" w:color="auto"/>
            <w:right w:val="none" w:sz="0" w:space="0" w:color="auto"/>
          </w:divBdr>
        </w:div>
        <w:div w:id="818110886">
          <w:marLeft w:val="480"/>
          <w:marRight w:val="0"/>
          <w:marTop w:val="0"/>
          <w:marBottom w:val="0"/>
          <w:divBdr>
            <w:top w:val="none" w:sz="0" w:space="0" w:color="auto"/>
            <w:left w:val="none" w:sz="0" w:space="0" w:color="auto"/>
            <w:bottom w:val="none" w:sz="0" w:space="0" w:color="auto"/>
            <w:right w:val="none" w:sz="0" w:space="0" w:color="auto"/>
          </w:divBdr>
        </w:div>
        <w:div w:id="1002901748">
          <w:marLeft w:val="480"/>
          <w:marRight w:val="0"/>
          <w:marTop w:val="0"/>
          <w:marBottom w:val="0"/>
          <w:divBdr>
            <w:top w:val="none" w:sz="0" w:space="0" w:color="auto"/>
            <w:left w:val="none" w:sz="0" w:space="0" w:color="auto"/>
            <w:bottom w:val="none" w:sz="0" w:space="0" w:color="auto"/>
            <w:right w:val="none" w:sz="0" w:space="0" w:color="auto"/>
          </w:divBdr>
        </w:div>
      </w:divsChild>
    </w:div>
    <w:div w:id="1904294619">
      <w:bodyDiv w:val="1"/>
      <w:marLeft w:val="0"/>
      <w:marRight w:val="0"/>
      <w:marTop w:val="0"/>
      <w:marBottom w:val="0"/>
      <w:divBdr>
        <w:top w:val="none" w:sz="0" w:space="0" w:color="auto"/>
        <w:left w:val="none" w:sz="0" w:space="0" w:color="auto"/>
        <w:bottom w:val="none" w:sz="0" w:space="0" w:color="auto"/>
        <w:right w:val="none" w:sz="0" w:space="0" w:color="auto"/>
      </w:divBdr>
      <w:divsChild>
        <w:div w:id="1800224032">
          <w:marLeft w:val="480"/>
          <w:marRight w:val="0"/>
          <w:marTop w:val="0"/>
          <w:marBottom w:val="0"/>
          <w:divBdr>
            <w:top w:val="none" w:sz="0" w:space="0" w:color="auto"/>
            <w:left w:val="none" w:sz="0" w:space="0" w:color="auto"/>
            <w:bottom w:val="none" w:sz="0" w:space="0" w:color="auto"/>
            <w:right w:val="none" w:sz="0" w:space="0" w:color="auto"/>
          </w:divBdr>
        </w:div>
        <w:div w:id="15935707">
          <w:marLeft w:val="480"/>
          <w:marRight w:val="0"/>
          <w:marTop w:val="0"/>
          <w:marBottom w:val="0"/>
          <w:divBdr>
            <w:top w:val="none" w:sz="0" w:space="0" w:color="auto"/>
            <w:left w:val="none" w:sz="0" w:space="0" w:color="auto"/>
            <w:bottom w:val="none" w:sz="0" w:space="0" w:color="auto"/>
            <w:right w:val="none" w:sz="0" w:space="0" w:color="auto"/>
          </w:divBdr>
        </w:div>
        <w:div w:id="1806239121">
          <w:marLeft w:val="480"/>
          <w:marRight w:val="0"/>
          <w:marTop w:val="0"/>
          <w:marBottom w:val="0"/>
          <w:divBdr>
            <w:top w:val="none" w:sz="0" w:space="0" w:color="auto"/>
            <w:left w:val="none" w:sz="0" w:space="0" w:color="auto"/>
            <w:bottom w:val="none" w:sz="0" w:space="0" w:color="auto"/>
            <w:right w:val="none" w:sz="0" w:space="0" w:color="auto"/>
          </w:divBdr>
        </w:div>
        <w:div w:id="577714357">
          <w:marLeft w:val="480"/>
          <w:marRight w:val="0"/>
          <w:marTop w:val="0"/>
          <w:marBottom w:val="0"/>
          <w:divBdr>
            <w:top w:val="none" w:sz="0" w:space="0" w:color="auto"/>
            <w:left w:val="none" w:sz="0" w:space="0" w:color="auto"/>
            <w:bottom w:val="none" w:sz="0" w:space="0" w:color="auto"/>
            <w:right w:val="none" w:sz="0" w:space="0" w:color="auto"/>
          </w:divBdr>
        </w:div>
        <w:div w:id="143086210">
          <w:marLeft w:val="480"/>
          <w:marRight w:val="0"/>
          <w:marTop w:val="0"/>
          <w:marBottom w:val="0"/>
          <w:divBdr>
            <w:top w:val="none" w:sz="0" w:space="0" w:color="auto"/>
            <w:left w:val="none" w:sz="0" w:space="0" w:color="auto"/>
            <w:bottom w:val="none" w:sz="0" w:space="0" w:color="auto"/>
            <w:right w:val="none" w:sz="0" w:space="0" w:color="auto"/>
          </w:divBdr>
        </w:div>
        <w:div w:id="1800607699">
          <w:marLeft w:val="480"/>
          <w:marRight w:val="0"/>
          <w:marTop w:val="0"/>
          <w:marBottom w:val="0"/>
          <w:divBdr>
            <w:top w:val="none" w:sz="0" w:space="0" w:color="auto"/>
            <w:left w:val="none" w:sz="0" w:space="0" w:color="auto"/>
            <w:bottom w:val="none" w:sz="0" w:space="0" w:color="auto"/>
            <w:right w:val="none" w:sz="0" w:space="0" w:color="auto"/>
          </w:divBdr>
        </w:div>
        <w:div w:id="151482614">
          <w:marLeft w:val="480"/>
          <w:marRight w:val="0"/>
          <w:marTop w:val="0"/>
          <w:marBottom w:val="0"/>
          <w:divBdr>
            <w:top w:val="none" w:sz="0" w:space="0" w:color="auto"/>
            <w:left w:val="none" w:sz="0" w:space="0" w:color="auto"/>
            <w:bottom w:val="none" w:sz="0" w:space="0" w:color="auto"/>
            <w:right w:val="none" w:sz="0" w:space="0" w:color="auto"/>
          </w:divBdr>
        </w:div>
        <w:div w:id="946039264">
          <w:marLeft w:val="480"/>
          <w:marRight w:val="0"/>
          <w:marTop w:val="0"/>
          <w:marBottom w:val="0"/>
          <w:divBdr>
            <w:top w:val="none" w:sz="0" w:space="0" w:color="auto"/>
            <w:left w:val="none" w:sz="0" w:space="0" w:color="auto"/>
            <w:bottom w:val="none" w:sz="0" w:space="0" w:color="auto"/>
            <w:right w:val="none" w:sz="0" w:space="0" w:color="auto"/>
          </w:divBdr>
        </w:div>
        <w:div w:id="1376344981">
          <w:marLeft w:val="480"/>
          <w:marRight w:val="0"/>
          <w:marTop w:val="0"/>
          <w:marBottom w:val="0"/>
          <w:divBdr>
            <w:top w:val="none" w:sz="0" w:space="0" w:color="auto"/>
            <w:left w:val="none" w:sz="0" w:space="0" w:color="auto"/>
            <w:bottom w:val="none" w:sz="0" w:space="0" w:color="auto"/>
            <w:right w:val="none" w:sz="0" w:space="0" w:color="auto"/>
          </w:divBdr>
        </w:div>
        <w:div w:id="2062898932">
          <w:marLeft w:val="480"/>
          <w:marRight w:val="0"/>
          <w:marTop w:val="0"/>
          <w:marBottom w:val="0"/>
          <w:divBdr>
            <w:top w:val="none" w:sz="0" w:space="0" w:color="auto"/>
            <w:left w:val="none" w:sz="0" w:space="0" w:color="auto"/>
            <w:bottom w:val="none" w:sz="0" w:space="0" w:color="auto"/>
            <w:right w:val="none" w:sz="0" w:space="0" w:color="auto"/>
          </w:divBdr>
        </w:div>
        <w:div w:id="1705010663">
          <w:marLeft w:val="480"/>
          <w:marRight w:val="0"/>
          <w:marTop w:val="0"/>
          <w:marBottom w:val="0"/>
          <w:divBdr>
            <w:top w:val="none" w:sz="0" w:space="0" w:color="auto"/>
            <w:left w:val="none" w:sz="0" w:space="0" w:color="auto"/>
            <w:bottom w:val="none" w:sz="0" w:space="0" w:color="auto"/>
            <w:right w:val="none" w:sz="0" w:space="0" w:color="auto"/>
          </w:divBdr>
        </w:div>
      </w:divsChild>
    </w:div>
    <w:div w:id="1928925390">
      <w:bodyDiv w:val="1"/>
      <w:marLeft w:val="0"/>
      <w:marRight w:val="0"/>
      <w:marTop w:val="0"/>
      <w:marBottom w:val="0"/>
      <w:divBdr>
        <w:top w:val="none" w:sz="0" w:space="0" w:color="auto"/>
        <w:left w:val="none" w:sz="0" w:space="0" w:color="auto"/>
        <w:bottom w:val="none" w:sz="0" w:space="0" w:color="auto"/>
        <w:right w:val="none" w:sz="0" w:space="0" w:color="auto"/>
      </w:divBdr>
    </w:div>
    <w:div w:id="1932591419">
      <w:bodyDiv w:val="1"/>
      <w:marLeft w:val="0"/>
      <w:marRight w:val="0"/>
      <w:marTop w:val="0"/>
      <w:marBottom w:val="0"/>
      <w:divBdr>
        <w:top w:val="none" w:sz="0" w:space="0" w:color="auto"/>
        <w:left w:val="none" w:sz="0" w:space="0" w:color="auto"/>
        <w:bottom w:val="none" w:sz="0" w:space="0" w:color="auto"/>
        <w:right w:val="none" w:sz="0" w:space="0" w:color="auto"/>
      </w:divBdr>
    </w:div>
    <w:div w:id="1993364052">
      <w:bodyDiv w:val="1"/>
      <w:marLeft w:val="0"/>
      <w:marRight w:val="0"/>
      <w:marTop w:val="0"/>
      <w:marBottom w:val="0"/>
      <w:divBdr>
        <w:top w:val="none" w:sz="0" w:space="0" w:color="auto"/>
        <w:left w:val="none" w:sz="0" w:space="0" w:color="auto"/>
        <w:bottom w:val="none" w:sz="0" w:space="0" w:color="auto"/>
        <w:right w:val="none" w:sz="0" w:space="0" w:color="auto"/>
      </w:divBdr>
    </w:div>
    <w:div w:id="2051101180">
      <w:bodyDiv w:val="1"/>
      <w:marLeft w:val="0"/>
      <w:marRight w:val="0"/>
      <w:marTop w:val="0"/>
      <w:marBottom w:val="0"/>
      <w:divBdr>
        <w:top w:val="none" w:sz="0" w:space="0" w:color="auto"/>
        <w:left w:val="none" w:sz="0" w:space="0" w:color="auto"/>
        <w:bottom w:val="none" w:sz="0" w:space="0" w:color="auto"/>
        <w:right w:val="none" w:sz="0" w:space="0" w:color="auto"/>
      </w:divBdr>
    </w:div>
    <w:div w:id="2051688706">
      <w:bodyDiv w:val="1"/>
      <w:marLeft w:val="0"/>
      <w:marRight w:val="0"/>
      <w:marTop w:val="0"/>
      <w:marBottom w:val="0"/>
      <w:divBdr>
        <w:top w:val="none" w:sz="0" w:space="0" w:color="auto"/>
        <w:left w:val="none" w:sz="0" w:space="0" w:color="auto"/>
        <w:bottom w:val="none" w:sz="0" w:space="0" w:color="auto"/>
        <w:right w:val="none" w:sz="0" w:space="0" w:color="auto"/>
      </w:divBdr>
    </w:div>
    <w:div w:id="2052996997">
      <w:bodyDiv w:val="1"/>
      <w:marLeft w:val="0"/>
      <w:marRight w:val="0"/>
      <w:marTop w:val="0"/>
      <w:marBottom w:val="0"/>
      <w:divBdr>
        <w:top w:val="none" w:sz="0" w:space="0" w:color="auto"/>
        <w:left w:val="none" w:sz="0" w:space="0" w:color="auto"/>
        <w:bottom w:val="none" w:sz="0" w:space="0" w:color="auto"/>
        <w:right w:val="none" w:sz="0" w:space="0" w:color="auto"/>
      </w:divBdr>
    </w:div>
    <w:div w:id="2057778175">
      <w:bodyDiv w:val="1"/>
      <w:marLeft w:val="0"/>
      <w:marRight w:val="0"/>
      <w:marTop w:val="0"/>
      <w:marBottom w:val="0"/>
      <w:divBdr>
        <w:top w:val="none" w:sz="0" w:space="0" w:color="auto"/>
        <w:left w:val="none" w:sz="0" w:space="0" w:color="auto"/>
        <w:bottom w:val="none" w:sz="0" w:space="0" w:color="auto"/>
        <w:right w:val="none" w:sz="0" w:space="0" w:color="auto"/>
      </w:divBdr>
      <w:divsChild>
        <w:div w:id="2102993747">
          <w:marLeft w:val="480"/>
          <w:marRight w:val="0"/>
          <w:marTop w:val="0"/>
          <w:marBottom w:val="0"/>
          <w:divBdr>
            <w:top w:val="none" w:sz="0" w:space="0" w:color="auto"/>
            <w:left w:val="none" w:sz="0" w:space="0" w:color="auto"/>
            <w:bottom w:val="none" w:sz="0" w:space="0" w:color="auto"/>
            <w:right w:val="none" w:sz="0" w:space="0" w:color="auto"/>
          </w:divBdr>
        </w:div>
        <w:div w:id="919364296">
          <w:marLeft w:val="480"/>
          <w:marRight w:val="0"/>
          <w:marTop w:val="0"/>
          <w:marBottom w:val="0"/>
          <w:divBdr>
            <w:top w:val="none" w:sz="0" w:space="0" w:color="auto"/>
            <w:left w:val="none" w:sz="0" w:space="0" w:color="auto"/>
            <w:bottom w:val="none" w:sz="0" w:space="0" w:color="auto"/>
            <w:right w:val="none" w:sz="0" w:space="0" w:color="auto"/>
          </w:divBdr>
        </w:div>
        <w:div w:id="738790379">
          <w:marLeft w:val="480"/>
          <w:marRight w:val="0"/>
          <w:marTop w:val="0"/>
          <w:marBottom w:val="0"/>
          <w:divBdr>
            <w:top w:val="none" w:sz="0" w:space="0" w:color="auto"/>
            <w:left w:val="none" w:sz="0" w:space="0" w:color="auto"/>
            <w:bottom w:val="none" w:sz="0" w:space="0" w:color="auto"/>
            <w:right w:val="none" w:sz="0" w:space="0" w:color="auto"/>
          </w:divBdr>
        </w:div>
        <w:div w:id="945959988">
          <w:marLeft w:val="480"/>
          <w:marRight w:val="0"/>
          <w:marTop w:val="0"/>
          <w:marBottom w:val="0"/>
          <w:divBdr>
            <w:top w:val="none" w:sz="0" w:space="0" w:color="auto"/>
            <w:left w:val="none" w:sz="0" w:space="0" w:color="auto"/>
            <w:bottom w:val="none" w:sz="0" w:space="0" w:color="auto"/>
            <w:right w:val="none" w:sz="0" w:space="0" w:color="auto"/>
          </w:divBdr>
        </w:div>
        <w:div w:id="888615951">
          <w:marLeft w:val="480"/>
          <w:marRight w:val="0"/>
          <w:marTop w:val="0"/>
          <w:marBottom w:val="0"/>
          <w:divBdr>
            <w:top w:val="none" w:sz="0" w:space="0" w:color="auto"/>
            <w:left w:val="none" w:sz="0" w:space="0" w:color="auto"/>
            <w:bottom w:val="none" w:sz="0" w:space="0" w:color="auto"/>
            <w:right w:val="none" w:sz="0" w:space="0" w:color="auto"/>
          </w:divBdr>
        </w:div>
        <w:div w:id="881673934">
          <w:marLeft w:val="480"/>
          <w:marRight w:val="0"/>
          <w:marTop w:val="0"/>
          <w:marBottom w:val="0"/>
          <w:divBdr>
            <w:top w:val="none" w:sz="0" w:space="0" w:color="auto"/>
            <w:left w:val="none" w:sz="0" w:space="0" w:color="auto"/>
            <w:bottom w:val="none" w:sz="0" w:space="0" w:color="auto"/>
            <w:right w:val="none" w:sz="0" w:space="0" w:color="auto"/>
          </w:divBdr>
        </w:div>
      </w:divsChild>
    </w:div>
    <w:div w:id="2060785335">
      <w:bodyDiv w:val="1"/>
      <w:marLeft w:val="0"/>
      <w:marRight w:val="0"/>
      <w:marTop w:val="0"/>
      <w:marBottom w:val="0"/>
      <w:divBdr>
        <w:top w:val="none" w:sz="0" w:space="0" w:color="auto"/>
        <w:left w:val="none" w:sz="0" w:space="0" w:color="auto"/>
        <w:bottom w:val="none" w:sz="0" w:space="0" w:color="auto"/>
        <w:right w:val="none" w:sz="0" w:space="0" w:color="auto"/>
      </w:divBdr>
    </w:div>
    <w:div w:id="2068067326">
      <w:bodyDiv w:val="1"/>
      <w:marLeft w:val="0"/>
      <w:marRight w:val="0"/>
      <w:marTop w:val="0"/>
      <w:marBottom w:val="0"/>
      <w:divBdr>
        <w:top w:val="none" w:sz="0" w:space="0" w:color="auto"/>
        <w:left w:val="none" w:sz="0" w:space="0" w:color="auto"/>
        <w:bottom w:val="none" w:sz="0" w:space="0" w:color="auto"/>
        <w:right w:val="none" w:sz="0" w:space="0" w:color="auto"/>
      </w:divBdr>
      <w:divsChild>
        <w:div w:id="668286722">
          <w:marLeft w:val="480"/>
          <w:marRight w:val="0"/>
          <w:marTop w:val="0"/>
          <w:marBottom w:val="0"/>
          <w:divBdr>
            <w:top w:val="none" w:sz="0" w:space="0" w:color="auto"/>
            <w:left w:val="none" w:sz="0" w:space="0" w:color="auto"/>
            <w:bottom w:val="none" w:sz="0" w:space="0" w:color="auto"/>
            <w:right w:val="none" w:sz="0" w:space="0" w:color="auto"/>
          </w:divBdr>
        </w:div>
        <w:div w:id="1318339955">
          <w:marLeft w:val="480"/>
          <w:marRight w:val="0"/>
          <w:marTop w:val="0"/>
          <w:marBottom w:val="0"/>
          <w:divBdr>
            <w:top w:val="none" w:sz="0" w:space="0" w:color="auto"/>
            <w:left w:val="none" w:sz="0" w:space="0" w:color="auto"/>
            <w:bottom w:val="none" w:sz="0" w:space="0" w:color="auto"/>
            <w:right w:val="none" w:sz="0" w:space="0" w:color="auto"/>
          </w:divBdr>
        </w:div>
        <w:div w:id="1569026887">
          <w:marLeft w:val="480"/>
          <w:marRight w:val="0"/>
          <w:marTop w:val="0"/>
          <w:marBottom w:val="0"/>
          <w:divBdr>
            <w:top w:val="none" w:sz="0" w:space="0" w:color="auto"/>
            <w:left w:val="none" w:sz="0" w:space="0" w:color="auto"/>
            <w:bottom w:val="none" w:sz="0" w:space="0" w:color="auto"/>
            <w:right w:val="none" w:sz="0" w:space="0" w:color="auto"/>
          </w:divBdr>
        </w:div>
        <w:div w:id="119809226">
          <w:marLeft w:val="480"/>
          <w:marRight w:val="0"/>
          <w:marTop w:val="0"/>
          <w:marBottom w:val="0"/>
          <w:divBdr>
            <w:top w:val="none" w:sz="0" w:space="0" w:color="auto"/>
            <w:left w:val="none" w:sz="0" w:space="0" w:color="auto"/>
            <w:bottom w:val="none" w:sz="0" w:space="0" w:color="auto"/>
            <w:right w:val="none" w:sz="0" w:space="0" w:color="auto"/>
          </w:divBdr>
        </w:div>
      </w:divsChild>
    </w:div>
    <w:div w:id="2087022462">
      <w:bodyDiv w:val="1"/>
      <w:marLeft w:val="0"/>
      <w:marRight w:val="0"/>
      <w:marTop w:val="0"/>
      <w:marBottom w:val="0"/>
      <w:divBdr>
        <w:top w:val="none" w:sz="0" w:space="0" w:color="auto"/>
        <w:left w:val="none" w:sz="0" w:space="0" w:color="auto"/>
        <w:bottom w:val="none" w:sz="0" w:space="0" w:color="auto"/>
        <w:right w:val="none" w:sz="0" w:space="0" w:color="auto"/>
      </w:divBdr>
    </w:div>
    <w:div w:id="2087921610">
      <w:bodyDiv w:val="1"/>
      <w:marLeft w:val="0"/>
      <w:marRight w:val="0"/>
      <w:marTop w:val="0"/>
      <w:marBottom w:val="0"/>
      <w:divBdr>
        <w:top w:val="none" w:sz="0" w:space="0" w:color="auto"/>
        <w:left w:val="none" w:sz="0" w:space="0" w:color="auto"/>
        <w:bottom w:val="none" w:sz="0" w:space="0" w:color="auto"/>
        <w:right w:val="none" w:sz="0" w:space="0" w:color="auto"/>
      </w:divBdr>
      <w:divsChild>
        <w:div w:id="1155956711">
          <w:marLeft w:val="480"/>
          <w:marRight w:val="0"/>
          <w:marTop w:val="0"/>
          <w:marBottom w:val="0"/>
          <w:divBdr>
            <w:top w:val="none" w:sz="0" w:space="0" w:color="auto"/>
            <w:left w:val="none" w:sz="0" w:space="0" w:color="auto"/>
            <w:bottom w:val="none" w:sz="0" w:space="0" w:color="auto"/>
            <w:right w:val="none" w:sz="0" w:space="0" w:color="auto"/>
          </w:divBdr>
        </w:div>
        <w:div w:id="1590891242">
          <w:marLeft w:val="480"/>
          <w:marRight w:val="0"/>
          <w:marTop w:val="0"/>
          <w:marBottom w:val="0"/>
          <w:divBdr>
            <w:top w:val="none" w:sz="0" w:space="0" w:color="auto"/>
            <w:left w:val="none" w:sz="0" w:space="0" w:color="auto"/>
            <w:bottom w:val="none" w:sz="0" w:space="0" w:color="auto"/>
            <w:right w:val="none" w:sz="0" w:space="0" w:color="auto"/>
          </w:divBdr>
        </w:div>
        <w:div w:id="894857971">
          <w:marLeft w:val="480"/>
          <w:marRight w:val="0"/>
          <w:marTop w:val="0"/>
          <w:marBottom w:val="0"/>
          <w:divBdr>
            <w:top w:val="none" w:sz="0" w:space="0" w:color="auto"/>
            <w:left w:val="none" w:sz="0" w:space="0" w:color="auto"/>
            <w:bottom w:val="none" w:sz="0" w:space="0" w:color="auto"/>
            <w:right w:val="none" w:sz="0" w:space="0" w:color="auto"/>
          </w:divBdr>
        </w:div>
        <w:div w:id="185490314">
          <w:marLeft w:val="480"/>
          <w:marRight w:val="0"/>
          <w:marTop w:val="0"/>
          <w:marBottom w:val="0"/>
          <w:divBdr>
            <w:top w:val="none" w:sz="0" w:space="0" w:color="auto"/>
            <w:left w:val="none" w:sz="0" w:space="0" w:color="auto"/>
            <w:bottom w:val="none" w:sz="0" w:space="0" w:color="auto"/>
            <w:right w:val="none" w:sz="0" w:space="0" w:color="auto"/>
          </w:divBdr>
        </w:div>
        <w:div w:id="1836802911">
          <w:marLeft w:val="480"/>
          <w:marRight w:val="0"/>
          <w:marTop w:val="0"/>
          <w:marBottom w:val="0"/>
          <w:divBdr>
            <w:top w:val="none" w:sz="0" w:space="0" w:color="auto"/>
            <w:left w:val="none" w:sz="0" w:space="0" w:color="auto"/>
            <w:bottom w:val="none" w:sz="0" w:space="0" w:color="auto"/>
            <w:right w:val="none" w:sz="0" w:space="0" w:color="auto"/>
          </w:divBdr>
        </w:div>
        <w:div w:id="1448888217">
          <w:marLeft w:val="480"/>
          <w:marRight w:val="0"/>
          <w:marTop w:val="0"/>
          <w:marBottom w:val="0"/>
          <w:divBdr>
            <w:top w:val="none" w:sz="0" w:space="0" w:color="auto"/>
            <w:left w:val="none" w:sz="0" w:space="0" w:color="auto"/>
            <w:bottom w:val="none" w:sz="0" w:space="0" w:color="auto"/>
            <w:right w:val="none" w:sz="0" w:space="0" w:color="auto"/>
          </w:divBdr>
        </w:div>
        <w:div w:id="1471247310">
          <w:marLeft w:val="480"/>
          <w:marRight w:val="0"/>
          <w:marTop w:val="0"/>
          <w:marBottom w:val="0"/>
          <w:divBdr>
            <w:top w:val="none" w:sz="0" w:space="0" w:color="auto"/>
            <w:left w:val="none" w:sz="0" w:space="0" w:color="auto"/>
            <w:bottom w:val="none" w:sz="0" w:space="0" w:color="auto"/>
            <w:right w:val="none" w:sz="0" w:space="0" w:color="auto"/>
          </w:divBdr>
        </w:div>
        <w:div w:id="1609048114">
          <w:marLeft w:val="480"/>
          <w:marRight w:val="0"/>
          <w:marTop w:val="0"/>
          <w:marBottom w:val="0"/>
          <w:divBdr>
            <w:top w:val="none" w:sz="0" w:space="0" w:color="auto"/>
            <w:left w:val="none" w:sz="0" w:space="0" w:color="auto"/>
            <w:bottom w:val="none" w:sz="0" w:space="0" w:color="auto"/>
            <w:right w:val="none" w:sz="0" w:space="0" w:color="auto"/>
          </w:divBdr>
        </w:div>
        <w:div w:id="606624889">
          <w:marLeft w:val="480"/>
          <w:marRight w:val="0"/>
          <w:marTop w:val="0"/>
          <w:marBottom w:val="0"/>
          <w:divBdr>
            <w:top w:val="none" w:sz="0" w:space="0" w:color="auto"/>
            <w:left w:val="none" w:sz="0" w:space="0" w:color="auto"/>
            <w:bottom w:val="none" w:sz="0" w:space="0" w:color="auto"/>
            <w:right w:val="none" w:sz="0" w:space="0" w:color="auto"/>
          </w:divBdr>
        </w:div>
        <w:div w:id="828902576">
          <w:marLeft w:val="480"/>
          <w:marRight w:val="0"/>
          <w:marTop w:val="0"/>
          <w:marBottom w:val="0"/>
          <w:divBdr>
            <w:top w:val="none" w:sz="0" w:space="0" w:color="auto"/>
            <w:left w:val="none" w:sz="0" w:space="0" w:color="auto"/>
            <w:bottom w:val="none" w:sz="0" w:space="0" w:color="auto"/>
            <w:right w:val="none" w:sz="0" w:space="0" w:color="auto"/>
          </w:divBdr>
        </w:div>
        <w:div w:id="1253199456">
          <w:marLeft w:val="480"/>
          <w:marRight w:val="0"/>
          <w:marTop w:val="0"/>
          <w:marBottom w:val="0"/>
          <w:divBdr>
            <w:top w:val="none" w:sz="0" w:space="0" w:color="auto"/>
            <w:left w:val="none" w:sz="0" w:space="0" w:color="auto"/>
            <w:bottom w:val="none" w:sz="0" w:space="0" w:color="auto"/>
            <w:right w:val="none" w:sz="0" w:space="0" w:color="auto"/>
          </w:divBdr>
        </w:div>
        <w:div w:id="1437410572">
          <w:marLeft w:val="480"/>
          <w:marRight w:val="0"/>
          <w:marTop w:val="0"/>
          <w:marBottom w:val="0"/>
          <w:divBdr>
            <w:top w:val="none" w:sz="0" w:space="0" w:color="auto"/>
            <w:left w:val="none" w:sz="0" w:space="0" w:color="auto"/>
            <w:bottom w:val="none" w:sz="0" w:space="0" w:color="auto"/>
            <w:right w:val="none" w:sz="0" w:space="0" w:color="auto"/>
          </w:divBdr>
        </w:div>
        <w:div w:id="1345402597">
          <w:marLeft w:val="480"/>
          <w:marRight w:val="0"/>
          <w:marTop w:val="0"/>
          <w:marBottom w:val="0"/>
          <w:divBdr>
            <w:top w:val="none" w:sz="0" w:space="0" w:color="auto"/>
            <w:left w:val="none" w:sz="0" w:space="0" w:color="auto"/>
            <w:bottom w:val="none" w:sz="0" w:space="0" w:color="auto"/>
            <w:right w:val="none" w:sz="0" w:space="0" w:color="auto"/>
          </w:divBdr>
        </w:div>
      </w:divsChild>
    </w:div>
    <w:div w:id="2094009977">
      <w:bodyDiv w:val="1"/>
      <w:marLeft w:val="0"/>
      <w:marRight w:val="0"/>
      <w:marTop w:val="0"/>
      <w:marBottom w:val="0"/>
      <w:divBdr>
        <w:top w:val="none" w:sz="0" w:space="0" w:color="auto"/>
        <w:left w:val="none" w:sz="0" w:space="0" w:color="auto"/>
        <w:bottom w:val="none" w:sz="0" w:space="0" w:color="auto"/>
        <w:right w:val="none" w:sz="0" w:space="0" w:color="auto"/>
      </w:divBdr>
    </w:div>
    <w:div w:id="2105807342">
      <w:bodyDiv w:val="1"/>
      <w:marLeft w:val="0"/>
      <w:marRight w:val="0"/>
      <w:marTop w:val="0"/>
      <w:marBottom w:val="0"/>
      <w:divBdr>
        <w:top w:val="none" w:sz="0" w:space="0" w:color="auto"/>
        <w:left w:val="none" w:sz="0" w:space="0" w:color="auto"/>
        <w:bottom w:val="none" w:sz="0" w:space="0" w:color="auto"/>
        <w:right w:val="none" w:sz="0" w:space="0" w:color="auto"/>
      </w:divBdr>
    </w:div>
    <w:div w:id="2107921965">
      <w:bodyDiv w:val="1"/>
      <w:marLeft w:val="0"/>
      <w:marRight w:val="0"/>
      <w:marTop w:val="0"/>
      <w:marBottom w:val="0"/>
      <w:divBdr>
        <w:top w:val="none" w:sz="0" w:space="0" w:color="auto"/>
        <w:left w:val="none" w:sz="0" w:space="0" w:color="auto"/>
        <w:bottom w:val="none" w:sz="0" w:space="0" w:color="auto"/>
        <w:right w:val="none" w:sz="0" w:space="0" w:color="auto"/>
      </w:divBdr>
      <w:divsChild>
        <w:div w:id="1138648791">
          <w:marLeft w:val="480"/>
          <w:marRight w:val="0"/>
          <w:marTop w:val="0"/>
          <w:marBottom w:val="0"/>
          <w:divBdr>
            <w:top w:val="none" w:sz="0" w:space="0" w:color="auto"/>
            <w:left w:val="none" w:sz="0" w:space="0" w:color="auto"/>
            <w:bottom w:val="none" w:sz="0" w:space="0" w:color="auto"/>
            <w:right w:val="none" w:sz="0" w:space="0" w:color="auto"/>
          </w:divBdr>
        </w:div>
        <w:div w:id="1982609263">
          <w:marLeft w:val="480"/>
          <w:marRight w:val="0"/>
          <w:marTop w:val="0"/>
          <w:marBottom w:val="0"/>
          <w:divBdr>
            <w:top w:val="none" w:sz="0" w:space="0" w:color="auto"/>
            <w:left w:val="none" w:sz="0" w:space="0" w:color="auto"/>
            <w:bottom w:val="none" w:sz="0" w:space="0" w:color="auto"/>
            <w:right w:val="none" w:sz="0" w:space="0" w:color="auto"/>
          </w:divBdr>
        </w:div>
        <w:div w:id="1045835006">
          <w:marLeft w:val="480"/>
          <w:marRight w:val="0"/>
          <w:marTop w:val="0"/>
          <w:marBottom w:val="0"/>
          <w:divBdr>
            <w:top w:val="none" w:sz="0" w:space="0" w:color="auto"/>
            <w:left w:val="none" w:sz="0" w:space="0" w:color="auto"/>
            <w:bottom w:val="none" w:sz="0" w:space="0" w:color="auto"/>
            <w:right w:val="none" w:sz="0" w:space="0" w:color="auto"/>
          </w:divBdr>
        </w:div>
        <w:div w:id="442843141">
          <w:marLeft w:val="480"/>
          <w:marRight w:val="0"/>
          <w:marTop w:val="0"/>
          <w:marBottom w:val="0"/>
          <w:divBdr>
            <w:top w:val="none" w:sz="0" w:space="0" w:color="auto"/>
            <w:left w:val="none" w:sz="0" w:space="0" w:color="auto"/>
            <w:bottom w:val="none" w:sz="0" w:space="0" w:color="auto"/>
            <w:right w:val="none" w:sz="0" w:space="0" w:color="auto"/>
          </w:divBdr>
        </w:div>
        <w:div w:id="724257195">
          <w:marLeft w:val="480"/>
          <w:marRight w:val="0"/>
          <w:marTop w:val="0"/>
          <w:marBottom w:val="0"/>
          <w:divBdr>
            <w:top w:val="none" w:sz="0" w:space="0" w:color="auto"/>
            <w:left w:val="none" w:sz="0" w:space="0" w:color="auto"/>
            <w:bottom w:val="none" w:sz="0" w:space="0" w:color="auto"/>
            <w:right w:val="none" w:sz="0" w:space="0" w:color="auto"/>
          </w:divBdr>
        </w:div>
        <w:div w:id="1034691765">
          <w:marLeft w:val="480"/>
          <w:marRight w:val="0"/>
          <w:marTop w:val="0"/>
          <w:marBottom w:val="0"/>
          <w:divBdr>
            <w:top w:val="none" w:sz="0" w:space="0" w:color="auto"/>
            <w:left w:val="none" w:sz="0" w:space="0" w:color="auto"/>
            <w:bottom w:val="none" w:sz="0" w:space="0" w:color="auto"/>
            <w:right w:val="none" w:sz="0" w:space="0" w:color="auto"/>
          </w:divBdr>
        </w:div>
        <w:div w:id="1368676875">
          <w:marLeft w:val="480"/>
          <w:marRight w:val="0"/>
          <w:marTop w:val="0"/>
          <w:marBottom w:val="0"/>
          <w:divBdr>
            <w:top w:val="none" w:sz="0" w:space="0" w:color="auto"/>
            <w:left w:val="none" w:sz="0" w:space="0" w:color="auto"/>
            <w:bottom w:val="none" w:sz="0" w:space="0" w:color="auto"/>
            <w:right w:val="none" w:sz="0" w:space="0" w:color="auto"/>
          </w:divBdr>
        </w:div>
      </w:divsChild>
    </w:div>
    <w:div w:id="2112966059">
      <w:bodyDiv w:val="1"/>
      <w:marLeft w:val="0"/>
      <w:marRight w:val="0"/>
      <w:marTop w:val="0"/>
      <w:marBottom w:val="0"/>
      <w:divBdr>
        <w:top w:val="none" w:sz="0" w:space="0" w:color="auto"/>
        <w:left w:val="none" w:sz="0" w:space="0" w:color="auto"/>
        <w:bottom w:val="none" w:sz="0" w:space="0" w:color="auto"/>
        <w:right w:val="none" w:sz="0" w:space="0" w:color="auto"/>
      </w:divBdr>
    </w:div>
    <w:div w:id="2120097728">
      <w:bodyDiv w:val="1"/>
      <w:marLeft w:val="0"/>
      <w:marRight w:val="0"/>
      <w:marTop w:val="0"/>
      <w:marBottom w:val="0"/>
      <w:divBdr>
        <w:top w:val="none" w:sz="0" w:space="0" w:color="auto"/>
        <w:left w:val="none" w:sz="0" w:space="0" w:color="auto"/>
        <w:bottom w:val="none" w:sz="0" w:space="0" w:color="auto"/>
        <w:right w:val="none" w:sz="0" w:space="0" w:color="auto"/>
      </w:divBdr>
    </w:div>
    <w:div w:id="2122262444">
      <w:bodyDiv w:val="1"/>
      <w:marLeft w:val="0"/>
      <w:marRight w:val="0"/>
      <w:marTop w:val="0"/>
      <w:marBottom w:val="0"/>
      <w:divBdr>
        <w:top w:val="none" w:sz="0" w:space="0" w:color="auto"/>
        <w:left w:val="none" w:sz="0" w:space="0" w:color="auto"/>
        <w:bottom w:val="none" w:sz="0" w:space="0" w:color="auto"/>
        <w:right w:val="none" w:sz="0" w:space="0" w:color="auto"/>
      </w:divBdr>
    </w:div>
    <w:div w:id="21374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j.esr.2022.1009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hanty.biswajit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1BFC063-A886-433B-B2CB-BEAF18E99907}"/>
      </w:docPartPr>
      <w:docPartBody>
        <w:p w:rsidR="00535ABE" w:rsidRDefault="007C4172">
          <w:r w:rsidRPr="005870DA">
            <w:rPr>
              <w:rStyle w:val="PlaceholderText"/>
            </w:rPr>
            <w:t>Click or tap here to enter text.</w:t>
          </w:r>
        </w:p>
      </w:docPartBody>
    </w:docPart>
    <w:docPart>
      <w:docPartPr>
        <w:name w:val="284C5969453A418792A39E07600899A5"/>
        <w:category>
          <w:name w:val="General"/>
          <w:gallery w:val="placeholder"/>
        </w:category>
        <w:types>
          <w:type w:val="bbPlcHdr"/>
        </w:types>
        <w:behaviors>
          <w:behavior w:val="content"/>
        </w:behaviors>
        <w:guid w:val="{9D96D41D-9273-467C-8807-1CFD5008205B}"/>
      </w:docPartPr>
      <w:docPartBody>
        <w:p w:rsidR="00A92AA9" w:rsidRDefault="0052069A" w:rsidP="0052069A">
          <w:pPr>
            <w:pStyle w:val="284C5969453A418792A39E07600899A5"/>
          </w:pPr>
          <w:r w:rsidRPr="005870DA">
            <w:rPr>
              <w:rStyle w:val="PlaceholderText"/>
            </w:rPr>
            <w:t>Click or tap here to enter text.</w:t>
          </w:r>
        </w:p>
      </w:docPartBody>
    </w:docPart>
    <w:docPart>
      <w:docPartPr>
        <w:name w:val="704DF37489CF4A70983CFC16699CE02F"/>
        <w:category>
          <w:name w:val="General"/>
          <w:gallery w:val="placeholder"/>
        </w:category>
        <w:types>
          <w:type w:val="bbPlcHdr"/>
        </w:types>
        <w:behaviors>
          <w:behavior w:val="content"/>
        </w:behaviors>
        <w:guid w:val="{CBA89FF4-7712-4DDC-8B87-BAF429BB6337}"/>
      </w:docPartPr>
      <w:docPartBody>
        <w:p w:rsidR="00BF54E0" w:rsidRDefault="00A92AA9" w:rsidP="00A92AA9">
          <w:pPr>
            <w:pStyle w:val="704DF37489CF4A70983CFC16699CE02F"/>
          </w:pPr>
          <w:r w:rsidRPr="005870DA">
            <w:rPr>
              <w:rStyle w:val="PlaceholderText"/>
            </w:rPr>
            <w:t>Click or tap here to enter text.</w:t>
          </w:r>
        </w:p>
      </w:docPartBody>
    </w:docPart>
    <w:docPart>
      <w:docPartPr>
        <w:name w:val="7D8D5EB5417849AA911A5974C33A707D"/>
        <w:category>
          <w:name w:val="General"/>
          <w:gallery w:val="placeholder"/>
        </w:category>
        <w:types>
          <w:type w:val="bbPlcHdr"/>
        </w:types>
        <w:behaviors>
          <w:behavior w:val="content"/>
        </w:behaviors>
        <w:guid w:val="{F7B1FE70-FF1A-4F00-8E82-18705E8FB37F}"/>
      </w:docPartPr>
      <w:docPartBody>
        <w:p w:rsidR="00BF54E0" w:rsidRDefault="00A92AA9" w:rsidP="00A92AA9">
          <w:pPr>
            <w:pStyle w:val="7D8D5EB5417849AA911A5974C33A707D"/>
          </w:pPr>
          <w:r w:rsidRPr="005870DA">
            <w:rPr>
              <w:rStyle w:val="PlaceholderText"/>
            </w:rPr>
            <w:t>Click or tap here to enter text.</w:t>
          </w:r>
        </w:p>
      </w:docPartBody>
    </w:docPart>
    <w:docPart>
      <w:docPartPr>
        <w:name w:val="BA20D25AB7F344D28BAD0BBD0F34B8B6"/>
        <w:category>
          <w:name w:val="General"/>
          <w:gallery w:val="placeholder"/>
        </w:category>
        <w:types>
          <w:type w:val="bbPlcHdr"/>
        </w:types>
        <w:behaviors>
          <w:behavior w:val="content"/>
        </w:behaviors>
        <w:guid w:val="{C532D657-999C-4DC5-B571-306975E7F3B6}"/>
      </w:docPartPr>
      <w:docPartBody>
        <w:p w:rsidR="005D74B2" w:rsidRDefault="00BF54E0" w:rsidP="00BF54E0">
          <w:pPr>
            <w:pStyle w:val="BA20D25AB7F344D28BAD0BBD0F34B8B6"/>
          </w:pPr>
          <w:r w:rsidRPr="005870DA">
            <w:rPr>
              <w:rStyle w:val="PlaceholderText"/>
            </w:rPr>
            <w:t>Click or tap here to enter text.</w:t>
          </w:r>
        </w:p>
      </w:docPartBody>
    </w:docPart>
    <w:docPart>
      <w:docPartPr>
        <w:name w:val="AA3EFC84C0394873A71612CE1F060309"/>
        <w:category>
          <w:name w:val="General"/>
          <w:gallery w:val="placeholder"/>
        </w:category>
        <w:types>
          <w:type w:val="bbPlcHdr"/>
        </w:types>
        <w:behaviors>
          <w:behavior w:val="content"/>
        </w:behaviors>
        <w:guid w:val="{5A777271-82C7-4105-BCEE-45870BA518DA}"/>
      </w:docPartPr>
      <w:docPartBody>
        <w:p w:rsidR="006876AC" w:rsidRDefault="00A47DDF" w:rsidP="00A47DDF">
          <w:pPr>
            <w:pStyle w:val="AA3EFC84C0394873A71612CE1F060309"/>
          </w:pPr>
          <w:r w:rsidRPr="005870DA">
            <w:rPr>
              <w:rStyle w:val="PlaceholderText"/>
            </w:rPr>
            <w:t>Click or tap here to enter text.</w:t>
          </w:r>
        </w:p>
      </w:docPartBody>
    </w:docPart>
    <w:docPart>
      <w:docPartPr>
        <w:name w:val="8DB61518F9E74F9C9561EEBFE611E3DA"/>
        <w:category>
          <w:name w:val="General"/>
          <w:gallery w:val="placeholder"/>
        </w:category>
        <w:types>
          <w:type w:val="bbPlcHdr"/>
        </w:types>
        <w:behaviors>
          <w:behavior w:val="content"/>
        </w:behaviors>
        <w:guid w:val="{D0B18843-1DA9-4EBA-BA1F-3BF913387ABC}"/>
      </w:docPartPr>
      <w:docPartBody>
        <w:p w:rsidR="00F84D8B" w:rsidRDefault="00661C85" w:rsidP="00661C85">
          <w:pPr>
            <w:pStyle w:val="8DB61518F9E74F9C9561EEBFE611E3DA"/>
          </w:pPr>
          <w:r w:rsidRPr="005870DA">
            <w:rPr>
              <w:rStyle w:val="PlaceholderText"/>
            </w:rPr>
            <w:t>Click or tap here to enter text.</w:t>
          </w:r>
        </w:p>
      </w:docPartBody>
    </w:docPart>
    <w:docPart>
      <w:docPartPr>
        <w:name w:val="33E40176EC604FF1B96CE2B77F22622E"/>
        <w:category>
          <w:name w:val="General"/>
          <w:gallery w:val="placeholder"/>
        </w:category>
        <w:types>
          <w:type w:val="bbPlcHdr"/>
        </w:types>
        <w:behaviors>
          <w:behavior w:val="content"/>
        </w:behaviors>
        <w:guid w:val="{89B7AC73-E17C-4941-B96C-514E17462564}"/>
      </w:docPartPr>
      <w:docPartBody>
        <w:p w:rsidR="00F84D8B" w:rsidRDefault="00661C85" w:rsidP="00661C85">
          <w:pPr>
            <w:pStyle w:val="33E40176EC604FF1B96CE2B77F22622E"/>
          </w:pPr>
          <w:r w:rsidRPr="005870DA">
            <w:rPr>
              <w:rStyle w:val="PlaceholderText"/>
            </w:rPr>
            <w:t>Click or tap here to enter text.</w:t>
          </w:r>
        </w:p>
      </w:docPartBody>
    </w:docPart>
    <w:docPart>
      <w:docPartPr>
        <w:name w:val="97BF0E2D0BB141B480C2DBAFA835D853"/>
        <w:category>
          <w:name w:val="General"/>
          <w:gallery w:val="placeholder"/>
        </w:category>
        <w:types>
          <w:type w:val="bbPlcHdr"/>
        </w:types>
        <w:behaviors>
          <w:behavior w:val="content"/>
        </w:behaviors>
        <w:guid w:val="{2656005E-3831-4FF8-B87E-EAC0E272C9CE}"/>
      </w:docPartPr>
      <w:docPartBody>
        <w:p w:rsidR="00B9288D" w:rsidRDefault="00E40421" w:rsidP="00E40421">
          <w:pPr>
            <w:pStyle w:val="97BF0E2D0BB141B480C2DBAFA835D853"/>
          </w:pPr>
          <w:r w:rsidRPr="005870DA">
            <w:rPr>
              <w:rStyle w:val="PlaceholderText"/>
            </w:rPr>
            <w:t>Click or tap here to enter text.</w:t>
          </w:r>
        </w:p>
      </w:docPartBody>
    </w:docPart>
    <w:docPart>
      <w:docPartPr>
        <w:name w:val="2851A66CFF1E47E8A71D7E2A8DC1937A"/>
        <w:category>
          <w:name w:val="General"/>
          <w:gallery w:val="placeholder"/>
        </w:category>
        <w:types>
          <w:type w:val="bbPlcHdr"/>
        </w:types>
        <w:behaviors>
          <w:behavior w:val="content"/>
        </w:behaviors>
        <w:guid w:val="{8740EE82-A258-405C-B090-05BBEE87DE09}"/>
      </w:docPartPr>
      <w:docPartBody>
        <w:p w:rsidR="00B9288D" w:rsidRDefault="00E40421" w:rsidP="00E40421">
          <w:pPr>
            <w:pStyle w:val="2851A66CFF1E47E8A71D7E2A8DC1937A"/>
          </w:pPr>
          <w:r w:rsidRPr="005870DA">
            <w:rPr>
              <w:rStyle w:val="PlaceholderText"/>
            </w:rPr>
            <w:t>Click or tap here to enter text.</w:t>
          </w:r>
        </w:p>
      </w:docPartBody>
    </w:docPart>
    <w:docPart>
      <w:docPartPr>
        <w:name w:val="087CB522B4B34D72ADAB471338B66EC9"/>
        <w:category>
          <w:name w:val="General"/>
          <w:gallery w:val="placeholder"/>
        </w:category>
        <w:types>
          <w:type w:val="bbPlcHdr"/>
        </w:types>
        <w:behaviors>
          <w:behavior w:val="content"/>
        </w:behaviors>
        <w:guid w:val="{DCB7756C-6D61-40CF-8398-825B57BBC49C}"/>
      </w:docPartPr>
      <w:docPartBody>
        <w:p w:rsidR="00B9288D" w:rsidRDefault="00E40421" w:rsidP="00E40421">
          <w:pPr>
            <w:pStyle w:val="087CB522B4B34D72ADAB471338B66EC9"/>
          </w:pPr>
          <w:r w:rsidRPr="005870DA">
            <w:rPr>
              <w:rStyle w:val="PlaceholderText"/>
            </w:rPr>
            <w:t>Click or tap here to enter text.</w:t>
          </w:r>
        </w:p>
      </w:docPartBody>
    </w:docPart>
    <w:docPart>
      <w:docPartPr>
        <w:name w:val="4E7C55D91F244A7F8BE49DCD6429CB0B"/>
        <w:category>
          <w:name w:val="General"/>
          <w:gallery w:val="placeholder"/>
        </w:category>
        <w:types>
          <w:type w:val="bbPlcHdr"/>
        </w:types>
        <w:behaviors>
          <w:behavior w:val="content"/>
        </w:behaviors>
        <w:guid w:val="{7C7DD8B9-ED05-4BA5-A330-977A98F65921}"/>
      </w:docPartPr>
      <w:docPartBody>
        <w:p w:rsidR="00B9288D" w:rsidRDefault="00E40421" w:rsidP="00E40421">
          <w:pPr>
            <w:pStyle w:val="4E7C55D91F244A7F8BE49DCD6429CB0B"/>
          </w:pPr>
          <w:r w:rsidRPr="005870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72"/>
    <w:rsid w:val="00007754"/>
    <w:rsid w:val="00011E0B"/>
    <w:rsid w:val="000B2A41"/>
    <w:rsid w:val="001522C3"/>
    <w:rsid w:val="001536D2"/>
    <w:rsid w:val="00281E43"/>
    <w:rsid w:val="0049141D"/>
    <w:rsid w:val="004C6E95"/>
    <w:rsid w:val="004C772F"/>
    <w:rsid w:val="0052069A"/>
    <w:rsid w:val="00535ABE"/>
    <w:rsid w:val="005A2A5F"/>
    <w:rsid w:val="005D74B2"/>
    <w:rsid w:val="005E541C"/>
    <w:rsid w:val="00661C85"/>
    <w:rsid w:val="006663CA"/>
    <w:rsid w:val="006876AC"/>
    <w:rsid w:val="00744B1D"/>
    <w:rsid w:val="00783F1E"/>
    <w:rsid w:val="007C4172"/>
    <w:rsid w:val="007D0B1D"/>
    <w:rsid w:val="009F433D"/>
    <w:rsid w:val="009F64F1"/>
    <w:rsid w:val="00A47DDF"/>
    <w:rsid w:val="00A92AA9"/>
    <w:rsid w:val="00AC40D1"/>
    <w:rsid w:val="00AF255C"/>
    <w:rsid w:val="00B9288D"/>
    <w:rsid w:val="00B94869"/>
    <w:rsid w:val="00BE23B6"/>
    <w:rsid w:val="00BF54E0"/>
    <w:rsid w:val="00E40421"/>
    <w:rsid w:val="00F33368"/>
    <w:rsid w:val="00F428C0"/>
    <w:rsid w:val="00F82457"/>
    <w:rsid w:val="00F84D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421"/>
    <w:rPr>
      <w:color w:val="808080"/>
    </w:rPr>
  </w:style>
  <w:style w:type="paragraph" w:customStyle="1" w:styleId="BA20D25AB7F344D28BAD0BBD0F34B8B6">
    <w:name w:val="BA20D25AB7F344D28BAD0BBD0F34B8B6"/>
    <w:rsid w:val="00BF54E0"/>
  </w:style>
  <w:style w:type="paragraph" w:customStyle="1" w:styleId="284C5969453A418792A39E07600899A5">
    <w:name w:val="284C5969453A418792A39E07600899A5"/>
    <w:rsid w:val="0052069A"/>
  </w:style>
  <w:style w:type="paragraph" w:customStyle="1" w:styleId="704DF37489CF4A70983CFC16699CE02F">
    <w:name w:val="704DF37489CF4A70983CFC16699CE02F"/>
    <w:rsid w:val="00A92AA9"/>
  </w:style>
  <w:style w:type="paragraph" w:customStyle="1" w:styleId="7D8D5EB5417849AA911A5974C33A707D">
    <w:name w:val="7D8D5EB5417849AA911A5974C33A707D"/>
    <w:rsid w:val="00A92AA9"/>
  </w:style>
  <w:style w:type="paragraph" w:customStyle="1" w:styleId="AA3EFC84C0394873A71612CE1F060309">
    <w:name w:val="AA3EFC84C0394873A71612CE1F060309"/>
    <w:rsid w:val="00A47DDF"/>
  </w:style>
  <w:style w:type="paragraph" w:customStyle="1" w:styleId="8DB61518F9E74F9C9561EEBFE611E3DA">
    <w:name w:val="8DB61518F9E74F9C9561EEBFE611E3DA"/>
    <w:rsid w:val="00661C85"/>
  </w:style>
  <w:style w:type="paragraph" w:customStyle="1" w:styleId="33E40176EC604FF1B96CE2B77F22622E">
    <w:name w:val="33E40176EC604FF1B96CE2B77F22622E"/>
    <w:rsid w:val="00661C85"/>
  </w:style>
  <w:style w:type="paragraph" w:customStyle="1" w:styleId="97BF0E2D0BB141B480C2DBAFA835D853">
    <w:name w:val="97BF0E2D0BB141B480C2DBAFA835D853"/>
    <w:rsid w:val="00E40421"/>
  </w:style>
  <w:style w:type="paragraph" w:customStyle="1" w:styleId="2851A66CFF1E47E8A71D7E2A8DC1937A">
    <w:name w:val="2851A66CFF1E47E8A71D7E2A8DC1937A"/>
    <w:rsid w:val="00E40421"/>
  </w:style>
  <w:style w:type="paragraph" w:customStyle="1" w:styleId="087CB522B4B34D72ADAB471338B66EC9">
    <w:name w:val="087CB522B4B34D72ADAB471338B66EC9"/>
    <w:rsid w:val="00E40421"/>
  </w:style>
  <w:style w:type="paragraph" w:customStyle="1" w:styleId="4E7C55D91F244A7F8BE49DCD6429CB0B">
    <w:name w:val="4E7C55D91F244A7F8BE49DCD6429CB0B"/>
    <w:rsid w:val="00E40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5F7D66-F5A8-4807-B051-2DEE845BBF50}">
  <we:reference id="wa104382081" version="1.55.1.0" store="en-US" storeType="OMEX"/>
  <we:alternateReferences>
    <we:reference id="wa104382081" version="1.55.1.0" store="" storeType="OMEX"/>
  </we:alternateReferences>
  <we:properties>
    <we:property name="MENDELEY_CITATIONS" value="[{&quot;citationID&quot;:&quot;MENDELEY_CITATION_352197b3-6bfd-42b4-8279-b669374a002f&quot;,&quot;properties&quot;:{&quot;noteIndex&quot;:0},&quot;isEdited&quot;:false,&quot;manualOverride&quot;:{&quot;isManuallyOverridden&quot;:false,&quot;citeprocText&quot;:&quot;(&lt;i&gt;CESA-Lipman-H2-Prod-Storage-050311&lt;/i&gt;, n.d.)&quot;,&quot;manualOverrideText&quot;:&quot;&quot;},&quot;citationTag&quot;:&quot;MENDELEY_CITATION_v3_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&quot;,&quot;citationItems&quot;:[{&quot;id&quot;:&quot;fd2be841-d8f9-3995-9712-10c2d2f5c482&quot;,&quot;itemData&quot;:{&quot;type&quot;:&quot;article-journal&quot;,&quot;id&quot;:&quot;fd2be841-d8f9-3995-9712-10c2d2f5c482&quot;,&quot;title&quot;:&quot;CESA-Lipman-H2-prod-storage-050311&quot;,&quot;container-title-short&quot;:&quot;&quot;},&quot;isTemporary&quot;:false}]},{&quot;citationID&quot;:&quot;MENDELEY_CITATION_90f59419-7044-422e-ba83-2d4b966a6eaa&quot;,&quot;properties&quot;:{&quot;noteIndex&quot;:0},&quot;isEdited&quot;:false,&quot;manualOverride&quot;:{&quot;isManuallyOverridden&quot;:false,&quot;citeprocText&quot;:&quot;(Holladay et al., 2009)&quot;,&quot;manualOverrideText&quot;:&quot;&quot;},&quot;citationTag&quot;:&quot;MENDELEY_CITATION_v3_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&quot;,&quot;citationItems&quot;:[{&quot;id&quot;:&quot;38d31212-5731-3546-8b15-6b17783e3e13&quot;,&quot;itemData&quot;:{&quot;type&quot;:&quot;article&quot;,&quot;id&quot;:&quot;38d31212-5731-3546-8b15-6b17783e3e13&quot;,&quot;title&quot;:&quot;An overview of hydrogen production technologies&quot;,&quot;author&quot;:[{&quot;family&quot;:&quot;Holladay&quot;,&quot;given&quot;:&quot;J. D.&quot;,&quot;parse-names&quot;:false,&quot;dropping-particle&quot;:&quot;&quot;,&quot;non-dropping-particle&quot;:&quot;&quot;},{&quot;family&quot;:&quot;Hu&quot;,&quot;given&quot;:&quot;J.&quot;,&quot;parse-names&quot;:false,&quot;dropping-particle&quot;:&quot;&quot;,&quot;non-dropping-particle&quot;:&quot;&quot;},{&quot;family&quot;:&quot;King&quot;,&quot;given&quot;:&quot;D. L.&quot;,&quot;parse-names&quot;:false,&quot;dropping-particle&quot;:&quot;&quot;,&quot;non-dropping-particle&quot;:&quot;&quot;},{&quot;family&quot;:&quot;Wang&quot;,&quot;given&quot;:&quot;Y.&quot;,&quot;parse-names&quot;:false,&quot;dropping-particle&quot;:&quot;&quot;,&quot;non-dropping-particle&quot;:&quot;&quot;}],&quot;container-title&quot;:&quot;Catalysis Today&quot;,&quot;container-title-short&quot;:&quot;Catal Today&quot;,&quot;DOI&quot;:&quot;10.1016/j.cattod.2008.08.039&quot;,&quot;ISSN&quot;:&quot;09205861&quot;,&quot;issued&quot;:{&quot;date-parts&quot;:[[2009,1,30]]},&quot;page&quot;:&quot;244-260&quot;,&quot;abstract&quot;:&quot;Currently, hydrogen is primarily used in the chemical industry, but in the near future it will become a significant fuel. There are many processes for hydrogen production. This paper reviews the technologies related to hydrogen production from both fossil and renewable biomass resources including reforming (steam, partial oxidation, autothermal, plasma, and aqueous phase) and pyrolysis. In addition, electrolysis and other methods for generating hydrogen from water, hydrogen storage related approaches, and hydrogen purification methods such as desulfurization and water-gas-shift are discussed. © 2008 Elsevier B.V.&quot;,&quot;issue&quot;:&quot;4&quot;,&quot;volume&quot;:&quot;139&quot;},&quot;isTemporary&quot;:false}]},{&quot;citationID&quot;:&quot;MENDELEY_CITATION_87a1ac21-ef02-46ed-89ff-915cef4fc68a&quot;,&quot;properties&quot;:{&quot;noteIndex&quot;:0},&quot;isEdited&quot;:false,&quot;manualOverride&quot;:{&quot;isManuallyOverridden&quot;:false,&quot;citeprocText&quot;:&quot;(&lt;i&gt;CESA-Lipman-H2-Prod-Storage-050311&lt;/i&gt;, n.d.)&quot;,&quot;manualOverrideText&quot;:&quot;&quot;},&quot;citationTag&quot;:&quot;MENDELEY_CITATION_v3_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&quot;,&quot;citationItems&quot;:[{&quot;id&quot;:&quot;fd2be841-d8f9-3995-9712-10c2d2f5c482&quot;,&quot;itemData&quot;:{&quot;type&quot;:&quot;article-journal&quot;,&quot;id&quot;:&quot;fd2be841-d8f9-3995-9712-10c2d2f5c482&quot;,&quot;title&quot;:&quot;CESA-Lipman-H2-prod-storage-050311&quot;,&quot;container-title-short&quot;:&quot;&quot;},&quot;isTemporary&quot;:false}]},{&quot;citationID&quot;:&quot;MENDELEY_CITATION_eda96459-ac9d-443a-8378-d8cf8ac998b1&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ZWRhOTY0NTktYWM5ZC00NDNhLTgzNzgtZDhjZjhhYzk5OGIx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14143503-2753-434c-afdf-70081b6dc817&quot;,&quot;properties&quot;:{&quot;noteIndex&quot;:0},&quot;isEdited&quot;:false,&quot;manualOverride&quot;:{&quot;isManuallyOverridden&quot;:false,&quot;citeprocText&quot;:&quot;(Ajanovic et al., 2022)&quot;,&quot;manualOverrideText&quot;:&quot;&quot;},&quot;citationTag&quot;:&quot;MENDELEY_CITATION_v3_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&quot;,&quot;citationItems&quot;:[{&quot;id&quot;:&quot;ea25853c-9432-3da1-a4f1-f5f9f716952f&quot;,&quot;itemData&quot;:{&quot;type&quot;:&quot;article-journal&quot;,&quot;id&quot;:&quot;ea25853c-9432-3da1-a4f1-f5f9f716952f&quot;,&quot;title&quot;:&quot;The economics and the environmental benignity of different colors of hydrogen&quot;,&quot;author&quot;:[{&quot;family&quot;:&quot;Ajanovic&quot;,&quot;given&quot;:&quot;A.&quot;,&quot;parse-names&quot;:false,&quot;dropping-particle&quot;:&quot;&quot;,&quot;non-dropping-particle&quot;:&quot;&quot;},{&quot;family&quot;:&quot;Sayer&quot;,&quot;given&quot;:&quot;M.&quot;,&quot;parse-names&quot;:false,&quot;dropping-particle&quot;:&quot;&quot;,&quot;non-dropping-particle&quot;:&quot;&quot;},{&quot;family&quot;:&quot;Haas&quot;,&quot;given&quot;:&quot;R.&quot;,&quot;parse-names&quot;:false,&quot;dropping-particle&quot;:&quot;&quot;,&quot;non-dropping-particle&quot;:&quot;&quot;}],&quot;container-title&quot;:&quot;International Journal of Hydrogen Energy&quot;,&quot;container-title-short&quot;:&quot;Int J Hydrogen Energy&quot;,&quot;DOI&quot;:&quot;10.1016/j.ijhydene.2022.02.094&quot;,&quot;ISSN&quot;:&quot;03603199&quot;,&quot;issued&quot;:{&quot;date-parts&quot;:[[2022,7,5]]},&quot;page&quot;:&quot;24136-24154&quot;,&quot;abstract&quot;:&quot;Due to the increasing greenhouse gas emissions, as well as due to the rapidly increasing use of renewable energy sources in the electricity generation over the last years, interest in hydrogen is rising again. Hydrogen can be used as a storage for renewable energy balancing the whole energy systems, and contributing to the decarbonization of the energy system, especially of the industry and the transport sector. The major objective of this paper is to discuss various ways of hydrogen production depending on the primary energy sources used. Moreover, the economic and environmental performance of three major hydrogen colors, as well as major barriers for faster deployment in fuel cell vehicles, are analyzed. The major conclusion is that the full environmental benefits of hydrogen use are highly dependent on the hydrogen production methods and primary sources used. Only green hydrogen with electricity from wind, PV and hydro has truly low emissions. All other sources like blue hydrogen with CCUS or electrolysis using the electricity grid have substantially higher emissions, coming close to grey hydrogen production. Another conclusion is that it is important to introduce an international market for hydrogen to lower costs and to produce hydrogen where conditions are best. Finally, the major open question remaining is whether – including all external costs of all energy carriers, hydrogen of any color may become economically competitive in any sector of the energy system. The future success of hydrogen is very dependent on technological development and resulting cost reductions, as well as on future priorities and the corresponding policy framework. The policy framework should support the shift from grey to green hydrogen.&quot;,&quot;publisher&quot;:&quot;Elsevier Ltd&quot;,&quot;issue&quot;:&quot;57&quot;,&quot;volume&quot;:&quot;47&quot;},&quot;isTemporary&quot;:false}]},{&quot;citationID&quot;:&quot;MENDELEY_CITATION_d370262d-b351-424a-981c-9e276cb8b4d0&quot;,&quot;properties&quot;:{&quot;noteIndex&quot;:0},&quot;isEdited&quot;:false,&quot;manualOverride&quot;:{&quot;isManuallyOverridden&quot;:true,&quot;citeprocText&quot;:&quot;(Li et al., 2018)&quot;,&quot;manualOverrideText&quot;:&quot;[Li et al., 2018]&quot;},&quot;citationTag&quot;:&quot;MENDELEY_CITATION_v3_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&quot;,&quot;citationItems&quot;:[{&quot;id&quot;:&quot;fda69342-4473-3edc-9b34-972ec6b2131c&quot;,&quot;itemData&quot;:{&quot;type&quot;:&quot;book&quot;,&quot;id&quot;:&quot;fda69342-4473-3edc-9b34-972ec6b2131c&quot;,&quot;title&quot;:&quot;Nanostructured materials for next-generation energy storage and conversion: Fuel cells&quot;,&quot;author&quot;:[{&quot;family&quot;:&quot;Li&quot;,&quot;given&quot;:&quot;F.&quot;,&quot;parse-names&quot;:false,&quot;dropping-particle&quot;:&quot;&quot;,&quot;non-dropping-particle&quot;:&quot;&quot;},{&quot;family&quot;:&quot;Bashir&quot;,&quot;given&quot;:&quot;S.&quot;,&quot;parse-names&quot;:false,&quot;dropping-particle&quot;:&quot;&quot;,&quot;non-dropping-particle&quot;:&quot;&quot;},{&quot;family&quot;:&quot;Liu&quot;,&quot;given&quot;:&quot;J.L.&quot;,&quot;parse-names&quot;:false,&quot;dropping-particle&quot;:&quot;&quot;,&quot;non-dropping-particle&quot;:&quot;&quot;}],&quot;container-title&quot;:&quot;Nanostructured Materials for Next-Generation Energy Storage and Conversion: Fuel Cells&quot;,&quot;DOI&quot;:&quot;10.1007/978-3-662-56364-9&quot;,&quot;ISBN&quot;:&quot;9783662563649&quot;,&quot;issued&quot;:{&quot;date-parts&quot;:[[2018]]},&quot;number-of-pages&quot;:&quot;1-556&quot;,&quot;abstract&quot;:&quot;The energy crisis and pollution have posed significant risks to the environment, transportation, and economy over the last century. Thus, green energy becomes one of the critical global technologies and the use of nanomaterials in these technologies is an important and active research area. This book series presents the progress and opportunities in green energy sustainability. Developments in nanoscaled electrocatalysts, solid oxide and proton exchange membrane fuel cells, lithium ion batteries, and photovoltaic techniques comprise the area of energy storage and conversion. Developments in carbon dioxide (CO2) capture and hydrogen (H2) storage using tunable structured materials are discussed. Design and characterization of new nanoscaled materials with controllable particle size, structure, shape, porosity and band gap to enhance next generation energy systems are also included. The technical topics covered in this series are metal organic frameworks, nanoparticles, nanocomposites, proton exchange membrane fuel cell catalysts, solid oxide fuel cell electrode design, trapping of carbon dioxide, and hydrogen gas storage.&quot;,&quot;container-title-short&quot;:&quot;&quot;},&quot;isTemporary&quot;:false}]},{&quot;citationID&quot;:&quot;MENDELEY_CITATION_e74cc407-4d9c-424f-975f-cc0751f281a0&quot;,&quot;properties&quot;:{&quot;noteIndex&quot;:0},&quot;isEdited&quot;:false,&quot;manualOverride&quot;:{&quot;isManuallyOverridden&quot;:false,&quot;citeprocText&quot;:&quot;(Nikolaidis &amp;#38; Poullikkas, 2017)&quot;,&quot;manualOverrideText&quot;:&quot;&quot;},&quot;citationTag&quot;:&quot;MENDELEY_CITATION_v3_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&quot;,&quot;citationItems&quot;:[{&quot;id&quot;:&quot;480cf03a-deff-33cd-ade7-c65036935dff&quot;,&quot;itemData&quot;:{&quot;type&quot;:&quot;article&quot;,&quot;id&quot;:&quot;480cf03a-deff-33cd-ade7-c65036935dff&quot;,&quot;title&quot;:&quot;A comparative overview of hydrogen production processes&quot;,&quot;author&quot;:[{&quot;family&quot;:&quot;Nikolaidis&quot;,&quot;given&quot;:&quot;Pavlos&quot;,&quot;parse-names&quot;:false,&quot;dropping-particle&quot;:&quot;&quot;,&quot;non-dropping-particle&quot;:&quot;&quot;},{&quot;family&quot;:&quot;Poullikkas&quot;,&quot;given&quot;:&quot;Andreas&quot;,&quot;parse-names&quot;:false,&quot;dropping-particle&quot;:&quot;&quot;,&quot;non-dropping-particle&quot;:&quot;&quot;}],&quot;container-title&quot;:&quot;Renewable and Sustainable Energy Reviews&quot;,&quot;DOI&quot;:&quot;10.1016/j.rser.2016.09.044&quot;,&quot;ISSN&quot;:&quot;18790690&quot;,&quot;issued&quot;:{&quot;date-parts&quot;:[[2017,1,1]]},&quot;page&quot;:&quot;597-611&quot;,&quot;abstract&quot;:&quot;Climate change and fossil fuel depletion are the main reasons leading to hydrogen technology. There are many processes for hydrogen production from both conventional and alternative energy resources such as natural gas, coal, nuclear, biomass, solar and wind. In this work, a comparative overview of the major hydrogen production methods is carried out. The process descriptions along with the technical and economic aspects of 14 different production methods are discussed. An overall comparison is carried out, and the results regarding both the conventional and renewable methods are presented. The thermochemical pyrolysis and gasification are economically viable approaches providing the highest potential to become competitive on a large scale in the near future while conventional methods retain their dominant role in H2 production with costs in the range of 1.34–2.27 $/kg. Biological methods appear to be a promising pathway but further research studies are needed to improve their production rates, while the low conversion efficiencies in combination with the high investment costs are the key restrictions for water-splitting technologies to compete with conventional methods. However, further development of these technologies along with significant innovations concerning H2 storage, transportation and utilization, implies the decrease of the national dependence on fossil fuel imports and green hydrogen will dominate over the traditional energy resources.&quot;,&quot;publisher&quot;:&quot;Elsevier Ltd&quot;,&quot;volume&quot;:&quot;67&quot;,&quot;container-title-short&quot;:&quot;&quot;},&quot;isTemporary&quot;:false}]},{&quot;citationID&quot;:&quot;MENDELEY_CITATION_585a8efb-3cca-483d-bf17-8224e0855aa3&quot;,&quot;properties&quot;:{&quot;noteIndex&quot;:0},&quot;isEdited&quot;:false,&quot;manualOverride&quot;:{&quot;isManuallyOverridden&quot;:false,&quot;citeprocText&quot;:&quot;(Schoenung, 2011)&quot;,&quot;manualOverrideText&quot;:&quot;&quot;},&quot;citationTag&quot;:&quot;MENDELEY_CITATION_v3_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&quot;,&quot;citationItems&quot;:[{&quot;id&quot;:&quot;da88e30e-efe1-36f4-a0f2-28ff4c403434&quot;,&quot;itemData&quot;:{&quot;type&quot;:&quot;report&quot;,&quot;id&quot;:&quot;da88e30e-efe1-36f4-a0f2-28ff4c403434&quot;,&quot;title&quot;:&quot;Economic analysis of large-scale hydrogen storage for renewable utility applications.&quot;,&quot;author&quot;:[{&quot;family&quot;:&quot;Schoenung&quot;,&quot;given&quot;:&quot;Susan&quot;,&quot;parse-names&quot;:false,&quot;dropping-particle&quot;:&quot;&quot;,&quot;non-dropping-particle&quot;:&quot;&quot;}],&quot;DOI&quot;:&quot;10.2172/1029796&quot;,&quot;URL&quot;:&quot;https://www.osti.gov/servlets/purl/1029796/&quot;,&quot;issued&quot;:{&quot;date-parts&quot;:[[2011,8,1]]},&quot;publisher-place&quot;:&quot;Albuquerque, NM, and Livermore, CA (United States)&quot;,&quot;container-title-short&quot;:&quot;&quot;},&quot;isTemporary&quot;:false}]},{&quot;citationID&quot;:&quot;MENDELEY_CITATION_dc1fe24c-515c-4233-8e01-e7b1cc617fdf&quot;,&quot;properties&quot;:{&quot;noteIndex&quot;:0},&quot;isEdited&quot;:false,&quot;manualOverride&quot;:{&quot;isManuallyOverridden&quot;:false,&quot;citeprocText&quot;:&quot;(Eberle et al., 2009)&quot;,&quot;manualOverrideText&quot;:&quot;&quot;},&quot;citationTag&quot;:&quot;MENDELEY_CITATION_v3_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&quot;,&quot;citationItems&quot;:[{&quot;id&quot;:&quot;ca0e2dbd-2dac-3842-94d9-c78fad0ed9f3&quot;,&quot;itemData&quot;:{&quot;type&quot;:&quot;article-journal&quot;,&quot;id&quot;:&quot;ca0e2dbd-2dac-3842-94d9-c78fad0ed9f3&quot;,&quot;title&quot;:&quot;Chemical and physical solutions for hydrogen storage&quot;,&quot;author&quot;:[{&quot;family&quot;:&quot;Eberle&quot;,&quot;given&quot;:&quot;Ulrich&quot;,&quot;parse-names&quot;:false,&quot;dropping-particle&quot;:&quot;&quot;,&quot;non-dropping-particle&quot;:&quot;&quot;},{&quot;family&quot;:&quot;Felderhoff&quot;,&quot;given&quot;:&quot;Michael&quot;,&quot;parse-names&quot;:false,&quot;dropping-particle&quot;:&quot;&quot;,&quot;non-dropping-particle&quot;:&quot;&quot;},{&quot;family&quot;:&quot;Schüth&quot;,&quot;given&quot;:&quot;Ferdi&quot;,&quot;parse-names&quot;:false,&quot;dropping-particle&quot;:&quot;&quot;,&quot;non-dropping-particle&quot;:&quot;&quot;}],&quot;container-title&quot;:&quot;Angewandte Chemie - International Edition&quot;,&quot;DOI&quot;:&quot;10.1002/anie.200806293&quot;,&quot;ISSN&quot;:&quot;14337851&quot;,&quot;issued&quot;:{&quot;date-parts&quot;:[[2009,8,24]]},&quot;page&quot;:&quot;6608-6630&quot;,&quot;abstract&quot;:&quot;Hydrogen is a promising energy carrier in future energy systems. However, storage of hydrogen is a substantial challenge, especially for applications in vehicles with fuel cells that use proton-exchange membranes (PEMs). Different methods for hydrogen storage are discussed, including high-pressure and cryogenic-liquid storage, adsorptive storage on high-surface-area adsorbents, chemical storage in metal hydrides and complex hydrides, and storage in boranes. For the latter chemical solutions, reversible options and hydrolytic release of hydrogen with off-board regeneration are both possible. Reforming of liquid hydrogen-containing compounds is also a possible means of hydrogen generation. The advantages and disadvantages of the different systems are compared. © 2009 Wiley-VCH Verlag GmbH &amp; Co. KCaA.&quot;,&quot;issue&quot;:&quot;36&quot;,&quot;volume&quot;:&quot;48&quot;,&quot;container-title-short&quot;:&quot;&quot;},&quot;isTemporary&quot;:false}]},{&quot;citationID&quot;:&quot;MENDELEY_CITATION_eaa38bd7-682b-4445-840c-eae87efbabf1&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ZWFhMzhiZDctNjgyYi00NDQ1LTg0MGMtZWFlODdlZmJhYmYx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a69c8ab5-3707-46be-89f1-1f8d61485f34&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YTY5YzhhYjUtMzcwNy00NmJlLTg5ZjEtMWY4ZDYxNDg1ZjM0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6e0b8405-0bb8-4cef-9069-03451419e6ad&quot;,&quot;properties&quot;:{&quot;noteIndex&quot;:0},&quot;isEdited&quot;:false,&quot;manualOverride&quot;:{&quot;isManuallyOverridden&quot;:false,&quot;citeprocText&quot;:&quot;(Eberle et al., 2009)&quot;,&quot;manualOverrideText&quot;:&quot;&quot;},&quot;citationTag&quot;:&quot;MENDELEY_CITATION_v3_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&quot;,&quot;citationItems&quot;:[{&quot;id&quot;:&quot;ca0e2dbd-2dac-3842-94d9-c78fad0ed9f3&quot;,&quot;itemData&quot;:{&quot;type&quot;:&quot;article-journal&quot;,&quot;id&quot;:&quot;ca0e2dbd-2dac-3842-94d9-c78fad0ed9f3&quot;,&quot;title&quot;:&quot;Chemical and physical solutions for hydrogen storage&quot;,&quot;author&quot;:[{&quot;family&quot;:&quot;Eberle&quot;,&quot;given&quot;:&quot;Ulrich&quot;,&quot;parse-names&quot;:false,&quot;dropping-particle&quot;:&quot;&quot;,&quot;non-dropping-particle&quot;:&quot;&quot;},{&quot;family&quot;:&quot;Felderhoff&quot;,&quot;given&quot;:&quot;Michael&quot;,&quot;parse-names&quot;:false,&quot;dropping-particle&quot;:&quot;&quot;,&quot;non-dropping-particle&quot;:&quot;&quot;},{&quot;family&quot;:&quot;Schüth&quot;,&quot;given&quot;:&quot;Ferdi&quot;,&quot;parse-names&quot;:false,&quot;dropping-particle&quot;:&quot;&quot;,&quot;non-dropping-particle&quot;:&quot;&quot;}],&quot;container-title&quot;:&quot;Angewandte Chemie - International Edition&quot;,&quot;DOI&quot;:&quot;10.1002/anie.200806293&quot;,&quot;ISSN&quot;:&quot;14337851&quot;,&quot;issued&quot;:{&quot;date-parts&quot;:[[2009,8,24]]},&quot;page&quot;:&quot;6608-6630&quot;,&quot;abstract&quot;:&quot;Hydrogen is a promising energy carrier in future energy systems. However, storage of hydrogen is a substantial challenge, especially for applications in vehicles with fuel cells that use proton-exchange membranes (PEMs). Different methods for hydrogen storage are discussed, including high-pressure and cryogenic-liquid storage, adsorptive storage on high-surface-area adsorbents, chemical storage in metal hydrides and complex hydrides, and storage in boranes. For the latter chemical solutions, reversible options and hydrolytic release of hydrogen with off-board regeneration are both possible. Reforming of liquid hydrogen-containing compounds is also a possible means of hydrogen generation. The advantages and disadvantages of the different systems are compared. © 2009 Wiley-VCH Verlag GmbH &amp; Co. KCaA.&quot;,&quot;issue&quot;:&quot;36&quot;,&quot;volume&quot;:&quot;48&quot;,&quot;container-title-short&quot;:&quot;&quot;},&quot;isTemporary&quot;:false}]},{&quot;citationID&quot;:&quot;MENDELEY_CITATION_68b23aa1-04b4-4e2a-9ccf-60e0016a598e&quot;,&quot;properties&quot;:{&quot;noteIndex&quot;:0},&quot;isEdited&quot;:false,&quot;manualOverride&quot;:{&quot;isManuallyOverridden&quot;:false,&quot;citeprocText&quot;:&quot;(Preuster et al., n.d.)&quot;,&quot;manualOverrideText&quot;:&quot;&quot;},&quot;citationTag&quot;:&quot;MENDELEY_CITATION_v3_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&quot;,&quot;citationItems&quot;:[{&quot;id&quot;:&quot;8c520241-7671-3407-8cc7-528395d1be29&quot;,&quot;itemData&quot;:{&quot;type&quot;:&quot;article-journal&quot;,&quot;id&quot;:&quot;8c520241-7671-3407-8cc7-528395d1be29&quot;,&quot;title&quot;:&quot;Hydrogen Storage Technologies for Future Energy Systems&quot;,&quot;author&quot;:[{&quot;family&quot;:&quot;Preuster&quot;,&quot;given&quot;:&quot;Patrick&quot;,&quot;parse-names&quot;:false,&quot;dropping-particle&quot;:&quot;&quot;,&quot;non-dropping-particle&quot;:&quot;&quot;},{&quot;family&quot;:&quot;Alekseev&quot;,&quot;given&quot;:&quot;Alexander&quot;,&quot;parse-names&quot;:false,&quot;dropping-particle&quot;:&quot;&quot;,&quot;non-dropping-particle&quot;:&quot;&quot;},{&quot;family&quot;:&quot;Wasserscheid&quot;,&quot;given&quot;:&quot;Peter&quot;,&quot;parse-names&quot;:false,&quot;dropping-particle&quot;:&quot;&quot;,&quot;non-dropping-particle&quot;:&quot;&quot;}],&quot;DOI&quot;:&quot;10.1146/annurev-chembioeng&quot;,&quot;URL&quot;:&quot;https://doi.org/10.1146/annurev-chembioeng-&quot;,&quot;abstract&quot;:&quot;Future energy systems will be determined by the increasing relevance of solar and wind energy. Crude oil and gas prices are expected to increase in the long run, and penalties for CO 2 emissions will become a relevant economic factor. Solar-and wind-powered electricity will become significantly cheaper, such that hydrogen produced from electrolysis will be competitively priced against hydrogen manufactured from natural gas. However, to handle the unsteadiness of system input from fluctuating energy sources, energy storage technologies that cover the full scale of power (in megawatts) and energy storage amounts (in megawatt hours) are required. Hydrogen, in particular, is a promising secondary energy vector for storing, transporting, and distributing large and very large amounts of energy at the gigawatt-hour and terawatt-hour scales. However, we also discuss energy storage at the 120-200-kWh scale, for example, for onboard hydrogen storage in fuel cell vehicles using compressed hydrogen storage. This article focuses on the characteristics and development potential of hydrogen storage technologies in light of such a changing energy system and its related challenges. Technological factors that influence the dynamics, flexibility, and operating costs of unsteady operation are therefore highlighted in particular. Moreover, the potential for using renewable hydrogen in the mobility sector, industrial production , and the heat market is discussed, as this potential may determine to a significant extent the future economic value of hydrogen storage technology as it applies to other industries. This evaluation elucidates known and well-established options for hydrogen storage and may guide the development and direction of newer, less developed technologies.&quot;,&quot;container-title-short&quot;:&quot;&quot;},&quot;isTemporary&quot;:false}]},{&quot;citationID&quot;:&quot;MENDELEY_CITATION_ea2b8896-9a4d-4e61-a9b2-899d9a6f6aa7&quot;,&quot;properties&quot;:{&quot;noteIndex&quot;:0},&quot;isEdited&quot;:false,&quot;manualOverride&quot;:{&quot;isManuallyOverridden&quot;:false,&quot;citeprocText&quot;:&quot;(Preuster et al., n.d.)&quot;,&quot;manualOverrideText&quot;:&quot;&quot;},&quot;citationTag&quot;:&quot;MENDELEY_CITATION_v3_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&quot;,&quot;citationItems&quot;:[{&quot;id&quot;:&quot;8c520241-7671-3407-8cc7-528395d1be29&quot;,&quot;itemData&quot;:{&quot;type&quot;:&quot;article-journal&quot;,&quot;id&quot;:&quot;8c520241-7671-3407-8cc7-528395d1be29&quot;,&quot;title&quot;:&quot;Hydrogen Storage Technologies for Future Energy Systems&quot;,&quot;author&quot;:[{&quot;family&quot;:&quot;Preuster&quot;,&quot;given&quot;:&quot;Patrick&quot;,&quot;parse-names&quot;:false,&quot;dropping-particle&quot;:&quot;&quot;,&quot;non-dropping-particle&quot;:&quot;&quot;},{&quot;family&quot;:&quot;Alekseev&quot;,&quot;given&quot;:&quot;Alexander&quot;,&quot;parse-names&quot;:false,&quot;dropping-particle&quot;:&quot;&quot;,&quot;non-dropping-particle&quot;:&quot;&quot;},{&quot;family&quot;:&quot;Wasserscheid&quot;,&quot;given&quot;:&quot;Peter&quot;,&quot;parse-names&quot;:false,&quot;dropping-particle&quot;:&quot;&quot;,&quot;non-dropping-particle&quot;:&quot;&quot;}],&quot;DOI&quot;:&quot;10.1146/annurev-chembioeng&quot;,&quot;URL&quot;:&quot;https://doi.org/10.1146/annurev-chembioeng-&quot;,&quot;abstract&quot;:&quot;Future energy systems will be determined by the increasing relevance of solar and wind energy. Crude oil and gas prices are expected to increase in the long run, and penalties for CO 2 emissions will become a relevant economic factor. Solar-and wind-powered electricity will become significantly cheaper, such that hydrogen produced from electrolysis will be competitively priced against hydrogen manufactured from natural gas. However, to handle the unsteadiness of system input from fluctuating energy sources, energy storage technologies that cover the full scale of power (in megawatts) and energy storage amounts (in megawatt hours) are required. Hydrogen, in particular, is a promising secondary energy vector for storing, transporting, and distributing large and very large amounts of energy at the gigawatt-hour and terawatt-hour scales. However, we also discuss energy storage at the 120-200-kWh scale, for example, for onboard hydrogen storage in fuel cell vehicles using compressed hydrogen storage. This article focuses on the characteristics and development potential of hydrogen storage technologies in light of such a changing energy system and its related challenges. Technological factors that influence the dynamics, flexibility, and operating costs of unsteady operation are therefore highlighted in particular. Moreover, the potential for using renewable hydrogen in the mobility sector, industrial production , and the heat market is discussed, as this potential may determine to a significant extent the future economic value of hydrogen storage technology as it applies to other industries. This evaluation elucidates known and well-established options for hydrogen storage and may guide the development and direction of newer, less developed technologies.&quot;,&quot;container-title-short&quot;:&quot;&quot;},&quot;isTemporary&quot;:false}]},{&quot;citationID&quot;:&quot;MENDELEY_CITATION_43fd50e1-e576-4e72-9bd7-18b076bef68d&quot;,&quot;properties&quot;:{&quot;noteIndex&quot;:0},&quot;isEdited&quot;:false,&quot;manualOverride&quot;:{&quot;isManuallyOverridden&quot;:false,&quot;citeprocText&quot;:&quot;(Eberle et al., 2009)&quot;,&quot;manualOverrideText&quot;:&quot;&quot;},&quot;citationTag&quot;:&quot;MENDELEY_CITATION_v3_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&quot;,&quot;citationItems&quot;:[{&quot;id&quot;:&quot;ca0e2dbd-2dac-3842-94d9-c78fad0ed9f3&quot;,&quot;itemData&quot;:{&quot;type&quot;:&quot;article-journal&quot;,&quot;id&quot;:&quot;ca0e2dbd-2dac-3842-94d9-c78fad0ed9f3&quot;,&quot;title&quot;:&quot;Chemical and physical solutions for hydrogen storage&quot;,&quot;author&quot;:[{&quot;family&quot;:&quot;Eberle&quot;,&quot;given&quot;:&quot;Ulrich&quot;,&quot;parse-names&quot;:false,&quot;dropping-particle&quot;:&quot;&quot;,&quot;non-dropping-particle&quot;:&quot;&quot;},{&quot;family&quot;:&quot;Felderhoff&quot;,&quot;given&quot;:&quot;Michael&quot;,&quot;parse-names&quot;:false,&quot;dropping-particle&quot;:&quot;&quot;,&quot;non-dropping-particle&quot;:&quot;&quot;},{&quot;family&quot;:&quot;Schüth&quot;,&quot;given&quot;:&quot;Ferdi&quot;,&quot;parse-names&quot;:false,&quot;dropping-particle&quot;:&quot;&quot;,&quot;non-dropping-particle&quot;:&quot;&quot;}],&quot;container-title&quot;:&quot;Angewandte Chemie - International Edition&quot;,&quot;DOI&quot;:&quot;10.1002/anie.200806293&quot;,&quot;ISSN&quot;:&quot;14337851&quot;,&quot;issued&quot;:{&quot;date-parts&quot;:[[2009,8,24]]},&quot;page&quot;:&quot;6608-6630&quot;,&quot;abstract&quot;:&quot;Hydrogen is a promising energy carrier in future energy systems. However, storage of hydrogen is a substantial challenge, especially for applications in vehicles with fuel cells that use proton-exchange membranes (PEMs). Different methods for hydrogen storage are discussed, including high-pressure and cryogenic-liquid storage, adsorptive storage on high-surface-area adsorbents, chemical storage in metal hydrides and complex hydrides, and storage in boranes. For the latter chemical solutions, reversible options and hydrolytic release of hydrogen with off-board regeneration are both possible. Reforming of liquid hydrogen-containing compounds is also a possible means of hydrogen generation. The advantages and disadvantages of the different systems are compared. © 2009 Wiley-VCH Verlag GmbH &amp; Co. KCaA.&quot;,&quot;issue&quot;:&quot;36&quot;,&quot;volume&quot;:&quot;48&quot;,&quot;container-title-short&quot;:&quot;&quot;},&quot;isTemporary&quot;:false}]},{&quot;citationID&quot;:&quot;MENDELEY_CITATION_dd0c124f-d89a-405d-b6e8-613f19a1f762&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ZGQwYzEyNGYtZDg5YS00MDVkLWI2ZTgtNjEzZjE5YTFmNzYy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6de2c7bd-a8d1-4dc7-83b3-a5def42dfb9e&quot;,&quot;properties&quot;:{&quot;noteIndex&quot;:0},&quot;isEdited&quot;:false,&quot;manualOverride&quot;:{&quot;isManuallyOverridden&quot;:false,&quot;citeprocText&quot;:&quot;(Molaeimanesh &amp;#38; Torabi, 2023)&quot;,&quot;manualOverrideText&quot;:&quot;&quot;},&quot;citationTag&quot;:&quot;MENDELEY_CITATION_v3_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&quot;,&quot;citationItems&quot;:[{&quot;id&quot;:&quot;d6f9aab6-0acc-3f4a-8870-96bf9b305776&quot;,&quot;itemData&quot;:{&quot;type&quot;:&quot;article-journal&quot;,&quot;id&quot;:&quot;d6f9aab6-0acc-3f4a-8870-96bf9b305776&quot;,&quot;title&quot;:&quot;Hydrogen storage systems&quot;,&quot;author&quot;:[{&quot;family&quot;:&quot;Molaeimanesh&quot;,&quot;given&quot;:&quot;Gholam Reza&quot;,&quot;parse-names&quot;:false,&quot;dropping-particle&quot;:&quot;&quot;,&quot;non-dropping-particle&quot;:&quot;&quot;},{&quot;family&quot;:&quot;Torabi&quot;,&quot;given&quot;:&quot;Farschad&quot;,&quot;parse-names&quot;:false,&quot;dropping-particle&quot;:&quot;&quot;,&quot;non-dropping-particle&quot;:&quot;&quot;}],&quot;container-title&quot;:&quot;Fuel Cell Modeling and Simulation&quot;,&quot;accessed&quot;:{&quot;date-parts&quot;:[[2023,7,30]]},&quot;DOI&quot;:&quot;10.1016/B978-0-32-385762-8.00008-7&quot;,&quot;ISBN&quot;:&quot;978-0-323-85762-8&quot;,&quot;issued&quot;:{&quot;date-parts&quot;:[[2023,1,1]]},&quot;page&quot;:&quot;269-282&quot;,&quot;abstract&quot;:&quot;In this chapter, we introduced different methods for storing hydrogen. Special attention is paid to storing hydrogen in the high-pressure tanks and absorbing tanks. Four types of high-pressure tanks with different storing efficiencies are presented. Two types of absorbing tanks are presented (physically absorbing and chemically absorbing). Afterward, a 1D model for the numerical simulation of a cylindrical MH tank is presented. Finally, CFD simulation of an MH tank (manufactured from porous Mg2Ni) in the FVM framework of ANSYS Fluent is presented. In this part, the calculation of reactions rates and the mass and energy sources via incorporating UDFs in ANSYS Fluent are explained. The required UDFs are provided in Appendix C.1.&quot;,&quot;publisher&quot;:&quot;Elsevier&quot;,&quot;container-title-short&quot;:&quot;&quot;},&quot;isTemporary&quot;:false}]},{&quot;citationID&quot;:&quot;MENDELEY_CITATION_a2394a85-eabc-453f-8b00-60a21e54aba6&quot;,&quot;properties&quot;:{&quot;noteIndex&quot;:0},&quot;isEdited&quot;:false,&quot;manualOverride&quot;:{&quot;isManuallyOverridden&quot;:false,&quot;citeprocText&quot;:&quot;(Molaeimanesh &amp;#38; Torabi, 2023)&quot;,&quot;manualOverrideText&quot;:&quot;&quot;},&quot;citationTag&quot;:&quot;MENDELEY_CITATION_v3_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&quot;,&quot;citationItems&quot;:[{&quot;id&quot;:&quot;d6f9aab6-0acc-3f4a-8870-96bf9b305776&quot;,&quot;itemData&quot;:{&quot;type&quot;:&quot;article-journal&quot;,&quot;id&quot;:&quot;d6f9aab6-0acc-3f4a-8870-96bf9b305776&quot;,&quot;title&quot;:&quot;Hydrogen storage systems&quot;,&quot;author&quot;:[{&quot;family&quot;:&quot;Molaeimanesh&quot;,&quot;given&quot;:&quot;Gholam Reza&quot;,&quot;parse-names&quot;:false,&quot;dropping-particle&quot;:&quot;&quot;,&quot;non-dropping-particle&quot;:&quot;&quot;},{&quot;family&quot;:&quot;Torabi&quot;,&quot;given&quot;:&quot;Farschad&quot;,&quot;parse-names&quot;:false,&quot;dropping-particle&quot;:&quot;&quot;,&quot;non-dropping-particle&quot;:&quot;&quot;}],&quot;container-title&quot;:&quot;Fuel Cell Modeling and Simulation&quot;,&quot;accessed&quot;:{&quot;date-parts&quot;:[[2023,7,30]]},&quot;DOI&quot;:&quot;10.1016/B978-0-32-385762-8.00008-7&quot;,&quot;ISBN&quot;:&quot;978-0-323-85762-8&quot;,&quot;issued&quot;:{&quot;date-parts&quot;:[[2023,1,1]]},&quot;page&quot;:&quot;269-282&quot;,&quot;abstract&quot;:&quot;In this chapter, we introduced different methods for storing hydrogen. Special attention is paid to storing hydrogen in the high-pressure tanks and absorbing tanks. Four types of high-pressure tanks with different storing efficiencies are presented. Two types of absorbing tanks are presented (physically absorbing and chemically absorbing). Afterward, a 1D model for the numerical simulation of a cylindrical MH tank is presented. Finally, CFD simulation of an MH tank (manufactured from porous Mg2Ni) in the FVM framework of ANSYS Fluent is presented. In this part, the calculation of reactions rates and the mass and energy sources via incorporating UDFs in ANSYS Fluent are explained. The required UDFs are provided in Appendix C.1.&quot;,&quot;publisher&quot;:&quot;Elsevier&quot;,&quot;container-title-short&quot;:&quot;&quot;},&quot;isTemporary&quot;:false}]},{&quot;citationID&quot;:&quot;MENDELEY_CITATION_f959ad8f-dad4-408a-8e91-2d26d9ec2439&quot;,&quot;properties&quot;:{&quot;noteIndex&quot;:0},&quot;isEdited&quot;:false,&quot;manualOverride&quot;:{&quot;isManuallyOverridden&quot;:false,&quot;citeprocText&quot;:&quot;(Molaeimanesh &amp;#38; Torabi, 2023)&quot;,&quot;manualOverrideText&quot;:&quot;&quot;},&quot;citationTag&quot;:&quot;MENDELEY_CITATION_v3_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&quot;,&quot;citationItems&quot;:[{&quot;id&quot;:&quot;d6f9aab6-0acc-3f4a-8870-96bf9b305776&quot;,&quot;itemData&quot;:{&quot;type&quot;:&quot;article-journal&quot;,&quot;id&quot;:&quot;d6f9aab6-0acc-3f4a-8870-96bf9b305776&quot;,&quot;title&quot;:&quot;Hydrogen storage systems&quot;,&quot;author&quot;:[{&quot;family&quot;:&quot;Molaeimanesh&quot;,&quot;given&quot;:&quot;Gholam Reza&quot;,&quot;parse-names&quot;:false,&quot;dropping-particle&quot;:&quot;&quot;,&quot;non-dropping-particle&quot;:&quot;&quot;},{&quot;family&quot;:&quot;Torabi&quot;,&quot;given&quot;:&quot;Farschad&quot;,&quot;parse-names&quot;:false,&quot;dropping-particle&quot;:&quot;&quot;,&quot;non-dropping-particle&quot;:&quot;&quot;}],&quot;container-title&quot;:&quot;Fuel Cell Modeling and Simulation&quot;,&quot;accessed&quot;:{&quot;date-parts&quot;:[[2023,7,30]]},&quot;DOI&quot;:&quot;10.1016/B978-0-32-385762-8.00008-7&quot;,&quot;ISBN&quot;:&quot;978-0-323-85762-8&quot;,&quot;issued&quot;:{&quot;date-parts&quot;:[[2023,1,1]]},&quot;page&quot;:&quot;269-282&quot;,&quot;abstract&quot;:&quot;In this chapter, we introduced different methods for storing hydrogen. Special attention is paid to storing hydrogen in the high-pressure tanks and absorbing tanks. Four types of high-pressure tanks with different storing efficiencies are presented. Two types of absorbing tanks are presented (physically absorbing and chemically absorbing). Afterward, a 1D model for the numerical simulation of a cylindrical MH tank is presented. Finally, CFD simulation of an MH tank (manufactured from porous Mg2Ni) in the FVM framework of ANSYS Fluent is presented. In this part, the calculation of reactions rates and the mass and energy sources via incorporating UDFs in ANSYS Fluent are explained. The required UDFs are provided in Appendix C.1.&quot;,&quot;publisher&quot;:&quot;Elsevier&quot;,&quot;container-title-short&quot;:&quot;&quot;},&quot;isTemporary&quot;:false}]},{&quot;citationID&quot;:&quot;MENDELEY_CITATION_79d3f3fc-1501-4ee6-b08f-cb620310d109&quot;,&quot;properties&quot;:{&quot;noteIndex&quot;:0},&quot;isEdited&quot;:false,&quot;manualOverride&quot;:{&quot;isManuallyOverridden&quot;:false,&quot;citeprocText&quot;:&quot;(Pellow et al., 2015)&quot;,&quot;manualOverrideText&quot;:&quot;&quot;},&quot;citationTag&quot;:&quot;MENDELEY_CITATION_v3_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&quot;,&quot;citationItems&quot;:[{&quot;id&quot;:&quot;9456fc90-2bb7-3bf7-8837-22aa27981f59&quot;,&quot;itemData&quot;:{&quot;type&quot;:&quot;article-journal&quot;,&quot;id&quot;:&quot;9456fc90-2bb7-3bf7-8837-22aa27981f59&quot;,&quot;title&quot;:&quot;Hydrogen or batteries for grid storage? A net energy analysis&quot;,&quot;author&quot;:[{&quot;family&quot;:&quot;Pellow&quot;,&quot;given&quot;:&quot;Matthew A.&quot;,&quot;parse-names&quot;:false,&quot;dropping-particle&quot;:&quot;&quot;,&quot;non-dropping-particle&quot;:&quot;&quot;},{&quot;family&quot;:&quot;Emmott&quot;,&quot;given&quot;:&quot;Christopher J.M.&quot;,&quot;parse-names&quot;:false,&quot;dropping-particle&quot;:&quot;&quot;,&quot;non-dropping-particle&quot;:&quot;&quot;},{&quot;family&quot;:&quot;Barnhart&quot;,&quot;given&quot;:&quot;Charles J.&quot;,&quot;parse-names&quot;:false,&quot;dropping-particle&quot;:&quot;&quot;,&quot;non-dropping-particle&quot;:&quot;&quot;},{&quot;family&quot;:&quot;Benson&quot;,&quot;given&quot;:&quot;Sally M.&quot;,&quot;parse-names&quot;:false,&quot;dropping-particle&quot;:&quot;&quot;,&quot;non-dropping-particle&quot;:&quot;&quot;}],&quot;container-title&quot;:&quot;Energy and Environmental Science&quot;,&quot;container-title-short&quot;:&quot;Energy Environ Sci&quot;,&quot;DOI&quot;:&quot;10.1039/c4ee04041d&quot;,&quot;ISSN&quot;:&quot;17545706&quot;,&quot;issued&quot;:{&quot;date-parts&quot;:[[2015,7,1]]},&quot;page&quot;:&quot;1938-1952&quot;,&quot;abstract&quot;:&quot;Energy storage is a promising approach to address the challenge of intermittent generation from renewables on the electric grid. In this work, we evaluate energy storage with a regenerative hydrogen fuel cell (RHFC) using net energy analysis. We examine the most widely installed RHFC configuration, containing an alkaline water electrolyzer and a PEM fuel cell. To compare RHFC's to other storage technologies, we use two energy return ratios: the electrical energy stored on invested (ESOIe) ratio (the ratio of electrical energy returned by the device over its lifetime to the electrical-equivalent energy required to build the device) and the overall energy efficiency (the ratio of electrical energy returned by the device over its lifetime to total lifetime electrical-equivalent energy input into the system). In our reference scenario, the RHFC system has an ESOIe ratio of 59, more favorable than the best battery technology available today (Li-ion, ESOIe = 35). (In the reference scenario RHFC, the alkaline electrolyzer is 70% efficient and has a stack lifetime of 100 000 h; the PEM fuel cell is 47% efficient and has a stack lifetime of 10 000 h; and the round-trip efficiency is 30%.) The ESOIe ratio of storage in hydrogen exceeds that of batteries because of the low energy cost of the materials required to store compressed hydrogen, and the high energy cost of the materials required to store electric charge in a battery. However, the low round-trip efficiency of a RHFC energy storage system results in very high energy costs during operation, and a much lower overall energy efficiency than lithium ion batteries (0.30 for RHFC, vs. 0.83 for lithium ion batteries). RHFC's represent an attractive investment of manufacturing energy to provide storage. On the other hand, their round-trip efficiency must improve dramatically before they can offer the same overall energy efficiency as batteries, which have round-trip efficiencies of 75-90%. One application of energy storage that illustrates the tradeoff between these different aspects of energy performance is capturing overgeneration (spilled power) for later use during times of peak output from renewables. We quantify the relative energetic benefit of adding different types of energy storage to a renewable generating facility using [EROI]grid. Even with 30% round-trip efficiency, RHFC storage achieves the same [EROI]grid as batteries when storing overgeneration from wind turbines, because its high ESOIe ratio and the high EROI of wind generation offset the low round-trip efficiency.&quot;,&quot;publisher&quot;:&quot;Royal Society of Chemistry&quot;,&quot;issue&quot;:&quot;7&quot;,&quot;volume&quot;:&quot;8&quot;},&quot;isTemporary&quot;:false}]},{&quot;citationID&quot;:&quot;MENDELEY_CITATION_96f6ddc6-c1ad-4706-b128-49132c53d627&quot;,&quot;properties&quot;:{&quot;noteIndex&quot;:0},&quot;isEdited&quot;:false,&quot;manualOverride&quot;:{&quot;isManuallyOverridden&quot;:false,&quot;citeprocText&quot;:&quot;(Pellow et al., 2015)&quot;,&quot;manualOverrideText&quot;:&quot;&quot;},&quot;citationTag&quot;:&quot;MENDELEY_CITATION_v3_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&quot;,&quot;citationItems&quot;:[{&quot;id&quot;:&quot;9456fc90-2bb7-3bf7-8837-22aa27981f59&quot;,&quot;itemData&quot;:{&quot;type&quot;:&quot;article-journal&quot;,&quot;id&quot;:&quot;9456fc90-2bb7-3bf7-8837-22aa27981f59&quot;,&quot;title&quot;:&quot;Hydrogen or batteries for grid storage? A net energy analysis&quot;,&quot;author&quot;:[{&quot;family&quot;:&quot;Pellow&quot;,&quot;given&quot;:&quot;Matthew A.&quot;,&quot;parse-names&quot;:false,&quot;dropping-particle&quot;:&quot;&quot;,&quot;non-dropping-particle&quot;:&quot;&quot;},{&quot;family&quot;:&quot;Emmott&quot;,&quot;given&quot;:&quot;Christopher J.M.&quot;,&quot;parse-names&quot;:false,&quot;dropping-particle&quot;:&quot;&quot;,&quot;non-dropping-particle&quot;:&quot;&quot;},{&quot;family&quot;:&quot;Barnhart&quot;,&quot;given&quot;:&quot;Charles J.&quot;,&quot;parse-names&quot;:false,&quot;dropping-particle&quot;:&quot;&quot;,&quot;non-dropping-particle&quot;:&quot;&quot;},{&quot;family&quot;:&quot;Benson&quot;,&quot;given&quot;:&quot;Sally M.&quot;,&quot;parse-names&quot;:false,&quot;dropping-particle&quot;:&quot;&quot;,&quot;non-dropping-particle&quot;:&quot;&quot;}],&quot;container-title&quot;:&quot;Energy and Environmental Science&quot;,&quot;container-title-short&quot;:&quot;Energy Environ Sci&quot;,&quot;DOI&quot;:&quot;10.1039/c4ee04041d&quot;,&quot;ISSN&quot;:&quot;17545706&quot;,&quot;issued&quot;:{&quot;date-parts&quot;:[[2015,7,1]]},&quot;page&quot;:&quot;1938-1952&quot;,&quot;abstract&quot;:&quot;Energy storage is a promising approach to address the challenge of intermittent generation from renewables on the electric grid. In this work, we evaluate energy storage with a regenerative hydrogen fuel cell (RHFC) using net energy analysis. We examine the most widely installed RHFC configuration, containing an alkaline water electrolyzer and a PEM fuel cell. To compare RHFC's to other storage technologies, we use two energy return ratios: the electrical energy stored on invested (ESOIe) ratio (the ratio of electrical energy returned by the device over its lifetime to the electrical-equivalent energy required to build the device) and the overall energy efficiency (the ratio of electrical energy returned by the device over its lifetime to total lifetime electrical-equivalent energy input into the system). In our reference scenario, the RHFC system has an ESOIe ratio of 59, more favorable than the best battery technology available today (Li-ion, ESOIe = 35). (In the reference scenario RHFC, the alkaline electrolyzer is 70% efficient and has a stack lifetime of 100 000 h; the PEM fuel cell is 47% efficient and has a stack lifetime of 10 000 h; and the round-trip efficiency is 30%.) The ESOIe ratio of storage in hydrogen exceeds that of batteries because of the low energy cost of the materials required to store compressed hydrogen, and the high energy cost of the materials required to store electric charge in a battery. However, the low round-trip efficiency of a RHFC energy storage system results in very high energy costs during operation, and a much lower overall energy efficiency than lithium ion batteries (0.30 for RHFC, vs. 0.83 for lithium ion batteries). RHFC's represent an attractive investment of manufacturing energy to provide storage. On the other hand, their round-trip efficiency must improve dramatically before they can offer the same overall energy efficiency as batteries, which have round-trip efficiencies of 75-90%. One application of energy storage that illustrates the tradeoff between these different aspects of energy performance is capturing overgeneration (spilled power) for later use during times of peak output from renewables. We quantify the relative energetic benefit of adding different types of energy storage to a renewable generating facility using [EROI]grid. Even with 30% round-trip efficiency, RHFC storage achieves the same [EROI]grid as batteries when storing overgeneration from wind turbines, because its high ESOIe ratio and the high EROI of wind generation offset the low round-trip efficiency.&quot;,&quot;publisher&quot;:&quot;Royal Society of Chemistry&quot;,&quot;issue&quot;:&quot;7&quot;,&quot;volume&quot;:&quot;8&quot;},&quot;isTemporary&quot;:false}]},{&quot;citationID&quot;:&quot;MENDELEY_CITATION_96d1f91b-3699-482d-8168-835e11ee3bb9&quot;,&quot;properties&quot;:{&quot;noteIndex&quot;:0},&quot;isEdited&quot;:false,&quot;manualOverride&quot;:{&quot;isManuallyOverridden&quot;:false,&quot;citeprocText&quot;:&quot;(Zwickl-Bernhard &amp;#38; Auer, 2022)&quot;,&quot;manualOverrideText&quot;:&quot;&quot;},&quot;citationTag&quot;:&quot;MENDELEY_CITATION_v3_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&quot;,&quot;citationItems&quot;:[{&quot;id&quot;:&quot;bd63e7cc-7a67-34a2-b40e-dcd84b4d9423&quot;,&quot;itemData&quot;:{&quot;type&quot;:&quot;article-journal&quot;,&quot;id&quot;:&quot;bd63e7cc-7a67-34a2-b40e-dcd84b4d9423&quot;,&quot;title&quot;:&quot;Green hydrogen from hydropower: A non-cooperative modeling approach assessing the profitability gap and future business cases&quot;,&quot;author&quot;:[{&quot;family&quot;:&quot;Zwickl-Bernhard&quot;,&quot;given&quot;:&quot;Sebastian&quot;,&quot;parse-names&quot;:false,&quot;dropping-particle&quot;:&quot;&quot;,&quot;non-dropping-particle&quot;:&quot;&quot;},{&quot;family&quot;:&quot;Auer&quot;,&quot;given&quot;:&quot;Hans&quot;,&quot;parse-names&quot;:false,&quot;dropping-particle&quot;:&quot;&quot;,&quot;non-dropping-particle&quot;:&quot;&quot;}],&quot;container-title&quot;:&quot;Energy Strategy Reviews&quot;,&quot;DOI&quot;:&quot;10.1016/j.esr.2022.100912&quot;,&quot;ISSN&quot;:&quot;2211467X&quot;,&quot;issued&quot;:{&quot;date-parts&quot;:[[2022,9,1]]},&quot;abstract&quot;:&quot;This paper investigates a possible future business case for green hydrogen production from hydropower. The main research question is to find the trade-offs for a run-of-river hydropower plant owner between the currently prevailing business model of wholesale electricity trading and, alternatively, production of green hydrogen. Hence, a bi-level optimization framework between a hydropower plant owner (H2 producer and price setter) and a transportation firm (H2 consumer) is developed. The empirical scaling of the numerical example describes Central Western European wholesale electricity market settings. Results indicate that the current market environment and price setup do not allow for profitable green hydrogen production as yet. However, an increasing CO2 price as the key determining parameter leads to improved competitiveness and expected profitability of the business case studied in this work. In the numerical example examined, a CO2 price above 245 EUR /t triggers profitability, when green hydrogen production is competing with a future electricity contract price of 45 EUR /MWh.&quot;,&quot;publisher&quot;:&quot;Elsevier Ltd&quot;,&quot;volume&quot;:&quot;43&quot;,&quot;container-title-short&quot;:&quot;&quot;},&quot;isTemporary&quot;:false}]},{&quot;citationID&quot;:&quot;MENDELEY_CITATION_4b1374cd-d755-47fd-89cf-37144cf8cd87&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NGIxMzc0Y2QtZDc1NS00N2ZkLTg5Y2YtMzcxNDRjZjhjZDg3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6f64ef2e-a89c-412c-8b56-d4b9f1c2d842&quot;,&quot;properties&quot;:{&quot;noteIndex&quot;:0},&quot;isEdited&quot;:false,&quot;manualOverride&quot;:{&quot;isManuallyOverridden&quot;:false,&quot;citeprocText&quot;:&quot;(Liu et al., n.d.)&quot;,&quot;manualOverrideText&quot;:&quot;&quot;},&quot;citationItems&quot;:[{&quot;id&quot;:&quot;f97ddcb0-104d-31ff-a7ff-6bc8f9d641cc&quot;,&quot;itemData&quot;:{&quot;type&quot;:&quot;article-journal&quot;,&quot;id&quot;:&quot;f97ddcb0-104d-31ff-a7ff-6bc8f9d641cc&quot;,&quot;title&quot;:&quot;Trends and future challenges in hydrogen production and storage research&quot;,&quot;author&quot;:[{&quot;family&quot;:&quot;Liu&quot;,&quot;given&quot;:&quot;Wenjing&quot;,&quot;parse-names&quot;:false,&quot;dropping-particle&quot;:&quot;&quot;,&quot;non-dropping-particle&quot;:&quot;&quot;},{&quot;family&quot;:&quot;Sun&quot;,&quot;given&quot;:&quot;Lu&quot;,&quot;parse-names&quot;:false,&quot;dropping-particle&quot;:&quot;&quot;,&quot;non-dropping-particle&quot;:&quot;&quot;},{&quot;family&quot;:&quot;Li&quot;,&quot;given&quot;:&quot;Zhaoling&quot;,&quot;parse-names&quot;:false,&quot;dropping-particle&quot;:&quot;&quot;,&quot;non-dropping-particle&quot;:&quot;&quot;},{&quot;family&quot;:&quot;Fujii&quot;,&quot;given&quot;:&quot;Minoru&quot;,&quot;parse-names&quot;:false,&quot;dropping-particle&quot;:&quot;&quot;,&quot;non-dropping-particle&quot;:&quot;&quot;},{&quot;family&quot;:&quot;Geng&quot;,&quot;given&quot;:&quot;Yong&quot;,&quot;parse-names&quot;:false,&quot;dropping-particle&quot;:&quot;&quot;,&quot;non-dropping-particle&quot;:&quot;&quot;},{&quot;family&quot;:&quot;Dong&quot;,&quot;given&quot;:&quot;Liang&quot;,&quot;parse-names&quot;:false,&quot;dropping-particle&quot;:&quot;&quot;,&quot;non-dropping-particle&quot;:&quot;&quot;},{&quot;family&quot;:&quot;Fujita&quot;,&quot;given&quot;:&quot;Tsuyoshi&quot;,&quot;parse-names&quot;:false,&quot;dropping-particle&quot;:&quot;&quot;,&quot;non-dropping-particle&quot;:&quot;&quot;}],&quot;DOI&quot;:&quot;10.1007/s11356-020-09470-0/Published&quot;,&quot;URL&quot;:&quot;https://doi.org/10.1007/s11356-020-09470-0&quot;,&quot;abstract&quot;:&quot;With the rapid industrialization, increasing of fossil fuel consumption and the environmental impact, it is an inevitable trend to develop clean energy and renewable energy. Hydrogen, for its renewable and pollution-free characteristics , has become an important potential energy carrier. Hydrogen is regarded as a promising alternative fuel for fossil fuels in the future. Therefore, it is very necessary to summarize the technological progress in the development of hydrogen energy and research the status and future challenges. Hydrogen production and storage technology are the key problems for hydrogen application. This study applied bibliometric analysis to review the research features and trends of hydrogen production and storage study. Results showed that in the 2004-2018 period, China, USA and Japan leading in these research fields, the research and development in the world have grown rapidly. However, the development of hydrogen energy still faces the challenge of high production cost and high storage requirements. Photocatalytic decomposition of water to hydrogen has attracted more and more research in hydrogen production research, and the development of new hydrogen storage materials has become a key theme in hydrogen storage research. This study provides a comprehensive review of hydrogen production and storage and identifies research progress on future research trend in these fields. It would be helpful for policy-making and technology development and provide suggestions on the development of a hydrogen economy.&quot;,&quot;container-title-short&quot;:&quot;&quot;},&quot;isTemporary&quot;:false}],&quot;citationTag&quot;:&quot;MENDELEY_CITATION_v3_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99417-8A1C-4D9A-A61F-92B7C85C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3858</Words>
  <Characters>21997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nivetha paranthaman</dc:creator>
  <cp:keywords/>
  <dc:description/>
  <cp:lastModifiedBy>nivetha paranthaman</cp:lastModifiedBy>
  <cp:revision>7</cp:revision>
  <dcterms:created xsi:type="dcterms:W3CDTF">2023-07-31T13:23:00Z</dcterms:created>
  <dcterms:modified xsi:type="dcterms:W3CDTF">2023-07-31T15:24:00Z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c022f517-bcac-4c4d-8923-a49d37add72b</vt:lpwstr>
  </property>
</Properties>
</file>