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2A08" w14:textId="7A4D1001" w:rsidR="000F3D17" w:rsidRDefault="006E7D33" w:rsidP="00977770">
      <w:pPr>
        <w:spacing w:after="0" w:line="240" w:lineRule="auto"/>
        <w:ind w:right="-1"/>
        <w:jc w:val="center"/>
        <w:rPr>
          <w:rFonts w:ascii="Times New Roman" w:hAnsi="Times New Roman" w:cs="Times New Roman"/>
          <w:b/>
          <w:bCs/>
          <w:sz w:val="48"/>
          <w:szCs w:val="48"/>
        </w:rPr>
      </w:pPr>
      <w:r w:rsidRPr="00977770">
        <w:rPr>
          <w:rFonts w:ascii="Times New Roman" w:hAnsi="Times New Roman" w:cs="Times New Roman"/>
          <w:b/>
          <w:bCs/>
          <w:sz w:val="48"/>
          <w:szCs w:val="48"/>
        </w:rPr>
        <w:t xml:space="preserve">A </w:t>
      </w:r>
      <w:r w:rsidR="00C96904" w:rsidRPr="00977770">
        <w:rPr>
          <w:rFonts w:ascii="Times New Roman" w:hAnsi="Times New Roman" w:cs="Times New Roman"/>
          <w:b/>
          <w:bCs/>
          <w:sz w:val="48"/>
          <w:szCs w:val="48"/>
        </w:rPr>
        <w:t>Low</w:t>
      </w:r>
      <w:r w:rsidR="00C96904">
        <w:rPr>
          <w:rFonts w:ascii="Times New Roman" w:hAnsi="Times New Roman" w:cs="Times New Roman"/>
          <w:b/>
          <w:bCs/>
          <w:sz w:val="48"/>
          <w:szCs w:val="48"/>
        </w:rPr>
        <w:t>-Cost</w:t>
      </w:r>
      <w:r w:rsidRPr="00977770">
        <w:rPr>
          <w:rFonts w:ascii="Times New Roman" w:hAnsi="Times New Roman" w:cs="Times New Roman"/>
          <w:b/>
          <w:bCs/>
          <w:sz w:val="48"/>
          <w:szCs w:val="48"/>
        </w:rPr>
        <w:t xml:space="preserve"> Arduino - Based Data Logging System </w:t>
      </w:r>
      <w:r>
        <w:rPr>
          <w:rFonts w:ascii="Times New Roman" w:hAnsi="Times New Roman" w:cs="Times New Roman"/>
          <w:b/>
          <w:bCs/>
          <w:sz w:val="48"/>
          <w:szCs w:val="48"/>
        </w:rPr>
        <w:t>t</w:t>
      </w:r>
      <w:r w:rsidRPr="00977770">
        <w:rPr>
          <w:rFonts w:ascii="Times New Roman" w:hAnsi="Times New Roman" w:cs="Times New Roman"/>
          <w:b/>
          <w:bCs/>
          <w:sz w:val="48"/>
          <w:szCs w:val="48"/>
        </w:rPr>
        <w:t>o Monitor Environmental Parameters</w:t>
      </w:r>
    </w:p>
    <w:p w14:paraId="670A0105" w14:textId="747F315B" w:rsidR="00790182" w:rsidRPr="006A3AA3" w:rsidRDefault="00790182" w:rsidP="00790182">
      <w:pPr>
        <w:spacing w:after="0" w:line="240" w:lineRule="auto"/>
        <w:ind w:right="-1"/>
        <w:rPr>
          <w:rFonts w:ascii="Times New Roman" w:hAnsi="Times New Roman" w:cs="Times New Roman"/>
          <w:sz w:val="20"/>
          <w:szCs w:val="20"/>
        </w:rPr>
      </w:pPr>
      <w:r w:rsidRPr="006A3AA3">
        <w:rPr>
          <w:rFonts w:ascii="Times New Roman" w:hAnsi="Times New Roman" w:cs="Times New Roman"/>
          <w:sz w:val="20"/>
          <w:szCs w:val="20"/>
        </w:rPr>
        <w:t>G. Sindhuja</w:t>
      </w:r>
    </w:p>
    <w:p w14:paraId="5725BEE5" w14:textId="0A2117C9" w:rsidR="00790182" w:rsidRPr="006A3AA3" w:rsidRDefault="00790182" w:rsidP="00790182">
      <w:pPr>
        <w:spacing w:after="0" w:line="240" w:lineRule="auto"/>
        <w:ind w:right="-1"/>
        <w:rPr>
          <w:rFonts w:ascii="Times New Roman" w:hAnsi="Times New Roman" w:cs="Times New Roman"/>
          <w:sz w:val="20"/>
          <w:szCs w:val="20"/>
        </w:rPr>
      </w:pPr>
      <w:r w:rsidRPr="006A3AA3">
        <w:rPr>
          <w:rFonts w:ascii="Times New Roman" w:hAnsi="Times New Roman" w:cs="Times New Roman"/>
          <w:sz w:val="20"/>
          <w:szCs w:val="20"/>
        </w:rPr>
        <w:t>College of Agricultural Engineering</w:t>
      </w:r>
    </w:p>
    <w:p w14:paraId="625CCC72" w14:textId="0C30B432" w:rsidR="006A3AA3" w:rsidRPr="006A3AA3" w:rsidRDefault="006A3AA3" w:rsidP="00790182">
      <w:pPr>
        <w:spacing w:after="0" w:line="240" w:lineRule="auto"/>
        <w:ind w:right="-1"/>
        <w:rPr>
          <w:rFonts w:ascii="Times New Roman" w:hAnsi="Times New Roman" w:cs="Times New Roman"/>
          <w:sz w:val="20"/>
          <w:szCs w:val="20"/>
        </w:rPr>
      </w:pPr>
      <w:r w:rsidRPr="006A3AA3">
        <w:rPr>
          <w:rFonts w:ascii="Times New Roman" w:hAnsi="Times New Roman" w:cs="Times New Roman"/>
          <w:sz w:val="20"/>
          <w:szCs w:val="20"/>
        </w:rPr>
        <w:t>Kandi, Sangareddy, India</w:t>
      </w:r>
    </w:p>
    <w:p w14:paraId="43B48852" w14:textId="77777777" w:rsidR="006A3AA3" w:rsidRDefault="006A3AA3" w:rsidP="00790182">
      <w:pPr>
        <w:spacing w:after="0" w:line="240" w:lineRule="auto"/>
        <w:ind w:right="-1"/>
        <w:rPr>
          <w:rFonts w:ascii="Times New Roman" w:hAnsi="Times New Roman" w:cs="Times New Roman"/>
          <w:b/>
          <w:bCs/>
          <w:sz w:val="20"/>
          <w:szCs w:val="20"/>
        </w:rPr>
      </w:pPr>
    </w:p>
    <w:p w14:paraId="7210E476" w14:textId="2EFF0918" w:rsidR="00596CF0" w:rsidRPr="00C379DA" w:rsidRDefault="00596CF0" w:rsidP="00790182">
      <w:pPr>
        <w:spacing w:after="0" w:line="240" w:lineRule="auto"/>
        <w:ind w:right="-1"/>
        <w:rPr>
          <w:rFonts w:ascii="Times New Roman" w:hAnsi="Times New Roman" w:cs="Times New Roman"/>
          <w:sz w:val="20"/>
          <w:szCs w:val="20"/>
        </w:rPr>
      </w:pPr>
      <w:r w:rsidRPr="00C379DA">
        <w:rPr>
          <w:rFonts w:ascii="Times New Roman" w:hAnsi="Times New Roman" w:cs="Times New Roman"/>
          <w:sz w:val="20"/>
          <w:szCs w:val="20"/>
        </w:rPr>
        <w:t xml:space="preserve">Dr. </w:t>
      </w:r>
      <w:proofErr w:type="spellStart"/>
      <w:proofErr w:type="gramStart"/>
      <w:r w:rsidRPr="00C379DA">
        <w:rPr>
          <w:rFonts w:ascii="Times New Roman" w:hAnsi="Times New Roman" w:cs="Times New Roman"/>
          <w:sz w:val="20"/>
          <w:szCs w:val="20"/>
        </w:rPr>
        <w:t>K.Charith</w:t>
      </w:r>
      <w:proofErr w:type="spellEnd"/>
      <w:proofErr w:type="gramEnd"/>
      <w:r w:rsidRPr="00C379DA">
        <w:rPr>
          <w:rFonts w:ascii="Times New Roman" w:hAnsi="Times New Roman" w:cs="Times New Roman"/>
          <w:sz w:val="20"/>
          <w:szCs w:val="20"/>
        </w:rPr>
        <w:t xml:space="preserve"> Kumar</w:t>
      </w:r>
    </w:p>
    <w:p w14:paraId="70BC94A8" w14:textId="02B66BF7" w:rsidR="00596CF0" w:rsidRPr="00C379DA" w:rsidRDefault="00596CF0" w:rsidP="00790182">
      <w:pPr>
        <w:spacing w:after="0" w:line="240" w:lineRule="auto"/>
        <w:ind w:right="-1"/>
        <w:rPr>
          <w:rFonts w:ascii="Times New Roman" w:hAnsi="Times New Roman" w:cs="Times New Roman"/>
          <w:sz w:val="20"/>
          <w:szCs w:val="20"/>
        </w:rPr>
      </w:pPr>
      <w:r w:rsidRPr="00C379DA">
        <w:rPr>
          <w:rFonts w:ascii="Times New Roman" w:hAnsi="Times New Roman" w:cs="Times New Roman"/>
          <w:sz w:val="20"/>
          <w:szCs w:val="20"/>
        </w:rPr>
        <w:t>Assistant Professor</w:t>
      </w:r>
    </w:p>
    <w:p w14:paraId="1A399060" w14:textId="348A16DD" w:rsidR="00C379DA" w:rsidRPr="00C379DA" w:rsidRDefault="00C379DA" w:rsidP="00790182">
      <w:pPr>
        <w:spacing w:after="0" w:line="240" w:lineRule="auto"/>
        <w:ind w:right="-1"/>
        <w:rPr>
          <w:rFonts w:ascii="Times New Roman" w:hAnsi="Times New Roman" w:cs="Times New Roman"/>
          <w:sz w:val="20"/>
          <w:szCs w:val="20"/>
        </w:rPr>
      </w:pPr>
      <w:r w:rsidRPr="00C379DA">
        <w:rPr>
          <w:rFonts w:ascii="Times New Roman" w:hAnsi="Times New Roman" w:cs="Times New Roman"/>
          <w:sz w:val="20"/>
          <w:szCs w:val="20"/>
        </w:rPr>
        <w:t>Dept. of RNEE</w:t>
      </w:r>
    </w:p>
    <w:p w14:paraId="5A41820C" w14:textId="77777777" w:rsidR="00596CF0" w:rsidRPr="00C379DA" w:rsidRDefault="00596CF0" w:rsidP="00596CF0">
      <w:pPr>
        <w:spacing w:after="0" w:line="240" w:lineRule="auto"/>
        <w:ind w:right="-1"/>
        <w:rPr>
          <w:rFonts w:ascii="Times New Roman" w:hAnsi="Times New Roman" w:cs="Times New Roman"/>
          <w:sz w:val="20"/>
          <w:szCs w:val="20"/>
        </w:rPr>
      </w:pPr>
      <w:r w:rsidRPr="00C379DA">
        <w:rPr>
          <w:rFonts w:ascii="Times New Roman" w:hAnsi="Times New Roman" w:cs="Times New Roman"/>
          <w:sz w:val="20"/>
          <w:szCs w:val="20"/>
        </w:rPr>
        <w:t>College of Agricultural Engineering</w:t>
      </w:r>
    </w:p>
    <w:p w14:paraId="2393055D" w14:textId="3AAB565B" w:rsidR="00596CF0" w:rsidRPr="00C379DA" w:rsidRDefault="00596CF0" w:rsidP="00790182">
      <w:pPr>
        <w:spacing w:after="0" w:line="240" w:lineRule="auto"/>
        <w:ind w:right="-1"/>
        <w:rPr>
          <w:rFonts w:ascii="Times New Roman" w:hAnsi="Times New Roman" w:cs="Times New Roman"/>
          <w:sz w:val="20"/>
          <w:szCs w:val="20"/>
        </w:rPr>
      </w:pPr>
      <w:r w:rsidRPr="00C379DA">
        <w:rPr>
          <w:rFonts w:ascii="Times New Roman" w:hAnsi="Times New Roman" w:cs="Times New Roman"/>
          <w:sz w:val="20"/>
          <w:szCs w:val="20"/>
        </w:rPr>
        <w:t>Kandi, Sangareddy, India</w:t>
      </w:r>
    </w:p>
    <w:p w14:paraId="468EEA45" w14:textId="77777777" w:rsidR="00596CF0" w:rsidRDefault="00596CF0" w:rsidP="00790182">
      <w:pPr>
        <w:spacing w:after="0" w:line="240" w:lineRule="auto"/>
        <w:ind w:right="-1"/>
        <w:rPr>
          <w:rFonts w:ascii="Times New Roman" w:hAnsi="Times New Roman" w:cs="Times New Roman"/>
          <w:b/>
          <w:bCs/>
          <w:sz w:val="20"/>
          <w:szCs w:val="20"/>
        </w:rPr>
      </w:pPr>
    </w:p>
    <w:p w14:paraId="06F129C8" w14:textId="77777777" w:rsidR="00977770" w:rsidRDefault="00977770" w:rsidP="00977770">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6CDC9DA5" w14:textId="77777777" w:rsidR="00977770" w:rsidRDefault="00977770" w:rsidP="00977770">
      <w:pPr>
        <w:spacing w:after="0" w:line="240" w:lineRule="auto"/>
        <w:ind w:right="-1"/>
        <w:jc w:val="center"/>
        <w:rPr>
          <w:rFonts w:ascii="Times New Roman" w:hAnsi="Times New Roman" w:cs="Times New Roman"/>
          <w:b/>
          <w:bCs/>
          <w:sz w:val="20"/>
          <w:szCs w:val="20"/>
        </w:rPr>
      </w:pPr>
    </w:p>
    <w:p w14:paraId="6698A16D" w14:textId="77777777" w:rsidR="00977770" w:rsidRDefault="00977770" w:rsidP="00977770">
      <w:pPr>
        <w:spacing w:after="0" w:line="240" w:lineRule="auto"/>
        <w:ind w:right="-1"/>
        <w:jc w:val="both"/>
        <w:rPr>
          <w:rFonts w:ascii="Times New Roman" w:hAnsi="Times New Roman" w:cs="Times New Roman"/>
          <w:sz w:val="20"/>
          <w:szCs w:val="20"/>
        </w:rPr>
      </w:pPr>
      <w:r>
        <w:rPr>
          <w:rFonts w:ascii="Times New Roman" w:hAnsi="Times New Roman" w:cs="Times New Roman"/>
          <w:b/>
          <w:bCs/>
          <w:sz w:val="20"/>
          <w:szCs w:val="20"/>
        </w:rPr>
        <w:tab/>
      </w:r>
      <w:r w:rsidR="00D63284" w:rsidRPr="00D63284">
        <w:rPr>
          <w:rFonts w:ascii="Times New Roman" w:hAnsi="Times New Roman" w:cs="Times New Roman"/>
          <w:sz w:val="20"/>
          <w:szCs w:val="20"/>
        </w:rPr>
        <w:t>Different storage conditions like Modified Atmosphere Packaging and Controlled Atmosphere Packaging provides best environment for storage but the cost makes it unavailable for small and marginal farmers so as to record the environmental parameters, development of the sensor for measuring the fruit respiration one can get to know the various parameters such as Temperature, Humidity, and the Level of Carbon dioxide which could be useful in assessing the possible storage conditions. In the first objective, the module is developed with the assemblage of different sensors such as MQ135 and DHT22 and the values have been recorded with the help of a data logger. In the second objective the values are calibrated with the actual working sensor and are made to be in line with it. In the third objective the actual experiment is carried out to measure the various parameters such as temperature, humidity, carbon dioxide. The acquired values are used in the assessment of post-harvest condition and come to the necessary conclusions, the values of temperature and humidity are on par with the values that are acquired with the commercial sensors (Campbell) installed at the greenhouse of soil and water conservation engineering. But the carbon dioxide values have shown deviation.</w:t>
      </w:r>
    </w:p>
    <w:p w14:paraId="0875AE63" w14:textId="77777777" w:rsidR="00D63284" w:rsidRDefault="00D63284" w:rsidP="00977770">
      <w:pPr>
        <w:spacing w:after="0" w:line="240" w:lineRule="auto"/>
        <w:ind w:right="-1"/>
        <w:jc w:val="both"/>
        <w:rPr>
          <w:rFonts w:ascii="Times New Roman" w:hAnsi="Times New Roman" w:cs="Times New Roman"/>
          <w:sz w:val="20"/>
          <w:szCs w:val="20"/>
        </w:rPr>
      </w:pPr>
      <w:r w:rsidRPr="00D63284">
        <w:rPr>
          <w:rFonts w:ascii="Times New Roman" w:hAnsi="Times New Roman" w:cs="Times New Roman"/>
          <w:b/>
          <w:bCs/>
          <w:sz w:val="20"/>
          <w:szCs w:val="20"/>
        </w:rPr>
        <w:t>Key words:</w:t>
      </w:r>
      <w:r>
        <w:rPr>
          <w:rFonts w:ascii="Times New Roman" w:hAnsi="Times New Roman" w:cs="Times New Roman"/>
          <w:b/>
          <w:bCs/>
          <w:sz w:val="20"/>
          <w:szCs w:val="20"/>
        </w:rPr>
        <w:t xml:space="preserve"> </w:t>
      </w:r>
      <w:r w:rsidRPr="00D63284">
        <w:rPr>
          <w:rFonts w:ascii="Times New Roman" w:hAnsi="Times New Roman" w:cs="Times New Roman"/>
          <w:sz w:val="20"/>
          <w:szCs w:val="20"/>
        </w:rPr>
        <w:t>Modified Atmosphere Packaging</w:t>
      </w:r>
      <w:r>
        <w:rPr>
          <w:rFonts w:ascii="Times New Roman" w:hAnsi="Times New Roman" w:cs="Times New Roman"/>
          <w:sz w:val="20"/>
          <w:szCs w:val="20"/>
        </w:rPr>
        <w:t>,</w:t>
      </w:r>
      <w:r w:rsidRPr="00D63284">
        <w:rPr>
          <w:rFonts w:ascii="Times New Roman" w:hAnsi="Times New Roman" w:cs="Times New Roman"/>
          <w:sz w:val="20"/>
          <w:szCs w:val="20"/>
        </w:rPr>
        <w:t xml:space="preserve"> Controlled Atmosphere Packaging</w:t>
      </w:r>
      <w:r>
        <w:rPr>
          <w:rFonts w:ascii="Times New Roman" w:hAnsi="Times New Roman" w:cs="Times New Roman"/>
          <w:sz w:val="20"/>
          <w:szCs w:val="20"/>
        </w:rPr>
        <w:t xml:space="preserve">, </w:t>
      </w:r>
      <w:r w:rsidRPr="00D63284">
        <w:rPr>
          <w:rFonts w:ascii="Times New Roman" w:hAnsi="Times New Roman" w:cs="Times New Roman"/>
          <w:sz w:val="20"/>
          <w:szCs w:val="20"/>
        </w:rPr>
        <w:t>Temperature, Humidity, Carbon dioxide</w:t>
      </w:r>
      <w:r>
        <w:rPr>
          <w:rFonts w:ascii="Times New Roman" w:hAnsi="Times New Roman" w:cs="Times New Roman"/>
          <w:sz w:val="20"/>
          <w:szCs w:val="20"/>
        </w:rPr>
        <w:t xml:space="preserve"> and Sensors.</w:t>
      </w:r>
    </w:p>
    <w:p w14:paraId="25AFD300" w14:textId="77777777" w:rsidR="00D63284" w:rsidRDefault="00D63284" w:rsidP="00D63284">
      <w:pPr>
        <w:spacing w:after="0" w:line="240" w:lineRule="auto"/>
        <w:ind w:right="-1"/>
        <w:jc w:val="both"/>
        <w:rPr>
          <w:rFonts w:ascii="Times New Roman" w:hAnsi="Times New Roman" w:cs="Times New Roman"/>
          <w:sz w:val="20"/>
          <w:szCs w:val="20"/>
        </w:rPr>
      </w:pPr>
    </w:p>
    <w:p w14:paraId="653E61F7" w14:textId="77777777" w:rsidR="00D63284" w:rsidRDefault="00D63284" w:rsidP="00D63284">
      <w:pPr>
        <w:pStyle w:val="ListParagraph"/>
        <w:numPr>
          <w:ilvl w:val="0"/>
          <w:numId w:val="2"/>
        </w:numPr>
        <w:spacing w:after="0" w:line="240" w:lineRule="auto"/>
        <w:ind w:right="-1" w:hanging="578"/>
        <w:jc w:val="center"/>
        <w:rPr>
          <w:rFonts w:ascii="Times New Roman" w:hAnsi="Times New Roman" w:cs="Times New Roman"/>
          <w:b/>
          <w:bCs/>
          <w:sz w:val="20"/>
          <w:szCs w:val="20"/>
        </w:rPr>
      </w:pPr>
      <w:r>
        <w:rPr>
          <w:rFonts w:ascii="Times New Roman" w:hAnsi="Times New Roman" w:cs="Times New Roman"/>
          <w:b/>
          <w:bCs/>
          <w:sz w:val="20"/>
          <w:szCs w:val="20"/>
        </w:rPr>
        <w:t>INTRODUCTION</w:t>
      </w:r>
    </w:p>
    <w:p w14:paraId="484F55AB" w14:textId="77777777" w:rsidR="003339F3" w:rsidRDefault="003339F3" w:rsidP="003339F3">
      <w:pPr>
        <w:pStyle w:val="ListParagraph"/>
        <w:spacing w:after="0" w:line="240" w:lineRule="auto"/>
        <w:ind w:right="-1"/>
        <w:rPr>
          <w:rFonts w:ascii="Times New Roman" w:hAnsi="Times New Roman" w:cs="Times New Roman"/>
          <w:b/>
          <w:bCs/>
          <w:sz w:val="20"/>
          <w:szCs w:val="20"/>
        </w:rPr>
      </w:pPr>
    </w:p>
    <w:p w14:paraId="4BEF5BBF" w14:textId="6BDE50E1" w:rsidR="00C96904" w:rsidRPr="00C96904" w:rsidRDefault="00C96904" w:rsidP="00C96904">
      <w:pPr>
        <w:spacing w:after="0" w:line="240" w:lineRule="auto"/>
        <w:ind w:left="142" w:right="-1" w:firstLine="578"/>
        <w:jc w:val="both"/>
        <w:rPr>
          <w:rFonts w:ascii="Times New Roman" w:hAnsi="Times New Roman" w:cs="Times New Roman"/>
          <w:sz w:val="20"/>
          <w:szCs w:val="20"/>
        </w:rPr>
      </w:pPr>
      <w:r w:rsidRPr="00C96904">
        <w:rPr>
          <w:rFonts w:ascii="Times New Roman" w:hAnsi="Times New Roman" w:cs="Times New Roman"/>
          <w:sz w:val="20"/>
          <w:szCs w:val="20"/>
        </w:rPr>
        <w:t xml:space="preserve">The respiration is a normal process not only for animals but also for plants and its produce and the rate of respiration has been a direct influencer on the rate of ripening which causes the decrease in the longevity which is an important factor for the food wastage every year in million </w:t>
      </w:r>
      <w:r w:rsidR="003339F3" w:rsidRPr="00C96904">
        <w:rPr>
          <w:rFonts w:ascii="Times New Roman" w:hAnsi="Times New Roman" w:cs="Times New Roman"/>
          <w:sz w:val="20"/>
          <w:szCs w:val="20"/>
        </w:rPr>
        <w:t>tonnes. The</w:t>
      </w:r>
      <w:r w:rsidRPr="00C96904">
        <w:rPr>
          <w:rFonts w:ascii="Times New Roman" w:hAnsi="Times New Roman" w:cs="Times New Roman"/>
          <w:sz w:val="20"/>
          <w:szCs w:val="20"/>
        </w:rPr>
        <w:t xml:space="preserve"> only gas that actuates the ripening process (majorly) is ethylene in the case of fruits especially BANANA and the gas that inhibits the production of ethylene is carbon dioxide, so there is a direct relationship </w:t>
      </w:r>
      <w:r w:rsidR="003339F3" w:rsidRPr="00C96904">
        <w:rPr>
          <w:rFonts w:ascii="Times New Roman" w:hAnsi="Times New Roman" w:cs="Times New Roman"/>
          <w:sz w:val="20"/>
          <w:szCs w:val="20"/>
        </w:rPr>
        <w:t>established. When</w:t>
      </w:r>
      <w:r w:rsidRPr="00C96904">
        <w:rPr>
          <w:rFonts w:ascii="Times New Roman" w:hAnsi="Times New Roman" w:cs="Times New Roman"/>
          <w:sz w:val="20"/>
          <w:szCs w:val="20"/>
        </w:rPr>
        <w:t xml:space="preserve"> the storage of the perishable produce is </w:t>
      </w:r>
      <w:r w:rsidR="003339F3" w:rsidRPr="00C96904">
        <w:rPr>
          <w:rFonts w:ascii="Times New Roman" w:hAnsi="Times New Roman" w:cs="Times New Roman"/>
          <w:sz w:val="20"/>
          <w:szCs w:val="20"/>
        </w:rPr>
        <w:t>considered,</w:t>
      </w:r>
      <w:r w:rsidRPr="00C96904">
        <w:rPr>
          <w:rFonts w:ascii="Times New Roman" w:hAnsi="Times New Roman" w:cs="Times New Roman"/>
          <w:sz w:val="20"/>
          <w:szCs w:val="20"/>
        </w:rPr>
        <w:t xml:space="preserve"> its environmental parameters are to be kept in account so that one can know the conditions </w:t>
      </w:r>
      <w:r w:rsidR="003339F3" w:rsidRPr="00C96904">
        <w:rPr>
          <w:rFonts w:ascii="Times New Roman" w:hAnsi="Times New Roman" w:cs="Times New Roman"/>
          <w:sz w:val="20"/>
          <w:szCs w:val="20"/>
        </w:rPr>
        <w:t>prevailing. The</w:t>
      </w:r>
      <w:r w:rsidRPr="00C96904">
        <w:rPr>
          <w:rFonts w:ascii="Times New Roman" w:hAnsi="Times New Roman" w:cs="Times New Roman"/>
          <w:sz w:val="20"/>
          <w:szCs w:val="20"/>
        </w:rPr>
        <w:t xml:space="preserve"> increased levels of carbon dioxide </w:t>
      </w:r>
      <w:r w:rsidR="003339F3" w:rsidRPr="00C96904">
        <w:rPr>
          <w:rFonts w:ascii="Times New Roman" w:hAnsi="Times New Roman" w:cs="Times New Roman"/>
          <w:sz w:val="20"/>
          <w:szCs w:val="20"/>
        </w:rPr>
        <w:t>suppress</w:t>
      </w:r>
      <w:r w:rsidRPr="00C96904">
        <w:rPr>
          <w:rFonts w:ascii="Times New Roman" w:hAnsi="Times New Roman" w:cs="Times New Roman"/>
          <w:sz w:val="20"/>
          <w:szCs w:val="20"/>
        </w:rPr>
        <w:t xml:space="preserve"> the synthesis of ethylene and </w:t>
      </w:r>
      <w:proofErr w:type="gramStart"/>
      <w:r w:rsidRPr="00C96904">
        <w:rPr>
          <w:rFonts w:ascii="Times New Roman" w:hAnsi="Times New Roman" w:cs="Times New Roman"/>
          <w:sz w:val="20"/>
          <w:szCs w:val="20"/>
        </w:rPr>
        <w:t>their</w:t>
      </w:r>
      <w:proofErr w:type="gramEnd"/>
      <w:r w:rsidRPr="00C96904">
        <w:rPr>
          <w:rFonts w:ascii="Times New Roman" w:hAnsi="Times New Roman" w:cs="Times New Roman"/>
          <w:sz w:val="20"/>
          <w:szCs w:val="20"/>
        </w:rPr>
        <w:t xml:space="preserve"> by decreasing the levels of ripening.</w:t>
      </w:r>
    </w:p>
    <w:p w14:paraId="59963D9F" w14:textId="0BFA9B68" w:rsidR="00C96904" w:rsidRPr="00C96904" w:rsidRDefault="00C96904" w:rsidP="00C96904">
      <w:pPr>
        <w:spacing w:after="0" w:line="240" w:lineRule="auto"/>
        <w:ind w:left="142" w:right="-1" w:firstLine="578"/>
        <w:jc w:val="both"/>
        <w:rPr>
          <w:rFonts w:ascii="Times New Roman" w:hAnsi="Times New Roman" w:cs="Times New Roman"/>
          <w:sz w:val="20"/>
          <w:szCs w:val="20"/>
        </w:rPr>
      </w:pPr>
      <w:r w:rsidRPr="00C96904">
        <w:rPr>
          <w:rFonts w:ascii="Times New Roman" w:hAnsi="Times New Roman" w:cs="Times New Roman"/>
          <w:sz w:val="20"/>
          <w:szCs w:val="20"/>
        </w:rPr>
        <w:t>The sensor module is the set of three sensors which are economically consistent and reliable than most of the sensors available in the market, the total sensor set is available at much economical prices and the added advantage of the sensor is it records the values of different time frames and frequencies in preference to the user.</w:t>
      </w:r>
      <w:r>
        <w:rPr>
          <w:rFonts w:ascii="Times New Roman" w:hAnsi="Times New Roman" w:cs="Times New Roman"/>
          <w:sz w:val="20"/>
          <w:szCs w:val="20"/>
        </w:rPr>
        <w:t xml:space="preserve"> </w:t>
      </w:r>
      <w:r w:rsidR="00512D9F" w:rsidRPr="00512D9F">
        <w:rPr>
          <w:rFonts w:ascii="Times New Roman" w:hAnsi="Times New Roman" w:cs="Times New Roman"/>
          <w:sz w:val="20"/>
          <w:szCs w:val="20"/>
        </w:rPr>
        <w:t xml:space="preserve">Bananas, plantains, and cooking bananas play a crucial role in ensuring food security for millions in developing nations. People across tropical regions, spanning all continents, directly or indirectly rely on Musa crops for sustenance and income. Recognized for their nutritional value, bananas and plantains are rich in carbohydrates (around 35%) and </w:t>
      </w:r>
      <w:proofErr w:type="spellStart"/>
      <w:r w:rsidR="00512D9F" w:rsidRPr="00512D9F">
        <w:rPr>
          <w:rFonts w:ascii="Times New Roman" w:hAnsi="Times New Roman" w:cs="Times New Roman"/>
          <w:sz w:val="20"/>
          <w:szCs w:val="20"/>
        </w:rPr>
        <w:t>fiber</w:t>
      </w:r>
      <w:proofErr w:type="spellEnd"/>
      <w:r w:rsidR="00512D9F" w:rsidRPr="00512D9F">
        <w:rPr>
          <w:rFonts w:ascii="Times New Roman" w:hAnsi="Times New Roman" w:cs="Times New Roman"/>
          <w:sz w:val="20"/>
          <w:szCs w:val="20"/>
        </w:rPr>
        <w:t xml:space="preserve"> (6-7%), serving as vital sources of potassium, magnesium, phosphorus, calcium, iron, and vitamins A and C. Although not grown in every country, bananas are remarkably widespread. As the world's most popular fruit, they constitute approximately 75% of tropical fruit trade, with over a hundred billion harvested annually.</w:t>
      </w:r>
      <w:r w:rsidR="00512D9F">
        <w:rPr>
          <w:rFonts w:ascii="Times New Roman" w:hAnsi="Times New Roman" w:cs="Times New Roman"/>
          <w:sz w:val="20"/>
          <w:szCs w:val="20"/>
        </w:rPr>
        <w:t xml:space="preserve"> </w:t>
      </w:r>
      <w:r w:rsidR="00512D9F" w:rsidRPr="00512D9F">
        <w:rPr>
          <w:rFonts w:ascii="Times New Roman" w:hAnsi="Times New Roman" w:cs="Times New Roman"/>
          <w:sz w:val="20"/>
          <w:szCs w:val="20"/>
        </w:rPr>
        <w:t>Bringing ripe bananas to market involves a surprisingly complex process. Specialized facilities within the industry meticulously manage the ripening stage, ensuring bananas are the perfect shade of green or yellow based on consumer preferences before they reach stores. Cultivated in tropical and subtropical regions globally, bananas are botanically categorized as berries. The term "banana" originates from the Arabic word "</w:t>
      </w:r>
      <w:proofErr w:type="spellStart"/>
      <w:r w:rsidR="00512D9F" w:rsidRPr="00512D9F">
        <w:rPr>
          <w:rFonts w:ascii="Times New Roman" w:hAnsi="Times New Roman" w:cs="Times New Roman"/>
          <w:sz w:val="20"/>
          <w:szCs w:val="20"/>
        </w:rPr>
        <w:t>banan</w:t>
      </w:r>
      <w:proofErr w:type="spellEnd"/>
      <w:r w:rsidR="00512D9F" w:rsidRPr="00512D9F">
        <w:rPr>
          <w:rFonts w:ascii="Times New Roman" w:hAnsi="Times New Roman" w:cs="Times New Roman"/>
          <w:sz w:val="20"/>
          <w:szCs w:val="20"/>
        </w:rPr>
        <w:t>," which translates to "finger."</w:t>
      </w:r>
    </w:p>
    <w:p w14:paraId="042F0932" w14:textId="77777777" w:rsidR="0048118A" w:rsidRDefault="00512D9F" w:rsidP="0048118A">
      <w:pPr>
        <w:spacing w:after="0" w:line="240" w:lineRule="auto"/>
        <w:ind w:left="142" w:right="-1" w:firstLine="578"/>
        <w:jc w:val="both"/>
        <w:rPr>
          <w:rFonts w:ascii="Times New Roman" w:hAnsi="Times New Roman" w:cs="Times New Roman"/>
          <w:sz w:val="20"/>
          <w:szCs w:val="20"/>
        </w:rPr>
      </w:pPr>
      <w:r w:rsidRPr="00512D9F">
        <w:rPr>
          <w:rFonts w:ascii="Times New Roman" w:hAnsi="Times New Roman" w:cs="Times New Roman"/>
          <w:sz w:val="20"/>
          <w:szCs w:val="20"/>
        </w:rPr>
        <w:t xml:space="preserve">Ripening is a natural fruit process that enhances their palatability. Typically, fruits become sweeter, less green, and softer as they ripen. Despite the increase in acidity during ripening, the fruit doesn't taste tangier, a phenomenon explained by the Brix-Acid Ratio. Underripe fruits are fibrous, less juicy, and have a tougher outer flesh compared to their ripe </w:t>
      </w:r>
      <w:proofErr w:type="spellStart"/>
      <w:proofErr w:type="gramStart"/>
      <w:r w:rsidRPr="00512D9F">
        <w:rPr>
          <w:rFonts w:ascii="Times New Roman" w:hAnsi="Times New Roman" w:cs="Times New Roman"/>
          <w:sz w:val="20"/>
          <w:szCs w:val="20"/>
        </w:rPr>
        <w:t>counterparts.</w:t>
      </w:r>
      <w:r w:rsidR="0048118A" w:rsidRPr="0048118A">
        <w:rPr>
          <w:rFonts w:ascii="Times New Roman" w:hAnsi="Times New Roman" w:cs="Times New Roman"/>
          <w:sz w:val="20"/>
          <w:szCs w:val="20"/>
        </w:rPr>
        <w:t>Microcontrollers</w:t>
      </w:r>
      <w:proofErr w:type="spellEnd"/>
      <w:proofErr w:type="gramEnd"/>
      <w:r w:rsidR="0048118A" w:rsidRPr="0048118A">
        <w:rPr>
          <w:rFonts w:ascii="Times New Roman" w:hAnsi="Times New Roman" w:cs="Times New Roman"/>
          <w:sz w:val="20"/>
          <w:szCs w:val="20"/>
        </w:rPr>
        <w:t xml:space="preserve"> serve as the central component in every electronics project, directing instructions to various parts and responding to their inputs. The effectiveness of an entire project hinges on the microcontroller's capacity to swiftly process information and execute commands. Arduino boards have gained trustworthiness because of their versatility and real-world usability. They find applications not only among hobbyists but also in industrial settings, controlling tasks like programming microcontrollers for heavy machinery and assessing air quality for safety purposes.</w:t>
      </w:r>
    </w:p>
    <w:p w14:paraId="78255110" w14:textId="3B6DF3CE" w:rsidR="0036056D" w:rsidRDefault="003339F3" w:rsidP="0048118A">
      <w:pPr>
        <w:spacing w:after="0" w:line="240" w:lineRule="auto"/>
        <w:ind w:left="142" w:right="-1" w:firstLine="578"/>
        <w:jc w:val="both"/>
        <w:rPr>
          <w:rFonts w:ascii="Times New Roman" w:hAnsi="Times New Roman" w:cs="Times New Roman"/>
          <w:sz w:val="20"/>
          <w:szCs w:val="20"/>
        </w:rPr>
      </w:pPr>
      <w:r>
        <w:rPr>
          <w:noProof/>
          <w:sz w:val="20"/>
        </w:rPr>
        <w:lastRenderedPageBreak/>
        <w:drawing>
          <wp:inline distT="0" distB="0" distL="0" distR="0" wp14:anchorId="3D3BDECD" wp14:editId="39D419C7">
            <wp:extent cx="5280660" cy="2453640"/>
            <wp:effectExtent l="0" t="0" r="0" b="381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8" cstate="print"/>
                    <a:stretch>
                      <a:fillRect/>
                    </a:stretch>
                  </pic:blipFill>
                  <pic:spPr>
                    <a:xfrm>
                      <a:off x="0" y="0"/>
                      <a:ext cx="5281607" cy="2454080"/>
                    </a:xfrm>
                    <a:prstGeom prst="rect">
                      <a:avLst/>
                    </a:prstGeom>
                  </pic:spPr>
                </pic:pic>
              </a:graphicData>
            </a:graphic>
          </wp:inline>
        </w:drawing>
      </w:r>
    </w:p>
    <w:p w14:paraId="1124A723" w14:textId="70F96FD3" w:rsidR="003339F3" w:rsidRPr="000E50D7" w:rsidRDefault="003339F3" w:rsidP="003339F3">
      <w:pPr>
        <w:spacing w:after="0" w:line="240" w:lineRule="auto"/>
        <w:ind w:left="142" w:right="-1" w:firstLine="578"/>
        <w:jc w:val="center"/>
        <w:rPr>
          <w:rFonts w:ascii="Times New Roman" w:hAnsi="Times New Roman" w:cs="Times New Roman"/>
          <w:b/>
          <w:bCs/>
          <w:sz w:val="20"/>
          <w:szCs w:val="20"/>
        </w:rPr>
      </w:pPr>
      <w:r w:rsidRPr="000E50D7">
        <w:rPr>
          <w:rFonts w:ascii="Times New Roman" w:hAnsi="Times New Roman" w:cs="Times New Roman"/>
          <w:b/>
          <w:bCs/>
          <w:sz w:val="20"/>
          <w:szCs w:val="20"/>
        </w:rPr>
        <w:t>Fig</w:t>
      </w:r>
      <w:r w:rsidR="000E50D7" w:rsidRPr="000E50D7">
        <w:rPr>
          <w:rFonts w:ascii="Times New Roman" w:hAnsi="Times New Roman" w:cs="Times New Roman"/>
          <w:b/>
          <w:bCs/>
          <w:sz w:val="20"/>
          <w:szCs w:val="20"/>
        </w:rPr>
        <w:t xml:space="preserve"> 1.</w:t>
      </w:r>
      <w:r w:rsidRPr="000E50D7">
        <w:rPr>
          <w:rFonts w:ascii="Times New Roman" w:hAnsi="Times New Roman" w:cs="Times New Roman"/>
          <w:b/>
          <w:bCs/>
          <w:sz w:val="20"/>
          <w:szCs w:val="20"/>
        </w:rPr>
        <w:t xml:space="preserve"> Ripening seven stage standard </w:t>
      </w:r>
      <w:proofErr w:type="gramStart"/>
      <w:r w:rsidRPr="000E50D7">
        <w:rPr>
          <w:rFonts w:ascii="Times New Roman" w:hAnsi="Times New Roman" w:cs="Times New Roman"/>
          <w:b/>
          <w:bCs/>
          <w:sz w:val="20"/>
          <w:szCs w:val="20"/>
        </w:rPr>
        <w:t>chart</w:t>
      </w:r>
      <w:proofErr w:type="gramEnd"/>
      <w:r w:rsidRPr="000E50D7">
        <w:rPr>
          <w:rFonts w:ascii="Times New Roman" w:hAnsi="Times New Roman" w:cs="Times New Roman"/>
          <w:b/>
          <w:bCs/>
          <w:sz w:val="20"/>
          <w:szCs w:val="20"/>
        </w:rPr>
        <w:t xml:space="preserve"> used in industry</w:t>
      </w:r>
    </w:p>
    <w:p w14:paraId="4515FDFC" w14:textId="77777777" w:rsidR="00C96904" w:rsidRDefault="00C96904" w:rsidP="00C96904">
      <w:pPr>
        <w:spacing w:after="0" w:line="240" w:lineRule="auto"/>
        <w:ind w:left="142" w:right="-1" w:firstLine="578"/>
        <w:jc w:val="both"/>
        <w:rPr>
          <w:rFonts w:ascii="Times New Roman" w:hAnsi="Times New Roman" w:cs="Times New Roman"/>
          <w:sz w:val="20"/>
          <w:szCs w:val="20"/>
        </w:rPr>
      </w:pPr>
    </w:p>
    <w:p w14:paraId="6DAF3EF0" w14:textId="2032E069" w:rsidR="00F125A9" w:rsidRDefault="0036056D" w:rsidP="00F125A9">
      <w:pPr>
        <w:pStyle w:val="ListParagraph"/>
        <w:numPr>
          <w:ilvl w:val="0"/>
          <w:numId w:val="2"/>
        </w:num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OBJECTIVES</w:t>
      </w:r>
    </w:p>
    <w:p w14:paraId="07D7E9BE" w14:textId="77777777" w:rsidR="0036056D" w:rsidRDefault="0036056D" w:rsidP="0036056D">
      <w:pPr>
        <w:pStyle w:val="ListParagraph"/>
        <w:spacing w:after="0" w:line="240" w:lineRule="auto"/>
        <w:ind w:right="-1"/>
        <w:rPr>
          <w:rFonts w:ascii="Times New Roman" w:hAnsi="Times New Roman" w:cs="Times New Roman"/>
          <w:b/>
          <w:bCs/>
          <w:sz w:val="20"/>
          <w:szCs w:val="20"/>
        </w:rPr>
      </w:pPr>
    </w:p>
    <w:p w14:paraId="21E138E9" w14:textId="4E49B3B5" w:rsidR="0036056D" w:rsidRPr="0036056D" w:rsidRDefault="0036056D" w:rsidP="0036056D">
      <w:pPr>
        <w:pStyle w:val="ListParagraph"/>
        <w:widowControl w:val="0"/>
        <w:numPr>
          <w:ilvl w:val="0"/>
          <w:numId w:val="5"/>
        </w:numPr>
        <w:tabs>
          <w:tab w:val="left" w:pos="1217"/>
          <w:tab w:val="left" w:pos="1218"/>
        </w:tabs>
        <w:autoSpaceDE w:val="0"/>
        <w:autoSpaceDN w:val="0"/>
        <w:spacing w:after="0" w:line="276" w:lineRule="auto"/>
        <w:ind w:left="567" w:right="109" w:hanging="567"/>
        <w:contextualSpacing w:val="0"/>
        <w:jc w:val="both"/>
        <w:rPr>
          <w:rFonts w:ascii="Times New Roman" w:hAnsi="Times New Roman" w:cs="Times New Roman"/>
          <w:sz w:val="20"/>
          <w:szCs w:val="20"/>
        </w:rPr>
      </w:pPr>
      <w:r w:rsidRPr="0036056D">
        <w:rPr>
          <w:rFonts w:ascii="Times New Roman" w:hAnsi="Times New Roman" w:cs="Times New Roman"/>
          <w:sz w:val="20"/>
          <w:szCs w:val="20"/>
        </w:rPr>
        <w:t>To</w:t>
      </w:r>
      <w:r w:rsidRPr="0036056D">
        <w:rPr>
          <w:rFonts w:ascii="Times New Roman" w:hAnsi="Times New Roman" w:cs="Times New Roman"/>
          <w:spacing w:val="57"/>
          <w:sz w:val="20"/>
          <w:szCs w:val="20"/>
        </w:rPr>
        <w:t xml:space="preserve"> </w:t>
      </w:r>
      <w:r w:rsidRPr="0036056D">
        <w:rPr>
          <w:rFonts w:ascii="Times New Roman" w:hAnsi="Times New Roman" w:cs="Times New Roman"/>
          <w:sz w:val="20"/>
          <w:szCs w:val="20"/>
        </w:rPr>
        <w:t>develop</w:t>
      </w:r>
      <w:r w:rsidRPr="0036056D">
        <w:rPr>
          <w:rFonts w:ascii="Times New Roman" w:hAnsi="Times New Roman" w:cs="Times New Roman"/>
          <w:spacing w:val="57"/>
          <w:sz w:val="20"/>
          <w:szCs w:val="20"/>
        </w:rPr>
        <w:t xml:space="preserve"> </w:t>
      </w:r>
      <w:r w:rsidRPr="0036056D">
        <w:rPr>
          <w:rFonts w:ascii="Times New Roman" w:hAnsi="Times New Roman" w:cs="Times New Roman"/>
          <w:sz w:val="20"/>
          <w:szCs w:val="20"/>
        </w:rPr>
        <w:t>an</w:t>
      </w:r>
      <w:r w:rsidRPr="0036056D">
        <w:rPr>
          <w:rFonts w:ascii="Times New Roman" w:hAnsi="Times New Roman" w:cs="Times New Roman"/>
          <w:spacing w:val="42"/>
          <w:sz w:val="20"/>
          <w:szCs w:val="20"/>
        </w:rPr>
        <w:t xml:space="preserve"> </w:t>
      </w:r>
      <w:proofErr w:type="spellStart"/>
      <w:r w:rsidRPr="0036056D">
        <w:rPr>
          <w:rFonts w:ascii="Times New Roman" w:hAnsi="Times New Roman" w:cs="Times New Roman"/>
          <w:sz w:val="20"/>
          <w:szCs w:val="20"/>
        </w:rPr>
        <w:t>arduino</w:t>
      </w:r>
      <w:proofErr w:type="spellEnd"/>
      <w:r w:rsidRPr="0036056D">
        <w:rPr>
          <w:rFonts w:ascii="Times New Roman" w:hAnsi="Times New Roman" w:cs="Times New Roman"/>
          <w:spacing w:val="42"/>
          <w:sz w:val="20"/>
          <w:szCs w:val="20"/>
        </w:rPr>
        <w:t xml:space="preserve"> </w:t>
      </w:r>
      <w:r w:rsidRPr="0036056D">
        <w:rPr>
          <w:rFonts w:ascii="Times New Roman" w:hAnsi="Times New Roman" w:cs="Times New Roman"/>
          <w:sz w:val="20"/>
          <w:szCs w:val="20"/>
        </w:rPr>
        <w:t>based</w:t>
      </w:r>
      <w:r w:rsidRPr="0036056D">
        <w:rPr>
          <w:rFonts w:ascii="Times New Roman" w:hAnsi="Times New Roman" w:cs="Times New Roman"/>
          <w:spacing w:val="42"/>
          <w:sz w:val="20"/>
          <w:szCs w:val="20"/>
        </w:rPr>
        <w:t xml:space="preserve"> </w:t>
      </w:r>
      <w:r w:rsidRPr="0036056D">
        <w:rPr>
          <w:rFonts w:ascii="Times New Roman" w:hAnsi="Times New Roman" w:cs="Times New Roman"/>
          <w:sz w:val="20"/>
          <w:szCs w:val="20"/>
        </w:rPr>
        <w:t>data</w:t>
      </w:r>
      <w:r w:rsidRPr="0036056D">
        <w:rPr>
          <w:rFonts w:ascii="Times New Roman" w:hAnsi="Times New Roman" w:cs="Times New Roman"/>
          <w:spacing w:val="42"/>
          <w:sz w:val="20"/>
          <w:szCs w:val="20"/>
        </w:rPr>
        <w:t xml:space="preserve"> </w:t>
      </w:r>
      <w:r w:rsidRPr="0036056D">
        <w:rPr>
          <w:rFonts w:ascii="Times New Roman" w:hAnsi="Times New Roman" w:cs="Times New Roman"/>
          <w:sz w:val="20"/>
          <w:szCs w:val="20"/>
        </w:rPr>
        <w:t>logger</w:t>
      </w:r>
      <w:r w:rsidRPr="0036056D">
        <w:rPr>
          <w:rFonts w:ascii="Times New Roman" w:hAnsi="Times New Roman" w:cs="Times New Roman"/>
          <w:spacing w:val="42"/>
          <w:sz w:val="20"/>
          <w:szCs w:val="20"/>
        </w:rPr>
        <w:t xml:space="preserve"> </w:t>
      </w:r>
      <w:r w:rsidRPr="0036056D">
        <w:rPr>
          <w:rFonts w:ascii="Times New Roman" w:hAnsi="Times New Roman" w:cs="Times New Roman"/>
          <w:sz w:val="20"/>
          <w:szCs w:val="20"/>
        </w:rPr>
        <w:t>with</w:t>
      </w:r>
      <w:r w:rsidRPr="0036056D">
        <w:rPr>
          <w:rFonts w:ascii="Times New Roman" w:hAnsi="Times New Roman" w:cs="Times New Roman"/>
          <w:spacing w:val="42"/>
          <w:sz w:val="20"/>
          <w:szCs w:val="20"/>
        </w:rPr>
        <w:t xml:space="preserve"> </w:t>
      </w:r>
      <w:r w:rsidRPr="0036056D">
        <w:rPr>
          <w:rFonts w:ascii="Times New Roman" w:hAnsi="Times New Roman" w:cs="Times New Roman"/>
          <w:sz w:val="20"/>
          <w:szCs w:val="20"/>
        </w:rPr>
        <w:t>different</w:t>
      </w:r>
      <w:r w:rsidRPr="0036056D">
        <w:rPr>
          <w:rFonts w:ascii="Times New Roman" w:hAnsi="Times New Roman" w:cs="Times New Roman"/>
          <w:spacing w:val="42"/>
          <w:sz w:val="20"/>
          <w:szCs w:val="20"/>
        </w:rPr>
        <w:t xml:space="preserve"> </w:t>
      </w:r>
      <w:r w:rsidRPr="0036056D">
        <w:rPr>
          <w:rFonts w:ascii="Times New Roman" w:hAnsi="Times New Roman" w:cs="Times New Roman"/>
          <w:sz w:val="20"/>
          <w:szCs w:val="20"/>
        </w:rPr>
        <w:t>sensors</w:t>
      </w:r>
      <w:r w:rsidRPr="0036056D">
        <w:rPr>
          <w:rFonts w:ascii="Times New Roman" w:hAnsi="Times New Roman" w:cs="Times New Roman"/>
          <w:spacing w:val="42"/>
          <w:sz w:val="20"/>
          <w:szCs w:val="20"/>
        </w:rPr>
        <w:t xml:space="preserve"> </w:t>
      </w:r>
      <w:r w:rsidRPr="0036056D">
        <w:rPr>
          <w:rFonts w:ascii="Times New Roman" w:hAnsi="Times New Roman" w:cs="Times New Roman"/>
          <w:sz w:val="20"/>
          <w:szCs w:val="20"/>
        </w:rPr>
        <w:t>to</w:t>
      </w:r>
      <w:r w:rsidRPr="0036056D">
        <w:rPr>
          <w:rFonts w:ascii="Times New Roman" w:hAnsi="Times New Roman" w:cs="Times New Roman"/>
          <w:spacing w:val="42"/>
          <w:sz w:val="20"/>
          <w:szCs w:val="20"/>
        </w:rPr>
        <w:t xml:space="preserve"> </w:t>
      </w:r>
      <w:r w:rsidRPr="0036056D">
        <w:rPr>
          <w:rFonts w:ascii="Times New Roman" w:hAnsi="Times New Roman" w:cs="Times New Roman"/>
          <w:sz w:val="20"/>
          <w:szCs w:val="20"/>
        </w:rPr>
        <w:t>measure</w:t>
      </w:r>
      <w:r w:rsidRPr="0036056D">
        <w:rPr>
          <w:rFonts w:ascii="Times New Roman" w:hAnsi="Times New Roman" w:cs="Times New Roman"/>
          <w:spacing w:val="-57"/>
          <w:sz w:val="20"/>
          <w:szCs w:val="20"/>
        </w:rPr>
        <w:t xml:space="preserve"> </w:t>
      </w:r>
      <w:r w:rsidRPr="0036056D">
        <w:rPr>
          <w:rFonts w:ascii="Times New Roman" w:hAnsi="Times New Roman" w:cs="Times New Roman"/>
          <w:sz w:val="20"/>
          <w:szCs w:val="20"/>
        </w:rPr>
        <w:t>environmental parameters.</w:t>
      </w:r>
    </w:p>
    <w:p w14:paraId="585108B4" w14:textId="77777777" w:rsidR="0036056D" w:rsidRPr="0036056D" w:rsidRDefault="0036056D" w:rsidP="0036056D">
      <w:pPr>
        <w:pStyle w:val="ListParagraph"/>
        <w:widowControl w:val="0"/>
        <w:numPr>
          <w:ilvl w:val="0"/>
          <w:numId w:val="5"/>
        </w:numPr>
        <w:tabs>
          <w:tab w:val="left" w:pos="1217"/>
          <w:tab w:val="left" w:pos="1218"/>
        </w:tabs>
        <w:autoSpaceDE w:val="0"/>
        <w:autoSpaceDN w:val="0"/>
        <w:spacing w:after="0" w:line="240" w:lineRule="auto"/>
        <w:ind w:left="567" w:hanging="567"/>
        <w:contextualSpacing w:val="0"/>
        <w:jc w:val="both"/>
        <w:rPr>
          <w:rFonts w:ascii="Times New Roman" w:hAnsi="Times New Roman" w:cs="Times New Roman"/>
          <w:sz w:val="20"/>
          <w:szCs w:val="20"/>
        </w:rPr>
      </w:pPr>
      <w:r w:rsidRPr="0036056D">
        <w:rPr>
          <w:rFonts w:ascii="Times New Roman" w:hAnsi="Times New Roman" w:cs="Times New Roman"/>
          <w:sz w:val="20"/>
          <w:szCs w:val="20"/>
        </w:rPr>
        <w:t>To</w:t>
      </w:r>
      <w:r w:rsidRPr="0036056D">
        <w:rPr>
          <w:rFonts w:ascii="Times New Roman" w:hAnsi="Times New Roman" w:cs="Times New Roman"/>
          <w:spacing w:val="-3"/>
          <w:sz w:val="20"/>
          <w:szCs w:val="20"/>
        </w:rPr>
        <w:t xml:space="preserve"> </w:t>
      </w:r>
      <w:r w:rsidRPr="0036056D">
        <w:rPr>
          <w:rFonts w:ascii="Times New Roman" w:hAnsi="Times New Roman" w:cs="Times New Roman"/>
          <w:sz w:val="20"/>
          <w:szCs w:val="20"/>
        </w:rPr>
        <w:t>calibrate</w:t>
      </w:r>
      <w:r w:rsidRPr="0036056D">
        <w:rPr>
          <w:rFonts w:ascii="Times New Roman" w:hAnsi="Times New Roman" w:cs="Times New Roman"/>
          <w:spacing w:val="-3"/>
          <w:sz w:val="20"/>
          <w:szCs w:val="20"/>
        </w:rPr>
        <w:t xml:space="preserve"> </w:t>
      </w:r>
      <w:r w:rsidRPr="0036056D">
        <w:rPr>
          <w:rFonts w:ascii="Times New Roman" w:hAnsi="Times New Roman" w:cs="Times New Roman"/>
          <w:sz w:val="20"/>
          <w:szCs w:val="20"/>
        </w:rPr>
        <w:t>the</w:t>
      </w:r>
      <w:r w:rsidRPr="0036056D">
        <w:rPr>
          <w:rFonts w:ascii="Times New Roman" w:hAnsi="Times New Roman" w:cs="Times New Roman"/>
          <w:spacing w:val="-3"/>
          <w:sz w:val="20"/>
          <w:szCs w:val="20"/>
        </w:rPr>
        <w:t xml:space="preserve"> </w:t>
      </w:r>
      <w:r w:rsidRPr="0036056D">
        <w:rPr>
          <w:rFonts w:ascii="Times New Roman" w:hAnsi="Times New Roman" w:cs="Times New Roman"/>
          <w:sz w:val="20"/>
          <w:szCs w:val="20"/>
        </w:rPr>
        <w:t>sensor</w:t>
      </w:r>
      <w:r w:rsidRPr="0036056D">
        <w:rPr>
          <w:rFonts w:ascii="Times New Roman" w:hAnsi="Times New Roman" w:cs="Times New Roman"/>
          <w:spacing w:val="-2"/>
          <w:sz w:val="20"/>
          <w:szCs w:val="20"/>
        </w:rPr>
        <w:t xml:space="preserve"> </w:t>
      </w:r>
      <w:r w:rsidRPr="0036056D">
        <w:rPr>
          <w:rFonts w:ascii="Times New Roman" w:hAnsi="Times New Roman" w:cs="Times New Roman"/>
          <w:sz w:val="20"/>
          <w:szCs w:val="20"/>
        </w:rPr>
        <w:t>developed</w:t>
      </w:r>
      <w:r w:rsidRPr="0036056D">
        <w:rPr>
          <w:rFonts w:ascii="Times New Roman" w:hAnsi="Times New Roman" w:cs="Times New Roman"/>
          <w:spacing w:val="-3"/>
          <w:sz w:val="20"/>
          <w:szCs w:val="20"/>
        </w:rPr>
        <w:t xml:space="preserve"> </w:t>
      </w:r>
      <w:r w:rsidRPr="0036056D">
        <w:rPr>
          <w:rFonts w:ascii="Times New Roman" w:hAnsi="Times New Roman" w:cs="Times New Roman"/>
          <w:sz w:val="20"/>
          <w:szCs w:val="20"/>
        </w:rPr>
        <w:t>against</w:t>
      </w:r>
      <w:r w:rsidRPr="0036056D">
        <w:rPr>
          <w:rFonts w:ascii="Times New Roman" w:hAnsi="Times New Roman" w:cs="Times New Roman"/>
          <w:spacing w:val="-3"/>
          <w:sz w:val="20"/>
          <w:szCs w:val="20"/>
        </w:rPr>
        <w:t xml:space="preserve"> </w:t>
      </w:r>
      <w:r w:rsidRPr="0036056D">
        <w:rPr>
          <w:rFonts w:ascii="Times New Roman" w:hAnsi="Times New Roman" w:cs="Times New Roman"/>
          <w:sz w:val="20"/>
          <w:szCs w:val="20"/>
        </w:rPr>
        <w:t>a</w:t>
      </w:r>
      <w:r w:rsidRPr="0036056D">
        <w:rPr>
          <w:rFonts w:ascii="Times New Roman" w:hAnsi="Times New Roman" w:cs="Times New Roman"/>
          <w:spacing w:val="-3"/>
          <w:sz w:val="20"/>
          <w:szCs w:val="20"/>
        </w:rPr>
        <w:t xml:space="preserve"> </w:t>
      </w:r>
      <w:r w:rsidRPr="0036056D">
        <w:rPr>
          <w:rFonts w:ascii="Times New Roman" w:hAnsi="Times New Roman" w:cs="Times New Roman"/>
          <w:sz w:val="20"/>
          <w:szCs w:val="20"/>
        </w:rPr>
        <w:t>commercially</w:t>
      </w:r>
      <w:r w:rsidRPr="0036056D">
        <w:rPr>
          <w:rFonts w:ascii="Times New Roman" w:hAnsi="Times New Roman" w:cs="Times New Roman"/>
          <w:spacing w:val="-2"/>
          <w:sz w:val="20"/>
          <w:szCs w:val="20"/>
        </w:rPr>
        <w:t xml:space="preserve"> </w:t>
      </w:r>
      <w:r w:rsidRPr="0036056D">
        <w:rPr>
          <w:rFonts w:ascii="Times New Roman" w:hAnsi="Times New Roman" w:cs="Times New Roman"/>
          <w:sz w:val="20"/>
          <w:szCs w:val="20"/>
        </w:rPr>
        <w:t>available</w:t>
      </w:r>
      <w:r w:rsidRPr="0036056D">
        <w:rPr>
          <w:rFonts w:ascii="Times New Roman" w:hAnsi="Times New Roman" w:cs="Times New Roman"/>
          <w:spacing w:val="-3"/>
          <w:sz w:val="20"/>
          <w:szCs w:val="20"/>
        </w:rPr>
        <w:t xml:space="preserve"> </w:t>
      </w:r>
      <w:r w:rsidRPr="0036056D">
        <w:rPr>
          <w:rFonts w:ascii="Times New Roman" w:hAnsi="Times New Roman" w:cs="Times New Roman"/>
          <w:sz w:val="20"/>
          <w:szCs w:val="20"/>
        </w:rPr>
        <w:t>working</w:t>
      </w:r>
      <w:r w:rsidRPr="0036056D">
        <w:rPr>
          <w:rFonts w:ascii="Times New Roman" w:hAnsi="Times New Roman" w:cs="Times New Roman"/>
          <w:spacing w:val="-3"/>
          <w:sz w:val="20"/>
          <w:szCs w:val="20"/>
        </w:rPr>
        <w:t xml:space="preserve"> </w:t>
      </w:r>
      <w:r w:rsidRPr="0036056D">
        <w:rPr>
          <w:rFonts w:ascii="Times New Roman" w:hAnsi="Times New Roman" w:cs="Times New Roman"/>
          <w:sz w:val="20"/>
          <w:szCs w:val="20"/>
        </w:rPr>
        <w:t>sensor.</w:t>
      </w:r>
    </w:p>
    <w:p w14:paraId="26C01BDB" w14:textId="1E83FBB1" w:rsidR="0036056D" w:rsidRDefault="0036056D" w:rsidP="0036056D">
      <w:pPr>
        <w:pStyle w:val="ListParagraph"/>
        <w:widowControl w:val="0"/>
        <w:numPr>
          <w:ilvl w:val="0"/>
          <w:numId w:val="5"/>
        </w:numPr>
        <w:tabs>
          <w:tab w:val="left" w:pos="1217"/>
          <w:tab w:val="left" w:pos="1218"/>
        </w:tabs>
        <w:autoSpaceDE w:val="0"/>
        <w:autoSpaceDN w:val="0"/>
        <w:spacing w:after="0" w:line="240" w:lineRule="auto"/>
        <w:ind w:left="567" w:hanging="567"/>
        <w:contextualSpacing w:val="0"/>
        <w:jc w:val="both"/>
        <w:rPr>
          <w:rFonts w:ascii="Times New Roman" w:hAnsi="Times New Roman" w:cs="Times New Roman"/>
          <w:sz w:val="20"/>
          <w:szCs w:val="20"/>
        </w:rPr>
      </w:pPr>
      <w:r w:rsidRPr="0036056D">
        <w:rPr>
          <w:rFonts w:ascii="Times New Roman" w:hAnsi="Times New Roman" w:cs="Times New Roman"/>
          <w:sz w:val="20"/>
          <w:szCs w:val="20"/>
        </w:rPr>
        <w:t>To</w:t>
      </w:r>
      <w:r w:rsidRPr="0036056D">
        <w:rPr>
          <w:rFonts w:ascii="Times New Roman" w:hAnsi="Times New Roman" w:cs="Times New Roman"/>
          <w:spacing w:val="11"/>
          <w:sz w:val="20"/>
          <w:szCs w:val="20"/>
        </w:rPr>
        <w:t xml:space="preserve"> </w:t>
      </w:r>
      <w:r w:rsidRPr="0036056D">
        <w:rPr>
          <w:rFonts w:ascii="Times New Roman" w:hAnsi="Times New Roman" w:cs="Times New Roman"/>
          <w:sz w:val="20"/>
          <w:szCs w:val="20"/>
        </w:rPr>
        <w:t>experiment</w:t>
      </w:r>
      <w:r w:rsidRPr="0036056D">
        <w:rPr>
          <w:rFonts w:ascii="Times New Roman" w:hAnsi="Times New Roman" w:cs="Times New Roman"/>
          <w:spacing w:val="12"/>
          <w:sz w:val="20"/>
          <w:szCs w:val="20"/>
        </w:rPr>
        <w:t xml:space="preserve"> </w:t>
      </w:r>
      <w:r w:rsidRPr="0036056D">
        <w:rPr>
          <w:rFonts w:ascii="Times New Roman" w:hAnsi="Times New Roman" w:cs="Times New Roman"/>
          <w:sz w:val="20"/>
          <w:szCs w:val="20"/>
        </w:rPr>
        <w:t>with</w:t>
      </w:r>
      <w:r w:rsidRPr="0036056D">
        <w:rPr>
          <w:rFonts w:ascii="Times New Roman" w:hAnsi="Times New Roman" w:cs="Times New Roman"/>
          <w:spacing w:val="12"/>
          <w:sz w:val="20"/>
          <w:szCs w:val="20"/>
        </w:rPr>
        <w:t xml:space="preserve"> </w:t>
      </w:r>
      <w:r w:rsidRPr="0036056D">
        <w:rPr>
          <w:rFonts w:ascii="Times New Roman" w:hAnsi="Times New Roman" w:cs="Times New Roman"/>
          <w:sz w:val="20"/>
          <w:szCs w:val="20"/>
        </w:rPr>
        <w:t>the</w:t>
      </w:r>
      <w:r w:rsidRPr="0036056D">
        <w:rPr>
          <w:rFonts w:ascii="Times New Roman" w:hAnsi="Times New Roman" w:cs="Times New Roman"/>
          <w:spacing w:val="11"/>
          <w:sz w:val="20"/>
          <w:szCs w:val="20"/>
        </w:rPr>
        <w:t xml:space="preserve"> </w:t>
      </w:r>
      <w:r w:rsidRPr="0036056D">
        <w:rPr>
          <w:rFonts w:ascii="Times New Roman" w:hAnsi="Times New Roman" w:cs="Times New Roman"/>
          <w:sz w:val="20"/>
          <w:szCs w:val="20"/>
        </w:rPr>
        <w:t>developed</w:t>
      </w:r>
      <w:r w:rsidRPr="0036056D">
        <w:rPr>
          <w:rFonts w:ascii="Times New Roman" w:hAnsi="Times New Roman" w:cs="Times New Roman"/>
          <w:spacing w:val="-2"/>
          <w:sz w:val="20"/>
          <w:szCs w:val="20"/>
        </w:rPr>
        <w:t xml:space="preserve"> </w:t>
      </w:r>
      <w:r w:rsidRPr="0036056D">
        <w:rPr>
          <w:rFonts w:ascii="Times New Roman" w:hAnsi="Times New Roman" w:cs="Times New Roman"/>
          <w:sz w:val="20"/>
          <w:szCs w:val="20"/>
        </w:rPr>
        <w:t>system</w:t>
      </w:r>
      <w:r w:rsidRPr="0036056D">
        <w:rPr>
          <w:rFonts w:ascii="Times New Roman" w:hAnsi="Times New Roman" w:cs="Times New Roman"/>
          <w:spacing w:val="-3"/>
          <w:sz w:val="20"/>
          <w:szCs w:val="20"/>
        </w:rPr>
        <w:t xml:space="preserve"> </w:t>
      </w:r>
      <w:r w:rsidRPr="0036056D">
        <w:rPr>
          <w:rFonts w:ascii="Times New Roman" w:hAnsi="Times New Roman" w:cs="Times New Roman"/>
          <w:sz w:val="20"/>
          <w:szCs w:val="20"/>
        </w:rPr>
        <w:t>in</w:t>
      </w:r>
      <w:r w:rsidRPr="0036056D">
        <w:rPr>
          <w:rFonts w:ascii="Times New Roman" w:hAnsi="Times New Roman" w:cs="Times New Roman"/>
          <w:spacing w:val="-3"/>
          <w:sz w:val="20"/>
          <w:szCs w:val="20"/>
        </w:rPr>
        <w:t xml:space="preserve"> </w:t>
      </w:r>
      <w:r w:rsidRPr="0036056D">
        <w:rPr>
          <w:rFonts w:ascii="Times New Roman" w:hAnsi="Times New Roman" w:cs="Times New Roman"/>
          <w:sz w:val="20"/>
          <w:szCs w:val="20"/>
        </w:rPr>
        <w:t>a</w:t>
      </w:r>
      <w:r w:rsidRPr="0036056D">
        <w:rPr>
          <w:rFonts w:ascii="Times New Roman" w:hAnsi="Times New Roman" w:cs="Times New Roman"/>
          <w:spacing w:val="-2"/>
          <w:sz w:val="20"/>
          <w:szCs w:val="20"/>
        </w:rPr>
        <w:t xml:space="preserve"> </w:t>
      </w:r>
      <w:r w:rsidRPr="0036056D">
        <w:rPr>
          <w:rFonts w:ascii="Times New Roman" w:hAnsi="Times New Roman" w:cs="Times New Roman"/>
          <w:sz w:val="20"/>
          <w:szCs w:val="20"/>
        </w:rPr>
        <w:t>confined</w:t>
      </w:r>
      <w:r w:rsidRPr="0036056D">
        <w:rPr>
          <w:rFonts w:ascii="Times New Roman" w:hAnsi="Times New Roman" w:cs="Times New Roman"/>
          <w:spacing w:val="-3"/>
          <w:sz w:val="20"/>
          <w:szCs w:val="20"/>
        </w:rPr>
        <w:t xml:space="preserve"> </w:t>
      </w:r>
      <w:r w:rsidRPr="0036056D">
        <w:rPr>
          <w:rFonts w:ascii="Times New Roman" w:hAnsi="Times New Roman" w:cs="Times New Roman"/>
          <w:sz w:val="20"/>
          <w:szCs w:val="20"/>
        </w:rPr>
        <w:t>chamber</w:t>
      </w:r>
      <w:r w:rsidRPr="0036056D">
        <w:rPr>
          <w:rFonts w:ascii="Times New Roman" w:hAnsi="Times New Roman" w:cs="Times New Roman"/>
          <w:spacing w:val="-3"/>
          <w:sz w:val="20"/>
          <w:szCs w:val="20"/>
        </w:rPr>
        <w:t xml:space="preserve"> </w:t>
      </w:r>
      <w:r w:rsidRPr="0036056D">
        <w:rPr>
          <w:rFonts w:ascii="Times New Roman" w:hAnsi="Times New Roman" w:cs="Times New Roman"/>
          <w:sz w:val="20"/>
          <w:szCs w:val="20"/>
        </w:rPr>
        <w:t>to</w:t>
      </w:r>
      <w:r w:rsidRPr="0036056D">
        <w:rPr>
          <w:rFonts w:ascii="Times New Roman" w:hAnsi="Times New Roman" w:cs="Times New Roman"/>
          <w:spacing w:val="-2"/>
          <w:sz w:val="20"/>
          <w:szCs w:val="20"/>
        </w:rPr>
        <w:t xml:space="preserve"> </w:t>
      </w:r>
      <w:r w:rsidRPr="0036056D">
        <w:rPr>
          <w:rFonts w:ascii="Times New Roman" w:hAnsi="Times New Roman" w:cs="Times New Roman"/>
          <w:sz w:val="20"/>
          <w:szCs w:val="20"/>
        </w:rPr>
        <w:t>study</w:t>
      </w:r>
      <w:r w:rsidRPr="0036056D">
        <w:rPr>
          <w:rFonts w:ascii="Times New Roman" w:hAnsi="Times New Roman" w:cs="Times New Roman"/>
          <w:spacing w:val="-3"/>
          <w:sz w:val="20"/>
          <w:szCs w:val="20"/>
        </w:rPr>
        <w:t xml:space="preserve"> </w:t>
      </w:r>
      <w:r w:rsidRPr="0036056D">
        <w:rPr>
          <w:rFonts w:ascii="Times New Roman" w:hAnsi="Times New Roman" w:cs="Times New Roman"/>
          <w:sz w:val="20"/>
          <w:szCs w:val="20"/>
        </w:rPr>
        <w:t>the</w:t>
      </w:r>
      <w:r w:rsidRPr="0036056D">
        <w:rPr>
          <w:rFonts w:ascii="Times New Roman" w:hAnsi="Times New Roman" w:cs="Times New Roman"/>
          <w:spacing w:val="-3"/>
          <w:sz w:val="20"/>
          <w:szCs w:val="20"/>
        </w:rPr>
        <w:t xml:space="preserve"> </w:t>
      </w:r>
      <w:r w:rsidRPr="0036056D">
        <w:rPr>
          <w:rFonts w:ascii="Times New Roman" w:hAnsi="Times New Roman" w:cs="Times New Roman"/>
          <w:sz w:val="20"/>
          <w:szCs w:val="20"/>
        </w:rPr>
        <w:t>different</w:t>
      </w:r>
      <w:r w:rsidRPr="0036056D">
        <w:rPr>
          <w:rFonts w:ascii="Times New Roman" w:hAnsi="Times New Roman" w:cs="Times New Roman"/>
          <w:spacing w:val="-57"/>
          <w:sz w:val="20"/>
          <w:szCs w:val="20"/>
        </w:rPr>
        <w:t xml:space="preserve"> </w:t>
      </w:r>
      <w:r w:rsidRPr="0036056D">
        <w:rPr>
          <w:rFonts w:ascii="Times New Roman" w:hAnsi="Times New Roman" w:cs="Times New Roman"/>
          <w:sz w:val="20"/>
          <w:szCs w:val="20"/>
        </w:rPr>
        <w:t>environmental parameters</w:t>
      </w:r>
      <w:r>
        <w:rPr>
          <w:rFonts w:ascii="Times New Roman" w:hAnsi="Times New Roman" w:cs="Times New Roman"/>
          <w:sz w:val="20"/>
          <w:szCs w:val="20"/>
        </w:rPr>
        <w:t>.</w:t>
      </w:r>
    </w:p>
    <w:p w14:paraId="7A8CDFAA" w14:textId="77777777" w:rsidR="0036056D" w:rsidRDefault="0036056D" w:rsidP="0036056D">
      <w:pPr>
        <w:pStyle w:val="ListParagraph"/>
        <w:widowControl w:val="0"/>
        <w:tabs>
          <w:tab w:val="left" w:pos="1217"/>
          <w:tab w:val="left" w:pos="1218"/>
        </w:tabs>
        <w:autoSpaceDE w:val="0"/>
        <w:autoSpaceDN w:val="0"/>
        <w:spacing w:after="0" w:line="240" w:lineRule="auto"/>
        <w:ind w:left="567"/>
        <w:contextualSpacing w:val="0"/>
        <w:jc w:val="both"/>
        <w:rPr>
          <w:rFonts w:ascii="Times New Roman" w:hAnsi="Times New Roman" w:cs="Times New Roman"/>
          <w:sz w:val="20"/>
          <w:szCs w:val="20"/>
        </w:rPr>
      </w:pPr>
    </w:p>
    <w:p w14:paraId="44A291A5" w14:textId="1378E485" w:rsidR="0036056D" w:rsidRPr="0036056D" w:rsidRDefault="0036056D" w:rsidP="0036056D">
      <w:pPr>
        <w:pStyle w:val="ListParagraph"/>
        <w:widowControl w:val="0"/>
        <w:numPr>
          <w:ilvl w:val="0"/>
          <w:numId w:val="2"/>
        </w:numPr>
        <w:tabs>
          <w:tab w:val="left" w:pos="1217"/>
          <w:tab w:val="left" w:pos="1218"/>
        </w:tabs>
        <w:autoSpaceDE w:val="0"/>
        <w:autoSpaceDN w:val="0"/>
        <w:spacing w:after="0" w:line="240" w:lineRule="auto"/>
        <w:contextualSpacing w:val="0"/>
        <w:jc w:val="center"/>
        <w:rPr>
          <w:rFonts w:ascii="Times New Roman" w:hAnsi="Times New Roman" w:cs="Times New Roman"/>
          <w:b/>
          <w:bCs/>
          <w:sz w:val="20"/>
          <w:szCs w:val="20"/>
        </w:rPr>
      </w:pPr>
      <w:r w:rsidRPr="0036056D">
        <w:rPr>
          <w:rFonts w:ascii="Times New Roman" w:hAnsi="Times New Roman" w:cs="Times New Roman"/>
          <w:b/>
          <w:bCs/>
          <w:sz w:val="20"/>
          <w:szCs w:val="20"/>
        </w:rPr>
        <w:t>REVIEW OF LITERATURE</w:t>
      </w:r>
    </w:p>
    <w:p w14:paraId="3CE7B4FE" w14:textId="77777777" w:rsidR="00C96904" w:rsidRPr="0036056D" w:rsidRDefault="00C96904" w:rsidP="00C96904">
      <w:pPr>
        <w:pStyle w:val="ListParagraph"/>
        <w:spacing w:after="0" w:line="240" w:lineRule="auto"/>
        <w:ind w:right="-1"/>
        <w:rPr>
          <w:rFonts w:ascii="Times New Roman" w:hAnsi="Times New Roman" w:cs="Times New Roman"/>
          <w:b/>
          <w:bCs/>
          <w:sz w:val="20"/>
          <w:szCs w:val="20"/>
        </w:rPr>
      </w:pPr>
    </w:p>
    <w:p w14:paraId="6D311937" w14:textId="49209A89" w:rsidR="00725866" w:rsidRDefault="00725866" w:rsidP="006B4081">
      <w:pPr>
        <w:widowControl w:val="0"/>
        <w:autoSpaceDE w:val="0"/>
        <w:autoSpaceDN w:val="0"/>
        <w:spacing w:after="0" w:line="240" w:lineRule="auto"/>
        <w:ind w:right="-32" w:firstLine="497"/>
        <w:jc w:val="both"/>
        <w:rPr>
          <w:rFonts w:ascii="Times New Roman" w:eastAsia="Times New Roman" w:hAnsi="Times New Roman" w:cs="Times New Roman"/>
          <w:kern w:val="0"/>
          <w:sz w:val="20"/>
          <w:szCs w:val="20"/>
          <w:lang w:val="en-US"/>
        </w:rPr>
      </w:pPr>
      <w:r w:rsidRPr="00725866">
        <w:rPr>
          <w:rFonts w:ascii="Times New Roman" w:eastAsia="Times New Roman" w:hAnsi="Times New Roman" w:cs="Times New Roman"/>
          <w:kern w:val="0"/>
          <w:sz w:val="20"/>
          <w:szCs w:val="20"/>
          <w:lang w:val="en-US"/>
        </w:rPr>
        <w:t>Jaime González-</w:t>
      </w:r>
      <w:proofErr w:type="spellStart"/>
      <w:r w:rsidRPr="00725866">
        <w:rPr>
          <w:rFonts w:ascii="Times New Roman" w:eastAsia="Times New Roman" w:hAnsi="Times New Roman" w:cs="Times New Roman"/>
          <w:kern w:val="0"/>
          <w:sz w:val="20"/>
          <w:szCs w:val="20"/>
          <w:lang w:val="en-US"/>
        </w:rPr>
        <w:t>Buesa</w:t>
      </w:r>
      <w:proofErr w:type="spellEnd"/>
      <w:r w:rsidRPr="00725866">
        <w:rPr>
          <w:rFonts w:ascii="Times New Roman" w:eastAsia="Times New Roman" w:hAnsi="Times New Roman" w:cs="Times New Roman"/>
          <w:kern w:val="0"/>
          <w:sz w:val="20"/>
          <w:szCs w:val="20"/>
          <w:lang w:val="en-US"/>
        </w:rPr>
        <w:t xml:space="preserve"> </w:t>
      </w:r>
      <w:r w:rsidR="008B5889">
        <w:rPr>
          <w:rFonts w:ascii="Times New Roman" w:eastAsia="Times New Roman" w:hAnsi="Times New Roman" w:cs="Times New Roman"/>
          <w:kern w:val="0"/>
          <w:sz w:val="20"/>
          <w:szCs w:val="20"/>
          <w:lang w:val="en-US"/>
        </w:rPr>
        <w:t xml:space="preserve">and </w:t>
      </w:r>
      <w:r w:rsidR="008B5889" w:rsidRPr="008B5889">
        <w:rPr>
          <w:rFonts w:ascii="Times New Roman" w:hAnsi="Times New Roman" w:cs="Times New Roman"/>
          <w:color w:val="222222"/>
          <w:sz w:val="20"/>
          <w:szCs w:val="20"/>
          <w:shd w:val="clear" w:color="auto" w:fill="FFFFFF"/>
        </w:rPr>
        <w:t>Salvador</w:t>
      </w:r>
      <w:r w:rsidR="008B5889" w:rsidRPr="00725866">
        <w:rPr>
          <w:rFonts w:ascii="Times New Roman" w:eastAsia="Times New Roman" w:hAnsi="Times New Roman" w:cs="Times New Roman"/>
          <w:i/>
          <w:iCs/>
          <w:kern w:val="0"/>
          <w:sz w:val="20"/>
          <w:szCs w:val="20"/>
          <w:lang w:val="en-US"/>
        </w:rPr>
        <w:t xml:space="preserve"> </w:t>
      </w:r>
      <w:r w:rsidR="008B5889" w:rsidRPr="008B5889">
        <w:rPr>
          <w:rFonts w:ascii="Times New Roman" w:eastAsia="Times New Roman" w:hAnsi="Times New Roman" w:cs="Times New Roman"/>
          <w:kern w:val="0"/>
          <w:sz w:val="20"/>
          <w:szCs w:val="20"/>
          <w:lang w:val="en-US"/>
        </w:rPr>
        <w:t>in</w:t>
      </w:r>
      <w:r w:rsidR="008B5889">
        <w:rPr>
          <w:rFonts w:ascii="Times New Roman" w:eastAsia="Times New Roman" w:hAnsi="Times New Roman" w:cs="Times New Roman"/>
          <w:i/>
          <w:iCs/>
          <w:kern w:val="0"/>
          <w:sz w:val="20"/>
          <w:szCs w:val="20"/>
          <w:lang w:val="en-US"/>
        </w:rPr>
        <w:t xml:space="preserve"> </w:t>
      </w:r>
      <w:r w:rsidRPr="00725866">
        <w:rPr>
          <w:rFonts w:ascii="Times New Roman" w:eastAsia="Times New Roman" w:hAnsi="Times New Roman" w:cs="Times New Roman"/>
          <w:kern w:val="0"/>
          <w:sz w:val="20"/>
          <w:szCs w:val="20"/>
          <w:lang w:val="en-US"/>
        </w:rPr>
        <w:t>20</w:t>
      </w:r>
      <w:r w:rsidR="008B5889">
        <w:rPr>
          <w:rFonts w:ascii="Times New Roman" w:eastAsia="Times New Roman" w:hAnsi="Times New Roman" w:cs="Times New Roman"/>
          <w:kern w:val="0"/>
          <w:sz w:val="20"/>
          <w:szCs w:val="20"/>
          <w:lang w:val="en-US"/>
        </w:rPr>
        <w:t>1</w:t>
      </w:r>
      <w:r w:rsidRPr="00725866">
        <w:rPr>
          <w:rFonts w:ascii="Times New Roman" w:eastAsia="Times New Roman" w:hAnsi="Times New Roman" w:cs="Times New Roman"/>
          <w:kern w:val="0"/>
          <w:sz w:val="20"/>
          <w:szCs w:val="20"/>
          <w:lang w:val="en-US"/>
        </w:rPr>
        <w:t>9 crafted a modular device, leveraging open-source software, for gauging the respiration rates of enclosed produce. This innovative system boasts simplicity, versatility, and cost-effectiveness. It continuously tracks CO2 concentration, barometric and differential pressures, as well as temperature, facilitating the calculation of CO2 production and prediction of O2 consumption and respiratory quotient without an O2 sensor.</w:t>
      </w:r>
      <w:r>
        <w:rPr>
          <w:rFonts w:ascii="Times New Roman" w:eastAsia="Times New Roman" w:hAnsi="Times New Roman" w:cs="Times New Roman"/>
          <w:kern w:val="0"/>
          <w:sz w:val="20"/>
          <w:szCs w:val="20"/>
          <w:lang w:val="en-US"/>
        </w:rPr>
        <w:t xml:space="preserve"> </w:t>
      </w:r>
      <w:r w:rsidRPr="00725866">
        <w:rPr>
          <w:rFonts w:ascii="Times New Roman" w:eastAsia="Times New Roman" w:hAnsi="Times New Roman" w:cs="Times New Roman"/>
          <w:kern w:val="0"/>
          <w:sz w:val="20"/>
          <w:szCs w:val="20"/>
          <w:lang w:val="en-US"/>
        </w:rPr>
        <w:t>To validate the device's efficacy, they determined O2 and CO2 respiration rates for three products. Encouragingly, the close agreement between respiratory quotient and differential pressure hints at the potential use of differential pressure data as a direct indicator of respiratory quotient progression. Such data might also prove valuable for monitoring shifts in metabolism.</w:t>
      </w:r>
    </w:p>
    <w:p w14:paraId="341F8095" w14:textId="77777777" w:rsidR="006B4081" w:rsidRDefault="00725866" w:rsidP="006B4081">
      <w:pPr>
        <w:pStyle w:val="BodyText"/>
        <w:ind w:right="-32" w:firstLine="360"/>
        <w:jc w:val="both"/>
        <w:rPr>
          <w:sz w:val="20"/>
          <w:szCs w:val="20"/>
          <w14:ligatures w14:val="none"/>
        </w:rPr>
      </w:pPr>
      <w:r w:rsidRPr="00725866">
        <w:rPr>
          <w:sz w:val="20"/>
          <w:szCs w:val="20"/>
          <w14:ligatures w14:val="none"/>
        </w:rPr>
        <w:t xml:space="preserve">In their 2019 paper titled "IOT based Air Quality Monitoring System Using MQ135 and MQ7 with Machine Learning Analysis," </w:t>
      </w:r>
      <w:r w:rsidR="008B5889">
        <w:rPr>
          <w:sz w:val="20"/>
          <w:szCs w:val="20"/>
          <w14:ligatures w14:val="none"/>
        </w:rPr>
        <w:t>S</w:t>
      </w:r>
      <w:r w:rsidRPr="00725866">
        <w:rPr>
          <w:sz w:val="20"/>
          <w:szCs w:val="20"/>
          <w14:ligatures w14:val="none"/>
        </w:rPr>
        <w:t xml:space="preserve">ai </w:t>
      </w:r>
      <w:r w:rsidRPr="00725866">
        <w:rPr>
          <w:i/>
          <w:iCs/>
          <w:sz w:val="20"/>
          <w:szCs w:val="20"/>
          <w14:ligatures w14:val="none"/>
        </w:rPr>
        <w:t>et al.</w:t>
      </w:r>
      <w:r w:rsidRPr="00725866">
        <w:rPr>
          <w:sz w:val="20"/>
          <w:szCs w:val="20"/>
          <w14:ligatures w14:val="none"/>
        </w:rPr>
        <w:t xml:space="preserve"> focus on measuring air quality using MQ135 and MQ7 sensors. They emphasize the importance of monitoring air quality for the well-being of future generations and mention the Government of India's efforts to reduce pollution. The authors aim to raise awareness by implementing an IoT-based system using platforms like </w:t>
      </w:r>
      <w:proofErr w:type="spellStart"/>
      <w:r w:rsidRPr="00725866">
        <w:rPr>
          <w:sz w:val="20"/>
          <w:szCs w:val="20"/>
          <w14:ligatures w14:val="none"/>
        </w:rPr>
        <w:t>Thingspeak</w:t>
      </w:r>
      <w:proofErr w:type="spellEnd"/>
      <w:r w:rsidRPr="00725866">
        <w:rPr>
          <w:sz w:val="20"/>
          <w:szCs w:val="20"/>
          <w14:ligatures w14:val="none"/>
        </w:rPr>
        <w:t xml:space="preserve"> or Cayenne, providing public access to real-time air quality data and enhancing understanding through machine learning analysis while reducing component costs.</w:t>
      </w:r>
    </w:p>
    <w:p w14:paraId="6EBD67DB" w14:textId="77777777" w:rsidR="006B4081" w:rsidRDefault="00725866" w:rsidP="006B4081">
      <w:pPr>
        <w:pStyle w:val="BodyText"/>
        <w:ind w:right="-32" w:firstLine="360"/>
        <w:jc w:val="both"/>
        <w:rPr>
          <w:sz w:val="20"/>
          <w:szCs w:val="20"/>
          <w14:ligatures w14:val="none"/>
        </w:rPr>
      </w:pPr>
      <w:r w:rsidRPr="00725866">
        <w:rPr>
          <w:sz w:val="20"/>
          <w:szCs w:val="20"/>
        </w:rPr>
        <w:t>In their 20</w:t>
      </w:r>
      <w:r w:rsidR="00C3574C">
        <w:rPr>
          <w:sz w:val="20"/>
          <w:szCs w:val="20"/>
        </w:rPr>
        <w:t>20</w:t>
      </w:r>
      <w:r w:rsidRPr="00725866">
        <w:rPr>
          <w:sz w:val="20"/>
          <w:szCs w:val="20"/>
        </w:rPr>
        <w:t xml:space="preserve"> study, </w:t>
      </w:r>
      <w:r w:rsidR="00D60551">
        <w:rPr>
          <w:sz w:val="20"/>
          <w:szCs w:val="20"/>
        </w:rPr>
        <w:t>Abbas</w:t>
      </w:r>
      <w:r w:rsidRPr="00725866">
        <w:rPr>
          <w:sz w:val="20"/>
          <w:szCs w:val="20"/>
        </w:rPr>
        <w:t xml:space="preserve"> </w:t>
      </w:r>
      <w:r w:rsidRPr="00725866">
        <w:rPr>
          <w:i/>
          <w:iCs/>
          <w:sz w:val="20"/>
          <w:szCs w:val="20"/>
        </w:rPr>
        <w:t>et al.</w:t>
      </w:r>
      <w:r w:rsidRPr="00725866">
        <w:rPr>
          <w:sz w:val="20"/>
          <w:szCs w:val="20"/>
        </w:rPr>
        <w:t xml:space="preserve"> employed an Arduino Uno and the MQ-135 gas sensor to monitor air quality. The MQ-135 sensor, based on SnO2 semiconductor technology, is adept at detecting various harmful gases such as CO, CO2, Ethanol, NH4, Toluene, and Acetone in the surrounding air. The authors emphasize the need for cost-effective and low-power solutions to address the rising air pollution resulting from human activities and the importance of monitoring to relax pollution control measures.</w:t>
      </w:r>
    </w:p>
    <w:p w14:paraId="2F3EF56B" w14:textId="0BEBC3A6" w:rsidR="003D41F0" w:rsidRPr="006B4081" w:rsidRDefault="00725866" w:rsidP="006B4081">
      <w:pPr>
        <w:pStyle w:val="BodyText"/>
        <w:ind w:right="-32" w:firstLine="360"/>
        <w:jc w:val="both"/>
        <w:rPr>
          <w:sz w:val="20"/>
          <w:szCs w:val="20"/>
          <w14:ligatures w14:val="none"/>
        </w:rPr>
      </w:pPr>
      <w:r w:rsidRPr="00725866">
        <w:rPr>
          <w:sz w:val="20"/>
          <w:szCs w:val="20"/>
        </w:rPr>
        <w:t xml:space="preserve">In 2019, </w:t>
      </w:r>
      <w:r w:rsidR="000E0E8C">
        <w:rPr>
          <w:sz w:val="20"/>
          <w:szCs w:val="20"/>
        </w:rPr>
        <w:t>Yang</w:t>
      </w:r>
      <w:r>
        <w:rPr>
          <w:sz w:val="20"/>
          <w:szCs w:val="20"/>
        </w:rPr>
        <w:t xml:space="preserve"> </w:t>
      </w:r>
      <w:r w:rsidRPr="00725866">
        <w:rPr>
          <w:i/>
          <w:iCs/>
          <w:sz w:val="20"/>
          <w:szCs w:val="20"/>
        </w:rPr>
        <w:t>et al.</w:t>
      </w:r>
      <w:r w:rsidRPr="00725866">
        <w:rPr>
          <w:sz w:val="20"/>
          <w:szCs w:val="20"/>
        </w:rPr>
        <w:t xml:space="preserve"> developed a cost-effective and portable device for measuring methane content in biogas. This device featured an MQ-4 methane sensor, humidity, temperature, and pressure sensors, all enclosed in an airtight glass container and operated using a programmable Arduino Uno clone for data logging. The sensor demonstrated sensitivity down to 400 ppm and a linear response from approximately 4000 to 110,000 ppm, with an average absolute error of 0.69% when compared to gas chromatograph measurements for biogas samples from an anaerobic digester, making it reliable for measuring methane content as low as 18% by volume with a 10 ml sample and as low as 2.4% with a 90 ml sample.</w:t>
      </w:r>
    </w:p>
    <w:p w14:paraId="25504CE8" w14:textId="1A6E88BF" w:rsidR="00F80AA9" w:rsidRDefault="00725866" w:rsidP="006B4081">
      <w:pPr>
        <w:pStyle w:val="BodyText"/>
        <w:ind w:firstLine="497"/>
        <w:jc w:val="both"/>
        <w:rPr>
          <w:sz w:val="20"/>
          <w:szCs w:val="20"/>
        </w:rPr>
      </w:pPr>
      <w:r w:rsidRPr="00725866">
        <w:rPr>
          <w:sz w:val="20"/>
          <w:szCs w:val="20"/>
        </w:rPr>
        <w:t xml:space="preserve">In their </w:t>
      </w:r>
      <w:r>
        <w:rPr>
          <w:sz w:val="20"/>
          <w:szCs w:val="20"/>
        </w:rPr>
        <w:t xml:space="preserve">study in </w:t>
      </w:r>
      <w:r w:rsidRPr="00725866">
        <w:rPr>
          <w:sz w:val="20"/>
          <w:szCs w:val="20"/>
        </w:rPr>
        <w:t xml:space="preserve">2019, </w:t>
      </w:r>
      <w:proofErr w:type="spellStart"/>
      <w:r w:rsidRPr="00725866">
        <w:rPr>
          <w:sz w:val="20"/>
          <w:szCs w:val="20"/>
        </w:rPr>
        <w:t>Pachiyannan</w:t>
      </w:r>
      <w:proofErr w:type="spellEnd"/>
      <w:r w:rsidRPr="00725866">
        <w:rPr>
          <w:sz w:val="20"/>
          <w:szCs w:val="20"/>
        </w:rPr>
        <w:t xml:space="preserve"> </w:t>
      </w:r>
      <w:r w:rsidRPr="00725866">
        <w:rPr>
          <w:i/>
          <w:iCs/>
          <w:sz w:val="20"/>
          <w:szCs w:val="20"/>
        </w:rPr>
        <w:t>et al</w:t>
      </w:r>
      <w:r>
        <w:rPr>
          <w:sz w:val="20"/>
          <w:szCs w:val="20"/>
        </w:rPr>
        <w:t>.</w:t>
      </w:r>
      <w:r w:rsidRPr="00725866">
        <w:rPr>
          <w:sz w:val="20"/>
          <w:szCs w:val="20"/>
        </w:rPr>
        <w:t xml:space="preserve"> introduced an affordable Arduino-based automatic irrigation system utilizing a soil moisture sensor. This system relies on the soil moisture sensor's output, which responds to soil conditions and is controlled by an Arduino. Given agriculture's paramount importance in the economy and the critical role of water in plant growth, this low-cost Arduino-based solution addresses the need for efficient irrigation, utilizing an Arduino-UNO with an integrated ADC converter, a soil moisture sensor to assess soil moisture levels, a 16×2 LCD display for visualizing soil conditions, and a motor for delivering water to plants and crops, enhancing farming practices.</w:t>
      </w:r>
    </w:p>
    <w:p w14:paraId="3D8527F8" w14:textId="7CEDD702" w:rsidR="003D41F0" w:rsidRPr="003D41F0" w:rsidRDefault="00F80AA9" w:rsidP="00C96904">
      <w:pPr>
        <w:pStyle w:val="BodyText"/>
        <w:spacing w:before="60"/>
        <w:jc w:val="both"/>
        <w:rPr>
          <w:b/>
          <w:bCs/>
          <w:sz w:val="20"/>
          <w:szCs w:val="20"/>
        </w:rPr>
      </w:pPr>
      <w:r>
        <w:rPr>
          <w:sz w:val="20"/>
          <w:szCs w:val="20"/>
        </w:rPr>
        <w:tab/>
      </w:r>
      <w:r w:rsidR="003964AE">
        <w:rPr>
          <w:noProof/>
          <w14:ligatures w14:val="none"/>
        </w:rPr>
        <mc:AlternateContent>
          <mc:Choice Requires="wps">
            <w:drawing>
              <wp:anchor distT="0" distB="0" distL="114300" distR="114300" simplePos="0" relativeHeight="251659264" behindDoc="1" locked="0" layoutInCell="1" allowOverlap="1" wp14:anchorId="62F57F06" wp14:editId="4966844A">
                <wp:simplePos x="0" y="0"/>
                <wp:positionH relativeFrom="page">
                  <wp:posOffset>2976245</wp:posOffset>
                </wp:positionH>
                <wp:positionV relativeFrom="paragraph">
                  <wp:posOffset>38100</wp:posOffset>
                </wp:positionV>
                <wp:extent cx="57150" cy="175260"/>
                <wp:effectExtent l="4445" t="0" r="0" b="0"/>
                <wp:wrapNone/>
                <wp:docPr id="18999403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 cy="175260"/>
                        </a:xfrm>
                        <a:prstGeom prst="rect">
                          <a:avLst/>
                        </a:prstGeom>
                        <a:solidFill>
                          <a:srgbClr val="F4F4F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C4A6E" id="Rectangle 8" o:spid="_x0000_s1026" style="position:absolute;margin-left:234.35pt;margin-top:3pt;width:4.5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" fillcolor="#f4f4f4" stroked="f">
                <w10:wrap anchorx="page"/>
              </v:rect>
            </w:pict>
          </mc:Fallback>
        </mc:AlternateContent>
      </w:r>
    </w:p>
    <w:p w14:paraId="7628330B" w14:textId="2409D1D5" w:rsidR="00F125A9" w:rsidRDefault="00F125A9" w:rsidP="00F125A9">
      <w:pPr>
        <w:pStyle w:val="ListParagraph"/>
        <w:numPr>
          <w:ilvl w:val="0"/>
          <w:numId w:val="2"/>
        </w:num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MATERIALS AND METHODS</w:t>
      </w:r>
    </w:p>
    <w:p w14:paraId="16882353" w14:textId="77777777" w:rsidR="00F125A9" w:rsidRDefault="00F125A9" w:rsidP="00F125A9">
      <w:pPr>
        <w:spacing w:after="0" w:line="240" w:lineRule="auto"/>
        <w:ind w:right="-1"/>
        <w:rPr>
          <w:rFonts w:ascii="Times New Roman" w:hAnsi="Times New Roman" w:cs="Times New Roman"/>
          <w:b/>
          <w:bCs/>
          <w:sz w:val="20"/>
          <w:szCs w:val="20"/>
        </w:rPr>
      </w:pPr>
    </w:p>
    <w:p w14:paraId="0867680E" w14:textId="40F3864F" w:rsidR="00F125A9" w:rsidRPr="000E50D7" w:rsidRDefault="000E50D7" w:rsidP="00F125A9">
      <w:pPr>
        <w:spacing w:after="0" w:line="240" w:lineRule="auto"/>
        <w:ind w:right="-1"/>
        <w:rPr>
          <w:rFonts w:ascii="Times New Roman" w:hAnsi="Times New Roman" w:cs="Times New Roman"/>
          <w:b/>
          <w:bCs/>
          <w:sz w:val="20"/>
          <w:szCs w:val="20"/>
        </w:rPr>
      </w:pPr>
      <w:r>
        <w:rPr>
          <w:rFonts w:ascii="Times New Roman" w:hAnsi="Times New Roman" w:cs="Times New Roman"/>
          <w:b/>
          <w:bCs/>
          <w:sz w:val="20"/>
          <w:szCs w:val="20"/>
        </w:rPr>
        <w:t>4</w:t>
      </w:r>
      <w:r w:rsidR="00F125A9" w:rsidRPr="000E50D7">
        <w:rPr>
          <w:rFonts w:ascii="Times New Roman" w:hAnsi="Times New Roman" w:cs="Times New Roman"/>
          <w:b/>
          <w:bCs/>
          <w:sz w:val="20"/>
          <w:szCs w:val="20"/>
        </w:rPr>
        <w:t>.1 Arduino</w:t>
      </w:r>
    </w:p>
    <w:p w14:paraId="5DFBC428" w14:textId="76893250" w:rsidR="002C7319" w:rsidRPr="006B4081" w:rsidRDefault="00F125A9" w:rsidP="006B4081">
      <w:pPr>
        <w:spacing w:after="0" w:line="240" w:lineRule="auto"/>
        <w:ind w:right="-1"/>
        <w:jc w:val="both"/>
        <w:rPr>
          <w:rFonts w:ascii="Times New Roman" w:hAnsi="Times New Roman" w:cs="Times New Roman"/>
          <w:b/>
          <w:bCs/>
          <w:sz w:val="20"/>
          <w:szCs w:val="20"/>
        </w:rPr>
      </w:pPr>
      <w:r>
        <w:rPr>
          <w:rFonts w:ascii="Times New Roman" w:hAnsi="Times New Roman" w:cs="Times New Roman"/>
          <w:b/>
          <w:bCs/>
          <w:sz w:val="20"/>
          <w:szCs w:val="20"/>
        </w:rPr>
        <w:tab/>
      </w:r>
      <w:r w:rsidR="007B51E9" w:rsidRPr="007B51E9">
        <w:rPr>
          <w:rFonts w:ascii="Times New Roman" w:hAnsi="Times New Roman" w:cs="Times New Roman"/>
          <w:sz w:val="20"/>
          <w:szCs w:val="20"/>
        </w:rPr>
        <w:t xml:space="preserve">Arduino, an open-source hardware and software venture, fosters a community dedicated to crafting single-board microcontrollers and kits for constructing digital devices. Their hardware adheres to the CC-BY-SA license, while software abides by either the GNU Lesser General Public License (LGPL) or the GNU General Public License (GPL), permitting wide manufacturing and distribution. These Arduino boards are accessible through the official website and authorized distributors and boast diverse microprocessors and controllers. These boards include sets of digital and </w:t>
      </w:r>
      <w:proofErr w:type="spellStart"/>
      <w:r w:rsidR="007B51E9" w:rsidRPr="007B51E9">
        <w:rPr>
          <w:rFonts w:ascii="Times New Roman" w:hAnsi="Times New Roman" w:cs="Times New Roman"/>
          <w:sz w:val="20"/>
          <w:szCs w:val="20"/>
        </w:rPr>
        <w:t>analog</w:t>
      </w:r>
      <w:proofErr w:type="spellEnd"/>
      <w:r w:rsidR="007B51E9" w:rsidRPr="007B51E9">
        <w:rPr>
          <w:rFonts w:ascii="Times New Roman" w:hAnsi="Times New Roman" w:cs="Times New Roman"/>
          <w:sz w:val="20"/>
          <w:szCs w:val="20"/>
        </w:rPr>
        <w:t xml:space="preserve"> input/output (I/O) pins for interfacing with expansion boards ('shields') or breadboards during prototyping. Furthermore, they offer serial communication interfaces, including Universal Serial Bus (USB) on certain models, for program loading. Programmers can employ C and C++ languages, facilitated by a standard API referred to as the "Arduino language." To enhance development, Arduino supplies an integrated development environment (IDE) and a command line tool called </w:t>
      </w:r>
      <w:proofErr w:type="spellStart"/>
      <w:r w:rsidR="007B51E9" w:rsidRPr="007B51E9">
        <w:rPr>
          <w:rFonts w:ascii="Times New Roman" w:hAnsi="Times New Roman" w:cs="Times New Roman"/>
          <w:sz w:val="20"/>
          <w:szCs w:val="20"/>
        </w:rPr>
        <w:t>arduino</w:t>
      </w:r>
      <w:proofErr w:type="spellEnd"/>
      <w:r w:rsidR="007B51E9" w:rsidRPr="007B51E9">
        <w:rPr>
          <w:rFonts w:ascii="Times New Roman" w:hAnsi="Times New Roman" w:cs="Times New Roman"/>
          <w:sz w:val="20"/>
          <w:szCs w:val="20"/>
        </w:rPr>
        <w:t>-cli, developed in Go.</w:t>
      </w:r>
    </w:p>
    <w:p w14:paraId="210A8FAB" w14:textId="26203123" w:rsidR="007B51E9" w:rsidRDefault="007B51E9" w:rsidP="007B51E9">
      <w:pPr>
        <w:spacing w:after="0" w:line="240" w:lineRule="auto"/>
        <w:ind w:right="-1" w:firstLine="720"/>
        <w:jc w:val="center"/>
        <w:rPr>
          <w:rFonts w:ascii="Times New Roman" w:hAnsi="Times New Roman" w:cs="Times New Roman"/>
          <w:sz w:val="20"/>
          <w:szCs w:val="20"/>
        </w:rPr>
      </w:pPr>
      <w:r>
        <w:rPr>
          <w:noProof/>
          <w:sz w:val="20"/>
        </w:rPr>
        <w:lastRenderedPageBreak/>
        <w:drawing>
          <wp:inline distT="0" distB="0" distL="0" distR="0" wp14:anchorId="3C09C02A" wp14:editId="5D1DEACA">
            <wp:extent cx="2476500" cy="2012062"/>
            <wp:effectExtent l="0" t="0" r="0" b="0"/>
            <wp:docPr id="608343422" name="Picture 608343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9" cstate="print"/>
                    <a:stretch>
                      <a:fillRect/>
                    </a:stretch>
                  </pic:blipFill>
                  <pic:spPr>
                    <a:xfrm>
                      <a:off x="0" y="0"/>
                      <a:ext cx="2486568" cy="2020242"/>
                    </a:xfrm>
                    <a:prstGeom prst="rect">
                      <a:avLst/>
                    </a:prstGeom>
                  </pic:spPr>
                </pic:pic>
              </a:graphicData>
            </a:graphic>
          </wp:inline>
        </w:drawing>
      </w:r>
    </w:p>
    <w:p w14:paraId="4674C564" w14:textId="77777777" w:rsidR="002C7319" w:rsidRPr="002826D9" w:rsidRDefault="002C7319" w:rsidP="002C7319">
      <w:pPr>
        <w:spacing w:after="0" w:line="240" w:lineRule="auto"/>
        <w:ind w:right="-1"/>
        <w:jc w:val="center"/>
        <w:rPr>
          <w:rFonts w:ascii="Times New Roman" w:hAnsi="Times New Roman" w:cs="Times New Roman"/>
          <w:b/>
          <w:bCs/>
          <w:sz w:val="20"/>
          <w:szCs w:val="20"/>
        </w:rPr>
      </w:pPr>
      <w:r>
        <w:rPr>
          <w:rFonts w:ascii="Times New Roman" w:hAnsi="Times New Roman" w:cs="Times New Roman"/>
          <w:b/>
          <w:bCs/>
          <w:sz w:val="20"/>
          <w:szCs w:val="20"/>
        </w:rPr>
        <w:t>Fig 2. Arduino</w:t>
      </w:r>
    </w:p>
    <w:p w14:paraId="1A2D361D" w14:textId="77777777" w:rsidR="002C7319" w:rsidRDefault="002C7319" w:rsidP="00F125A9">
      <w:pPr>
        <w:spacing w:after="0" w:line="240" w:lineRule="auto"/>
        <w:ind w:right="-1"/>
        <w:jc w:val="both"/>
        <w:rPr>
          <w:rFonts w:ascii="Times New Roman" w:hAnsi="Times New Roman" w:cs="Times New Roman"/>
          <w:b/>
          <w:bCs/>
          <w:sz w:val="20"/>
          <w:szCs w:val="20"/>
        </w:rPr>
      </w:pPr>
    </w:p>
    <w:p w14:paraId="18E36364" w14:textId="08C5752F" w:rsidR="003C4258" w:rsidRPr="000E50D7" w:rsidRDefault="000E50D7" w:rsidP="00F125A9">
      <w:pPr>
        <w:spacing w:after="0" w:line="240" w:lineRule="auto"/>
        <w:ind w:right="-1"/>
        <w:jc w:val="both"/>
        <w:rPr>
          <w:rFonts w:ascii="Times New Roman" w:hAnsi="Times New Roman" w:cs="Times New Roman"/>
          <w:b/>
          <w:bCs/>
          <w:sz w:val="20"/>
          <w:szCs w:val="20"/>
        </w:rPr>
      </w:pPr>
      <w:r>
        <w:rPr>
          <w:rFonts w:ascii="Times New Roman" w:hAnsi="Times New Roman" w:cs="Times New Roman"/>
          <w:b/>
          <w:bCs/>
          <w:sz w:val="20"/>
          <w:szCs w:val="20"/>
        </w:rPr>
        <w:t>4</w:t>
      </w:r>
      <w:r w:rsidR="003C4258" w:rsidRPr="000E50D7">
        <w:rPr>
          <w:rFonts w:ascii="Times New Roman" w:hAnsi="Times New Roman" w:cs="Times New Roman"/>
          <w:b/>
          <w:bCs/>
          <w:sz w:val="20"/>
          <w:szCs w:val="20"/>
        </w:rPr>
        <w:t>.2 MQ 135 Gas Sensor</w:t>
      </w:r>
    </w:p>
    <w:p w14:paraId="7D47E133" w14:textId="085C0B2C" w:rsidR="002C7319" w:rsidRPr="006B4081" w:rsidRDefault="003C4258" w:rsidP="006B4081">
      <w:pPr>
        <w:spacing w:after="0" w:line="240" w:lineRule="auto"/>
        <w:ind w:right="-1"/>
        <w:jc w:val="both"/>
        <w:rPr>
          <w:rFonts w:ascii="Times New Roman" w:hAnsi="Times New Roman" w:cs="Times New Roman"/>
          <w:b/>
          <w:bCs/>
          <w:sz w:val="20"/>
          <w:szCs w:val="20"/>
        </w:rPr>
      </w:pPr>
      <w:r>
        <w:rPr>
          <w:rFonts w:ascii="Times New Roman" w:hAnsi="Times New Roman" w:cs="Times New Roman"/>
          <w:b/>
          <w:bCs/>
          <w:sz w:val="20"/>
          <w:szCs w:val="20"/>
        </w:rPr>
        <w:tab/>
      </w:r>
      <w:r w:rsidR="007B51E9" w:rsidRPr="007B51E9">
        <w:rPr>
          <w:rFonts w:ascii="Times New Roman" w:hAnsi="Times New Roman" w:cs="Times New Roman"/>
          <w:sz w:val="20"/>
          <w:szCs w:val="20"/>
        </w:rPr>
        <w:t xml:space="preserve">The MQ-135 Gas sensor is employed in air quality control systems for detecting or measuring NH3, NOx, Alcohol, Benzene, Smoke, and CO2. It features both a Digital Pin, allowing standalone operation, and an Analog Pin for precise gas concentration measurement in ppm. When powered with 5V, the power LED lights up, and the digital output pin remains low when no gas is detected. The sensor requires a pre-heating period before becoming functional. When exposed to Carbon Dioxide, the digital pin goes high, indicating gas presence, and can be adjusted using the potentiometer. Alternatively, </w:t>
      </w:r>
      <w:proofErr w:type="spellStart"/>
      <w:r w:rsidR="007B51E9" w:rsidRPr="007B51E9">
        <w:rPr>
          <w:rFonts w:ascii="Times New Roman" w:hAnsi="Times New Roman" w:cs="Times New Roman"/>
          <w:sz w:val="20"/>
          <w:szCs w:val="20"/>
        </w:rPr>
        <w:t>analog</w:t>
      </w:r>
      <w:proofErr w:type="spellEnd"/>
      <w:r w:rsidR="007B51E9" w:rsidRPr="007B51E9">
        <w:rPr>
          <w:rFonts w:ascii="Times New Roman" w:hAnsi="Times New Roman" w:cs="Times New Roman"/>
          <w:sz w:val="20"/>
          <w:szCs w:val="20"/>
        </w:rPr>
        <w:t xml:space="preserve"> pins can be utilized to obtain proportional gas concentration values (0-5V). The MQ-135 sensor employs SnO2 as its gas-sensing material, which exhibits higher resistance in clean air, reducing as it detects polluting gases. To determine PPM, refer to the (Rs/Ro) vs. PPM graph from the MQ135 datasheet.</w:t>
      </w:r>
    </w:p>
    <w:p w14:paraId="038533BE" w14:textId="76D446AA" w:rsidR="002C7319" w:rsidRDefault="002C7319" w:rsidP="002C7319">
      <w:pPr>
        <w:spacing w:after="0" w:line="240" w:lineRule="auto"/>
        <w:ind w:right="-1" w:firstLine="720"/>
        <w:jc w:val="center"/>
        <w:rPr>
          <w:rFonts w:ascii="Times New Roman" w:hAnsi="Times New Roman" w:cs="Times New Roman"/>
          <w:sz w:val="20"/>
          <w:szCs w:val="20"/>
        </w:rPr>
      </w:pPr>
      <w:r>
        <w:rPr>
          <w:noProof/>
          <w:sz w:val="20"/>
        </w:rPr>
        <w:drawing>
          <wp:inline distT="0" distB="0" distL="0" distR="0" wp14:anchorId="3AE4DDAD" wp14:editId="11E777C2">
            <wp:extent cx="2674620" cy="1290296"/>
            <wp:effectExtent l="0" t="0" r="0" b="0"/>
            <wp:docPr id="532552088" name="Picture 532552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0" cstate="print"/>
                    <a:stretch>
                      <a:fillRect/>
                    </a:stretch>
                  </pic:blipFill>
                  <pic:spPr>
                    <a:xfrm>
                      <a:off x="0" y="0"/>
                      <a:ext cx="2694550" cy="1299911"/>
                    </a:xfrm>
                    <a:prstGeom prst="rect">
                      <a:avLst/>
                    </a:prstGeom>
                  </pic:spPr>
                </pic:pic>
              </a:graphicData>
            </a:graphic>
          </wp:inline>
        </w:drawing>
      </w:r>
    </w:p>
    <w:p w14:paraId="4F2B5914" w14:textId="4ED15C57" w:rsidR="002C7319" w:rsidRDefault="002C7319" w:rsidP="002C7319">
      <w:pPr>
        <w:spacing w:after="0" w:line="240" w:lineRule="auto"/>
        <w:ind w:right="-1" w:firstLine="720"/>
        <w:jc w:val="center"/>
        <w:rPr>
          <w:rFonts w:ascii="Times New Roman" w:hAnsi="Times New Roman" w:cs="Times New Roman"/>
          <w:sz w:val="20"/>
          <w:szCs w:val="20"/>
        </w:rPr>
      </w:pPr>
    </w:p>
    <w:p w14:paraId="7B6CB7AC" w14:textId="68286BA3" w:rsidR="002C7319" w:rsidRPr="002C7319" w:rsidRDefault="002C7319" w:rsidP="002C7319">
      <w:pPr>
        <w:jc w:val="center"/>
        <w:rPr>
          <w:rFonts w:ascii="Times New Roman" w:hAnsi="Times New Roman" w:cs="Times New Roman"/>
          <w:b/>
          <w:bCs/>
          <w:sz w:val="20"/>
          <w:szCs w:val="20"/>
        </w:rPr>
      </w:pPr>
      <w:r w:rsidRPr="002C7319">
        <w:rPr>
          <w:rFonts w:ascii="Times New Roman" w:hAnsi="Times New Roman" w:cs="Times New Roman"/>
          <w:b/>
          <w:bCs/>
          <w:sz w:val="20"/>
          <w:szCs w:val="20"/>
        </w:rPr>
        <w:t>Fig 3. MQ-135 Gas sensor</w:t>
      </w:r>
    </w:p>
    <w:p w14:paraId="09B33D93" w14:textId="1918C039" w:rsidR="002826D9" w:rsidRDefault="002826D9" w:rsidP="002C7319">
      <w:pPr>
        <w:spacing w:after="0" w:line="240" w:lineRule="auto"/>
        <w:ind w:right="-1"/>
        <w:jc w:val="center"/>
        <w:rPr>
          <w:rFonts w:ascii="Times New Roman" w:hAnsi="Times New Roman" w:cs="Times New Roman"/>
          <w:b/>
          <w:bCs/>
          <w:sz w:val="20"/>
          <w:szCs w:val="20"/>
        </w:rPr>
      </w:pPr>
    </w:p>
    <w:p w14:paraId="1220AC71" w14:textId="17CCCACD" w:rsidR="002826D9" w:rsidRPr="000E50D7" w:rsidRDefault="000E50D7" w:rsidP="00F125A9">
      <w:pPr>
        <w:spacing w:after="0" w:line="240" w:lineRule="auto"/>
        <w:ind w:right="-1"/>
        <w:jc w:val="both"/>
        <w:rPr>
          <w:rFonts w:ascii="Times New Roman" w:hAnsi="Times New Roman" w:cs="Times New Roman"/>
          <w:b/>
          <w:bCs/>
          <w:sz w:val="20"/>
          <w:szCs w:val="20"/>
        </w:rPr>
      </w:pPr>
      <w:r>
        <w:rPr>
          <w:rFonts w:ascii="Times New Roman" w:hAnsi="Times New Roman" w:cs="Times New Roman"/>
          <w:b/>
          <w:bCs/>
          <w:sz w:val="20"/>
          <w:szCs w:val="20"/>
        </w:rPr>
        <w:t>4</w:t>
      </w:r>
      <w:r w:rsidR="002826D9" w:rsidRPr="000E50D7">
        <w:rPr>
          <w:rFonts w:ascii="Times New Roman" w:hAnsi="Times New Roman" w:cs="Times New Roman"/>
          <w:b/>
          <w:bCs/>
          <w:sz w:val="20"/>
          <w:szCs w:val="20"/>
        </w:rPr>
        <w:t>.3 DHT22 – Temperature and Humidity Sensor</w:t>
      </w:r>
    </w:p>
    <w:p w14:paraId="68243A2A" w14:textId="5FCF9078" w:rsidR="00C379DA" w:rsidRDefault="006B4081" w:rsidP="006B4081">
      <w:pPr>
        <w:ind w:firstLine="720"/>
        <w:jc w:val="both"/>
        <w:rPr>
          <w:rFonts w:ascii="Times New Roman" w:hAnsi="Times New Roman" w:cs="Times New Roman"/>
          <w:sz w:val="20"/>
          <w:szCs w:val="20"/>
        </w:rPr>
      </w:pPr>
      <w:r>
        <w:rPr>
          <w:noProof/>
        </w:rPr>
        <w:drawing>
          <wp:anchor distT="0" distB="0" distL="0" distR="0" simplePos="0" relativeHeight="251667968" behindDoc="0" locked="0" layoutInCell="1" allowOverlap="1" wp14:anchorId="770335AE" wp14:editId="70813C15">
            <wp:simplePos x="0" y="0"/>
            <wp:positionH relativeFrom="page">
              <wp:posOffset>3109106</wp:posOffset>
            </wp:positionH>
            <wp:positionV relativeFrom="paragraph">
              <wp:posOffset>1560976</wp:posOffset>
            </wp:positionV>
            <wp:extent cx="1889760" cy="1673860"/>
            <wp:effectExtent l="0" t="0" r="0" b="2540"/>
            <wp:wrapTopAndBottom/>
            <wp:docPr id="372049120" name="Picture 372049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jpeg"/>
                    <pic:cNvPicPr/>
                  </pic:nvPicPr>
                  <pic:blipFill>
                    <a:blip r:embed="rId11" cstate="print"/>
                    <a:stretch>
                      <a:fillRect/>
                    </a:stretch>
                  </pic:blipFill>
                  <pic:spPr>
                    <a:xfrm>
                      <a:off x="0" y="0"/>
                      <a:ext cx="1889760" cy="1673860"/>
                    </a:xfrm>
                    <a:prstGeom prst="rect">
                      <a:avLst/>
                    </a:prstGeom>
                  </pic:spPr>
                </pic:pic>
              </a:graphicData>
            </a:graphic>
            <wp14:sizeRelH relativeFrom="margin">
              <wp14:pctWidth>0</wp14:pctWidth>
            </wp14:sizeRelH>
            <wp14:sizeRelV relativeFrom="margin">
              <wp14:pctHeight>0</wp14:pctHeight>
            </wp14:sizeRelV>
          </wp:anchor>
        </w:drawing>
      </w:r>
      <w:r w:rsidR="007B51E9" w:rsidRPr="007B51E9">
        <w:rPr>
          <w:rFonts w:ascii="Times New Roman" w:hAnsi="Times New Roman" w:cs="Times New Roman"/>
          <w:sz w:val="20"/>
          <w:szCs w:val="20"/>
        </w:rPr>
        <w:t>The DHT22 is a widely used temperature and humidity sensor equipped with a dedicated NTC for temperature measurement and an 8-bit microcontroller for serial data output of temperature and humidity values. It comes factory calibrated, simplifying its integration with other microcontrollers. This sensor can accurately measure temperatures from -40°C to 80°C and humidity from 0% to 100%, with an accuracy of ±1°C and ±1%. If your application falls within this range, the DHT22 is a suitable choice.</w:t>
      </w:r>
      <w:r w:rsidR="007B51E9">
        <w:rPr>
          <w:rFonts w:ascii="Times New Roman" w:hAnsi="Times New Roman" w:cs="Times New Roman"/>
          <w:sz w:val="20"/>
          <w:szCs w:val="20"/>
        </w:rPr>
        <w:t xml:space="preserve"> </w:t>
      </w:r>
      <w:r w:rsidR="007B51E9" w:rsidRPr="007B51E9">
        <w:rPr>
          <w:rFonts w:ascii="Times New Roman" w:hAnsi="Times New Roman" w:cs="Times New Roman"/>
          <w:sz w:val="20"/>
          <w:szCs w:val="20"/>
        </w:rPr>
        <w:t>The DHT22 is an upgraded version of the DHT11 module, available as either a standalone sensor or a module. The performance remains consistent regardless of the choice. The sensor typically has four pins, but only three are used, while the module comes with three pins, including an inbuilt filtering capacitor and pull-up resistor. In contrast, for the sensor, you may need to use these components externally</w:t>
      </w:r>
      <w:r w:rsidR="007B51E9">
        <w:rPr>
          <w:rFonts w:ascii="Times New Roman" w:hAnsi="Times New Roman" w:cs="Times New Roman"/>
          <w:sz w:val="20"/>
          <w:szCs w:val="20"/>
        </w:rPr>
        <w:t xml:space="preserve"> </w:t>
      </w:r>
      <w:r w:rsidR="007B51E9" w:rsidRPr="007B51E9">
        <w:rPr>
          <w:rFonts w:ascii="Times New Roman" w:hAnsi="Times New Roman" w:cs="Times New Roman"/>
          <w:sz w:val="20"/>
          <w:szCs w:val="20"/>
        </w:rPr>
        <w:t>if necessary. While the module is slightly more expensive than the DHT11, it offers a broader measuring range and slightly improved accuracy.</w:t>
      </w:r>
    </w:p>
    <w:p w14:paraId="05F8E4A0" w14:textId="48FAFD2D" w:rsidR="007B51E9" w:rsidRDefault="007B51E9" w:rsidP="007B51E9">
      <w:pPr>
        <w:jc w:val="both"/>
        <w:rPr>
          <w:rFonts w:ascii="Times New Roman" w:hAnsi="Times New Roman" w:cs="Times New Roman"/>
          <w:sz w:val="20"/>
          <w:szCs w:val="20"/>
        </w:rPr>
      </w:pPr>
    </w:p>
    <w:p w14:paraId="6842A25E" w14:textId="77777777" w:rsidR="006B4081" w:rsidRDefault="006B4081" w:rsidP="006B4081">
      <w:pPr>
        <w:jc w:val="center"/>
        <w:rPr>
          <w:rFonts w:ascii="Times New Roman" w:hAnsi="Times New Roman" w:cs="Times New Roman"/>
          <w:b/>
          <w:bCs/>
          <w:sz w:val="20"/>
          <w:szCs w:val="20"/>
        </w:rPr>
      </w:pPr>
      <w:r w:rsidRPr="002C7319">
        <w:rPr>
          <w:rFonts w:ascii="Times New Roman" w:hAnsi="Times New Roman" w:cs="Times New Roman"/>
          <w:b/>
          <w:bCs/>
          <w:sz w:val="20"/>
          <w:szCs w:val="20"/>
        </w:rPr>
        <w:t>Fig 4. DHT22 Temperature and humidity sensor</w:t>
      </w:r>
    </w:p>
    <w:p w14:paraId="34EACCD7" w14:textId="50B0BD4B" w:rsidR="008864C0" w:rsidRPr="008864C0" w:rsidRDefault="002826D9" w:rsidP="00E21091">
      <w:pPr>
        <w:pStyle w:val="ListParagraph"/>
        <w:numPr>
          <w:ilvl w:val="1"/>
          <w:numId w:val="2"/>
        </w:numPr>
        <w:ind w:left="426" w:hanging="426"/>
        <w:jc w:val="both"/>
        <w:rPr>
          <w:rFonts w:ascii="Times New Roman" w:hAnsi="Times New Roman" w:cs="Times New Roman"/>
          <w:sz w:val="20"/>
          <w:szCs w:val="20"/>
        </w:rPr>
      </w:pPr>
      <w:r w:rsidRPr="008864C0">
        <w:rPr>
          <w:rFonts w:ascii="Times New Roman" w:hAnsi="Times New Roman" w:cs="Times New Roman"/>
          <w:b/>
          <w:bCs/>
          <w:sz w:val="20"/>
          <w:szCs w:val="20"/>
        </w:rPr>
        <w:t>Data Logger</w:t>
      </w:r>
      <w:r w:rsidR="008864C0">
        <w:rPr>
          <w:rFonts w:ascii="Times New Roman" w:hAnsi="Times New Roman" w:cs="Times New Roman"/>
          <w:b/>
          <w:bCs/>
          <w:sz w:val="20"/>
          <w:szCs w:val="20"/>
        </w:rPr>
        <w:t xml:space="preserve"> </w:t>
      </w:r>
    </w:p>
    <w:p w14:paraId="72045439" w14:textId="275AC63B" w:rsidR="008864C0" w:rsidRPr="008864C0" w:rsidRDefault="008864C0" w:rsidP="008864C0">
      <w:pPr>
        <w:pStyle w:val="ListParagraph"/>
        <w:ind w:left="426" w:firstLine="294"/>
        <w:jc w:val="both"/>
        <w:rPr>
          <w:rFonts w:ascii="Times New Roman" w:hAnsi="Times New Roman" w:cs="Times New Roman"/>
          <w:sz w:val="20"/>
          <w:szCs w:val="20"/>
        </w:rPr>
      </w:pPr>
      <w:r>
        <w:rPr>
          <w:noProof/>
        </w:rPr>
        <w:lastRenderedPageBreak/>
        <w:drawing>
          <wp:anchor distT="0" distB="0" distL="0" distR="0" simplePos="0" relativeHeight="251670016" behindDoc="0" locked="0" layoutInCell="1" allowOverlap="1" wp14:anchorId="7164906F" wp14:editId="315991FD">
            <wp:simplePos x="0" y="0"/>
            <wp:positionH relativeFrom="margin">
              <wp:posOffset>2252345</wp:posOffset>
            </wp:positionH>
            <wp:positionV relativeFrom="paragraph">
              <wp:posOffset>627380</wp:posOffset>
            </wp:positionV>
            <wp:extent cx="2377440" cy="1670050"/>
            <wp:effectExtent l="0" t="0" r="3810" b="6350"/>
            <wp:wrapTopAndBottom/>
            <wp:docPr id="740634191" name="Picture 740634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12" cstate="print"/>
                    <a:stretch>
                      <a:fillRect/>
                    </a:stretch>
                  </pic:blipFill>
                  <pic:spPr>
                    <a:xfrm>
                      <a:off x="0" y="0"/>
                      <a:ext cx="2377440" cy="1670050"/>
                    </a:xfrm>
                    <a:prstGeom prst="rect">
                      <a:avLst/>
                    </a:prstGeom>
                  </pic:spPr>
                </pic:pic>
              </a:graphicData>
            </a:graphic>
            <wp14:sizeRelH relativeFrom="margin">
              <wp14:pctWidth>0</wp14:pctWidth>
            </wp14:sizeRelH>
            <wp14:sizeRelV relativeFrom="margin">
              <wp14:pctHeight>0</wp14:pctHeight>
            </wp14:sizeRelV>
          </wp:anchor>
        </w:drawing>
      </w:r>
      <w:r w:rsidRPr="008864C0">
        <w:rPr>
          <w:rFonts w:ascii="Times New Roman" w:hAnsi="Times New Roman" w:cs="Times New Roman"/>
          <w:sz w:val="20"/>
          <w:szCs w:val="20"/>
        </w:rPr>
        <w:t xml:space="preserve">Data storage constitutes a fundamental aspect of every project, with various methods available based on data type and size. Among these options, SD and </w:t>
      </w:r>
      <w:proofErr w:type="gramStart"/>
      <w:r w:rsidRPr="008864C0">
        <w:rPr>
          <w:rFonts w:ascii="Times New Roman" w:hAnsi="Times New Roman" w:cs="Times New Roman"/>
          <w:sz w:val="20"/>
          <w:szCs w:val="20"/>
        </w:rPr>
        <w:t>micro SD</w:t>
      </w:r>
      <w:proofErr w:type="gramEnd"/>
      <w:r w:rsidRPr="008864C0">
        <w:rPr>
          <w:rFonts w:ascii="Times New Roman" w:hAnsi="Times New Roman" w:cs="Times New Roman"/>
          <w:sz w:val="20"/>
          <w:szCs w:val="20"/>
        </w:rPr>
        <w:t xml:space="preserve"> cards stand out as practical choices, frequently employed in devices like mobile phones and minicomputers. Ultimately, the plan involves measuring environmental temperature hourly and saving this data onto the SD card.</w:t>
      </w:r>
    </w:p>
    <w:p w14:paraId="3B2145D1" w14:textId="46A02D83" w:rsidR="002C7319" w:rsidRDefault="002C7319" w:rsidP="006B4081">
      <w:pPr>
        <w:jc w:val="center"/>
        <w:rPr>
          <w:rFonts w:ascii="Times New Roman" w:hAnsi="Times New Roman" w:cs="Times New Roman"/>
          <w:b/>
          <w:bCs/>
          <w:sz w:val="20"/>
          <w:szCs w:val="20"/>
        </w:rPr>
      </w:pPr>
      <w:r w:rsidRPr="002C7319">
        <w:rPr>
          <w:rFonts w:ascii="Times New Roman" w:hAnsi="Times New Roman" w:cs="Times New Roman"/>
          <w:b/>
          <w:bCs/>
          <w:sz w:val="20"/>
          <w:szCs w:val="20"/>
        </w:rPr>
        <w:t>Fig 5. Data logger</w:t>
      </w:r>
    </w:p>
    <w:p w14:paraId="554299B9" w14:textId="3405BB1B" w:rsidR="006B4081" w:rsidRDefault="00896B10" w:rsidP="006B4081">
      <w:pPr>
        <w:pStyle w:val="ListParagraph"/>
        <w:numPr>
          <w:ilvl w:val="1"/>
          <w:numId w:val="2"/>
        </w:numPr>
        <w:spacing w:after="0"/>
        <w:ind w:left="426" w:hanging="426"/>
        <w:jc w:val="both"/>
        <w:rPr>
          <w:rFonts w:ascii="Times New Roman" w:hAnsi="Times New Roman" w:cs="Times New Roman"/>
          <w:b/>
          <w:bCs/>
          <w:sz w:val="20"/>
          <w:szCs w:val="20"/>
        </w:rPr>
      </w:pPr>
      <w:r w:rsidRPr="006B4081">
        <w:rPr>
          <w:rFonts w:ascii="Times New Roman" w:hAnsi="Times New Roman" w:cs="Times New Roman"/>
          <w:b/>
          <w:bCs/>
          <w:sz w:val="20"/>
          <w:szCs w:val="20"/>
        </w:rPr>
        <w:t>Breadboard</w:t>
      </w:r>
    </w:p>
    <w:p w14:paraId="761BA564" w14:textId="77777777" w:rsidR="00836248" w:rsidRDefault="00836248" w:rsidP="006B4081">
      <w:pPr>
        <w:spacing w:after="0"/>
        <w:jc w:val="both"/>
        <w:rPr>
          <w:rFonts w:ascii="Times New Roman" w:hAnsi="Times New Roman" w:cs="Times New Roman"/>
          <w:sz w:val="20"/>
          <w:szCs w:val="20"/>
        </w:rPr>
      </w:pPr>
      <w:r w:rsidRPr="00836248">
        <w:rPr>
          <w:rFonts w:ascii="Times New Roman" w:hAnsi="Times New Roman" w:cs="Times New Roman"/>
          <w:sz w:val="20"/>
          <w:szCs w:val="20"/>
        </w:rPr>
        <w:t>A breadboard is a rectangular board equipped with numerous mounting holes, serving as a platform for establishing electrical connections between electronic components and single-board computers or microcontrollers like Arduino and Raspberry Pi. These connections are not permanent and can be removed and repositioned. This flexibility allows components to be replaced, enabling customization of a project or the transition to an entirely different one while utilizing the same breadboard. The breadboard features vertical columns known as terminals and horizontal long rows referred to as power rails, primarily used for connecting the power supply to the breadboard.</w:t>
      </w:r>
    </w:p>
    <w:p w14:paraId="083F425C" w14:textId="06D009FB" w:rsidR="006B4081" w:rsidRPr="006B4081" w:rsidRDefault="006B4081" w:rsidP="006B4081">
      <w:pPr>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4.6    </w:t>
      </w:r>
      <w:r w:rsidR="00896B10" w:rsidRPr="006B4081">
        <w:rPr>
          <w:rFonts w:ascii="Times New Roman" w:hAnsi="Times New Roman" w:cs="Times New Roman"/>
          <w:b/>
          <w:bCs/>
          <w:sz w:val="20"/>
          <w:szCs w:val="20"/>
        </w:rPr>
        <w:t>Campbell sensor system</w:t>
      </w:r>
    </w:p>
    <w:p w14:paraId="2C327645" w14:textId="77777777" w:rsidR="00833428" w:rsidRDefault="00836248" w:rsidP="00833428">
      <w:pPr>
        <w:spacing w:after="0"/>
        <w:ind w:firstLine="720"/>
        <w:jc w:val="both"/>
        <w:rPr>
          <w:rFonts w:ascii="Times New Roman" w:hAnsi="Times New Roman" w:cs="Times New Roman"/>
          <w:sz w:val="20"/>
          <w:szCs w:val="20"/>
        </w:rPr>
      </w:pPr>
      <w:r w:rsidRPr="00836248">
        <w:rPr>
          <w:rFonts w:ascii="Times New Roman" w:hAnsi="Times New Roman" w:cs="Times New Roman"/>
          <w:sz w:val="20"/>
          <w:szCs w:val="20"/>
        </w:rPr>
        <w:t>Sensors transform various phenomena into measurable electrical signals by modulating voltage, current, resistance, status, or pulse outputs. Accurate and precise sensors accomplish this task effectively. Supported sensor types include Analog, Voltage, Current, Thermocouples, Resistive bridges, Pulse, High frequency, Switch closure, Low-level AC, Period average, Vibrating wire, and Smart sensors. The CR1000 has the capability to measure almost any sensor with an electrical response. It translates electrical signals into engineering units, conducts calculations, and condenses data into statistical values. In most cases, storing every individual measurement isn't necessary. Instead, these measurements can be consolidated into statistical or computational summaries. The CR1000 stores data in its memory, awaiting transfer to a PC via an external storage device or telecommunication device.</w:t>
      </w:r>
    </w:p>
    <w:p w14:paraId="61FA31A4" w14:textId="77777777" w:rsidR="00833428" w:rsidRDefault="00833428" w:rsidP="006B4081">
      <w:pPr>
        <w:spacing w:after="0"/>
        <w:jc w:val="both"/>
        <w:rPr>
          <w:rFonts w:ascii="Times New Roman" w:hAnsi="Times New Roman" w:cs="Times New Roman"/>
          <w:sz w:val="20"/>
          <w:szCs w:val="20"/>
        </w:rPr>
      </w:pPr>
    </w:p>
    <w:p w14:paraId="14A39070" w14:textId="26F00B9C" w:rsidR="00896B10" w:rsidRPr="000E50D7" w:rsidRDefault="000E50D7" w:rsidP="006B4081">
      <w:pPr>
        <w:spacing w:after="0"/>
        <w:jc w:val="both"/>
        <w:rPr>
          <w:rFonts w:ascii="Times New Roman" w:hAnsi="Times New Roman" w:cs="Times New Roman"/>
          <w:b/>
          <w:bCs/>
          <w:sz w:val="20"/>
          <w:szCs w:val="20"/>
        </w:rPr>
      </w:pPr>
      <w:r>
        <w:rPr>
          <w:rFonts w:ascii="Times New Roman" w:hAnsi="Times New Roman" w:cs="Times New Roman"/>
          <w:b/>
          <w:bCs/>
          <w:sz w:val="20"/>
          <w:szCs w:val="20"/>
        </w:rPr>
        <w:t>4</w:t>
      </w:r>
      <w:r w:rsidR="00896B10" w:rsidRPr="000E50D7">
        <w:rPr>
          <w:rFonts w:ascii="Times New Roman" w:hAnsi="Times New Roman" w:cs="Times New Roman"/>
          <w:b/>
          <w:bCs/>
          <w:sz w:val="20"/>
          <w:szCs w:val="20"/>
        </w:rPr>
        <w:t xml:space="preserve">.7 Wiring of </w:t>
      </w:r>
      <w:proofErr w:type="spellStart"/>
      <w:r w:rsidR="00896B10" w:rsidRPr="000E50D7">
        <w:rPr>
          <w:rFonts w:ascii="Times New Roman" w:hAnsi="Times New Roman" w:cs="Times New Roman"/>
          <w:b/>
          <w:bCs/>
          <w:sz w:val="20"/>
          <w:szCs w:val="20"/>
        </w:rPr>
        <w:t>arduino</w:t>
      </w:r>
      <w:proofErr w:type="spellEnd"/>
      <w:r w:rsidR="00896B10" w:rsidRPr="000E50D7">
        <w:rPr>
          <w:rFonts w:ascii="Times New Roman" w:hAnsi="Times New Roman" w:cs="Times New Roman"/>
          <w:b/>
          <w:bCs/>
          <w:sz w:val="20"/>
          <w:szCs w:val="20"/>
        </w:rPr>
        <w:t xml:space="preserve"> with different sensor components</w:t>
      </w:r>
    </w:p>
    <w:p w14:paraId="7C64F25A" w14:textId="7EED997E" w:rsidR="00896B10" w:rsidRDefault="00896B10" w:rsidP="006B4081">
      <w:pPr>
        <w:spacing w:after="0"/>
        <w:ind w:firstLine="720"/>
        <w:jc w:val="both"/>
        <w:rPr>
          <w:rFonts w:ascii="Times New Roman" w:hAnsi="Times New Roman" w:cs="Times New Roman"/>
          <w:sz w:val="20"/>
          <w:szCs w:val="20"/>
        </w:rPr>
      </w:pPr>
      <w:r w:rsidRPr="00896B10">
        <w:rPr>
          <w:rFonts w:ascii="Times New Roman" w:hAnsi="Times New Roman" w:cs="Times New Roman"/>
          <w:sz w:val="20"/>
          <w:szCs w:val="20"/>
        </w:rPr>
        <w:t xml:space="preserve">The </w:t>
      </w:r>
      <w:proofErr w:type="spellStart"/>
      <w:r w:rsidRPr="00896B10">
        <w:rPr>
          <w:rFonts w:ascii="Times New Roman" w:hAnsi="Times New Roman" w:cs="Times New Roman"/>
          <w:sz w:val="20"/>
          <w:szCs w:val="20"/>
        </w:rPr>
        <w:t>arduino</w:t>
      </w:r>
      <w:proofErr w:type="spellEnd"/>
      <w:r w:rsidRPr="00896B10">
        <w:rPr>
          <w:rFonts w:ascii="Times New Roman" w:hAnsi="Times New Roman" w:cs="Times New Roman"/>
          <w:sz w:val="20"/>
          <w:szCs w:val="20"/>
        </w:rPr>
        <w:t xml:space="preserve"> has to be connected with various components so as to complete the sensor construction, initially the bread board is taken where the parallel row which is interconnected is used for powering the sensors. Arduino has 14 digital input and output pins, 6 </w:t>
      </w:r>
      <w:proofErr w:type="spellStart"/>
      <w:r w:rsidRPr="00896B10">
        <w:rPr>
          <w:rFonts w:ascii="Times New Roman" w:hAnsi="Times New Roman" w:cs="Times New Roman"/>
          <w:sz w:val="20"/>
          <w:szCs w:val="20"/>
        </w:rPr>
        <w:t>analog</w:t>
      </w:r>
      <w:proofErr w:type="spellEnd"/>
      <w:r w:rsidRPr="00896B10">
        <w:rPr>
          <w:rFonts w:ascii="Times New Roman" w:hAnsi="Times New Roman" w:cs="Times New Roman"/>
          <w:sz w:val="20"/>
          <w:szCs w:val="20"/>
        </w:rPr>
        <w:t xml:space="preserve"> input or output pins in which the MQ135 sensor has three working pins where ground pin-GND is connected to the ground pin of </w:t>
      </w:r>
      <w:proofErr w:type="spellStart"/>
      <w:r w:rsidRPr="00896B10">
        <w:rPr>
          <w:rFonts w:ascii="Times New Roman" w:hAnsi="Times New Roman" w:cs="Times New Roman"/>
          <w:sz w:val="20"/>
          <w:szCs w:val="20"/>
        </w:rPr>
        <w:t>arduino</w:t>
      </w:r>
      <w:proofErr w:type="spellEnd"/>
      <w:r w:rsidRPr="00896B10">
        <w:rPr>
          <w:rFonts w:ascii="Times New Roman" w:hAnsi="Times New Roman" w:cs="Times New Roman"/>
          <w:sz w:val="20"/>
          <w:szCs w:val="20"/>
        </w:rPr>
        <w:t xml:space="preserve">, power pin-VCC is connected to 5V pin of </w:t>
      </w:r>
      <w:proofErr w:type="spellStart"/>
      <w:r w:rsidRPr="00896B10">
        <w:rPr>
          <w:rFonts w:ascii="Times New Roman" w:hAnsi="Times New Roman" w:cs="Times New Roman"/>
          <w:sz w:val="20"/>
          <w:szCs w:val="20"/>
        </w:rPr>
        <w:t>arduino</w:t>
      </w:r>
      <w:proofErr w:type="spellEnd"/>
      <w:r w:rsidRPr="00896B10">
        <w:rPr>
          <w:rFonts w:ascii="Times New Roman" w:hAnsi="Times New Roman" w:cs="Times New Roman"/>
          <w:sz w:val="20"/>
          <w:szCs w:val="20"/>
        </w:rPr>
        <w:t xml:space="preserve"> via breadboard, </w:t>
      </w:r>
      <w:proofErr w:type="spellStart"/>
      <w:r w:rsidRPr="00896B10">
        <w:rPr>
          <w:rFonts w:ascii="Times New Roman" w:hAnsi="Times New Roman" w:cs="Times New Roman"/>
          <w:sz w:val="20"/>
          <w:szCs w:val="20"/>
        </w:rPr>
        <w:t>analog</w:t>
      </w:r>
      <w:proofErr w:type="spellEnd"/>
      <w:r w:rsidRPr="00896B10">
        <w:rPr>
          <w:rFonts w:ascii="Times New Roman" w:hAnsi="Times New Roman" w:cs="Times New Roman"/>
          <w:sz w:val="20"/>
          <w:szCs w:val="20"/>
        </w:rPr>
        <w:t xml:space="preserve"> pin-A0 is connected to A1 of </w:t>
      </w:r>
      <w:proofErr w:type="spellStart"/>
      <w:r w:rsidRPr="00896B10">
        <w:rPr>
          <w:rFonts w:ascii="Times New Roman" w:hAnsi="Times New Roman" w:cs="Times New Roman"/>
          <w:sz w:val="20"/>
          <w:szCs w:val="20"/>
        </w:rPr>
        <w:t>arduino</w:t>
      </w:r>
      <w:proofErr w:type="spellEnd"/>
      <w:r w:rsidRPr="00896B10">
        <w:rPr>
          <w:rFonts w:ascii="Times New Roman" w:hAnsi="Times New Roman" w:cs="Times New Roman"/>
          <w:sz w:val="20"/>
          <w:szCs w:val="20"/>
        </w:rPr>
        <w:t>.</w:t>
      </w:r>
      <w:r>
        <w:rPr>
          <w:rFonts w:ascii="Times New Roman" w:hAnsi="Times New Roman" w:cs="Times New Roman"/>
          <w:sz w:val="20"/>
          <w:szCs w:val="20"/>
        </w:rPr>
        <w:t xml:space="preserve"> </w:t>
      </w:r>
      <w:r w:rsidRPr="00896B10">
        <w:rPr>
          <w:rFonts w:ascii="Times New Roman" w:hAnsi="Times New Roman" w:cs="Times New Roman"/>
          <w:sz w:val="20"/>
          <w:szCs w:val="20"/>
        </w:rPr>
        <w:t xml:space="preserve">DHT22 sensor module has three pins where the firs pin is positive pin-VCC is connected to 5V pin of </w:t>
      </w:r>
      <w:proofErr w:type="spellStart"/>
      <w:r w:rsidRPr="00896B10">
        <w:rPr>
          <w:rFonts w:ascii="Times New Roman" w:hAnsi="Times New Roman" w:cs="Times New Roman"/>
          <w:sz w:val="20"/>
          <w:szCs w:val="20"/>
        </w:rPr>
        <w:t>arduino</w:t>
      </w:r>
      <w:proofErr w:type="spellEnd"/>
      <w:r w:rsidRPr="00896B10">
        <w:rPr>
          <w:rFonts w:ascii="Times New Roman" w:hAnsi="Times New Roman" w:cs="Times New Roman"/>
          <w:sz w:val="20"/>
          <w:szCs w:val="20"/>
        </w:rPr>
        <w:t xml:space="preserve"> via breadboard, second pin is connected to DATA PIN which is connected to the data pin 2 of the </w:t>
      </w:r>
      <w:proofErr w:type="spellStart"/>
      <w:r w:rsidRPr="00896B10">
        <w:rPr>
          <w:rFonts w:ascii="Times New Roman" w:hAnsi="Times New Roman" w:cs="Times New Roman"/>
          <w:sz w:val="20"/>
          <w:szCs w:val="20"/>
        </w:rPr>
        <w:t>arduino</w:t>
      </w:r>
      <w:proofErr w:type="spellEnd"/>
      <w:r w:rsidRPr="00896B10">
        <w:rPr>
          <w:rFonts w:ascii="Times New Roman" w:hAnsi="Times New Roman" w:cs="Times New Roman"/>
          <w:sz w:val="20"/>
          <w:szCs w:val="20"/>
        </w:rPr>
        <w:t xml:space="preserve">, third pin is ground pin- GND is connected to ground pin of </w:t>
      </w:r>
      <w:proofErr w:type="spellStart"/>
      <w:r w:rsidRPr="00896B10">
        <w:rPr>
          <w:rFonts w:ascii="Times New Roman" w:hAnsi="Times New Roman" w:cs="Times New Roman"/>
          <w:sz w:val="20"/>
          <w:szCs w:val="20"/>
        </w:rPr>
        <w:t>arduino</w:t>
      </w:r>
      <w:proofErr w:type="spellEnd"/>
      <w:r w:rsidRPr="00896B10">
        <w:rPr>
          <w:rFonts w:ascii="Times New Roman" w:hAnsi="Times New Roman" w:cs="Times New Roman"/>
          <w:sz w:val="20"/>
          <w:szCs w:val="20"/>
        </w:rPr>
        <w:t>.</w:t>
      </w:r>
    </w:p>
    <w:p w14:paraId="47F38BC0" w14:textId="654528B4" w:rsidR="002C7319" w:rsidRDefault="002C7319" w:rsidP="002C7319">
      <w:pPr>
        <w:jc w:val="center"/>
        <w:rPr>
          <w:rFonts w:ascii="Times New Roman" w:hAnsi="Times New Roman" w:cs="Times New Roman"/>
          <w:sz w:val="20"/>
          <w:szCs w:val="20"/>
        </w:rPr>
      </w:pPr>
      <w:r>
        <w:rPr>
          <w:noProof/>
          <w:sz w:val="20"/>
        </w:rPr>
        <w:drawing>
          <wp:inline distT="0" distB="0" distL="0" distR="0" wp14:anchorId="29376712" wp14:editId="7ACFDDC7">
            <wp:extent cx="4404360" cy="2026248"/>
            <wp:effectExtent l="0" t="0" r="0" b="0"/>
            <wp:docPr id="45"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jpeg"/>
                    <pic:cNvPicPr/>
                  </pic:nvPicPr>
                  <pic:blipFill>
                    <a:blip r:embed="rId13" cstate="print"/>
                    <a:stretch>
                      <a:fillRect/>
                    </a:stretch>
                  </pic:blipFill>
                  <pic:spPr>
                    <a:xfrm>
                      <a:off x="0" y="0"/>
                      <a:ext cx="4417051" cy="2032087"/>
                    </a:xfrm>
                    <a:prstGeom prst="rect">
                      <a:avLst/>
                    </a:prstGeom>
                  </pic:spPr>
                </pic:pic>
              </a:graphicData>
            </a:graphic>
          </wp:inline>
        </w:drawing>
      </w:r>
    </w:p>
    <w:p w14:paraId="21F36632" w14:textId="2F6D6186" w:rsidR="00EF414E" w:rsidRPr="00EF414E" w:rsidRDefault="00EF414E" w:rsidP="002C7319">
      <w:pPr>
        <w:jc w:val="center"/>
        <w:rPr>
          <w:rFonts w:ascii="Times New Roman" w:hAnsi="Times New Roman" w:cs="Times New Roman"/>
          <w:b/>
          <w:bCs/>
          <w:sz w:val="20"/>
          <w:szCs w:val="20"/>
        </w:rPr>
      </w:pPr>
      <w:r w:rsidRPr="00EF414E">
        <w:rPr>
          <w:rFonts w:ascii="Times New Roman" w:hAnsi="Times New Roman" w:cs="Times New Roman"/>
          <w:b/>
          <w:bCs/>
          <w:sz w:val="20"/>
          <w:szCs w:val="20"/>
        </w:rPr>
        <w:t xml:space="preserve">Fig 6. Connection of different sensors with </w:t>
      </w:r>
      <w:proofErr w:type="spellStart"/>
      <w:r w:rsidRPr="00EF414E">
        <w:rPr>
          <w:rFonts w:ascii="Times New Roman" w:hAnsi="Times New Roman" w:cs="Times New Roman"/>
          <w:b/>
          <w:bCs/>
          <w:sz w:val="20"/>
          <w:szCs w:val="20"/>
        </w:rPr>
        <w:t>arduino</w:t>
      </w:r>
      <w:proofErr w:type="spellEnd"/>
    </w:p>
    <w:p w14:paraId="692447F8" w14:textId="285F8AF6" w:rsidR="00C379DA" w:rsidRDefault="00896B10" w:rsidP="00896B10">
      <w:pPr>
        <w:jc w:val="both"/>
        <w:rPr>
          <w:rFonts w:ascii="Times New Roman" w:hAnsi="Times New Roman" w:cs="Times New Roman"/>
          <w:sz w:val="20"/>
          <w:szCs w:val="20"/>
        </w:rPr>
      </w:pPr>
      <w:r>
        <w:rPr>
          <w:rFonts w:ascii="Times New Roman" w:hAnsi="Times New Roman" w:cs="Times New Roman"/>
          <w:sz w:val="20"/>
          <w:szCs w:val="20"/>
        </w:rPr>
        <w:tab/>
      </w:r>
      <w:r w:rsidRPr="00896B10">
        <w:rPr>
          <w:rFonts w:ascii="Times New Roman" w:hAnsi="Times New Roman" w:cs="Times New Roman"/>
          <w:sz w:val="20"/>
          <w:szCs w:val="20"/>
        </w:rPr>
        <w:t xml:space="preserve">Data Logger has an equal number of pins as an </w:t>
      </w:r>
      <w:proofErr w:type="spellStart"/>
      <w:r w:rsidRPr="00896B10">
        <w:rPr>
          <w:rFonts w:ascii="Times New Roman" w:hAnsi="Times New Roman" w:cs="Times New Roman"/>
          <w:sz w:val="20"/>
          <w:szCs w:val="20"/>
        </w:rPr>
        <w:t>arduino</w:t>
      </w:r>
      <w:proofErr w:type="spellEnd"/>
      <w:r w:rsidRPr="00896B10">
        <w:rPr>
          <w:rFonts w:ascii="Times New Roman" w:hAnsi="Times New Roman" w:cs="Times New Roman"/>
          <w:sz w:val="20"/>
          <w:szCs w:val="20"/>
        </w:rPr>
        <w:t xml:space="preserve">, where the two components are combined as one with the help of insertion and the construction is carried out similarly as in the case of an </w:t>
      </w:r>
      <w:proofErr w:type="spellStart"/>
      <w:r w:rsidRPr="00896B10">
        <w:rPr>
          <w:rFonts w:ascii="Times New Roman" w:hAnsi="Times New Roman" w:cs="Times New Roman"/>
          <w:sz w:val="20"/>
          <w:szCs w:val="20"/>
        </w:rPr>
        <w:t>arduino</w:t>
      </w:r>
      <w:proofErr w:type="spellEnd"/>
      <w:r w:rsidRPr="00896B10">
        <w:rPr>
          <w:rFonts w:ascii="Times New Roman" w:hAnsi="Times New Roman" w:cs="Times New Roman"/>
          <w:sz w:val="20"/>
          <w:szCs w:val="20"/>
        </w:rPr>
        <w:t xml:space="preserve">. And it is an optional component since it logs or stores data collected with the help of a </w:t>
      </w:r>
      <w:proofErr w:type="spellStart"/>
      <w:r w:rsidRPr="00896B10">
        <w:rPr>
          <w:rFonts w:ascii="Times New Roman" w:hAnsi="Times New Roman" w:cs="Times New Roman"/>
          <w:sz w:val="20"/>
          <w:szCs w:val="20"/>
        </w:rPr>
        <w:t>sd</w:t>
      </w:r>
      <w:proofErr w:type="spellEnd"/>
      <w:r w:rsidRPr="00896B10">
        <w:rPr>
          <w:rFonts w:ascii="Times New Roman" w:hAnsi="Times New Roman" w:cs="Times New Roman"/>
          <w:sz w:val="20"/>
          <w:szCs w:val="20"/>
        </w:rPr>
        <w:t xml:space="preserve"> card which could be used for further references.</w:t>
      </w:r>
      <w:r>
        <w:rPr>
          <w:rFonts w:ascii="Times New Roman" w:hAnsi="Times New Roman" w:cs="Times New Roman"/>
          <w:sz w:val="20"/>
          <w:szCs w:val="20"/>
        </w:rPr>
        <w:t xml:space="preserve"> And source code was uploaded to Arduino.</w:t>
      </w:r>
    </w:p>
    <w:p w14:paraId="2E7C2D35" w14:textId="309BEEC8" w:rsidR="00896B10" w:rsidRPr="000E50D7" w:rsidRDefault="000E50D7" w:rsidP="00896B10">
      <w:pPr>
        <w:jc w:val="both"/>
        <w:rPr>
          <w:rFonts w:ascii="Times New Roman" w:hAnsi="Times New Roman" w:cs="Times New Roman"/>
          <w:b/>
          <w:bCs/>
          <w:sz w:val="20"/>
          <w:szCs w:val="20"/>
        </w:rPr>
      </w:pPr>
      <w:r>
        <w:rPr>
          <w:rFonts w:ascii="Times New Roman" w:hAnsi="Times New Roman" w:cs="Times New Roman"/>
          <w:b/>
          <w:bCs/>
          <w:sz w:val="20"/>
          <w:szCs w:val="20"/>
        </w:rPr>
        <w:t>4</w:t>
      </w:r>
      <w:r w:rsidR="00896B10" w:rsidRPr="000E50D7">
        <w:rPr>
          <w:rFonts w:ascii="Times New Roman" w:hAnsi="Times New Roman" w:cs="Times New Roman"/>
          <w:b/>
          <w:bCs/>
          <w:sz w:val="20"/>
          <w:szCs w:val="20"/>
        </w:rPr>
        <w:t>.8 Cost of different components used for the development of a data logging system</w:t>
      </w:r>
    </w:p>
    <w:tbl>
      <w:tblPr>
        <w:tblW w:w="0" w:type="auto"/>
        <w:jc w:val="center"/>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left w:w="0" w:type="dxa"/>
          <w:right w:w="0" w:type="dxa"/>
        </w:tblCellMar>
        <w:tblLook w:val="01E0" w:firstRow="1" w:lastRow="1" w:firstColumn="1" w:lastColumn="1" w:noHBand="0" w:noVBand="0"/>
      </w:tblPr>
      <w:tblGrid>
        <w:gridCol w:w="4520"/>
        <w:gridCol w:w="4520"/>
      </w:tblGrid>
      <w:tr w:rsidR="000C593C" w:rsidRPr="000C593C" w14:paraId="42700AD4" w14:textId="77777777" w:rsidTr="000C593C">
        <w:trPr>
          <w:trHeight w:val="350"/>
          <w:jc w:val="center"/>
        </w:trPr>
        <w:tc>
          <w:tcPr>
            <w:tcW w:w="4520" w:type="dxa"/>
          </w:tcPr>
          <w:p w14:paraId="366393B4" w14:textId="77777777" w:rsidR="000C593C" w:rsidRPr="000C593C" w:rsidRDefault="000C593C" w:rsidP="002218F9">
            <w:pPr>
              <w:pStyle w:val="TableParagraph"/>
              <w:spacing w:before="49"/>
              <w:ind w:left="47"/>
              <w:jc w:val="left"/>
              <w:rPr>
                <w:sz w:val="20"/>
              </w:rPr>
            </w:pPr>
            <w:r w:rsidRPr="000C593C">
              <w:rPr>
                <w:sz w:val="20"/>
              </w:rPr>
              <w:t>Component</w:t>
            </w:r>
          </w:p>
        </w:tc>
        <w:tc>
          <w:tcPr>
            <w:tcW w:w="4520" w:type="dxa"/>
          </w:tcPr>
          <w:p w14:paraId="25261E95" w14:textId="77777777" w:rsidR="000C593C" w:rsidRPr="000C593C" w:rsidRDefault="000C593C" w:rsidP="002218F9">
            <w:pPr>
              <w:pStyle w:val="TableParagraph"/>
              <w:spacing w:before="49"/>
              <w:ind w:left="42"/>
              <w:jc w:val="left"/>
              <w:rPr>
                <w:sz w:val="20"/>
              </w:rPr>
            </w:pPr>
            <w:r w:rsidRPr="000C593C">
              <w:rPr>
                <w:sz w:val="20"/>
              </w:rPr>
              <w:t>Cost</w:t>
            </w:r>
            <w:r w:rsidRPr="000C593C">
              <w:rPr>
                <w:spacing w:val="-5"/>
                <w:sz w:val="20"/>
              </w:rPr>
              <w:t xml:space="preserve"> </w:t>
            </w:r>
            <w:r w:rsidRPr="000C593C">
              <w:rPr>
                <w:sz w:val="20"/>
              </w:rPr>
              <w:t>(</w:t>
            </w:r>
            <w:proofErr w:type="spellStart"/>
            <w:r w:rsidRPr="000C593C">
              <w:rPr>
                <w:sz w:val="20"/>
              </w:rPr>
              <w:t>rs</w:t>
            </w:r>
            <w:proofErr w:type="spellEnd"/>
            <w:r w:rsidRPr="000C593C">
              <w:rPr>
                <w:sz w:val="20"/>
              </w:rPr>
              <w:t>.)</w:t>
            </w:r>
          </w:p>
        </w:tc>
      </w:tr>
      <w:tr w:rsidR="000C593C" w:rsidRPr="000C593C" w14:paraId="350126B5" w14:textId="77777777" w:rsidTr="000C593C">
        <w:trPr>
          <w:trHeight w:val="329"/>
          <w:jc w:val="center"/>
        </w:trPr>
        <w:tc>
          <w:tcPr>
            <w:tcW w:w="4520" w:type="dxa"/>
          </w:tcPr>
          <w:p w14:paraId="5F5C328B" w14:textId="77777777" w:rsidR="000C593C" w:rsidRPr="000C593C" w:rsidRDefault="000C593C" w:rsidP="002218F9">
            <w:pPr>
              <w:pStyle w:val="TableParagraph"/>
              <w:spacing w:before="39"/>
              <w:ind w:left="47"/>
              <w:jc w:val="left"/>
              <w:rPr>
                <w:sz w:val="20"/>
              </w:rPr>
            </w:pPr>
            <w:r w:rsidRPr="000C593C">
              <w:rPr>
                <w:sz w:val="20"/>
              </w:rPr>
              <w:lastRenderedPageBreak/>
              <w:t>Arduino</w:t>
            </w:r>
            <w:r w:rsidRPr="000C593C">
              <w:rPr>
                <w:spacing w:val="-5"/>
                <w:sz w:val="20"/>
              </w:rPr>
              <w:t xml:space="preserve"> </w:t>
            </w:r>
            <w:r w:rsidRPr="000C593C">
              <w:rPr>
                <w:sz w:val="20"/>
              </w:rPr>
              <w:t>with</w:t>
            </w:r>
            <w:r w:rsidRPr="000C593C">
              <w:rPr>
                <w:spacing w:val="-5"/>
                <w:sz w:val="20"/>
              </w:rPr>
              <w:t xml:space="preserve"> </w:t>
            </w:r>
            <w:r w:rsidRPr="000C593C">
              <w:rPr>
                <w:sz w:val="20"/>
              </w:rPr>
              <w:t>USB</w:t>
            </w:r>
            <w:r w:rsidRPr="000C593C">
              <w:rPr>
                <w:spacing w:val="-4"/>
                <w:sz w:val="20"/>
              </w:rPr>
              <w:t xml:space="preserve"> </w:t>
            </w:r>
            <w:r w:rsidRPr="000C593C">
              <w:rPr>
                <w:sz w:val="20"/>
              </w:rPr>
              <w:t>cable</w:t>
            </w:r>
          </w:p>
        </w:tc>
        <w:tc>
          <w:tcPr>
            <w:tcW w:w="4520" w:type="dxa"/>
          </w:tcPr>
          <w:p w14:paraId="6F0BDBEE" w14:textId="77777777" w:rsidR="000C593C" w:rsidRPr="000C593C" w:rsidRDefault="000C593C" w:rsidP="002218F9">
            <w:pPr>
              <w:pStyle w:val="TableParagraph"/>
              <w:spacing w:before="39"/>
              <w:ind w:left="42"/>
              <w:jc w:val="left"/>
              <w:rPr>
                <w:sz w:val="20"/>
              </w:rPr>
            </w:pPr>
            <w:r w:rsidRPr="000C593C">
              <w:rPr>
                <w:sz w:val="20"/>
              </w:rPr>
              <w:t>380.00</w:t>
            </w:r>
          </w:p>
        </w:tc>
      </w:tr>
      <w:tr w:rsidR="000C593C" w:rsidRPr="000C593C" w14:paraId="6D7FBC66" w14:textId="77777777" w:rsidTr="000C593C">
        <w:trPr>
          <w:trHeight w:val="349"/>
          <w:jc w:val="center"/>
        </w:trPr>
        <w:tc>
          <w:tcPr>
            <w:tcW w:w="4520" w:type="dxa"/>
          </w:tcPr>
          <w:p w14:paraId="0836C14D" w14:textId="77777777" w:rsidR="000C593C" w:rsidRPr="000C593C" w:rsidRDefault="000C593C" w:rsidP="002218F9">
            <w:pPr>
              <w:pStyle w:val="TableParagraph"/>
              <w:spacing w:before="49"/>
              <w:ind w:left="47"/>
              <w:jc w:val="left"/>
              <w:rPr>
                <w:sz w:val="20"/>
              </w:rPr>
            </w:pPr>
            <w:r w:rsidRPr="000C593C">
              <w:rPr>
                <w:sz w:val="20"/>
              </w:rPr>
              <w:t>MQ135</w:t>
            </w:r>
            <w:r w:rsidRPr="000C593C">
              <w:rPr>
                <w:spacing w:val="-6"/>
                <w:sz w:val="20"/>
              </w:rPr>
              <w:t xml:space="preserve"> </w:t>
            </w:r>
            <w:r w:rsidRPr="000C593C">
              <w:rPr>
                <w:sz w:val="20"/>
              </w:rPr>
              <w:t>Sensor</w:t>
            </w:r>
          </w:p>
        </w:tc>
        <w:tc>
          <w:tcPr>
            <w:tcW w:w="4520" w:type="dxa"/>
          </w:tcPr>
          <w:p w14:paraId="37A26EC1" w14:textId="77777777" w:rsidR="000C593C" w:rsidRPr="000C593C" w:rsidRDefault="000C593C" w:rsidP="002218F9">
            <w:pPr>
              <w:pStyle w:val="TableParagraph"/>
              <w:spacing w:before="49"/>
              <w:ind w:left="42"/>
              <w:jc w:val="left"/>
              <w:rPr>
                <w:sz w:val="20"/>
              </w:rPr>
            </w:pPr>
            <w:r w:rsidRPr="000C593C">
              <w:rPr>
                <w:sz w:val="20"/>
              </w:rPr>
              <w:t>135.00</w:t>
            </w:r>
          </w:p>
        </w:tc>
      </w:tr>
      <w:tr w:rsidR="000C593C" w:rsidRPr="000C593C" w14:paraId="32686895" w14:textId="77777777" w:rsidTr="000C593C">
        <w:trPr>
          <w:trHeight w:val="330"/>
          <w:jc w:val="center"/>
        </w:trPr>
        <w:tc>
          <w:tcPr>
            <w:tcW w:w="4520" w:type="dxa"/>
          </w:tcPr>
          <w:p w14:paraId="586B9089" w14:textId="77777777" w:rsidR="000C593C" w:rsidRPr="000C593C" w:rsidRDefault="000C593C" w:rsidP="002218F9">
            <w:pPr>
              <w:pStyle w:val="TableParagraph"/>
              <w:spacing w:before="38"/>
              <w:ind w:left="47"/>
              <w:jc w:val="left"/>
              <w:rPr>
                <w:sz w:val="20"/>
              </w:rPr>
            </w:pPr>
            <w:r w:rsidRPr="000C593C">
              <w:rPr>
                <w:sz w:val="20"/>
              </w:rPr>
              <w:t>DHT22</w:t>
            </w:r>
          </w:p>
        </w:tc>
        <w:tc>
          <w:tcPr>
            <w:tcW w:w="4520" w:type="dxa"/>
          </w:tcPr>
          <w:p w14:paraId="3194BECC" w14:textId="77777777" w:rsidR="000C593C" w:rsidRPr="000C593C" w:rsidRDefault="000C593C" w:rsidP="002218F9">
            <w:pPr>
              <w:pStyle w:val="TableParagraph"/>
              <w:spacing w:before="38"/>
              <w:ind w:left="42"/>
              <w:jc w:val="left"/>
              <w:rPr>
                <w:sz w:val="20"/>
              </w:rPr>
            </w:pPr>
            <w:r w:rsidRPr="000C593C">
              <w:rPr>
                <w:sz w:val="20"/>
              </w:rPr>
              <w:t>280.00</w:t>
            </w:r>
          </w:p>
        </w:tc>
      </w:tr>
      <w:tr w:rsidR="000C593C" w:rsidRPr="000C593C" w14:paraId="1E432401" w14:textId="77777777" w:rsidTr="000C593C">
        <w:trPr>
          <w:trHeight w:val="350"/>
          <w:jc w:val="center"/>
        </w:trPr>
        <w:tc>
          <w:tcPr>
            <w:tcW w:w="4520" w:type="dxa"/>
          </w:tcPr>
          <w:p w14:paraId="6A80F91D" w14:textId="77777777" w:rsidR="000C593C" w:rsidRPr="000C593C" w:rsidRDefault="000C593C" w:rsidP="002218F9">
            <w:pPr>
              <w:pStyle w:val="TableParagraph"/>
              <w:spacing w:before="47"/>
              <w:ind w:left="47"/>
              <w:jc w:val="left"/>
              <w:rPr>
                <w:sz w:val="20"/>
              </w:rPr>
            </w:pPr>
            <w:r w:rsidRPr="000C593C">
              <w:rPr>
                <w:sz w:val="20"/>
              </w:rPr>
              <w:t>Data</w:t>
            </w:r>
            <w:r w:rsidRPr="000C593C">
              <w:rPr>
                <w:spacing w:val="-5"/>
                <w:sz w:val="20"/>
              </w:rPr>
              <w:t xml:space="preserve"> </w:t>
            </w:r>
            <w:r w:rsidRPr="000C593C">
              <w:rPr>
                <w:sz w:val="20"/>
              </w:rPr>
              <w:t>logger</w:t>
            </w:r>
          </w:p>
        </w:tc>
        <w:tc>
          <w:tcPr>
            <w:tcW w:w="4520" w:type="dxa"/>
          </w:tcPr>
          <w:p w14:paraId="70E1B755" w14:textId="77777777" w:rsidR="000C593C" w:rsidRPr="000C593C" w:rsidRDefault="000C593C" w:rsidP="002218F9">
            <w:pPr>
              <w:pStyle w:val="TableParagraph"/>
              <w:spacing w:before="47"/>
              <w:ind w:left="42"/>
              <w:jc w:val="left"/>
              <w:rPr>
                <w:sz w:val="20"/>
              </w:rPr>
            </w:pPr>
            <w:r w:rsidRPr="000C593C">
              <w:rPr>
                <w:sz w:val="20"/>
              </w:rPr>
              <w:t>250.00</w:t>
            </w:r>
          </w:p>
        </w:tc>
      </w:tr>
      <w:tr w:rsidR="000C593C" w:rsidRPr="000C593C" w14:paraId="20FF2F90" w14:textId="77777777" w:rsidTr="000C593C">
        <w:trPr>
          <w:trHeight w:val="330"/>
          <w:jc w:val="center"/>
        </w:trPr>
        <w:tc>
          <w:tcPr>
            <w:tcW w:w="4520" w:type="dxa"/>
          </w:tcPr>
          <w:p w14:paraId="10C8F20A" w14:textId="77777777" w:rsidR="000C593C" w:rsidRPr="000C593C" w:rsidRDefault="000C593C" w:rsidP="002218F9">
            <w:pPr>
              <w:pStyle w:val="TableParagraph"/>
              <w:spacing w:before="37"/>
              <w:ind w:left="47"/>
              <w:jc w:val="left"/>
              <w:rPr>
                <w:sz w:val="20"/>
              </w:rPr>
            </w:pPr>
            <w:r w:rsidRPr="000C593C">
              <w:rPr>
                <w:sz w:val="20"/>
              </w:rPr>
              <w:t>Bread</w:t>
            </w:r>
            <w:r w:rsidRPr="000C593C">
              <w:rPr>
                <w:spacing w:val="-5"/>
                <w:sz w:val="20"/>
              </w:rPr>
              <w:t xml:space="preserve"> </w:t>
            </w:r>
            <w:r w:rsidRPr="000C593C">
              <w:rPr>
                <w:sz w:val="20"/>
              </w:rPr>
              <w:t>board</w:t>
            </w:r>
          </w:p>
        </w:tc>
        <w:tc>
          <w:tcPr>
            <w:tcW w:w="4520" w:type="dxa"/>
          </w:tcPr>
          <w:p w14:paraId="07FA1B8A" w14:textId="77777777" w:rsidR="000C593C" w:rsidRPr="000C593C" w:rsidRDefault="000C593C" w:rsidP="002218F9">
            <w:pPr>
              <w:pStyle w:val="TableParagraph"/>
              <w:spacing w:before="37"/>
              <w:ind w:left="42"/>
              <w:jc w:val="left"/>
              <w:rPr>
                <w:sz w:val="20"/>
              </w:rPr>
            </w:pPr>
            <w:r w:rsidRPr="000C593C">
              <w:rPr>
                <w:sz w:val="20"/>
              </w:rPr>
              <w:t>65.00</w:t>
            </w:r>
          </w:p>
        </w:tc>
      </w:tr>
      <w:tr w:rsidR="000C593C" w:rsidRPr="000C593C" w14:paraId="0B8AABE3" w14:textId="77777777" w:rsidTr="000C593C">
        <w:trPr>
          <w:trHeight w:val="349"/>
          <w:jc w:val="center"/>
        </w:trPr>
        <w:tc>
          <w:tcPr>
            <w:tcW w:w="4520" w:type="dxa"/>
          </w:tcPr>
          <w:p w14:paraId="78D06427" w14:textId="77777777" w:rsidR="000C593C" w:rsidRPr="000C593C" w:rsidRDefault="000C593C" w:rsidP="002218F9">
            <w:pPr>
              <w:pStyle w:val="TableParagraph"/>
              <w:spacing w:before="46"/>
              <w:ind w:left="47"/>
              <w:jc w:val="left"/>
              <w:rPr>
                <w:sz w:val="20"/>
              </w:rPr>
            </w:pPr>
            <w:r w:rsidRPr="000C593C">
              <w:rPr>
                <w:sz w:val="20"/>
              </w:rPr>
              <w:t>Jumper</w:t>
            </w:r>
            <w:r w:rsidRPr="000C593C">
              <w:rPr>
                <w:spacing w:val="-6"/>
                <w:sz w:val="20"/>
              </w:rPr>
              <w:t xml:space="preserve"> </w:t>
            </w:r>
            <w:r w:rsidRPr="000C593C">
              <w:rPr>
                <w:sz w:val="20"/>
              </w:rPr>
              <w:t>wires</w:t>
            </w:r>
          </w:p>
        </w:tc>
        <w:tc>
          <w:tcPr>
            <w:tcW w:w="4520" w:type="dxa"/>
          </w:tcPr>
          <w:p w14:paraId="6D9F18E3" w14:textId="77777777" w:rsidR="000C593C" w:rsidRPr="000C593C" w:rsidRDefault="000C593C" w:rsidP="002218F9">
            <w:pPr>
              <w:pStyle w:val="TableParagraph"/>
              <w:spacing w:before="46"/>
              <w:ind w:left="42"/>
              <w:jc w:val="left"/>
              <w:rPr>
                <w:sz w:val="20"/>
              </w:rPr>
            </w:pPr>
            <w:r w:rsidRPr="000C593C">
              <w:rPr>
                <w:sz w:val="20"/>
              </w:rPr>
              <w:t>100.00</w:t>
            </w:r>
          </w:p>
        </w:tc>
      </w:tr>
      <w:tr w:rsidR="000C593C" w:rsidRPr="000C593C" w14:paraId="03B9BF6A" w14:textId="77777777" w:rsidTr="000C593C">
        <w:trPr>
          <w:trHeight w:val="330"/>
          <w:jc w:val="center"/>
        </w:trPr>
        <w:tc>
          <w:tcPr>
            <w:tcW w:w="4520" w:type="dxa"/>
          </w:tcPr>
          <w:p w14:paraId="61F0DAD6" w14:textId="77777777" w:rsidR="000C593C" w:rsidRPr="000C593C" w:rsidRDefault="000C593C" w:rsidP="002218F9">
            <w:pPr>
              <w:pStyle w:val="TableParagraph"/>
              <w:spacing w:before="36"/>
              <w:ind w:left="47"/>
              <w:jc w:val="left"/>
              <w:rPr>
                <w:sz w:val="20"/>
              </w:rPr>
            </w:pPr>
            <w:r w:rsidRPr="000C593C">
              <w:rPr>
                <w:sz w:val="20"/>
              </w:rPr>
              <w:t>Adaptor</w:t>
            </w:r>
          </w:p>
        </w:tc>
        <w:tc>
          <w:tcPr>
            <w:tcW w:w="4520" w:type="dxa"/>
          </w:tcPr>
          <w:p w14:paraId="7008267F" w14:textId="77777777" w:rsidR="000C593C" w:rsidRPr="000C593C" w:rsidRDefault="000C593C" w:rsidP="002218F9">
            <w:pPr>
              <w:pStyle w:val="TableParagraph"/>
              <w:spacing w:before="36"/>
              <w:ind w:left="42"/>
              <w:jc w:val="left"/>
              <w:rPr>
                <w:sz w:val="20"/>
              </w:rPr>
            </w:pPr>
            <w:r w:rsidRPr="000C593C">
              <w:rPr>
                <w:sz w:val="20"/>
              </w:rPr>
              <w:t>100.00</w:t>
            </w:r>
          </w:p>
        </w:tc>
      </w:tr>
      <w:tr w:rsidR="000C593C" w:rsidRPr="000C593C" w14:paraId="5305EF25" w14:textId="77777777" w:rsidTr="000C593C">
        <w:trPr>
          <w:trHeight w:val="350"/>
          <w:jc w:val="center"/>
        </w:trPr>
        <w:tc>
          <w:tcPr>
            <w:tcW w:w="4520" w:type="dxa"/>
          </w:tcPr>
          <w:p w14:paraId="07F100EE" w14:textId="77777777" w:rsidR="000C593C" w:rsidRPr="000C593C" w:rsidRDefault="000C593C" w:rsidP="002218F9">
            <w:pPr>
              <w:pStyle w:val="TableParagraph"/>
              <w:spacing w:before="45"/>
              <w:ind w:left="47"/>
              <w:jc w:val="left"/>
              <w:rPr>
                <w:sz w:val="20"/>
              </w:rPr>
            </w:pPr>
            <w:r w:rsidRPr="000C593C">
              <w:rPr>
                <w:sz w:val="20"/>
              </w:rPr>
              <w:t>SD</w:t>
            </w:r>
            <w:r w:rsidRPr="000C593C">
              <w:rPr>
                <w:spacing w:val="-3"/>
                <w:sz w:val="20"/>
              </w:rPr>
              <w:t xml:space="preserve"> </w:t>
            </w:r>
            <w:r w:rsidRPr="000C593C">
              <w:rPr>
                <w:sz w:val="20"/>
              </w:rPr>
              <w:t>Card</w:t>
            </w:r>
          </w:p>
        </w:tc>
        <w:tc>
          <w:tcPr>
            <w:tcW w:w="4520" w:type="dxa"/>
          </w:tcPr>
          <w:p w14:paraId="43BD5F83" w14:textId="77777777" w:rsidR="000C593C" w:rsidRPr="000C593C" w:rsidRDefault="000C593C" w:rsidP="002218F9">
            <w:pPr>
              <w:pStyle w:val="TableParagraph"/>
              <w:spacing w:before="45"/>
              <w:ind w:left="42"/>
              <w:jc w:val="left"/>
              <w:rPr>
                <w:sz w:val="20"/>
              </w:rPr>
            </w:pPr>
            <w:r w:rsidRPr="000C593C">
              <w:rPr>
                <w:sz w:val="20"/>
              </w:rPr>
              <w:t>250.00</w:t>
            </w:r>
          </w:p>
        </w:tc>
      </w:tr>
      <w:tr w:rsidR="000C593C" w:rsidRPr="000C593C" w14:paraId="5FEB3A62" w14:textId="77777777" w:rsidTr="000C593C">
        <w:trPr>
          <w:trHeight w:val="330"/>
          <w:jc w:val="center"/>
        </w:trPr>
        <w:tc>
          <w:tcPr>
            <w:tcW w:w="4520" w:type="dxa"/>
          </w:tcPr>
          <w:p w14:paraId="25B42E04" w14:textId="77777777" w:rsidR="000C593C" w:rsidRPr="000C593C" w:rsidRDefault="000C593C" w:rsidP="002218F9">
            <w:pPr>
              <w:pStyle w:val="TableParagraph"/>
              <w:spacing w:before="35"/>
              <w:ind w:left="47"/>
              <w:jc w:val="left"/>
              <w:rPr>
                <w:sz w:val="20"/>
              </w:rPr>
            </w:pPr>
            <w:r w:rsidRPr="000C593C">
              <w:rPr>
                <w:sz w:val="20"/>
              </w:rPr>
              <w:t>Total</w:t>
            </w:r>
          </w:p>
        </w:tc>
        <w:tc>
          <w:tcPr>
            <w:tcW w:w="4520" w:type="dxa"/>
          </w:tcPr>
          <w:p w14:paraId="0C56258D" w14:textId="77777777" w:rsidR="000C593C" w:rsidRPr="000C593C" w:rsidRDefault="000C593C" w:rsidP="002218F9">
            <w:pPr>
              <w:pStyle w:val="TableParagraph"/>
              <w:spacing w:before="35"/>
              <w:ind w:left="42"/>
              <w:jc w:val="left"/>
              <w:rPr>
                <w:sz w:val="20"/>
              </w:rPr>
            </w:pPr>
            <w:r w:rsidRPr="000C593C">
              <w:rPr>
                <w:sz w:val="20"/>
              </w:rPr>
              <w:t>1560.00</w:t>
            </w:r>
          </w:p>
        </w:tc>
      </w:tr>
    </w:tbl>
    <w:p w14:paraId="5355E121" w14:textId="77777777" w:rsidR="000C593C" w:rsidRDefault="000C593C" w:rsidP="000C593C">
      <w:pPr>
        <w:jc w:val="center"/>
        <w:rPr>
          <w:rFonts w:ascii="Times New Roman" w:hAnsi="Times New Roman" w:cs="Times New Roman"/>
          <w:sz w:val="20"/>
          <w:szCs w:val="20"/>
        </w:rPr>
      </w:pPr>
    </w:p>
    <w:p w14:paraId="04DF714E" w14:textId="05F97776" w:rsidR="000C593C" w:rsidRPr="000C593C" w:rsidRDefault="000C593C" w:rsidP="000C593C">
      <w:pPr>
        <w:pStyle w:val="ListParagraph"/>
        <w:numPr>
          <w:ilvl w:val="0"/>
          <w:numId w:val="2"/>
        </w:numPr>
        <w:jc w:val="center"/>
        <w:rPr>
          <w:rFonts w:ascii="Times New Roman" w:hAnsi="Times New Roman" w:cs="Times New Roman"/>
          <w:b/>
          <w:bCs/>
          <w:sz w:val="20"/>
          <w:szCs w:val="20"/>
        </w:rPr>
      </w:pPr>
      <w:r w:rsidRPr="000C593C">
        <w:rPr>
          <w:rFonts w:ascii="Times New Roman" w:hAnsi="Times New Roman" w:cs="Times New Roman"/>
          <w:b/>
          <w:bCs/>
          <w:sz w:val="20"/>
          <w:szCs w:val="20"/>
        </w:rPr>
        <w:t>RESULTS AND DISCUSSIONS</w:t>
      </w:r>
    </w:p>
    <w:p w14:paraId="416EEA95" w14:textId="37FA79C8" w:rsidR="00EF414E" w:rsidRPr="00EF414E" w:rsidRDefault="000C593C" w:rsidP="00EF414E">
      <w:pPr>
        <w:pStyle w:val="BodyText"/>
        <w:spacing w:before="153" w:line="276" w:lineRule="auto"/>
        <w:ind w:right="-46" w:firstLine="360"/>
        <w:jc w:val="both"/>
        <w:rPr>
          <w:sz w:val="20"/>
          <w:szCs w:val="20"/>
        </w:rPr>
      </w:pPr>
      <w:r w:rsidRPr="000C593C">
        <w:rPr>
          <w:sz w:val="20"/>
          <w:szCs w:val="20"/>
        </w:rPr>
        <w:t xml:space="preserve">The fabricated module using microcontroller </w:t>
      </w:r>
      <w:proofErr w:type="spellStart"/>
      <w:r w:rsidRPr="000C593C">
        <w:rPr>
          <w:sz w:val="20"/>
          <w:szCs w:val="20"/>
        </w:rPr>
        <w:t>arduino</w:t>
      </w:r>
      <w:proofErr w:type="spellEnd"/>
      <w:r w:rsidRPr="000C593C">
        <w:rPr>
          <w:sz w:val="20"/>
          <w:szCs w:val="20"/>
        </w:rPr>
        <w:t xml:space="preserve"> uno which is equipped with different</w:t>
      </w:r>
      <w:r w:rsidRPr="000C593C">
        <w:rPr>
          <w:spacing w:val="1"/>
          <w:sz w:val="20"/>
          <w:szCs w:val="20"/>
        </w:rPr>
        <w:t xml:space="preserve"> </w:t>
      </w:r>
      <w:r w:rsidRPr="000C593C">
        <w:rPr>
          <w:sz w:val="20"/>
          <w:szCs w:val="20"/>
        </w:rPr>
        <w:t>sensors is calibrated against a commercial sensor</w:t>
      </w:r>
      <w:r>
        <w:rPr>
          <w:sz w:val="20"/>
          <w:szCs w:val="20"/>
        </w:rPr>
        <w:t xml:space="preserve"> </w:t>
      </w:r>
      <w:r w:rsidRPr="000C593C">
        <w:rPr>
          <w:sz w:val="20"/>
          <w:szCs w:val="20"/>
        </w:rPr>
        <w:t>(Campbell).</w:t>
      </w:r>
      <w:r w:rsidR="00EF414E">
        <w:rPr>
          <w:sz w:val="20"/>
          <w:szCs w:val="20"/>
        </w:rPr>
        <w:t xml:space="preserve"> </w:t>
      </w:r>
      <w:r w:rsidRPr="000C593C">
        <w:rPr>
          <w:sz w:val="20"/>
          <w:szCs w:val="20"/>
        </w:rPr>
        <w:t>The values are simultaneously</w:t>
      </w:r>
      <w:r w:rsidRPr="000C593C">
        <w:rPr>
          <w:spacing w:val="1"/>
          <w:sz w:val="20"/>
          <w:szCs w:val="20"/>
        </w:rPr>
        <w:t xml:space="preserve"> </w:t>
      </w:r>
      <w:r w:rsidRPr="000C593C">
        <w:rPr>
          <w:sz w:val="20"/>
          <w:szCs w:val="20"/>
        </w:rPr>
        <w:t>recorded to compare and calibrate for making the sensor reliable.</w:t>
      </w:r>
      <w:r w:rsidR="00EF414E">
        <w:rPr>
          <w:sz w:val="20"/>
          <w:szCs w:val="20"/>
        </w:rPr>
        <w:t xml:space="preserve"> </w:t>
      </w:r>
      <w:r w:rsidRPr="00EF414E">
        <w:rPr>
          <w:sz w:val="20"/>
          <w:szCs w:val="20"/>
        </w:rPr>
        <w:t>The recorded values and their pictorial representation in form of graphs are presented below</w:t>
      </w:r>
      <w:r>
        <w:rPr>
          <w:spacing w:val="-58"/>
        </w:rPr>
        <w:t xml:space="preserve"> </w:t>
      </w:r>
    </w:p>
    <w:p w14:paraId="25BBFBE7" w14:textId="5FB9A2E8" w:rsidR="00EF414E" w:rsidRPr="00EF414E" w:rsidRDefault="000C593C" w:rsidP="00EF414E">
      <w:pPr>
        <w:pStyle w:val="BodyText"/>
        <w:spacing w:line="552" w:lineRule="auto"/>
        <w:ind w:right="95"/>
        <w:jc w:val="center"/>
        <w:rPr>
          <w:b/>
          <w:bCs/>
          <w:sz w:val="20"/>
          <w:szCs w:val="20"/>
        </w:rPr>
      </w:pPr>
      <w:r w:rsidRPr="00EF414E">
        <w:rPr>
          <w:b/>
          <w:bCs/>
          <w:sz w:val="20"/>
          <w:szCs w:val="20"/>
        </w:rPr>
        <w:t>Table</w:t>
      </w:r>
      <w:r w:rsidR="00E815FF" w:rsidRPr="00EF414E">
        <w:rPr>
          <w:b/>
          <w:bCs/>
          <w:spacing w:val="-2"/>
          <w:sz w:val="20"/>
          <w:szCs w:val="20"/>
        </w:rPr>
        <w:t xml:space="preserve"> </w:t>
      </w:r>
      <w:r w:rsidRPr="00EF414E">
        <w:rPr>
          <w:b/>
          <w:bCs/>
          <w:sz w:val="20"/>
          <w:szCs w:val="20"/>
        </w:rPr>
        <w:t>1</w:t>
      </w:r>
      <w:r w:rsidR="00E815FF" w:rsidRPr="00EF414E">
        <w:rPr>
          <w:b/>
          <w:bCs/>
          <w:sz w:val="20"/>
          <w:szCs w:val="20"/>
        </w:rPr>
        <w:t>.</w:t>
      </w:r>
      <w:r w:rsidRPr="00EF414E">
        <w:rPr>
          <w:b/>
          <w:bCs/>
          <w:spacing w:val="-1"/>
          <w:sz w:val="20"/>
          <w:szCs w:val="20"/>
        </w:rPr>
        <w:t xml:space="preserve"> </w:t>
      </w:r>
      <w:r w:rsidRPr="00EF414E">
        <w:rPr>
          <w:b/>
          <w:bCs/>
          <w:sz w:val="20"/>
          <w:szCs w:val="20"/>
        </w:rPr>
        <w:t>Temperature</w:t>
      </w:r>
      <w:r w:rsidRPr="00EF414E">
        <w:rPr>
          <w:b/>
          <w:bCs/>
          <w:spacing w:val="-2"/>
          <w:sz w:val="20"/>
          <w:szCs w:val="20"/>
        </w:rPr>
        <w:t xml:space="preserve"> </w:t>
      </w:r>
      <w:r w:rsidRPr="00EF414E">
        <w:rPr>
          <w:b/>
          <w:bCs/>
          <w:sz w:val="20"/>
          <w:szCs w:val="20"/>
        </w:rPr>
        <w:t>humidity</w:t>
      </w:r>
      <w:r w:rsidRPr="00EF414E">
        <w:rPr>
          <w:b/>
          <w:bCs/>
          <w:spacing w:val="-1"/>
          <w:sz w:val="20"/>
          <w:szCs w:val="20"/>
        </w:rPr>
        <w:t xml:space="preserve"> </w:t>
      </w:r>
      <w:r w:rsidRPr="00EF414E">
        <w:rPr>
          <w:b/>
          <w:bCs/>
          <w:sz w:val="20"/>
          <w:szCs w:val="20"/>
        </w:rPr>
        <w:t>and</w:t>
      </w:r>
      <w:r w:rsidRPr="00EF414E">
        <w:rPr>
          <w:b/>
          <w:bCs/>
          <w:spacing w:val="-2"/>
          <w:sz w:val="20"/>
          <w:szCs w:val="20"/>
        </w:rPr>
        <w:t xml:space="preserve"> </w:t>
      </w:r>
      <w:r w:rsidRPr="00EF414E">
        <w:rPr>
          <w:b/>
          <w:bCs/>
          <w:sz w:val="20"/>
          <w:szCs w:val="20"/>
        </w:rPr>
        <w:t>co</w:t>
      </w:r>
      <w:r w:rsidRPr="00EF414E">
        <w:rPr>
          <w:b/>
          <w:bCs/>
          <w:sz w:val="20"/>
          <w:szCs w:val="20"/>
          <w:vertAlign w:val="subscript"/>
        </w:rPr>
        <w:t>2</w:t>
      </w:r>
      <w:r w:rsidRPr="00EF414E">
        <w:rPr>
          <w:b/>
          <w:bCs/>
          <w:spacing w:val="-2"/>
          <w:sz w:val="20"/>
          <w:szCs w:val="20"/>
        </w:rPr>
        <w:t xml:space="preserve"> </w:t>
      </w:r>
      <w:r w:rsidRPr="00EF414E">
        <w:rPr>
          <w:b/>
          <w:bCs/>
          <w:sz w:val="20"/>
          <w:szCs w:val="20"/>
        </w:rPr>
        <w:t>values</w:t>
      </w:r>
      <w:r w:rsidRPr="00EF414E">
        <w:rPr>
          <w:b/>
          <w:bCs/>
          <w:spacing w:val="-2"/>
          <w:sz w:val="20"/>
          <w:szCs w:val="20"/>
        </w:rPr>
        <w:t xml:space="preserve"> </w:t>
      </w:r>
      <w:r w:rsidRPr="00EF414E">
        <w:rPr>
          <w:b/>
          <w:bCs/>
          <w:sz w:val="20"/>
          <w:szCs w:val="20"/>
        </w:rPr>
        <w:t>recorded</w:t>
      </w:r>
      <w:r w:rsidRPr="00EF414E">
        <w:rPr>
          <w:b/>
          <w:bCs/>
          <w:spacing w:val="-1"/>
          <w:sz w:val="20"/>
          <w:szCs w:val="20"/>
        </w:rPr>
        <w:t xml:space="preserve"> </w:t>
      </w:r>
      <w:r w:rsidRPr="00EF414E">
        <w:rPr>
          <w:b/>
          <w:bCs/>
          <w:sz w:val="20"/>
          <w:szCs w:val="20"/>
        </w:rPr>
        <w:t>with</w:t>
      </w:r>
      <w:r w:rsidRPr="00EF414E">
        <w:rPr>
          <w:b/>
          <w:bCs/>
          <w:spacing w:val="-2"/>
          <w:sz w:val="20"/>
          <w:szCs w:val="20"/>
        </w:rPr>
        <w:t xml:space="preserve"> </w:t>
      </w:r>
      <w:r w:rsidRPr="00EF414E">
        <w:rPr>
          <w:b/>
          <w:bCs/>
          <w:sz w:val="20"/>
          <w:szCs w:val="20"/>
        </w:rPr>
        <w:t>time</w:t>
      </w:r>
    </w:p>
    <w:tbl>
      <w:tblPr>
        <w:tblW w:w="8472" w:type="dxa"/>
        <w:jc w:val="center"/>
        <w:tblBorders>
          <w:top w:val="single" w:sz="12" w:space="0" w:color="CCCCCC"/>
          <w:left w:val="single" w:sz="12" w:space="0" w:color="CCCCCC"/>
          <w:bottom w:val="single" w:sz="12" w:space="0" w:color="CCCCCC"/>
          <w:right w:val="single" w:sz="12" w:space="0" w:color="CCCCCC"/>
          <w:insideH w:val="single" w:sz="12" w:space="0" w:color="CCCCCC"/>
          <w:insideV w:val="single" w:sz="12" w:space="0" w:color="CCCCCC"/>
        </w:tblBorders>
        <w:tblLayout w:type="fixed"/>
        <w:tblCellMar>
          <w:left w:w="0" w:type="dxa"/>
          <w:right w:w="0" w:type="dxa"/>
        </w:tblCellMar>
        <w:tblLook w:val="01E0" w:firstRow="1" w:lastRow="1" w:firstColumn="1" w:lastColumn="1" w:noHBand="0" w:noVBand="0"/>
      </w:tblPr>
      <w:tblGrid>
        <w:gridCol w:w="998"/>
        <w:gridCol w:w="1488"/>
        <w:gridCol w:w="1065"/>
        <w:gridCol w:w="1065"/>
        <w:gridCol w:w="1116"/>
        <w:gridCol w:w="1404"/>
        <w:gridCol w:w="1336"/>
      </w:tblGrid>
      <w:tr w:rsidR="00DD11C7" w:rsidRPr="009E7948" w14:paraId="13D503FA" w14:textId="77777777" w:rsidTr="009E7948">
        <w:trPr>
          <w:trHeight w:val="1012"/>
          <w:jc w:val="center"/>
        </w:trPr>
        <w:tc>
          <w:tcPr>
            <w:tcW w:w="998" w:type="dxa"/>
          </w:tcPr>
          <w:p w14:paraId="17E72E79" w14:textId="77777777" w:rsidR="00DD11C7" w:rsidRPr="009E7948" w:rsidRDefault="00DD11C7" w:rsidP="00DD11C7">
            <w:pPr>
              <w:pStyle w:val="TableParagraph"/>
              <w:ind w:left="0"/>
              <w:rPr>
                <w:sz w:val="20"/>
                <w:szCs w:val="20"/>
              </w:rPr>
            </w:pPr>
          </w:p>
          <w:p w14:paraId="1AEE8837" w14:textId="77777777" w:rsidR="00DD11C7" w:rsidRPr="009E7948" w:rsidRDefault="00DD11C7" w:rsidP="00DD11C7">
            <w:pPr>
              <w:pStyle w:val="TableParagraph"/>
              <w:spacing w:before="9"/>
              <w:ind w:left="0"/>
              <w:jc w:val="left"/>
              <w:rPr>
                <w:sz w:val="20"/>
                <w:szCs w:val="20"/>
              </w:rPr>
            </w:pPr>
          </w:p>
          <w:p w14:paraId="58F3CC00" w14:textId="4BEC588F" w:rsidR="00DD11C7" w:rsidRPr="009E7948" w:rsidRDefault="00DD11C7" w:rsidP="00DD11C7">
            <w:pPr>
              <w:pStyle w:val="TableParagraph"/>
              <w:spacing w:before="9"/>
              <w:ind w:left="32"/>
              <w:jc w:val="left"/>
              <w:rPr>
                <w:sz w:val="20"/>
                <w:szCs w:val="20"/>
              </w:rPr>
            </w:pPr>
            <w:r w:rsidRPr="009E7948">
              <w:rPr>
                <w:sz w:val="20"/>
                <w:szCs w:val="20"/>
              </w:rPr>
              <w:t>Time</w:t>
            </w:r>
          </w:p>
        </w:tc>
        <w:tc>
          <w:tcPr>
            <w:tcW w:w="1488" w:type="dxa"/>
          </w:tcPr>
          <w:p w14:paraId="5CAD3CAB" w14:textId="77777777" w:rsidR="00DD11C7" w:rsidRPr="009E7948" w:rsidRDefault="00DD11C7" w:rsidP="00DD11C7">
            <w:pPr>
              <w:pStyle w:val="TableParagraph"/>
              <w:rPr>
                <w:sz w:val="20"/>
                <w:szCs w:val="20"/>
              </w:rPr>
            </w:pPr>
            <w:r w:rsidRPr="009E7948">
              <w:rPr>
                <w:sz w:val="20"/>
                <w:szCs w:val="20"/>
              </w:rPr>
              <w:t>Temperature</w:t>
            </w:r>
          </w:p>
          <w:p w14:paraId="1BE5FA90" w14:textId="398A83B5" w:rsidR="00DD11C7" w:rsidRPr="009E7948" w:rsidRDefault="00DD11C7" w:rsidP="00DD11C7">
            <w:pPr>
              <w:pStyle w:val="TableParagraph"/>
              <w:rPr>
                <w:sz w:val="20"/>
                <w:szCs w:val="20"/>
              </w:rPr>
            </w:pPr>
            <w:r w:rsidRPr="009E7948">
              <w:rPr>
                <w:sz w:val="20"/>
                <w:szCs w:val="20"/>
              </w:rPr>
              <w:t>-</w:t>
            </w:r>
            <w:proofErr w:type="spellStart"/>
            <w:r w:rsidRPr="009E7948">
              <w:rPr>
                <w:sz w:val="20"/>
                <w:szCs w:val="20"/>
              </w:rPr>
              <w:t>campbell</w:t>
            </w:r>
            <w:proofErr w:type="spellEnd"/>
            <w:r w:rsidRPr="009E7948">
              <w:rPr>
                <w:sz w:val="20"/>
                <w:szCs w:val="20"/>
              </w:rPr>
              <w:t xml:space="preserve"> </w:t>
            </w:r>
            <w:r w:rsidR="009E7948" w:rsidRPr="009E7948">
              <w:rPr>
                <w:sz w:val="20"/>
                <w:szCs w:val="20"/>
              </w:rPr>
              <w:t>sensor (</w:t>
            </w:r>
            <w:r w:rsidRPr="009E7948">
              <w:rPr>
                <w:sz w:val="20"/>
                <w:szCs w:val="20"/>
              </w:rPr>
              <w:t>℃)</w:t>
            </w:r>
          </w:p>
        </w:tc>
        <w:tc>
          <w:tcPr>
            <w:tcW w:w="1065" w:type="dxa"/>
          </w:tcPr>
          <w:p w14:paraId="048C102C" w14:textId="77777777" w:rsidR="00DD11C7" w:rsidRPr="009E7948" w:rsidRDefault="00DD11C7" w:rsidP="00DD11C7">
            <w:pPr>
              <w:pStyle w:val="TableParagraph"/>
              <w:rPr>
                <w:sz w:val="20"/>
                <w:szCs w:val="20"/>
              </w:rPr>
            </w:pPr>
            <w:r w:rsidRPr="009E7948">
              <w:rPr>
                <w:sz w:val="20"/>
                <w:szCs w:val="20"/>
              </w:rPr>
              <w:t>Temperature</w:t>
            </w:r>
          </w:p>
          <w:p w14:paraId="60CA22A1" w14:textId="5495990E" w:rsidR="00DD11C7" w:rsidRPr="009E7948" w:rsidRDefault="00DD11C7" w:rsidP="00DD11C7">
            <w:pPr>
              <w:pStyle w:val="TableParagraph"/>
              <w:rPr>
                <w:sz w:val="20"/>
                <w:szCs w:val="20"/>
              </w:rPr>
            </w:pPr>
            <w:r w:rsidRPr="009E7948">
              <w:rPr>
                <w:sz w:val="20"/>
                <w:szCs w:val="20"/>
              </w:rPr>
              <w:t xml:space="preserve">- </w:t>
            </w:r>
            <w:proofErr w:type="spellStart"/>
            <w:r w:rsidRPr="009E7948">
              <w:rPr>
                <w:sz w:val="20"/>
                <w:szCs w:val="20"/>
              </w:rPr>
              <w:t>arduino</w:t>
            </w:r>
            <w:proofErr w:type="spellEnd"/>
            <w:r w:rsidRPr="009E7948">
              <w:rPr>
                <w:sz w:val="20"/>
                <w:szCs w:val="20"/>
              </w:rPr>
              <w:t xml:space="preserve"> </w:t>
            </w:r>
            <w:r w:rsidR="009E7948" w:rsidRPr="009E7948">
              <w:rPr>
                <w:sz w:val="20"/>
                <w:szCs w:val="20"/>
              </w:rPr>
              <w:t>sensor (</w:t>
            </w:r>
            <w:r w:rsidRPr="009E7948">
              <w:rPr>
                <w:sz w:val="20"/>
                <w:szCs w:val="20"/>
              </w:rPr>
              <w:t>℃)</w:t>
            </w:r>
          </w:p>
        </w:tc>
        <w:tc>
          <w:tcPr>
            <w:tcW w:w="1065" w:type="dxa"/>
          </w:tcPr>
          <w:p w14:paraId="170C69DA" w14:textId="77777777" w:rsidR="00DD11C7" w:rsidRPr="009E7948" w:rsidRDefault="00DD11C7" w:rsidP="00DD11C7">
            <w:pPr>
              <w:pStyle w:val="TableParagraph"/>
              <w:rPr>
                <w:sz w:val="20"/>
                <w:szCs w:val="20"/>
              </w:rPr>
            </w:pPr>
            <w:r w:rsidRPr="009E7948">
              <w:rPr>
                <w:sz w:val="20"/>
                <w:szCs w:val="20"/>
              </w:rPr>
              <w:t xml:space="preserve">Humidity- </w:t>
            </w:r>
            <w:proofErr w:type="spellStart"/>
            <w:r w:rsidRPr="009E7948">
              <w:rPr>
                <w:sz w:val="20"/>
                <w:szCs w:val="20"/>
              </w:rPr>
              <w:t>campbell</w:t>
            </w:r>
            <w:proofErr w:type="spellEnd"/>
          </w:p>
          <w:p w14:paraId="459F5CCB" w14:textId="52459787" w:rsidR="00DD11C7" w:rsidRPr="009E7948" w:rsidRDefault="00DD11C7" w:rsidP="00DD11C7">
            <w:pPr>
              <w:pStyle w:val="TableParagraph"/>
              <w:rPr>
                <w:sz w:val="20"/>
                <w:szCs w:val="20"/>
              </w:rPr>
            </w:pPr>
            <w:r w:rsidRPr="009E7948">
              <w:rPr>
                <w:sz w:val="20"/>
                <w:szCs w:val="20"/>
              </w:rPr>
              <w:t>(%)</w:t>
            </w:r>
          </w:p>
        </w:tc>
        <w:tc>
          <w:tcPr>
            <w:tcW w:w="1116" w:type="dxa"/>
          </w:tcPr>
          <w:p w14:paraId="4BD8DD55" w14:textId="77777777" w:rsidR="00DD11C7" w:rsidRPr="009E7948" w:rsidRDefault="00DD11C7" w:rsidP="00DD11C7">
            <w:pPr>
              <w:pStyle w:val="TableParagraph"/>
              <w:rPr>
                <w:sz w:val="20"/>
                <w:szCs w:val="20"/>
              </w:rPr>
            </w:pPr>
            <w:r w:rsidRPr="009E7948">
              <w:rPr>
                <w:sz w:val="20"/>
                <w:szCs w:val="20"/>
              </w:rPr>
              <w:t xml:space="preserve">Humidity - </w:t>
            </w:r>
            <w:proofErr w:type="spellStart"/>
            <w:r w:rsidRPr="009E7948">
              <w:rPr>
                <w:sz w:val="20"/>
                <w:szCs w:val="20"/>
              </w:rPr>
              <w:t>arduino</w:t>
            </w:r>
            <w:proofErr w:type="spellEnd"/>
          </w:p>
          <w:p w14:paraId="0DB7BD94" w14:textId="446C3222" w:rsidR="00DD11C7" w:rsidRPr="009E7948" w:rsidRDefault="009E7948" w:rsidP="00DD11C7">
            <w:pPr>
              <w:pStyle w:val="TableParagraph"/>
              <w:rPr>
                <w:sz w:val="20"/>
                <w:szCs w:val="20"/>
              </w:rPr>
            </w:pPr>
            <w:r w:rsidRPr="009E7948">
              <w:rPr>
                <w:sz w:val="20"/>
                <w:szCs w:val="20"/>
              </w:rPr>
              <w:t>sensor (</w:t>
            </w:r>
            <w:r w:rsidR="00DD11C7" w:rsidRPr="009E7948">
              <w:rPr>
                <w:sz w:val="20"/>
                <w:szCs w:val="20"/>
              </w:rPr>
              <w:t>%)</w:t>
            </w:r>
          </w:p>
        </w:tc>
        <w:tc>
          <w:tcPr>
            <w:tcW w:w="1404" w:type="dxa"/>
          </w:tcPr>
          <w:p w14:paraId="6DC683A9" w14:textId="77777777" w:rsidR="00DD11C7" w:rsidRPr="009E7948" w:rsidRDefault="00DD11C7" w:rsidP="00DD11C7">
            <w:pPr>
              <w:pStyle w:val="TableParagraph"/>
              <w:rPr>
                <w:sz w:val="20"/>
                <w:szCs w:val="20"/>
              </w:rPr>
            </w:pPr>
          </w:p>
          <w:p w14:paraId="5CF08478" w14:textId="73B5CBF3" w:rsidR="00DD11C7" w:rsidRPr="009E7948" w:rsidRDefault="00DD11C7" w:rsidP="00DD11C7">
            <w:pPr>
              <w:pStyle w:val="TableParagraph"/>
              <w:rPr>
                <w:sz w:val="20"/>
                <w:szCs w:val="20"/>
              </w:rPr>
            </w:pPr>
            <w:r w:rsidRPr="009E7948">
              <w:rPr>
                <w:sz w:val="20"/>
                <w:szCs w:val="20"/>
              </w:rPr>
              <w:t>CO2-campbell (ppm)</w:t>
            </w:r>
          </w:p>
        </w:tc>
        <w:tc>
          <w:tcPr>
            <w:tcW w:w="1336" w:type="dxa"/>
          </w:tcPr>
          <w:p w14:paraId="442FF44D" w14:textId="77777777" w:rsidR="00DD11C7" w:rsidRPr="009E7948" w:rsidRDefault="00DD11C7" w:rsidP="00DD11C7">
            <w:pPr>
              <w:pStyle w:val="TableParagraph"/>
              <w:spacing w:before="3"/>
              <w:ind w:left="0"/>
              <w:jc w:val="both"/>
              <w:rPr>
                <w:sz w:val="20"/>
                <w:szCs w:val="20"/>
              </w:rPr>
            </w:pPr>
          </w:p>
          <w:p w14:paraId="1216E828" w14:textId="7EBBFDD8" w:rsidR="00DD11C7" w:rsidRPr="009E7948" w:rsidRDefault="00DD11C7" w:rsidP="00DD11C7">
            <w:pPr>
              <w:pStyle w:val="TableParagraph"/>
              <w:rPr>
                <w:sz w:val="20"/>
                <w:szCs w:val="20"/>
              </w:rPr>
            </w:pPr>
            <w:r w:rsidRPr="009E7948">
              <w:rPr>
                <w:sz w:val="20"/>
                <w:szCs w:val="20"/>
              </w:rPr>
              <w:t>CO</w:t>
            </w:r>
            <w:r w:rsidRPr="009E7948">
              <w:rPr>
                <w:sz w:val="20"/>
                <w:szCs w:val="20"/>
                <w:vertAlign w:val="subscript"/>
              </w:rPr>
              <w:t>2</w:t>
            </w:r>
            <w:r w:rsidRPr="009E7948">
              <w:rPr>
                <w:sz w:val="20"/>
                <w:szCs w:val="20"/>
              </w:rPr>
              <w:t>-arduino</w:t>
            </w:r>
            <w:r w:rsidRPr="009E7948">
              <w:rPr>
                <w:spacing w:val="-59"/>
                <w:sz w:val="20"/>
                <w:szCs w:val="20"/>
              </w:rPr>
              <w:t xml:space="preserve"> </w:t>
            </w:r>
            <w:r w:rsidRPr="009E7948">
              <w:rPr>
                <w:spacing w:val="-1"/>
                <w:sz w:val="20"/>
                <w:szCs w:val="20"/>
              </w:rPr>
              <w:t>sensor(ppm)</w:t>
            </w:r>
          </w:p>
        </w:tc>
      </w:tr>
      <w:tr w:rsidR="00DD11C7" w:rsidRPr="009E7948" w14:paraId="7797D7D4" w14:textId="77777777" w:rsidTr="00DD11C7">
        <w:trPr>
          <w:trHeight w:val="226"/>
          <w:jc w:val="center"/>
        </w:trPr>
        <w:tc>
          <w:tcPr>
            <w:tcW w:w="998" w:type="dxa"/>
          </w:tcPr>
          <w:p w14:paraId="6E063F32" w14:textId="450E30BA" w:rsidR="00DD11C7" w:rsidRPr="009E7948" w:rsidRDefault="00DD11C7" w:rsidP="00DD11C7">
            <w:pPr>
              <w:pStyle w:val="TableParagraph"/>
              <w:spacing w:line="248" w:lineRule="exact"/>
              <w:ind w:left="32"/>
              <w:jc w:val="left"/>
              <w:rPr>
                <w:sz w:val="20"/>
                <w:szCs w:val="20"/>
              </w:rPr>
            </w:pPr>
            <w:r w:rsidRPr="009E7948">
              <w:rPr>
                <w:sz w:val="20"/>
                <w:szCs w:val="20"/>
              </w:rPr>
              <w:t>15:00</w:t>
            </w:r>
          </w:p>
        </w:tc>
        <w:tc>
          <w:tcPr>
            <w:tcW w:w="1488" w:type="dxa"/>
          </w:tcPr>
          <w:p w14:paraId="00B355E8" w14:textId="1FDB6D37" w:rsidR="00DD11C7" w:rsidRPr="009E7948" w:rsidRDefault="00DD11C7" w:rsidP="00DD11C7">
            <w:pPr>
              <w:pStyle w:val="TableParagraph"/>
              <w:rPr>
                <w:sz w:val="20"/>
                <w:szCs w:val="20"/>
              </w:rPr>
            </w:pPr>
            <w:r w:rsidRPr="009E7948">
              <w:rPr>
                <w:sz w:val="20"/>
                <w:szCs w:val="20"/>
              </w:rPr>
              <w:t>36.21</w:t>
            </w:r>
          </w:p>
        </w:tc>
        <w:tc>
          <w:tcPr>
            <w:tcW w:w="1065" w:type="dxa"/>
          </w:tcPr>
          <w:p w14:paraId="7AF358C1" w14:textId="38F9E4CE" w:rsidR="00DD11C7" w:rsidRPr="009E7948" w:rsidRDefault="00DD11C7" w:rsidP="00DD11C7">
            <w:pPr>
              <w:pStyle w:val="TableParagraph"/>
              <w:rPr>
                <w:sz w:val="20"/>
                <w:szCs w:val="20"/>
              </w:rPr>
            </w:pPr>
            <w:r w:rsidRPr="009E7948">
              <w:rPr>
                <w:sz w:val="20"/>
                <w:szCs w:val="20"/>
              </w:rPr>
              <w:t>36.2</w:t>
            </w:r>
          </w:p>
        </w:tc>
        <w:tc>
          <w:tcPr>
            <w:tcW w:w="1065" w:type="dxa"/>
          </w:tcPr>
          <w:p w14:paraId="64A0DC26" w14:textId="52D2ECE2" w:rsidR="00DD11C7" w:rsidRPr="009E7948" w:rsidRDefault="00DD11C7" w:rsidP="00DD11C7">
            <w:pPr>
              <w:pStyle w:val="TableParagraph"/>
              <w:rPr>
                <w:sz w:val="20"/>
                <w:szCs w:val="20"/>
              </w:rPr>
            </w:pPr>
            <w:r w:rsidRPr="009E7948">
              <w:rPr>
                <w:sz w:val="20"/>
                <w:szCs w:val="20"/>
              </w:rPr>
              <w:t>24.77</w:t>
            </w:r>
          </w:p>
        </w:tc>
        <w:tc>
          <w:tcPr>
            <w:tcW w:w="1116" w:type="dxa"/>
          </w:tcPr>
          <w:p w14:paraId="0A2A82BD" w14:textId="4CF252D3" w:rsidR="00DD11C7" w:rsidRPr="009E7948" w:rsidRDefault="00DD11C7" w:rsidP="00DD11C7">
            <w:pPr>
              <w:pStyle w:val="TableParagraph"/>
              <w:rPr>
                <w:sz w:val="20"/>
                <w:szCs w:val="20"/>
              </w:rPr>
            </w:pPr>
            <w:r w:rsidRPr="009E7948">
              <w:rPr>
                <w:sz w:val="20"/>
                <w:szCs w:val="20"/>
              </w:rPr>
              <w:t>28</w:t>
            </w:r>
          </w:p>
        </w:tc>
        <w:tc>
          <w:tcPr>
            <w:tcW w:w="1404" w:type="dxa"/>
          </w:tcPr>
          <w:p w14:paraId="1BE6337A" w14:textId="205E164D" w:rsidR="00DD11C7" w:rsidRPr="009E7948" w:rsidRDefault="00DD11C7" w:rsidP="00DD11C7">
            <w:pPr>
              <w:pStyle w:val="TableParagraph"/>
              <w:rPr>
                <w:sz w:val="20"/>
                <w:szCs w:val="20"/>
              </w:rPr>
            </w:pPr>
            <w:r w:rsidRPr="009E7948">
              <w:rPr>
                <w:sz w:val="20"/>
                <w:szCs w:val="20"/>
              </w:rPr>
              <w:t>12.42</w:t>
            </w:r>
          </w:p>
        </w:tc>
        <w:tc>
          <w:tcPr>
            <w:tcW w:w="1336" w:type="dxa"/>
          </w:tcPr>
          <w:p w14:paraId="6951863E" w14:textId="0D063970" w:rsidR="00DD11C7" w:rsidRPr="009E7948" w:rsidRDefault="00DD11C7" w:rsidP="00DD11C7">
            <w:pPr>
              <w:pStyle w:val="TableParagraph"/>
              <w:rPr>
                <w:sz w:val="20"/>
                <w:szCs w:val="20"/>
              </w:rPr>
            </w:pPr>
            <w:r w:rsidRPr="009E7948">
              <w:rPr>
                <w:sz w:val="20"/>
                <w:szCs w:val="20"/>
              </w:rPr>
              <w:t>162</w:t>
            </w:r>
          </w:p>
        </w:tc>
      </w:tr>
      <w:tr w:rsidR="00DD11C7" w:rsidRPr="009E7948" w14:paraId="14382084" w14:textId="77777777" w:rsidTr="00DD11C7">
        <w:trPr>
          <w:trHeight w:val="226"/>
          <w:jc w:val="center"/>
        </w:trPr>
        <w:tc>
          <w:tcPr>
            <w:tcW w:w="998" w:type="dxa"/>
          </w:tcPr>
          <w:p w14:paraId="173FE205" w14:textId="4C70340C" w:rsidR="00DD11C7" w:rsidRPr="009E7948" w:rsidRDefault="00DD11C7" w:rsidP="00DD11C7">
            <w:pPr>
              <w:pStyle w:val="TableParagraph"/>
              <w:spacing w:line="249" w:lineRule="exact"/>
              <w:ind w:left="32"/>
              <w:jc w:val="left"/>
              <w:rPr>
                <w:sz w:val="20"/>
                <w:szCs w:val="20"/>
              </w:rPr>
            </w:pPr>
            <w:r w:rsidRPr="009E7948">
              <w:rPr>
                <w:sz w:val="20"/>
                <w:szCs w:val="20"/>
              </w:rPr>
              <w:t>16:00</w:t>
            </w:r>
          </w:p>
        </w:tc>
        <w:tc>
          <w:tcPr>
            <w:tcW w:w="1488" w:type="dxa"/>
          </w:tcPr>
          <w:p w14:paraId="08CE92FE" w14:textId="3FF9A821" w:rsidR="00DD11C7" w:rsidRPr="009E7948" w:rsidRDefault="00DD11C7" w:rsidP="00DD11C7">
            <w:pPr>
              <w:pStyle w:val="TableParagraph"/>
              <w:rPr>
                <w:sz w:val="20"/>
                <w:szCs w:val="20"/>
              </w:rPr>
            </w:pPr>
            <w:r w:rsidRPr="009E7948">
              <w:rPr>
                <w:sz w:val="20"/>
                <w:szCs w:val="20"/>
              </w:rPr>
              <w:t>35.42</w:t>
            </w:r>
          </w:p>
        </w:tc>
        <w:tc>
          <w:tcPr>
            <w:tcW w:w="1065" w:type="dxa"/>
          </w:tcPr>
          <w:p w14:paraId="77E9BE16" w14:textId="65CB8F72" w:rsidR="00DD11C7" w:rsidRPr="009E7948" w:rsidRDefault="00DD11C7" w:rsidP="00DD11C7">
            <w:pPr>
              <w:pStyle w:val="TableParagraph"/>
              <w:rPr>
                <w:sz w:val="20"/>
                <w:szCs w:val="20"/>
              </w:rPr>
            </w:pPr>
            <w:r w:rsidRPr="009E7948">
              <w:rPr>
                <w:sz w:val="20"/>
                <w:szCs w:val="20"/>
              </w:rPr>
              <w:t>35.4</w:t>
            </w:r>
          </w:p>
        </w:tc>
        <w:tc>
          <w:tcPr>
            <w:tcW w:w="1065" w:type="dxa"/>
          </w:tcPr>
          <w:p w14:paraId="5D2E4B73" w14:textId="00D687F3" w:rsidR="00DD11C7" w:rsidRPr="009E7948" w:rsidRDefault="00DD11C7" w:rsidP="00DD11C7">
            <w:pPr>
              <w:pStyle w:val="TableParagraph"/>
              <w:rPr>
                <w:sz w:val="20"/>
                <w:szCs w:val="20"/>
              </w:rPr>
            </w:pPr>
            <w:r w:rsidRPr="009E7948">
              <w:rPr>
                <w:sz w:val="20"/>
                <w:szCs w:val="20"/>
              </w:rPr>
              <w:t>27.01</w:t>
            </w:r>
          </w:p>
        </w:tc>
        <w:tc>
          <w:tcPr>
            <w:tcW w:w="1116" w:type="dxa"/>
          </w:tcPr>
          <w:p w14:paraId="5411658D" w14:textId="07603ADA" w:rsidR="00DD11C7" w:rsidRPr="009E7948" w:rsidRDefault="00DD11C7" w:rsidP="00DD11C7">
            <w:pPr>
              <w:pStyle w:val="TableParagraph"/>
              <w:rPr>
                <w:sz w:val="20"/>
                <w:szCs w:val="20"/>
              </w:rPr>
            </w:pPr>
            <w:r w:rsidRPr="009E7948">
              <w:rPr>
                <w:sz w:val="20"/>
                <w:szCs w:val="20"/>
              </w:rPr>
              <w:t>32.9</w:t>
            </w:r>
          </w:p>
        </w:tc>
        <w:tc>
          <w:tcPr>
            <w:tcW w:w="1404" w:type="dxa"/>
          </w:tcPr>
          <w:p w14:paraId="3A71A5D8" w14:textId="548A4689" w:rsidR="00DD11C7" w:rsidRPr="009E7948" w:rsidRDefault="00DD11C7" w:rsidP="00DD11C7">
            <w:pPr>
              <w:pStyle w:val="TableParagraph"/>
              <w:rPr>
                <w:sz w:val="20"/>
                <w:szCs w:val="20"/>
              </w:rPr>
            </w:pPr>
            <w:r w:rsidRPr="009E7948">
              <w:rPr>
                <w:sz w:val="20"/>
                <w:szCs w:val="20"/>
              </w:rPr>
              <w:t>17.5</w:t>
            </w:r>
          </w:p>
        </w:tc>
        <w:tc>
          <w:tcPr>
            <w:tcW w:w="1336" w:type="dxa"/>
          </w:tcPr>
          <w:p w14:paraId="34F41E38" w14:textId="42D63BCE" w:rsidR="00DD11C7" w:rsidRPr="009E7948" w:rsidRDefault="00DD11C7" w:rsidP="00DD11C7">
            <w:pPr>
              <w:pStyle w:val="TableParagraph"/>
              <w:rPr>
                <w:sz w:val="20"/>
                <w:szCs w:val="20"/>
              </w:rPr>
            </w:pPr>
            <w:r w:rsidRPr="009E7948">
              <w:rPr>
                <w:sz w:val="20"/>
                <w:szCs w:val="20"/>
              </w:rPr>
              <w:t>185</w:t>
            </w:r>
          </w:p>
        </w:tc>
      </w:tr>
      <w:tr w:rsidR="00DD11C7" w:rsidRPr="009E7948" w14:paraId="17A6A33A" w14:textId="77777777" w:rsidTr="00DD11C7">
        <w:trPr>
          <w:trHeight w:val="243"/>
          <w:jc w:val="center"/>
        </w:trPr>
        <w:tc>
          <w:tcPr>
            <w:tcW w:w="998" w:type="dxa"/>
          </w:tcPr>
          <w:p w14:paraId="48441715" w14:textId="0789A075" w:rsidR="00DD11C7" w:rsidRPr="009E7948" w:rsidRDefault="00DD11C7" w:rsidP="00DD11C7">
            <w:pPr>
              <w:pStyle w:val="TableParagraph"/>
              <w:spacing w:before="6"/>
              <w:ind w:left="32"/>
              <w:jc w:val="left"/>
              <w:rPr>
                <w:sz w:val="20"/>
                <w:szCs w:val="20"/>
              </w:rPr>
            </w:pPr>
            <w:r w:rsidRPr="009E7948">
              <w:rPr>
                <w:sz w:val="20"/>
                <w:szCs w:val="20"/>
              </w:rPr>
              <w:t>17:00</w:t>
            </w:r>
          </w:p>
        </w:tc>
        <w:tc>
          <w:tcPr>
            <w:tcW w:w="1488" w:type="dxa"/>
          </w:tcPr>
          <w:p w14:paraId="77366421" w14:textId="67B3C8F6" w:rsidR="00DD11C7" w:rsidRPr="009E7948" w:rsidRDefault="00DD11C7" w:rsidP="00DD11C7">
            <w:pPr>
              <w:pStyle w:val="TableParagraph"/>
              <w:rPr>
                <w:sz w:val="20"/>
                <w:szCs w:val="20"/>
              </w:rPr>
            </w:pPr>
            <w:r w:rsidRPr="009E7948">
              <w:rPr>
                <w:sz w:val="20"/>
                <w:szCs w:val="20"/>
              </w:rPr>
              <w:t>34.47</w:t>
            </w:r>
          </w:p>
        </w:tc>
        <w:tc>
          <w:tcPr>
            <w:tcW w:w="1065" w:type="dxa"/>
          </w:tcPr>
          <w:p w14:paraId="7CAC4E94" w14:textId="4D4AF5BC" w:rsidR="00DD11C7" w:rsidRPr="009E7948" w:rsidRDefault="00DD11C7" w:rsidP="00DD11C7">
            <w:pPr>
              <w:pStyle w:val="TableParagraph"/>
              <w:rPr>
                <w:sz w:val="20"/>
                <w:szCs w:val="20"/>
              </w:rPr>
            </w:pPr>
            <w:r w:rsidRPr="009E7948">
              <w:rPr>
                <w:sz w:val="20"/>
                <w:szCs w:val="20"/>
              </w:rPr>
              <w:t>34.5</w:t>
            </w:r>
          </w:p>
        </w:tc>
        <w:tc>
          <w:tcPr>
            <w:tcW w:w="1065" w:type="dxa"/>
          </w:tcPr>
          <w:p w14:paraId="794F890F" w14:textId="412A33B1" w:rsidR="00DD11C7" w:rsidRPr="009E7948" w:rsidRDefault="00DD11C7" w:rsidP="00DD11C7">
            <w:pPr>
              <w:pStyle w:val="TableParagraph"/>
              <w:rPr>
                <w:sz w:val="20"/>
                <w:szCs w:val="20"/>
              </w:rPr>
            </w:pPr>
            <w:r w:rsidRPr="009E7948">
              <w:rPr>
                <w:sz w:val="20"/>
                <w:szCs w:val="20"/>
              </w:rPr>
              <w:t>27.57</w:t>
            </w:r>
          </w:p>
        </w:tc>
        <w:tc>
          <w:tcPr>
            <w:tcW w:w="1116" w:type="dxa"/>
          </w:tcPr>
          <w:p w14:paraId="7B4A0A0B" w14:textId="11BE7AA4" w:rsidR="00DD11C7" w:rsidRPr="009E7948" w:rsidRDefault="00DD11C7" w:rsidP="00DD11C7">
            <w:pPr>
              <w:pStyle w:val="TableParagraph"/>
              <w:rPr>
                <w:sz w:val="20"/>
                <w:szCs w:val="20"/>
              </w:rPr>
            </w:pPr>
            <w:r w:rsidRPr="009E7948">
              <w:rPr>
                <w:sz w:val="20"/>
                <w:szCs w:val="20"/>
              </w:rPr>
              <w:t>28.5</w:t>
            </w:r>
          </w:p>
        </w:tc>
        <w:tc>
          <w:tcPr>
            <w:tcW w:w="1404" w:type="dxa"/>
          </w:tcPr>
          <w:p w14:paraId="6270431A" w14:textId="57C0E94F" w:rsidR="00DD11C7" w:rsidRPr="009E7948" w:rsidRDefault="00DD11C7" w:rsidP="00DD11C7">
            <w:pPr>
              <w:pStyle w:val="TableParagraph"/>
              <w:rPr>
                <w:sz w:val="20"/>
                <w:szCs w:val="20"/>
              </w:rPr>
            </w:pPr>
            <w:r w:rsidRPr="009E7948">
              <w:rPr>
                <w:sz w:val="20"/>
                <w:szCs w:val="20"/>
              </w:rPr>
              <w:t>16.2</w:t>
            </w:r>
          </w:p>
        </w:tc>
        <w:tc>
          <w:tcPr>
            <w:tcW w:w="1336" w:type="dxa"/>
          </w:tcPr>
          <w:p w14:paraId="07CB2712" w14:textId="2FC11791" w:rsidR="00DD11C7" w:rsidRPr="009E7948" w:rsidRDefault="00DD11C7" w:rsidP="00DD11C7">
            <w:pPr>
              <w:pStyle w:val="TableParagraph"/>
              <w:rPr>
                <w:sz w:val="20"/>
                <w:szCs w:val="20"/>
              </w:rPr>
            </w:pPr>
            <w:r w:rsidRPr="009E7948">
              <w:rPr>
                <w:sz w:val="20"/>
                <w:szCs w:val="20"/>
              </w:rPr>
              <w:t>167</w:t>
            </w:r>
          </w:p>
        </w:tc>
      </w:tr>
      <w:tr w:rsidR="00DD11C7" w:rsidRPr="009E7948" w14:paraId="7193C91C" w14:textId="77777777" w:rsidTr="00DD11C7">
        <w:trPr>
          <w:trHeight w:val="243"/>
          <w:jc w:val="center"/>
        </w:trPr>
        <w:tc>
          <w:tcPr>
            <w:tcW w:w="998" w:type="dxa"/>
          </w:tcPr>
          <w:p w14:paraId="79C4D04D" w14:textId="45DD51CA" w:rsidR="00DD11C7" w:rsidRPr="009E7948" w:rsidRDefault="00DD11C7" w:rsidP="00DD11C7">
            <w:pPr>
              <w:pStyle w:val="TableParagraph"/>
              <w:spacing w:before="6"/>
              <w:ind w:left="32"/>
              <w:jc w:val="left"/>
              <w:rPr>
                <w:sz w:val="20"/>
                <w:szCs w:val="20"/>
              </w:rPr>
            </w:pPr>
            <w:r w:rsidRPr="009E7948">
              <w:rPr>
                <w:sz w:val="20"/>
                <w:szCs w:val="20"/>
              </w:rPr>
              <w:t>18:00</w:t>
            </w:r>
          </w:p>
        </w:tc>
        <w:tc>
          <w:tcPr>
            <w:tcW w:w="1488" w:type="dxa"/>
          </w:tcPr>
          <w:p w14:paraId="0E780A72" w14:textId="77317070" w:rsidR="00DD11C7" w:rsidRPr="009E7948" w:rsidRDefault="00DD11C7" w:rsidP="00DD11C7">
            <w:pPr>
              <w:pStyle w:val="TableParagraph"/>
              <w:rPr>
                <w:sz w:val="20"/>
                <w:szCs w:val="20"/>
              </w:rPr>
            </w:pPr>
            <w:r w:rsidRPr="009E7948">
              <w:rPr>
                <w:sz w:val="20"/>
                <w:szCs w:val="20"/>
              </w:rPr>
              <w:t>31.51</w:t>
            </w:r>
          </w:p>
        </w:tc>
        <w:tc>
          <w:tcPr>
            <w:tcW w:w="1065" w:type="dxa"/>
          </w:tcPr>
          <w:p w14:paraId="2E355D41" w14:textId="4FC207A9" w:rsidR="00DD11C7" w:rsidRPr="009E7948" w:rsidRDefault="00DD11C7" w:rsidP="00DD11C7">
            <w:pPr>
              <w:pStyle w:val="TableParagraph"/>
              <w:rPr>
                <w:sz w:val="20"/>
                <w:szCs w:val="20"/>
              </w:rPr>
            </w:pPr>
            <w:r w:rsidRPr="009E7948">
              <w:rPr>
                <w:sz w:val="20"/>
                <w:szCs w:val="20"/>
              </w:rPr>
              <w:t>31.5</w:t>
            </w:r>
          </w:p>
        </w:tc>
        <w:tc>
          <w:tcPr>
            <w:tcW w:w="1065" w:type="dxa"/>
          </w:tcPr>
          <w:p w14:paraId="50475609" w14:textId="0B0DF2E9" w:rsidR="00DD11C7" w:rsidRPr="009E7948" w:rsidRDefault="00DD11C7" w:rsidP="00DD11C7">
            <w:pPr>
              <w:pStyle w:val="TableParagraph"/>
              <w:rPr>
                <w:sz w:val="20"/>
                <w:szCs w:val="20"/>
              </w:rPr>
            </w:pPr>
            <w:r w:rsidRPr="009E7948">
              <w:rPr>
                <w:sz w:val="20"/>
                <w:szCs w:val="20"/>
              </w:rPr>
              <w:t>34.2</w:t>
            </w:r>
          </w:p>
        </w:tc>
        <w:tc>
          <w:tcPr>
            <w:tcW w:w="1116" w:type="dxa"/>
          </w:tcPr>
          <w:p w14:paraId="5BBC85CA" w14:textId="537396F4" w:rsidR="00DD11C7" w:rsidRPr="009E7948" w:rsidRDefault="00DD11C7" w:rsidP="00DD11C7">
            <w:pPr>
              <w:pStyle w:val="TableParagraph"/>
              <w:rPr>
                <w:sz w:val="20"/>
                <w:szCs w:val="20"/>
              </w:rPr>
            </w:pPr>
            <w:r w:rsidRPr="009E7948">
              <w:rPr>
                <w:sz w:val="20"/>
                <w:szCs w:val="20"/>
              </w:rPr>
              <w:t>34.1</w:t>
            </w:r>
          </w:p>
        </w:tc>
        <w:tc>
          <w:tcPr>
            <w:tcW w:w="1404" w:type="dxa"/>
          </w:tcPr>
          <w:p w14:paraId="6A656D26" w14:textId="1EC358FD" w:rsidR="00DD11C7" w:rsidRPr="009E7948" w:rsidRDefault="00DD11C7" w:rsidP="00DD11C7">
            <w:pPr>
              <w:pStyle w:val="TableParagraph"/>
              <w:rPr>
                <w:sz w:val="20"/>
                <w:szCs w:val="20"/>
              </w:rPr>
            </w:pPr>
            <w:r w:rsidRPr="009E7948">
              <w:rPr>
                <w:sz w:val="20"/>
                <w:szCs w:val="20"/>
              </w:rPr>
              <w:t>17.2</w:t>
            </w:r>
          </w:p>
        </w:tc>
        <w:tc>
          <w:tcPr>
            <w:tcW w:w="1336" w:type="dxa"/>
          </w:tcPr>
          <w:p w14:paraId="501931AE" w14:textId="1DB1E554" w:rsidR="00DD11C7" w:rsidRPr="009E7948" w:rsidRDefault="00DD11C7" w:rsidP="00DD11C7">
            <w:pPr>
              <w:pStyle w:val="TableParagraph"/>
              <w:rPr>
                <w:sz w:val="20"/>
                <w:szCs w:val="20"/>
              </w:rPr>
            </w:pPr>
            <w:r w:rsidRPr="009E7948">
              <w:rPr>
                <w:sz w:val="20"/>
                <w:szCs w:val="20"/>
              </w:rPr>
              <w:t>216</w:t>
            </w:r>
          </w:p>
        </w:tc>
      </w:tr>
      <w:tr w:rsidR="00DD11C7" w:rsidRPr="009E7948" w14:paraId="622453F6" w14:textId="77777777" w:rsidTr="00DD11C7">
        <w:trPr>
          <w:trHeight w:val="243"/>
          <w:jc w:val="center"/>
        </w:trPr>
        <w:tc>
          <w:tcPr>
            <w:tcW w:w="998" w:type="dxa"/>
          </w:tcPr>
          <w:p w14:paraId="3594DD50" w14:textId="56978F71" w:rsidR="00DD11C7" w:rsidRPr="009E7948" w:rsidRDefault="00DD11C7" w:rsidP="00DD11C7">
            <w:pPr>
              <w:pStyle w:val="TableParagraph"/>
              <w:spacing w:before="6"/>
              <w:ind w:left="32"/>
              <w:jc w:val="left"/>
              <w:rPr>
                <w:sz w:val="20"/>
                <w:szCs w:val="20"/>
              </w:rPr>
            </w:pPr>
            <w:r w:rsidRPr="009E7948">
              <w:rPr>
                <w:sz w:val="20"/>
                <w:szCs w:val="20"/>
              </w:rPr>
              <w:t>19:00</w:t>
            </w:r>
          </w:p>
        </w:tc>
        <w:tc>
          <w:tcPr>
            <w:tcW w:w="1488" w:type="dxa"/>
          </w:tcPr>
          <w:p w14:paraId="2AFB2932" w14:textId="3EB3682E" w:rsidR="00DD11C7" w:rsidRPr="009E7948" w:rsidRDefault="00DD11C7" w:rsidP="00DD11C7">
            <w:pPr>
              <w:pStyle w:val="TableParagraph"/>
              <w:rPr>
                <w:sz w:val="20"/>
                <w:szCs w:val="20"/>
              </w:rPr>
            </w:pPr>
            <w:r w:rsidRPr="009E7948">
              <w:rPr>
                <w:sz w:val="20"/>
                <w:szCs w:val="20"/>
              </w:rPr>
              <w:t>28.01</w:t>
            </w:r>
          </w:p>
        </w:tc>
        <w:tc>
          <w:tcPr>
            <w:tcW w:w="1065" w:type="dxa"/>
          </w:tcPr>
          <w:p w14:paraId="0068228F" w14:textId="61ACBA7B" w:rsidR="00DD11C7" w:rsidRPr="009E7948" w:rsidRDefault="00DD11C7" w:rsidP="00DD11C7">
            <w:pPr>
              <w:pStyle w:val="TableParagraph"/>
              <w:rPr>
                <w:sz w:val="20"/>
                <w:szCs w:val="20"/>
              </w:rPr>
            </w:pPr>
            <w:r w:rsidRPr="009E7948">
              <w:rPr>
                <w:sz w:val="20"/>
                <w:szCs w:val="20"/>
              </w:rPr>
              <w:t>28</w:t>
            </w:r>
          </w:p>
        </w:tc>
        <w:tc>
          <w:tcPr>
            <w:tcW w:w="1065" w:type="dxa"/>
          </w:tcPr>
          <w:p w14:paraId="36026EB0" w14:textId="312C78E9" w:rsidR="00DD11C7" w:rsidRPr="009E7948" w:rsidRDefault="00DD11C7" w:rsidP="00DD11C7">
            <w:pPr>
              <w:pStyle w:val="TableParagraph"/>
              <w:rPr>
                <w:sz w:val="20"/>
                <w:szCs w:val="20"/>
              </w:rPr>
            </w:pPr>
            <w:r w:rsidRPr="009E7948">
              <w:rPr>
                <w:sz w:val="20"/>
                <w:szCs w:val="20"/>
              </w:rPr>
              <w:t>43.93</w:t>
            </w:r>
          </w:p>
        </w:tc>
        <w:tc>
          <w:tcPr>
            <w:tcW w:w="1116" w:type="dxa"/>
          </w:tcPr>
          <w:p w14:paraId="165D2C42" w14:textId="14730362" w:rsidR="00DD11C7" w:rsidRPr="009E7948" w:rsidRDefault="00DD11C7" w:rsidP="00DD11C7">
            <w:pPr>
              <w:pStyle w:val="TableParagraph"/>
              <w:rPr>
                <w:sz w:val="20"/>
                <w:szCs w:val="20"/>
              </w:rPr>
            </w:pPr>
            <w:r w:rsidRPr="009E7948">
              <w:rPr>
                <w:sz w:val="20"/>
                <w:szCs w:val="20"/>
              </w:rPr>
              <w:t>41</w:t>
            </w:r>
          </w:p>
        </w:tc>
        <w:tc>
          <w:tcPr>
            <w:tcW w:w="1404" w:type="dxa"/>
          </w:tcPr>
          <w:p w14:paraId="0F77AB6F" w14:textId="47399ADB" w:rsidR="00DD11C7" w:rsidRPr="009E7948" w:rsidRDefault="00DD11C7" w:rsidP="00DD11C7">
            <w:pPr>
              <w:pStyle w:val="TableParagraph"/>
              <w:rPr>
                <w:sz w:val="20"/>
                <w:szCs w:val="20"/>
              </w:rPr>
            </w:pPr>
            <w:r w:rsidRPr="009E7948">
              <w:rPr>
                <w:sz w:val="20"/>
                <w:szCs w:val="20"/>
              </w:rPr>
              <w:t>16.46</w:t>
            </w:r>
          </w:p>
        </w:tc>
        <w:tc>
          <w:tcPr>
            <w:tcW w:w="1336" w:type="dxa"/>
          </w:tcPr>
          <w:p w14:paraId="7CF8716D" w14:textId="4CB77E36" w:rsidR="00DD11C7" w:rsidRPr="009E7948" w:rsidRDefault="00DD11C7" w:rsidP="00DD11C7">
            <w:pPr>
              <w:pStyle w:val="TableParagraph"/>
              <w:rPr>
                <w:sz w:val="20"/>
                <w:szCs w:val="20"/>
              </w:rPr>
            </w:pPr>
            <w:r w:rsidRPr="009E7948">
              <w:rPr>
                <w:sz w:val="20"/>
                <w:szCs w:val="20"/>
              </w:rPr>
              <w:t>279</w:t>
            </w:r>
          </w:p>
        </w:tc>
      </w:tr>
      <w:tr w:rsidR="00DD11C7" w:rsidRPr="009E7948" w14:paraId="5D57E77C" w14:textId="77777777" w:rsidTr="00DD11C7">
        <w:trPr>
          <w:trHeight w:val="243"/>
          <w:jc w:val="center"/>
        </w:trPr>
        <w:tc>
          <w:tcPr>
            <w:tcW w:w="998" w:type="dxa"/>
          </w:tcPr>
          <w:p w14:paraId="7768F2FD" w14:textId="0F66D2D2" w:rsidR="00DD11C7" w:rsidRPr="009E7948" w:rsidRDefault="00DD11C7" w:rsidP="00DD11C7">
            <w:pPr>
              <w:pStyle w:val="TableParagraph"/>
              <w:spacing w:before="6"/>
              <w:ind w:left="32"/>
              <w:jc w:val="left"/>
              <w:rPr>
                <w:sz w:val="20"/>
                <w:szCs w:val="20"/>
              </w:rPr>
            </w:pPr>
            <w:r w:rsidRPr="009E7948">
              <w:rPr>
                <w:sz w:val="20"/>
                <w:szCs w:val="20"/>
              </w:rPr>
              <w:t>20:00</w:t>
            </w:r>
          </w:p>
        </w:tc>
        <w:tc>
          <w:tcPr>
            <w:tcW w:w="1488" w:type="dxa"/>
          </w:tcPr>
          <w:p w14:paraId="103ECA3A" w14:textId="03B09158" w:rsidR="00DD11C7" w:rsidRPr="009E7948" w:rsidRDefault="00DD11C7" w:rsidP="00DD11C7">
            <w:pPr>
              <w:pStyle w:val="TableParagraph"/>
              <w:rPr>
                <w:sz w:val="20"/>
                <w:szCs w:val="20"/>
              </w:rPr>
            </w:pPr>
            <w:r w:rsidRPr="009E7948">
              <w:rPr>
                <w:sz w:val="20"/>
                <w:szCs w:val="20"/>
              </w:rPr>
              <w:t>25.5</w:t>
            </w:r>
          </w:p>
        </w:tc>
        <w:tc>
          <w:tcPr>
            <w:tcW w:w="1065" w:type="dxa"/>
          </w:tcPr>
          <w:p w14:paraId="53E0BF5A" w14:textId="3A7AE397" w:rsidR="00DD11C7" w:rsidRPr="009E7948" w:rsidRDefault="00DD11C7" w:rsidP="00DD11C7">
            <w:pPr>
              <w:pStyle w:val="TableParagraph"/>
              <w:rPr>
                <w:sz w:val="20"/>
                <w:szCs w:val="20"/>
              </w:rPr>
            </w:pPr>
            <w:r w:rsidRPr="009E7948">
              <w:rPr>
                <w:sz w:val="20"/>
                <w:szCs w:val="20"/>
              </w:rPr>
              <w:t>25</w:t>
            </w:r>
          </w:p>
        </w:tc>
        <w:tc>
          <w:tcPr>
            <w:tcW w:w="1065" w:type="dxa"/>
          </w:tcPr>
          <w:p w14:paraId="7019C6F2" w14:textId="12275931" w:rsidR="00DD11C7" w:rsidRPr="009E7948" w:rsidRDefault="00DD11C7" w:rsidP="00DD11C7">
            <w:pPr>
              <w:pStyle w:val="TableParagraph"/>
              <w:rPr>
                <w:sz w:val="20"/>
                <w:szCs w:val="20"/>
              </w:rPr>
            </w:pPr>
            <w:r w:rsidRPr="009E7948">
              <w:rPr>
                <w:sz w:val="20"/>
                <w:szCs w:val="20"/>
              </w:rPr>
              <w:t>48.56</w:t>
            </w:r>
          </w:p>
        </w:tc>
        <w:tc>
          <w:tcPr>
            <w:tcW w:w="1116" w:type="dxa"/>
          </w:tcPr>
          <w:p w14:paraId="27F2174B" w14:textId="1B5579EE" w:rsidR="00DD11C7" w:rsidRPr="009E7948" w:rsidRDefault="00DD11C7" w:rsidP="00DD11C7">
            <w:pPr>
              <w:pStyle w:val="TableParagraph"/>
              <w:rPr>
                <w:sz w:val="20"/>
                <w:szCs w:val="20"/>
              </w:rPr>
            </w:pPr>
            <w:r w:rsidRPr="009E7948">
              <w:rPr>
                <w:sz w:val="20"/>
                <w:szCs w:val="20"/>
              </w:rPr>
              <w:t>48.4</w:t>
            </w:r>
          </w:p>
        </w:tc>
        <w:tc>
          <w:tcPr>
            <w:tcW w:w="1404" w:type="dxa"/>
          </w:tcPr>
          <w:p w14:paraId="0D7468F3" w14:textId="07F69F33" w:rsidR="00DD11C7" w:rsidRPr="009E7948" w:rsidRDefault="00DD11C7" w:rsidP="00DD11C7">
            <w:pPr>
              <w:pStyle w:val="TableParagraph"/>
              <w:rPr>
                <w:sz w:val="20"/>
                <w:szCs w:val="20"/>
              </w:rPr>
            </w:pPr>
            <w:r w:rsidRPr="009E7948">
              <w:rPr>
                <w:sz w:val="20"/>
                <w:szCs w:val="20"/>
              </w:rPr>
              <w:t>14.66</w:t>
            </w:r>
          </w:p>
        </w:tc>
        <w:tc>
          <w:tcPr>
            <w:tcW w:w="1336" w:type="dxa"/>
          </w:tcPr>
          <w:p w14:paraId="45EAD771" w14:textId="3671CE63" w:rsidR="00DD11C7" w:rsidRPr="009E7948" w:rsidRDefault="00DD11C7" w:rsidP="00DD11C7">
            <w:pPr>
              <w:pStyle w:val="TableParagraph"/>
              <w:rPr>
                <w:sz w:val="20"/>
                <w:szCs w:val="20"/>
              </w:rPr>
            </w:pPr>
            <w:r w:rsidRPr="009E7948">
              <w:rPr>
                <w:sz w:val="20"/>
                <w:szCs w:val="20"/>
              </w:rPr>
              <w:t>288</w:t>
            </w:r>
          </w:p>
        </w:tc>
      </w:tr>
      <w:tr w:rsidR="00DD11C7" w:rsidRPr="009E7948" w14:paraId="64031111" w14:textId="77777777" w:rsidTr="00DD11C7">
        <w:trPr>
          <w:trHeight w:val="243"/>
          <w:jc w:val="center"/>
        </w:trPr>
        <w:tc>
          <w:tcPr>
            <w:tcW w:w="998" w:type="dxa"/>
          </w:tcPr>
          <w:p w14:paraId="3F05980D" w14:textId="76B283EC" w:rsidR="00DD11C7" w:rsidRPr="009E7948" w:rsidRDefault="00DD11C7" w:rsidP="00DD11C7">
            <w:pPr>
              <w:pStyle w:val="TableParagraph"/>
              <w:spacing w:before="6"/>
              <w:ind w:left="32"/>
              <w:jc w:val="left"/>
              <w:rPr>
                <w:sz w:val="20"/>
                <w:szCs w:val="20"/>
              </w:rPr>
            </w:pPr>
            <w:r w:rsidRPr="009E7948">
              <w:rPr>
                <w:sz w:val="20"/>
                <w:szCs w:val="20"/>
              </w:rPr>
              <w:t>21:00</w:t>
            </w:r>
          </w:p>
        </w:tc>
        <w:tc>
          <w:tcPr>
            <w:tcW w:w="1488" w:type="dxa"/>
          </w:tcPr>
          <w:p w14:paraId="54A6F08E" w14:textId="27C48E46" w:rsidR="00DD11C7" w:rsidRPr="009E7948" w:rsidRDefault="00DD11C7" w:rsidP="00DD11C7">
            <w:pPr>
              <w:pStyle w:val="TableParagraph"/>
              <w:rPr>
                <w:sz w:val="20"/>
                <w:szCs w:val="20"/>
              </w:rPr>
            </w:pPr>
            <w:r w:rsidRPr="009E7948">
              <w:rPr>
                <w:sz w:val="20"/>
                <w:szCs w:val="20"/>
              </w:rPr>
              <w:t>23.84</w:t>
            </w:r>
          </w:p>
        </w:tc>
        <w:tc>
          <w:tcPr>
            <w:tcW w:w="1065" w:type="dxa"/>
          </w:tcPr>
          <w:p w14:paraId="23675C84" w14:textId="1779E8B5" w:rsidR="00DD11C7" w:rsidRPr="009E7948" w:rsidRDefault="00DD11C7" w:rsidP="00DD11C7">
            <w:pPr>
              <w:pStyle w:val="TableParagraph"/>
              <w:rPr>
                <w:sz w:val="20"/>
                <w:szCs w:val="20"/>
              </w:rPr>
            </w:pPr>
            <w:r w:rsidRPr="009E7948">
              <w:rPr>
                <w:sz w:val="20"/>
                <w:szCs w:val="20"/>
              </w:rPr>
              <w:t>23.8</w:t>
            </w:r>
          </w:p>
        </w:tc>
        <w:tc>
          <w:tcPr>
            <w:tcW w:w="1065" w:type="dxa"/>
          </w:tcPr>
          <w:p w14:paraId="4F550121" w14:textId="0A95586A" w:rsidR="00DD11C7" w:rsidRPr="009E7948" w:rsidRDefault="00DD11C7" w:rsidP="00DD11C7">
            <w:pPr>
              <w:pStyle w:val="TableParagraph"/>
              <w:rPr>
                <w:sz w:val="20"/>
                <w:szCs w:val="20"/>
              </w:rPr>
            </w:pPr>
            <w:r w:rsidRPr="009E7948">
              <w:rPr>
                <w:sz w:val="20"/>
                <w:szCs w:val="20"/>
              </w:rPr>
              <w:t>48.1</w:t>
            </w:r>
          </w:p>
        </w:tc>
        <w:tc>
          <w:tcPr>
            <w:tcW w:w="1116" w:type="dxa"/>
          </w:tcPr>
          <w:p w14:paraId="0B192C47" w14:textId="39336332" w:rsidR="00DD11C7" w:rsidRPr="009E7948" w:rsidRDefault="00DD11C7" w:rsidP="00DD11C7">
            <w:pPr>
              <w:pStyle w:val="TableParagraph"/>
              <w:rPr>
                <w:sz w:val="20"/>
                <w:szCs w:val="20"/>
              </w:rPr>
            </w:pPr>
            <w:r w:rsidRPr="009E7948">
              <w:rPr>
                <w:sz w:val="20"/>
                <w:szCs w:val="20"/>
              </w:rPr>
              <w:t>49.8</w:t>
            </w:r>
          </w:p>
        </w:tc>
        <w:tc>
          <w:tcPr>
            <w:tcW w:w="1404" w:type="dxa"/>
          </w:tcPr>
          <w:p w14:paraId="5FC458BD" w14:textId="1B4620A0" w:rsidR="00DD11C7" w:rsidRPr="009E7948" w:rsidRDefault="00DD11C7" w:rsidP="00DD11C7">
            <w:pPr>
              <w:pStyle w:val="TableParagraph"/>
              <w:rPr>
                <w:sz w:val="20"/>
                <w:szCs w:val="20"/>
              </w:rPr>
            </w:pPr>
            <w:r w:rsidRPr="009E7948">
              <w:rPr>
                <w:sz w:val="20"/>
                <w:szCs w:val="20"/>
              </w:rPr>
              <w:t>17.38</w:t>
            </w:r>
          </w:p>
        </w:tc>
        <w:tc>
          <w:tcPr>
            <w:tcW w:w="1336" w:type="dxa"/>
          </w:tcPr>
          <w:p w14:paraId="0A8D264D" w14:textId="47076D9A" w:rsidR="00DD11C7" w:rsidRPr="009E7948" w:rsidRDefault="00DD11C7" w:rsidP="00DD11C7">
            <w:pPr>
              <w:pStyle w:val="TableParagraph"/>
              <w:rPr>
                <w:sz w:val="20"/>
                <w:szCs w:val="20"/>
              </w:rPr>
            </w:pPr>
            <w:r w:rsidRPr="009E7948">
              <w:rPr>
                <w:sz w:val="20"/>
                <w:szCs w:val="20"/>
              </w:rPr>
              <w:t>408</w:t>
            </w:r>
          </w:p>
        </w:tc>
      </w:tr>
      <w:tr w:rsidR="00DD11C7" w:rsidRPr="009E7948" w14:paraId="2F6E7B2F" w14:textId="77777777" w:rsidTr="00DD11C7">
        <w:trPr>
          <w:trHeight w:val="243"/>
          <w:jc w:val="center"/>
        </w:trPr>
        <w:tc>
          <w:tcPr>
            <w:tcW w:w="998" w:type="dxa"/>
          </w:tcPr>
          <w:p w14:paraId="6FDD4A51" w14:textId="397BF96F" w:rsidR="00DD11C7" w:rsidRPr="009E7948" w:rsidRDefault="00DD11C7" w:rsidP="00DD11C7">
            <w:pPr>
              <w:pStyle w:val="TableParagraph"/>
              <w:spacing w:before="6"/>
              <w:ind w:left="32"/>
              <w:jc w:val="left"/>
              <w:rPr>
                <w:sz w:val="20"/>
                <w:szCs w:val="20"/>
              </w:rPr>
            </w:pPr>
            <w:r w:rsidRPr="009E7948">
              <w:rPr>
                <w:sz w:val="20"/>
                <w:szCs w:val="20"/>
              </w:rPr>
              <w:t>22:00</w:t>
            </w:r>
          </w:p>
        </w:tc>
        <w:tc>
          <w:tcPr>
            <w:tcW w:w="1488" w:type="dxa"/>
          </w:tcPr>
          <w:p w14:paraId="177908DA" w14:textId="3A92DAD6" w:rsidR="00DD11C7" w:rsidRPr="009E7948" w:rsidRDefault="00DD11C7" w:rsidP="00DD11C7">
            <w:pPr>
              <w:pStyle w:val="TableParagraph"/>
              <w:rPr>
                <w:sz w:val="20"/>
                <w:szCs w:val="20"/>
              </w:rPr>
            </w:pPr>
            <w:r w:rsidRPr="009E7948">
              <w:rPr>
                <w:sz w:val="20"/>
                <w:szCs w:val="20"/>
              </w:rPr>
              <w:t>23.48</w:t>
            </w:r>
          </w:p>
        </w:tc>
        <w:tc>
          <w:tcPr>
            <w:tcW w:w="1065" w:type="dxa"/>
          </w:tcPr>
          <w:p w14:paraId="19555DC0" w14:textId="3AE11ADB" w:rsidR="00DD11C7" w:rsidRPr="009E7948" w:rsidRDefault="00DD11C7" w:rsidP="00DD11C7">
            <w:pPr>
              <w:pStyle w:val="TableParagraph"/>
              <w:rPr>
                <w:sz w:val="20"/>
                <w:szCs w:val="20"/>
              </w:rPr>
            </w:pPr>
            <w:r w:rsidRPr="009E7948">
              <w:rPr>
                <w:sz w:val="20"/>
                <w:szCs w:val="20"/>
              </w:rPr>
              <w:t>23.5</w:t>
            </w:r>
          </w:p>
        </w:tc>
        <w:tc>
          <w:tcPr>
            <w:tcW w:w="1065" w:type="dxa"/>
          </w:tcPr>
          <w:p w14:paraId="7AFA5E52" w14:textId="1E6D830C" w:rsidR="00DD11C7" w:rsidRPr="009E7948" w:rsidRDefault="00DD11C7" w:rsidP="00DD11C7">
            <w:pPr>
              <w:pStyle w:val="TableParagraph"/>
              <w:rPr>
                <w:sz w:val="20"/>
                <w:szCs w:val="20"/>
              </w:rPr>
            </w:pPr>
            <w:r w:rsidRPr="009E7948">
              <w:rPr>
                <w:sz w:val="20"/>
                <w:szCs w:val="20"/>
              </w:rPr>
              <w:t>53.97</w:t>
            </w:r>
          </w:p>
        </w:tc>
        <w:tc>
          <w:tcPr>
            <w:tcW w:w="1116" w:type="dxa"/>
          </w:tcPr>
          <w:p w14:paraId="72016C3E" w14:textId="037156CD" w:rsidR="00DD11C7" w:rsidRPr="009E7948" w:rsidRDefault="00DD11C7" w:rsidP="00DD11C7">
            <w:pPr>
              <w:pStyle w:val="TableParagraph"/>
              <w:rPr>
                <w:sz w:val="20"/>
                <w:szCs w:val="20"/>
              </w:rPr>
            </w:pPr>
            <w:r w:rsidRPr="009E7948">
              <w:rPr>
                <w:sz w:val="20"/>
                <w:szCs w:val="20"/>
              </w:rPr>
              <w:t>54</w:t>
            </w:r>
          </w:p>
        </w:tc>
        <w:tc>
          <w:tcPr>
            <w:tcW w:w="1404" w:type="dxa"/>
          </w:tcPr>
          <w:p w14:paraId="3BA27B7D" w14:textId="6C5E5D55" w:rsidR="00DD11C7" w:rsidRPr="009E7948" w:rsidRDefault="00DD11C7" w:rsidP="00DD11C7">
            <w:pPr>
              <w:pStyle w:val="TableParagraph"/>
              <w:rPr>
                <w:sz w:val="20"/>
                <w:szCs w:val="20"/>
              </w:rPr>
            </w:pPr>
            <w:r w:rsidRPr="009E7948">
              <w:rPr>
                <w:sz w:val="20"/>
                <w:szCs w:val="20"/>
              </w:rPr>
              <w:t>23.28</w:t>
            </w:r>
          </w:p>
        </w:tc>
        <w:tc>
          <w:tcPr>
            <w:tcW w:w="1336" w:type="dxa"/>
          </w:tcPr>
          <w:p w14:paraId="636832B7" w14:textId="03048B49" w:rsidR="00DD11C7" w:rsidRPr="009E7948" w:rsidRDefault="00DD11C7" w:rsidP="00DD11C7">
            <w:pPr>
              <w:pStyle w:val="TableParagraph"/>
              <w:rPr>
                <w:sz w:val="20"/>
                <w:szCs w:val="20"/>
              </w:rPr>
            </w:pPr>
            <w:r w:rsidRPr="009E7948">
              <w:rPr>
                <w:sz w:val="20"/>
                <w:szCs w:val="20"/>
              </w:rPr>
              <w:t>400</w:t>
            </w:r>
          </w:p>
        </w:tc>
      </w:tr>
      <w:tr w:rsidR="00DD11C7" w:rsidRPr="009E7948" w14:paraId="1D4EABEA" w14:textId="77777777" w:rsidTr="00DD11C7">
        <w:trPr>
          <w:trHeight w:val="243"/>
          <w:jc w:val="center"/>
        </w:trPr>
        <w:tc>
          <w:tcPr>
            <w:tcW w:w="998" w:type="dxa"/>
          </w:tcPr>
          <w:p w14:paraId="38DCA412" w14:textId="641CE52C" w:rsidR="00DD11C7" w:rsidRPr="009E7948" w:rsidRDefault="00DD11C7" w:rsidP="00DD11C7">
            <w:pPr>
              <w:pStyle w:val="TableParagraph"/>
              <w:spacing w:before="6"/>
              <w:ind w:left="32"/>
              <w:jc w:val="left"/>
              <w:rPr>
                <w:sz w:val="20"/>
                <w:szCs w:val="20"/>
              </w:rPr>
            </w:pPr>
            <w:r w:rsidRPr="009E7948">
              <w:rPr>
                <w:sz w:val="20"/>
                <w:szCs w:val="20"/>
              </w:rPr>
              <w:t>23:00</w:t>
            </w:r>
          </w:p>
        </w:tc>
        <w:tc>
          <w:tcPr>
            <w:tcW w:w="1488" w:type="dxa"/>
          </w:tcPr>
          <w:p w14:paraId="038F064F" w14:textId="2EE2218E" w:rsidR="00DD11C7" w:rsidRPr="009E7948" w:rsidRDefault="00DD11C7" w:rsidP="00DD11C7">
            <w:pPr>
              <w:pStyle w:val="TableParagraph"/>
              <w:rPr>
                <w:sz w:val="20"/>
                <w:szCs w:val="20"/>
              </w:rPr>
            </w:pPr>
            <w:r w:rsidRPr="009E7948">
              <w:rPr>
                <w:sz w:val="20"/>
                <w:szCs w:val="20"/>
              </w:rPr>
              <w:t>22.76</w:t>
            </w:r>
          </w:p>
        </w:tc>
        <w:tc>
          <w:tcPr>
            <w:tcW w:w="1065" w:type="dxa"/>
          </w:tcPr>
          <w:p w14:paraId="20F1A7EB" w14:textId="68D018C0" w:rsidR="00DD11C7" w:rsidRPr="009E7948" w:rsidRDefault="00DD11C7" w:rsidP="00DD11C7">
            <w:pPr>
              <w:pStyle w:val="TableParagraph"/>
              <w:rPr>
                <w:sz w:val="20"/>
                <w:szCs w:val="20"/>
              </w:rPr>
            </w:pPr>
            <w:r w:rsidRPr="009E7948">
              <w:rPr>
                <w:sz w:val="20"/>
                <w:szCs w:val="20"/>
              </w:rPr>
              <w:t>22.8</w:t>
            </w:r>
          </w:p>
        </w:tc>
        <w:tc>
          <w:tcPr>
            <w:tcW w:w="1065" w:type="dxa"/>
          </w:tcPr>
          <w:p w14:paraId="71C3A415" w14:textId="6A492119" w:rsidR="00DD11C7" w:rsidRPr="009E7948" w:rsidRDefault="00DD11C7" w:rsidP="00DD11C7">
            <w:pPr>
              <w:pStyle w:val="TableParagraph"/>
              <w:rPr>
                <w:sz w:val="20"/>
                <w:szCs w:val="20"/>
              </w:rPr>
            </w:pPr>
            <w:r w:rsidRPr="009E7948">
              <w:rPr>
                <w:sz w:val="20"/>
                <w:szCs w:val="20"/>
              </w:rPr>
              <w:t>56</w:t>
            </w:r>
          </w:p>
        </w:tc>
        <w:tc>
          <w:tcPr>
            <w:tcW w:w="1116" w:type="dxa"/>
          </w:tcPr>
          <w:p w14:paraId="797A9EEE" w14:textId="2E1B9D96" w:rsidR="00DD11C7" w:rsidRPr="009E7948" w:rsidRDefault="00DD11C7" w:rsidP="00DD11C7">
            <w:pPr>
              <w:pStyle w:val="TableParagraph"/>
              <w:rPr>
                <w:sz w:val="20"/>
                <w:szCs w:val="20"/>
              </w:rPr>
            </w:pPr>
            <w:r w:rsidRPr="009E7948">
              <w:rPr>
                <w:sz w:val="20"/>
                <w:szCs w:val="20"/>
              </w:rPr>
              <w:t>56.8</w:t>
            </w:r>
          </w:p>
        </w:tc>
        <w:tc>
          <w:tcPr>
            <w:tcW w:w="1404" w:type="dxa"/>
          </w:tcPr>
          <w:p w14:paraId="7030007A" w14:textId="7B2F8375" w:rsidR="00DD11C7" w:rsidRPr="009E7948" w:rsidRDefault="00DD11C7" w:rsidP="00DD11C7">
            <w:pPr>
              <w:pStyle w:val="TableParagraph"/>
              <w:rPr>
                <w:sz w:val="20"/>
                <w:szCs w:val="20"/>
              </w:rPr>
            </w:pPr>
            <w:r w:rsidRPr="009E7948">
              <w:rPr>
                <w:sz w:val="20"/>
                <w:szCs w:val="20"/>
              </w:rPr>
              <w:t>23.52</w:t>
            </w:r>
          </w:p>
        </w:tc>
        <w:tc>
          <w:tcPr>
            <w:tcW w:w="1336" w:type="dxa"/>
          </w:tcPr>
          <w:p w14:paraId="7C8F3770" w14:textId="606016EE" w:rsidR="00DD11C7" w:rsidRPr="009E7948" w:rsidRDefault="00DD11C7" w:rsidP="00DD11C7">
            <w:pPr>
              <w:pStyle w:val="TableParagraph"/>
              <w:rPr>
                <w:sz w:val="20"/>
                <w:szCs w:val="20"/>
              </w:rPr>
            </w:pPr>
            <w:r w:rsidRPr="009E7948">
              <w:rPr>
                <w:sz w:val="20"/>
                <w:szCs w:val="20"/>
              </w:rPr>
              <w:t>408</w:t>
            </w:r>
          </w:p>
        </w:tc>
      </w:tr>
      <w:tr w:rsidR="00DD11C7" w:rsidRPr="009E7948" w14:paraId="04B4FC2B" w14:textId="77777777" w:rsidTr="00DD11C7">
        <w:trPr>
          <w:trHeight w:val="243"/>
          <w:jc w:val="center"/>
        </w:trPr>
        <w:tc>
          <w:tcPr>
            <w:tcW w:w="998" w:type="dxa"/>
          </w:tcPr>
          <w:p w14:paraId="40B04B7D" w14:textId="4390BE9F" w:rsidR="00DD11C7" w:rsidRPr="009E7948" w:rsidRDefault="00DD11C7" w:rsidP="00DD11C7">
            <w:pPr>
              <w:pStyle w:val="TableParagraph"/>
              <w:spacing w:before="6"/>
              <w:ind w:left="32"/>
              <w:jc w:val="left"/>
              <w:rPr>
                <w:sz w:val="20"/>
                <w:szCs w:val="20"/>
              </w:rPr>
            </w:pPr>
            <w:r w:rsidRPr="009E7948">
              <w:rPr>
                <w:sz w:val="20"/>
                <w:szCs w:val="20"/>
              </w:rPr>
              <w:t>24:00</w:t>
            </w:r>
          </w:p>
        </w:tc>
        <w:tc>
          <w:tcPr>
            <w:tcW w:w="1488" w:type="dxa"/>
          </w:tcPr>
          <w:p w14:paraId="464CD12D" w14:textId="342E07F3" w:rsidR="00DD11C7" w:rsidRPr="009E7948" w:rsidRDefault="00DD11C7" w:rsidP="00DD11C7">
            <w:pPr>
              <w:pStyle w:val="TableParagraph"/>
              <w:rPr>
                <w:sz w:val="20"/>
                <w:szCs w:val="20"/>
              </w:rPr>
            </w:pPr>
            <w:r w:rsidRPr="009E7948">
              <w:rPr>
                <w:sz w:val="20"/>
                <w:szCs w:val="20"/>
              </w:rPr>
              <w:t>22.1</w:t>
            </w:r>
          </w:p>
        </w:tc>
        <w:tc>
          <w:tcPr>
            <w:tcW w:w="1065" w:type="dxa"/>
          </w:tcPr>
          <w:p w14:paraId="0C01923A" w14:textId="12526BBF" w:rsidR="00DD11C7" w:rsidRPr="009E7948" w:rsidRDefault="00DD11C7" w:rsidP="00DD11C7">
            <w:pPr>
              <w:pStyle w:val="TableParagraph"/>
              <w:rPr>
                <w:sz w:val="20"/>
                <w:szCs w:val="20"/>
              </w:rPr>
            </w:pPr>
            <w:r w:rsidRPr="009E7948">
              <w:rPr>
                <w:sz w:val="20"/>
                <w:szCs w:val="20"/>
              </w:rPr>
              <w:t>22.1</w:t>
            </w:r>
          </w:p>
        </w:tc>
        <w:tc>
          <w:tcPr>
            <w:tcW w:w="1065" w:type="dxa"/>
          </w:tcPr>
          <w:p w14:paraId="33537D9C" w14:textId="1287AFB3" w:rsidR="00DD11C7" w:rsidRPr="009E7948" w:rsidRDefault="00DD11C7" w:rsidP="00DD11C7">
            <w:pPr>
              <w:pStyle w:val="TableParagraph"/>
              <w:rPr>
                <w:sz w:val="20"/>
                <w:szCs w:val="20"/>
              </w:rPr>
            </w:pPr>
            <w:r w:rsidRPr="009E7948">
              <w:rPr>
                <w:sz w:val="20"/>
                <w:szCs w:val="20"/>
              </w:rPr>
              <w:t>62.47</w:t>
            </w:r>
          </w:p>
        </w:tc>
        <w:tc>
          <w:tcPr>
            <w:tcW w:w="1116" w:type="dxa"/>
          </w:tcPr>
          <w:p w14:paraId="2506888A" w14:textId="74795649" w:rsidR="00DD11C7" w:rsidRPr="009E7948" w:rsidRDefault="00DD11C7" w:rsidP="00DD11C7">
            <w:pPr>
              <w:pStyle w:val="TableParagraph"/>
              <w:rPr>
                <w:sz w:val="20"/>
                <w:szCs w:val="20"/>
              </w:rPr>
            </w:pPr>
            <w:r w:rsidRPr="009E7948">
              <w:rPr>
                <w:sz w:val="20"/>
                <w:szCs w:val="20"/>
              </w:rPr>
              <w:t>62.6</w:t>
            </w:r>
          </w:p>
        </w:tc>
        <w:tc>
          <w:tcPr>
            <w:tcW w:w="1404" w:type="dxa"/>
          </w:tcPr>
          <w:p w14:paraId="06B0D8D3" w14:textId="68D309D3" w:rsidR="00DD11C7" w:rsidRPr="009E7948" w:rsidRDefault="00DD11C7" w:rsidP="00DD11C7">
            <w:pPr>
              <w:pStyle w:val="TableParagraph"/>
              <w:rPr>
                <w:sz w:val="20"/>
                <w:szCs w:val="20"/>
              </w:rPr>
            </w:pPr>
            <w:r w:rsidRPr="009E7948">
              <w:rPr>
                <w:sz w:val="20"/>
                <w:szCs w:val="20"/>
              </w:rPr>
              <w:t>23.61</w:t>
            </w:r>
          </w:p>
        </w:tc>
        <w:tc>
          <w:tcPr>
            <w:tcW w:w="1336" w:type="dxa"/>
          </w:tcPr>
          <w:p w14:paraId="497ABD17" w14:textId="615C9721" w:rsidR="00DD11C7" w:rsidRPr="009E7948" w:rsidRDefault="00DD11C7" w:rsidP="00DD11C7">
            <w:pPr>
              <w:pStyle w:val="TableParagraph"/>
              <w:rPr>
                <w:sz w:val="20"/>
                <w:szCs w:val="20"/>
              </w:rPr>
            </w:pPr>
            <w:r w:rsidRPr="009E7948">
              <w:rPr>
                <w:sz w:val="20"/>
                <w:szCs w:val="20"/>
              </w:rPr>
              <w:t>489</w:t>
            </w:r>
          </w:p>
        </w:tc>
      </w:tr>
      <w:tr w:rsidR="00DD11C7" w:rsidRPr="009E7948" w14:paraId="5618D01E" w14:textId="77777777" w:rsidTr="00DD11C7">
        <w:trPr>
          <w:trHeight w:val="243"/>
          <w:jc w:val="center"/>
        </w:trPr>
        <w:tc>
          <w:tcPr>
            <w:tcW w:w="998" w:type="dxa"/>
          </w:tcPr>
          <w:p w14:paraId="6C5F3A1E" w14:textId="10F4E3CC" w:rsidR="00DD11C7" w:rsidRPr="009E7948" w:rsidRDefault="00DD11C7" w:rsidP="00DD11C7">
            <w:pPr>
              <w:pStyle w:val="TableParagraph"/>
              <w:spacing w:before="6"/>
              <w:ind w:left="32"/>
              <w:jc w:val="left"/>
              <w:rPr>
                <w:sz w:val="20"/>
                <w:szCs w:val="20"/>
              </w:rPr>
            </w:pPr>
            <w:r w:rsidRPr="009E7948">
              <w:rPr>
                <w:sz w:val="20"/>
                <w:szCs w:val="20"/>
              </w:rPr>
              <w:t>1:00</w:t>
            </w:r>
          </w:p>
        </w:tc>
        <w:tc>
          <w:tcPr>
            <w:tcW w:w="1488" w:type="dxa"/>
          </w:tcPr>
          <w:p w14:paraId="1C457216" w14:textId="64F3B411" w:rsidR="00DD11C7" w:rsidRPr="009E7948" w:rsidRDefault="00DD11C7" w:rsidP="00DD11C7">
            <w:pPr>
              <w:pStyle w:val="TableParagraph"/>
              <w:rPr>
                <w:sz w:val="20"/>
                <w:szCs w:val="20"/>
              </w:rPr>
            </w:pPr>
            <w:r w:rsidRPr="009E7948">
              <w:rPr>
                <w:sz w:val="20"/>
                <w:szCs w:val="20"/>
              </w:rPr>
              <w:t>20.8</w:t>
            </w:r>
          </w:p>
        </w:tc>
        <w:tc>
          <w:tcPr>
            <w:tcW w:w="1065" w:type="dxa"/>
          </w:tcPr>
          <w:p w14:paraId="2F3670AA" w14:textId="7EFC4ABC" w:rsidR="00DD11C7" w:rsidRPr="009E7948" w:rsidRDefault="00DD11C7" w:rsidP="00DD11C7">
            <w:pPr>
              <w:pStyle w:val="TableParagraph"/>
              <w:rPr>
                <w:sz w:val="20"/>
                <w:szCs w:val="20"/>
              </w:rPr>
            </w:pPr>
            <w:r w:rsidRPr="009E7948">
              <w:rPr>
                <w:sz w:val="20"/>
                <w:szCs w:val="20"/>
              </w:rPr>
              <w:t>20.9</w:t>
            </w:r>
          </w:p>
        </w:tc>
        <w:tc>
          <w:tcPr>
            <w:tcW w:w="1065" w:type="dxa"/>
          </w:tcPr>
          <w:p w14:paraId="568CE5D9" w14:textId="7A6C23EA" w:rsidR="00DD11C7" w:rsidRPr="009E7948" w:rsidRDefault="00DD11C7" w:rsidP="00DD11C7">
            <w:pPr>
              <w:pStyle w:val="TableParagraph"/>
              <w:rPr>
                <w:sz w:val="20"/>
                <w:szCs w:val="20"/>
              </w:rPr>
            </w:pPr>
            <w:r w:rsidRPr="009E7948">
              <w:rPr>
                <w:sz w:val="20"/>
                <w:szCs w:val="20"/>
              </w:rPr>
              <w:t>67.42</w:t>
            </w:r>
          </w:p>
        </w:tc>
        <w:tc>
          <w:tcPr>
            <w:tcW w:w="1116" w:type="dxa"/>
          </w:tcPr>
          <w:p w14:paraId="765AA998" w14:textId="6DF023B4" w:rsidR="00DD11C7" w:rsidRPr="009E7948" w:rsidRDefault="00DD11C7" w:rsidP="00DD11C7">
            <w:pPr>
              <w:pStyle w:val="TableParagraph"/>
              <w:rPr>
                <w:sz w:val="20"/>
                <w:szCs w:val="20"/>
              </w:rPr>
            </w:pPr>
            <w:r w:rsidRPr="009E7948">
              <w:rPr>
                <w:sz w:val="20"/>
                <w:szCs w:val="20"/>
              </w:rPr>
              <w:t>67.1</w:t>
            </w:r>
          </w:p>
        </w:tc>
        <w:tc>
          <w:tcPr>
            <w:tcW w:w="1404" w:type="dxa"/>
          </w:tcPr>
          <w:p w14:paraId="0F291E6A" w14:textId="032CDA45" w:rsidR="00DD11C7" w:rsidRPr="009E7948" w:rsidRDefault="00DD11C7" w:rsidP="00DD11C7">
            <w:pPr>
              <w:pStyle w:val="TableParagraph"/>
              <w:rPr>
                <w:sz w:val="20"/>
                <w:szCs w:val="20"/>
              </w:rPr>
            </w:pPr>
            <w:r w:rsidRPr="009E7948">
              <w:rPr>
                <w:sz w:val="20"/>
                <w:szCs w:val="20"/>
              </w:rPr>
              <w:t>23.12</w:t>
            </w:r>
          </w:p>
        </w:tc>
        <w:tc>
          <w:tcPr>
            <w:tcW w:w="1336" w:type="dxa"/>
          </w:tcPr>
          <w:p w14:paraId="37807517" w14:textId="381EC8B2" w:rsidR="00DD11C7" w:rsidRPr="009E7948" w:rsidRDefault="00DD11C7" w:rsidP="00DD11C7">
            <w:pPr>
              <w:pStyle w:val="TableParagraph"/>
              <w:rPr>
                <w:sz w:val="20"/>
                <w:szCs w:val="20"/>
              </w:rPr>
            </w:pPr>
            <w:r w:rsidRPr="009E7948">
              <w:rPr>
                <w:sz w:val="20"/>
                <w:szCs w:val="20"/>
              </w:rPr>
              <w:t>507</w:t>
            </w:r>
          </w:p>
        </w:tc>
      </w:tr>
      <w:tr w:rsidR="00DD11C7" w:rsidRPr="009E7948" w14:paraId="6A7B6425" w14:textId="77777777" w:rsidTr="00DD11C7">
        <w:trPr>
          <w:trHeight w:val="243"/>
          <w:jc w:val="center"/>
        </w:trPr>
        <w:tc>
          <w:tcPr>
            <w:tcW w:w="998" w:type="dxa"/>
          </w:tcPr>
          <w:p w14:paraId="41353C80" w14:textId="1ABDC6E2" w:rsidR="00DD11C7" w:rsidRPr="009E7948" w:rsidRDefault="00DD11C7" w:rsidP="00DD11C7">
            <w:pPr>
              <w:pStyle w:val="TableParagraph"/>
              <w:spacing w:before="6"/>
              <w:ind w:left="32"/>
              <w:jc w:val="left"/>
              <w:rPr>
                <w:sz w:val="20"/>
                <w:szCs w:val="20"/>
              </w:rPr>
            </w:pPr>
            <w:r w:rsidRPr="009E7948">
              <w:rPr>
                <w:sz w:val="20"/>
                <w:szCs w:val="20"/>
              </w:rPr>
              <w:t>2:00</w:t>
            </w:r>
          </w:p>
        </w:tc>
        <w:tc>
          <w:tcPr>
            <w:tcW w:w="1488" w:type="dxa"/>
          </w:tcPr>
          <w:p w14:paraId="325EE37A" w14:textId="744FD241" w:rsidR="00DD11C7" w:rsidRPr="009E7948" w:rsidRDefault="00DD11C7" w:rsidP="00DD11C7">
            <w:pPr>
              <w:pStyle w:val="TableParagraph"/>
              <w:rPr>
                <w:sz w:val="20"/>
                <w:szCs w:val="20"/>
              </w:rPr>
            </w:pPr>
            <w:r w:rsidRPr="009E7948">
              <w:rPr>
                <w:sz w:val="20"/>
                <w:szCs w:val="20"/>
              </w:rPr>
              <w:t>19.98</w:t>
            </w:r>
          </w:p>
        </w:tc>
        <w:tc>
          <w:tcPr>
            <w:tcW w:w="1065" w:type="dxa"/>
          </w:tcPr>
          <w:p w14:paraId="7D498526" w14:textId="2FCC1206" w:rsidR="00DD11C7" w:rsidRPr="009E7948" w:rsidRDefault="00DD11C7" w:rsidP="00DD11C7">
            <w:pPr>
              <w:pStyle w:val="TableParagraph"/>
              <w:rPr>
                <w:sz w:val="20"/>
                <w:szCs w:val="20"/>
              </w:rPr>
            </w:pPr>
            <w:r w:rsidRPr="009E7948">
              <w:rPr>
                <w:sz w:val="20"/>
                <w:szCs w:val="20"/>
              </w:rPr>
              <w:t>19.9</w:t>
            </w:r>
          </w:p>
        </w:tc>
        <w:tc>
          <w:tcPr>
            <w:tcW w:w="1065" w:type="dxa"/>
          </w:tcPr>
          <w:p w14:paraId="08860E1A" w14:textId="21AAC990" w:rsidR="00DD11C7" w:rsidRPr="009E7948" w:rsidRDefault="00DD11C7" w:rsidP="00DD11C7">
            <w:pPr>
              <w:pStyle w:val="TableParagraph"/>
              <w:rPr>
                <w:sz w:val="20"/>
                <w:szCs w:val="20"/>
              </w:rPr>
            </w:pPr>
            <w:r w:rsidRPr="009E7948">
              <w:rPr>
                <w:sz w:val="20"/>
                <w:szCs w:val="20"/>
              </w:rPr>
              <w:t>70.33</w:t>
            </w:r>
          </w:p>
        </w:tc>
        <w:tc>
          <w:tcPr>
            <w:tcW w:w="1116" w:type="dxa"/>
          </w:tcPr>
          <w:p w14:paraId="19D7A256" w14:textId="3096B3E4" w:rsidR="00DD11C7" w:rsidRPr="009E7948" w:rsidRDefault="00DD11C7" w:rsidP="00DD11C7">
            <w:pPr>
              <w:pStyle w:val="TableParagraph"/>
              <w:rPr>
                <w:sz w:val="20"/>
                <w:szCs w:val="20"/>
              </w:rPr>
            </w:pPr>
            <w:r w:rsidRPr="009E7948">
              <w:rPr>
                <w:sz w:val="20"/>
                <w:szCs w:val="20"/>
              </w:rPr>
              <w:t>71.9</w:t>
            </w:r>
          </w:p>
        </w:tc>
        <w:tc>
          <w:tcPr>
            <w:tcW w:w="1404" w:type="dxa"/>
          </w:tcPr>
          <w:p w14:paraId="007B7B23" w14:textId="6ABE2AC8" w:rsidR="00DD11C7" w:rsidRPr="009E7948" w:rsidRDefault="00DD11C7" w:rsidP="00DD11C7">
            <w:pPr>
              <w:pStyle w:val="TableParagraph"/>
              <w:rPr>
                <w:sz w:val="20"/>
                <w:szCs w:val="20"/>
              </w:rPr>
            </w:pPr>
            <w:r w:rsidRPr="009E7948">
              <w:rPr>
                <w:sz w:val="20"/>
                <w:szCs w:val="20"/>
              </w:rPr>
              <w:t>26.07</w:t>
            </w:r>
          </w:p>
        </w:tc>
        <w:tc>
          <w:tcPr>
            <w:tcW w:w="1336" w:type="dxa"/>
          </w:tcPr>
          <w:p w14:paraId="1C2FA28B" w14:textId="10062A3C" w:rsidR="00DD11C7" w:rsidRPr="009E7948" w:rsidRDefault="00DD11C7" w:rsidP="00DD11C7">
            <w:pPr>
              <w:pStyle w:val="TableParagraph"/>
              <w:rPr>
                <w:sz w:val="20"/>
                <w:szCs w:val="20"/>
              </w:rPr>
            </w:pPr>
            <w:r w:rsidRPr="009E7948">
              <w:rPr>
                <w:sz w:val="20"/>
                <w:szCs w:val="20"/>
              </w:rPr>
              <w:t>597</w:t>
            </w:r>
          </w:p>
        </w:tc>
      </w:tr>
      <w:tr w:rsidR="00DD11C7" w:rsidRPr="009E7948" w14:paraId="0C8A8861" w14:textId="77777777" w:rsidTr="00DD11C7">
        <w:trPr>
          <w:trHeight w:val="243"/>
          <w:jc w:val="center"/>
        </w:trPr>
        <w:tc>
          <w:tcPr>
            <w:tcW w:w="998" w:type="dxa"/>
          </w:tcPr>
          <w:p w14:paraId="6989D032" w14:textId="399EA491" w:rsidR="00DD11C7" w:rsidRPr="009E7948" w:rsidRDefault="00DD11C7" w:rsidP="00DD11C7">
            <w:pPr>
              <w:pStyle w:val="TableParagraph"/>
              <w:spacing w:before="6"/>
              <w:ind w:left="32"/>
              <w:jc w:val="left"/>
              <w:rPr>
                <w:sz w:val="20"/>
                <w:szCs w:val="20"/>
              </w:rPr>
            </w:pPr>
            <w:r w:rsidRPr="009E7948">
              <w:rPr>
                <w:sz w:val="20"/>
                <w:szCs w:val="20"/>
              </w:rPr>
              <w:t>3:00</w:t>
            </w:r>
          </w:p>
        </w:tc>
        <w:tc>
          <w:tcPr>
            <w:tcW w:w="1488" w:type="dxa"/>
          </w:tcPr>
          <w:p w14:paraId="6704EBE6" w14:textId="3541FEE6" w:rsidR="00DD11C7" w:rsidRPr="009E7948" w:rsidRDefault="00DD11C7" w:rsidP="00DD11C7">
            <w:pPr>
              <w:pStyle w:val="TableParagraph"/>
              <w:rPr>
                <w:sz w:val="20"/>
                <w:szCs w:val="20"/>
              </w:rPr>
            </w:pPr>
            <w:r w:rsidRPr="009E7948">
              <w:rPr>
                <w:sz w:val="20"/>
                <w:szCs w:val="20"/>
              </w:rPr>
              <w:t>19.56</w:t>
            </w:r>
          </w:p>
        </w:tc>
        <w:tc>
          <w:tcPr>
            <w:tcW w:w="1065" w:type="dxa"/>
          </w:tcPr>
          <w:p w14:paraId="42DAB94F" w14:textId="42DC303E" w:rsidR="00DD11C7" w:rsidRPr="009E7948" w:rsidRDefault="00DD11C7" w:rsidP="00DD11C7">
            <w:pPr>
              <w:pStyle w:val="TableParagraph"/>
              <w:rPr>
                <w:sz w:val="20"/>
                <w:szCs w:val="20"/>
              </w:rPr>
            </w:pPr>
            <w:r w:rsidRPr="009E7948">
              <w:rPr>
                <w:sz w:val="20"/>
                <w:szCs w:val="20"/>
              </w:rPr>
              <w:t>19.6</w:t>
            </w:r>
          </w:p>
        </w:tc>
        <w:tc>
          <w:tcPr>
            <w:tcW w:w="1065" w:type="dxa"/>
          </w:tcPr>
          <w:p w14:paraId="5C03F4F9" w14:textId="30034F0A" w:rsidR="00DD11C7" w:rsidRPr="009E7948" w:rsidRDefault="00DD11C7" w:rsidP="00DD11C7">
            <w:pPr>
              <w:pStyle w:val="TableParagraph"/>
              <w:rPr>
                <w:sz w:val="20"/>
                <w:szCs w:val="20"/>
              </w:rPr>
            </w:pPr>
            <w:r w:rsidRPr="009E7948">
              <w:rPr>
                <w:sz w:val="20"/>
                <w:szCs w:val="20"/>
              </w:rPr>
              <w:t>70</w:t>
            </w:r>
          </w:p>
        </w:tc>
        <w:tc>
          <w:tcPr>
            <w:tcW w:w="1116" w:type="dxa"/>
          </w:tcPr>
          <w:p w14:paraId="1ED9D62A" w14:textId="20800347" w:rsidR="00DD11C7" w:rsidRPr="009E7948" w:rsidRDefault="00DD11C7" w:rsidP="00DD11C7">
            <w:pPr>
              <w:pStyle w:val="TableParagraph"/>
              <w:rPr>
                <w:sz w:val="20"/>
                <w:szCs w:val="20"/>
              </w:rPr>
            </w:pPr>
            <w:r w:rsidRPr="009E7948">
              <w:rPr>
                <w:sz w:val="20"/>
                <w:szCs w:val="20"/>
              </w:rPr>
              <w:t>72.6</w:t>
            </w:r>
          </w:p>
        </w:tc>
        <w:tc>
          <w:tcPr>
            <w:tcW w:w="1404" w:type="dxa"/>
          </w:tcPr>
          <w:p w14:paraId="25F9DDB4" w14:textId="1C7C30D3" w:rsidR="00DD11C7" w:rsidRPr="009E7948" w:rsidRDefault="00DD11C7" w:rsidP="00DD11C7">
            <w:pPr>
              <w:pStyle w:val="TableParagraph"/>
              <w:rPr>
                <w:sz w:val="20"/>
                <w:szCs w:val="20"/>
              </w:rPr>
            </w:pPr>
            <w:r w:rsidRPr="009E7948">
              <w:rPr>
                <w:sz w:val="20"/>
                <w:szCs w:val="20"/>
              </w:rPr>
              <w:t>18.56</w:t>
            </w:r>
          </w:p>
        </w:tc>
        <w:tc>
          <w:tcPr>
            <w:tcW w:w="1336" w:type="dxa"/>
          </w:tcPr>
          <w:p w14:paraId="7DBB1110" w14:textId="578F03E8" w:rsidR="00DD11C7" w:rsidRPr="009E7948" w:rsidRDefault="00DD11C7" w:rsidP="00DD11C7">
            <w:pPr>
              <w:pStyle w:val="TableParagraph"/>
              <w:rPr>
                <w:sz w:val="20"/>
                <w:szCs w:val="20"/>
              </w:rPr>
            </w:pPr>
            <w:r w:rsidRPr="009E7948">
              <w:rPr>
                <w:sz w:val="20"/>
                <w:szCs w:val="20"/>
              </w:rPr>
              <w:t>593</w:t>
            </w:r>
          </w:p>
        </w:tc>
      </w:tr>
      <w:tr w:rsidR="00DD11C7" w:rsidRPr="009E7948" w14:paraId="4B7BA38F" w14:textId="77777777" w:rsidTr="00DD11C7">
        <w:trPr>
          <w:trHeight w:val="243"/>
          <w:jc w:val="center"/>
        </w:trPr>
        <w:tc>
          <w:tcPr>
            <w:tcW w:w="998" w:type="dxa"/>
          </w:tcPr>
          <w:p w14:paraId="41AFF7EB" w14:textId="613E7FD6" w:rsidR="00DD11C7" w:rsidRPr="009E7948" w:rsidRDefault="00DD11C7" w:rsidP="00DD11C7">
            <w:pPr>
              <w:pStyle w:val="TableParagraph"/>
              <w:spacing w:before="6"/>
              <w:ind w:left="32"/>
              <w:jc w:val="left"/>
              <w:rPr>
                <w:sz w:val="20"/>
                <w:szCs w:val="20"/>
              </w:rPr>
            </w:pPr>
            <w:r w:rsidRPr="009E7948">
              <w:rPr>
                <w:sz w:val="20"/>
                <w:szCs w:val="20"/>
              </w:rPr>
              <w:t>4:00</w:t>
            </w:r>
          </w:p>
        </w:tc>
        <w:tc>
          <w:tcPr>
            <w:tcW w:w="1488" w:type="dxa"/>
          </w:tcPr>
          <w:p w14:paraId="16C6D115" w14:textId="3FDC9DFD" w:rsidR="00DD11C7" w:rsidRPr="009E7948" w:rsidRDefault="00DD11C7" w:rsidP="00DD11C7">
            <w:pPr>
              <w:pStyle w:val="TableParagraph"/>
              <w:rPr>
                <w:sz w:val="20"/>
                <w:szCs w:val="20"/>
              </w:rPr>
            </w:pPr>
            <w:r w:rsidRPr="009E7948">
              <w:rPr>
                <w:sz w:val="20"/>
                <w:szCs w:val="20"/>
              </w:rPr>
              <w:t>19.57</w:t>
            </w:r>
          </w:p>
        </w:tc>
        <w:tc>
          <w:tcPr>
            <w:tcW w:w="1065" w:type="dxa"/>
          </w:tcPr>
          <w:p w14:paraId="644FDCE2" w14:textId="14339FFB" w:rsidR="00DD11C7" w:rsidRPr="009E7948" w:rsidRDefault="00DD11C7" w:rsidP="00DD11C7">
            <w:pPr>
              <w:pStyle w:val="TableParagraph"/>
              <w:rPr>
                <w:sz w:val="20"/>
                <w:szCs w:val="20"/>
              </w:rPr>
            </w:pPr>
            <w:r w:rsidRPr="009E7948">
              <w:rPr>
                <w:sz w:val="20"/>
                <w:szCs w:val="20"/>
              </w:rPr>
              <w:t>19.57</w:t>
            </w:r>
          </w:p>
        </w:tc>
        <w:tc>
          <w:tcPr>
            <w:tcW w:w="1065" w:type="dxa"/>
          </w:tcPr>
          <w:p w14:paraId="66D9A42A" w14:textId="09FBEF2E" w:rsidR="00DD11C7" w:rsidRPr="009E7948" w:rsidRDefault="00DD11C7" w:rsidP="00DD11C7">
            <w:pPr>
              <w:pStyle w:val="TableParagraph"/>
              <w:rPr>
                <w:sz w:val="20"/>
                <w:szCs w:val="20"/>
              </w:rPr>
            </w:pPr>
            <w:r w:rsidRPr="009E7948">
              <w:rPr>
                <w:sz w:val="20"/>
                <w:szCs w:val="20"/>
              </w:rPr>
              <w:t>69.95</w:t>
            </w:r>
          </w:p>
        </w:tc>
        <w:tc>
          <w:tcPr>
            <w:tcW w:w="1116" w:type="dxa"/>
          </w:tcPr>
          <w:p w14:paraId="467BC5D6" w14:textId="6A0A7F46" w:rsidR="00DD11C7" w:rsidRPr="009E7948" w:rsidRDefault="00DD11C7" w:rsidP="00DD11C7">
            <w:pPr>
              <w:pStyle w:val="TableParagraph"/>
              <w:rPr>
                <w:sz w:val="20"/>
                <w:szCs w:val="20"/>
              </w:rPr>
            </w:pPr>
            <w:r w:rsidRPr="009E7948">
              <w:rPr>
                <w:sz w:val="20"/>
                <w:szCs w:val="20"/>
              </w:rPr>
              <w:t>72.3</w:t>
            </w:r>
          </w:p>
        </w:tc>
        <w:tc>
          <w:tcPr>
            <w:tcW w:w="1404" w:type="dxa"/>
          </w:tcPr>
          <w:p w14:paraId="15616FC5" w14:textId="6369C3ED" w:rsidR="00DD11C7" w:rsidRPr="009E7948" w:rsidRDefault="00DD11C7" w:rsidP="00DD11C7">
            <w:pPr>
              <w:pStyle w:val="TableParagraph"/>
              <w:rPr>
                <w:sz w:val="20"/>
                <w:szCs w:val="20"/>
              </w:rPr>
            </w:pPr>
            <w:r w:rsidRPr="009E7948">
              <w:rPr>
                <w:sz w:val="20"/>
                <w:szCs w:val="20"/>
              </w:rPr>
              <w:t>22.33</w:t>
            </w:r>
          </w:p>
        </w:tc>
        <w:tc>
          <w:tcPr>
            <w:tcW w:w="1336" w:type="dxa"/>
          </w:tcPr>
          <w:p w14:paraId="5609A7EA" w14:textId="2495B965" w:rsidR="00DD11C7" w:rsidRPr="009E7948" w:rsidRDefault="00DD11C7" w:rsidP="00DD11C7">
            <w:pPr>
              <w:pStyle w:val="TableParagraph"/>
              <w:rPr>
                <w:sz w:val="20"/>
                <w:szCs w:val="20"/>
              </w:rPr>
            </w:pPr>
            <w:r w:rsidRPr="009E7948">
              <w:rPr>
                <w:sz w:val="20"/>
                <w:szCs w:val="20"/>
              </w:rPr>
              <w:t>507</w:t>
            </w:r>
          </w:p>
        </w:tc>
      </w:tr>
      <w:tr w:rsidR="00DD11C7" w:rsidRPr="009E7948" w14:paraId="5D580A17" w14:textId="77777777" w:rsidTr="00DD11C7">
        <w:trPr>
          <w:trHeight w:val="243"/>
          <w:jc w:val="center"/>
        </w:trPr>
        <w:tc>
          <w:tcPr>
            <w:tcW w:w="998" w:type="dxa"/>
          </w:tcPr>
          <w:p w14:paraId="30A182A2" w14:textId="158805F3" w:rsidR="00DD11C7" w:rsidRPr="009E7948" w:rsidRDefault="00DD11C7" w:rsidP="00DD11C7">
            <w:pPr>
              <w:pStyle w:val="TableParagraph"/>
              <w:spacing w:before="6"/>
              <w:ind w:left="32"/>
              <w:jc w:val="left"/>
              <w:rPr>
                <w:sz w:val="20"/>
                <w:szCs w:val="20"/>
              </w:rPr>
            </w:pPr>
            <w:r w:rsidRPr="009E7948">
              <w:rPr>
                <w:sz w:val="20"/>
                <w:szCs w:val="20"/>
              </w:rPr>
              <w:t>5:00:</w:t>
            </w:r>
          </w:p>
        </w:tc>
        <w:tc>
          <w:tcPr>
            <w:tcW w:w="1488" w:type="dxa"/>
          </w:tcPr>
          <w:p w14:paraId="3F1D5C0A" w14:textId="0DA5C3FC" w:rsidR="00DD11C7" w:rsidRPr="009E7948" w:rsidRDefault="00DD11C7" w:rsidP="00DD11C7">
            <w:pPr>
              <w:pStyle w:val="TableParagraph"/>
              <w:rPr>
                <w:sz w:val="20"/>
                <w:szCs w:val="20"/>
              </w:rPr>
            </w:pPr>
            <w:r w:rsidRPr="009E7948">
              <w:rPr>
                <w:sz w:val="20"/>
                <w:szCs w:val="20"/>
              </w:rPr>
              <w:t>19.21</w:t>
            </w:r>
          </w:p>
        </w:tc>
        <w:tc>
          <w:tcPr>
            <w:tcW w:w="1065" w:type="dxa"/>
          </w:tcPr>
          <w:p w14:paraId="6460C7A5" w14:textId="1B8D116A" w:rsidR="00DD11C7" w:rsidRPr="009E7948" w:rsidRDefault="00DD11C7" w:rsidP="00DD11C7">
            <w:pPr>
              <w:pStyle w:val="TableParagraph"/>
              <w:rPr>
                <w:sz w:val="20"/>
                <w:szCs w:val="20"/>
              </w:rPr>
            </w:pPr>
            <w:r w:rsidRPr="009E7948">
              <w:rPr>
                <w:sz w:val="20"/>
                <w:szCs w:val="20"/>
              </w:rPr>
              <w:t>19.3</w:t>
            </w:r>
          </w:p>
        </w:tc>
        <w:tc>
          <w:tcPr>
            <w:tcW w:w="1065" w:type="dxa"/>
          </w:tcPr>
          <w:p w14:paraId="6FD7E0E0" w14:textId="21136233" w:rsidR="00DD11C7" w:rsidRPr="009E7948" w:rsidRDefault="00DD11C7" w:rsidP="00DD11C7">
            <w:pPr>
              <w:pStyle w:val="TableParagraph"/>
              <w:rPr>
                <w:sz w:val="20"/>
                <w:szCs w:val="20"/>
              </w:rPr>
            </w:pPr>
            <w:r w:rsidRPr="009E7948">
              <w:rPr>
                <w:sz w:val="20"/>
                <w:szCs w:val="20"/>
              </w:rPr>
              <w:t>69.44</w:t>
            </w:r>
          </w:p>
        </w:tc>
        <w:tc>
          <w:tcPr>
            <w:tcW w:w="1116" w:type="dxa"/>
          </w:tcPr>
          <w:p w14:paraId="47DAECB5" w14:textId="2FC1A162" w:rsidR="00DD11C7" w:rsidRPr="009E7948" w:rsidRDefault="00DD11C7" w:rsidP="00DD11C7">
            <w:pPr>
              <w:pStyle w:val="TableParagraph"/>
              <w:rPr>
                <w:sz w:val="20"/>
                <w:szCs w:val="20"/>
              </w:rPr>
            </w:pPr>
            <w:r w:rsidRPr="009E7948">
              <w:rPr>
                <w:sz w:val="20"/>
                <w:szCs w:val="20"/>
              </w:rPr>
              <w:t>73.1</w:t>
            </w:r>
          </w:p>
        </w:tc>
        <w:tc>
          <w:tcPr>
            <w:tcW w:w="1404" w:type="dxa"/>
          </w:tcPr>
          <w:p w14:paraId="34B7B4FF" w14:textId="6B8E3A8E" w:rsidR="00DD11C7" w:rsidRPr="009E7948" w:rsidRDefault="00DD11C7" w:rsidP="00DD11C7">
            <w:pPr>
              <w:pStyle w:val="TableParagraph"/>
              <w:rPr>
                <w:sz w:val="20"/>
                <w:szCs w:val="20"/>
              </w:rPr>
            </w:pPr>
            <w:r w:rsidRPr="009E7948">
              <w:rPr>
                <w:sz w:val="20"/>
                <w:szCs w:val="20"/>
              </w:rPr>
              <w:t>23.81</w:t>
            </w:r>
          </w:p>
        </w:tc>
        <w:tc>
          <w:tcPr>
            <w:tcW w:w="1336" w:type="dxa"/>
          </w:tcPr>
          <w:p w14:paraId="06A75AEE" w14:textId="1EF61090" w:rsidR="00DD11C7" w:rsidRPr="009E7948" w:rsidRDefault="00DD11C7" w:rsidP="00DD11C7">
            <w:pPr>
              <w:pStyle w:val="TableParagraph"/>
              <w:rPr>
                <w:sz w:val="20"/>
                <w:szCs w:val="20"/>
              </w:rPr>
            </w:pPr>
            <w:r w:rsidRPr="009E7948">
              <w:rPr>
                <w:sz w:val="20"/>
                <w:szCs w:val="20"/>
              </w:rPr>
              <w:t>570</w:t>
            </w:r>
          </w:p>
        </w:tc>
      </w:tr>
      <w:tr w:rsidR="00DD11C7" w:rsidRPr="009E7948" w14:paraId="22669278" w14:textId="77777777" w:rsidTr="00DD11C7">
        <w:trPr>
          <w:trHeight w:val="243"/>
          <w:jc w:val="center"/>
        </w:trPr>
        <w:tc>
          <w:tcPr>
            <w:tcW w:w="998" w:type="dxa"/>
          </w:tcPr>
          <w:p w14:paraId="31EC4FC8" w14:textId="540DDCE2" w:rsidR="00DD11C7" w:rsidRPr="009E7948" w:rsidRDefault="00DD11C7" w:rsidP="00DD11C7">
            <w:pPr>
              <w:pStyle w:val="TableParagraph"/>
              <w:spacing w:before="6"/>
              <w:ind w:left="32"/>
              <w:jc w:val="left"/>
              <w:rPr>
                <w:sz w:val="20"/>
                <w:szCs w:val="20"/>
              </w:rPr>
            </w:pPr>
            <w:r w:rsidRPr="009E7948">
              <w:rPr>
                <w:sz w:val="20"/>
                <w:szCs w:val="20"/>
              </w:rPr>
              <w:t>6:00</w:t>
            </w:r>
          </w:p>
        </w:tc>
        <w:tc>
          <w:tcPr>
            <w:tcW w:w="1488" w:type="dxa"/>
          </w:tcPr>
          <w:p w14:paraId="51BD85CB" w14:textId="2B5C628E" w:rsidR="00DD11C7" w:rsidRPr="009E7948" w:rsidRDefault="00DD11C7" w:rsidP="00DD11C7">
            <w:pPr>
              <w:pStyle w:val="TableParagraph"/>
              <w:rPr>
                <w:sz w:val="20"/>
                <w:szCs w:val="20"/>
              </w:rPr>
            </w:pPr>
            <w:r w:rsidRPr="009E7948">
              <w:rPr>
                <w:sz w:val="20"/>
                <w:szCs w:val="20"/>
              </w:rPr>
              <w:t>18.82</w:t>
            </w:r>
          </w:p>
        </w:tc>
        <w:tc>
          <w:tcPr>
            <w:tcW w:w="1065" w:type="dxa"/>
          </w:tcPr>
          <w:p w14:paraId="6EC2AA4A" w14:textId="0DE1CFF3" w:rsidR="00DD11C7" w:rsidRPr="009E7948" w:rsidRDefault="00DD11C7" w:rsidP="00DD11C7">
            <w:pPr>
              <w:pStyle w:val="TableParagraph"/>
              <w:rPr>
                <w:sz w:val="20"/>
                <w:szCs w:val="20"/>
              </w:rPr>
            </w:pPr>
            <w:r w:rsidRPr="009E7948">
              <w:rPr>
                <w:sz w:val="20"/>
                <w:szCs w:val="20"/>
              </w:rPr>
              <w:t>18.9</w:t>
            </w:r>
          </w:p>
        </w:tc>
        <w:tc>
          <w:tcPr>
            <w:tcW w:w="1065" w:type="dxa"/>
          </w:tcPr>
          <w:p w14:paraId="3D0BC827" w14:textId="7FAAF1A0" w:rsidR="00DD11C7" w:rsidRPr="009E7948" w:rsidRDefault="00DD11C7" w:rsidP="00DD11C7">
            <w:pPr>
              <w:pStyle w:val="TableParagraph"/>
              <w:rPr>
                <w:sz w:val="20"/>
                <w:szCs w:val="20"/>
              </w:rPr>
            </w:pPr>
            <w:r w:rsidRPr="009E7948">
              <w:rPr>
                <w:sz w:val="20"/>
                <w:szCs w:val="20"/>
              </w:rPr>
              <w:t>70.58</w:t>
            </w:r>
          </w:p>
        </w:tc>
        <w:tc>
          <w:tcPr>
            <w:tcW w:w="1116" w:type="dxa"/>
          </w:tcPr>
          <w:p w14:paraId="080A4FF8" w14:textId="3258F73B" w:rsidR="00DD11C7" w:rsidRPr="009E7948" w:rsidRDefault="00DD11C7" w:rsidP="00DD11C7">
            <w:pPr>
              <w:pStyle w:val="TableParagraph"/>
              <w:rPr>
                <w:sz w:val="20"/>
                <w:szCs w:val="20"/>
              </w:rPr>
            </w:pPr>
            <w:r w:rsidRPr="009E7948">
              <w:rPr>
                <w:sz w:val="20"/>
                <w:szCs w:val="20"/>
              </w:rPr>
              <w:t>72.9</w:t>
            </w:r>
          </w:p>
        </w:tc>
        <w:tc>
          <w:tcPr>
            <w:tcW w:w="1404" w:type="dxa"/>
          </w:tcPr>
          <w:p w14:paraId="0EAAA1BB" w14:textId="4A694329" w:rsidR="00DD11C7" w:rsidRPr="009E7948" w:rsidRDefault="00DD11C7" w:rsidP="00DD11C7">
            <w:pPr>
              <w:pStyle w:val="TableParagraph"/>
              <w:rPr>
                <w:sz w:val="20"/>
                <w:szCs w:val="20"/>
              </w:rPr>
            </w:pPr>
            <w:r w:rsidRPr="009E7948">
              <w:rPr>
                <w:sz w:val="20"/>
                <w:szCs w:val="20"/>
              </w:rPr>
              <w:t>21.45</w:t>
            </w:r>
          </w:p>
        </w:tc>
        <w:tc>
          <w:tcPr>
            <w:tcW w:w="1336" w:type="dxa"/>
          </w:tcPr>
          <w:p w14:paraId="430B4518" w14:textId="60E638FB" w:rsidR="00DD11C7" w:rsidRPr="009E7948" w:rsidRDefault="00DD11C7" w:rsidP="00DD11C7">
            <w:pPr>
              <w:pStyle w:val="TableParagraph"/>
              <w:rPr>
                <w:sz w:val="20"/>
                <w:szCs w:val="20"/>
              </w:rPr>
            </w:pPr>
            <w:r w:rsidRPr="009E7948">
              <w:rPr>
                <w:sz w:val="20"/>
                <w:szCs w:val="20"/>
              </w:rPr>
              <w:t>597</w:t>
            </w:r>
          </w:p>
        </w:tc>
      </w:tr>
      <w:tr w:rsidR="00DD11C7" w:rsidRPr="009E7948" w14:paraId="518F6164" w14:textId="77777777" w:rsidTr="00DD11C7">
        <w:trPr>
          <w:trHeight w:val="243"/>
          <w:jc w:val="center"/>
        </w:trPr>
        <w:tc>
          <w:tcPr>
            <w:tcW w:w="998" w:type="dxa"/>
          </w:tcPr>
          <w:p w14:paraId="63423851" w14:textId="04981F62" w:rsidR="00DD11C7" w:rsidRPr="009E7948" w:rsidRDefault="00DD11C7" w:rsidP="00DD11C7">
            <w:pPr>
              <w:pStyle w:val="TableParagraph"/>
              <w:spacing w:before="6"/>
              <w:ind w:left="32"/>
              <w:jc w:val="left"/>
              <w:rPr>
                <w:sz w:val="20"/>
                <w:szCs w:val="20"/>
              </w:rPr>
            </w:pPr>
            <w:r w:rsidRPr="009E7948">
              <w:rPr>
                <w:sz w:val="20"/>
                <w:szCs w:val="20"/>
              </w:rPr>
              <w:t>7:00</w:t>
            </w:r>
          </w:p>
        </w:tc>
        <w:tc>
          <w:tcPr>
            <w:tcW w:w="1488" w:type="dxa"/>
          </w:tcPr>
          <w:p w14:paraId="7E7776FB" w14:textId="123DAA6B" w:rsidR="00DD11C7" w:rsidRPr="009E7948" w:rsidRDefault="00DD11C7" w:rsidP="00DD11C7">
            <w:pPr>
              <w:pStyle w:val="TableParagraph"/>
              <w:rPr>
                <w:sz w:val="20"/>
                <w:szCs w:val="20"/>
              </w:rPr>
            </w:pPr>
            <w:r w:rsidRPr="009E7948">
              <w:rPr>
                <w:sz w:val="20"/>
                <w:szCs w:val="20"/>
              </w:rPr>
              <w:t>18.31</w:t>
            </w:r>
          </w:p>
        </w:tc>
        <w:tc>
          <w:tcPr>
            <w:tcW w:w="1065" w:type="dxa"/>
          </w:tcPr>
          <w:p w14:paraId="481C692E" w14:textId="2AF358D9" w:rsidR="00DD11C7" w:rsidRPr="009E7948" w:rsidRDefault="00DD11C7" w:rsidP="00DD11C7">
            <w:pPr>
              <w:pStyle w:val="TableParagraph"/>
              <w:rPr>
                <w:sz w:val="20"/>
                <w:szCs w:val="20"/>
              </w:rPr>
            </w:pPr>
            <w:r w:rsidRPr="009E7948">
              <w:rPr>
                <w:sz w:val="20"/>
                <w:szCs w:val="20"/>
              </w:rPr>
              <w:t>18.6</w:t>
            </w:r>
          </w:p>
        </w:tc>
        <w:tc>
          <w:tcPr>
            <w:tcW w:w="1065" w:type="dxa"/>
          </w:tcPr>
          <w:p w14:paraId="04FBD611" w14:textId="5C0482AE" w:rsidR="00DD11C7" w:rsidRPr="009E7948" w:rsidRDefault="00DD11C7" w:rsidP="00DD11C7">
            <w:pPr>
              <w:pStyle w:val="TableParagraph"/>
              <w:rPr>
                <w:sz w:val="20"/>
                <w:szCs w:val="20"/>
              </w:rPr>
            </w:pPr>
            <w:r w:rsidRPr="009E7948">
              <w:rPr>
                <w:sz w:val="20"/>
                <w:szCs w:val="20"/>
              </w:rPr>
              <w:t>74.23</w:t>
            </w:r>
          </w:p>
        </w:tc>
        <w:tc>
          <w:tcPr>
            <w:tcW w:w="1116" w:type="dxa"/>
          </w:tcPr>
          <w:p w14:paraId="4C50012C" w14:textId="1A1168FA" w:rsidR="00DD11C7" w:rsidRPr="009E7948" w:rsidRDefault="00DD11C7" w:rsidP="00DD11C7">
            <w:pPr>
              <w:pStyle w:val="TableParagraph"/>
              <w:rPr>
                <w:sz w:val="20"/>
                <w:szCs w:val="20"/>
              </w:rPr>
            </w:pPr>
            <w:r w:rsidRPr="009E7948">
              <w:rPr>
                <w:sz w:val="20"/>
                <w:szCs w:val="20"/>
              </w:rPr>
              <w:t>75.6</w:t>
            </w:r>
          </w:p>
        </w:tc>
        <w:tc>
          <w:tcPr>
            <w:tcW w:w="1404" w:type="dxa"/>
          </w:tcPr>
          <w:p w14:paraId="3449DB43" w14:textId="43425330" w:rsidR="00DD11C7" w:rsidRPr="009E7948" w:rsidRDefault="00DD11C7" w:rsidP="00DD11C7">
            <w:pPr>
              <w:pStyle w:val="TableParagraph"/>
              <w:rPr>
                <w:sz w:val="20"/>
                <w:szCs w:val="20"/>
              </w:rPr>
            </w:pPr>
            <w:r w:rsidRPr="009E7948">
              <w:rPr>
                <w:sz w:val="20"/>
                <w:szCs w:val="20"/>
              </w:rPr>
              <w:t>22.66</w:t>
            </w:r>
          </w:p>
        </w:tc>
        <w:tc>
          <w:tcPr>
            <w:tcW w:w="1336" w:type="dxa"/>
          </w:tcPr>
          <w:p w14:paraId="106D70DC" w14:textId="7B24D8C3" w:rsidR="00DD11C7" w:rsidRPr="009E7948" w:rsidRDefault="00DD11C7" w:rsidP="00DD11C7">
            <w:pPr>
              <w:pStyle w:val="TableParagraph"/>
              <w:rPr>
                <w:sz w:val="20"/>
                <w:szCs w:val="20"/>
              </w:rPr>
            </w:pPr>
            <w:r w:rsidRPr="009E7948">
              <w:rPr>
                <w:sz w:val="20"/>
                <w:szCs w:val="20"/>
              </w:rPr>
              <w:t>593</w:t>
            </w:r>
          </w:p>
        </w:tc>
      </w:tr>
      <w:tr w:rsidR="00DD11C7" w:rsidRPr="009E7948" w14:paraId="2BAF5DBC" w14:textId="77777777" w:rsidTr="00DD11C7">
        <w:trPr>
          <w:trHeight w:val="243"/>
          <w:jc w:val="center"/>
        </w:trPr>
        <w:tc>
          <w:tcPr>
            <w:tcW w:w="998" w:type="dxa"/>
          </w:tcPr>
          <w:p w14:paraId="03F46B84" w14:textId="42DC4379" w:rsidR="00DD11C7" w:rsidRPr="009E7948" w:rsidRDefault="00DD11C7" w:rsidP="00DD11C7">
            <w:pPr>
              <w:pStyle w:val="TableParagraph"/>
              <w:spacing w:before="6"/>
              <w:ind w:left="32"/>
              <w:jc w:val="left"/>
              <w:rPr>
                <w:sz w:val="20"/>
                <w:szCs w:val="20"/>
              </w:rPr>
            </w:pPr>
            <w:r w:rsidRPr="009E7948">
              <w:rPr>
                <w:sz w:val="20"/>
                <w:szCs w:val="20"/>
              </w:rPr>
              <w:t>8:00</w:t>
            </w:r>
          </w:p>
        </w:tc>
        <w:tc>
          <w:tcPr>
            <w:tcW w:w="1488" w:type="dxa"/>
          </w:tcPr>
          <w:p w14:paraId="52CD6A50" w14:textId="62BF93A0" w:rsidR="00DD11C7" w:rsidRPr="009E7948" w:rsidRDefault="00DD11C7" w:rsidP="00DD11C7">
            <w:pPr>
              <w:pStyle w:val="TableParagraph"/>
              <w:rPr>
                <w:sz w:val="20"/>
                <w:szCs w:val="20"/>
              </w:rPr>
            </w:pPr>
            <w:r w:rsidRPr="009E7948">
              <w:rPr>
                <w:sz w:val="20"/>
                <w:szCs w:val="20"/>
              </w:rPr>
              <w:t>18.55</w:t>
            </w:r>
          </w:p>
        </w:tc>
        <w:tc>
          <w:tcPr>
            <w:tcW w:w="1065" w:type="dxa"/>
          </w:tcPr>
          <w:p w14:paraId="2D746438" w14:textId="54A43FD1" w:rsidR="00DD11C7" w:rsidRPr="009E7948" w:rsidRDefault="00DD11C7" w:rsidP="00DD11C7">
            <w:pPr>
              <w:pStyle w:val="TableParagraph"/>
              <w:rPr>
                <w:sz w:val="20"/>
                <w:szCs w:val="20"/>
              </w:rPr>
            </w:pPr>
            <w:r w:rsidRPr="009E7948">
              <w:rPr>
                <w:sz w:val="20"/>
                <w:szCs w:val="20"/>
              </w:rPr>
              <w:t>18.8</w:t>
            </w:r>
          </w:p>
        </w:tc>
        <w:tc>
          <w:tcPr>
            <w:tcW w:w="1065" w:type="dxa"/>
          </w:tcPr>
          <w:p w14:paraId="6535740F" w14:textId="34163B48" w:rsidR="00DD11C7" w:rsidRPr="009E7948" w:rsidRDefault="00DD11C7" w:rsidP="00DD11C7">
            <w:pPr>
              <w:pStyle w:val="TableParagraph"/>
              <w:rPr>
                <w:sz w:val="20"/>
                <w:szCs w:val="20"/>
              </w:rPr>
            </w:pPr>
            <w:r w:rsidRPr="009E7948">
              <w:rPr>
                <w:sz w:val="20"/>
                <w:szCs w:val="20"/>
              </w:rPr>
              <w:t>70.74</w:t>
            </w:r>
          </w:p>
        </w:tc>
        <w:tc>
          <w:tcPr>
            <w:tcW w:w="1116" w:type="dxa"/>
          </w:tcPr>
          <w:p w14:paraId="4EB25ABC" w14:textId="28F510CB" w:rsidR="00DD11C7" w:rsidRPr="009E7948" w:rsidRDefault="00DD11C7" w:rsidP="00DD11C7">
            <w:pPr>
              <w:pStyle w:val="TableParagraph"/>
              <w:rPr>
                <w:sz w:val="20"/>
                <w:szCs w:val="20"/>
              </w:rPr>
            </w:pPr>
            <w:r w:rsidRPr="009E7948">
              <w:rPr>
                <w:sz w:val="20"/>
                <w:szCs w:val="20"/>
              </w:rPr>
              <w:t>74.6</w:t>
            </w:r>
          </w:p>
        </w:tc>
        <w:tc>
          <w:tcPr>
            <w:tcW w:w="1404" w:type="dxa"/>
          </w:tcPr>
          <w:p w14:paraId="2B4FBEBB" w14:textId="627E235D" w:rsidR="00DD11C7" w:rsidRPr="009E7948" w:rsidRDefault="00DD11C7" w:rsidP="00DD11C7">
            <w:pPr>
              <w:pStyle w:val="TableParagraph"/>
              <w:rPr>
                <w:sz w:val="20"/>
                <w:szCs w:val="20"/>
              </w:rPr>
            </w:pPr>
            <w:r w:rsidRPr="009E7948">
              <w:rPr>
                <w:sz w:val="20"/>
                <w:szCs w:val="20"/>
              </w:rPr>
              <w:t>22.99</w:t>
            </w:r>
          </w:p>
        </w:tc>
        <w:tc>
          <w:tcPr>
            <w:tcW w:w="1336" w:type="dxa"/>
          </w:tcPr>
          <w:p w14:paraId="2D54DD02" w14:textId="4F9C9A0A" w:rsidR="00DD11C7" w:rsidRPr="009E7948" w:rsidRDefault="00DD11C7" w:rsidP="00DD11C7">
            <w:pPr>
              <w:pStyle w:val="TableParagraph"/>
              <w:rPr>
                <w:sz w:val="20"/>
                <w:szCs w:val="20"/>
              </w:rPr>
            </w:pPr>
            <w:r w:rsidRPr="009E7948">
              <w:rPr>
                <w:sz w:val="20"/>
                <w:szCs w:val="20"/>
              </w:rPr>
              <w:t>597</w:t>
            </w:r>
          </w:p>
        </w:tc>
      </w:tr>
      <w:tr w:rsidR="00DD11C7" w:rsidRPr="009E7948" w14:paraId="3D6824FD" w14:textId="77777777" w:rsidTr="00DD11C7">
        <w:trPr>
          <w:trHeight w:val="243"/>
          <w:jc w:val="center"/>
        </w:trPr>
        <w:tc>
          <w:tcPr>
            <w:tcW w:w="998" w:type="dxa"/>
          </w:tcPr>
          <w:p w14:paraId="46D7DD63" w14:textId="78D13452" w:rsidR="00DD11C7" w:rsidRPr="009E7948" w:rsidRDefault="00DD11C7" w:rsidP="00DD11C7">
            <w:pPr>
              <w:pStyle w:val="TableParagraph"/>
              <w:spacing w:before="6"/>
              <w:ind w:left="32"/>
              <w:jc w:val="left"/>
              <w:rPr>
                <w:sz w:val="20"/>
                <w:szCs w:val="20"/>
              </w:rPr>
            </w:pPr>
            <w:r w:rsidRPr="009E7948">
              <w:rPr>
                <w:sz w:val="20"/>
                <w:szCs w:val="20"/>
              </w:rPr>
              <w:t>9:00</w:t>
            </w:r>
          </w:p>
        </w:tc>
        <w:tc>
          <w:tcPr>
            <w:tcW w:w="1488" w:type="dxa"/>
          </w:tcPr>
          <w:p w14:paraId="625500AB" w14:textId="7B5A1CD7" w:rsidR="00DD11C7" w:rsidRPr="009E7948" w:rsidRDefault="00DD11C7" w:rsidP="00DD11C7">
            <w:pPr>
              <w:pStyle w:val="TableParagraph"/>
              <w:rPr>
                <w:sz w:val="20"/>
                <w:szCs w:val="20"/>
              </w:rPr>
            </w:pPr>
            <w:r w:rsidRPr="009E7948">
              <w:rPr>
                <w:sz w:val="20"/>
                <w:szCs w:val="20"/>
              </w:rPr>
              <w:t>22.27</w:t>
            </w:r>
          </w:p>
        </w:tc>
        <w:tc>
          <w:tcPr>
            <w:tcW w:w="1065" w:type="dxa"/>
          </w:tcPr>
          <w:p w14:paraId="72079AED" w14:textId="3C311D9A" w:rsidR="00DD11C7" w:rsidRPr="009E7948" w:rsidRDefault="00DD11C7" w:rsidP="00DD11C7">
            <w:pPr>
              <w:pStyle w:val="TableParagraph"/>
              <w:rPr>
                <w:sz w:val="20"/>
                <w:szCs w:val="20"/>
              </w:rPr>
            </w:pPr>
            <w:r w:rsidRPr="009E7948">
              <w:rPr>
                <w:sz w:val="20"/>
                <w:szCs w:val="20"/>
              </w:rPr>
              <w:t>22.4</w:t>
            </w:r>
          </w:p>
        </w:tc>
        <w:tc>
          <w:tcPr>
            <w:tcW w:w="1065" w:type="dxa"/>
          </w:tcPr>
          <w:p w14:paraId="28CF6B23" w14:textId="53ED0C7A" w:rsidR="00DD11C7" w:rsidRPr="009E7948" w:rsidRDefault="00DD11C7" w:rsidP="00DD11C7">
            <w:pPr>
              <w:pStyle w:val="TableParagraph"/>
              <w:rPr>
                <w:sz w:val="20"/>
                <w:szCs w:val="20"/>
              </w:rPr>
            </w:pPr>
            <w:r w:rsidRPr="009E7948">
              <w:rPr>
                <w:sz w:val="20"/>
                <w:szCs w:val="20"/>
              </w:rPr>
              <w:t>44.21</w:t>
            </w:r>
          </w:p>
        </w:tc>
        <w:tc>
          <w:tcPr>
            <w:tcW w:w="1116" w:type="dxa"/>
          </w:tcPr>
          <w:p w14:paraId="384DED11" w14:textId="5C920AA5" w:rsidR="00DD11C7" w:rsidRPr="009E7948" w:rsidRDefault="00DD11C7" w:rsidP="00DD11C7">
            <w:pPr>
              <w:pStyle w:val="TableParagraph"/>
              <w:rPr>
                <w:sz w:val="20"/>
                <w:szCs w:val="20"/>
              </w:rPr>
            </w:pPr>
            <w:r w:rsidRPr="009E7948">
              <w:rPr>
                <w:sz w:val="20"/>
                <w:szCs w:val="20"/>
              </w:rPr>
              <w:t>63.7</w:t>
            </w:r>
          </w:p>
        </w:tc>
        <w:tc>
          <w:tcPr>
            <w:tcW w:w="1404" w:type="dxa"/>
          </w:tcPr>
          <w:p w14:paraId="208C665E" w14:textId="1C1F9934" w:rsidR="00DD11C7" w:rsidRPr="009E7948" w:rsidRDefault="00DD11C7" w:rsidP="00DD11C7">
            <w:pPr>
              <w:pStyle w:val="TableParagraph"/>
              <w:rPr>
                <w:sz w:val="20"/>
                <w:szCs w:val="20"/>
              </w:rPr>
            </w:pPr>
            <w:r w:rsidRPr="009E7948">
              <w:rPr>
                <w:sz w:val="20"/>
                <w:szCs w:val="20"/>
              </w:rPr>
              <w:t>21.99</w:t>
            </w:r>
          </w:p>
        </w:tc>
        <w:tc>
          <w:tcPr>
            <w:tcW w:w="1336" w:type="dxa"/>
          </w:tcPr>
          <w:p w14:paraId="453FD8AC" w14:textId="45CE4C5F" w:rsidR="00DD11C7" w:rsidRPr="009E7948" w:rsidRDefault="00DD11C7" w:rsidP="00DD11C7">
            <w:pPr>
              <w:pStyle w:val="TableParagraph"/>
              <w:rPr>
                <w:sz w:val="20"/>
                <w:szCs w:val="20"/>
              </w:rPr>
            </w:pPr>
            <w:r w:rsidRPr="009E7948">
              <w:rPr>
                <w:sz w:val="20"/>
                <w:szCs w:val="20"/>
              </w:rPr>
              <w:t>611</w:t>
            </w:r>
          </w:p>
        </w:tc>
      </w:tr>
      <w:tr w:rsidR="009E7948" w:rsidRPr="009E7948" w14:paraId="4069474B" w14:textId="77777777" w:rsidTr="00DD11C7">
        <w:trPr>
          <w:trHeight w:val="243"/>
          <w:jc w:val="center"/>
        </w:trPr>
        <w:tc>
          <w:tcPr>
            <w:tcW w:w="998" w:type="dxa"/>
          </w:tcPr>
          <w:p w14:paraId="51941C66" w14:textId="73D8C6A6" w:rsidR="009E7948" w:rsidRPr="009E7948" w:rsidRDefault="009E7948" w:rsidP="009E7948">
            <w:pPr>
              <w:pStyle w:val="TableParagraph"/>
              <w:spacing w:before="6"/>
              <w:ind w:left="32"/>
              <w:jc w:val="left"/>
              <w:rPr>
                <w:sz w:val="20"/>
                <w:szCs w:val="20"/>
              </w:rPr>
            </w:pPr>
            <w:r w:rsidRPr="009E7948">
              <w:rPr>
                <w:sz w:val="20"/>
                <w:szCs w:val="20"/>
              </w:rPr>
              <w:t>10:00</w:t>
            </w:r>
          </w:p>
        </w:tc>
        <w:tc>
          <w:tcPr>
            <w:tcW w:w="1488" w:type="dxa"/>
          </w:tcPr>
          <w:p w14:paraId="3A126034" w14:textId="2443AA98" w:rsidR="009E7948" w:rsidRPr="009E7948" w:rsidRDefault="009E7948" w:rsidP="009E7948">
            <w:pPr>
              <w:pStyle w:val="TableParagraph"/>
              <w:spacing w:before="6"/>
              <w:ind w:left="602"/>
              <w:jc w:val="left"/>
              <w:rPr>
                <w:sz w:val="20"/>
                <w:szCs w:val="20"/>
              </w:rPr>
            </w:pPr>
            <w:r w:rsidRPr="009E7948">
              <w:rPr>
                <w:sz w:val="20"/>
                <w:szCs w:val="20"/>
              </w:rPr>
              <w:t>26.55</w:t>
            </w:r>
          </w:p>
        </w:tc>
        <w:tc>
          <w:tcPr>
            <w:tcW w:w="1065" w:type="dxa"/>
          </w:tcPr>
          <w:p w14:paraId="6E017AFD" w14:textId="2F671650" w:rsidR="009E7948" w:rsidRPr="009E7948" w:rsidRDefault="009E7948" w:rsidP="009E7948">
            <w:pPr>
              <w:pStyle w:val="TableParagraph"/>
              <w:spacing w:before="6"/>
              <w:ind w:left="410"/>
              <w:jc w:val="left"/>
              <w:rPr>
                <w:sz w:val="20"/>
                <w:szCs w:val="20"/>
              </w:rPr>
            </w:pPr>
            <w:r w:rsidRPr="009E7948">
              <w:rPr>
                <w:sz w:val="20"/>
                <w:szCs w:val="20"/>
              </w:rPr>
              <w:t>26.8</w:t>
            </w:r>
          </w:p>
        </w:tc>
        <w:tc>
          <w:tcPr>
            <w:tcW w:w="1065" w:type="dxa"/>
          </w:tcPr>
          <w:p w14:paraId="49D81C6B" w14:textId="12580A47" w:rsidR="009E7948" w:rsidRPr="009E7948" w:rsidRDefault="009E7948" w:rsidP="009E7948">
            <w:pPr>
              <w:pStyle w:val="TableParagraph"/>
              <w:rPr>
                <w:sz w:val="20"/>
                <w:szCs w:val="20"/>
              </w:rPr>
            </w:pPr>
            <w:r w:rsidRPr="009E7948">
              <w:rPr>
                <w:sz w:val="20"/>
                <w:szCs w:val="20"/>
              </w:rPr>
              <w:t>37.88</w:t>
            </w:r>
          </w:p>
        </w:tc>
        <w:tc>
          <w:tcPr>
            <w:tcW w:w="1116" w:type="dxa"/>
          </w:tcPr>
          <w:p w14:paraId="02C70CEA" w14:textId="03A1730F" w:rsidR="009E7948" w:rsidRPr="009E7948" w:rsidRDefault="009E7948" w:rsidP="009E7948">
            <w:pPr>
              <w:pStyle w:val="TableParagraph"/>
              <w:rPr>
                <w:sz w:val="20"/>
                <w:szCs w:val="20"/>
              </w:rPr>
            </w:pPr>
            <w:r w:rsidRPr="009E7948">
              <w:rPr>
                <w:sz w:val="20"/>
                <w:szCs w:val="20"/>
              </w:rPr>
              <w:t>41.8</w:t>
            </w:r>
          </w:p>
        </w:tc>
        <w:tc>
          <w:tcPr>
            <w:tcW w:w="1404" w:type="dxa"/>
          </w:tcPr>
          <w:p w14:paraId="294730E5" w14:textId="317BD84A" w:rsidR="009E7948" w:rsidRPr="009E7948" w:rsidRDefault="009E7948" w:rsidP="009E7948">
            <w:pPr>
              <w:pStyle w:val="TableParagraph"/>
              <w:rPr>
                <w:sz w:val="20"/>
                <w:szCs w:val="20"/>
              </w:rPr>
            </w:pPr>
            <w:r w:rsidRPr="009E7948">
              <w:rPr>
                <w:sz w:val="20"/>
                <w:szCs w:val="20"/>
              </w:rPr>
              <w:t>26.29</w:t>
            </w:r>
          </w:p>
        </w:tc>
        <w:tc>
          <w:tcPr>
            <w:tcW w:w="1336" w:type="dxa"/>
          </w:tcPr>
          <w:p w14:paraId="2B2B8A66" w14:textId="7AEACA93" w:rsidR="009E7948" w:rsidRPr="009E7948" w:rsidRDefault="009E7948" w:rsidP="009E7948">
            <w:pPr>
              <w:pStyle w:val="TableParagraph"/>
              <w:rPr>
                <w:sz w:val="20"/>
                <w:szCs w:val="20"/>
              </w:rPr>
            </w:pPr>
            <w:r w:rsidRPr="009E7948">
              <w:rPr>
                <w:sz w:val="20"/>
                <w:szCs w:val="20"/>
              </w:rPr>
              <w:t>440</w:t>
            </w:r>
          </w:p>
        </w:tc>
      </w:tr>
      <w:tr w:rsidR="009E7948" w:rsidRPr="009E7948" w14:paraId="4F9EE3C4" w14:textId="77777777" w:rsidTr="00DD11C7">
        <w:trPr>
          <w:trHeight w:val="243"/>
          <w:jc w:val="center"/>
        </w:trPr>
        <w:tc>
          <w:tcPr>
            <w:tcW w:w="998" w:type="dxa"/>
          </w:tcPr>
          <w:p w14:paraId="42C1455F" w14:textId="27582504" w:rsidR="009E7948" w:rsidRPr="009E7948" w:rsidRDefault="009E7948" w:rsidP="009E7948">
            <w:pPr>
              <w:pStyle w:val="TableParagraph"/>
              <w:spacing w:before="6"/>
              <w:ind w:left="32"/>
              <w:jc w:val="left"/>
              <w:rPr>
                <w:sz w:val="20"/>
                <w:szCs w:val="20"/>
              </w:rPr>
            </w:pPr>
            <w:r w:rsidRPr="009E7948">
              <w:rPr>
                <w:sz w:val="20"/>
                <w:szCs w:val="20"/>
              </w:rPr>
              <w:t>11:00</w:t>
            </w:r>
          </w:p>
        </w:tc>
        <w:tc>
          <w:tcPr>
            <w:tcW w:w="1488" w:type="dxa"/>
          </w:tcPr>
          <w:p w14:paraId="0B8F1991" w14:textId="21D6838F" w:rsidR="009E7948" w:rsidRPr="009E7948" w:rsidRDefault="009E7948" w:rsidP="009E7948">
            <w:pPr>
              <w:pStyle w:val="TableParagraph"/>
              <w:spacing w:before="6"/>
              <w:ind w:left="602"/>
              <w:jc w:val="left"/>
              <w:rPr>
                <w:sz w:val="20"/>
                <w:szCs w:val="20"/>
              </w:rPr>
            </w:pPr>
            <w:r w:rsidRPr="009E7948">
              <w:rPr>
                <w:sz w:val="20"/>
                <w:szCs w:val="20"/>
              </w:rPr>
              <w:t>29.77</w:t>
            </w:r>
          </w:p>
        </w:tc>
        <w:tc>
          <w:tcPr>
            <w:tcW w:w="1065" w:type="dxa"/>
          </w:tcPr>
          <w:p w14:paraId="0BD4912B" w14:textId="20CFBC1A" w:rsidR="009E7948" w:rsidRPr="009E7948" w:rsidRDefault="009E7948" w:rsidP="009E7948">
            <w:pPr>
              <w:pStyle w:val="TableParagraph"/>
              <w:spacing w:before="6"/>
              <w:ind w:left="410"/>
              <w:jc w:val="left"/>
              <w:rPr>
                <w:sz w:val="20"/>
                <w:szCs w:val="20"/>
              </w:rPr>
            </w:pPr>
            <w:r w:rsidRPr="009E7948">
              <w:rPr>
                <w:sz w:val="20"/>
                <w:szCs w:val="20"/>
              </w:rPr>
              <w:t>29.8</w:t>
            </w:r>
          </w:p>
        </w:tc>
        <w:tc>
          <w:tcPr>
            <w:tcW w:w="1065" w:type="dxa"/>
          </w:tcPr>
          <w:p w14:paraId="74D1C8A7" w14:textId="568EF05A" w:rsidR="009E7948" w:rsidRPr="009E7948" w:rsidRDefault="009E7948" w:rsidP="009E7948">
            <w:pPr>
              <w:pStyle w:val="TableParagraph"/>
              <w:rPr>
                <w:sz w:val="20"/>
                <w:szCs w:val="20"/>
              </w:rPr>
            </w:pPr>
            <w:r w:rsidRPr="009E7948">
              <w:rPr>
                <w:sz w:val="20"/>
                <w:szCs w:val="20"/>
              </w:rPr>
              <w:t>31.05</w:t>
            </w:r>
          </w:p>
        </w:tc>
        <w:tc>
          <w:tcPr>
            <w:tcW w:w="1116" w:type="dxa"/>
          </w:tcPr>
          <w:p w14:paraId="2F0BAB0D" w14:textId="63C7C83C" w:rsidR="009E7948" w:rsidRPr="009E7948" w:rsidRDefault="009E7948" w:rsidP="009E7948">
            <w:pPr>
              <w:pStyle w:val="TableParagraph"/>
              <w:rPr>
                <w:sz w:val="20"/>
                <w:szCs w:val="20"/>
              </w:rPr>
            </w:pPr>
            <w:r w:rsidRPr="009E7948">
              <w:rPr>
                <w:sz w:val="20"/>
                <w:szCs w:val="20"/>
              </w:rPr>
              <w:t>39.9</w:t>
            </w:r>
          </w:p>
        </w:tc>
        <w:tc>
          <w:tcPr>
            <w:tcW w:w="1404" w:type="dxa"/>
          </w:tcPr>
          <w:p w14:paraId="6DADD947" w14:textId="77255829" w:rsidR="009E7948" w:rsidRPr="009E7948" w:rsidRDefault="009E7948" w:rsidP="009E7948">
            <w:pPr>
              <w:pStyle w:val="TableParagraph"/>
              <w:rPr>
                <w:sz w:val="20"/>
                <w:szCs w:val="20"/>
              </w:rPr>
            </w:pPr>
            <w:r w:rsidRPr="009E7948">
              <w:rPr>
                <w:sz w:val="20"/>
                <w:szCs w:val="20"/>
              </w:rPr>
              <w:t>11.84</w:t>
            </w:r>
          </w:p>
        </w:tc>
        <w:tc>
          <w:tcPr>
            <w:tcW w:w="1336" w:type="dxa"/>
          </w:tcPr>
          <w:p w14:paraId="4175648A" w14:textId="1C6A5F1E" w:rsidR="009E7948" w:rsidRPr="009E7948" w:rsidRDefault="009E7948" w:rsidP="009E7948">
            <w:pPr>
              <w:pStyle w:val="TableParagraph"/>
              <w:rPr>
                <w:sz w:val="20"/>
                <w:szCs w:val="20"/>
              </w:rPr>
            </w:pPr>
            <w:r w:rsidRPr="009E7948">
              <w:rPr>
                <w:sz w:val="20"/>
                <w:szCs w:val="20"/>
              </w:rPr>
              <w:t>422</w:t>
            </w:r>
          </w:p>
        </w:tc>
      </w:tr>
      <w:tr w:rsidR="009E7948" w:rsidRPr="009E7948" w14:paraId="1736393A" w14:textId="77777777" w:rsidTr="00DD11C7">
        <w:trPr>
          <w:trHeight w:val="243"/>
          <w:jc w:val="center"/>
        </w:trPr>
        <w:tc>
          <w:tcPr>
            <w:tcW w:w="998" w:type="dxa"/>
          </w:tcPr>
          <w:p w14:paraId="68A66C8E" w14:textId="3F96FB7F" w:rsidR="009E7948" w:rsidRPr="009E7948" w:rsidRDefault="009E7948" w:rsidP="009E7948">
            <w:pPr>
              <w:pStyle w:val="TableParagraph"/>
              <w:spacing w:before="6"/>
              <w:ind w:left="32"/>
              <w:jc w:val="left"/>
              <w:rPr>
                <w:sz w:val="20"/>
                <w:szCs w:val="20"/>
              </w:rPr>
            </w:pPr>
            <w:r w:rsidRPr="009E7948">
              <w:rPr>
                <w:sz w:val="20"/>
                <w:szCs w:val="20"/>
              </w:rPr>
              <w:t>12:00</w:t>
            </w:r>
          </w:p>
        </w:tc>
        <w:tc>
          <w:tcPr>
            <w:tcW w:w="1488" w:type="dxa"/>
          </w:tcPr>
          <w:p w14:paraId="539F7D1E" w14:textId="62C5E799" w:rsidR="009E7948" w:rsidRPr="009E7948" w:rsidRDefault="009E7948" w:rsidP="009E7948">
            <w:pPr>
              <w:pStyle w:val="TableParagraph"/>
              <w:spacing w:before="6"/>
              <w:ind w:left="602"/>
              <w:jc w:val="left"/>
              <w:rPr>
                <w:sz w:val="20"/>
                <w:szCs w:val="20"/>
              </w:rPr>
            </w:pPr>
            <w:r w:rsidRPr="009E7948">
              <w:rPr>
                <w:sz w:val="20"/>
                <w:szCs w:val="20"/>
              </w:rPr>
              <w:t>32.57</w:t>
            </w:r>
          </w:p>
        </w:tc>
        <w:tc>
          <w:tcPr>
            <w:tcW w:w="1065" w:type="dxa"/>
          </w:tcPr>
          <w:p w14:paraId="288FD991" w14:textId="5C6FFE65" w:rsidR="009E7948" w:rsidRPr="009E7948" w:rsidRDefault="009E7948" w:rsidP="009E7948">
            <w:pPr>
              <w:pStyle w:val="TableParagraph"/>
              <w:spacing w:before="6"/>
              <w:ind w:left="410"/>
              <w:jc w:val="left"/>
              <w:rPr>
                <w:sz w:val="20"/>
                <w:szCs w:val="20"/>
              </w:rPr>
            </w:pPr>
            <w:r w:rsidRPr="009E7948">
              <w:rPr>
                <w:sz w:val="20"/>
                <w:szCs w:val="20"/>
              </w:rPr>
              <w:t>32.6</w:t>
            </w:r>
          </w:p>
        </w:tc>
        <w:tc>
          <w:tcPr>
            <w:tcW w:w="1065" w:type="dxa"/>
          </w:tcPr>
          <w:p w14:paraId="319A5835" w14:textId="44A78D21" w:rsidR="009E7948" w:rsidRPr="009E7948" w:rsidRDefault="009E7948" w:rsidP="009E7948">
            <w:pPr>
              <w:pStyle w:val="TableParagraph"/>
              <w:rPr>
                <w:sz w:val="20"/>
                <w:szCs w:val="20"/>
              </w:rPr>
            </w:pPr>
            <w:r w:rsidRPr="009E7948">
              <w:rPr>
                <w:sz w:val="20"/>
                <w:szCs w:val="20"/>
              </w:rPr>
              <w:t>26.96</w:t>
            </w:r>
          </w:p>
        </w:tc>
        <w:tc>
          <w:tcPr>
            <w:tcW w:w="1116" w:type="dxa"/>
          </w:tcPr>
          <w:p w14:paraId="0936BC81" w14:textId="02599213" w:rsidR="009E7948" w:rsidRPr="009E7948" w:rsidRDefault="009E7948" w:rsidP="009E7948">
            <w:pPr>
              <w:pStyle w:val="TableParagraph"/>
              <w:rPr>
                <w:sz w:val="20"/>
                <w:szCs w:val="20"/>
              </w:rPr>
            </w:pPr>
            <w:r w:rsidRPr="009E7948">
              <w:rPr>
                <w:sz w:val="20"/>
                <w:szCs w:val="20"/>
              </w:rPr>
              <w:t>34.9</w:t>
            </w:r>
          </w:p>
        </w:tc>
        <w:tc>
          <w:tcPr>
            <w:tcW w:w="1404" w:type="dxa"/>
          </w:tcPr>
          <w:p w14:paraId="13EA4CC6" w14:textId="6EB40F75" w:rsidR="009E7948" w:rsidRPr="009E7948" w:rsidRDefault="009E7948" w:rsidP="009E7948">
            <w:pPr>
              <w:pStyle w:val="TableParagraph"/>
              <w:rPr>
                <w:sz w:val="20"/>
                <w:szCs w:val="20"/>
              </w:rPr>
            </w:pPr>
            <w:r w:rsidRPr="009E7948">
              <w:rPr>
                <w:sz w:val="20"/>
                <w:szCs w:val="20"/>
              </w:rPr>
              <w:t>13.96</w:t>
            </w:r>
          </w:p>
        </w:tc>
        <w:tc>
          <w:tcPr>
            <w:tcW w:w="1336" w:type="dxa"/>
          </w:tcPr>
          <w:p w14:paraId="1E900C57" w14:textId="37CFC329" w:rsidR="009E7948" w:rsidRPr="009E7948" w:rsidRDefault="009E7948" w:rsidP="009E7948">
            <w:pPr>
              <w:pStyle w:val="TableParagraph"/>
              <w:rPr>
                <w:sz w:val="20"/>
                <w:szCs w:val="20"/>
              </w:rPr>
            </w:pPr>
            <w:r w:rsidRPr="009E7948">
              <w:rPr>
                <w:sz w:val="20"/>
                <w:szCs w:val="20"/>
              </w:rPr>
              <w:t>392</w:t>
            </w:r>
          </w:p>
        </w:tc>
      </w:tr>
      <w:tr w:rsidR="009E7948" w:rsidRPr="009E7948" w14:paraId="2CAD6A5E" w14:textId="77777777" w:rsidTr="00DD11C7">
        <w:trPr>
          <w:trHeight w:val="243"/>
          <w:jc w:val="center"/>
        </w:trPr>
        <w:tc>
          <w:tcPr>
            <w:tcW w:w="998" w:type="dxa"/>
          </w:tcPr>
          <w:p w14:paraId="10DB8F00" w14:textId="29250163" w:rsidR="009E7948" w:rsidRPr="009E7948" w:rsidRDefault="009E7948" w:rsidP="009E7948">
            <w:pPr>
              <w:pStyle w:val="TableParagraph"/>
              <w:spacing w:before="6"/>
              <w:ind w:left="32"/>
              <w:jc w:val="left"/>
              <w:rPr>
                <w:sz w:val="20"/>
                <w:szCs w:val="20"/>
              </w:rPr>
            </w:pPr>
            <w:r w:rsidRPr="009E7948">
              <w:rPr>
                <w:sz w:val="20"/>
                <w:szCs w:val="20"/>
              </w:rPr>
              <w:t>13:00</w:t>
            </w:r>
          </w:p>
        </w:tc>
        <w:tc>
          <w:tcPr>
            <w:tcW w:w="1488" w:type="dxa"/>
          </w:tcPr>
          <w:p w14:paraId="5209A6B3" w14:textId="3072348E" w:rsidR="009E7948" w:rsidRPr="009E7948" w:rsidRDefault="009E7948" w:rsidP="009E7948">
            <w:pPr>
              <w:pStyle w:val="TableParagraph"/>
              <w:spacing w:before="6"/>
              <w:ind w:left="602"/>
              <w:jc w:val="left"/>
              <w:rPr>
                <w:sz w:val="20"/>
                <w:szCs w:val="20"/>
              </w:rPr>
            </w:pPr>
            <w:r w:rsidRPr="009E7948">
              <w:rPr>
                <w:sz w:val="20"/>
                <w:szCs w:val="20"/>
              </w:rPr>
              <w:t>35.08</w:t>
            </w:r>
          </w:p>
        </w:tc>
        <w:tc>
          <w:tcPr>
            <w:tcW w:w="1065" w:type="dxa"/>
          </w:tcPr>
          <w:p w14:paraId="574D079A" w14:textId="4F7F576F" w:rsidR="009E7948" w:rsidRPr="009E7948" w:rsidRDefault="009E7948" w:rsidP="009E7948">
            <w:pPr>
              <w:pStyle w:val="TableParagraph"/>
              <w:spacing w:before="6"/>
              <w:ind w:left="410"/>
              <w:jc w:val="left"/>
              <w:rPr>
                <w:sz w:val="20"/>
                <w:szCs w:val="20"/>
              </w:rPr>
            </w:pPr>
            <w:r w:rsidRPr="009E7948">
              <w:rPr>
                <w:sz w:val="20"/>
                <w:szCs w:val="20"/>
              </w:rPr>
              <w:t>35.1</w:t>
            </w:r>
          </w:p>
        </w:tc>
        <w:tc>
          <w:tcPr>
            <w:tcW w:w="1065" w:type="dxa"/>
          </w:tcPr>
          <w:p w14:paraId="41299256" w14:textId="6ADDFC0F" w:rsidR="009E7948" w:rsidRPr="009E7948" w:rsidRDefault="009E7948" w:rsidP="009E7948">
            <w:pPr>
              <w:pStyle w:val="TableParagraph"/>
              <w:rPr>
                <w:sz w:val="20"/>
                <w:szCs w:val="20"/>
              </w:rPr>
            </w:pPr>
            <w:r w:rsidRPr="009E7948">
              <w:rPr>
                <w:sz w:val="20"/>
                <w:szCs w:val="20"/>
              </w:rPr>
              <w:t>26.36</w:t>
            </w:r>
          </w:p>
        </w:tc>
        <w:tc>
          <w:tcPr>
            <w:tcW w:w="1116" w:type="dxa"/>
          </w:tcPr>
          <w:p w14:paraId="72DFBC97" w14:textId="41458213" w:rsidR="009E7948" w:rsidRPr="009E7948" w:rsidRDefault="009E7948" w:rsidP="009E7948">
            <w:pPr>
              <w:pStyle w:val="TableParagraph"/>
              <w:rPr>
                <w:sz w:val="20"/>
                <w:szCs w:val="20"/>
              </w:rPr>
            </w:pPr>
            <w:r w:rsidRPr="009E7948">
              <w:rPr>
                <w:sz w:val="20"/>
                <w:szCs w:val="20"/>
              </w:rPr>
              <w:t>32.3</w:t>
            </w:r>
          </w:p>
        </w:tc>
        <w:tc>
          <w:tcPr>
            <w:tcW w:w="1404" w:type="dxa"/>
          </w:tcPr>
          <w:p w14:paraId="0C52D469" w14:textId="0CC1F15F" w:rsidR="009E7948" w:rsidRPr="009E7948" w:rsidRDefault="009E7948" w:rsidP="009E7948">
            <w:pPr>
              <w:pStyle w:val="TableParagraph"/>
              <w:rPr>
                <w:sz w:val="20"/>
                <w:szCs w:val="20"/>
              </w:rPr>
            </w:pPr>
            <w:r w:rsidRPr="009E7948">
              <w:rPr>
                <w:sz w:val="20"/>
                <w:szCs w:val="20"/>
              </w:rPr>
              <w:t>17.05</w:t>
            </w:r>
          </w:p>
        </w:tc>
        <w:tc>
          <w:tcPr>
            <w:tcW w:w="1336" w:type="dxa"/>
          </w:tcPr>
          <w:p w14:paraId="60AB74D1" w14:textId="387EDDC0" w:rsidR="009E7948" w:rsidRPr="009E7948" w:rsidRDefault="009E7948" w:rsidP="009E7948">
            <w:pPr>
              <w:pStyle w:val="TableParagraph"/>
              <w:rPr>
                <w:sz w:val="20"/>
                <w:szCs w:val="20"/>
              </w:rPr>
            </w:pPr>
            <w:r w:rsidRPr="009E7948">
              <w:rPr>
                <w:sz w:val="20"/>
                <w:szCs w:val="20"/>
              </w:rPr>
              <w:t>360</w:t>
            </w:r>
          </w:p>
        </w:tc>
      </w:tr>
    </w:tbl>
    <w:p w14:paraId="2FE34267" w14:textId="1000D2C0" w:rsidR="000C593C" w:rsidRPr="000C593C" w:rsidRDefault="006B4081" w:rsidP="000C593C">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g">
            <w:drawing>
              <wp:anchor distT="0" distB="0" distL="114300" distR="114300" simplePos="0" relativeHeight="251657216" behindDoc="0" locked="0" layoutInCell="1" allowOverlap="1" wp14:anchorId="6F80B6C7" wp14:editId="0E8F1B22">
                <wp:simplePos x="0" y="0"/>
                <wp:positionH relativeFrom="page">
                  <wp:posOffset>1072662</wp:posOffset>
                </wp:positionH>
                <wp:positionV relativeFrom="paragraph">
                  <wp:posOffset>255905</wp:posOffset>
                </wp:positionV>
                <wp:extent cx="5328138" cy="1928446"/>
                <wp:effectExtent l="0" t="0" r="6350" b="0"/>
                <wp:wrapNone/>
                <wp:docPr id="128319738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8138" cy="1928446"/>
                          <a:chOff x="1447" y="405"/>
                          <a:chExt cx="9045" cy="4327"/>
                        </a:xfrm>
                      </wpg:grpSpPr>
                      <pic:pic xmlns:pic="http://schemas.openxmlformats.org/drawingml/2006/picture">
                        <pic:nvPicPr>
                          <pic:cNvPr id="129782744"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575" y="2017"/>
                            <a:ext cx="7317" cy="27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4026884"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47" y="405"/>
                            <a:ext cx="9045" cy="37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2DC9D5" id="Group 3" o:spid="_x0000_s1026" style="position:absolute;margin-left:84.45pt;margin-top:20.15pt;width:419.55pt;height:151.85pt;z-index:251657216;mso-position-horizontal-relative:page" coordorigin="1447,405" coordsize="9045,432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575;top:2017;width:7317;height:2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">
                  <v:imagedata r:id="rId16" o:title=""/>
                </v:shape>
                <v:shape id="Picture 5" o:spid="_x0000_s1028" type="#_x0000_t75" style="position:absolute;left:1447;top:405;width:9045;height:37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">
                  <v:imagedata r:id="rId17" o:title=""/>
                </v:shape>
                <w10:wrap anchorx="page"/>
              </v:group>
            </w:pict>
          </mc:Fallback>
        </mc:AlternateContent>
      </w:r>
    </w:p>
    <w:p w14:paraId="3E399016" w14:textId="1881A566" w:rsidR="00896B10" w:rsidRDefault="00896B10" w:rsidP="00896B10">
      <w:pPr>
        <w:jc w:val="both"/>
        <w:rPr>
          <w:rFonts w:ascii="Times New Roman" w:hAnsi="Times New Roman" w:cs="Times New Roman"/>
          <w:sz w:val="20"/>
          <w:szCs w:val="20"/>
        </w:rPr>
      </w:pPr>
    </w:p>
    <w:p w14:paraId="7923FB57" w14:textId="77777777" w:rsidR="00916D36" w:rsidRPr="00916D36" w:rsidRDefault="00916D36" w:rsidP="00916D36">
      <w:pPr>
        <w:rPr>
          <w:rFonts w:ascii="Times New Roman" w:hAnsi="Times New Roman" w:cs="Times New Roman"/>
          <w:sz w:val="20"/>
          <w:szCs w:val="20"/>
        </w:rPr>
      </w:pPr>
    </w:p>
    <w:p w14:paraId="43C28C28" w14:textId="398DA3EB" w:rsidR="00916D36" w:rsidRPr="00916D36" w:rsidRDefault="00916D36" w:rsidP="00916D36">
      <w:pPr>
        <w:rPr>
          <w:rFonts w:ascii="Times New Roman" w:hAnsi="Times New Roman" w:cs="Times New Roman"/>
          <w:sz w:val="20"/>
          <w:szCs w:val="20"/>
        </w:rPr>
      </w:pPr>
    </w:p>
    <w:p w14:paraId="049883C7" w14:textId="77777777" w:rsidR="00916D36" w:rsidRPr="00916D36" w:rsidRDefault="00916D36" w:rsidP="00916D36">
      <w:pPr>
        <w:rPr>
          <w:rFonts w:ascii="Times New Roman" w:hAnsi="Times New Roman" w:cs="Times New Roman"/>
          <w:sz w:val="20"/>
          <w:szCs w:val="20"/>
        </w:rPr>
      </w:pPr>
    </w:p>
    <w:p w14:paraId="38805DE1" w14:textId="77777777" w:rsidR="00916D36" w:rsidRPr="00916D36" w:rsidRDefault="00916D36" w:rsidP="00916D36">
      <w:pPr>
        <w:rPr>
          <w:rFonts w:ascii="Times New Roman" w:hAnsi="Times New Roman" w:cs="Times New Roman"/>
          <w:sz w:val="20"/>
          <w:szCs w:val="20"/>
        </w:rPr>
      </w:pPr>
    </w:p>
    <w:p w14:paraId="69B229AD" w14:textId="77777777" w:rsidR="00916D36" w:rsidRPr="00916D36" w:rsidRDefault="00916D36" w:rsidP="00916D36">
      <w:pPr>
        <w:rPr>
          <w:rFonts w:ascii="Times New Roman" w:hAnsi="Times New Roman" w:cs="Times New Roman"/>
          <w:sz w:val="20"/>
          <w:szCs w:val="20"/>
        </w:rPr>
      </w:pPr>
    </w:p>
    <w:p w14:paraId="58E76CA8" w14:textId="77777777" w:rsidR="00916D36" w:rsidRDefault="00916D36" w:rsidP="00916D36">
      <w:pPr>
        <w:rPr>
          <w:rFonts w:ascii="Times New Roman" w:hAnsi="Times New Roman" w:cs="Times New Roman"/>
          <w:sz w:val="20"/>
          <w:szCs w:val="20"/>
        </w:rPr>
      </w:pPr>
    </w:p>
    <w:p w14:paraId="1E12948F" w14:textId="77777777" w:rsidR="006B4081" w:rsidRDefault="006B4081" w:rsidP="00916D36">
      <w:pPr>
        <w:rPr>
          <w:rFonts w:ascii="Times New Roman" w:hAnsi="Times New Roman" w:cs="Times New Roman"/>
          <w:sz w:val="20"/>
          <w:szCs w:val="20"/>
        </w:rPr>
      </w:pPr>
    </w:p>
    <w:p w14:paraId="3001E0DF" w14:textId="226B928A" w:rsidR="006B4081" w:rsidRPr="008B0131" w:rsidRDefault="006B4081" w:rsidP="008B0131">
      <w:pPr>
        <w:jc w:val="center"/>
        <w:rPr>
          <w:rFonts w:ascii="Times New Roman" w:hAnsi="Times New Roman" w:cs="Times New Roman"/>
          <w:b/>
          <w:bCs/>
          <w:sz w:val="20"/>
          <w:szCs w:val="20"/>
        </w:rPr>
      </w:pPr>
      <w:r w:rsidRPr="008B0131">
        <w:rPr>
          <w:rFonts w:ascii="Times New Roman" w:hAnsi="Times New Roman" w:cs="Times New Roman"/>
          <w:b/>
          <w:bCs/>
          <w:sz w:val="20"/>
          <w:szCs w:val="20"/>
        </w:rPr>
        <w:t>Fig 9. Temperature vs time graph</w:t>
      </w:r>
    </w:p>
    <w:p w14:paraId="129001A5" w14:textId="6B0CBA1D" w:rsidR="00C379DA" w:rsidRPr="008B0131" w:rsidRDefault="00EF414E" w:rsidP="008B0131">
      <w:pPr>
        <w:tabs>
          <w:tab w:val="left" w:pos="6728"/>
        </w:tabs>
        <w:jc w:val="center"/>
        <w:rPr>
          <w:rFonts w:ascii="Times New Roman" w:hAnsi="Times New Roman" w:cs="Times New Roman"/>
          <w:sz w:val="20"/>
          <w:szCs w:val="20"/>
        </w:rPr>
      </w:pPr>
      <w:r w:rsidRPr="00EF414E">
        <w:rPr>
          <w:rFonts w:ascii="Times New Roman" w:hAnsi="Times New Roman" w:cs="Times New Roman"/>
          <w:b/>
          <w:bCs/>
          <w:noProof/>
          <w:sz w:val="20"/>
          <w:szCs w:val="20"/>
        </w:rPr>
        <w:drawing>
          <wp:anchor distT="0" distB="0" distL="0" distR="0" simplePos="0" relativeHeight="251653632" behindDoc="0" locked="0" layoutInCell="1" allowOverlap="1" wp14:anchorId="09B98592" wp14:editId="77DC7C0E">
            <wp:simplePos x="0" y="0"/>
            <wp:positionH relativeFrom="page">
              <wp:posOffset>1583787</wp:posOffset>
            </wp:positionH>
            <wp:positionV relativeFrom="paragraph">
              <wp:posOffset>146</wp:posOffset>
            </wp:positionV>
            <wp:extent cx="4704715" cy="2050415"/>
            <wp:effectExtent l="0" t="0" r="0" b="0"/>
            <wp:wrapTopAndBottom/>
            <wp:docPr id="5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7.png"/>
                    <pic:cNvPicPr/>
                  </pic:nvPicPr>
                  <pic:blipFill>
                    <a:blip r:embed="rId18" cstate="print"/>
                    <a:stretch>
                      <a:fillRect/>
                    </a:stretch>
                  </pic:blipFill>
                  <pic:spPr>
                    <a:xfrm>
                      <a:off x="0" y="0"/>
                      <a:ext cx="4704715" cy="2050415"/>
                    </a:xfrm>
                    <a:prstGeom prst="rect">
                      <a:avLst/>
                    </a:prstGeom>
                  </pic:spPr>
                </pic:pic>
              </a:graphicData>
            </a:graphic>
          </wp:anchor>
        </w:drawing>
      </w:r>
      <w:r w:rsidRPr="00EF414E">
        <w:rPr>
          <w:rFonts w:ascii="Times New Roman" w:hAnsi="Times New Roman" w:cs="Times New Roman"/>
          <w:b/>
          <w:bCs/>
          <w:sz w:val="20"/>
          <w:szCs w:val="20"/>
        </w:rPr>
        <w:t>Fig 10. Carbon dioxide vs time graph</w:t>
      </w:r>
    </w:p>
    <w:p w14:paraId="03CFFA22" w14:textId="4A6CFBC4" w:rsidR="00916D36" w:rsidRPr="00916D36" w:rsidRDefault="00916D36" w:rsidP="00916D36">
      <w:pPr>
        <w:pStyle w:val="ListParagraph"/>
        <w:numPr>
          <w:ilvl w:val="0"/>
          <w:numId w:val="2"/>
        </w:numPr>
        <w:tabs>
          <w:tab w:val="left" w:pos="6728"/>
        </w:tabs>
        <w:jc w:val="center"/>
        <w:rPr>
          <w:rFonts w:ascii="Times New Roman" w:hAnsi="Times New Roman" w:cs="Times New Roman"/>
          <w:b/>
          <w:bCs/>
          <w:sz w:val="20"/>
          <w:szCs w:val="20"/>
        </w:rPr>
      </w:pPr>
      <w:r w:rsidRPr="00916D36">
        <w:rPr>
          <w:rFonts w:ascii="Times New Roman" w:hAnsi="Times New Roman" w:cs="Times New Roman"/>
          <w:b/>
          <w:bCs/>
          <w:sz w:val="20"/>
          <w:szCs w:val="20"/>
        </w:rPr>
        <w:t>SUMMARY AND CONCLUSION</w:t>
      </w:r>
    </w:p>
    <w:p w14:paraId="77A83A03" w14:textId="5926488D" w:rsidR="00916D36" w:rsidRPr="00916D36" w:rsidRDefault="00916D36" w:rsidP="008B0131">
      <w:pPr>
        <w:pStyle w:val="BodyText"/>
        <w:ind w:right="74"/>
        <w:jc w:val="both"/>
        <w:rPr>
          <w:sz w:val="20"/>
          <w:szCs w:val="20"/>
        </w:rPr>
      </w:pPr>
      <w:r>
        <w:rPr>
          <w:b/>
          <w:bCs/>
          <w:sz w:val="20"/>
          <w:szCs w:val="20"/>
        </w:rPr>
        <w:tab/>
      </w:r>
      <w:r w:rsidRPr="00916D36">
        <w:rPr>
          <w:sz w:val="20"/>
          <w:szCs w:val="20"/>
        </w:rPr>
        <w:t>The</w:t>
      </w:r>
      <w:r w:rsidRPr="00916D36">
        <w:rPr>
          <w:spacing w:val="1"/>
          <w:sz w:val="20"/>
          <w:szCs w:val="20"/>
        </w:rPr>
        <w:t xml:space="preserve"> </w:t>
      </w:r>
      <w:r w:rsidRPr="00916D36">
        <w:rPr>
          <w:sz w:val="20"/>
          <w:szCs w:val="20"/>
        </w:rPr>
        <w:t>DHT22 Sensor gives us more precise values even compared with most of the sensors</w:t>
      </w:r>
      <w:r w:rsidRPr="00916D36">
        <w:rPr>
          <w:spacing w:val="1"/>
          <w:sz w:val="20"/>
          <w:szCs w:val="20"/>
        </w:rPr>
        <w:t xml:space="preserve"> </w:t>
      </w:r>
      <w:r w:rsidRPr="00916D36">
        <w:rPr>
          <w:sz w:val="20"/>
          <w:szCs w:val="20"/>
        </w:rPr>
        <w:t>available in the market, the above temperature graph shows there is a very minimal or no</w:t>
      </w:r>
      <w:r w:rsidRPr="00916D36">
        <w:rPr>
          <w:spacing w:val="1"/>
          <w:sz w:val="20"/>
          <w:szCs w:val="20"/>
        </w:rPr>
        <w:t xml:space="preserve"> </w:t>
      </w:r>
      <w:r w:rsidRPr="00916D36">
        <w:rPr>
          <w:sz w:val="20"/>
          <w:szCs w:val="20"/>
        </w:rPr>
        <w:t>variation in values when compared with</w:t>
      </w:r>
      <w:r w:rsidRPr="00916D36">
        <w:rPr>
          <w:spacing w:val="61"/>
          <w:sz w:val="20"/>
          <w:szCs w:val="20"/>
        </w:rPr>
        <w:t xml:space="preserve"> </w:t>
      </w:r>
      <w:r w:rsidRPr="00916D36">
        <w:rPr>
          <w:sz w:val="20"/>
          <w:szCs w:val="20"/>
        </w:rPr>
        <w:t>the Campbell sensor. This is also the same in the</w:t>
      </w:r>
      <w:r w:rsidRPr="00916D36">
        <w:rPr>
          <w:spacing w:val="1"/>
          <w:sz w:val="20"/>
          <w:szCs w:val="20"/>
        </w:rPr>
        <w:t xml:space="preserve"> </w:t>
      </w:r>
      <w:r w:rsidRPr="00916D36">
        <w:rPr>
          <w:sz w:val="20"/>
          <w:szCs w:val="20"/>
        </w:rPr>
        <w:t>case of humidity measurement. The</w:t>
      </w:r>
      <w:r w:rsidRPr="00916D36">
        <w:rPr>
          <w:spacing w:val="1"/>
          <w:sz w:val="20"/>
          <w:szCs w:val="20"/>
        </w:rPr>
        <w:t xml:space="preserve"> </w:t>
      </w:r>
      <w:r w:rsidRPr="00916D36">
        <w:rPr>
          <w:sz w:val="20"/>
          <w:szCs w:val="20"/>
        </w:rPr>
        <w:t>DHT11 Sensor is comparatively less-accurate</w:t>
      </w:r>
      <w:r w:rsidRPr="00916D36">
        <w:rPr>
          <w:spacing w:val="1"/>
          <w:sz w:val="20"/>
          <w:szCs w:val="20"/>
        </w:rPr>
        <w:t xml:space="preserve"> </w:t>
      </w:r>
      <w:r w:rsidRPr="00916D36">
        <w:rPr>
          <w:sz w:val="20"/>
          <w:szCs w:val="20"/>
        </w:rPr>
        <w:t>with the</w:t>
      </w:r>
      <w:r w:rsidRPr="00916D36">
        <w:rPr>
          <w:spacing w:val="1"/>
          <w:sz w:val="20"/>
          <w:szCs w:val="20"/>
        </w:rPr>
        <w:t xml:space="preserve"> </w:t>
      </w:r>
      <w:r w:rsidRPr="00916D36">
        <w:rPr>
          <w:sz w:val="20"/>
          <w:szCs w:val="20"/>
        </w:rPr>
        <w:t xml:space="preserve">DHT22 </w:t>
      </w:r>
      <w:r w:rsidR="00EF414E" w:rsidRPr="00916D36">
        <w:rPr>
          <w:sz w:val="20"/>
          <w:szCs w:val="20"/>
        </w:rPr>
        <w:t>Sensor.</w:t>
      </w:r>
    </w:p>
    <w:p w14:paraId="7B57A833" w14:textId="2EDF03A4" w:rsidR="00E47472" w:rsidRDefault="00916D36" w:rsidP="008B0131">
      <w:pPr>
        <w:pStyle w:val="BodyText"/>
        <w:spacing w:before="1"/>
        <w:ind w:right="74" w:firstLine="720"/>
        <w:jc w:val="both"/>
        <w:rPr>
          <w:sz w:val="20"/>
          <w:szCs w:val="20"/>
        </w:rPr>
      </w:pPr>
      <w:r w:rsidRPr="00916D36">
        <w:rPr>
          <w:sz w:val="20"/>
          <w:szCs w:val="20"/>
        </w:rPr>
        <w:t>The MQ-135 Sensor which is used for measuring carbon dioxide in the module developed is</w:t>
      </w:r>
      <w:r w:rsidRPr="00916D36">
        <w:rPr>
          <w:spacing w:val="1"/>
          <w:sz w:val="20"/>
          <w:szCs w:val="20"/>
        </w:rPr>
        <w:t xml:space="preserve"> </w:t>
      </w:r>
      <w:r w:rsidRPr="00916D36">
        <w:rPr>
          <w:sz w:val="20"/>
          <w:szCs w:val="20"/>
        </w:rPr>
        <w:t>said</w:t>
      </w:r>
      <w:r w:rsidRPr="00916D36">
        <w:rPr>
          <w:spacing w:val="1"/>
          <w:sz w:val="20"/>
          <w:szCs w:val="20"/>
        </w:rPr>
        <w:t xml:space="preserve"> </w:t>
      </w:r>
      <w:r w:rsidRPr="00916D36">
        <w:rPr>
          <w:sz w:val="20"/>
          <w:szCs w:val="20"/>
        </w:rPr>
        <w:t>to measure carbon dioxide as mentioned in its specifications</w:t>
      </w:r>
      <w:r w:rsidRPr="00916D36">
        <w:rPr>
          <w:spacing w:val="1"/>
          <w:sz w:val="20"/>
          <w:szCs w:val="20"/>
        </w:rPr>
        <w:t xml:space="preserve"> </w:t>
      </w:r>
      <w:r w:rsidR="00E47472" w:rsidRPr="00916D36">
        <w:rPr>
          <w:sz w:val="20"/>
          <w:szCs w:val="20"/>
        </w:rPr>
        <w:t>but,</w:t>
      </w:r>
      <w:r w:rsidRPr="00916D36">
        <w:rPr>
          <w:sz w:val="20"/>
          <w:szCs w:val="20"/>
        </w:rPr>
        <w:t xml:space="preserve"> </w:t>
      </w:r>
      <w:r w:rsidR="00E47472" w:rsidRPr="00916D36">
        <w:rPr>
          <w:sz w:val="20"/>
          <w:szCs w:val="20"/>
        </w:rPr>
        <w:t>its</w:t>
      </w:r>
      <w:r w:rsidRPr="00916D36">
        <w:rPr>
          <w:sz w:val="20"/>
          <w:szCs w:val="20"/>
        </w:rPr>
        <w:t xml:space="preserve"> accuracy is not</w:t>
      </w:r>
      <w:r w:rsidRPr="00916D36">
        <w:rPr>
          <w:spacing w:val="1"/>
          <w:sz w:val="20"/>
          <w:szCs w:val="20"/>
        </w:rPr>
        <w:t xml:space="preserve"> </w:t>
      </w:r>
      <w:r w:rsidRPr="00916D36">
        <w:rPr>
          <w:sz w:val="20"/>
          <w:szCs w:val="20"/>
        </w:rPr>
        <w:t>much</w:t>
      </w:r>
      <w:r w:rsidRPr="00916D36">
        <w:rPr>
          <w:spacing w:val="16"/>
          <w:sz w:val="20"/>
          <w:szCs w:val="20"/>
        </w:rPr>
        <w:t xml:space="preserve"> </w:t>
      </w:r>
      <w:r w:rsidRPr="00916D36">
        <w:rPr>
          <w:sz w:val="20"/>
          <w:szCs w:val="20"/>
        </w:rPr>
        <w:t>reliable</w:t>
      </w:r>
      <w:r w:rsidRPr="00916D36">
        <w:rPr>
          <w:spacing w:val="16"/>
          <w:sz w:val="20"/>
          <w:szCs w:val="20"/>
        </w:rPr>
        <w:t xml:space="preserve"> </w:t>
      </w:r>
      <w:r w:rsidRPr="00916D36">
        <w:rPr>
          <w:sz w:val="20"/>
          <w:szCs w:val="20"/>
        </w:rPr>
        <w:t>and</w:t>
      </w:r>
      <w:r w:rsidRPr="00916D36">
        <w:rPr>
          <w:spacing w:val="1"/>
          <w:sz w:val="20"/>
          <w:szCs w:val="20"/>
        </w:rPr>
        <w:t xml:space="preserve"> </w:t>
      </w:r>
      <w:r w:rsidRPr="00916D36">
        <w:rPr>
          <w:sz w:val="20"/>
          <w:szCs w:val="20"/>
        </w:rPr>
        <w:t>therefore,</w:t>
      </w:r>
      <w:r w:rsidRPr="00916D36">
        <w:rPr>
          <w:spacing w:val="1"/>
          <w:sz w:val="20"/>
          <w:szCs w:val="20"/>
        </w:rPr>
        <w:t xml:space="preserve"> </w:t>
      </w:r>
      <w:r w:rsidRPr="00916D36">
        <w:rPr>
          <w:sz w:val="20"/>
          <w:szCs w:val="20"/>
        </w:rPr>
        <w:t>some</w:t>
      </w:r>
      <w:r w:rsidRPr="00916D36">
        <w:rPr>
          <w:spacing w:val="1"/>
          <w:sz w:val="20"/>
          <w:szCs w:val="20"/>
        </w:rPr>
        <w:t xml:space="preserve"> </w:t>
      </w:r>
      <w:r w:rsidRPr="00916D36">
        <w:rPr>
          <w:sz w:val="20"/>
          <w:szCs w:val="20"/>
        </w:rPr>
        <w:t>or</w:t>
      </w:r>
      <w:r w:rsidRPr="00916D36">
        <w:rPr>
          <w:spacing w:val="1"/>
          <w:sz w:val="20"/>
          <w:szCs w:val="20"/>
        </w:rPr>
        <w:t xml:space="preserve"> </w:t>
      </w:r>
      <w:r w:rsidRPr="00916D36">
        <w:rPr>
          <w:sz w:val="20"/>
          <w:szCs w:val="20"/>
        </w:rPr>
        <w:t>more</w:t>
      </w:r>
      <w:r w:rsidRPr="00916D36">
        <w:rPr>
          <w:spacing w:val="1"/>
          <w:sz w:val="20"/>
          <w:szCs w:val="20"/>
        </w:rPr>
        <w:t xml:space="preserve"> </w:t>
      </w:r>
      <w:r w:rsidRPr="00916D36">
        <w:rPr>
          <w:sz w:val="20"/>
          <w:szCs w:val="20"/>
        </w:rPr>
        <w:t>errant</w:t>
      </w:r>
      <w:r w:rsidRPr="00916D36">
        <w:rPr>
          <w:spacing w:val="1"/>
          <w:sz w:val="20"/>
          <w:szCs w:val="20"/>
        </w:rPr>
        <w:t xml:space="preserve"> </w:t>
      </w:r>
      <w:r w:rsidRPr="00916D36">
        <w:rPr>
          <w:sz w:val="20"/>
          <w:szCs w:val="20"/>
        </w:rPr>
        <w:t>values</w:t>
      </w:r>
      <w:r w:rsidRPr="00916D36">
        <w:rPr>
          <w:spacing w:val="1"/>
          <w:sz w:val="20"/>
          <w:szCs w:val="20"/>
        </w:rPr>
        <w:t xml:space="preserve"> </w:t>
      </w:r>
      <w:r w:rsidRPr="00916D36">
        <w:rPr>
          <w:sz w:val="20"/>
          <w:szCs w:val="20"/>
        </w:rPr>
        <w:t>can</w:t>
      </w:r>
      <w:r w:rsidRPr="00916D36">
        <w:rPr>
          <w:spacing w:val="1"/>
          <w:sz w:val="20"/>
          <w:szCs w:val="20"/>
        </w:rPr>
        <w:t xml:space="preserve"> </w:t>
      </w:r>
      <w:r w:rsidRPr="00916D36">
        <w:rPr>
          <w:sz w:val="20"/>
          <w:szCs w:val="20"/>
        </w:rPr>
        <w:t>be</w:t>
      </w:r>
      <w:r w:rsidRPr="00916D36">
        <w:rPr>
          <w:spacing w:val="1"/>
          <w:sz w:val="20"/>
          <w:szCs w:val="20"/>
        </w:rPr>
        <w:t xml:space="preserve"> </w:t>
      </w:r>
      <w:r w:rsidRPr="00916D36">
        <w:rPr>
          <w:sz w:val="20"/>
          <w:szCs w:val="20"/>
        </w:rPr>
        <w:t>observed</w:t>
      </w:r>
      <w:r w:rsidRPr="00916D36">
        <w:rPr>
          <w:spacing w:val="1"/>
          <w:sz w:val="20"/>
          <w:szCs w:val="20"/>
        </w:rPr>
        <w:t xml:space="preserve"> </w:t>
      </w:r>
      <w:r w:rsidRPr="00916D36">
        <w:rPr>
          <w:sz w:val="20"/>
          <w:szCs w:val="20"/>
        </w:rPr>
        <w:t>which</w:t>
      </w:r>
      <w:r w:rsidRPr="00916D36">
        <w:rPr>
          <w:spacing w:val="1"/>
          <w:sz w:val="20"/>
          <w:szCs w:val="20"/>
        </w:rPr>
        <w:t xml:space="preserve"> </w:t>
      </w:r>
      <w:r w:rsidRPr="00916D36">
        <w:rPr>
          <w:sz w:val="20"/>
          <w:szCs w:val="20"/>
        </w:rPr>
        <w:t>could</w:t>
      </w:r>
      <w:r>
        <w:rPr>
          <w:sz w:val="20"/>
          <w:szCs w:val="20"/>
        </w:rPr>
        <w:t xml:space="preserve"> poss</w:t>
      </w:r>
      <w:r w:rsidR="00E47472">
        <w:rPr>
          <w:sz w:val="20"/>
          <w:szCs w:val="20"/>
        </w:rPr>
        <w:t xml:space="preserve">ibly give the wrong results. This can be inferred from the tables of calibration with </w:t>
      </w:r>
      <w:proofErr w:type="spellStart"/>
      <w:r w:rsidR="00E47472">
        <w:rPr>
          <w:sz w:val="20"/>
          <w:szCs w:val="20"/>
        </w:rPr>
        <w:t>campbell</w:t>
      </w:r>
      <w:proofErr w:type="spellEnd"/>
      <w:r w:rsidR="00E47472">
        <w:rPr>
          <w:sz w:val="20"/>
          <w:szCs w:val="20"/>
        </w:rPr>
        <w:t xml:space="preserve"> sensor.</w:t>
      </w:r>
    </w:p>
    <w:p w14:paraId="4C148AF6" w14:textId="7B44B577" w:rsidR="00E47472" w:rsidRDefault="00E47472" w:rsidP="008B0131">
      <w:pPr>
        <w:pStyle w:val="BodyText"/>
        <w:spacing w:before="1"/>
        <w:ind w:right="74" w:firstLine="720"/>
        <w:jc w:val="both"/>
      </w:pPr>
      <w:r w:rsidRPr="00E47472">
        <w:rPr>
          <w:sz w:val="20"/>
          <w:szCs w:val="20"/>
        </w:rPr>
        <w:t xml:space="preserve">The MQ 135 sensor is connected to the </w:t>
      </w:r>
      <w:proofErr w:type="spellStart"/>
      <w:r w:rsidRPr="00E47472">
        <w:rPr>
          <w:sz w:val="20"/>
          <w:szCs w:val="20"/>
        </w:rPr>
        <w:t>arduino</w:t>
      </w:r>
      <w:proofErr w:type="spellEnd"/>
      <w:r w:rsidRPr="00E47472">
        <w:rPr>
          <w:sz w:val="20"/>
          <w:szCs w:val="20"/>
        </w:rPr>
        <w:t xml:space="preserve"> with the help of analog pin 1 and DHT sensor</w:t>
      </w:r>
      <w:r w:rsidRPr="00E47472">
        <w:rPr>
          <w:spacing w:val="-57"/>
          <w:sz w:val="20"/>
          <w:szCs w:val="20"/>
        </w:rPr>
        <w:t xml:space="preserve"> </w:t>
      </w:r>
      <w:r w:rsidRPr="00E47472">
        <w:rPr>
          <w:sz w:val="20"/>
          <w:szCs w:val="20"/>
        </w:rPr>
        <w:t>is connected with the help of digital pin 2 and all other power connections are similar to the</w:t>
      </w:r>
      <w:r w:rsidRPr="00E47472">
        <w:rPr>
          <w:spacing w:val="1"/>
          <w:sz w:val="20"/>
          <w:szCs w:val="20"/>
        </w:rPr>
        <w:t xml:space="preserve"> </w:t>
      </w:r>
      <w:r w:rsidRPr="00E47472">
        <w:rPr>
          <w:sz w:val="20"/>
          <w:szCs w:val="20"/>
        </w:rPr>
        <w:t xml:space="preserve">sensors and the module is fabricated, now the sensor is calibrated against the senor </w:t>
      </w:r>
      <w:proofErr w:type="spellStart"/>
      <w:r w:rsidRPr="00E47472">
        <w:rPr>
          <w:sz w:val="20"/>
          <w:szCs w:val="20"/>
        </w:rPr>
        <w:t>campbell</w:t>
      </w:r>
      <w:proofErr w:type="spellEnd"/>
      <w:r w:rsidRPr="00E47472">
        <w:rPr>
          <w:spacing w:val="1"/>
          <w:sz w:val="20"/>
          <w:szCs w:val="20"/>
        </w:rPr>
        <w:t xml:space="preserve"> </w:t>
      </w:r>
      <w:r w:rsidRPr="00E47472">
        <w:rPr>
          <w:sz w:val="20"/>
          <w:szCs w:val="20"/>
        </w:rPr>
        <w:t>in</w:t>
      </w:r>
      <w:r w:rsidRPr="00E47472">
        <w:rPr>
          <w:spacing w:val="1"/>
          <w:sz w:val="20"/>
          <w:szCs w:val="20"/>
        </w:rPr>
        <w:t xml:space="preserve"> </w:t>
      </w:r>
      <w:r w:rsidRPr="00E47472">
        <w:rPr>
          <w:sz w:val="20"/>
          <w:szCs w:val="20"/>
        </w:rPr>
        <w:t>greenhouse</w:t>
      </w:r>
      <w:r w:rsidRPr="00E47472">
        <w:rPr>
          <w:spacing w:val="1"/>
          <w:sz w:val="20"/>
          <w:szCs w:val="20"/>
        </w:rPr>
        <w:t xml:space="preserve"> </w:t>
      </w:r>
      <w:r w:rsidRPr="00E47472">
        <w:rPr>
          <w:sz w:val="20"/>
          <w:szCs w:val="20"/>
        </w:rPr>
        <w:t>conditions</w:t>
      </w:r>
      <w:r w:rsidRPr="00E47472">
        <w:rPr>
          <w:spacing w:val="1"/>
          <w:sz w:val="20"/>
          <w:szCs w:val="20"/>
        </w:rPr>
        <w:t xml:space="preserve"> </w:t>
      </w:r>
      <w:r w:rsidRPr="00E47472">
        <w:rPr>
          <w:sz w:val="20"/>
          <w:szCs w:val="20"/>
        </w:rPr>
        <w:t>at</w:t>
      </w:r>
      <w:r w:rsidRPr="00E47472">
        <w:rPr>
          <w:spacing w:val="1"/>
          <w:sz w:val="20"/>
          <w:szCs w:val="20"/>
        </w:rPr>
        <w:t xml:space="preserve"> </w:t>
      </w:r>
      <w:r w:rsidRPr="00E47472">
        <w:rPr>
          <w:sz w:val="20"/>
          <w:szCs w:val="20"/>
        </w:rPr>
        <w:t>the</w:t>
      </w:r>
      <w:r w:rsidRPr="00E47472">
        <w:rPr>
          <w:spacing w:val="1"/>
          <w:sz w:val="20"/>
          <w:szCs w:val="20"/>
        </w:rPr>
        <w:t xml:space="preserve"> </w:t>
      </w:r>
      <w:r w:rsidRPr="00E47472">
        <w:rPr>
          <w:sz w:val="20"/>
          <w:szCs w:val="20"/>
        </w:rPr>
        <w:t>greenhouse</w:t>
      </w:r>
      <w:r w:rsidRPr="00E47472">
        <w:rPr>
          <w:spacing w:val="1"/>
          <w:sz w:val="20"/>
          <w:szCs w:val="20"/>
        </w:rPr>
        <w:t xml:space="preserve"> </w:t>
      </w:r>
      <w:r w:rsidRPr="00E47472">
        <w:rPr>
          <w:sz w:val="20"/>
          <w:szCs w:val="20"/>
        </w:rPr>
        <w:t>of Soil and Water Conservation Engineering</w:t>
      </w:r>
      <w:r w:rsidRPr="00E47472">
        <w:rPr>
          <w:spacing w:val="1"/>
          <w:sz w:val="20"/>
          <w:szCs w:val="20"/>
        </w:rPr>
        <w:t xml:space="preserve"> </w:t>
      </w:r>
      <w:r w:rsidRPr="00E47472">
        <w:rPr>
          <w:sz w:val="20"/>
          <w:szCs w:val="20"/>
        </w:rPr>
        <w:t>Department</w:t>
      </w:r>
      <w:r w:rsidRPr="00E47472">
        <w:rPr>
          <w:spacing w:val="1"/>
          <w:sz w:val="20"/>
          <w:szCs w:val="20"/>
        </w:rPr>
        <w:t xml:space="preserve"> </w:t>
      </w:r>
      <w:r w:rsidRPr="00E47472">
        <w:rPr>
          <w:sz w:val="20"/>
          <w:szCs w:val="20"/>
        </w:rPr>
        <w:t>in</w:t>
      </w:r>
      <w:r w:rsidRPr="00E47472">
        <w:rPr>
          <w:spacing w:val="1"/>
          <w:sz w:val="20"/>
          <w:szCs w:val="20"/>
        </w:rPr>
        <w:t xml:space="preserve"> </w:t>
      </w:r>
      <w:r w:rsidRPr="00E47472">
        <w:rPr>
          <w:sz w:val="20"/>
          <w:szCs w:val="20"/>
        </w:rPr>
        <w:t>College</w:t>
      </w:r>
      <w:r w:rsidRPr="00E47472">
        <w:rPr>
          <w:spacing w:val="1"/>
          <w:sz w:val="20"/>
          <w:szCs w:val="20"/>
        </w:rPr>
        <w:t xml:space="preserve"> </w:t>
      </w:r>
      <w:r w:rsidR="00EF414E" w:rsidRPr="00E47472">
        <w:rPr>
          <w:sz w:val="20"/>
          <w:szCs w:val="20"/>
        </w:rPr>
        <w:t>of</w:t>
      </w:r>
      <w:r w:rsidRPr="00E47472">
        <w:rPr>
          <w:spacing w:val="1"/>
          <w:sz w:val="20"/>
          <w:szCs w:val="20"/>
        </w:rPr>
        <w:t xml:space="preserve"> </w:t>
      </w:r>
      <w:r w:rsidRPr="00E47472">
        <w:rPr>
          <w:sz w:val="20"/>
          <w:szCs w:val="20"/>
        </w:rPr>
        <w:t>Agricultural</w:t>
      </w:r>
      <w:r w:rsidRPr="00E47472">
        <w:rPr>
          <w:spacing w:val="1"/>
          <w:sz w:val="20"/>
          <w:szCs w:val="20"/>
        </w:rPr>
        <w:t xml:space="preserve"> </w:t>
      </w:r>
      <w:r w:rsidRPr="00E47472">
        <w:rPr>
          <w:sz w:val="20"/>
          <w:szCs w:val="20"/>
        </w:rPr>
        <w:t>Engineering,</w:t>
      </w:r>
      <w:r w:rsidRPr="00E47472">
        <w:rPr>
          <w:spacing w:val="1"/>
          <w:sz w:val="20"/>
          <w:szCs w:val="20"/>
        </w:rPr>
        <w:t xml:space="preserve"> </w:t>
      </w:r>
      <w:r w:rsidRPr="00E47472">
        <w:rPr>
          <w:sz w:val="20"/>
          <w:szCs w:val="20"/>
        </w:rPr>
        <w:t>Kandi,</w:t>
      </w:r>
      <w:r w:rsidRPr="00E47472">
        <w:rPr>
          <w:spacing w:val="1"/>
          <w:sz w:val="20"/>
          <w:szCs w:val="20"/>
        </w:rPr>
        <w:t xml:space="preserve"> </w:t>
      </w:r>
      <w:r w:rsidRPr="00E47472">
        <w:rPr>
          <w:sz w:val="20"/>
          <w:szCs w:val="20"/>
        </w:rPr>
        <w:t>Sangareddy.</w:t>
      </w:r>
      <w:r w:rsidRPr="00E47472">
        <w:rPr>
          <w:spacing w:val="1"/>
          <w:sz w:val="20"/>
          <w:szCs w:val="20"/>
        </w:rPr>
        <w:t xml:space="preserve"> </w:t>
      </w:r>
      <w:r w:rsidRPr="00E47472">
        <w:rPr>
          <w:sz w:val="20"/>
          <w:szCs w:val="20"/>
        </w:rPr>
        <w:t>The</w:t>
      </w:r>
      <w:r w:rsidRPr="00E47472">
        <w:rPr>
          <w:spacing w:val="60"/>
          <w:sz w:val="20"/>
          <w:szCs w:val="20"/>
        </w:rPr>
        <w:t xml:space="preserve"> </w:t>
      </w:r>
      <w:r w:rsidRPr="00E47472">
        <w:rPr>
          <w:sz w:val="20"/>
          <w:szCs w:val="20"/>
        </w:rPr>
        <w:t>calibrated</w:t>
      </w:r>
      <w:r w:rsidRPr="00E47472">
        <w:rPr>
          <w:spacing w:val="1"/>
          <w:sz w:val="20"/>
          <w:szCs w:val="20"/>
        </w:rPr>
        <w:t xml:space="preserve"> </w:t>
      </w:r>
      <w:r w:rsidRPr="00E47472">
        <w:rPr>
          <w:sz w:val="20"/>
          <w:szCs w:val="20"/>
        </w:rPr>
        <w:t>sensor</w:t>
      </w:r>
      <w:r w:rsidRPr="00E47472">
        <w:rPr>
          <w:spacing w:val="1"/>
          <w:sz w:val="20"/>
          <w:szCs w:val="20"/>
        </w:rPr>
        <w:t xml:space="preserve"> </w:t>
      </w:r>
      <w:r w:rsidRPr="00E47472">
        <w:rPr>
          <w:sz w:val="20"/>
          <w:szCs w:val="20"/>
        </w:rPr>
        <w:t>is</w:t>
      </w:r>
      <w:r w:rsidRPr="00E47472">
        <w:rPr>
          <w:spacing w:val="1"/>
          <w:sz w:val="20"/>
          <w:szCs w:val="20"/>
        </w:rPr>
        <w:t xml:space="preserve"> </w:t>
      </w:r>
      <w:r w:rsidRPr="00E47472">
        <w:rPr>
          <w:sz w:val="20"/>
          <w:szCs w:val="20"/>
        </w:rPr>
        <w:t>now</w:t>
      </w:r>
      <w:r w:rsidRPr="00E47472">
        <w:rPr>
          <w:spacing w:val="1"/>
          <w:sz w:val="20"/>
          <w:szCs w:val="20"/>
        </w:rPr>
        <w:t xml:space="preserve"> </w:t>
      </w:r>
      <w:r w:rsidRPr="00E47472">
        <w:rPr>
          <w:sz w:val="20"/>
          <w:szCs w:val="20"/>
        </w:rPr>
        <w:t>put</w:t>
      </w:r>
      <w:r w:rsidRPr="00E47472">
        <w:rPr>
          <w:spacing w:val="1"/>
          <w:sz w:val="20"/>
          <w:szCs w:val="20"/>
        </w:rPr>
        <w:t xml:space="preserve"> </w:t>
      </w:r>
      <w:r w:rsidRPr="00E47472">
        <w:rPr>
          <w:sz w:val="20"/>
          <w:szCs w:val="20"/>
        </w:rPr>
        <w:t>forward</w:t>
      </w:r>
      <w:r w:rsidRPr="00E47472">
        <w:rPr>
          <w:spacing w:val="1"/>
          <w:sz w:val="20"/>
          <w:szCs w:val="20"/>
        </w:rPr>
        <w:t xml:space="preserve"> </w:t>
      </w:r>
      <w:r w:rsidRPr="00E47472">
        <w:rPr>
          <w:sz w:val="20"/>
          <w:szCs w:val="20"/>
        </w:rPr>
        <w:t>for</w:t>
      </w:r>
      <w:r w:rsidRPr="00E47472">
        <w:rPr>
          <w:spacing w:val="1"/>
          <w:sz w:val="20"/>
          <w:szCs w:val="20"/>
        </w:rPr>
        <w:t xml:space="preserve"> </w:t>
      </w:r>
      <w:r w:rsidRPr="00E47472">
        <w:rPr>
          <w:sz w:val="20"/>
          <w:szCs w:val="20"/>
        </w:rPr>
        <w:t>experimentation</w:t>
      </w:r>
      <w:r w:rsidRPr="00E47472">
        <w:rPr>
          <w:spacing w:val="1"/>
          <w:sz w:val="20"/>
          <w:szCs w:val="20"/>
        </w:rPr>
        <w:t xml:space="preserve"> </w:t>
      </w:r>
      <w:r w:rsidRPr="00E47472">
        <w:rPr>
          <w:sz w:val="20"/>
          <w:szCs w:val="20"/>
        </w:rPr>
        <w:t>and</w:t>
      </w:r>
      <w:r w:rsidRPr="00E47472">
        <w:rPr>
          <w:spacing w:val="1"/>
          <w:sz w:val="20"/>
          <w:szCs w:val="20"/>
        </w:rPr>
        <w:t xml:space="preserve"> </w:t>
      </w:r>
      <w:r w:rsidRPr="00E47472">
        <w:rPr>
          <w:sz w:val="20"/>
          <w:szCs w:val="20"/>
        </w:rPr>
        <w:t>the</w:t>
      </w:r>
      <w:r w:rsidRPr="00E47472">
        <w:rPr>
          <w:spacing w:val="1"/>
          <w:sz w:val="20"/>
          <w:szCs w:val="20"/>
        </w:rPr>
        <w:t xml:space="preserve"> </w:t>
      </w:r>
      <w:r w:rsidRPr="00E47472">
        <w:rPr>
          <w:sz w:val="20"/>
          <w:szCs w:val="20"/>
        </w:rPr>
        <w:t>desired</w:t>
      </w:r>
      <w:r w:rsidRPr="00E47472">
        <w:rPr>
          <w:spacing w:val="1"/>
          <w:sz w:val="20"/>
          <w:szCs w:val="20"/>
        </w:rPr>
        <w:t xml:space="preserve"> </w:t>
      </w:r>
      <w:r w:rsidRPr="00E47472">
        <w:rPr>
          <w:sz w:val="20"/>
          <w:szCs w:val="20"/>
        </w:rPr>
        <w:t>values</w:t>
      </w:r>
      <w:r w:rsidRPr="00E47472">
        <w:rPr>
          <w:spacing w:val="1"/>
          <w:sz w:val="20"/>
          <w:szCs w:val="20"/>
        </w:rPr>
        <w:t xml:space="preserve"> </w:t>
      </w:r>
      <w:r w:rsidRPr="00E47472">
        <w:rPr>
          <w:sz w:val="20"/>
          <w:szCs w:val="20"/>
        </w:rPr>
        <w:t>of</w:t>
      </w:r>
      <w:r w:rsidRPr="00E47472">
        <w:rPr>
          <w:spacing w:val="1"/>
          <w:sz w:val="20"/>
          <w:szCs w:val="20"/>
        </w:rPr>
        <w:t xml:space="preserve"> </w:t>
      </w:r>
      <w:r w:rsidRPr="00E47472">
        <w:rPr>
          <w:sz w:val="20"/>
          <w:szCs w:val="20"/>
        </w:rPr>
        <w:t>Temperature,</w:t>
      </w:r>
      <w:r w:rsidRPr="00E47472">
        <w:rPr>
          <w:spacing w:val="1"/>
          <w:sz w:val="20"/>
          <w:szCs w:val="20"/>
        </w:rPr>
        <w:t xml:space="preserve"> </w:t>
      </w:r>
      <w:r w:rsidRPr="00E47472">
        <w:rPr>
          <w:sz w:val="20"/>
          <w:szCs w:val="20"/>
        </w:rPr>
        <w:t>Humidity,</w:t>
      </w:r>
      <w:r w:rsidRPr="00E47472">
        <w:rPr>
          <w:spacing w:val="-1"/>
          <w:sz w:val="20"/>
          <w:szCs w:val="20"/>
        </w:rPr>
        <w:t xml:space="preserve"> </w:t>
      </w:r>
      <w:r w:rsidRPr="00E47472">
        <w:rPr>
          <w:sz w:val="20"/>
          <w:szCs w:val="20"/>
        </w:rPr>
        <w:t>and Carbon</w:t>
      </w:r>
      <w:r w:rsidRPr="00E47472">
        <w:rPr>
          <w:spacing w:val="-1"/>
          <w:sz w:val="20"/>
          <w:szCs w:val="20"/>
        </w:rPr>
        <w:t xml:space="preserve"> </w:t>
      </w:r>
      <w:r w:rsidRPr="00E47472">
        <w:rPr>
          <w:sz w:val="20"/>
          <w:szCs w:val="20"/>
        </w:rPr>
        <w:t>dioxide are noted</w:t>
      </w:r>
      <w:r w:rsidRPr="00E47472">
        <w:rPr>
          <w:spacing w:val="-1"/>
          <w:sz w:val="20"/>
          <w:szCs w:val="20"/>
        </w:rPr>
        <w:t xml:space="preserve"> </w:t>
      </w:r>
      <w:r w:rsidRPr="00E47472">
        <w:rPr>
          <w:sz w:val="20"/>
          <w:szCs w:val="20"/>
        </w:rPr>
        <w:t>down to</w:t>
      </w:r>
      <w:r w:rsidRPr="00E47472">
        <w:rPr>
          <w:spacing w:val="-1"/>
          <w:sz w:val="20"/>
          <w:szCs w:val="20"/>
        </w:rPr>
        <w:t xml:space="preserve"> </w:t>
      </w:r>
      <w:proofErr w:type="spellStart"/>
      <w:r w:rsidRPr="00E47472">
        <w:rPr>
          <w:sz w:val="20"/>
          <w:szCs w:val="20"/>
        </w:rPr>
        <w:t>analyse</w:t>
      </w:r>
      <w:proofErr w:type="spellEnd"/>
      <w:r w:rsidRPr="00E47472">
        <w:rPr>
          <w:sz w:val="20"/>
          <w:szCs w:val="20"/>
        </w:rPr>
        <w:t xml:space="preserve"> the environment</w:t>
      </w:r>
      <w:r>
        <w:t>.</w:t>
      </w:r>
    </w:p>
    <w:p w14:paraId="6082F78E" w14:textId="77777777" w:rsidR="00E47472" w:rsidRDefault="00E47472" w:rsidP="008B0131">
      <w:pPr>
        <w:pStyle w:val="BodyText"/>
        <w:spacing w:before="1" w:line="276" w:lineRule="auto"/>
        <w:ind w:right="74"/>
      </w:pPr>
    </w:p>
    <w:p w14:paraId="7F696A37" w14:textId="194C8B28" w:rsidR="008B5889" w:rsidRDefault="00E47472" w:rsidP="008B0131">
      <w:pPr>
        <w:pStyle w:val="BodyText"/>
        <w:numPr>
          <w:ilvl w:val="0"/>
          <w:numId w:val="2"/>
        </w:numPr>
        <w:spacing w:before="1" w:line="276" w:lineRule="auto"/>
        <w:ind w:right="74"/>
        <w:jc w:val="center"/>
        <w:rPr>
          <w:b/>
          <w:bCs/>
          <w:sz w:val="20"/>
          <w:szCs w:val="20"/>
        </w:rPr>
      </w:pPr>
      <w:r w:rsidRPr="00E47472">
        <w:rPr>
          <w:b/>
          <w:bCs/>
          <w:sz w:val="20"/>
          <w:szCs w:val="20"/>
        </w:rPr>
        <w:t>REFERENCES</w:t>
      </w:r>
    </w:p>
    <w:p w14:paraId="4B5DDE03" w14:textId="77777777" w:rsidR="008B0131" w:rsidRPr="008B0131" w:rsidRDefault="008B0131" w:rsidP="008B0131">
      <w:pPr>
        <w:pStyle w:val="BodyText"/>
        <w:spacing w:before="1" w:line="276" w:lineRule="auto"/>
        <w:ind w:left="720" w:right="74"/>
        <w:rPr>
          <w:b/>
          <w:bCs/>
          <w:sz w:val="20"/>
          <w:szCs w:val="20"/>
        </w:rPr>
      </w:pPr>
    </w:p>
    <w:p w14:paraId="5DC8262D" w14:textId="312E0EB7" w:rsidR="008B5889" w:rsidRPr="00C37ED7" w:rsidRDefault="008B5889" w:rsidP="00C37ED7">
      <w:pPr>
        <w:pStyle w:val="BodyText"/>
        <w:spacing w:before="1" w:line="276" w:lineRule="auto"/>
        <w:ind w:left="720" w:right="74" w:hanging="720"/>
        <w:jc w:val="both"/>
        <w:rPr>
          <w:color w:val="222222"/>
          <w:sz w:val="20"/>
          <w:szCs w:val="20"/>
          <w:shd w:val="clear" w:color="auto" w:fill="FFFFFF"/>
        </w:rPr>
      </w:pPr>
      <w:r w:rsidRPr="008B5889">
        <w:rPr>
          <w:color w:val="222222"/>
          <w:sz w:val="20"/>
          <w:szCs w:val="20"/>
          <w:shd w:val="clear" w:color="auto" w:fill="FFFFFF"/>
        </w:rPr>
        <w:t>González-</w:t>
      </w:r>
      <w:proofErr w:type="spellStart"/>
      <w:r w:rsidRPr="008B5889">
        <w:rPr>
          <w:color w:val="222222"/>
          <w:sz w:val="20"/>
          <w:szCs w:val="20"/>
          <w:shd w:val="clear" w:color="auto" w:fill="FFFFFF"/>
        </w:rPr>
        <w:t>Buesa</w:t>
      </w:r>
      <w:proofErr w:type="spellEnd"/>
      <w:r w:rsidRPr="008B5889">
        <w:rPr>
          <w:color w:val="222222"/>
          <w:sz w:val="20"/>
          <w:szCs w:val="20"/>
          <w:shd w:val="clear" w:color="auto" w:fill="FFFFFF"/>
        </w:rPr>
        <w:t>, J. and Salvador, M.L. 2019. An Arduino-based low-cost device for the measurement of the respiration rates of fruits and vegetables. </w:t>
      </w:r>
      <w:r w:rsidRPr="008B5889">
        <w:rPr>
          <w:i/>
          <w:iCs/>
          <w:color w:val="222222"/>
          <w:sz w:val="20"/>
          <w:szCs w:val="20"/>
          <w:shd w:val="clear" w:color="auto" w:fill="FFFFFF"/>
        </w:rPr>
        <w:t>Computers and Electronics in Agriculture</w:t>
      </w:r>
      <w:r w:rsidRPr="008B5889">
        <w:rPr>
          <w:color w:val="222222"/>
          <w:sz w:val="20"/>
          <w:szCs w:val="20"/>
          <w:shd w:val="clear" w:color="auto" w:fill="FFFFFF"/>
        </w:rPr>
        <w:t>.162:14-20.</w:t>
      </w:r>
    </w:p>
    <w:p w14:paraId="2E83E1A0" w14:textId="2279AEA7" w:rsidR="00C37ED7" w:rsidRDefault="008B5889" w:rsidP="00C37ED7">
      <w:pPr>
        <w:pStyle w:val="BodyText"/>
        <w:spacing w:before="1" w:line="276" w:lineRule="auto"/>
        <w:ind w:left="720" w:right="74" w:hanging="720"/>
        <w:jc w:val="both"/>
        <w:rPr>
          <w:color w:val="222222"/>
          <w:sz w:val="20"/>
          <w:szCs w:val="20"/>
          <w:shd w:val="clear" w:color="auto" w:fill="FFFFFF"/>
        </w:rPr>
      </w:pPr>
      <w:r w:rsidRPr="008B5889">
        <w:rPr>
          <w:color w:val="222222"/>
          <w:sz w:val="20"/>
          <w:szCs w:val="20"/>
          <w:shd w:val="clear" w:color="auto" w:fill="FFFFFF"/>
        </w:rPr>
        <w:t xml:space="preserve">Sai, K.B.K., Subbareddy, S.R. and </w:t>
      </w:r>
      <w:proofErr w:type="spellStart"/>
      <w:r w:rsidRPr="008B5889">
        <w:rPr>
          <w:color w:val="222222"/>
          <w:sz w:val="20"/>
          <w:szCs w:val="20"/>
          <w:shd w:val="clear" w:color="auto" w:fill="FFFFFF"/>
        </w:rPr>
        <w:t>Luhach</w:t>
      </w:r>
      <w:proofErr w:type="spellEnd"/>
      <w:r w:rsidRPr="008B5889">
        <w:rPr>
          <w:color w:val="222222"/>
          <w:sz w:val="20"/>
          <w:szCs w:val="20"/>
          <w:shd w:val="clear" w:color="auto" w:fill="FFFFFF"/>
        </w:rPr>
        <w:t>, A.K. 2019. IOT based air quality monitoring system using MQ135 and MQ7 with machine learning analysis. </w:t>
      </w:r>
      <w:r w:rsidRPr="008B5889">
        <w:rPr>
          <w:i/>
          <w:iCs/>
          <w:color w:val="222222"/>
          <w:sz w:val="20"/>
          <w:szCs w:val="20"/>
          <w:shd w:val="clear" w:color="auto" w:fill="FFFFFF"/>
        </w:rPr>
        <w:t>Scalable Computing: Practice and Experience</w:t>
      </w:r>
      <w:r>
        <w:rPr>
          <w:color w:val="222222"/>
          <w:sz w:val="20"/>
          <w:szCs w:val="20"/>
          <w:shd w:val="clear" w:color="auto" w:fill="FFFFFF"/>
        </w:rPr>
        <w:t xml:space="preserve">. </w:t>
      </w:r>
      <w:r w:rsidRPr="008B5889">
        <w:rPr>
          <w:color w:val="222222"/>
          <w:sz w:val="20"/>
          <w:szCs w:val="20"/>
          <w:shd w:val="clear" w:color="auto" w:fill="FFFFFF"/>
        </w:rPr>
        <w:t>20(4)</w:t>
      </w:r>
      <w:r>
        <w:rPr>
          <w:color w:val="222222"/>
          <w:sz w:val="20"/>
          <w:szCs w:val="20"/>
          <w:shd w:val="clear" w:color="auto" w:fill="FFFFFF"/>
        </w:rPr>
        <w:t>:599-606.</w:t>
      </w:r>
    </w:p>
    <w:p w14:paraId="19F80B91" w14:textId="5F4C9491" w:rsidR="00916D36" w:rsidRDefault="00C37ED7" w:rsidP="00AB57A0">
      <w:pPr>
        <w:pStyle w:val="BodyText"/>
        <w:spacing w:before="1" w:line="276" w:lineRule="auto"/>
        <w:ind w:left="720" w:right="74" w:hanging="720"/>
        <w:jc w:val="both"/>
        <w:rPr>
          <w:sz w:val="27"/>
        </w:rPr>
      </w:pPr>
      <w:r w:rsidRPr="00C37ED7">
        <w:rPr>
          <w:color w:val="222222"/>
          <w:sz w:val="20"/>
          <w:szCs w:val="20"/>
          <w:shd w:val="clear" w:color="auto" w:fill="FFFFFF"/>
        </w:rPr>
        <w:t xml:space="preserve">Abbas, F.N., Saadoon, I.M., </w:t>
      </w:r>
      <w:proofErr w:type="spellStart"/>
      <w:r w:rsidRPr="00C37ED7">
        <w:rPr>
          <w:color w:val="222222"/>
          <w:sz w:val="20"/>
          <w:szCs w:val="20"/>
          <w:shd w:val="clear" w:color="auto" w:fill="FFFFFF"/>
        </w:rPr>
        <w:t>Abdalrdha</w:t>
      </w:r>
      <w:proofErr w:type="spellEnd"/>
      <w:r w:rsidRPr="00C37ED7">
        <w:rPr>
          <w:color w:val="222222"/>
          <w:sz w:val="20"/>
          <w:szCs w:val="20"/>
          <w:shd w:val="clear" w:color="auto" w:fill="FFFFFF"/>
        </w:rPr>
        <w:t>, Z.K. and Abud, E.N. 2020. Capable of gas sensor MQ-135 to monitor the air quality with Arduino Uno. </w:t>
      </w:r>
      <w:r w:rsidRPr="00C37ED7">
        <w:rPr>
          <w:i/>
          <w:iCs/>
          <w:color w:val="222222"/>
          <w:sz w:val="20"/>
          <w:szCs w:val="20"/>
          <w:shd w:val="clear" w:color="auto" w:fill="FFFFFF"/>
        </w:rPr>
        <w:t>Int</w:t>
      </w:r>
      <w:r w:rsidR="00AB57A0">
        <w:rPr>
          <w:i/>
          <w:iCs/>
          <w:color w:val="222222"/>
          <w:sz w:val="20"/>
          <w:szCs w:val="20"/>
          <w:shd w:val="clear" w:color="auto" w:fill="FFFFFF"/>
        </w:rPr>
        <w:t>ernational Journal of Engineering Research Technology.</w:t>
      </w:r>
      <w:r w:rsidR="00AB57A0">
        <w:rPr>
          <w:color w:val="222222"/>
          <w:sz w:val="20"/>
          <w:szCs w:val="20"/>
          <w:shd w:val="clear" w:color="auto" w:fill="FFFFFF"/>
        </w:rPr>
        <w:t xml:space="preserve"> 13(10):2955-2959.</w:t>
      </w:r>
    </w:p>
    <w:p w14:paraId="335DEC13" w14:textId="63335ED7" w:rsidR="00916D36" w:rsidRDefault="00EB0355" w:rsidP="00EB0355">
      <w:pPr>
        <w:pStyle w:val="BodyText"/>
        <w:ind w:left="720" w:hanging="720"/>
        <w:rPr>
          <w:color w:val="222222"/>
          <w:sz w:val="20"/>
          <w:szCs w:val="20"/>
          <w:shd w:val="clear" w:color="auto" w:fill="FFFFFF"/>
        </w:rPr>
      </w:pPr>
      <w:r w:rsidRPr="00EB0355">
        <w:rPr>
          <w:color w:val="222222"/>
          <w:sz w:val="20"/>
          <w:szCs w:val="20"/>
          <w:shd w:val="clear" w:color="auto" w:fill="FFFFFF"/>
        </w:rPr>
        <w:t xml:space="preserve">Yang, S., Liu, Y., Wu, N., Zhang, Y., </w:t>
      </w:r>
      <w:proofErr w:type="spellStart"/>
      <w:r w:rsidRPr="00EB0355">
        <w:rPr>
          <w:color w:val="222222"/>
          <w:sz w:val="20"/>
          <w:szCs w:val="20"/>
          <w:shd w:val="clear" w:color="auto" w:fill="FFFFFF"/>
        </w:rPr>
        <w:t>Svoronos</w:t>
      </w:r>
      <w:proofErr w:type="spellEnd"/>
      <w:r w:rsidRPr="00EB0355">
        <w:rPr>
          <w:color w:val="222222"/>
          <w:sz w:val="20"/>
          <w:szCs w:val="20"/>
          <w:shd w:val="clear" w:color="auto" w:fill="FFFFFF"/>
        </w:rPr>
        <w:t xml:space="preserve">, S. and </w:t>
      </w:r>
      <w:proofErr w:type="spellStart"/>
      <w:r w:rsidRPr="00EB0355">
        <w:rPr>
          <w:color w:val="222222"/>
          <w:sz w:val="20"/>
          <w:szCs w:val="20"/>
          <w:shd w:val="clear" w:color="auto" w:fill="FFFFFF"/>
        </w:rPr>
        <w:t>Pullammanappallil</w:t>
      </w:r>
      <w:proofErr w:type="spellEnd"/>
      <w:r w:rsidRPr="00EB0355">
        <w:rPr>
          <w:color w:val="222222"/>
          <w:sz w:val="20"/>
          <w:szCs w:val="20"/>
          <w:shd w:val="clear" w:color="auto" w:fill="FFFFFF"/>
        </w:rPr>
        <w:t>, P. 2019. Low-cost, Arduino-based, portable device for measurement of methane composition in biogas. </w:t>
      </w:r>
      <w:r w:rsidRPr="00EB0355">
        <w:rPr>
          <w:i/>
          <w:iCs/>
          <w:color w:val="222222"/>
          <w:sz w:val="20"/>
          <w:szCs w:val="20"/>
          <w:shd w:val="clear" w:color="auto" w:fill="FFFFFF"/>
        </w:rPr>
        <w:t>Renewable Energy</w:t>
      </w:r>
      <w:r w:rsidRPr="00EB0355">
        <w:rPr>
          <w:color w:val="222222"/>
          <w:sz w:val="20"/>
          <w:szCs w:val="20"/>
          <w:shd w:val="clear" w:color="auto" w:fill="FFFFFF"/>
        </w:rPr>
        <w:t>, </w:t>
      </w:r>
      <w:r w:rsidRPr="00EB0355">
        <w:rPr>
          <w:i/>
          <w:iCs/>
          <w:color w:val="222222"/>
          <w:sz w:val="20"/>
          <w:szCs w:val="20"/>
          <w:shd w:val="clear" w:color="auto" w:fill="FFFFFF"/>
        </w:rPr>
        <w:t>138</w:t>
      </w:r>
      <w:r>
        <w:rPr>
          <w:color w:val="222222"/>
          <w:sz w:val="20"/>
          <w:szCs w:val="20"/>
          <w:shd w:val="clear" w:color="auto" w:fill="FFFFFF"/>
        </w:rPr>
        <w:t>:</w:t>
      </w:r>
      <w:r w:rsidRPr="00EB0355">
        <w:rPr>
          <w:color w:val="222222"/>
          <w:sz w:val="20"/>
          <w:szCs w:val="20"/>
          <w:shd w:val="clear" w:color="auto" w:fill="FFFFFF"/>
        </w:rPr>
        <w:t>.224-229.</w:t>
      </w:r>
    </w:p>
    <w:p w14:paraId="0A85498C" w14:textId="1CA34A23" w:rsidR="00C3574C" w:rsidRPr="00C3574C" w:rsidRDefault="00C3574C" w:rsidP="00C3574C">
      <w:pPr>
        <w:pStyle w:val="BodyText"/>
        <w:ind w:left="720" w:hanging="720"/>
        <w:jc w:val="both"/>
        <w:rPr>
          <w:sz w:val="26"/>
        </w:rPr>
      </w:pPr>
      <w:proofErr w:type="spellStart"/>
      <w:r w:rsidRPr="00C3574C">
        <w:rPr>
          <w:color w:val="222222"/>
          <w:sz w:val="20"/>
          <w:szCs w:val="20"/>
          <w:shd w:val="clear" w:color="auto" w:fill="FFFFFF"/>
        </w:rPr>
        <w:t>Pachiyannan</w:t>
      </w:r>
      <w:proofErr w:type="spellEnd"/>
      <w:r w:rsidRPr="00C3574C">
        <w:rPr>
          <w:color w:val="222222"/>
          <w:sz w:val="20"/>
          <w:szCs w:val="20"/>
          <w:shd w:val="clear" w:color="auto" w:fill="FFFFFF"/>
        </w:rPr>
        <w:t>, M.</w:t>
      </w:r>
      <w:r>
        <w:rPr>
          <w:color w:val="222222"/>
          <w:sz w:val="20"/>
          <w:szCs w:val="20"/>
          <w:shd w:val="clear" w:color="auto" w:fill="FFFFFF"/>
        </w:rPr>
        <w:t xml:space="preserve">, </w:t>
      </w:r>
      <w:r w:rsidRPr="00C3574C">
        <w:rPr>
          <w:color w:val="222222"/>
          <w:sz w:val="20"/>
          <w:szCs w:val="20"/>
          <w:shd w:val="clear" w:color="auto" w:fill="FFFFFF"/>
        </w:rPr>
        <w:t>PVS, D.D., and Pravallika, G.</w:t>
      </w:r>
      <w:r>
        <w:rPr>
          <w:color w:val="222222"/>
          <w:sz w:val="20"/>
          <w:szCs w:val="20"/>
          <w:shd w:val="clear" w:color="auto" w:fill="FFFFFF"/>
        </w:rPr>
        <w:t xml:space="preserve"> </w:t>
      </w:r>
      <w:r w:rsidRPr="00C3574C">
        <w:rPr>
          <w:color w:val="222222"/>
          <w:sz w:val="20"/>
          <w:szCs w:val="20"/>
          <w:shd w:val="clear" w:color="auto" w:fill="FFFFFF"/>
        </w:rPr>
        <w:t>2019</w:t>
      </w:r>
      <w:r>
        <w:rPr>
          <w:color w:val="222222"/>
          <w:sz w:val="20"/>
          <w:szCs w:val="20"/>
          <w:shd w:val="clear" w:color="auto" w:fill="FFFFFF"/>
        </w:rPr>
        <w:t>.</w:t>
      </w:r>
      <w:r w:rsidRPr="00C3574C">
        <w:rPr>
          <w:color w:val="222222"/>
          <w:sz w:val="20"/>
          <w:szCs w:val="20"/>
          <w:shd w:val="clear" w:color="auto" w:fill="FFFFFF"/>
        </w:rPr>
        <w:t xml:space="preserve"> A low-cost Arduino based automatic irrigation system using soil moisture sensor: design and analysis. In </w:t>
      </w:r>
      <w:r w:rsidRPr="00C3574C">
        <w:rPr>
          <w:i/>
          <w:iCs/>
          <w:color w:val="222222"/>
          <w:sz w:val="20"/>
          <w:szCs w:val="20"/>
          <w:shd w:val="clear" w:color="auto" w:fill="FFFFFF"/>
        </w:rPr>
        <w:t>2019 2nd International Conference on Signal Processing and Communication (ICSPC)</w:t>
      </w:r>
      <w:r>
        <w:rPr>
          <w:color w:val="222222"/>
          <w:sz w:val="20"/>
          <w:szCs w:val="20"/>
          <w:shd w:val="clear" w:color="auto" w:fill="FFFFFF"/>
        </w:rPr>
        <w:t>.</w:t>
      </w:r>
      <w:r w:rsidRPr="00C3574C">
        <w:rPr>
          <w:color w:val="222222"/>
          <w:sz w:val="20"/>
          <w:szCs w:val="20"/>
          <w:shd w:val="clear" w:color="auto" w:fill="FFFFFF"/>
        </w:rPr>
        <w:t>104-108</w:t>
      </w:r>
      <w:r>
        <w:rPr>
          <w:color w:val="222222"/>
          <w:sz w:val="20"/>
          <w:szCs w:val="20"/>
          <w:shd w:val="clear" w:color="auto" w:fill="FFFFFF"/>
        </w:rPr>
        <w:t>.</w:t>
      </w:r>
    </w:p>
    <w:p w14:paraId="353655DE" w14:textId="77777777" w:rsidR="00916D36" w:rsidRPr="00C3574C" w:rsidRDefault="00916D36" w:rsidP="00C3574C">
      <w:pPr>
        <w:pStyle w:val="BodyText"/>
        <w:jc w:val="both"/>
        <w:rPr>
          <w:sz w:val="26"/>
        </w:rPr>
      </w:pPr>
    </w:p>
    <w:p w14:paraId="0088EBA3" w14:textId="77777777" w:rsidR="00916D36" w:rsidRDefault="00916D36" w:rsidP="00916D36">
      <w:pPr>
        <w:pStyle w:val="BodyText"/>
        <w:rPr>
          <w:sz w:val="26"/>
        </w:rPr>
      </w:pPr>
    </w:p>
    <w:p w14:paraId="1FC4725B" w14:textId="77777777" w:rsidR="00916D36" w:rsidRDefault="00916D36" w:rsidP="00916D36">
      <w:pPr>
        <w:pStyle w:val="BodyText"/>
        <w:rPr>
          <w:sz w:val="26"/>
        </w:rPr>
      </w:pPr>
    </w:p>
    <w:p w14:paraId="4E63D1FE" w14:textId="77777777" w:rsidR="00916D36" w:rsidRDefault="00916D36" w:rsidP="00916D36">
      <w:pPr>
        <w:pStyle w:val="BodyText"/>
        <w:rPr>
          <w:sz w:val="26"/>
        </w:rPr>
      </w:pPr>
    </w:p>
    <w:p w14:paraId="667BE6CF" w14:textId="77777777" w:rsidR="00916D36" w:rsidRDefault="00916D36" w:rsidP="00916D36">
      <w:pPr>
        <w:pStyle w:val="BodyText"/>
        <w:rPr>
          <w:sz w:val="26"/>
        </w:rPr>
      </w:pPr>
    </w:p>
    <w:p w14:paraId="3A527A27" w14:textId="77777777" w:rsidR="00916D36" w:rsidRDefault="00916D36" w:rsidP="00916D36">
      <w:pPr>
        <w:pStyle w:val="BodyText"/>
        <w:rPr>
          <w:sz w:val="26"/>
        </w:rPr>
      </w:pPr>
    </w:p>
    <w:p w14:paraId="0924F3AD" w14:textId="77777777" w:rsidR="00916D36" w:rsidRDefault="00916D36" w:rsidP="00916D36">
      <w:pPr>
        <w:pStyle w:val="BodyText"/>
        <w:rPr>
          <w:sz w:val="26"/>
        </w:rPr>
      </w:pPr>
    </w:p>
    <w:p w14:paraId="69A4EE97" w14:textId="77777777" w:rsidR="00916D36" w:rsidRDefault="00916D36" w:rsidP="00916D36">
      <w:pPr>
        <w:pStyle w:val="BodyText"/>
        <w:rPr>
          <w:sz w:val="26"/>
        </w:rPr>
      </w:pPr>
    </w:p>
    <w:p w14:paraId="77620047" w14:textId="77777777" w:rsidR="00916D36" w:rsidRDefault="00916D36" w:rsidP="00916D36">
      <w:pPr>
        <w:pStyle w:val="BodyText"/>
        <w:rPr>
          <w:sz w:val="26"/>
        </w:rPr>
      </w:pPr>
    </w:p>
    <w:p w14:paraId="05B19371" w14:textId="77777777" w:rsidR="00916D36" w:rsidRDefault="00916D36" w:rsidP="00916D36">
      <w:pPr>
        <w:pStyle w:val="BodyText"/>
        <w:rPr>
          <w:sz w:val="26"/>
        </w:rPr>
      </w:pPr>
    </w:p>
    <w:p w14:paraId="0871FC0B" w14:textId="77777777" w:rsidR="00916D36" w:rsidRDefault="00916D36" w:rsidP="00916D36">
      <w:pPr>
        <w:pStyle w:val="BodyText"/>
        <w:rPr>
          <w:sz w:val="26"/>
        </w:rPr>
      </w:pPr>
    </w:p>
    <w:p w14:paraId="17DEE8FF" w14:textId="77777777" w:rsidR="00916D36" w:rsidRDefault="00916D36" w:rsidP="00916D36">
      <w:pPr>
        <w:pStyle w:val="BodyText"/>
        <w:rPr>
          <w:sz w:val="26"/>
        </w:rPr>
      </w:pPr>
    </w:p>
    <w:p w14:paraId="5D9D3E8D" w14:textId="77777777" w:rsidR="00916D36" w:rsidRDefault="00916D36" w:rsidP="00916D36">
      <w:pPr>
        <w:pStyle w:val="BodyText"/>
        <w:rPr>
          <w:sz w:val="26"/>
        </w:rPr>
      </w:pPr>
    </w:p>
    <w:p w14:paraId="74757EBC" w14:textId="77777777" w:rsidR="00916D36" w:rsidRDefault="00916D36" w:rsidP="00916D36">
      <w:pPr>
        <w:pStyle w:val="BodyText"/>
        <w:rPr>
          <w:sz w:val="26"/>
        </w:rPr>
      </w:pPr>
    </w:p>
    <w:p w14:paraId="5A8BF87E" w14:textId="77777777" w:rsidR="00916D36" w:rsidRDefault="00916D36" w:rsidP="00916D36">
      <w:pPr>
        <w:pStyle w:val="BodyText"/>
        <w:rPr>
          <w:sz w:val="26"/>
        </w:rPr>
      </w:pPr>
    </w:p>
    <w:p w14:paraId="46C8DFE7" w14:textId="77777777" w:rsidR="00916D36" w:rsidRDefault="00916D36" w:rsidP="00916D36">
      <w:pPr>
        <w:pStyle w:val="BodyText"/>
        <w:rPr>
          <w:sz w:val="26"/>
        </w:rPr>
      </w:pPr>
    </w:p>
    <w:p w14:paraId="23426A80" w14:textId="77777777" w:rsidR="00916D36" w:rsidRDefault="00916D36" w:rsidP="00916D36">
      <w:pPr>
        <w:pStyle w:val="BodyText"/>
        <w:rPr>
          <w:sz w:val="26"/>
        </w:rPr>
      </w:pPr>
    </w:p>
    <w:p w14:paraId="45FC7236" w14:textId="77777777" w:rsidR="00916D36" w:rsidRDefault="00916D36" w:rsidP="00916D36">
      <w:pPr>
        <w:pStyle w:val="BodyText"/>
        <w:rPr>
          <w:sz w:val="26"/>
        </w:rPr>
      </w:pPr>
    </w:p>
    <w:p w14:paraId="00B666ED" w14:textId="77777777" w:rsidR="00916D36" w:rsidRDefault="00916D36" w:rsidP="00916D36">
      <w:pPr>
        <w:pStyle w:val="BodyText"/>
        <w:rPr>
          <w:sz w:val="26"/>
        </w:rPr>
      </w:pPr>
    </w:p>
    <w:p w14:paraId="7C1DB6E3" w14:textId="70973563" w:rsidR="00916D36" w:rsidRPr="00916D36" w:rsidRDefault="00916D36" w:rsidP="00916D36">
      <w:pPr>
        <w:tabs>
          <w:tab w:val="left" w:pos="426"/>
        </w:tabs>
        <w:rPr>
          <w:rFonts w:ascii="Times New Roman" w:hAnsi="Times New Roman" w:cs="Times New Roman"/>
          <w:b/>
          <w:bCs/>
          <w:sz w:val="20"/>
          <w:szCs w:val="20"/>
        </w:rPr>
      </w:pPr>
    </w:p>
    <w:p w14:paraId="59BAAF2C" w14:textId="4994F681" w:rsidR="00916D36" w:rsidRPr="00916D36" w:rsidRDefault="00916D36" w:rsidP="00916D36">
      <w:pPr>
        <w:tabs>
          <w:tab w:val="left" w:pos="6728"/>
        </w:tabs>
        <w:jc w:val="both"/>
        <w:rPr>
          <w:rFonts w:ascii="Times New Roman" w:hAnsi="Times New Roman" w:cs="Times New Roman"/>
          <w:b/>
          <w:bCs/>
          <w:sz w:val="20"/>
          <w:szCs w:val="20"/>
        </w:rPr>
      </w:pPr>
      <w:r>
        <w:rPr>
          <w:rFonts w:ascii="Times New Roman" w:hAnsi="Times New Roman" w:cs="Times New Roman"/>
          <w:b/>
          <w:bCs/>
          <w:sz w:val="20"/>
          <w:szCs w:val="20"/>
        </w:rPr>
        <w:tab/>
      </w:r>
    </w:p>
    <w:sectPr w:rsidR="00916D36" w:rsidRPr="00916D36" w:rsidSect="00C379DA">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E0C13" w14:textId="77777777" w:rsidR="0021755D" w:rsidRDefault="0021755D" w:rsidP="00916D36">
      <w:pPr>
        <w:spacing w:after="0" w:line="240" w:lineRule="auto"/>
      </w:pPr>
      <w:r>
        <w:separator/>
      </w:r>
    </w:p>
  </w:endnote>
  <w:endnote w:type="continuationSeparator" w:id="0">
    <w:p w14:paraId="224DF6F1" w14:textId="77777777" w:rsidR="0021755D" w:rsidRDefault="0021755D" w:rsidP="0091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F34F0" w14:textId="77777777" w:rsidR="0021755D" w:rsidRDefault="0021755D" w:rsidP="00916D36">
      <w:pPr>
        <w:spacing w:after="0" w:line="240" w:lineRule="auto"/>
      </w:pPr>
      <w:r>
        <w:separator/>
      </w:r>
    </w:p>
  </w:footnote>
  <w:footnote w:type="continuationSeparator" w:id="0">
    <w:p w14:paraId="5D11BE40" w14:textId="77777777" w:rsidR="0021755D" w:rsidRDefault="0021755D" w:rsidP="00916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A3BD7"/>
    <w:multiLevelType w:val="hybridMultilevel"/>
    <w:tmpl w:val="D40EC1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E744E6B"/>
    <w:multiLevelType w:val="multilevel"/>
    <w:tmpl w:val="76EEF4AA"/>
    <w:lvl w:ilvl="0">
      <w:start w:val="1"/>
      <w:numFmt w:val="upperRoman"/>
      <w:lvlText w:val="%1."/>
      <w:lvlJc w:val="right"/>
      <w:pPr>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7352877"/>
    <w:multiLevelType w:val="hybridMultilevel"/>
    <w:tmpl w:val="52F059B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77549C0"/>
    <w:multiLevelType w:val="hybridMultilevel"/>
    <w:tmpl w:val="288CE64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6D7DA0"/>
    <w:multiLevelType w:val="hybridMultilevel"/>
    <w:tmpl w:val="5358B46C"/>
    <w:lvl w:ilvl="0" w:tplc="3460BF72">
      <w:numFmt w:val="bullet"/>
      <w:lvlText w:val="●"/>
      <w:lvlJc w:val="left"/>
      <w:pPr>
        <w:ind w:left="1217" w:hanging="360"/>
      </w:pPr>
      <w:rPr>
        <w:rFonts w:ascii="Arial MT" w:eastAsia="Arial MT" w:hAnsi="Arial MT" w:cs="Arial MT" w:hint="default"/>
        <w:w w:val="60"/>
        <w:sz w:val="24"/>
        <w:szCs w:val="24"/>
        <w:lang w:val="en-US" w:eastAsia="en-US" w:bidi="ar-SA"/>
      </w:rPr>
    </w:lvl>
    <w:lvl w:ilvl="1" w:tplc="1870ED66">
      <w:numFmt w:val="bullet"/>
      <w:lvlText w:val="•"/>
      <w:lvlJc w:val="left"/>
      <w:pPr>
        <w:ind w:left="2126" w:hanging="360"/>
      </w:pPr>
      <w:rPr>
        <w:rFonts w:hint="default"/>
        <w:lang w:val="en-US" w:eastAsia="en-US" w:bidi="ar-SA"/>
      </w:rPr>
    </w:lvl>
    <w:lvl w:ilvl="2" w:tplc="F558F1DC">
      <w:numFmt w:val="bullet"/>
      <w:lvlText w:val="•"/>
      <w:lvlJc w:val="left"/>
      <w:pPr>
        <w:ind w:left="3032" w:hanging="360"/>
      </w:pPr>
      <w:rPr>
        <w:rFonts w:hint="default"/>
        <w:lang w:val="en-US" w:eastAsia="en-US" w:bidi="ar-SA"/>
      </w:rPr>
    </w:lvl>
    <w:lvl w:ilvl="3" w:tplc="29D05EC2">
      <w:numFmt w:val="bullet"/>
      <w:lvlText w:val="•"/>
      <w:lvlJc w:val="left"/>
      <w:pPr>
        <w:ind w:left="3938" w:hanging="360"/>
      </w:pPr>
      <w:rPr>
        <w:rFonts w:hint="default"/>
        <w:lang w:val="en-US" w:eastAsia="en-US" w:bidi="ar-SA"/>
      </w:rPr>
    </w:lvl>
    <w:lvl w:ilvl="4" w:tplc="A6B27456">
      <w:numFmt w:val="bullet"/>
      <w:lvlText w:val="•"/>
      <w:lvlJc w:val="left"/>
      <w:pPr>
        <w:ind w:left="4844" w:hanging="360"/>
      </w:pPr>
      <w:rPr>
        <w:rFonts w:hint="default"/>
        <w:lang w:val="en-US" w:eastAsia="en-US" w:bidi="ar-SA"/>
      </w:rPr>
    </w:lvl>
    <w:lvl w:ilvl="5" w:tplc="A83CA186">
      <w:numFmt w:val="bullet"/>
      <w:lvlText w:val="•"/>
      <w:lvlJc w:val="left"/>
      <w:pPr>
        <w:ind w:left="5750" w:hanging="360"/>
      </w:pPr>
      <w:rPr>
        <w:rFonts w:hint="default"/>
        <w:lang w:val="en-US" w:eastAsia="en-US" w:bidi="ar-SA"/>
      </w:rPr>
    </w:lvl>
    <w:lvl w:ilvl="6" w:tplc="1EC27452">
      <w:numFmt w:val="bullet"/>
      <w:lvlText w:val="•"/>
      <w:lvlJc w:val="left"/>
      <w:pPr>
        <w:ind w:left="6656" w:hanging="360"/>
      </w:pPr>
      <w:rPr>
        <w:rFonts w:hint="default"/>
        <w:lang w:val="en-US" w:eastAsia="en-US" w:bidi="ar-SA"/>
      </w:rPr>
    </w:lvl>
    <w:lvl w:ilvl="7" w:tplc="FD1CBC54">
      <w:numFmt w:val="bullet"/>
      <w:lvlText w:val="•"/>
      <w:lvlJc w:val="left"/>
      <w:pPr>
        <w:ind w:left="7562" w:hanging="360"/>
      </w:pPr>
      <w:rPr>
        <w:rFonts w:hint="default"/>
        <w:lang w:val="en-US" w:eastAsia="en-US" w:bidi="ar-SA"/>
      </w:rPr>
    </w:lvl>
    <w:lvl w:ilvl="8" w:tplc="9C0855AE">
      <w:numFmt w:val="bullet"/>
      <w:lvlText w:val="•"/>
      <w:lvlJc w:val="left"/>
      <w:pPr>
        <w:ind w:left="8468" w:hanging="360"/>
      </w:pPr>
      <w:rPr>
        <w:rFonts w:hint="default"/>
        <w:lang w:val="en-US" w:eastAsia="en-US" w:bidi="ar-SA"/>
      </w:rPr>
    </w:lvl>
  </w:abstractNum>
  <w:num w:numId="1" w16cid:durableId="615524161">
    <w:abstractNumId w:val="0"/>
  </w:num>
  <w:num w:numId="2" w16cid:durableId="1178933940">
    <w:abstractNumId w:val="1"/>
  </w:num>
  <w:num w:numId="3" w16cid:durableId="237448813">
    <w:abstractNumId w:val="3"/>
  </w:num>
  <w:num w:numId="4" w16cid:durableId="1906380622">
    <w:abstractNumId w:val="4"/>
  </w:num>
  <w:num w:numId="5" w16cid:durableId="9742901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770"/>
    <w:rsid w:val="000C593C"/>
    <w:rsid w:val="000E0E8C"/>
    <w:rsid w:val="000E50D7"/>
    <w:rsid w:val="000F3D17"/>
    <w:rsid w:val="001908F4"/>
    <w:rsid w:val="002157AA"/>
    <w:rsid w:val="0021755D"/>
    <w:rsid w:val="002826D9"/>
    <w:rsid w:val="002C7319"/>
    <w:rsid w:val="003339F3"/>
    <w:rsid w:val="0036056D"/>
    <w:rsid w:val="003964AE"/>
    <w:rsid w:val="003C4258"/>
    <w:rsid w:val="003D41F0"/>
    <w:rsid w:val="0048118A"/>
    <w:rsid w:val="00512D9F"/>
    <w:rsid w:val="00596CF0"/>
    <w:rsid w:val="005F46E2"/>
    <w:rsid w:val="00681527"/>
    <w:rsid w:val="006A3AA3"/>
    <w:rsid w:val="006B4081"/>
    <w:rsid w:val="006E7D33"/>
    <w:rsid w:val="00725866"/>
    <w:rsid w:val="00790182"/>
    <w:rsid w:val="007B51E9"/>
    <w:rsid w:val="00831EF1"/>
    <w:rsid w:val="00833428"/>
    <w:rsid w:val="00836248"/>
    <w:rsid w:val="008864C0"/>
    <w:rsid w:val="00894405"/>
    <w:rsid w:val="00896B10"/>
    <w:rsid w:val="008B0131"/>
    <w:rsid w:val="008B5889"/>
    <w:rsid w:val="00916D36"/>
    <w:rsid w:val="00977770"/>
    <w:rsid w:val="009E7948"/>
    <w:rsid w:val="00AB57A0"/>
    <w:rsid w:val="00C3574C"/>
    <w:rsid w:val="00C379DA"/>
    <w:rsid w:val="00C37ED7"/>
    <w:rsid w:val="00C96904"/>
    <w:rsid w:val="00CA13AE"/>
    <w:rsid w:val="00D60551"/>
    <w:rsid w:val="00D63284"/>
    <w:rsid w:val="00DD11C7"/>
    <w:rsid w:val="00E47472"/>
    <w:rsid w:val="00E815FF"/>
    <w:rsid w:val="00EB0355"/>
    <w:rsid w:val="00EF414E"/>
    <w:rsid w:val="00F125A9"/>
    <w:rsid w:val="00F32833"/>
    <w:rsid w:val="00F80A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57299"/>
  <w15:chartTrackingRefBased/>
  <w15:docId w15:val="{F8DF4C61-B334-4A75-803E-EA718BE8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63284"/>
    <w:pPr>
      <w:ind w:left="720"/>
      <w:contextualSpacing/>
    </w:pPr>
  </w:style>
  <w:style w:type="paragraph" w:customStyle="1" w:styleId="TableParagraph">
    <w:name w:val="Table Paragraph"/>
    <w:basedOn w:val="Normal"/>
    <w:uiPriority w:val="1"/>
    <w:qFormat/>
    <w:rsid w:val="000C593C"/>
    <w:pPr>
      <w:widowControl w:val="0"/>
      <w:autoSpaceDE w:val="0"/>
      <w:autoSpaceDN w:val="0"/>
      <w:spacing w:after="0" w:line="240" w:lineRule="auto"/>
      <w:ind w:left="107"/>
      <w:jc w:val="center"/>
    </w:pPr>
    <w:rPr>
      <w:rFonts w:ascii="Times New Roman" w:eastAsia="Times New Roman" w:hAnsi="Times New Roman" w:cs="Times New Roman"/>
      <w:kern w:val="0"/>
      <w:lang w:val="en-US"/>
    </w:rPr>
  </w:style>
  <w:style w:type="paragraph" w:styleId="BodyText">
    <w:name w:val="Body Text"/>
    <w:basedOn w:val="Normal"/>
    <w:link w:val="BodyTextChar"/>
    <w:uiPriority w:val="1"/>
    <w:qFormat/>
    <w:rsid w:val="000C593C"/>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0C593C"/>
    <w:rPr>
      <w:rFonts w:ascii="Times New Roman" w:eastAsia="Times New Roman" w:hAnsi="Times New Roman" w:cs="Times New Roman"/>
      <w:kern w:val="0"/>
      <w:sz w:val="24"/>
      <w:szCs w:val="24"/>
      <w:lang w:val="en-US"/>
    </w:rPr>
  </w:style>
  <w:style w:type="paragraph" w:styleId="Header">
    <w:name w:val="header"/>
    <w:basedOn w:val="Normal"/>
    <w:link w:val="HeaderChar"/>
    <w:uiPriority w:val="99"/>
    <w:unhideWhenUsed/>
    <w:rsid w:val="0091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D36"/>
  </w:style>
  <w:style w:type="paragraph" w:styleId="Footer">
    <w:name w:val="footer"/>
    <w:basedOn w:val="Normal"/>
    <w:link w:val="FooterChar"/>
    <w:uiPriority w:val="99"/>
    <w:unhideWhenUsed/>
    <w:rsid w:val="00916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953988">
      <w:bodyDiv w:val="1"/>
      <w:marLeft w:val="0"/>
      <w:marRight w:val="0"/>
      <w:marTop w:val="0"/>
      <w:marBottom w:val="0"/>
      <w:divBdr>
        <w:top w:val="none" w:sz="0" w:space="0" w:color="auto"/>
        <w:left w:val="none" w:sz="0" w:space="0" w:color="auto"/>
        <w:bottom w:val="none" w:sz="0" w:space="0" w:color="auto"/>
        <w:right w:val="none" w:sz="0" w:space="0" w:color="auto"/>
      </w:divBdr>
    </w:div>
    <w:div w:id="163918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6F83F-77BD-4D3B-9898-3097C5BF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2917</Words>
  <Characters>16632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gone</dc:creator>
  <cp:keywords/>
  <dc:description/>
  <cp:lastModifiedBy>gone sindhu</cp:lastModifiedBy>
  <cp:revision>2</cp:revision>
  <cp:lastPrinted>2023-09-14T15:22:00Z</cp:lastPrinted>
  <dcterms:created xsi:type="dcterms:W3CDTF">2023-09-30T14:39:00Z</dcterms:created>
  <dcterms:modified xsi:type="dcterms:W3CDTF">2023-09-30T14:39:00Z</dcterms:modified>
</cp:coreProperties>
</file>