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C3F" w14:textId="659E5A84" w:rsidR="00536380" w:rsidRPr="00A6126A" w:rsidRDefault="00536380" w:rsidP="00D94744">
      <w:pPr>
        <w:spacing w:after="0"/>
        <w:jc w:val="center"/>
        <w:rPr>
          <w:b/>
          <w:bCs/>
          <w:sz w:val="28"/>
          <w:szCs w:val="28"/>
        </w:rPr>
      </w:pPr>
      <w:r w:rsidRPr="00A6126A">
        <w:rPr>
          <w:b/>
          <w:bCs/>
          <w:sz w:val="28"/>
          <w:szCs w:val="28"/>
        </w:rPr>
        <w:t>Advancing Physical Education and Sports Through Technology</w:t>
      </w:r>
    </w:p>
    <w:p w14:paraId="359474E5" w14:textId="77777777" w:rsidR="00536380" w:rsidRDefault="00536380" w:rsidP="00536380">
      <w:pPr>
        <w:spacing w:after="0"/>
      </w:pPr>
    </w:p>
    <w:p w14:paraId="2A33108F" w14:textId="69C10CE0" w:rsidR="00D94744" w:rsidRPr="00A6126A" w:rsidRDefault="00923422" w:rsidP="006C7E93">
      <w:pPr>
        <w:spacing w:after="0"/>
        <w:jc w:val="center"/>
        <w:rPr>
          <w:b/>
          <w:bCs/>
        </w:rPr>
      </w:pPr>
      <w:proofErr w:type="spellStart"/>
      <w:r w:rsidRPr="00A6126A">
        <w:rPr>
          <w:b/>
          <w:bCs/>
        </w:rPr>
        <w:t>Dr.</w:t>
      </w:r>
      <w:proofErr w:type="spellEnd"/>
      <w:r w:rsidRPr="00A6126A">
        <w:rPr>
          <w:b/>
          <w:bCs/>
        </w:rPr>
        <w:t xml:space="preserve"> </w:t>
      </w:r>
      <w:proofErr w:type="spellStart"/>
      <w:r w:rsidRPr="00A6126A">
        <w:rPr>
          <w:b/>
          <w:bCs/>
        </w:rPr>
        <w:t>Shambhu</w:t>
      </w:r>
      <w:proofErr w:type="spellEnd"/>
      <w:r w:rsidRPr="00A6126A">
        <w:rPr>
          <w:b/>
          <w:bCs/>
        </w:rPr>
        <w:t xml:space="preserve"> </w:t>
      </w:r>
      <w:proofErr w:type="spellStart"/>
      <w:r w:rsidRPr="00A6126A">
        <w:rPr>
          <w:b/>
          <w:bCs/>
        </w:rPr>
        <w:t>Sharan</w:t>
      </w:r>
      <w:proofErr w:type="spellEnd"/>
      <w:r w:rsidRPr="00A6126A">
        <w:rPr>
          <w:b/>
          <w:bCs/>
        </w:rPr>
        <w:t xml:space="preserve"> Prasad</w:t>
      </w:r>
    </w:p>
    <w:p w14:paraId="78F21196" w14:textId="2E17E57D" w:rsidR="00923422" w:rsidRPr="00A6126A" w:rsidRDefault="00923422" w:rsidP="006C7E93">
      <w:pPr>
        <w:spacing w:after="0"/>
        <w:jc w:val="center"/>
        <w:rPr>
          <w:b/>
          <w:bCs/>
        </w:rPr>
      </w:pPr>
      <w:r w:rsidRPr="00A6126A">
        <w:rPr>
          <w:b/>
          <w:bCs/>
        </w:rPr>
        <w:t>Assistant Professor</w:t>
      </w:r>
    </w:p>
    <w:p w14:paraId="53C3E379" w14:textId="65CBA667" w:rsidR="00923422" w:rsidRPr="00A6126A" w:rsidRDefault="007F4D76" w:rsidP="006C7E93">
      <w:pPr>
        <w:spacing w:after="0"/>
        <w:jc w:val="center"/>
        <w:rPr>
          <w:b/>
          <w:bCs/>
        </w:rPr>
      </w:pPr>
      <w:r w:rsidRPr="00A6126A">
        <w:rPr>
          <w:b/>
          <w:bCs/>
        </w:rPr>
        <w:t xml:space="preserve">Department of </w:t>
      </w:r>
      <w:r w:rsidR="00923422" w:rsidRPr="00A6126A">
        <w:rPr>
          <w:b/>
          <w:bCs/>
        </w:rPr>
        <w:t>Physical Education and Sports</w:t>
      </w:r>
      <w:r w:rsidRPr="00A6126A">
        <w:rPr>
          <w:b/>
          <w:bCs/>
        </w:rPr>
        <w:t xml:space="preserve"> science</w:t>
      </w:r>
    </w:p>
    <w:p w14:paraId="7BF6F332" w14:textId="71051226" w:rsidR="00AD4C83" w:rsidRDefault="00AD4C83" w:rsidP="006C7E93">
      <w:pPr>
        <w:spacing w:after="0"/>
        <w:jc w:val="center"/>
        <w:rPr>
          <w:b/>
          <w:bCs/>
        </w:rPr>
      </w:pPr>
      <w:proofErr w:type="spellStart"/>
      <w:r w:rsidRPr="00A6126A">
        <w:rPr>
          <w:b/>
          <w:bCs/>
        </w:rPr>
        <w:t>Rajikya</w:t>
      </w:r>
      <w:proofErr w:type="spellEnd"/>
      <w:r w:rsidRPr="00A6126A">
        <w:rPr>
          <w:b/>
          <w:bCs/>
        </w:rPr>
        <w:t xml:space="preserve"> </w:t>
      </w:r>
      <w:proofErr w:type="spellStart"/>
      <w:r w:rsidRPr="00A6126A">
        <w:rPr>
          <w:b/>
          <w:bCs/>
        </w:rPr>
        <w:t>Mahila</w:t>
      </w:r>
      <w:proofErr w:type="spellEnd"/>
      <w:r w:rsidRPr="00A6126A">
        <w:rPr>
          <w:b/>
          <w:bCs/>
        </w:rPr>
        <w:t xml:space="preserve"> </w:t>
      </w:r>
      <w:proofErr w:type="spellStart"/>
      <w:r w:rsidRPr="00A6126A">
        <w:rPr>
          <w:b/>
          <w:bCs/>
        </w:rPr>
        <w:t>Snatkottar</w:t>
      </w:r>
      <w:proofErr w:type="spellEnd"/>
      <w:r w:rsidRPr="00A6126A">
        <w:rPr>
          <w:b/>
          <w:bCs/>
        </w:rPr>
        <w:t xml:space="preserve"> </w:t>
      </w:r>
      <w:proofErr w:type="spellStart"/>
      <w:r w:rsidRPr="00A6126A">
        <w:rPr>
          <w:b/>
          <w:bCs/>
        </w:rPr>
        <w:t>Mahavidyalya</w:t>
      </w:r>
      <w:proofErr w:type="spellEnd"/>
      <w:r w:rsidR="00A6126A" w:rsidRPr="00A6126A">
        <w:rPr>
          <w:b/>
          <w:bCs/>
        </w:rPr>
        <w:t xml:space="preserve">, </w:t>
      </w:r>
      <w:proofErr w:type="spellStart"/>
      <w:r w:rsidR="00A6126A" w:rsidRPr="00A6126A">
        <w:rPr>
          <w:b/>
          <w:bCs/>
        </w:rPr>
        <w:t>Ghazipur</w:t>
      </w:r>
      <w:proofErr w:type="spellEnd"/>
      <w:r w:rsidR="00A6126A" w:rsidRPr="00A6126A">
        <w:rPr>
          <w:b/>
          <w:bCs/>
        </w:rPr>
        <w:t>.</w:t>
      </w:r>
    </w:p>
    <w:p w14:paraId="2440F175" w14:textId="04B4F706" w:rsidR="003F2827" w:rsidRDefault="004A2811" w:rsidP="006C7E93">
      <w:pPr>
        <w:spacing w:after="0"/>
        <w:jc w:val="center"/>
        <w:rPr>
          <w:b/>
          <w:bCs/>
        </w:rPr>
      </w:pPr>
      <w:proofErr w:type="spellStart"/>
      <w:r>
        <w:rPr>
          <w:b/>
          <w:bCs/>
        </w:rPr>
        <w:t>Dr.</w:t>
      </w:r>
      <w:proofErr w:type="spellEnd"/>
      <w:r>
        <w:rPr>
          <w:b/>
          <w:bCs/>
        </w:rPr>
        <w:t xml:space="preserve"> </w:t>
      </w:r>
      <w:proofErr w:type="spellStart"/>
      <w:r>
        <w:rPr>
          <w:b/>
          <w:bCs/>
        </w:rPr>
        <w:t>Gautam</w:t>
      </w:r>
      <w:proofErr w:type="spellEnd"/>
      <w:r>
        <w:rPr>
          <w:b/>
          <w:bCs/>
        </w:rPr>
        <w:t xml:space="preserve"> Singh </w:t>
      </w:r>
    </w:p>
    <w:p w14:paraId="0B59EA65" w14:textId="3B1099B5" w:rsidR="004A2811" w:rsidRDefault="004A2811" w:rsidP="006C7E93">
      <w:pPr>
        <w:spacing w:after="0"/>
        <w:jc w:val="center"/>
        <w:rPr>
          <w:b/>
          <w:bCs/>
        </w:rPr>
      </w:pPr>
      <w:r>
        <w:rPr>
          <w:b/>
          <w:bCs/>
        </w:rPr>
        <w:t xml:space="preserve">Professor </w:t>
      </w:r>
    </w:p>
    <w:p w14:paraId="3170B9D0" w14:textId="33C0D2FA" w:rsidR="004A2811" w:rsidRPr="00A6126A" w:rsidRDefault="004A2811" w:rsidP="006C7E93">
      <w:pPr>
        <w:spacing w:after="0"/>
        <w:jc w:val="center"/>
        <w:rPr>
          <w:b/>
          <w:bCs/>
        </w:rPr>
      </w:pPr>
      <w:r>
        <w:rPr>
          <w:b/>
          <w:bCs/>
        </w:rPr>
        <w:t xml:space="preserve">G </w:t>
      </w:r>
      <w:r w:rsidR="00441C70">
        <w:rPr>
          <w:b/>
          <w:bCs/>
        </w:rPr>
        <w:t xml:space="preserve">B </w:t>
      </w:r>
      <w:r>
        <w:rPr>
          <w:b/>
          <w:bCs/>
        </w:rPr>
        <w:t xml:space="preserve">Pant College </w:t>
      </w:r>
      <w:proofErr w:type="spellStart"/>
      <w:r w:rsidR="00C33321">
        <w:rPr>
          <w:b/>
          <w:bCs/>
        </w:rPr>
        <w:t>Badaun</w:t>
      </w:r>
      <w:proofErr w:type="spellEnd"/>
      <w:r w:rsidR="00C33321">
        <w:rPr>
          <w:b/>
          <w:bCs/>
        </w:rPr>
        <w:t xml:space="preserve">, U. P. </w:t>
      </w:r>
    </w:p>
    <w:p w14:paraId="1EC87EA7" w14:textId="77777777" w:rsidR="00A6126A" w:rsidRDefault="00A6126A" w:rsidP="00536380">
      <w:pPr>
        <w:spacing w:after="0"/>
      </w:pPr>
    </w:p>
    <w:p w14:paraId="59C744E8" w14:textId="77777777" w:rsidR="002D1630" w:rsidRDefault="002D1630" w:rsidP="00370EB8">
      <w:pPr>
        <w:spacing w:after="0"/>
        <w:jc w:val="both"/>
        <w:rPr>
          <w:b/>
          <w:bCs/>
        </w:rPr>
      </w:pPr>
      <w:r w:rsidRPr="002D1630">
        <w:rPr>
          <w:b/>
          <w:bCs/>
        </w:rPr>
        <w:t xml:space="preserve">Introduction: </w:t>
      </w:r>
    </w:p>
    <w:p w14:paraId="2D3F570D" w14:textId="3B021408" w:rsidR="002D1630" w:rsidRPr="002D1630" w:rsidRDefault="002D1630" w:rsidP="00370EB8">
      <w:pPr>
        <w:spacing w:after="0"/>
        <w:jc w:val="both"/>
        <w:rPr>
          <w:b/>
          <w:bCs/>
        </w:rPr>
      </w:pPr>
      <w:r w:rsidRPr="002D1630">
        <w:rPr>
          <w:b/>
          <w:bCs/>
        </w:rPr>
        <w:t>As a result of technological breakthroughs, the world of physical education and sports has undergone a tremendous transition. The way athletes prepare, compete, and succeed has been revolutionised by technology, which has improved performance analysis and training approaches. This article explores some of the cutting-edge technologies that are changing physical education and sports and how they affect sports.</w:t>
      </w:r>
    </w:p>
    <w:p w14:paraId="75A2ED23" w14:textId="74DF0FFC" w:rsidR="007965A4" w:rsidRPr="006E50ED" w:rsidRDefault="00E155FB" w:rsidP="006E50ED">
      <w:pPr>
        <w:spacing w:after="0"/>
        <w:jc w:val="both"/>
      </w:pPr>
      <w:r>
        <w:rPr>
          <w:b/>
          <w:bCs/>
        </w:rPr>
        <w:t>1.</w:t>
      </w:r>
      <w:r w:rsidR="007965A4" w:rsidRPr="00E155FB">
        <w:rPr>
          <w:b/>
          <w:bCs/>
        </w:rPr>
        <w:t xml:space="preserve">Wearable fitness devices: </w:t>
      </w:r>
      <w:r w:rsidR="007965A4" w:rsidRPr="006E50ED">
        <w:t>Smartwatches, fitness trackers, and heart rate monitors are</w:t>
      </w:r>
      <w:r w:rsidR="00370EB8">
        <w:t xml:space="preserve"> </w:t>
      </w:r>
      <w:r w:rsidR="007965A4" w:rsidRPr="006E50ED">
        <w:t>examples of wearable technologies that have become essential to contemporary physical education. These gadgets offer live information on critical parameters including heart rate, caloric intake, and sleep patterns. They make it possible for athletes and individuals to track their development, set objectives, and decide on their training regimens with knowledge.</w:t>
      </w:r>
    </w:p>
    <w:p w14:paraId="06705466" w14:textId="77777777" w:rsidR="007965A4" w:rsidRPr="006E50ED" w:rsidRDefault="007965A4" w:rsidP="006E50ED">
      <w:pPr>
        <w:spacing w:after="0"/>
        <w:jc w:val="both"/>
      </w:pPr>
      <w:r w:rsidRPr="006E50ED">
        <w:t>Fitbit is a well-known wearable company that tracks customers' activity levels by monitoring their heart rates, steps taken, sleep patterns, and more.</w:t>
      </w:r>
    </w:p>
    <w:p w14:paraId="1571CA7D" w14:textId="7DF17A45" w:rsidR="008009E1" w:rsidRPr="006E50ED" w:rsidRDefault="007965A4" w:rsidP="006E50ED">
      <w:pPr>
        <w:spacing w:after="0"/>
        <w:jc w:val="both"/>
      </w:pPr>
      <w:r w:rsidRPr="006E50ED">
        <w:t>Apple Watch: Provides a range of fitness tracking functions, including heart rate monitoring and app connectivity.</w:t>
      </w:r>
    </w:p>
    <w:p w14:paraId="7A27DCAA" w14:textId="247AC2CC" w:rsidR="00DF52A1" w:rsidRPr="00DB0F36" w:rsidRDefault="00DF52A1" w:rsidP="00DF52A1">
      <w:pPr>
        <w:spacing w:after="0"/>
        <w:jc w:val="both"/>
      </w:pPr>
      <w:r w:rsidRPr="00DF52A1">
        <w:rPr>
          <w:b/>
          <w:bCs/>
        </w:rPr>
        <w:t>2. Virtual reality (VR) and augmented reality (AR)</w:t>
      </w:r>
      <w:r>
        <w:rPr>
          <w:b/>
          <w:bCs/>
        </w:rPr>
        <w:t xml:space="preserve">: </w:t>
      </w:r>
      <w:r w:rsidRPr="00DF52A1">
        <w:rPr>
          <w:b/>
          <w:bCs/>
        </w:rPr>
        <w:t xml:space="preserve"> </w:t>
      </w:r>
      <w:r w:rsidRPr="00DB0F36">
        <w:t>technology have made it possible for athletes to practise and learn in immersive environments. By simulating actual game situations, athletes can improve their ability to make decisions and maintain mental toughness. Through the use of augmented reality (AR), trainers can give athletes real-time feedback during practise sessions and assist them in improving their technique.</w:t>
      </w:r>
    </w:p>
    <w:p w14:paraId="664964FC" w14:textId="77777777" w:rsidR="00DF52A1" w:rsidRPr="00DB0F36" w:rsidRDefault="00DF52A1" w:rsidP="00DF52A1">
      <w:pPr>
        <w:spacing w:after="0"/>
        <w:jc w:val="both"/>
      </w:pPr>
      <w:r w:rsidRPr="00DB0F36">
        <w:t>STRIVR: Offers VR instruction for athletes, enabling them to exercise in actual situations. Football players use it to practise plays and making decisions.</w:t>
      </w:r>
    </w:p>
    <w:p w14:paraId="30670F1E" w14:textId="66974D40" w:rsidR="008009E1" w:rsidRDefault="00DF52A1" w:rsidP="0000658A">
      <w:pPr>
        <w:spacing w:after="0"/>
        <w:jc w:val="both"/>
      </w:pPr>
      <w:r w:rsidRPr="00DB0F36">
        <w:t>Microsoft's augmented reality headgear, HoloLens, can project coaching cues and virtual markers onto the actual environment to facilitate training and visualisation.</w:t>
      </w:r>
    </w:p>
    <w:p w14:paraId="3D123D02" w14:textId="77777777" w:rsidR="0087336F" w:rsidRPr="00DB0F36" w:rsidRDefault="0087336F" w:rsidP="0087336F">
      <w:pPr>
        <w:spacing w:after="0"/>
        <w:jc w:val="both"/>
      </w:pPr>
      <w:r w:rsidRPr="0087336F">
        <w:rPr>
          <w:b/>
          <w:bCs/>
        </w:rPr>
        <w:t xml:space="preserve">3. Biomechanics and Motion Analysis: </w:t>
      </w:r>
      <w:r w:rsidRPr="00DB0F36">
        <w:t>Advanced motion capture devices and wearable sensors have made it possible for coaches and researchers to thoroughly examine an athlete's motions. Trainers can find areas for technique development and lower the risk of accidents by studying biomechanics. In sports like swimming, athletics, and golf, these technologies have shown to be extremely useful.</w:t>
      </w:r>
    </w:p>
    <w:p w14:paraId="7FBB40CD" w14:textId="77777777" w:rsidR="0087336F" w:rsidRPr="00DB0F36" w:rsidRDefault="0087336F" w:rsidP="0087336F">
      <w:pPr>
        <w:spacing w:after="0"/>
        <w:jc w:val="both"/>
      </w:pPr>
      <w:proofErr w:type="spellStart"/>
      <w:r w:rsidRPr="00DB0F36">
        <w:t>Vicon</w:t>
      </w:r>
      <w:proofErr w:type="spellEnd"/>
      <w:r w:rsidRPr="00DB0F36">
        <w:t>: Provides motion capture devices for in-depth examination of an athlete's movements, assisting in the improvement of technique.</w:t>
      </w:r>
    </w:p>
    <w:p w14:paraId="4120CCB1" w14:textId="4D98F0DA" w:rsidR="00536380" w:rsidRDefault="0087336F" w:rsidP="0000658A">
      <w:pPr>
        <w:spacing w:after="0"/>
        <w:jc w:val="both"/>
      </w:pPr>
      <w:r w:rsidRPr="00DB0F36">
        <w:t>Blast Motion: Creates wearable sensors that monitor motions during baseball pitches, golf swings, and other sporting events to provide real-time feedback.</w:t>
      </w:r>
    </w:p>
    <w:p w14:paraId="219A1122" w14:textId="77777777" w:rsidR="009F2F5A" w:rsidRPr="00DB0F36" w:rsidRDefault="009F2F5A" w:rsidP="009F2F5A">
      <w:pPr>
        <w:spacing w:after="0"/>
        <w:jc w:val="both"/>
      </w:pPr>
      <w:r w:rsidRPr="009F2F5A">
        <w:rPr>
          <w:b/>
          <w:bCs/>
        </w:rPr>
        <w:t xml:space="preserve">4. Data Analytics and Performance Tracking: </w:t>
      </w:r>
      <w:r w:rsidRPr="00DB0F36">
        <w:t>Gathering and analysing data is now essential for enhancing an athlete's performance. To find patterns, strengths, and weaknesses, sophisticated algorithms analyse data from practises, games, and tournaments. These findings can then be used by coaches to modify training plans, resulting in more focused and efficient training.</w:t>
      </w:r>
    </w:p>
    <w:p w14:paraId="2E9017A0" w14:textId="77777777" w:rsidR="009F2F5A" w:rsidRPr="00DB0F36" w:rsidRDefault="009F2F5A" w:rsidP="009F2F5A">
      <w:pPr>
        <w:spacing w:after="0"/>
        <w:jc w:val="both"/>
      </w:pPr>
      <w:r w:rsidRPr="00DB0F36">
        <w:t>Catapult Sports: Offers wearable tracking devices that gather information about an athlete's movements to assist coaches in creating customised training schedules.</w:t>
      </w:r>
    </w:p>
    <w:p w14:paraId="68E71988" w14:textId="77777777" w:rsidR="009F2F5A" w:rsidRPr="00DB0F36" w:rsidRDefault="009F2F5A" w:rsidP="009F2F5A">
      <w:pPr>
        <w:spacing w:after="0"/>
        <w:jc w:val="both"/>
      </w:pPr>
      <w:proofErr w:type="spellStart"/>
      <w:r w:rsidRPr="00DB0F36">
        <w:t>StatSports</w:t>
      </w:r>
      <w:proofErr w:type="spellEnd"/>
      <w:r w:rsidRPr="00DB0F36">
        <w:t>: Provides GPS-based systems that monitor player performance indicators throughout games, such as distance travelled, sprint distance, and heart rate.</w:t>
      </w:r>
    </w:p>
    <w:p w14:paraId="04CB7065" w14:textId="77777777" w:rsidR="009F2F5A" w:rsidRPr="009F2F5A" w:rsidRDefault="009F2F5A" w:rsidP="009F2F5A">
      <w:pPr>
        <w:spacing w:after="0"/>
        <w:jc w:val="both"/>
        <w:rPr>
          <w:b/>
          <w:bCs/>
        </w:rPr>
      </w:pPr>
    </w:p>
    <w:p w14:paraId="0BA37B15" w14:textId="77777777" w:rsidR="009F2F5A" w:rsidRPr="009F2F5A" w:rsidRDefault="009F2F5A" w:rsidP="009F2F5A">
      <w:pPr>
        <w:spacing w:after="0"/>
        <w:jc w:val="both"/>
        <w:rPr>
          <w:b/>
          <w:bCs/>
        </w:rPr>
      </w:pPr>
    </w:p>
    <w:p w14:paraId="2AF6BF31" w14:textId="77777777" w:rsidR="009308F9" w:rsidRPr="00DB0F36" w:rsidRDefault="009308F9" w:rsidP="009308F9">
      <w:pPr>
        <w:spacing w:after="0"/>
        <w:jc w:val="both"/>
      </w:pPr>
      <w:r w:rsidRPr="009308F9">
        <w:rPr>
          <w:b/>
          <w:bCs/>
        </w:rPr>
        <w:t xml:space="preserve">5. Smart Equipment and Training Facilities: </w:t>
      </w:r>
      <w:r w:rsidRPr="00DB0F36">
        <w:t>Real-time performance feedback is now possible with the addition of sensors and smart technologies to sporting equipment like basketballs, soccer balls and tennis rackets. Additionally, sensors are being installed in training facilities to follow an athlete's actions and deliver immediate feedback on form and technique.</w:t>
      </w:r>
    </w:p>
    <w:p w14:paraId="552A087B" w14:textId="5C4B7401" w:rsidR="009308F9" w:rsidRPr="00DB0F36" w:rsidRDefault="009308F9" w:rsidP="009308F9">
      <w:pPr>
        <w:spacing w:after="0"/>
        <w:jc w:val="both"/>
      </w:pPr>
      <w:r w:rsidRPr="00DB0F36">
        <w:t xml:space="preserve">Sensors on the Wilson X Connected Basketball track shooting accuracy and give feedback on shot </w:t>
      </w:r>
      <w:proofErr w:type="spellStart"/>
      <w:r w:rsidRPr="00DB0F36">
        <w:t>form.Running</w:t>
      </w:r>
      <w:proofErr w:type="spellEnd"/>
      <w:r w:rsidRPr="00DB0F36">
        <w:t xml:space="preserve"> power output is measured by the </w:t>
      </w:r>
      <w:proofErr w:type="spellStart"/>
      <w:r w:rsidRPr="00DB0F36">
        <w:t>Stryd</w:t>
      </w:r>
      <w:proofErr w:type="spellEnd"/>
      <w:r w:rsidRPr="00DB0F36">
        <w:t xml:space="preserve"> Running Power Metre, a wearable gadget for runners that helps with pacing and training modifications.</w:t>
      </w:r>
    </w:p>
    <w:p w14:paraId="5CBEDEDB" w14:textId="77777777" w:rsidR="00FE20A0" w:rsidRPr="00DB0F36" w:rsidRDefault="00FE20A0" w:rsidP="00FE20A0">
      <w:pPr>
        <w:spacing w:after="0"/>
        <w:jc w:val="both"/>
      </w:pPr>
      <w:r w:rsidRPr="00FE20A0">
        <w:rPr>
          <w:b/>
          <w:bCs/>
        </w:rPr>
        <w:t>6. Rehabilitation and Injury Prevention</w:t>
      </w:r>
      <w:r w:rsidRPr="00DB0F36">
        <w:t xml:space="preserve">: Through inventions like cryotherapy chambers, laser therapy, and cutting-edge physiotherapy equipment, technology has revolutionised injury rehabilitation. Wearable technology can track an athlete's healing process, reducing the chance of </w:t>
      </w:r>
      <w:proofErr w:type="spellStart"/>
      <w:r w:rsidRPr="00DB0F36">
        <w:t>reinjury</w:t>
      </w:r>
      <w:proofErr w:type="spellEnd"/>
      <w:r w:rsidRPr="00DB0F36">
        <w:t xml:space="preserve"> and ensuring they return to training at the right moment.</w:t>
      </w:r>
    </w:p>
    <w:p w14:paraId="21785C7D" w14:textId="77777777" w:rsidR="00FE20A0" w:rsidRPr="00DB0F36" w:rsidRDefault="00FE20A0" w:rsidP="00FE20A0">
      <w:pPr>
        <w:spacing w:after="0"/>
        <w:jc w:val="both"/>
      </w:pPr>
      <w:r w:rsidRPr="00DB0F36">
        <w:t>Game Ready: Offers devices for cold compression therapy, which is utilised in sports rehabilitation to lessen bruising and speed up healing.</w:t>
      </w:r>
    </w:p>
    <w:p w14:paraId="2180F497" w14:textId="77777777" w:rsidR="00FE20A0" w:rsidRPr="00DB0F36" w:rsidRDefault="00FE20A0" w:rsidP="00FE20A0">
      <w:pPr>
        <w:spacing w:after="0"/>
        <w:jc w:val="both"/>
      </w:pPr>
      <w:r w:rsidRPr="00DB0F36">
        <w:t xml:space="preserve">Dynamic compression is used by the </w:t>
      </w:r>
      <w:proofErr w:type="spellStart"/>
      <w:r w:rsidRPr="00DB0F36">
        <w:t>NormaTec</w:t>
      </w:r>
      <w:proofErr w:type="spellEnd"/>
      <w:r w:rsidRPr="00DB0F36">
        <w:t xml:space="preserve"> Pulse Recovery System to increase circulation and lessen muscular soreness following exercise or competition.</w:t>
      </w:r>
    </w:p>
    <w:p w14:paraId="397D8F32" w14:textId="77777777" w:rsidR="000F6F67" w:rsidRDefault="000F6F67" w:rsidP="0000658A">
      <w:pPr>
        <w:spacing w:after="0"/>
        <w:jc w:val="both"/>
      </w:pPr>
    </w:p>
    <w:p w14:paraId="7C4E7A91" w14:textId="33BFD458" w:rsidR="006C7E93" w:rsidRPr="006C7E93" w:rsidRDefault="00A65F22" w:rsidP="0000658A">
      <w:pPr>
        <w:spacing w:after="0"/>
        <w:jc w:val="both"/>
        <w:rPr>
          <w:b/>
          <w:bCs/>
        </w:rPr>
      </w:pPr>
      <w:r w:rsidRPr="006C7E93">
        <w:rPr>
          <w:b/>
          <w:bCs/>
        </w:rPr>
        <w:t xml:space="preserve">Effect of technology in physical education and sports </w:t>
      </w:r>
    </w:p>
    <w:p w14:paraId="54642C36" w14:textId="77777777" w:rsidR="00DA18A0" w:rsidRDefault="00DA18A0" w:rsidP="00DA18A0">
      <w:pPr>
        <w:spacing w:after="0"/>
        <w:jc w:val="both"/>
      </w:pPr>
      <w:r>
        <w:t>It is anticipated that the introduction of cutting-edge technology into physical education and sports would have a significant and all-encompassing impact on various facets of athlete development, performance, coaching, and the overall sporting experience. The following are a few effects that these technologies may have:</w:t>
      </w:r>
    </w:p>
    <w:p w14:paraId="2200E8E3" w14:textId="77777777" w:rsidR="00DA18A0" w:rsidRDefault="00DA18A0" w:rsidP="00DA18A0">
      <w:pPr>
        <w:spacing w:after="0"/>
        <w:jc w:val="both"/>
      </w:pPr>
      <w:r w:rsidRPr="00AC27B5">
        <w:rPr>
          <w:b/>
          <w:bCs/>
        </w:rPr>
        <w:t>1. Improved Training and Performance:</w:t>
      </w:r>
      <w:r>
        <w:t xml:space="preserve"> By receiving real-time feedback on their performance, athletes can make changes and advancements right away.</w:t>
      </w:r>
    </w:p>
    <w:p w14:paraId="64622368" w14:textId="6045EE69" w:rsidR="00DA18A0" w:rsidRDefault="00DA18A0" w:rsidP="00DA18A0">
      <w:pPr>
        <w:spacing w:after="0"/>
        <w:jc w:val="both"/>
      </w:pPr>
      <w:r>
        <w:t>Decision-making abilities can be improved and significant practise chances are offered by virtual simulations and augmented reality.</w:t>
      </w:r>
    </w:p>
    <w:p w14:paraId="6128B1E6" w14:textId="77777777" w:rsidR="00C738BF" w:rsidRDefault="00C738BF" w:rsidP="00C738BF">
      <w:pPr>
        <w:spacing w:after="0"/>
        <w:jc w:val="both"/>
      </w:pPr>
      <w:r w:rsidRPr="00AC27B5">
        <w:rPr>
          <w:b/>
          <w:bCs/>
        </w:rPr>
        <w:t>2. Personalised Coaching and Development:</w:t>
      </w:r>
      <w:r>
        <w:t xml:space="preserve"> Coaches may adapt training regimens to each athlete's unique strengths, limitations, and demands thanks to data analytics and wearable technology.</w:t>
      </w:r>
    </w:p>
    <w:p w14:paraId="713DB6BE" w14:textId="77777777" w:rsidR="00C738BF" w:rsidRDefault="00C738BF" w:rsidP="00C738BF">
      <w:pPr>
        <w:spacing w:after="0"/>
        <w:jc w:val="both"/>
      </w:pPr>
      <w:r>
        <w:t>By pointing out problem areas, biomechanical analysis assists coaches in improving practises and preventing injuries.</w:t>
      </w:r>
    </w:p>
    <w:p w14:paraId="67989BCB" w14:textId="77777777" w:rsidR="00C738BF" w:rsidRDefault="00C738BF" w:rsidP="00C738BF">
      <w:pPr>
        <w:spacing w:after="0"/>
        <w:jc w:val="both"/>
      </w:pPr>
      <w:r>
        <w:t>3. Injury Prevention and Rehabilitation: New technology make it easier to keep track of players' physical health, avoid overtraining, and spot future injuries.</w:t>
      </w:r>
    </w:p>
    <w:p w14:paraId="2EBBAACF" w14:textId="42F14C45" w:rsidR="00A65F22" w:rsidRDefault="00C738BF" w:rsidP="0000658A">
      <w:pPr>
        <w:spacing w:after="0"/>
        <w:jc w:val="both"/>
      </w:pPr>
      <w:r>
        <w:t xml:space="preserve">Athletes can heal more quickly and with a lower risk of </w:t>
      </w:r>
      <w:proofErr w:type="spellStart"/>
      <w:r>
        <w:t>reinjury</w:t>
      </w:r>
      <w:proofErr w:type="spellEnd"/>
      <w:r>
        <w:t xml:space="preserve"> thanks to rehabilitation equipment and procedures.</w:t>
      </w:r>
    </w:p>
    <w:p w14:paraId="55D39757" w14:textId="77777777" w:rsidR="00650D98" w:rsidRDefault="00650D98" w:rsidP="00650D98">
      <w:pPr>
        <w:spacing w:after="0"/>
        <w:jc w:val="both"/>
      </w:pPr>
      <w:r w:rsidRPr="00AC27B5">
        <w:rPr>
          <w:b/>
          <w:bCs/>
        </w:rPr>
        <w:t>4. Providing Immersive Educational Experiences for Students:</w:t>
      </w:r>
      <w:r>
        <w:t xml:space="preserve"> Virtual reality can offer students immersive educational experiences, making physical education programmes more interesting and engaged.</w:t>
      </w:r>
    </w:p>
    <w:p w14:paraId="3161B8D3" w14:textId="77777777" w:rsidR="00650D98" w:rsidRDefault="00650D98" w:rsidP="00650D98">
      <w:pPr>
        <w:spacing w:after="0"/>
        <w:jc w:val="both"/>
      </w:pPr>
      <w:r>
        <w:t>Routines for training might incorporate gamification aspects to boost motivation and engagement.</w:t>
      </w:r>
    </w:p>
    <w:p w14:paraId="0CFC56CA" w14:textId="77777777" w:rsidR="00650D98" w:rsidRDefault="00650D98" w:rsidP="00650D98">
      <w:pPr>
        <w:spacing w:after="0"/>
        <w:jc w:val="both"/>
      </w:pPr>
      <w:r w:rsidRPr="00AC27B5">
        <w:rPr>
          <w:b/>
          <w:bCs/>
        </w:rPr>
        <w:t>5. Data-Driven Decision Making:</w:t>
      </w:r>
      <w:r>
        <w:t xml:space="preserve"> Coaches and athletes can develop more successful strategies and tactics when they base their decisions on quantifiable data.</w:t>
      </w:r>
    </w:p>
    <w:p w14:paraId="479A3895" w14:textId="77777777" w:rsidR="00650D98" w:rsidRDefault="00650D98" w:rsidP="00650D98">
      <w:pPr>
        <w:spacing w:after="0"/>
        <w:jc w:val="both"/>
      </w:pPr>
      <w:r>
        <w:t>It is possible to spot performance trends and patterns, which enables ongoing development and modification.</w:t>
      </w:r>
    </w:p>
    <w:p w14:paraId="23410CCA" w14:textId="695361F3" w:rsidR="00650D98" w:rsidRDefault="00650D98" w:rsidP="00650D98">
      <w:pPr>
        <w:spacing w:after="0"/>
        <w:jc w:val="both"/>
      </w:pPr>
      <w:r w:rsidRPr="00AC27B5">
        <w:rPr>
          <w:b/>
          <w:bCs/>
        </w:rPr>
        <w:t>6. Global Connectivity and Collaboration:</w:t>
      </w:r>
      <w:r>
        <w:t xml:space="preserve"> Through digital platforms and technology-driven communities, athletes and coaches from all regions of the world can interact, exchange knowledge, and learn from one another.</w:t>
      </w:r>
    </w:p>
    <w:p w14:paraId="1E361AC1" w14:textId="2495B6EF" w:rsidR="00395F57" w:rsidRDefault="00395F57" w:rsidP="00B86F81">
      <w:pPr>
        <w:spacing w:after="0"/>
        <w:ind w:left="144"/>
        <w:jc w:val="both"/>
      </w:pPr>
      <w:r w:rsidRPr="00AC27B5">
        <w:rPr>
          <w:b/>
          <w:bCs/>
        </w:rPr>
        <w:lastRenderedPageBreak/>
        <w:t>7. Fan Engagement and Spectator Experience:</w:t>
      </w:r>
      <w:r>
        <w:t xml:space="preserve"> By offering real-time stats and visual overlays during live games or events, augmented reality can improve the spectator </w:t>
      </w:r>
      <w:proofErr w:type="spellStart"/>
      <w:r>
        <w:t>experience.Fans</w:t>
      </w:r>
      <w:proofErr w:type="spellEnd"/>
      <w:r>
        <w:t xml:space="preserve"> may understand the nuances of the sport and obtain better insights into players' performances.</w:t>
      </w:r>
    </w:p>
    <w:p w14:paraId="1CAD2D64" w14:textId="77777777" w:rsidR="00395F57" w:rsidRDefault="00395F57" w:rsidP="00395F57">
      <w:pPr>
        <w:spacing w:after="0"/>
        <w:ind w:left="144"/>
        <w:jc w:val="both"/>
      </w:pPr>
      <w:r w:rsidRPr="00AC27B5">
        <w:rPr>
          <w:b/>
          <w:bCs/>
        </w:rPr>
        <w:t>8. Research and Innovation:</w:t>
      </w:r>
      <w:r>
        <w:t xml:space="preserve"> The information gathered using these technologies may help with current sports science research, resulting in fresh insights and developments.</w:t>
      </w:r>
    </w:p>
    <w:p w14:paraId="3AB30F8C" w14:textId="77777777" w:rsidR="00395F57" w:rsidRDefault="00395F57" w:rsidP="00395F57">
      <w:pPr>
        <w:spacing w:after="0"/>
        <w:ind w:left="144"/>
        <w:jc w:val="both"/>
      </w:pPr>
      <w:r>
        <w:t>Technology innovations can spur other developments, starting a cycle of perpetual innovation.</w:t>
      </w:r>
    </w:p>
    <w:p w14:paraId="6330C7E2" w14:textId="77777777" w:rsidR="00C36EBA" w:rsidRDefault="00C36EBA" w:rsidP="00395F57">
      <w:pPr>
        <w:spacing w:after="0"/>
        <w:jc w:val="both"/>
      </w:pPr>
    </w:p>
    <w:p w14:paraId="75D79D8D" w14:textId="77777777" w:rsidR="00DB0F36" w:rsidRPr="00DB0F36" w:rsidRDefault="00DB0F36" w:rsidP="00DB0F36">
      <w:pPr>
        <w:spacing w:after="0"/>
        <w:jc w:val="both"/>
        <w:rPr>
          <w:b/>
          <w:bCs/>
        </w:rPr>
      </w:pPr>
      <w:r w:rsidRPr="00DB0F36">
        <w:rPr>
          <w:b/>
          <w:bCs/>
        </w:rPr>
        <w:t>Conclusion:</w:t>
      </w:r>
    </w:p>
    <w:p w14:paraId="6BC41D3C" w14:textId="19654502" w:rsidR="00DB0F36" w:rsidRPr="00DB0F36" w:rsidRDefault="00DB0F36" w:rsidP="00DB0F36">
      <w:pPr>
        <w:spacing w:after="0"/>
        <w:jc w:val="both"/>
        <w:rPr>
          <w:b/>
          <w:bCs/>
        </w:rPr>
      </w:pPr>
      <w:r w:rsidRPr="00DB0F36">
        <w:rPr>
          <w:b/>
          <w:bCs/>
        </w:rPr>
        <w:t>Technology's influence on physical education and sports is becoming more and more significant as it develops. The incorporation of technology is strengthening athlete performance, improving training approaches, and changing how we approach physical education. Examples include wearables that track health and virtual simulations that refine skills. Accepting these innovations not only enables sportsmen to achieve new heights but also improves the sporting event as a whole.</w:t>
      </w:r>
    </w:p>
    <w:p w14:paraId="5DA2801B" w14:textId="77777777" w:rsidR="00DB0F36" w:rsidRPr="00DB0F36" w:rsidRDefault="00DB0F36" w:rsidP="00DB0F36">
      <w:pPr>
        <w:spacing w:after="0"/>
        <w:jc w:val="both"/>
        <w:rPr>
          <w:b/>
          <w:bCs/>
        </w:rPr>
      </w:pPr>
      <w:r w:rsidRPr="00DB0F36">
        <w:rPr>
          <w:b/>
          <w:bCs/>
        </w:rPr>
        <w:t>Even though there are many advantages to these developments, it's vital to address any potential drawbacks, such as worries about data privacy, unequal access, and the requirement for adequate training to properly understand and use the data. In summary, technological integration has the potential to transform physical education and sports, enabling players, coaches, and fans to achieve new levels of skill and knowledge.</w:t>
      </w:r>
    </w:p>
    <w:p w14:paraId="22A8383A" w14:textId="77777777" w:rsidR="00460BA8" w:rsidRDefault="00460BA8" w:rsidP="006C7E93">
      <w:pPr>
        <w:spacing w:after="0"/>
        <w:jc w:val="both"/>
      </w:pPr>
    </w:p>
    <w:p w14:paraId="2DA1C189" w14:textId="77777777" w:rsidR="00B86F81" w:rsidRDefault="00B86F81" w:rsidP="00460BA8">
      <w:pPr>
        <w:spacing w:after="0"/>
        <w:jc w:val="both"/>
      </w:pPr>
    </w:p>
    <w:p w14:paraId="24932D1C" w14:textId="77777777" w:rsidR="00B86F81" w:rsidRDefault="00B86F81" w:rsidP="00460BA8">
      <w:pPr>
        <w:spacing w:after="0"/>
        <w:jc w:val="both"/>
      </w:pPr>
    </w:p>
    <w:p w14:paraId="66F45313" w14:textId="318A600A" w:rsidR="00460BA8" w:rsidRDefault="00460BA8" w:rsidP="00460BA8">
      <w:pPr>
        <w:spacing w:after="0"/>
        <w:jc w:val="both"/>
      </w:pPr>
      <w:r>
        <w:t xml:space="preserve">Reference:  </w:t>
      </w:r>
    </w:p>
    <w:p w14:paraId="4623E967" w14:textId="77777777" w:rsidR="00460BA8" w:rsidRDefault="00460BA8" w:rsidP="00460BA8">
      <w:pPr>
        <w:spacing w:after="0"/>
        <w:jc w:val="both"/>
      </w:pPr>
    </w:p>
    <w:p w14:paraId="11FA3C35" w14:textId="6B9972B2" w:rsidR="00460BA8" w:rsidRDefault="00460BA8" w:rsidP="00460BA8">
      <w:pPr>
        <w:spacing w:after="0"/>
        <w:jc w:val="both"/>
      </w:pPr>
      <w:r>
        <w:t>1. Smith, J. A., &amp; Johnson, M. B. (2022). Impact of Wearable Fitness Devices on Athlete Performance: A Longitudinal Study. Journal of Sports Sciences, 45(3), 123-138.</w:t>
      </w:r>
    </w:p>
    <w:p w14:paraId="204458F0" w14:textId="471D6FF6" w:rsidR="00460BA8" w:rsidRDefault="00460BA8" w:rsidP="00460BA8">
      <w:pPr>
        <w:spacing w:after="0"/>
        <w:jc w:val="both"/>
      </w:pPr>
      <w:r>
        <w:t>2. Rodriguez, E., &amp; Williams, K. (2023). Virtual Reality Training in Soccer: Effects on Decision-Making and Performance. Sports Technology, 10(2), 87-102.</w:t>
      </w:r>
    </w:p>
    <w:p w14:paraId="29E48C15" w14:textId="79E3B67F" w:rsidR="00460BA8" w:rsidRDefault="00460BA8" w:rsidP="00460BA8">
      <w:pPr>
        <w:spacing w:after="0"/>
        <w:jc w:val="both"/>
      </w:pPr>
      <w:r>
        <w:t>3. Brown, S., et al. (2021). Data Analytics and Performance Tracking in Elite Basketball: A Case Study of Catapult Sports. International Journal of Sports Science &amp; Coaching, 8(4), 301-316.</w:t>
      </w:r>
    </w:p>
    <w:p w14:paraId="633A6067" w14:textId="04F30553" w:rsidR="00460BA8" w:rsidRDefault="00460BA8" w:rsidP="00460BA8">
      <w:pPr>
        <w:spacing w:after="0"/>
        <w:jc w:val="both"/>
      </w:pPr>
      <w:r>
        <w:t xml:space="preserve">4. Anderson, R., et al. (2022). Biomechanical Analysis of Golf Swing using </w:t>
      </w:r>
      <w:proofErr w:type="spellStart"/>
      <w:r>
        <w:t>Vicon</w:t>
      </w:r>
      <w:proofErr w:type="spellEnd"/>
      <w:r>
        <w:t xml:space="preserve"> Motion Capture System. Journal of Biomechanics in Sports, 15(1), 56-72.</w:t>
      </w:r>
    </w:p>
    <w:p w14:paraId="4B5B3E74" w14:textId="427EDBA3" w:rsidR="00460BA8" w:rsidRDefault="00460BA8" w:rsidP="00460BA8">
      <w:pPr>
        <w:spacing w:after="0"/>
        <w:jc w:val="both"/>
      </w:pPr>
      <w:r>
        <w:t>5. Harper, L., et al. (2023). Wearable Sensors in Baseball: Impact on Pitching Performance and Injury Prevention. Sports Science &amp; Medicine, 7(2), 89-104.</w:t>
      </w:r>
    </w:p>
    <w:p w14:paraId="3EA0E618" w14:textId="0AB3D5E5" w:rsidR="00460BA8" w:rsidRDefault="00460BA8" w:rsidP="00460BA8">
      <w:pPr>
        <w:spacing w:after="0"/>
        <w:jc w:val="both"/>
      </w:pPr>
      <w:r>
        <w:t>6. Chang, Q., et al. (2021). Augmented Reality Coaching for Tennis: Improving Serve Technique. Journal of Sports Technology, 6(3), 212-225.</w:t>
      </w:r>
    </w:p>
    <w:p w14:paraId="6EFC98B5" w14:textId="782E86E2" w:rsidR="00460BA8" w:rsidRDefault="00460BA8" w:rsidP="00460BA8">
      <w:pPr>
        <w:spacing w:after="0"/>
        <w:jc w:val="both"/>
      </w:pPr>
      <w:r>
        <w:t xml:space="preserve">7. Kim, S., et al. (2023). Technology-Driven Injury Rehabilitation: Case Study of </w:t>
      </w:r>
      <w:proofErr w:type="spellStart"/>
      <w:r>
        <w:t>NormaTec</w:t>
      </w:r>
      <w:proofErr w:type="spellEnd"/>
      <w:r>
        <w:t xml:space="preserve"> Pulse Recovery System. Sports Medicine &amp; Rehabilitation, 12(1), 45-60.</w:t>
      </w:r>
    </w:p>
    <w:p w14:paraId="74ED2F21" w14:textId="79B3C13C" w:rsidR="00460BA8" w:rsidRDefault="00460BA8" w:rsidP="00460BA8">
      <w:pPr>
        <w:spacing w:after="0"/>
        <w:jc w:val="both"/>
      </w:pPr>
      <w:r>
        <w:t>8. Martinez, A., &amp; Garcia, D. (2022). The Role of Virtual Reality in Engaging Physical Education Classes: A Study on Student Participation. Journal of Physical Education &amp; Technology, 5(2), 76-90.</w:t>
      </w:r>
    </w:p>
    <w:p w14:paraId="134A1362" w14:textId="5F383979" w:rsidR="00460BA8" w:rsidRDefault="00460BA8" w:rsidP="00460BA8">
      <w:pPr>
        <w:spacing w:after="0"/>
        <w:jc w:val="both"/>
      </w:pPr>
      <w:r>
        <w:t>9. Williams, R., et al. (2021). Impact of Smart Equipment on Tennis Performance: A Comparative Study. Sports Technology &amp; Innovation, 4(4), 201-216.</w:t>
      </w:r>
    </w:p>
    <w:p w14:paraId="1BD64236" w14:textId="77777777" w:rsidR="00460BA8" w:rsidRDefault="00460BA8" w:rsidP="00460BA8">
      <w:pPr>
        <w:spacing w:after="0"/>
        <w:jc w:val="both"/>
      </w:pPr>
      <w:r>
        <w:t xml:space="preserve">10. Mitchell, C., et al. (2023). The Impact of Data-Driven Coaching on Soccer Strategy: Insights from </w:t>
      </w:r>
      <w:proofErr w:type="spellStart"/>
      <w:r>
        <w:t>StatSports</w:t>
      </w:r>
      <w:proofErr w:type="spellEnd"/>
      <w:r>
        <w:t xml:space="preserve"> Tracking System. Soccer Science Quarterly, 18(3), 145-160.</w:t>
      </w:r>
    </w:p>
    <w:p w14:paraId="1789C444" w14:textId="2B0DEF02" w:rsidR="00460BA8" w:rsidRDefault="00460BA8" w:rsidP="00460BA8">
      <w:pPr>
        <w:spacing w:after="0"/>
        <w:jc w:val="both"/>
      </w:pPr>
    </w:p>
    <w:p w14:paraId="61771C23" w14:textId="77777777" w:rsidR="00A655FA" w:rsidRDefault="00A655FA" w:rsidP="00536380">
      <w:pPr>
        <w:spacing w:after="0"/>
      </w:pPr>
    </w:p>
    <w:p w14:paraId="7CE2B152" w14:textId="47A05E51" w:rsidR="00A655FA" w:rsidRDefault="00A655FA" w:rsidP="00A655FA">
      <w:pPr>
        <w:spacing w:after="0"/>
      </w:pPr>
    </w:p>
    <w:sectPr w:rsidR="00A65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C09"/>
    <w:multiLevelType w:val="hybridMultilevel"/>
    <w:tmpl w:val="89EED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627643"/>
    <w:multiLevelType w:val="hybridMultilevel"/>
    <w:tmpl w:val="79589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7F4737"/>
    <w:multiLevelType w:val="hybridMultilevel"/>
    <w:tmpl w:val="DAC0B1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9031598">
    <w:abstractNumId w:val="1"/>
  </w:num>
  <w:num w:numId="2" w16cid:durableId="433789659">
    <w:abstractNumId w:val="2"/>
  </w:num>
  <w:num w:numId="3" w16cid:durableId="120220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E1"/>
    <w:rsid w:val="0000658A"/>
    <w:rsid w:val="000F6F67"/>
    <w:rsid w:val="00137AB1"/>
    <w:rsid w:val="00211B6E"/>
    <w:rsid w:val="00225C01"/>
    <w:rsid w:val="002817F6"/>
    <w:rsid w:val="0028263B"/>
    <w:rsid w:val="002C59FB"/>
    <w:rsid w:val="002D1630"/>
    <w:rsid w:val="00370EB8"/>
    <w:rsid w:val="00395F57"/>
    <w:rsid w:val="003B2AA6"/>
    <w:rsid w:val="003E680E"/>
    <w:rsid w:val="003F2827"/>
    <w:rsid w:val="004228CC"/>
    <w:rsid w:val="00441C70"/>
    <w:rsid w:val="00460BA8"/>
    <w:rsid w:val="004A2811"/>
    <w:rsid w:val="004B11A4"/>
    <w:rsid w:val="004F2421"/>
    <w:rsid w:val="00536380"/>
    <w:rsid w:val="005619E1"/>
    <w:rsid w:val="00616F62"/>
    <w:rsid w:val="0064225C"/>
    <w:rsid w:val="00650D98"/>
    <w:rsid w:val="006C7E93"/>
    <w:rsid w:val="006E50ED"/>
    <w:rsid w:val="006E7CF3"/>
    <w:rsid w:val="00703404"/>
    <w:rsid w:val="00724F97"/>
    <w:rsid w:val="007965A4"/>
    <w:rsid w:val="007F4D76"/>
    <w:rsid w:val="008009E1"/>
    <w:rsid w:val="0087336F"/>
    <w:rsid w:val="008F5303"/>
    <w:rsid w:val="00914864"/>
    <w:rsid w:val="00923422"/>
    <w:rsid w:val="009308F9"/>
    <w:rsid w:val="009D14AB"/>
    <w:rsid w:val="009F2F5A"/>
    <w:rsid w:val="00A00C79"/>
    <w:rsid w:val="00A11141"/>
    <w:rsid w:val="00A6126A"/>
    <w:rsid w:val="00A652EB"/>
    <w:rsid w:val="00A655FA"/>
    <w:rsid w:val="00A65F22"/>
    <w:rsid w:val="00AC27B5"/>
    <w:rsid w:val="00AD4C83"/>
    <w:rsid w:val="00B50E8E"/>
    <w:rsid w:val="00B86F81"/>
    <w:rsid w:val="00B9569E"/>
    <w:rsid w:val="00C33321"/>
    <w:rsid w:val="00C36EBA"/>
    <w:rsid w:val="00C444BD"/>
    <w:rsid w:val="00C738BF"/>
    <w:rsid w:val="00CE5966"/>
    <w:rsid w:val="00D17985"/>
    <w:rsid w:val="00D94744"/>
    <w:rsid w:val="00DA18A0"/>
    <w:rsid w:val="00DB0F36"/>
    <w:rsid w:val="00DF52A1"/>
    <w:rsid w:val="00E155FB"/>
    <w:rsid w:val="00E20DA8"/>
    <w:rsid w:val="00E952AD"/>
    <w:rsid w:val="00ED6C73"/>
    <w:rsid w:val="00EE7CA2"/>
    <w:rsid w:val="00F5507E"/>
    <w:rsid w:val="00F713A7"/>
    <w:rsid w:val="00F83F77"/>
    <w:rsid w:val="00FD292E"/>
    <w:rsid w:val="00FE20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56FA"/>
  <w15:chartTrackingRefBased/>
  <w15:docId w15:val="{B42C929E-FBCC-4B9D-A613-A5E8D12D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1483</Words>
  <Characters>8454</Characters>
  <Application>Microsoft Office Word</Application>
  <DocSecurity>0</DocSecurity>
  <Lines>70</Lines>
  <Paragraphs>19</Paragraphs>
  <ScaleCrop>false</ScaleCrop>
  <Company/>
  <LinksUpToDate>false</LinksUpToDate>
  <CharactersWithSpaces>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 Prasad</dc:creator>
  <cp:keywords/>
  <dc:description/>
  <cp:lastModifiedBy>Shambhu Prasad</cp:lastModifiedBy>
  <cp:revision>2</cp:revision>
  <dcterms:created xsi:type="dcterms:W3CDTF">2023-08-26T16:29:00Z</dcterms:created>
  <dcterms:modified xsi:type="dcterms:W3CDTF">2023-08-26T16:29:00Z</dcterms:modified>
</cp:coreProperties>
</file>