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93" w:rsidRDefault="00707C93" w:rsidP="00707C93">
      <w:pPr>
        <w:spacing w:line="240" w:lineRule="auto"/>
        <w:jc w:val="center"/>
        <w:rPr>
          <w:rFonts w:ascii="Times New Roman" w:hAnsi="Times New Roman" w:cs="Times New Roman"/>
          <w:b/>
          <w:sz w:val="24"/>
          <w:szCs w:val="24"/>
          <w:u w:val="single"/>
        </w:rPr>
      </w:pPr>
      <w:r w:rsidRPr="00582F26">
        <w:rPr>
          <w:rFonts w:ascii="Times New Roman" w:hAnsi="Times New Roman" w:cs="Times New Roman"/>
          <w:b/>
          <w:sz w:val="24"/>
          <w:szCs w:val="24"/>
          <w:u w:val="single"/>
        </w:rPr>
        <w:t xml:space="preserve">CONFIDENCE LEVEL ON USING ICT IN EDUCATION </w:t>
      </w:r>
    </w:p>
    <w:p w:rsidR="00707C93" w:rsidRDefault="00707C93" w:rsidP="005E072E">
      <w:pPr>
        <w:spacing w:line="240" w:lineRule="auto"/>
        <w:jc w:val="center"/>
        <w:rPr>
          <w:rFonts w:ascii="Times New Roman" w:hAnsi="Times New Roman" w:cs="Times New Roman"/>
          <w:sz w:val="24"/>
          <w:szCs w:val="24"/>
        </w:rPr>
      </w:pPr>
      <w:proofErr w:type="spellStart"/>
      <w:r w:rsidRPr="00582F26">
        <w:rPr>
          <w:rFonts w:ascii="Times New Roman" w:hAnsi="Times New Roman" w:cs="Times New Roman"/>
          <w:sz w:val="24"/>
          <w:szCs w:val="24"/>
        </w:rPr>
        <w:t>N.Vivekananda</w:t>
      </w:r>
      <w:proofErr w:type="spellEnd"/>
      <w:r w:rsidRPr="00582F26">
        <w:rPr>
          <w:rFonts w:ascii="Times New Roman" w:hAnsi="Times New Roman" w:cs="Times New Roman"/>
          <w:sz w:val="24"/>
          <w:szCs w:val="24"/>
        </w:rPr>
        <w:t>,</w:t>
      </w:r>
    </w:p>
    <w:p w:rsidR="00707C93" w:rsidRDefault="00707C93" w:rsidP="005E072E">
      <w:pPr>
        <w:spacing w:line="240" w:lineRule="auto"/>
        <w:jc w:val="center"/>
        <w:rPr>
          <w:rFonts w:ascii="Times New Roman" w:hAnsi="Times New Roman" w:cs="Times New Roman"/>
          <w:sz w:val="24"/>
          <w:szCs w:val="24"/>
        </w:rPr>
      </w:pPr>
      <w:r>
        <w:rPr>
          <w:rFonts w:ascii="Times New Roman" w:hAnsi="Times New Roman" w:cs="Times New Roman"/>
          <w:sz w:val="24"/>
          <w:szCs w:val="24"/>
        </w:rPr>
        <w:t>Assistant Professor in English</w:t>
      </w:r>
      <w:r w:rsidR="00AD780A">
        <w:rPr>
          <w:rFonts w:ascii="Times New Roman" w:hAnsi="Times New Roman" w:cs="Times New Roman"/>
          <w:sz w:val="24"/>
          <w:szCs w:val="24"/>
        </w:rPr>
        <w:t xml:space="preserve"> </w:t>
      </w:r>
      <w:r>
        <w:rPr>
          <w:rFonts w:ascii="Times New Roman" w:hAnsi="Times New Roman" w:cs="Times New Roman"/>
          <w:sz w:val="24"/>
          <w:szCs w:val="24"/>
        </w:rPr>
        <w:t>/ Psychology</w:t>
      </w:r>
    </w:p>
    <w:p w:rsidR="00707C93" w:rsidRDefault="00707C93" w:rsidP="005E072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Shiva College of </w:t>
      </w:r>
      <w:proofErr w:type="spellStart"/>
      <w:r>
        <w:rPr>
          <w:rFonts w:ascii="Times New Roman" w:hAnsi="Times New Roman" w:cs="Times New Roman"/>
          <w:sz w:val="24"/>
          <w:szCs w:val="24"/>
        </w:rPr>
        <w:t>Education</w:t>
      </w:r>
      <w:proofErr w:type="gramStart"/>
      <w:r>
        <w:rPr>
          <w:rFonts w:ascii="Times New Roman" w:hAnsi="Times New Roman" w:cs="Times New Roman"/>
          <w:sz w:val="24"/>
          <w:szCs w:val="24"/>
        </w:rPr>
        <w:t>,Trichy</w:t>
      </w:r>
      <w:proofErr w:type="spellEnd"/>
      <w:proofErr w:type="gramEnd"/>
    </w:p>
    <w:p w:rsidR="00707C93" w:rsidRDefault="00707C93" w:rsidP="005E072E">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Mail.Id</w:t>
      </w:r>
      <w:proofErr w:type="spellEnd"/>
      <w:r>
        <w:rPr>
          <w:rFonts w:ascii="Times New Roman" w:hAnsi="Times New Roman" w:cs="Times New Roman"/>
          <w:sz w:val="24"/>
          <w:szCs w:val="24"/>
        </w:rPr>
        <w:t>: narenvivek14@gmail.com</w:t>
      </w:r>
    </w:p>
    <w:p w:rsidR="00707C93" w:rsidRDefault="00707C93" w:rsidP="005E072E">
      <w:pPr>
        <w:spacing w:line="240" w:lineRule="auto"/>
        <w:jc w:val="center"/>
        <w:rPr>
          <w:rFonts w:ascii="Times New Roman" w:hAnsi="Times New Roman" w:cs="Times New Roman"/>
          <w:sz w:val="24"/>
          <w:szCs w:val="24"/>
        </w:rPr>
      </w:pPr>
      <w:r>
        <w:rPr>
          <w:rFonts w:ascii="Times New Roman" w:hAnsi="Times New Roman" w:cs="Times New Roman"/>
          <w:sz w:val="24"/>
          <w:szCs w:val="24"/>
        </w:rPr>
        <w:t>Cell: 9994099581</w:t>
      </w:r>
    </w:p>
    <w:p w:rsidR="005E072E" w:rsidRPr="00582F26" w:rsidRDefault="005E072E" w:rsidP="005E072E">
      <w:pPr>
        <w:rPr>
          <w:rFonts w:ascii="Times New Roman" w:hAnsi="Times New Roman" w:cs="Times New Roman"/>
          <w:b/>
          <w:sz w:val="24"/>
          <w:szCs w:val="24"/>
        </w:rPr>
      </w:pPr>
      <w:r w:rsidRPr="00582F26">
        <w:rPr>
          <w:rFonts w:ascii="Times New Roman" w:hAnsi="Times New Roman" w:cs="Times New Roman"/>
          <w:b/>
          <w:sz w:val="24"/>
          <w:szCs w:val="24"/>
        </w:rPr>
        <w:t>Abstract:</w:t>
      </w:r>
    </w:p>
    <w:p w:rsidR="00AD780A" w:rsidRPr="00AD780A" w:rsidRDefault="005E072E" w:rsidP="00AD780A">
      <w:pPr>
        <w:spacing w:line="360" w:lineRule="auto"/>
        <w:jc w:val="both"/>
        <w:rPr>
          <w:rFonts w:ascii="Times New Roman" w:hAnsi="Times New Roman" w:cs="Times New Roman"/>
          <w:color w:val="353740"/>
          <w:sz w:val="24"/>
          <w:szCs w:val="24"/>
        </w:rPr>
      </w:pPr>
      <w:r>
        <w:rPr>
          <w:rFonts w:ascii="Times New Roman" w:hAnsi="Times New Roman" w:cs="Times New Roman"/>
          <w:sz w:val="24"/>
          <w:szCs w:val="24"/>
        </w:rPr>
        <w:tab/>
      </w:r>
      <w:r w:rsidR="00AD780A" w:rsidRPr="00AD780A">
        <w:rPr>
          <w:rFonts w:ascii="Times New Roman" w:hAnsi="Times New Roman" w:cs="Times New Roman"/>
          <w:color w:val="000000" w:themeColor="text1"/>
          <w:sz w:val="24"/>
          <w:szCs w:val="24"/>
        </w:rPr>
        <w:t xml:space="preserve">We are consistently witnessing a shift in patterns across various sectors, including education. This evolution has a major impact on students' perspectives on education and their learning outcomes. It is influenced by various factors such as available resources, societal needs, and the changing demands of the current generation of students. Education trends are constantly changing and it is evident that technology will play a crucial role in shaping the future of education. The recent teaching tools that have emerged due to the pandemic have been proven to be effective for the new generation of students and teachers. With education now accessible on handheld devices, the key challenge is to capture students' attention and ensure effective retention of information. Interesting trends have emerged in the months following the sudden shift to digital education. It is crucial for the education sector to adapt to this shift and recognize that the skills in demand for the future will be drastically different from what has been traditionally taught. </w:t>
      </w:r>
      <w:proofErr w:type="gramStart"/>
      <w:r w:rsidR="00AD780A" w:rsidRPr="00AD780A">
        <w:rPr>
          <w:rFonts w:ascii="Times New Roman" w:hAnsi="Times New Roman" w:cs="Times New Roman"/>
          <w:color w:val="000000" w:themeColor="text1"/>
          <w:sz w:val="24"/>
          <w:szCs w:val="24"/>
        </w:rPr>
        <w:t>Not only the content but also the method of teaching needs to change to keep up with the rapid digitization that is occurring in all industries, not just education.</w:t>
      </w:r>
      <w:proofErr w:type="gramEnd"/>
      <w:r w:rsidR="00AD780A" w:rsidRPr="00AD780A">
        <w:rPr>
          <w:rFonts w:ascii="Times New Roman" w:hAnsi="Times New Roman" w:cs="Times New Roman"/>
          <w:color w:val="000000" w:themeColor="text1"/>
          <w:sz w:val="24"/>
          <w:szCs w:val="24"/>
        </w:rPr>
        <w:t xml:space="preserve"> During the investigator's college days, they noticed that students from rural areas lacked exposure to the latest trends in education, yet they successfully completed their courses. However, during their B.Ed. teaching practice in urban colleges, the investigator observed that even urban students were not well-versed in the latest education trends. This prompted the investigator to assess the confidence level of ICT in education among B.Ed. students, who will be the future teachers responsible for imparting important values to their students. The importance of this research is evident, as it aims to bridge the gap between the traditional and modern methods of education and help prepare future teachers to keep up with the changing trends in education. </w:t>
      </w:r>
    </w:p>
    <w:p w:rsidR="00402CAB" w:rsidRDefault="00402CAB" w:rsidP="00AD780A">
      <w:pPr>
        <w:spacing w:line="360" w:lineRule="auto"/>
        <w:jc w:val="both"/>
        <w:rPr>
          <w:rFonts w:ascii="Times New Roman" w:hAnsi="Times New Roman" w:cs="Times New Roman"/>
          <w:color w:val="000000" w:themeColor="text1"/>
          <w:sz w:val="24"/>
          <w:szCs w:val="24"/>
        </w:rPr>
      </w:pPr>
      <w:r w:rsidRPr="00582F26">
        <w:rPr>
          <w:rFonts w:ascii="Times New Roman" w:hAnsi="Times New Roman" w:cs="Times New Roman"/>
          <w:b/>
          <w:color w:val="000000" w:themeColor="text1"/>
          <w:sz w:val="24"/>
          <w:szCs w:val="24"/>
        </w:rPr>
        <w:t>Key words</w:t>
      </w:r>
      <w:r w:rsidRPr="00582F26">
        <w:rPr>
          <w:rFonts w:ascii="Times New Roman" w:hAnsi="Times New Roman" w:cs="Times New Roman"/>
          <w:color w:val="000000" w:themeColor="text1"/>
          <w:sz w:val="24"/>
          <w:szCs w:val="24"/>
        </w:rPr>
        <w:t>:</w:t>
      </w:r>
      <w:r w:rsidRPr="00582F26">
        <w:rPr>
          <w:rFonts w:ascii="Times New Roman" w:hAnsi="Times New Roman" w:cs="Times New Roman"/>
          <w:sz w:val="24"/>
          <w:szCs w:val="24"/>
        </w:rPr>
        <w:t xml:space="preserve"> ICT in Education</w:t>
      </w:r>
      <w:r w:rsidRPr="00582F26">
        <w:rPr>
          <w:rFonts w:ascii="Times New Roman" w:hAnsi="Times New Roman" w:cs="Times New Roman"/>
          <w:color w:val="000000" w:themeColor="text1"/>
          <w:sz w:val="24"/>
          <w:szCs w:val="24"/>
        </w:rPr>
        <w:t>,</w:t>
      </w:r>
      <w:r w:rsidRPr="00582F26">
        <w:rPr>
          <w:rStyle w:val="Strong"/>
          <w:rFonts w:ascii="Times New Roman" w:hAnsi="Times New Roman" w:cs="Times New Roman"/>
          <w:color w:val="000000" w:themeColor="text1"/>
          <w:spacing w:val="-1"/>
          <w:sz w:val="24"/>
          <w:szCs w:val="24"/>
          <w:shd w:val="clear" w:color="auto" w:fill="FFFFFF"/>
        </w:rPr>
        <w:t xml:space="preserve"> </w:t>
      </w:r>
      <w:r w:rsidRPr="00582F26">
        <w:rPr>
          <w:rStyle w:val="Strong"/>
          <w:rFonts w:ascii="Times New Roman" w:hAnsi="Times New Roman" w:cs="Times New Roman"/>
          <w:b w:val="0"/>
          <w:color w:val="000000" w:themeColor="text1"/>
          <w:spacing w:val="-1"/>
          <w:sz w:val="24"/>
          <w:szCs w:val="24"/>
          <w:shd w:val="clear" w:color="auto" w:fill="FFFFFF"/>
        </w:rPr>
        <w:t>New Trends in Education,</w:t>
      </w:r>
      <w:r w:rsidRPr="00582F26">
        <w:rPr>
          <w:rStyle w:val="Strong"/>
          <w:rFonts w:ascii="Times New Roman" w:hAnsi="Times New Roman" w:cs="Times New Roman"/>
          <w:color w:val="000000" w:themeColor="text1"/>
          <w:sz w:val="24"/>
          <w:szCs w:val="24"/>
        </w:rPr>
        <w:t xml:space="preserve"> </w:t>
      </w:r>
      <w:r w:rsidRPr="00582F26">
        <w:rPr>
          <w:rStyle w:val="Strong"/>
          <w:rFonts w:ascii="Times New Roman" w:hAnsi="Times New Roman" w:cs="Times New Roman"/>
          <w:b w:val="0"/>
          <w:color w:val="000000" w:themeColor="text1"/>
          <w:sz w:val="24"/>
          <w:szCs w:val="24"/>
        </w:rPr>
        <w:t>Digital literacy curriculum,</w:t>
      </w:r>
      <w:r w:rsidRPr="00582F26">
        <w:rPr>
          <w:rStyle w:val="Strong"/>
          <w:rFonts w:ascii="Times New Roman" w:hAnsi="Times New Roman" w:cs="Times New Roman"/>
          <w:color w:val="000000" w:themeColor="text1"/>
          <w:spacing w:val="-1"/>
          <w:sz w:val="24"/>
          <w:szCs w:val="24"/>
          <w:shd w:val="clear" w:color="auto" w:fill="FFFFFF"/>
        </w:rPr>
        <w:t xml:space="preserve"> </w:t>
      </w:r>
      <w:r w:rsidRPr="00582F26">
        <w:rPr>
          <w:rFonts w:ascii="Times New Roman" w:hAnsi="Times New Roman" w:cs="Times New Roman"/>
          <w:color w:val="000000" w:themeColor="text1"/>
          <w:sz w:val="24"/>
          <w:szCs w:val="24"/>
        </w:rPr>
        <w:t xml:space="preserve">Differential, </w:t>
      </w:r>
      <w:r w:rsidRPr="00582F26">
        <w:rPr>
          <w:rFonts w:ascii="Times New Roman" w:hAnsi="Times New Roman" w:cs="Times New Roman"/>
          <w:color w:val="000000" w:themeColor="text1"/>
          <w:sz w:val="24"/>
          <w:szCs w:val="24"/>
          <w:shd w:val="clear" w:color="auto" w:fill="FFFFFF"/>
        </w:rPr>
        <w:t>Concept analysis,</w:t>
      </w:r>
      <w:r w:rsidRPr="00582F26">
        <w:rPr>
          <w:rFonts w:ascii="Times New Roman" w:hAnsi="Times New Roman" w:cs="Times New Roman"/>
          <w:b/>
          <w:color w:val="000000" w:themeColor="text1"/>
          <w:sz w:val="24"/>
          <w:szCs w:val="24"/>
        </w:rPr>
        <w:t xml:space="preserve"> </w:t>
      </w:r>
      <w:r w:rsidRPr="00582F26">
        <w:rPr>
          <w:rFonts w:ascii="Times New Roman" w:hAnsi="Times New Roman" w:cs="Times New Roman"/>
          <w:color w:val="000000" w:themeColor="text1"/>
          <w:sz w:val="24"/>
          <w:szCs w:val="24"/>
        </w:rPr>
        <w:t>Educational Implications.</w:t>
      </w:r>
    </w:p>
    <w:p w:rsidR="00402CAB" w:rsidRDefault="00402CAB" w:rsidP="00402CAB">
      <w:pPr>
        <w:spacing w:after="0" w:line="360" w:lineRule="auto"/>
        <w:contextualSpacing/>
        <w:jc w:val="both"/>
        <w:rPr>
          <w:rFonts w:ascii="Times New Roman" w:hAnsi="Times New Roman" w:cs="Times New Roman"/>
          <w:b/>
          <w:color w:val="000000" w:themeColor="text1"/>
          <w:sz w:val="24"/>
          <w:szCs w:val="24"/>
        </w:rPr>
      </w:pPr>
      <w:r w:rsidRPr="0017386E">
        <w:rPr>
          <w:rFonts w:ascii="Times New Roman" w:hAnsi="Times New Roman" w:cs="Times New Roman"/>
          <w:b/>
          <w:color w:val="000000" w:themeColor="text1"/>
          <w:sz w:val="24"/>
          <w:szCs w:val="24"/>
        </w:rPr>
        <w:lastRenderedPageBreak/>
        <w:t>Scope of the Study:</w:t>
      </w:r>
    </w:p>
    <w:p w:rsidR="00402CAB" w:rsidRPr="00AD780A" w:rsidRDefault="00402CAB" w:rsidP="00402CAB">
      <w:pPr>
        <w:spacing w:after="0" w:line="360" w:lineRule="auto"/>
        <w:contextualSpacing/>
        <w:jc w:val="both"/>
        <w:rPr>
          <w:rFonts w:ascii="Times New Roman" w:hAnsi="Times New Roman" w:cs="Times New Roman"/>
          <w:b/>
          <w:bCs/>
          <w:color w:val="000000" w:themeColor="text1"/>
          <w:spacing w:val="-1"/>
          <w:sz w:val="24"/>
          <w:szCs w:val="24"/>
          <w:shd w:val="clear" w:color="auto" w:fill="FFFFFF"/>
        </w:rPr>
      </w:pPr>
      <w:r>
        <w:rPr>
          <w:rFonts w:ascii="Times New Roman" w:hAnsi="Times New Roman" w:cs="Times New Roman"/>
          <w:b/>
          <w:color w:val="000000" w:themeColor="text1"/>
          <w:sz w:val="24"/>
          <w:szCs w:val="24"/>
        </w:rPr>
        <w:tab/>
      </w:r>
      <w:r w:rsidR="00AD780A" w:rsidRPr="00AD780A">
        <w:rPr>
          <w:rFonts w:ascii="Times New Roman" w:hAnsi="Times New Roman" w:cs="Times New Roman"/>
          <w:color w:val="000000" w:themeColor="text1"/>
          <w:sz w:val="24"/>
          <w:szCs w:val="24"/>
        </w:rPr>
        <w:t xml:space="preserve">The aim of this research is to examine the level of confidence among student teachers in utilizing ICT in education. The study will be carried out among student teachers in a teacher education institution located in </w:t>
      </w:r>
      <w:proofErr w:type="spellStart"/>
      <w:r w:rsidR="00AD780A" w:rsidRPr="00AD780A">
        <w:rPr>
          <w:rFonts w:ascii="Times New Roman" w:hAnsi="Times New Roman" w:cs="Times New Roman"/>
          <w:color w:val="000000" w:themeColor="text1"/>
          <w:sz w:val="24"/>
          <w:szCs w:val="24"/>
        </w:rPr>
        <w:t>T</w:t>
      </w:r>
      <w:r w:rsidR="00AD780A">
        <w:rPr>
          <w:rFonts w:ascii="Times New Roman" w:hAnsi="Times New Roman" w:cs="Times New Roman"/>
          <w:color w:val="000000" w:themeColor="text1"/>
          <w:sz w:val="24"/>
          <w:szCs w:val="24"/>
        </w:rPr>
        <w:t>ri</w:t>
      </w:r>
      <w:r w:rsidR="00AD780A" w:rsidRPr="00AD780A">
        <w:rPr>
          <w:rFonts w:ascii="Times New Roman" w:hAnsi="Times New Roman" w:cs="Times New Roman"/>
          <w:color w:val="000000" w:themeColor="text1"/>
          <w:sz w:val="24"/>
          <w:szCs w:val="24"/>
        </w:rPr>
        <w:t>chy</w:t>
      </w:r>
      <w:proofErr w:type="spellEnd"/>
      <w:r w:rsidR="00AD780A" w:rsidRPr="00AD780A">
        <w:rPr>
          <w:rFonts w:ascii="Times New Roman" w:hAnsi="Times New Roman" w:cs="Times New Roman"/>
          <w:color w:val="000000" w:themeColor="text1"/>
          <w:sz w:val="24"/>
          <w:szCs w:val="24"/>
        </w:rPr>
        <w:t xml:space="preserve"> District, Tamil Nadu. A sample size of 360 student teachers will be chosen to participate in the study. Data will be collected through a Scale questionnaire and </w:t>
      </w:r>
      <w:proofErr w:type="spellStart"/>
      <w:r w:rsidR="00AD780A" w:rsidRPr="00AD780A">
        <w:rPr>
          <w:rFonts w:ascii="Times New Roman" w:hAnsi="Times New Roman" w:cs="Times New Roman"/>
          <w:color w:val="000000" w:themeColor="text1"/>
          <w:sz w:val="24"/>
          <w:szCs w:val="24"/>
        </w:rPr>
        <w:t>analyzed</w:t>
      </w:r>
      <w:proofErr w:type="spellEnd"/>
      <w:r w:rsidR="00AD780A" w:rsidRPr="00AD780A">
        <w:rPr>
          <w:rFonts w:ascii="Times New Roman" w:hAnsi="Times New Roman" w:cs="Times New Roman"/>
          <w:color w:val="000000" w:themeColor="text1"/>
          <w:sz w:val="24"/>
          <w:szCs w:val="24"/>
        </w:rPr>
        <w:t xml:space="preserve"> using descriptive statistics. The results of this study will offer valuable understanding into the confidence level of student teachers when using ICT in education.</w:t>
      </w:r>
    </w:p>
    <w:p w:rsidR="00402CAB" w:rsidRPr="00582F26" w:rsidRDefault="00402CAB" w:rsidP="00402CAB">
      <w:pPr>
        <w:spacing w:line="360" w:lineRule="auto"/>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Introduction:</w:t>
      </w:r>
    </w:p>
    <w:p w:rsidR="00AD780A" w:rsidRDefault="00402CAB" w:rsidP="00AD780A">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AD780A" w:rsidRPr="00AD780A">
        <w:rPr>
          <w:rFonts w:ascii="Times New Roman" w:hAnsi="Times New Roman" w:cs="Times New Roman"/>
          <w:color w:val="000000" w:themeColor="text1"/>
          <w:sz w:val="24"/>
          <w:szCs w:val="24"/>
        </w:rPr>
        <w:t xml:space="preserve">The experts and society have turned away from traditional methods and have adapted to the ever-evolving innovations of Fourth Revival. This shift has greatly impacted the educational landscape, resulting in the emergence of new trends in teaching and learning. To effectively engage and educate their students, it is crucial for educators to keep abreast of these changes and factors that influence learning in the classroom. This will enable them to create a more dynamic and engaging learning environment. With a proactive approach towards integrating these modern innovations in education, teachers must also be aware of how these trends affect their students' learning. Staying in tune with the changes in education involves constantly asking pertinent questions and engaging in discussions, seeking professional development opportunities, engaging in independent reading, and mentoring a student teacher in the classroom. </w:t>
      </w:r>
      <w:proofErr w:type="gramStart"/>
      <w:r w:rsidR="00AD780A" w:rsidRPr="00AD780A">
        <w:rPr>
          <w:rFonts w:ascii="Times New Roman" w:hAnsi="Times New Roman" w:cs="Times New Roman"/>
          <w:color w:val="000000" w:themeColor="text1"/>
          <w:sz w:val="24"/>
          <w:szCs w:val="24"/>
        </w:rPr>
        <w:t>Keeping up-to-date with the latest educational methods guides teachers in effectively educating their students.</w:t>
      </w:r>
      <w:proofErr w:type="gramEnd"/>
      <w:r w:rsidR="00AD780A" w:rsidRPr="00AD780A">
        <w:rPr>
          <w:rFonts w:ascii="Times New Roman" w:hAnsi="Times New Roman" w:cs="Times New Roman"/>
          <w:color w:val="000000" w:themeColor="text1"/>
          <w:sz w:val="24"/>
          <w:szCs w:val="24"/>
        </w:rPr>
        <w:t xml:space="preserve"> While some research trends may be short-lived fads, teachers must choose their methods wisely based on what is currently known to be the most effective in educating students. Just because one trend may quickly fade away does not mean that all teaching methods will change rapidly. Ultimately, teachers must carefully evaluate for themselves which research trends work best for them, as with any passing trend or field.</w:t>
      </w:r>
    </w:p>
    <w:p w:rsidR="00402CAB" w:rsidRPr="00582F26" w:rsidRDefault="00402CAB" w:rsidP="00AD780A">
      <w:pPr>
        <w:spacing w:line="360" w:lineRule="auto"/>
        <w:jc w:val="both"/>
        <w:rPr>
          <w:rStyle w:val="Strong"/>
          <w:rFonts w:ascii="Times New Roman" w:hAnsi="Times New Roman" w:cs="Times New Roman"/>
          <w:color w:val="000000" w:themeColor="text1"/>
          <w:spacing w:val="-1"/>
          <w:sz w:val="24"/>
          <w:szCs w:val="24"/>
          <w:shd w:val="clear" w:color="auto" w:fill="FFFFFF"/>
        </w:rPr>
      </w:pPr>
      <w:r w:rsidRPr="00582F26">
        <w:rPr>
          <w:rStyle w:val="Strong"/>
          <w:rFonts w:ascii="Times New Roman" w:hAnsi="Times New Roman" w:cs="Times New Roman"/>
          <w:color w:val="000000" w:themeColor="text1"/>
          <w:spacing w:val="-1"/>
          <w:sz w:val="24"/>
          <w:szCs w:val="24"/>
          <w:shd w:val="clear" w:color="auto" w:fill="FFFFFF"/>
        </w:rPr>
        <w:t>Information and Communication Technology (ICT) in education</w:t>
      </w:r>
    </w:p>
    <w:p w:rsidR="00AD780A" w:rsidRPr="00AD780A" w:rsidRDefault="00402CAB" w:rsidP="00AD780A">
      <w:pPr>
        <w:spacing w:line="360" w:lineRule="auto"/>
        <w:jc w:val="both"/>
        <w:rPr>
          <w:rFonts w:ascii="Times New Roman" w:hAnsi="Times New Roman" w:cs="Times New Roman"/>
          <w:color w:val="353740"/>
          <w:sz w:val="24"/>
          <w:szCs w:val="24"/>
        </w:rPr>
      </w:pPr>
      <w:r>
        <w:rPr>
          <w:rFonts w:ascii="Times New Roman" w:hAnsi="Times New Roman" w:cs="Times New Roman"/>
          <w:sz w:val="24"/>
          <w:szCs w:val="24"/>
        </w:rPr>
        <w:tab/>
      </w:r>
      <w:r w:rsidR="00AD780A" w:rsidRPr="00AD780A">
        <w:rPr>
          <w:rFonts w:ascii="Times New Roman" w:hAnsi="Times New Roman" w:cs="Times New Roman"/>
          <w:color w:val="000000" w:themeColor="text1"/>
          <w:sz w:val="24"/>
          <w:szCs w:val="24"/>
        </w:rPr>
        <w:t xml:space="preserve">ICT in education refers to the integration of information and communications technology into the teaching and learning process to improve the distribution of knowledge. Numerous studies have demonstrated the positive impact of ICT on student achievement and teaching methods. According to a report by the Japanese Ministry of Education, incorporating ICT into the curriculum has significantly improved student performance. The study </w:t>
      </w:r>
      <w:r w:rsidR="00AD780A" w:rsidRPr="00AD780A">
        <w:rPr>
          <w:rFonts w:ascii="Times New Roman" w:hAnsi="Times New Roman" w:cs="Times New Roman"/>
          <w:color w:val="000000" w:themeColor="text1"/>
          <w:sz w:val="24"/>
          <w:szCs w:val="24"/>
        </w:rPr>
        <w:lastRenderedPageBreak/>
        <w:t>highlighted that students who are consistently exposed to technology in their education possess better knowledge, skills, and creativity, and are more motivated to strive for further advancements compared to their peers.</w:t>
      </w:r>
    </w:p>
    <w:p w:rsidR="00402CAB" w:rsidRPr="00582F26" w:rsidRDefault="00402CAB" w:rsidP="00AD780A">
      <w:pPr>
        <w:spacing w:line="360" w:lineRule="auto"/>
        <w:jc w:val="both"/>
        <w:rPr>
          <w:rStyle w:val="Strong"/>
          <w:rFonts w:ascii="Times New Roman" w:hAnsi="Times New Roman" w:cs="Times New Roman"/>
          <w:color w:val="000000" w:themeColor="text1"/>
          <w:spacing w:val="-1"/>
          <w:sz w:val="24"/>
          <w:szCs w:val="24"/>
          <w:shd w:val="clear" w:color="auto" w:fill="FFFFFF"/>
        </w:rPr>
      </w:pPr>
      <w:r w:rsidRPr="00582F26">
        <w:rPr>
          <w:rStyle w:val="Strong"/>
          <w:rFonts w:ascii="Times New Roman" w:hAnsi="Times New Roman" w:cs="Times New Roman"/>
          <w:color w:val="000000" w:themeColor="text1"/>
          <w:spacing w:val="-1"/>
          <w:sz w:val="24"/>
          <w:szCs w:val="24"/>
          <w:shd w:val="clear" w:color="auto" w:fill="FFFFFF"/>
        </w:rPr>
        <w:t>New Trends in Education</w:t>
      </w:r>
    </w:p>
    <w:p w:rsidR="00AD780A" w:rsidRPr="00AD780A" w:rsidRDefault="00402CAB" w:rsidP="00AD780A">
      <w:pPr>
        <w:spacing w:line="360" w:lineRule="auto"/>
        <w:jc w:val="both"/>
        <w:rPr>
          <w:rFonts w:ascii="Times New Roman" w:hAnsi="Times New Roman" w:cs="Times New Roman"/>
          <w:color w:val="353740"/>
          <w:sz w:val="24"/>
          <w:szCs w:val="24"/>
        </w:rPr>
      </w:pPr>
      <w:r>
        <w:rPr>
          <w:rFonts w:ascii="Times New Roman" w:hAnsi="Times New Roman" w:cs="Times New Roman"/>
          <w:sz w:val="24"/>
          <w:szCs w:val="24"/>
        </w:rPr>
        <w:tab/>
      </w:r>
      <w:r w:rsidR="00AD780A" w:rsidRPr="00AD780A">
        <w:rPr>
          <w:rFonts w:ascii="Times New Roman" w:hAnsi="Times New Roman" w:cs="Times New Roman"/>
          <w:color w:val="000000" w:themeColor="text1"/>
          <w:sz w:val="24"/>
          <w:szCs w:val="24"/>
        </w:rPr>
        <w:t xml:space="preserve">Integrating Information and Communication Technology (ICT) into your training curriculum is the ultimate answer for those seeking to increase the number of students enrolled in your program. The undeniable appeal of online </w:t>
      </w:r>
      <w:proofErr w:type="gramStart"/>
      <w:r w:rsidR="00AD780A" w:rsidRPr="00AD780A">
        <w:rPr>
          <w:rFonts w:ascii="Times New Roman" w:hAnsi="Times New Roman" w:cs="Times New Roman"/>
          <w:color w:val="000000" w:themeColor="text1"/>
          <w:sz w:val="24"/>
          <w:szCs w:val="24"/>
        </w:rPr>
        <w:t>learning,</w:t>
      </w:r>
      <w:proofErr w:type="gramEnd"/>
      <w:r w:rsidR="00AD780A" w:rsidRPr="00AD780A">
        <w:rPr>
          <w:rFonts w:ascii="Times New Roman" w:hAnsi="Times New Roman" w:cs="Times New Roman"/>
          <w:color w:val="000000" w:themeColor="text1"/>
          <w:sz w:val="24"/>
          <w:szCs w:val="24"/>
        </w:rPr>
        <w:t xml:space="preserve"> fuelled by its ability to provide instantaneous access to information anytime and anywhere, has contributed to its explosive growth in popularity. As a result, educational institutions that offer top-notch digital resources are becoming increasingly prevalent. </w:t>
      </w:r>
    </w:p>
    <w:p w:rsidR="00402CAB" w:rsidRDefault="00402CAB" w:rsidP="00AD780A">
      <w:pPr>
        <w:spacing w:line="360" w:lineRule="auto"/>
        <w:jc w:val="both"/>
        <w:rPr>
          <w:rStyle w:val="Strong"/>
          <w:b w:val="0"/>
          <w:i/>
          <w:color w:val="000000" w:themeColor="text1"/>
          <w:sz w:val="24"/>
          <w:szCs w:val="24"/>
        </w:rPr>
      </w:pPr>
      <w:r w:rsidRPr="00DB4C11">
        <w:rPr>
          <w:rStyle w:val="Strong"/>
          <w:rFonts w:ascii="Times New Roman" w:hAnsi="Times New Roman" w:cs="Times New Roman"/>
          <w:color w:val="000000" w:themeColor="text1"/>
          <w:sz w:val="24"/>
          <w:szCs w:val="24"/>
        </w:rPr>
        <w:t>Digital literacy curriculum</w:t>
      </w:r>
    </w:p>
    <w:p w:rsidR="00402CAB" w:rsidRPr="00AD780A" w:rsidRDefault="00402CAB" w:rsidP="00402CAB">
      <w:pPr>
        <w:spacing w:line="360" w:lineRule="auto"/>
        <w:jc w:val="both"/>
        <w:rPr>
          <w:rFonts w:ascii="Times New Roman" w:hAnsi="Times New Roman" w:cs="Times New Roman"/>
          <w:color w:val="000000" w:themeColor="text1"/>
          <w:sz w:val="24"/>
          <w:szCs w:val="24"/>
        </w:rPr>
      </w:pPr>
      <w:r>
        <w:tab/>
      </w:r>
      <w:r w:rsidR="00AD780A" w:rsidRPr="00AD780A">
        <w:rPr>
          <w:rFonts w:ascii="Times New Roman" w:hAnsi="Times New Roman" w:cs="Times New Roman"/>
          <w:color w:val="000000" w:themeColor="text1"/>
          <w:sz w:val="24"/>
          <w:szCs w:val="24"/>
        </w:rPr>
        <w:t xml:space="preserve">Integrating Information and Communication Technology (ICT) into your training curriculum is the ultimate answer for those seeking to increase the number of students enrolled in your program. The undeniable appeal of online </w:t>
      </w:r>
      <w:proofErr w:type="gramStart"/>
      <w:r w:rsidR="00AD780A" w:rsidRPr="00AD780A">
        <w:rPr>
          <w:rFonts w:ascii="Times New Roman" w:hAnsi="Times New Roman" w:cs="Times New Roman"/>
          <w:color w:val="000000" w:themeColor="text1"/>
          <w:sz w:val="24"/>
          <w:szCs w:val="24"/>
        </w:rPr>
        <w:t>learning,</w:t>
      </w:r>
      <w:proofErr w:type="gramEnd"/>
      <w:r w:rsidR="00AD780A" w:rsidRPr="00AD780A">
        <w:rPr>
          <w:rFonts w:ascii="Times New Roman" w:hAnsi="Times New Roman" w:cs="Times New Roman"/>
          <w:color w:val="000000" w:themeColor="text1"/>
          <w:sz w:val="24"/>
          <w:szCs w:val="24"/>
        </w:rPr>
        <w:t xml:space="preserve"> </w:t>
      </w:r>
      <w:proofErr w:type="spellStart"/>
      <w:r w:rsidR="00AD780A" w:rsidRPr="00AD780A">
        <w:rPr>
          <w:rFonts w:ascii="Times New Roman" w:hAnsi="Times New Roman" w:cs="Times New Roman"/>
          <w:color w:val="000000" w:themeColor="text1"/>
          <w:sz w:val="24"/>
          <w:szCs w:val="24"/>
        </w:rPr>
        <w:t>fueled</w:t>
      </w:r>
      <w:proofErr w:type="spellEnd"/>
      <w:r w:rsidR="00AD780A" w:rsidRPr="00AD780A">
        <w:rPr>
          <w:rFonts w:ascii="Times New Roman" w:hAnsi="Times New Roman" w:cs="Times New Roman"/>
          <w:color w:val="000000" w:themeColor="text1"/>
          <w:sz w:val="24"/>
          <w:szCs w:val="24"/>
        </w:rPr>
        <w:t xml:space="preserve"> by its ability to provide instantaneous access to information anytime and anywhere, has contributed to its explosive growth in popularity. As a result, educational institutions that offer top-notch digital resources are becoming increasingly prevalent.</w:t>
      </w:r>
    </w:p>
    <w:p w:rsidR="00402CAB" w:rsidRPr="00582F26" w:rsidRDefault="00402CAB" w:rsidP="00402CAB">
      <w:pPr>
        <w:spacing w:after="0" w:line="360" w:lineRule="auto"/>
        <w:contextualSpacing/>
        <w:jc w:val="both"/>
        <w:rPr>
          <w:rFonts w:ascii="Times New Roman" w:eastAsia="Times New Roman" w:hAnsi="Times New Roman" w:cs="Times New Roman"/>
          <w:b/>
          <w:color w:val="000000" w:themeColor="text1"/>
          <w:sz w:val="24"/>
          <w:szCs w:val="24"/>
          <w:lang w:eastAsia="en-IN"/>
        </w:rPr>
      </w:pPr>
      <w:r w:rsidRPr="00582F26">
        <w:rPr>
          <w:rFonts w:ascii="Times New Roman" w:eastAsia="Times New Roman" w:hAnsi="Times New Roman" w:cs="Times New Roman"/>
          <w:b/>
          <w:color w:val="000000" w:themeColor="text1"/>
          <w:sz w:val="24"/>
          <w:szCs w:val="24"/>
          <w:lang w:eastAsia="en-IN"/>
        </w:rPr>
        <w:t>OBJECTIVES OF THE PRESENT STUDY</w:t>
      </w:r>
    </w:p>
    <w:p w:rsidR="00402CAB" w:rsidRPr="00582F26" w:rsidRDefault="00402CAB" w:rsidP="00402CAB">
      <w:pPr>
        <w:pStyle w:val="ListParagraph"/>
        <w:numPr>
          <w:ilvl w:val="0"/>
          <w:numId w:val="1"/>
        </w:numPr>
        <w:spacing w:after="0" w:line="360" w:lineRule="auto"/>
        <w:jc w:val="both"/>
        <w:rPr>
          <w:rFonts w:ascii="Times New Roman" w:eastAsia="Times New Roman" w:hAnsi="Times New Roman"/>
          <w:color w:val="000000" w:themeColor="text1"/>
          <w:sz w:val="24"/>
          <w:szCs w:val="24"/>
          <w:lang w:eastAsia="en-IN"/>
        </w:rPr>
      </w:pPr>
      <w:r w:rsidRPr="00582F26">
        <w:rPr>
          <w:rFonts w:ascii="Times New Roman" w:eastAsia="Times New Roman" w:hAnsi="Times New Roman"/>
          <w:color w:val="000000" w:themeColor="text1"/>
          <w:sz w:val="24"/>
          <w:szCs w:val="24"/>
          <w:lang w:eastAsia="en-IN"/>
        </w:rPr>
        <w:t xml:space="preserve">To find out the </w:t>
      </w:r>
      <w:r w:rsidRPr="00582F26">
        <w:rPr>
          <w:rFonts w:ascii="Times New Roman" w:hAnsi="Times New Roman"/>
          <w:sz w:val="24"/>
          <w:szCs w:val="24"/>
        </w:rPr>
        <w:t>awareness on Confidence Level on Using ICT in Education</w:t>
      </w:r>
      <w:r w:rsidRPr="00582F26">
        <w:rPr>
          <w:rFonts w:ascii="Times New Roman" w:hAnsi="Times New Roman"/>
          <w:b/>
          <w:sz w:val="24"/>
          <w:szCs w:val="24"/>
        </w:rPr>
        <w:t xml:space="preserve"> </w:t>
      </w:r>
      <w:r w:rsidRPr="00582F26">
        <w:rPr>
          <w:rFonts w:ascii="Times New Roman" w:eastAsia="Times New Roman" w:hAnsi="Times New Roman"/>
          <w:color w:val="000000" w:themeColor="text1"/>
          <w:sz w:val="24"/>
          <w:szCs w:val="24"/>
          <w:lang w:eastAsia="en-IN"/>
        </w:rPr>
        <w:t>among the B.Ed. students.</w:t>
      </w:r>
    </w:p>
    <w:p w:rsidR="00402CAB" w:rsidRDefault="00402CAB" w:rsidP="00402CAB">
      <w:pPr>
        <w:pStyle w:val="ListParagraph"/>
        <w:numPr>
          <w:ilvl w:val="0"/>
          <w:numId w:val="1"/>
        </w:numPr>
        <w:spacing w:after="0" w:line="360" w:lineRule="auto"/>
        <w:jc w:val="both"/>
        <w:rPr>
          <w:rFonts w:ascii="Times New Roman" w:eastAsia="Times New Roman" w:hAnsi="Times New Roman"/>
          <w:color w:val="000000" w:themeColor="text1"/>
          <w:sz w:val="24"/>
          <w:szCs w:val="24"/>
          <w:lang w:eastAsia="en-IN"/>
        </w:rPr>
      </w:pPr>
      <w:r w:rsidRPr="00582F26">
        <w:rPr>
          <w:rFonts w:ascii="Times New Roman" w:eastAsia="Times New Roman" w:hAnsi="Times New Roman"/>
          <w:color w:val="000000" w:themeColor="text1"/>
          <w:sz w:val="24"/>
          <w:szCs w:val="24"/>
          <w:lang w:eastAsia="en-IN"/>
        </w:rPr>
        <w:t xml:space="preserve">To measure the level of </w:t>
      </w:r>
      <w:r w:rsidRPr="00582F26">
        <w:rPr>
          <w:rFonts w:ascii="Times New Roman" w:hAnsi="Times New Roman"/>
          <w:sz w:val="24"/>
          <w:szCs w:val="24"/>
        </w:rPr>
        <w:t>awareness on Confidence Level on Using ICT in Education</w:t>
      </w:r>
      <w:r w:rsidRPr="00582F26">
        <w:rPr>
          <w:rFonts w:ascii="Times New Roman" w:hAnsi="Times New Roman"/>
          <w:b/>
          <w:sz w:val="24"/>
          <w:szCs w:val="24"/>
        </w:rPr>
        <w:t xml:space="preserve"> </w:t>
      </w:r>
      <w:r w:rsidRPr="00582F26">
        <w:rPr>
          <w:rFonts w:ascii="Times New Roman" w:eastAsia="Times New Roman" w:hAnsi="Times New Roman"/>
          <w:color w:val="000000" w:themeColor="text1"/>
          <w:sz w:val="24"/>
          <w:szCs w:val="24"/>
          <w:lang w:eastAsia="en-IN"/>
        </w:rPr>
        <w:t>among the B.Ed. students</w:t>
      </w:r>
    </w:p>
    <w:p w:rsidR="00402CAB" w:rsidRDefault="00402CAB" w:rsidP="00402CAB">
      <w:pPr>
        <w:spacing w:after="0" w:line="360" w:lineRule="auto"/>
        <w:jc w:val="both"/>
        <w:rPr>
          <w:rFonts w:ascii="Times New Roman" w:eastAsia="Times New Roman" w:hAnsi="Times New Roman"/>
          <w:b/>
          <w:color w:val="000000" w:themeColor="text1"/>
          <w:sz w:val="24"/>
          <w:szCs w:val="24"/>
          <w:lang w:eastAsia="en-IN"/>
        </w:rPr>
      </w:pPr>
      <w:r w:rsidRPr="00DF1672">
        <w:rPr>
          <w:rFonts w:ascii="Times New Roman" w:eastAsia="Times New Roman" w:hAnsi="Times New Roman"/>
          <w:b/>
          <w:color w:val="000000" w:themeColor="text1"/>
          <w:sz w:val="24"/>
          <w:szCs w:val="24"/>
          <w:lang w:eastAsia="en-IN"/>
        </w:rPr>
        <w:t>HYPOTHESIS:</w:t>
      </w:r>
    </w:p>
    <w:p w:rsidR="00402CAB" w:rsidRPr="00C02C10" w:rsidRDefault="00AD780A" w:rsidP="00AD780A">
      <w:pPr>
        <w:pStyle w:val="ListParagraph"/>
        <w:numPr>
          <w:ilvl w:val="0"/>
          <w:numId w:val="7"/>
        </w:numPr>
        <w:spacing w:after="0" w:line="360" w:lineRule="auto"/>
        <w:jc w:val="both"/>
        <w:rPr>
          <w:rFonts w:ascii="Times New Roman" w:eastAsia="Times New Roman" w:hAnsi="Times New Roman"/>
          <w:color w:val="000000" w:themeColor="text1"/>
          <w:sz w:val="24"/>
          <w:szCs w:val="24"/>
          <w:lang w:eastAsia="en-IN"/>
        </w:rPr>
      </w:pPr>
      <w:r w:rsidRPr="00C02C10">
        <w:rPr>
          <w:rFonts w:ascii="Times New Roman" w:eastAsia="Times New Roman" w:hAnsi="Times New Roman"/>
          <w:color w:val="000000" w:themeColor="text1"/>
          <w:sz w:val="24"/>
          <w:szCs w:val="24"/>
          <w:lang w:eastAsia="en-IN"/>
        </w:rPr>
        <w:t xml:space="preserve">Student Teachers </w:t>
      </w:r>
      <w:proofErr w:type="spellStart"/>
      <w:proofErr w:type="gramStart"/>
      <w:r w:rsidRPr="00C02C10">
        <w:rPr>
          <w:rFonts w:ascii="Times New Roman" w:eastAsia="Times New Roman" w:hAnsi="Times New Roman"/>
          <w:color w:val="000000" w:themeColor="text1"/>
          <w:sz w:val="24"/>
          <w:szCs w:val="24"/>
          <w:lang w:eastAsia="en-IN"/>
        </w:rPr>
        <w:t>posses</w:t>
      </w:r>
      <w:proofErr w:type="spellEnd"/>
      <w:proofErr w:type="gramEnd"/>
      <w:r w:rsidRPr="00C02C10">
        <w:rPr>
          <w:rFonts w:ascii="Times New Roman" w:eastAsia="Times New Roman" w:hAnsi="Times New Roman"/>
          <w:color w:val="000000" w:themeColor="text1"/>
          <w:sz w:val="24"/>
          <w:szCs w:val="24"/>
          <w:lang w:eastAsia="en-IN"/>
        </w:rPr>
        <w:t xml:space="preserve"> </w:t>
      </w:r>
      <w:r w:rsidR="00C02C10" w:rsidRPr="00C02C10">
        <w:rPr>
          <w:rFonts w:ascii="Times New Roman" w:eastAsia="Times New Roman" w:hAnsi="Times New Roman"/>
          <w:color w:val="000000" w:themeColor="text1"/>
          <w:sz w:val="24"/>
          <w:szCs w:val="24"/>
          <w:lang w:eastAsia="en-IN"/>
        </w:rPr>
        <w:t xml:space="preserve">average level of </w:t>
      </w:r>
      <w:r w:rsidR="00C02C10">
        <w:rPr>
          <w:rFonts w:ascii="Times New Roman" w:eastAsia="Times New Roman" w:hAnsi="Times New Roman"/>
          <w:color w:val="000000" w:themeColor="text1"/>
          <w:sz w:val="24"/>
          <w:szCs w:val="24"/>
          <w:lang w:eastAsia="en-IN"/>
        </w:rPr>
        <w:t>Confidence level on using ICT in Education.</w:t>
      </w:r>
    </w:p>
    <w:p w:rsidR="00402CAB" w:rsidRPr="00DF1672" w:rsidRDefault="00402CAB" w:rsidP="00402CAB">
      <w:pPr>
        <w:rPr>
          <w:rFonts w:ascii="Times New Roman" w:hAnsi="Times New Roman" w:cs="Times New Roman"/>
          <w:b/>
          <w:sz w:val="24"/>
          <w:szCs w:val="24"/>
        </w:rPr>
      </w:pPr>
      <w:r w:rsidRPr="00DF1672">
        <w:rPr>
          <w:rFonts w:ascii="Times New Roman" w:hAnsi="Times New Roman" w:cs="Times New Roman"/>
          <w:b/>
          <w:sz w:val="24"/>
          <w:szCs w:val="24"/>
        </w:rPr>
        <w:t>METHODOLOGY IN BRIEF</w:t>
      </w:r>
    </w:p>
    <w:p w:rsidR="00402CAB" w:rsidRPr="00582F26" w:rsidRDefault="00402CAB" w:rsidP="00402CAB">
      <w:pPr>
        <w:pStyle w:val="Default"/>
        <w:spacing w:line="360" w:lineRule="auto"/>
        <w:ind w:left="720"/>
        <w:contextualSpacing/>
        <w:jc w:val="both"/>
        <w:rPr>
          <w:b/>
          <w:color w:val="000000" w:themeColor="text1"/>
        </w:rPr>
      </w:pPr>
      <w:r w:rsidRPr="00582F26">
        <w:rPr>
          <w:b/>
          <w:color w:val="000000" w:themeColor="text1"/>
        </w:rPr>
        <w:t xml:space="preserve">Design  </w:t>
      </w:r>
      <w:r w:rsidRPr="00582F26">
        <w:rPr>
          <w:b/>
          <w:color w:val="000000" w:themeColor="text1"/>
        </w:rPr>
        <w:tab/>
        <w:t xml:space="preserve"> : Descriptive</w:t>
      </w:r>
    </w:p>
    <w:p w:rsidR="00402CAB" w:rsidRPr="00582F26" w:rsidRDefault="00402CAB" w:rsidP="00402CAB">
      <w:pPr>
        <w:pStyle w:val="Default"/>
        <w:spacing w:line="360" w:lineRule="auto"/>
        <w:ind w:left="720"/>
        <w:contextualSpacing/>
        <w:jc w:val="both"/>
        <w:rPr>
          <w:b/>
          <w:color w:val="000000" w:themeColor="text1"/>
        </w:rPr>
      </w:pPr>
      <w:r w:rsidRPr="00582F26">
        <w:rPr>
          <w:b/>
          <w:color w:val="000000" w:themeColor="text1"/>
        </w:rPr>
        <w:t>Method            : Normative</w:t>
      </w:r>
    </w:p>
    <w:p w:rsidR="00402CAB" w:rsidRDefault="00402CAB" w:rsidP="00402CAB">
      <w:pPr>
        <w:spacing w:after="0" w:line="360" w:lineRule="auto"/>
        <w:ind w:left="360"/>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ab/>
        <w:t>Technique       : Survey</w:t>
      </w:r>
    </w:p>
    <w:p w:rsidR="00402CAB" w:rsidRPr="004B7CCD" w:rsidRDefault="00402CAB" w:rsidP="00402CAB">
      <w:pPr>
        <w:pStyle w:val="NoSpacing"/>
        <w:spacing w:line="480" w:lineRule="auto"/>
        <w:ind w:firstLine="720"/>
        <w:contextualSpacing/>
        <w:jc w:val="both"/>
        <w:rPr>
          <w:rFonts w:ascii="Times New Roman" w:hAnsi="Times New Roman"/>
          <w:b/>
          <w:sz w:val="24"/>
          <w:szCs w:val="24"/>
        </w:rPr>
      </w:pPr>
      <w:r w:rsidRPr="004B7CCD">
        <w:rPr>
          <w:rFonts w:ascii="Times New Roman" w:hAnsi="Times New Roman"/>
          <w:sz w:val="24"/>
          <w:szCs w:val="24"/>
        </w:rPr>
        <w:lastRenderedPageBreak/>
        <w:t>The present investigation was basically a normative method of research with survey as the technique of research employed .The details of procedure followed in the study are presented under relevant headings.</w:t>
      </w:r>
    </w:p>
    <w:p w:rsidR="00402CAB" w:rsidRPr="004B7CCD" w:rsidRDefault="00402CAB" w:rsidP="00402CAB">
      <w:pPr>
        <w:pStyle w:val="NoSpacing"/>
        <w:spacing w:line="480" w:lineRule="auto"/>
        <w:contextualSpacing/>
        <w:rPr>
          <w:rFonts w:ascii="Times New Roman" w:hAnsi="Times New Roman"/>
          <w:b/>
          <w:sz w:val="24"/>
          <w:szCs w:val="24"/>
        </w:rPr>
      </w:pPr>
      <w:r w:rsidRPr="004B7CCD">
        <w:rPr>
          <w:rFonts w:ascii="Times New Roman" w:hAnsi="Times New Roman"/>
          <w:b/>
          <w:sz w:val="24"/>
          <w:szCs w:val="24"/>
        </w:rPr>
        <w:t xml:space="preserve">TOOLS USED  </w:t>
      </w:r>
    </w:p>
    <w:p w:rsidR="00402CAB" w:rsidRPr="004B7CCD" w:rsidRDefault="00402CAB" w:rsidP="00402CAB">
      <w:pPr>
        <w:pStyle w:val="NoSpacing"/>
        <w:spacing w:line="480" w:lineRule="auto"/>
        <w:ind w:firstLine="720"/>
        <w:contextualSpacing/>
        <w:jc w:val="both"/>
        <w:rPr>
          <w:rFonts w:ascii="Times New Roman" w:hAnsi="Times New Roman"/>
          <w:sz w:val="24"/>
          <w:szCs w:val="24"/>
        </w:rPr>
      </w:pPr>
      <w:r w:rsidRPr="004B7CCD">
        <w:rPr>
          <w:rFonts w:ascii="Times New Roman" w:hAnsi="Times New Roman"/>
          <w:sz w:val="24"/>
          <w:szCs w:val="24"/>
        </w:rPr>
        <w:t>The instruments used in the current study were</w:t>
      </w:r>
    </w:p>
    <w:p w:rsidR="00402CAB" w:rsidRPr="004B7CCD" w:rsidRDefault="00402CAB" w:rsidP="00402CAB">
      <w:pPr>
        <w:pStyle w:val="NoSpacing"/>
        <w:numPr>
          <w:ilvl w:val="0"/>
          <w:numId w:val="5"/>
        </w:numPr>
        <w:spacing w:line="480" w:lineRule="auto"/>
        <w:contextualSpacing/>
        <w:jc w:val="both"/>
        <w:rPr>
          <w:rFonts w:ascii="Times New Roman" w:hAnsi="Times New Roman"/>
          <w:b/>
          <w:sz w:val="24"/>
          <w:szCs w:val="24"/>
        </w:rPr>
      </w:pPr>
      <w:r w:rsidRPr="004B7CCD">
        <w:rPr>
          <w:rFonts w:ascii="Times New Roman" w:hAnsi="Times New Roman"/>
          <w:sz w:val="24"/>
          <w:szCs w:val="24"/>
        </w:rPr>
        <w:t xml:space="preserve"> </w:t>
      </w:r>
      <w:r w:rsidRPr="004B7CCD">
        <w:rPr>
          <w:rFonts w:ascii="Times New Roman" w:hAnsi="Times New Roman"/>
          <w:b/>
          <w:sz w:val="24"/>
          <w:szCs w:val="24"/>
        </w:rPr>
        <w:t xml:space="preserve">‘Scale on Confidence Level on Using ICT in Education’ </w:t>
      </w:r>
      <w:r w:rsidRPr="004B7CCD">
        <w:rPr>
          <w:rFonts w:ascii="Times New Roman" w:hAnsi="Times New Roman"/>
          <w:sz w:val="24"/>
          <w:szCs w:val="24"/>
        </w:rPr>
        <w:t>constructed and standardized</w:t>
      </w:r>
      <w:r w:rsidRPr="004B7CCD">
        <w:rPr>
          <w:rFonts w:ascii="Times New Roman" w:hAnsi="Times New Roman"/>
          <w:b/>
          <w:sz w:val="24"/>
          <w:szCs w:val="24"/>
        </w:rPr>
        <w:t xml:space="preserve"> by Vivekananda, N. </w:t>
      </w:r>
    </w:p>
    <w:p w:rsidR="00402CAB" w:rsidRPr="004B7CCD" w:rsidRDefault="00402CAB" w:rsidP="00402CAB">
      <w:pPr>
        <w:pStyle w:val="BodyText"/>
        <w:numPr>
          <w:ilvl w:val="0"/>
          <w:numId w:val="5"/>
        </w:numPr>
        <w:spacing w:after="0" w:line="480" w:lineRule="auto"/>
        <w:contextualSpacing/>
        <w:jc w:val="both"/>
        <w:rPr>
          <w:rFonts w:ascii="Times New Roman" w:hAnsi="Times New Roman" w:cs="Times New Roman"/>
          <w:sz w:val="24"/>
          <w:szCs w:val="24"/>
        </w:rPr>
      </w:pPr>
      <w:r w:rsidRPr="004B7CCD">
        <w:rPr>
          <w:rFonts w:ascii="Times New Roman" w:hAnsi="Times New Roman" w:cs="Times New Roman"/>
          <w:sz w:val="24"/>
          <w:szCs w:val="24"/>
        </w:rPr>
        <w:t xml:space="preserve">General Information Sheet structured by the investigators. </w:t>
      </w:r>
    </w:p>
    <w:p w:rsidR="00402CAB" w:rsidRPr="004B7CCD" w:rsidRDefault="00402CAB" w:rsidP="00402CAB">
      <w:pPr>
        <w:pStyle w:val="NoSpacing"/>
        <w:spacing w:line="480" w:lineRule="auto"/>
        <w:contextualSpacing/>
        <w:rPr>
          <w:rFonts w:ascii="Times New Roman" w:hAnsi="Times New Roman"/>
          <w:b/>
          <w:sz w:val="24"/>
          <w:szCs w:val="24"/>
        </w:rPr>
      </w:pPr>
      <w:r w:rsidRPr="004B7CCD">
        <w:rPr>
          <w:rFonts w:ascii="Times New Roman" w:hAnsi="Times New Roman"/>
          <w:b/>
          <w:sz w:val="24"/>
          <w:szCs w:val="24"/>
        </w:rPr>
        <w:t xml:space="preserve">SCALE ON </w:t>
      </w:r>
    </w:p>
    <w:p w:rsidR="00402CAB" w:rsidRPr="004B7CCD" w:rsidRDefault="00402CAB" w:rsidP="00402CAB">
      <w:pPr>
        <w:pStyle w:val="NoSpacing"/>
        <w:spacing w:line="480" w:lineRule="auto"/>
        <w:contextualSpacing/>
        <w:rPr>
          <w:rFonts w:ascii="Times New Roman" w:hAnsi="Times New Roman"/>
          <w:b/>
          <w:sz w:val="24"/>
          <w:szCs w:val="24"/>
        </w:rPr>
      </w:pPr>
      <w:r w:rsidRPr="004B7CCD">
        <w:rPr>
          <w:rFonts w:ascii="Times New Roman" w:hAnsi="Times New Roman"/>
          <w:b/>
          <w:sz w:val="24"/>
          <w:szCs w:val="24"/>
        </w:rPr>
        <w:t xml:space="preserve">Preparation of Items </w:t>
      </w:r>
    </w:p>
    <w:p w:rsidR="00402CAB" w:rsidRPr="004B7CCD" w:rsidRDefault="00402CAB" w:rsidP="00402CAB">
      <w:pPr>
        <w:pStyle w:val="BodyText"/>
        <w:spacing w:after="0" w:line="480" w:lineRule="auto"/>
        <w:ind w:firstLine="720"/>
        <w:contextualSpacing/>
        <w:jc w:val="both"/>
        <w:rPr>
          <w:rFonts w:ascii="Times New Roman" w:hAnsi="Times New Roman" w:cs="Times New Roman"/>
          <w:sz w:val="24"/>
          <w:szCs w:val="24"/>
        </w:rPr>
      </w:pPr>
      <w:r w:rsidRPr="004B7CCD">
        <w:rPr>
          <w:rFonts w:ascii="Times New Roman" w:hAnsi="Times New Roman" w:cs="Times New Roman"/>
          <w:sz w:val="24"/>
          <w:szCs w:val="24"/>
        </w:rPr>
        <w:t xml:space="preserve">In this section is dealt with the details of the tool used by the investigator for collecting the required data from the B.Ed. students. The instrument used in the current study was ‘Scale on </w:t>
      </w:r>
      <w:r w:rsidRPr="00582F26">
        <w:rPr>
          <w:rFonts w:ascii="Times New Roman" w:hAnsi="Times New Roman"/>
          <w:sz w:val="24"/>
          <w:szCs w:val="24"/>
        </w:rPr>
        <w:t>Confidence Level on Using ICT in Education</w:t>
      </w:r>
      <w:r w:rsidRPr="004B7CCD">
        <w:rPr>
          <w:rFonts w:ascii="Times New Roman" w:hAnsi="Times New Roman" w:cs="Times New Roman"/>
          <w:sz w:val="24"/>
          <w:szCs w:val="24"/>
        </w:rPr>
        <w:t>’ Structured and standardized by the</w:t>
      </w:r>
      <w:r>
        <w:rPr>
          <w:rFonts w:ascii="Times New Roman" w:hAnsi="Times New Roman" w:cs="Times New Roman"/>
          <w:sz w:val="24"/>
          <w:szCs w:val="24"/>
        </w:rPr>
        <w:t xml:space="preserve"> investigators.</w:t>
      </w:r>
    </w:p>
    <w:p w:rsidR="00402CAB" w:rsidRPr="004B7CCD" w:rsidRDefault="00402CAB" w:rsidP="00402CAB">
      <w:pPr>
        <w:spacing w:after="0" w:line="360" w:lineRule="auto"/>
        <w:ind w:firstLine="720"/>
        <w:jc w:val="both"/>
        <w:rPr>
          <w:rFonts w:ascii="Times New Roman" w:hAnsi="Times New Roman" w:cs="Times New Roman"/>
          <w:b/>
          <w:color w:val="000000" w:themeColor="text1"/>
          <w:sz w:val="24"/>
          <w:szCs w:val="24"/>
        </w:rPr>
      </w:pPr>
      <w:r>
        <w:rPr>
          <w:rFonts w:ascii="Times New Roman" w:hAnsi="Times New Roman" w:cs="Times New Roman"/>
          <w:bCs/>
          <w:sz w:val="24"/>
          <w:szCs w:val="24"/>
        </w:rPr>
        <w:t>Twenty</w:t>
      </w:r>
      <w:r w:rsidRPr="004B7CCD">
        <w:rPr>
          <w:rFonts w:ascii="Times New Roman" w:hAnsi="Times New Roman" w:cs="Times New Roman"/>
          <w:bCs/>
          <w:sz w:val="24"/>
          <w:szCs w:val="24"/>
        </w:rPr>
        <w:t xml:space="preserve"> items which represents </w:t>
      </w:r>
      <w:r w:rsidRPr="00582F26">
        <w:rPr>
          <w:rFonts w:ascii="Times New Roman" w:hAnsi="Times New Roman"/>
          <w:sz w:val="24"/>
          <w:szCs w:val="24"/>
        </w:rPr>
        <w:t>Confidence Level on Using ICT in Education</w:t>
      </w:r>
      <w:r w:rsidRPr="00582F26">
        <w:rPr>
          <w:rFonts w:ascii="Times New Roman" w:hAnsi="Times New Roman"/>
          <w:b/>
          <w:sz w:val="24"/>
          <w:szCs w:val="24"/>
        </w:rPr>
        <w:t xml:space="preserve"> </w:t>
      </w:r>
      <w:r w:rsidRPr="004B7CCD">
        <w:rPr>
          <w:rFonts w:ascii="Times New Roman" w:hAnsi="Times New Roman" w:cs="Times New Roman"/>
          <w:bCs/>
          <w:sz w:val="24"/>
          <w:szCs w:val="24"/>
        </w:rPr>
        <w:t xml:space="preserve">were prepared with three alternative responses viz. High, Low and Neutral to the </w:t>
      </w:r>
      <w:r w:rsidRPr="00582F26">
        <w:rPr>
          <w:rFonts w:ascii="Times New Roman" w:hAnsi="Times New Roman"/>
          <w:sz w:val="24"/>
          <w:szCs w:val="24"/>
        </w:rPr>
        <w:t>Confidence Level on Using ICT in Education</w:t>
      </w:r>
      <w:r w:rsidRPr="004B7CCD">
        <w:rPr>
          <w:rFonts w:ascii="Times New Roman" w:hAnsi="Times New Roman" w:cs="Times New Roman"/>
          <w:bCs/>
          <w:sz w:val="24"/>
          <w:szCs w:val="24"/>
        </w:rPr>
        <w:t xml:space="preserve">.  A weightage of 2, 1, </w:t>
      </w:r>
      <w:proofErr w:type="gramStart"/>
      <w:r w:rsidRPr="004B7CCD">
        <w:rPr>
          <w:rFonts w:ascii="Times New Roman" w:hAnsi="Times New Roman" w:cs="Times New Roman"/>
          <w:bCs/>
          <w:sz w:val="24"/>
          <w:szCs w:val="24"/>
        </w:rPr>
        <w:t>0</w:t>
      </w:r>
      <w:proofErr w:type="gramEnd"/>
      <w:r w:rsidRPr="004B7CCD">
        <w:rPr>
          <w:rFonts w:ascii="Times New Roman" w:hAnsi="Times New Roman" w:cs="Times New Roman"/>
          <w:bCs/>
          <w:sz w:val="24"/>
          <w:szCs w:val="24"/>
        </w:rPr>
        <w:t xml:space="preserve"> were given to the alternative responses High, Low and Neutral respectively for an item.</w:t>
      </w:r>
    </w:p>
    <w:p w:rsidR="00402CAB" w:rsidRPr="00582F26" w:rsidRDefault="00402CAB" w:rsidP="00402CAB">
      <w:pPr>
        <w:pStyle w:val="Default"/>
        <w:spacing w:line="360" w:lineRule="auto"/>
        <w:contextualSpacing/>
        <w:jc w:val="both"/>
        <w:rPr>
          <w:b/>
          <w:color w:val="000000" w:themeColor="text1"/>
        </w:rPr>
      </w:pPr>
      <w:r w:rsidRPr="00582F26">
        <w:rPr>
          <w:b/>
          <w:color w:val="000000" w:themeColor="text1"/>
        </w:rPr>
        <w:t>Sample</w:t>
      </w:r>
    </w:p>
    <w:p w:rsidR="00402CAB" w:rsidRPr="00582F26" w:rsidRDefault="00402CAB" w:rsidP="00402CAB">
      <w:pPr>
        <w:pStyle w:val="Default"/>
        <w:spacing w:line="360" w:lineRule="auto"/>
        <w:ind w:firstLine="720"/>
        <w:contextualSpacing/>
        <w:jc w:val="both"/>
        <w:rPr>
          <w:rFonts w:eastAsia="Times New Roman"/>
          <w:color w:val="000000" w:themeColor="text1"/>
          <w:lang w:eastAsia="en-IN"/>
        </w:rPr>
      </w:pPr>
      <w:r w:rsidRPr="00582F26">
        <w:rPr>
          <w:color w:val="000000" w:themeColor="text1"/>
        </w:rPr>
        <w:t xml:space="preserve">A stratified representative sample of 360 students from 10 B.Ed. colleges situated in </w:t>
      </w:r>
      <w:proofErr w:type="spellStart"/>
      <w:r w:rsidRPr="00582F26">
        <w:rPr>
          <w:color w:val="000000" w:themeColor="text1"/>
        </w:rPr>
        <w:t>Trichy</w:t>
      </w:r>
      <w:proofErr w:type="spellEnd"/>
      <w:r w:rsidRPr="00582F26">
        <w:rPr>
          <w:color w:val="000000" w:themeColor="text1"/>
        </w:rPr>
        <w:t xml:space="preserve"> District, Tamil Nadu with due representation given to the variables viz.</w:t>
      </w:r>
      <w:r w:rsidRPr="00582F26">
        <w:rPr>
          <w:rFonts w:eastAsia="Times New Roman"/>
          <w:color w:val="000000" w:themeColor="text1"/>
          <w:lang w:eastAsia="en-IN"/>
        </w:rPr>
        <w:t xml:space="preserve"> Gender, Nativity,  Reading habit, Complete any computer course &amp; Subject.</w:t>
      </w:r>
    </w:p>
    <w:p w:rsidR="00402CAB" w:rsidRPr="00582F26" w:rsidRDefault="00402CAB" w:rsidP="00402CAB">
      <w:pPr>
        <w:pStyle w:val="Default"/>
        <w:spacing w:line="360" w:lineRule="auto"/>
        <w:ind w:firstLine="720"/>
        <w:contextualSpacing/>
        <w:jc w:val="both"/>
        <w:rPr>
          <w:b/>
          <w:color w:val="000000" w:themeColor="text1"/>
        </w:rPr>
      </w:pPr>
    </w:p>
    <w:p w:rsidR="00402CAB" w:rsidRPr="00582F26" w:rsidRDefault="00402CAB" w:rsidP="00402CAB">
      <w:pPr>
        <w:pStyle w:val="Heading1"/>
        <w:spacing w:before="0" w:beforeAutospacing="0" w:after="0" w:afterAutospacing="0" w:line="360" w:lineRule="auto"/>
        <w:contextualSpacing/>
        <w:jc w:val="both"/>
        <w:rPr>
          <w:color w:val="000000" w:themeColor="text1"/>
          <w:sz w:val="24"/>
          <w:szCs w:val="24"/>
        </w:rPr>
      </w:pPr>
      <w:r w:rsidRPr="00582F26">
        <w:rPr>
          <w:color w:val="000000" w:themeColor="text1"/>
          <w:sz w:val="24"/>
          <w:szCs w:val="24"/>
        </w:rPr>
        <w:t>SAMPLE OF THE STUDY</w:t>
      </w:r>
    </w:p>
    <w:p w:rsidR="00402CAB" w:rsidRPr="00582F26" w:rsidRDefault="00402CAB" w:rsidP="00402CAB">
      <w:pPr>
        <w:pStyle w:val="BodyTextIndent"/>
        <w:spacing w:after="0" w:line="360" w:lineRule="auto"/>
        <w:ind w:left="0" w:firstLine="720"/>
        <w:contextualSpacing/>
        <w:jc w:val="both"/>
        <w:rPr>
          <w:rFonts w:ascii="Times New Roman" w:hAnsi="Times New Roman"/>
          <w:color w:val="000000" w:themeColor="text1"/>
          <w:sz w:val="24"/>
          <w:szCs w:val="24"/>
        </w:rPr>
      </w:pPr>
      <w:r w:rsidRPr="00582F26">
        <w:rPr>
          <w:rFonts w:ascii="Times New Roman" w:hAnsi="Times New Roman"/>
          <w:color w:val="000000" w:themeColor="text1"/>
          <w:sz w:val="24"/>
          <w:szCs w:val="24"/>
        </w:rPr>
        <w:t xml:space="preserve">The sample of the present study is the B.Ed. students in </w:t>
      </w:r>
      <w:proofErr w:type="spellStart"/>
      <w:r w:rsidRPr="00582F26">
        <w:rPr>
          <w:rFonts w:ascii="Times New Roman" w:hAnsi="Times New Roman"/>
          <w:color w:val="000000" w:themeColor="text1"/>
          <w:sz w:val="24"/>
          <w:szCs w:val="24"/>
        </w:rPr>
        <w:t>Trichy</w:t>
      </w:r>
      <w:proofErr w:type="spellEnd"/>
      <w:r w:rsidRPr="00582F26">
        <w:rPr>
          <w:rFonts w:ascii="Times New Roman" w:hAnsi="Times New Roman"/>
          <w:color w:val="000000" w:themeColor="text1"/>
          <w:sz w:val="24"/>
          <w:szCs w:val="24"/>
        </w:rPr>
        <w:t xml:space="preserve"> District, Tamil Nadu. The following factors were taken into account in constituting the sample of the study: </w:t>
      </w:r>
    </w:p>
    <w:p w:rsidR="00402CAB" w:rsidRPr="00582F26" w:rsidRDefault="00402CAB" w:rsidP="00402CAB">
      <w:pPr>
        <w:pStyle w:val="BodyTextIndent"/>
        <w:spacing w:after="0" w:line="360" w:lineRule="auto"/>
        <w:ind w:left="374" w:hanging="374"/>
        <w:contextualSpacing/>
        <w:jc w:val="both"/>
        <w:rPr>
          <w:rFonts w:ascii="Times New Roman" w:hAnsi="Times New Roman"/>
          <w:color w:val="000000" w:themeColor="text1"/>
          <w:sz w:val="24"/>
          <w:szCs w:val="24"/>
        </w:rPr>
      </w:pPr>
      <w:r w:rsidRPr="00582F26">
        <w:rPr>
          <w:rFonts w:ascii="Times New Roman" w:hAnsi="Times New Roman"/>
          <w:color w:val="000000" w:themeColor="text1"/>
          <w:sz w:val="24"/>
          <w:szCs w:val="24"/>
        </w:rPr>
        <w:t>1.  The sample size should be small enough to facilitate the successful collection of data accessible.</w:t>
      </w:r>
    </w:p>
    <w:p w:rsidR="00402CAB" w:rsidRPr="00582F26" w:rsidRDefault="00402CAB" w:rsidP="00402CAB">
      <w:pPr>
        <w:numPr>
          <w:ilvl w:val="0"/>
          <w:numId w:val="2"/>
        </w:numPr>
        <w:spacing w:after="0" w:line="360" w:lineRule="auto"/>
        <w:contextualSpacing/>
        <w:jc w:val="both"/>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 xml:space="preserve">The possibility of cooperation for data collection. </w:t>
      </w:r>
    </w:p>
    <w:p w:rsidR="00402CAB" w:rsidRPr="00582F26" w:rsidRDefault="00402CAB" w:rsidP="00402CAB">
      <w:pPr>
        <w:spacing w:after="0" w:line="360" w:lineRule="auto"/>
        <w:ind w:firstLine="360"/>
        <w:jc w:val="both"/>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lastRenderedPageBreak/>
        <w:t xml:space="preserve">A stratified representative sample of 360 students was constituted from the </w:t>
      </w:r>
      <w:proofErr w:type="spellStart"/>
      <w:r w:rsidRPr="00582F26">
        <w:rPr>
          <w:rFonts w:ascii="Times New Roman" w:hAnsi="Times New Roman" w:cs="Times New Roman"/>
          <w:color w:val="000000" w:themeColor="text1"/>
          <w:sz w:val="24"/>
          <w:szCs w:val="24"/>
        </w:rPr>
        <w:t>B.Ed</w:t>
      </w:r>
      <w:proofErr w:type="spellEnd"/>
      <w:r w:rsidRPr="00582F26">
        <w:rPr>
          <w:rFonts w:ascii="Times New Roman" w:hAnsi="Times New Roman" w:cs="Times New Roman"/>
          <w:color w:val="000000" w:themeColor="text1"/>
          <w:sz w:val="24"/>
          <w:szCs w:val="24"/>
        </w:rPr>
        <w:t xml:space="preserve"> colleges from </w:t>
      </w:r>
      <w:proofErr w:type="spellStart"/>
      <w:r w:rsidRPr="00582F26">
        <w:rPr>
          <w:rFonts w:ascii="Times New Roman" w:hAnsi="Times New Roman" w:cs="Times New Roman"/>
          <w:color w:val="000000" w:themeColor="text1"/>
          <w:sz w:val="24"/>
          <w:szCs w:val="24"/>
        </w:rPr>
        <w:t>Trichy</w:t>
      </w:r>
      <w:proofErr w:type="spellEnd"/>
      <w:r w:rsidRPr="00582F26">
        <w:rPr>
          <w:rFonts w:ascii="Times New Roman" w:hAnsi="Times New Roman" w:cs="Times New Roman"/>
          <w:color w:val="000000" w:themeColor="text1"/>
          <w:sz w:val="24"/>
          <w:szCs w:val="24"/>
        </w:rPr>
        <w:t xml:space="preserve"> district, Tamil Nadu.</w:t>
      </w:r>
    </w:p>
    <w:p w:rsidR="00402CAB" w:rsidRDefault="00402CAB" w:rsidP="00402CAB">
      <w:pPr>
        <w:spacing w:after="0" w:line="360" w:lineRule="auto"/>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Table</w:t>
      </w:r>
      <w:proofErr w:type="gramStart"/>
      <w:r w:rsidRPr="00582F26">
        <w:rPr>
          <w:rFonts w:ascii="Times New Roman" w:hAnsi="Times New Roman" w:cs="Times New Roman"/>
          <w:b/>
          <w:color w:val="000000" w:themeColor="text1"/>
          <w:sz w:val="24"/>
          <w:szCs w:val="24"/>
        </w:rPr>
        <w:t>:1</w:t>
      </w:r>
      <w:proofErr w:type="gramEnd"/>
    </w:p>
    <w:p w:rsidR="00402CAB" w:rsidRPr="00582F26" w:rsidRDefault="00402CAB" w:rsidP="00402CAB">
      <w:pPr>
        <w:spacing w:after="0" w:line="360" w:lineRule="auto"/>
        <w:jc w:val="both"/>
        <w:rPr>
          <w:rFonts w:ascii="Times New Roman" w:hAnsi="Times New Roman" w:cs="Times New Roman"/>
          <w:b/>
          <w:color w:val="000000" w:themeColor="text1"/>
          <w:sz w:val="24"/>
          <w:szCs w:val="24"/>
        </w:rPr>
      </w:pPr>
    </w:p>
    <w:tbl>
      <w:tblPr>
        <w:tblpPr w:leftFromText="180" w:rightFromText="180" w:vertAnchor="text" w:horzAnchor="margin" w:tblpXSpec="center"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1863"/>
        <w:gridCol w:w="1683"/>
        <w:gridCol w:w="1303"/>
        <w:gridCol w:w="763"/>
      </w:tblGrid>
      <w:tr w:rsidR="00402CAB" w:rsidRPr="00582F26" w:rsidTr="00AD780A">
        <w:trPr>
          <w:trHeight w:val="558"/>
        </w:trPr>
        <w:tc>
          <w:tcPr>
            <w:tcW w:w="0" w:type="auto"/>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S. No.</w:t>
            </w:r>
          </w:p>
        </w:tc>
        <w:tc>
          <w:tcPr>
            <w:tcW w:w="0" w:type="auto"/>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Variables</w:t>
            </w:r>
          </w:p>
        </w:tc>
        <w:tc>
          <w:tcPr>
            <w:tcW w:w="0" w:type="auto"/>
            <w:tcBorders>
              <w:right w:val="single" w:sz="4" w:space="0" w:color="auto"/>
            </w:tcBorders>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Sub-Variables</w:t>
            </w:r>
          </w:p>
        </w:tc>
        <w:tc>
          <w:tcPr>
            <w:tcW w:w="0" w:type="auto"/>
            <w:tcBorders>
              <w:left w:val="single" w:sz="4" w:space="0" w:color="auto"/>
            </w:tcBorders>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Number</w:t>
            </w:r>
          </w:p>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Of Sample</w:t>
            </w:r>
          </w:p>
        </w:tc>
        <w:tc>
          <w:tcPr>
            <w:tcW w:w="0" w:type="auto"/>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Total</w:t>
            </w:r>
          </w:p>
        </w:tc>
      </w:tr>
      <w:tr w:rsidR="00402CAB" w:rsidRPr="00582F26" w:rsidTr="00AD780A">
        <w:trPr>
          <w:trHeight w:val="330"/>
        </w:trPr>
        <w:tc>
          <w:tcPr>
            <w:tcW w:w="0" w:type="auto"/>
            <w:vMerge w:val="restart"/>
          </w:tcPr>
          <w:p w:rsidR="00402CAB" w:rsidRPr="00582F26" w:rsidRDefault="00402CAB" w:rsidP="00AD780A">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Gender</w:t>
            </w:r>
          </w:p>
        </w:tc>
        <w:tc>
          <w:tcPr>
            <w:tcW w:w="0" w:type="auto"/>
            <w:tcBorders>
              <w:bottom w:val="single" w:sz="4" w:space="0" w:color="auto"/>
              <w:right w:val="single" w:sz="4" w:space="0" w:color="auto"/>
            </w:tcBorders>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Male</w:t>
            </w:r>
          </w:p>
        </w:tc>
        <w:tc>
          <w:tcPr>
            <w:tcW w:w="0" w:type="auto"/>
            <w:tcBorders>
              <w:left w:val="single" w:sz="4" w:space="0" w:color="auto"/>
              <w:bottom w:val="single" w:sz="4" w:space="0" w:color="auto"/>
            </w:tcBorders>
          </w:tcPr>
          <w:p w:rsidR="00402CAB" w:rsidRPr="00582F26" w:rsidRDefault="00402CAB" w:rsidP="00AD780A">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sz w:val="24"/>
                <w:szCs w:val="24"/>
              </w:rPr>
              <w:t>292</w:t>
            </w:r>
          </w:p>
        </w:tc>
        <w:tc>
          <w:tcPr>
            <w:tcW w:w="0" w:type="auto"/>
            <w:vMerge w:val="restart"/>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D780A">
        <w:trPr>
          <w:trHeight w:val="130"/>
        </w:trPr>
        <w:tc>
          <w:tcPr>
            <w:tcW w:w="0" w:type="auto"/>
            <w:vMerge/>
          </w:tcPr>
          <w:p w:rsidR="00402CAB" w:rsidRPr="00582F26" w:rsidRDefault="00402CAB" w:rsidP="00AD780A">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p>
        </w:tc>
        <w:tc>
          <w:tcPr>
            <w:tcW w:w="0" w:type="auto"/>
            <w:tcBorders>
              <w:top w:val="single" w:sz="4" w:space="0" w:color="auto"/>
              <w:right w:val="single" w:sz="4" w:space="0" w:color="auto"/>
            </w:tcBorders>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Female</w:t>
            </w:r>
          </w:p>
        </w:tc>
        <w:tc>
          <w:tcPr>
            <w:tcW w:w="0" w:type="auto"/>
            <w:tcBorders>
              <w:top w:val="single" w:sz="4" w:space="0" w:color="auto"/>
              <w:left w:val="single" w:sz="4" w:space="0" w:color="auto"/>
            </w:tcBorders>
          </w:tcPr>
          <w:p w:rsidR="00402CAB" w:rsidRPr="00582F26" w:rsidRDefault="00402CAB" w:rsidP="00AD780A">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68</w:t>
            </w:r>
          </w:p>
        </w:tc>
        <w:tc>
          <w:tcPr>
            <w:tcW w:w="0" w:type="auto"/>
            <w:vMerge/>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p>
        </w:tc>
      </w:tr>
      <w:tr w:rsidR="00402CAB" w:rsidRPr="00582F26" w:rsidTr="00AD780A">
        <w:trPr>
          <w:trHeight w:val="284"/>
        </w:trPr>
        <w:tc>
          <w:tcPr>
            <w:tcW w:w="0" w:type="auto"/>
            <w:vMerge w:val="restart"/>
          </w:tcPr>
          <w:p w:rsidR="00402CAB" w:rsidRPr="00582F26" w:rsidRDefault="00402CAB" w:rsidP="00AD780A">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Nativity</w:t>
            </w:r>
          </w:p>
        </w:tc>
        <w:tc>
          <w:tcPr>
            <w:tcW w:w="0" w:type="auto"/>
            <w:tcBorders>
              <w:top w:val="single" w:sz="4" w:space="0" w:color="auto"/>
              <w:bottom w:val="single" w:sz="4" w:space="0" w:color="auto"/>
              <w:right w:val="single" w:sz="4" w:space="0" w:color="auto"/>
            </w:tcBorders>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Rural</w:t>
            </w:r>
          </w:p>
        </w:tc>
        <w:tc>
          <w:tcPr>
            <w:tcW w:w="0" w:type="auto"/>
            <w:tcBorders>
              <w:top w:val="single" w:sz="4" w:space="0" w:color="auto"/>
              <w:left w:val="single" w:sz="4" w:space="0" w:color="auto"/>
              <w:bottom w:val="single" w:sz="4" w:space="0" w:color="auto"/>
            </w:tcBorders>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231</w:t>
            </w:r>
          </w:p>
        </w:tc>
        <w:tc>
          <w:tcPr>
            <w:tcW w:w="0" w:type="auto"/>
            <w:vMerge w:val="restart"/>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D780A">
        <w:trPr>
          <w:trHeight w:val="278"/>
        </w:trPr>
        <w:tc>
          <w:tcPr>
            <w:tcW w:w="0" w:type="auto"/>
            <w:vMerge/>
          </w:tcPr>
          <w:p w:rsidR="00402CAB" w:rsidRPr="00582F26" w:rsidRDefault="00402CAB" w:rsidP="00AD780A">
            <w:pPr>
              <w:pStyle w:val="Heading1"/>
              <w:keepNext/>
              <w:spacing w:before="0" w:beforeAutospacing="0" w:after="0" w:afterAutospacing="0" w:line="360" w:lineRule="auto"/>
              <w:contextualSpacing/>
              <w:jc w:val="center"/>
              <w:rPr>
                <w:b w:val="0"/>
                <w:color w:val="000000" w:themeColor="text1"/>
                <w:sz w:val="24"/>
                <w:szCs w:val="24"/>
              </w:rPr>
            </w:pPr>
          </w:p>
        </w:tc>
        <w:tc>
          <w:tcPr>
            <w:tcW w:w="0" w:type="auto"/>
            <w:vMerge/>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Urban</w:t>
            </w:r>
          </w:p>
        </w:tc>
        <w:tc>
          <w:tcPr>
            <w:tcW w:w="0" w:type="auto"/>
            <w:tcBorders>
              <w:top w:val="single" w:sz="4" w:space="0" w:color="auto"/>
              <w:left w:val="single" w:sz="4" w:space="0" w:color="auto"/>
              <w:bottom w:val="single" w:sz="4" w:space="0" w:color="auto"/>
            </w:tcBorders>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129</w:t>
            </w:r>
          </w:p>
        </w:tc>
        <w:tc>
          <w:tcPr>
            <w:tcW w:w="0" w:type="auto"/>
            <w:vMerge/>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p>
        </w:tc>
      </w:tr>
      <w:tr w:rsidR="00402CAB" w:rsidRPr="00582F26" w:rsidTr="00AD780A">
        <w:trPr>
          <w:trHeight w:val="285"/>
        </w:trPr>
        <w:tc>
          <w:tcPr>
            <w:tcW w:w="0" w:type="auto"/>
            <w:vMerge w:val="restart"/>
          </w:tcPr>
          <w:p w:rsidR="00402CAB" w:rsidRPr="00582F26" w:rsidRDefault="00402CAB" w:rsidP="00AD780A">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Reading habits</w:t>
            </w:r>
          </w:p>
        </w:tc>
        <w:tc>
          <w:tcPr>
            <w:tcW w:w="0" w:type="auto"/>
            <w:tcBorders>
              <w:bottom w:val="single" w:sz="4" w:space="0" w:color="auto"/>
              <w:right w:val="single" w:sz="4" w:space="0" w:color="auto"/>
            </w:tcBorders>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Regularly</w:t>
            </w:r>
          </w:p>
        </w:tc>
        <w:tc>
          <w:tcPr>
            <w:tcW w:w="0" w:type="auto"/>
            <w:tcBorders>
              <w:left w:val="single" w:sz="4" w:space="0" w:color="auto"/>
              <w:bottom w:val="single" w:sz="4" w:space="0" w:color="auto"/>
            </w:tcBorders>
          </w:tcPr>
          <w:p w:rsidR="00402CAB" w:rsidRPr="00582F26" w:rsidRDefault="00402CAB" w:rsidP="00AD780A">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250</w:t>
            </w:r>
          </w:p>
        </w:tc>
        <w:tc>
          <w:tcPr>
            <w:tcW w:w="0" w:type="auto"/>
            <w:vMerge w:val="restart"/>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D780A">
        <w:trPr>
          <w:trHeight w:val="203"/>
        </w:trPr>
        <w:tc>
          <w:tcPr>
            <w:tcW w:w="0" w:type="auto"/>
            <w:vMerge/>
          </w:tcPr>
          <w:p w:rsidR="00402CAB" w:rsidRPr="00582F26" w:rsidRDefault="00402CAB" w:rsidP="00AD780A">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Rarely</w:t>
            </w:r>
          </w:p>
        </w:tc>
        <w:tc>
          <w:tcPr>
            <w:tcW w:w="0" w:type="auto"/>
            <w:tcBorders>
              <w:top w:val="single" w:sz="4" w:space="0" w:color="auto"/>
              <w:left w:val="single" w:sz="4" w:space="0" w:color="auto"/>
              <w:bottom w:val="single" w:sz="4" w:space="0" w:color="auto"/>
            </w:tcBorders>
          </w:tcPr>
          <w:p w:rsidR="00402CAB" w:rsidRPr="00582F26" w:rsidRDefault="00402CAB" w:rsidP="00AD780A">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110</w:t>
            </w:r>
          </w:p>
        </w:tc>
        <w:tc>
          <w:tcPr>
            <w:tcW w:w="0" w:type="auto"/>
            <w:vMerge/>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p>
        </w:tc>
      </w:tr>
      <w:tr w:rsidR="00402CAB" w:rsidRPr="00582F26" w:rsidTr="00AD780A">
        <w:trPr>
          <w:trHeight w:val="165"/>
        </w:trPr>
        <w:tc>
          <w:tcPr>
            <w:tcW w:w="0" w:type="auto"/>
            <w:vMerge w:val="restart"/>
          </w:tcPr>
          <w:p w:rsidR="00402CAB" w:rsidRPr="00582F26" w:rsidRDefault="00402CAB" w:rsidP="00AD780A">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402CAB" w:rsidRPr="00582F26" w:rsidRDefault="00402CAB" w:rsidP="00AD780A">
            <w:pPr>
              <w:pStyle w:val="Heading1"/>
              <w:spacing w:before="0" w:beforeAutospacing="0" w:after="0" w:afterAutospacing="0"/>
              <w:contextualSpacing/>
              <w:jc w:val="center"/>
              <w:rPr>
                <w:b w:val="0"/>
                <w:color w:val="000000" w:themeColor="text1"/>
                <w:sz w:val="24"/>
                <w:szCs w:val="24"/>
              </w:rPr>
            </w:pPr>
          </w:p>
          <w:p w:rsidR="00402CAB" w:rsidRPr="00582F26" w:rsidRDefault="00402CAB" w:rsidP="00AD780A">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Computer course</w:t>
            </w:r>
          </w:p>
        </w:tc>
        <w:tc>
          <w:tcPr>
            <w:tcW w:w="0" w:type="auto"/>
            <w:tcBorders>
              <w:top w:val="single" w:sz="4" w:space="0" w:color="auto"/>
              <w:bottom w:val="single" w:sz="4" w:space="0" w:color="auto"/>
              <w:right w:val="single" w:sz="4" w:space="0" w:color="auto"/>
            </w:tcBorders>
          </w:tcPr>
          <w:p w:rsidR="00402CAB" w:rsidRPr="00582F26" w:rsidRDefault="00402CAB" w:rsidP="00AD780A">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Completed</w:t>
            </w:r>
          </w:p>
        </w:tc>
        <w:tc>
          <w:tcPr>
            <w:tcW w:w="0" w:type="auto"/>
            <w:tcBorders>
              <w:top w:val="single" w:sz="4" w:space="0" w:color="auto"/>
              <w:left w:val="single" w:sz="4" w:space="0" w:color="auto"/>
              <w:bottom w:val="single" w:sz="4" w:space="0" w:color="auto"/>
            </w:tcBorders>
          </w:tcPr>
          <w:p w:rsidR="00402CAB" w:rsidRPr="00582F26" w:rsidRDefault="00402CAB" w:rsidP="00AD780A">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239</w:t>
            </w:r>
          </w:p>
        </w:tc>
        <w:tc>
          <w:tcPr>
            <w:tcW w:w="0" w:type="auto"/>
            <w:vMerge w:val="restart"/>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D780A">
        <w:trPr>
          <w:trHeight w:val="287"/>
        </w:trPr>
        <w:tc>
          <w:tcPr>
            <w:tcW w:w="0" w:type="auto"/>
            <w:vMerge/>
          </w:tcPr>
          <w:p w:rsidR="00402CAB" w:rsidRPr="00582F26" w:rsidRDefault="00402CAB" w:rsidP="00AD780A">
            <w:pPr>
              <w:pStyle w:val="Heading1"/>
              <w:keepNext/>
              <w:numPr>
                <w:ilvl w:val="0"/>
                <w:numId w:val="3"/>
              </w:numPr>
              <w:spacing w:before="0" w:beforeAutospacing="0" w:after="0" w:afterAutospacing="0" w:line="360" w:lineRule="auto"/>
              <w:contextualSpacing/>
              <w:jc w:val="both"/>
              <w:rPr>
                <w:b w:val="0"/>
                <w:color w:val="000000" w:themeColor="text1"/>
                <w:sz w:val="24"/>
                <w:szCs w:val="24"/>
              </w:rPr>
            </w:pPr>
          </w:p>
        </w:tc>
        <w:tc>
          <w:tcPr>
            <w:tcW w:w="0" w:type="auto"/>
            <w:vMerge/>
          </w:tcPr>
          <w:p w:rsidR="00402CAB" w:rsidRPr="00582F26" w:rsidRDefault="00402CAB" w:rsidP="00AD780A">
            <w:pPr>
              <w:pStyle w:val="Heading1"/>
              <w:spacing w:before="0" w:beforeAutospacing="0" w:after="0" w:afterAutospacing="0"/>
              <w:contextualSpacing/>
              <w:jc w:val="both"/>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402CAB" w:rsidRPr="00582F26" w:rsidRDefault="00402CAB" w:rsidP="00AD780A">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Not completed</w:t>
            </w:r>
          </w:p>
        </w:tc>
        <w:tc>
          <w:tcPr>
            <w:tcW w:w="0" w:type="auto"/>
            <w:tcBorders>
              <w:top w:val="single" w:sz="4" w:space="0" w:color="auto"/>
              <w:left w:val="single" w:sz="4" w:space="0" w:color="auto"/>
              <w:bottom w:val="single" w:sz="4" w:space="0" w:color="auto"/>
            </w:tcBorders>
          </w:tcPr>
          <w:p w:rsidR="00402CAB" w:rsidRPr="00582F26" w:rsidRDefault="00402CAB" w:rsidP="00AD780A">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121</w:t>
            </w:r>
          </w:p>
        </w:tc>
        <w:tc>
          <w:tcPr>
            <w:tcW w:w="0" w:type="auto"/>
            <w:vMerge/>
          </w:tcPr>
          <w:p w:rsidR="00402CAB" w:rsidRPr="00582F26" w:rsidRDefault="00402CAB" w:rsidP="00AD780A">
            <w:pPr>
              <w:pStyle w:val="Heading1"/>
              <w:spacing w:before="0" w:beforeAutospacing="0" w:after="0" w:afterAutospacing="0" w:line="360" w:lineRule="auto"/>
              <w:contextualSpacing/>
              <w:jc w:val="both"/>
              <w:rPr>
                <w:b w:val="0"/>
                <w:color w:val="000000" w:themeColor="text1"/>
                <w:sz w:val="24"/>
                <w:szCs w:val="24"/>
              </w:rPr>
            </w:pPr>
          </w:p>
        </w:tc>
      </w:tr>
      <w:tr w:rsidR="00402CAB" w:rsidRPr="00582F26" w:rsidTr="00AD780A">
        <w:trPr>
          <w:trHeight w:val="142"/>
        </w:trPr>
        <w:tc>
          <w:tcPr>
            <w:tcW w:w="0" w:type="auto"/>
            <w:vMerge w:val="restart"/>
          </w:tcPr>
          <w:p w:rsidR="00402CAB" w:rsidRPr="00582F26" w:rsidRDefault="00402CAB" w:rsidP="00AD780A">
            <w:pPr>
              <w:pStyle w:val="Heading1"/>
              <w:keepNext/>
              <w:numPr>
                <w:ilvl w:val="0"/>
                <w:numId w:val="3"/>
              </w:numPr>
              <w:spacing w:before="0" w:beforeAutospacing="0" w:after="0" w:afterAutospacing="0"/>
              <w:contextualSpacing/>
              <w:jc w:val="both"/>
              <w:rPr>
                <w:b w:val="0"/>
                <w:color w:val="000000" w:themeColor="text1"/>
                <w:sz w:val="24"/>
                <w:szCs w:val="24"/>
              </w:rPr>
            </w:pPr>
          </w:p>
        </w:tc>
        <w:tc>
          <w:tcPr>
            <w:tcW w:w="0" w:type="auto"/>
            <w:vMerge w:val="restart"/>
          </w:tcPr>
          <w:p w:rsidR="00402CAB" w:rsidRPr="00582F26" w:rsidRDefault="00402CAB" w:rsidP="00AD780A">
            <w:pPr>
              <w:pStyle w:val="Heading1"/>
              <w:spacing w:before="0" w:beforeAutospacing="0" w:after="0" w:afterAutospacing="0"/>
              <w:contextualSpacing/>
              <w:jc w:val="center"/>
              <w:rPr>
                <w:b w:val="0"/>
                <w:color w:val="000000" w:themeColor="text1"/>
                <w:sz w:val="24"/>
                <w:szCs w:val="24"/>
              </w:rPr>
            </w:pPr>
          </w:p>
          <w:p w:rsidR="00402CAB" w:rsidRPr="00582F26" w:rsidRDefault="00402CAB" w:rsidP="00AD780A">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Subject</w:t>
            </w:r>
          </w:p>
        </w:tc>
        <w:tc>
          <w:tcPr>
            <w:tcW w:w="0" w:type="auto"/>
            <w:tcBorders>
              <w:top w:val="single" w:sz="4" w:space="0" w:color="auto"/>
              <w:bottom w:val="single" w:sz="4" w:space="0" w:color="auto"/>
              <w:right w:val="single" w:sz="4" w:space="0" w:color="auto"/>
            </w:tcBorders>
          </w:tcPr>
          <w:p w:rsidR="00402CAB" w:rsidRPr="00582F26" w:rsidRDefault="00402CAB" w:rsidP="00AD780A">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Arts</w:t>
            </w:r>
          </w:p>
        </w:tc>
        <w:tc>
          <w:tcPr>
            <w:tcW w:w="0" w:type="auto"/>
            <w:tcBorders>
              <w:top w:val="single" w:sz="4" w:space="0" w:color="auto"/>
              <w:left w:val="single" w:sz="4" w:space="0" w:color="auto"/>
              <w:bottom w:val="single" w:sz="4" w:space="0" w:color="auto"/>
            </w:tcBorders>
          </w:tcPr>
          <w:p w:rsidR="00402CAB" w:rsidRPr="00582F26" w:rsidRDefault="00402CAB" w:rsidP="00AD780A">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203</w:t>
            </w:r>
          </w:p>
        </w:tc>
        <w:tc>
          <w:tcPr>
            <w:tcW w:w="0" w:type="auto"/>
            <w:vMerge w:val="restart"/>
          </w:tcPr>
          <w:p w:rsidR="00402CAB" w:rsidRPr="00582F26" w:rsidRDefault="00402CAB" w:rsidP="00AD780A">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D780A">
        <w:trPr>
          <w:trHeight w:val="142"/>
        </w:trPr>
        <w:tc>
          <w:tcPr>
            <w:tcW w:w="0" w:type="auto"/>
            <w:vMerge/>
          </w:tcPr>
          <w:p w:rsidR="00402CAB" w:rsidRPr="00582F26" w:rsidRDefault="00402CAB" w:rsidP="00AD780A">
            <w:pPr>
              <w:pStyle w:val="Heading1"/>
              <w:keepNext/>
              <w:numPr>
                <w:ilvl w:val="0"/>
                <w:numId w:val="3"/>
              </w:numPr>
              <w:spacing w:before="0" w:beforeAutospacing="0" w:after="0" w:afterAutospacing="0"/>
              <w:contextualSpacing/>
              <w:jc w:val="both"/>
              <w:rPr>
                <w:b w:val="0"/>
                <w:color w:val="000000" w:themeColor="text1"/>
                <w:sz w:val="24"/>
                <w:szCs w:val="24"/>
              </w:rPr>
            </w:pPr>
          </w:p>
        </w:tc>
        <w:tc>
          <w:tcPr>
            <w:tcW w:w="0" w:type="auto"/>
            <w:vMerge/>
          </w:tcPr>
          <w:p w:rsidR="00402CAB" w:rsidRPr="00582F26" w:rsidRDefault="00402CAB" w:rsidP="00AD780A">
            <w:pPr>
              <w:pStyle w:val="Heading1"/>
              <w:spacing w:before="0" w:beforeAutospacing="0" w:after="0" w:afterAutospacing="0"/>
              <w:contextualSpacing/>
              <w:jc w:val="both"/>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402CAB" w:rsidRPr="00582F26" w:rsidRDefault="00402CAB" w:rsidP="00AD780A">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Science</w:t>
            </w:r>
          </w:p>
        </w:tc>
        <w:tc>
          <w:tcPr>
            <w:tcW w:w="0" w:type="auto"/>
            <w:tcBorders>
              <w:top w:val="single" w:sz="4" w:space="0" w:color="auto"/>
              <w:left w:val="single" w:sz="4" w:space="0" w:color="auto"/>
              <w:bottom w:val="single" w:sz="4" w:space="0" w:color="auto"/>
            </w:tcBorders>
          </w:tcPr>
          <w:p w:rsidR="00402CAB" w:rsidRPr="00582F26" w:rsidRDefault="00402CAB" w:rsidP="00AD780A">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157</w:t>
            </w:r>
          </w:p>
        </w:tc>
        <w:tc>
          <w:tcPr>
            <w:tcW w:w="0" w:type="auto"/>
            <w:vMerge/>
          </w:tcPr>
          <w:p w:rsidR="00402CAB" w:rsidRPr="00582F26" w:rsidRDefault="00402CAB" w:rsidP="00AD780A">
            <w:pPr>
              <w:pStyle w:val="Heading1"/>
              <w:spacing w:before="0" w:beforeAutospacing="0" w:after="0" w:afterAutospacing="0" w:line="360" w:lineRule="auto"/>
              <w:contextualSpacing/>
              <w:jc w:val="both"/>
              <w:rPr>
                <w:b w:val="0"/>
                <w:color w:val="000000" w:themeColor="text1"/>
                <w:sz w:val="24"/>
                <w:szCs w:val="24"/>
              </w:rPr>
            </w:pPr>
          </w:p>
        </w:tc>
      </w:tr>
    </w:tbl>
    <w:p w:rsidR="00402CAB" w:rsidRPr="00582F26" w:rsidRDefault="00402CAB" w:rsidP="00402CAB">
      <w:pPr>
        <w:spacing w:after="0" w:line="360" w:lineRule="auto"/>
        <w:jc w:val="both"/>
        <w:rPr>
          <w:rFonts w:ascii="Times New Roman" w:eastAsia="Times New Roman" w:hAnsi="Times New Roman" w:cs="Times New Roman"/>
          <w:color w:val="000000" w:themeColor="text1"/>
          <w:sz w:val="24"/>
          <w:szCs w:val="24"/>
          <w:lang w:eastAsia="en-IN"/>
        </w:rPr>
      </w:pPr>
    </w:p>
    <w:p w:rsidR="00402CAB" w:rsidRPr="00582F26" w:rsidRDefault="00402CAB" w:rsidP="00402CAB">
      <w:pPr>
        <w:spacing w:line="360" w:lineRule="auto"/>
        <w:jc w:val="both"/>
        <w:rPr>
          <w:rFonts w:ascii="Times New Roman" w:hAnsi="Times New Roman" w:cs="Times New Roman"/>
          <w:color w:val="000000" w:themeColor="text1"/>
          <w:sz w:val="24"/>
          <w:szCs w:val="24"/>
        </w:rPr>
      </w:pPr>
    </w:p>
    <w:p w:rsidR="00402CAB" w:rsidRPr="00582F26" w:rsidRDefault="00402CAB" w:rsidP="00402CAB">
      <w:pPr>
        <w:spacing w:after="0" w:line="360" w:lineRule="auto"/>
        <w:jc w:val="both"/>
        <w:rPr>
          <w:rFonts w:ascii="Times New Roman" w:hAnsi="Times New Roman" w:cs="Times New Roman"/>
          <w:color w:val="000000" w:themeColor="text1"/>
          <w:sz w:val="24"/>
          <w:szCs w:val="24"/>
        </w:rPr>
      </w:pPr>
    </w:p>
    <w:p w:rsidR="00402CAB" w:rsidRPr="00582F26" w:rsidRDefault="00402CAB" w:rsidP="00402CAB">
      <w:pPr>
        <w:spacing w:line="360" w:lineRule="auto"/>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ANALYSIS AND INTERPRETATIONS</w:t>
      </w:r>
    </w:p>
    <w:p w:rsidR="00402CAB" w:rsidRPr="00582F26" w:rsidRDefault="00402CAB" w:rsidP="00402CAB">
      <w:pPr>
        <w:pStyle w:val="NoSpacing"/>
        <w:spacing w:line="360" w:lineRule="auto"/>
        <w:contextualSpacing/>
        <w:jc w:val="both"/>
        <w:rPr>
          <w:rFonts w:ascii="Times New Roman" w:hAnsi="Times New Roman"/>
          <w:color w:val="000000" w:themeColor="text1"/>
          <w:sz w:val="24"/>
          <w:szCs w:val="24"/>
        </w:rPr>
      </w:pPr>
      <w:r w:rsidRPr="00582F26">
        <w:rPr>
          <w:rFonts w:ascii="Times New Roman" w:hAnsi="Times New Roman"/>
          <w:b/>
          <w:color w:val="000000" w:themeColor="text1"/>
          <w:sz w:val="24"/>
          <w:szCs w:val="24"/>
        </w:rPr>
        <w:tab/>
      </w:r>
      <w:r w:rsidRPr="00582F26">
        <w:rPr>
          <w:rFonts w:ascii="Times New Roman" w:hAnsi="Times New Roman"/>
          <w:color w:val="000000" w:themeColor="text1"/>
          <w:sz w:val="24"/>
          <w:szCs w:val="24"/>
        </w:rPr>
        <w:t xml:space="preserve">The data collected were edited, processed and subjected to analysis in terms of objectives of the study. The details of analysis and results emerged out the investigation are presented under relevant headings. The empirical average of awareness on latest trends in education in this study is found to be 28.186 while the theoretical average is 32.  This indicates the student teachers have below average level of </w:t>
      </w:r>
      <w:r w:rsidRPr="00582F26">
        <w:rPr>
          <w:rFonts w:ascii="Times New Roman" w:hAnsi="Times New Roman"/>
          <w:sz w:val="24"/>
          <w:szCs w:val="24"/>
        </w:rPr>
        <w:t>Confidence Level on Using ICT in Education</w:t>
      </w:r>
      <w:r w:rsidRPr="00582F26">
        <w:rPr>
          <w:rFonts w:ascii="Times New Roman" w:hAnsi="Times New Roman"/>
          <w:color w:val="000000" w:themeColor="text1"/>
          <w:sz w:val="24"/>
          <w:szCs w:val="24"/>
        </w:rPr>
        <w:t xml:space="preserve">.  This shows that the B.Ed. students have lower level of </w:t>
      </w:r>
      <w:r w:rsidRPr="00582F26">
        <w:rPr>
          <w:rFonts w:ascii="Times New Roman" w:hAnsi="Times New Roman"/>
          <w:sz w:val="24"/>
          <w:szCs w:val="24"/>
        </w:rPr>
        <w:t>Confidence Level on Using ICT in Education</w:t>
      </w:r>
      <w:r w:rsidRPr="00582F26">
        <w:rPr>
          <w:rFonts w:ascii="Times New Roman" w:hAnsi="Times New Roman"/>
          <w:color w:val="000000" w:themeColor="text1"/>
          <w:sz w:val="24"/>
          <w:szCs w:val="24"/>
        </w:rPr>
        <w:t>.  In other words</w:t>
      </w:r>
      <w:r w:rsidRPr="00582F26">
        <w:rPr>
          <w:rFonts w:ascii="Times New Roman" w:hAnsi="Times New Roman"/>
          <w:sz w:val="24"/>
          <w:szCs w:val="24"/>
        </w:rPr>
        <w:t xml:space="preserve"> Confidence Level on Using ICT in Education</w:t>
      </w:r>
      <w:r w:rsidRPr="00582F26">
        <w:rPr>
          <w:rFonts w:ascii="Times New Roman" w:hAnsi="Times New Roman"/>
          <w:color w:val="000000" w:themeColor="text1"/>
          <w:sz w:val="24"/>
          <w:szCs w:val="24"/>
        </w:rPr>
        <w:t xml:space="preserve"> is found lower among B.Ed. students.</w:t>
      </w:r>
    </w:p>
    <w:p w:rsidR="00402CAB" w:rsidRPr="00582F26" w:rsidRDefault="00402CAB" w:rsidP="00402CAB">
      <w:pPr>
        <w:pStyle w:val="NoSpacing"/>
        <w:spacing w:line="480" w:lineRule="auto"/>
        <w:contextualSpacing/>
        <w:jc w:val="both"/>
        <w:rPr>
          <w:rFonts w:ascii="Times New Roman" w:hAnsi="Times New Roman"/>
          <w:b/>
          <w:sz w:val="24"/>
          <w:szCs w:val="24"/>
        </w:rPr>
      </w:pPr>
      <w:r w:rsidRPr="00582F26">
        <w:rPr>
          <w:rFonts w:ascii="Times New Roman" w:hAnsi="Times New Roman"/>
          <w:b/>
          <w:sz w:val="24"/>
          <w:szCs w:val="24"/>
          <w:u w:val="single"/>
        </w:rPr>
        <w:t>DIFFERENTIAL STUDIES IN CONFIDENCE LEVEL ON USING ICT IN EDUCATION</w:t>
      </w:r>
      <w:r w:rsidRPr="00582F26">
        <w:rPr>
          <w:rFonts w:ascii="Times New Roman" w:hAnsi="Times New Roman"/>
          <w:b/>
          <w:sz w:val="24"/>
          <w:szCs w:val="24"/>
        </w:rPr>
        <w:t xml:space="preserve"> </w:t>
      </w:r>
    </w:p>
    <w:p w:rsidR="00402CAB" w:rsidRPr="00582F26" w:rsidRDefault="00402CAB" w:rsidP="00402CAB">
      <w:pPr>
        <w:pStyle w:val="NoSpacing"/>
        <w:spacing w:line="480" w:lineRule="auto"/>
        <w:contextualSpacing/>
        <w:jc w:val="both"/>
        <w:rPr>
          <w:rFonts w:ascii="Times New Roman" w:hAnsi="Times New Roman"/>
          <w:b/>
          <w:sz w:val="24"/>
          <w:szCs w:val="24"/>
        </w:rPr>
      </w:pPr>
      <w:r w:rsidRPr="00582F26">
        <w:rPr>
          <w:rFonts w:ascii="Times New Roman" w:hAnsi="Times New Roman"/>
          <w:b/>
          <w:sz w:val="24"/>
          <w:szCs w:val="24"/>
        </w:rPr>
        <w:t>CONFIDENCE LEVEL ON USING ICT IN EDUCATION AND GENDER</w:t>
      </w:r>
    </w:p>
    <w:p w:rsidR="00402CAB" w:rsidRPr="00582F26" w:rsidRDefault="00402CAB" w:rsidP="00402CAB">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lastRenderedPageBreak/>
        <w:t xml:space="preserve">The statistical measures and the result of test of significance of difference between the mean scores of awareness on confidence level of ICT in education among B.Ed. students in terms of Gender </w:t>
      </w:r>
      <w:proofErr w:type="gramStart"/>
      <w:r w:rsidRPr="00582F26">
        <w:rPr>
          <w:rFonts w:ascii="Times New Roman" w:hAnsi="Times New Roman"/>
          <w:sz w:val="24"/>
          <w:szCs w:val="24"/>
        </w:rPr>
        <w:t>is</w:t>
      </w:r>
      <w:proofErr w:type="gramEnd"/>
      <w:r w:rsidRPr="00582F26">
        <w:rPr>
          <w:rFonts w:ascii="Times New Roman" w:hAnsi="Times New Roman"/>
          <w:sz w:val="24"/>
          <w:szCs w:val="24"/>
        </w:rPr>
        <w:t xml:space="preserve"> presented in Table 2.</w:t>
      </w:r>
    </w:p>
    <w:p w:rsidR="00402CAB" w:rsidRPr="00582F26" w:rsidRDefault="00402CAB" w:rsidP="00402CAB">
      <w:pPr>
        <w:spacing w:after="0" w:line="360" w:lineRule="auto"/>
        <w:ind w:left="1620" w:hanging="1260"/>
        <w:contextualSpacing/>
        <w:jc w:val="both"/>
        <w:rPr>
          <w:rFonts w:ascii="Times New Roman" w:hAnsi="Times New Roman"/>
          <w:b/>
          <w:sz w:val="24"/>
          <w:szCs w:val="24"/>
        </w:rPr>
      </w:pPr>
      <w:r w:rsidRPr="00582F26">
        <w:rPr>
          <w:rFonts w:ascii="Times New Roman" w:hAnsi="Times New Roman"/>
          <w:b/>
          <w:sz w:val="24"/>
          <w:szCs w:val="24"/>
        </w:rPr>
        <w:t>TABLE 2: STATISTICAL MEASURES AND   RESULTS   OF TEST   OF    SIGNIFICANCE   OF DIFFERENCE BETWEEN THE MEANS OF CONFIDENCE LEVEL ON USING ICT IN EDUCATION: GENDER– WISE</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691"/>
        <w:gridCol w:w="876"/>
        <w:gridCol w:w="1063"/>
        <w:gridCol w:w="889"/>
        <w:gridCol w:w="1098"/>
        <w:gridCol w:w="2079"/>
      </w:tblGrid>
      <w:tr w:rsidR="00402CAB" w:rsidRPr="00582F26" w:rsidTr="00AD780A">
        <w:trPr>
          <w:trHeight w:val="223"/>
        </w:trPr>
        <w:tc>
          <w:tcPr>
            <w:tcW w:w="836"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915"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474"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75"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481"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94"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5"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D780A">
        <w:trPr>
          <w:trHeight w:val="240"/>
        </w:trPr>
        <w:tc>
          <w:tcPr>
            <w:tcW w:w="836" w:type="pct"/>
            <w:vMerge w:val="restart"/>
            <w:tcBorders>
              <w:left w:val="single" w:sz="4" w:space="0" w:color="auto"/>
              <w:right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Gender</w:t>
            </w:r>
          </w:p>
        </w:tc>
        <w:tc>
          <w:tcPr>
            <w:tcW w:w="915" w:type="pct"/>
            <w:tcBorders>
              <w:left w:val="single" w:sz="4" w:space="0" w:color="auto"/>
              <w:bottom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Male</w:t>
            </w:r>
          </w:p>
        </w:tc>
        <w:tc>
          <w:tcPr>
            <w:tcW w:w="474" w:type="pct"/>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292</w:t>
            </w:r>
          </w:p>
        </w:tc>
        <w:tc>
          <w:tcPr>
            <w:tcW w:w="575" w:type="pct"/>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29.76</w:t>
            </w:r>
          </w:p>
        </w:tc>
        <w:tc>
          <w:tcPr>
            <w:tcW w:w="481" w:type="pct"/>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11.386</w:t>
            </w:r>
          </w:p>
        </w:tc>
        <w:tc>
          <w:tcPr>
            <w:tcW w:w="594"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4.468</w:t>
            </w:r>
          </w:p>
        </w:tc>
        <w:tc>
          <w:tcPr>
            <w:tcW w:w="1125"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D780A">
        <w:trPr>
          <w:trHeight w:val="311"/>
        </w:trPr>
        <w:tc>
          <w:tcPr>
            <w:tcW w:w="836" w:type="pct"/>
            <w:vMerge/>
            <w:tcBorders>
              <w:left w:val="single" w:sz="4" w:space="0" w:color="auto"/>
              <w:bottom w:val="single" w:sz="4" w:space="0" w:color="auto"/>
              <w:right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p>
        </w:tc>
        <w:tc>
          <w:tcPr>
            <w:tcW w:w="915" w:type="pct"/>
            <w:tcBorders>
              <w:left w:val="single" w:sz="4" w:space="0" w:color="auto"/>
              <w:bottom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Female</w:t>
            </w:r>
          </w:p>
        </w:tc>
        <w:tc>
          <w:tcPr>
            <w:tcW w:w="474" w:type="pct"/>
            <w:tcBorders>
              <w:bottom w:val="single" w:sz="4" w:space="0" w:color="auto"/>
            </w:tcBorders>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68</w:t>
            </w:r>
          </w:p>
        </w:tc>
        <w:tc>
          <w:tcPr>
            <w:tcW w:w="575" w:type="pct"/>
            <w:tcBorders>
              <w:bottom w:val="single" w:sz="4" w:space="0" w:color="auto"/>
            </w:tcBorders>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21.41</w:t>
            </w:r>
          </w:p>
        </w:tc>
        <w:tc>
          <w:tcPr>
            <w:tcW w:w="481" w:type="pct"/>
            <w:tcBorders>
              <w:bottom w:val="single" w:sz="4" w:space="0" w:color="auto"/>
            </w:tcBorders>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14.403</w:t>
            </w:r>
          </w:p>
        </w:tc>
        <w:tc>
          <w:tcPr>
            <w:tcW w:w="594"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c>
          <w:tcPr>
            <w:tcW w:w="1125"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spellStart"/>
      <w:r w:rsidRPr="00582F26">
        <w:rPr>
          <w:rFonts w:ascii="Times New Roman" w:hAnsi="Times New Roman"/>
          <w:sz w:val="24"/>
          <w:szCs w:val="24"/>
        </w:rPr>
        <w:t>obtained‘t</w:t>
      </w:r>
      <w:proofErr w:type="spellEnd"/>
      <w:r w:rsidRPr="00582F26">
        <w:rPr>
          <w:rFonts w:ascii="Times New Roman" w:hAnsi="Times New Roman"/>
          <w:sz w:val="24"/>
          <w:szCs w:val="24"/>
        </w:rPr>
        <w:t>’ value 4.468</w:t>
      </w:r>
      <w:r w:rsidRPr="00582F26">
        <w:rPr>
          <w:rFonts w:ascii="Times New Roman" w:hAnsi="Times New Roman"/>
          <w:b/>
          <w:sz w:val="24"/>
          <w:szCs w:val="24"/>
        </w:rPr>
        <w:t xml:space="preserve"> </w:t>
      </w:r>
      <w:r w:rsidRPr="00582F26">
        <w:rPr>
          <w:rFonts w:ascii="Times New Roman" w:hAnsi="Times New Roman"/>
          <w:sz w:val="24"/>
          <w:szCs w:val="24"/>
        </w:rPr>
        <w:t xml:space="preserve">is greater than the table value 1.96 at 0.05 level of significance. </w:t>
      </w: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This shows that there is a significant difference in awareness on confidence level of ICT in education between the male and female students. It is further noted that the male students having more awareness on confidence level of ICT in education than the female students.</w:t>
      </w:r>
    </w:p>
    <w:p w:rsidR="00402CAB" w:rsidRPr="00582F26" w:rsidRDefault="00402CAB" w:rsidP="00402CAB">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CONFIDENCE LEVEL ON USING ICT IN EDUCATION AND NATIVITY</w:t>
      </w:r>
      <w:r w:rsidRPr="00582F26">
        <w:rPr>
          <w:rFonts w:ascii="Times New Roman" w:hAnsi="Times New Roman"/>
          <w:b/>
          <w:sz w:val="24"/>
          <w:szCs w:val="24"/>
        </w:rPr>
        <w:tab/>
      </w:r>
    </w:p>
    <w:p w:rsidR="00402CAB" w:rsidRPr="00582F26" w:rsidRDefault="00402CAB" w:rsidP="00402CAB">
      <w:pPr>
        <w:ind w:firstLine="720"/>
        <w:jc w:val="both"/>
        <w:rPr>
          <w:sz w:val="24"/>
          <w:szCs w:val="24"/>
        </w:rPr>
      </w:pPr>
      <w:r w:rsidRPr="00582F26">
        <w:rPr>
          <w:rFonts w:ascii="Times New Roman" w:hAnsi="Times New Roman"/>
          <w:sz w:val="24"/>
          <w:szCs w:val="24"/>
        </w:rPr>
        <w:t>The statistical measures and the results of test of significance of difference between the mean scores of awareness on confidence level of ICT in education B.Ed. students in terms of nativity presented in Table 3.</w:t>
      </w:r>
    </w:p>
    <w:p w:rsidR="00402CAB" w:rsidRPr="00582F26" w:rsidRDefault="00402CAB" w:rsidP="00402CAB">
      <w:pPr>
        <w:ind w:firstLine="720"/>
        <w:rPr>
          <w:sz w:val="24"/>
          <w:szCs w:val="24"/>
        </w:rPr>
      </w:pPr>
      <w:r w:rsidRPr="00582F26">
        <w:rPr>
          <w:rFonts w:ascii="Times New Roman" w:hAnsi="Times New Roman"/>
          <w:b/>
          <w:sz w:val="24"/>
          <w:szCs w:val="24"/>
        </w:rPr>
        <w:t>TABLE 3: STATISTICAL MEASURES AND   RESULTS   OF TEST   OF    SIGNIFICANCE   OF DIFFERENCE BETWEEN THE MEANS OF CONFIDENCE LEVEL ON USING ICT IN EDUCATION: NATIVITY– WISE</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924"/>
        <w:gridCol w:w="664"/>
        <w:gridCol w:w="963"/>
        <w:gridCol w:w="1030"/>
        <w:gridCol w:w="1085"/>
        <w:gridCol w:w="2085"/>
      </w:tblGrid>
      <w:tr w:rsidR="00402CAB" w:rsidRPr="00582F26" w:rsidTr="00AD780A">
        <w:trPr>
          <w:trHeight w:val="907"/>
        </w:trPr>
        <w:tc>
          <w:tcPr>
            <w:tcW w:w="807"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1041"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359"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21"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557"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87"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8"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D780A">
        <w:trPr>
          <w:trHeight w:val="64"/>
        </w:trPr>
        <w:tc>
          <w:tcPr>
            <w:tcW w:w="807" w:type="pct"/>
            <w:vMerge w:val="restart"/>
            <w:tcBorders>
              <w:left w:val="single" w:sz="4" w:space="0" w:color="auto"/>
              <w:right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Nativity</w:t>
            </w:r>
          </w:p>
          <w:p w:rsidR="00402CAB" w:rsidRPr="00582F26" w:rsidRDefault="00402CAB" w:rsidP="00AD780A">
            <w:pPr>
              <w:pStyle w:val="NoSpacing"/>
              <w:spacing w:line="360" w:lineRule="auto"/>
              <w:contextualSpacing/>
              <w:jc w:val="center"/>
              <w:rPr>
                <w:rFonts w:ascii="Times New Roman" w:hAnsi="Times New Roman"/>
                <w:sz w:val="24"/>
                <w:szCs w:val="24"/>
              </w:rPr>
            </w:pPr>
          </w:p>
        </w:tc>
        <w:tc>
          <w:tcPr>
            <w:tcW w:w="1041" w:type="pct"/>
            <w:tcBorders>
              <w:left w:val="single" w:sz="4" w:space="0" w:color="auto"/>
              <w:bottom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Rural</w:t>
            </w:r>
          </w:p>
        </w:tc>
        <w:tc>
          <w:tcPr>
            <w:tcW w:w="359" w:type="pct"/>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231</w:t>
            </w:r>
          </w:p>
        </w:tc>
        <w:tc>
          <w:tcPr>
            <w:tcW w:w="521" w:type="pct"/>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29.04</w:t>
            </w:r>
          </w:p>
        </w:tc>
        <w:tc>
          <w:tcPr>
            <w:tcW w:w="557" w:type="pct"/>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12.395</w:t>
            </w:r>
          </w:p>
        </w:tc>
        <w:tc>
          <w:tcPr>
            <w:tcW w:w="587"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1.747</w:t>
            </w:r>
          </w:p>
        </w:tc>
        <w:tc>
          <w:tcPr>
            <w:tcW w:w="1128"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Not</w:t>
            </w:r>
          </w:p>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D780A">
        <w:trPr>
          <w:trHeight w:val="64"/>
        </w:trPr>
        <w:tc>
          <w:tcPr>
            <w:tcW w:w="807" w:type="pct"/>
            <w:vMerge/>
            <w:tcBorders>
              <w:left w:val="single" w:sz="4" w:space="0" w:color="auto"/>
              <w:bottom w:val="single" w:sz="4" w:space="0" w:color="auto"/>
              <w:right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p>
        </w:tc>
        <w:tc>
          <w:tcPr>
            <w:tcW w:w="1041" w:type="pct"/>
            <w:tcBorders>
              <w:left w:val="single" w:sz="4" w:space="0" w:color="auto"/>
              <w:bottom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Urban</w:t>
            </w:r>
          </w:p>
        </w:tc>
        <w:tc>
          <w:tcPr>
            <w:tcW w:w="359" w:type="pct"/>
            <w:tcBorders>
              <w:bottom w:val="single" w:sz="4" w:space="0" w:color="auto"/>
            </w:tcBorders>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129</w:t>
            </w:r>
          </w:p>
        </w:tc>
        <w:tc>
          <w:tcPr>
            <w:tcW w:w="521" w:type="pct"/>
            <w:tcBorders>
              <w:bottom w:val="single" w:sz="4" w:space="0" w:color="auto"/>
            </w:tcBorders>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26.66</w:t>
            </w:r>
          </w:p>
        </w:tc>
        <w:tc>
          <w:tcPr>
            <w:tcW w:w="557" w:type="pct"/>
            <w:tcBorders>
              <w:bottom w:val="single" w:sz="4" w:space="0" w:color="auto"/>
            </w:tcBorders>
          </w:tcPr>
          <w:p w:rsidR="00402CAB" w:rsidRPr="00582F26" w:rsidRDefault="00402CAB" w:rsidP="00AD780A">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12.397</w:t>
            </w:r>
          </w:p>
        </w:tc>
        <w:tc>
          <w:tcPr>
            <w:tcW w:w="587"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c>
          <w:tcPr>
            <w:tcW w:w="1128"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lastRenderedPageBreak/>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1.747</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lesser than the table value 1.96 at 0.05 level of significance. </w:t>
      </w: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This shows that there is no significant difference in Confidence Level on Using ICT in Education between the rural and urban students.</w:t>
      </w:r>
    </w:p>
    <w:p w:rsidR="00402CAB" w:rsidRPr="00582F26" w:rsidRDefault="00402CAB" w:rsidP="00402CAB">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CONFIDENCE LEVEL ON USING ICT IN EDUCATION AND READING HABITS</w:t>
      </w:r>
    </w:p>
    <w:p w:rsidR="00402CAB" w:rsidRPr="00582F26" w:rsidRDefault="00402CAB" w:rsidP="00402CAB">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t xml:space="preserve">The statistical measures and the result of test of significance of difference between the mean scores of Confidence Level On Using ICT In Education among B.Ed. students in terms of reading habits is presented in Table 4. </w:t>
      </w:r>
    </w:p>
    <w:p w:rsidR="00402CAB" w:rsidRPr="00582F26" w:rsidRDefault="00402CAB" w:rsidP="00402CAB">
      <w:pPr>
        <w:spacing w:after="0" w:line="360" w:lineRule="auto"/>
        <w:ind w:left="1710" w:hanging="1350"/>
        <w:contextualSpacing/>
        <w:jc w:val="both"/>
        <w:rPr>
          <w:rFonts w:ascii="Times New Roman" w:hAnsi="Times New Roman"/>
          <w:sz w:val="24"/>
          <w:szCs w:val="24"/>
        </w:rPr>
      </w:pPr>
      <w:r w:rsidRPr="00582F26">
        <w:rPr>
          <w:rFonts w:ascii="Times New Roman" w:hAnsi="Times New Roman"/>
          <w:b/>
          <w:sz w:val="24"/>
          <w:szCs w:val="24"/>
        </w:rPr>
        <w:t xml:space="preserve">TABLE 4: STATISTICAL MEASURES AND   RESULTS   OF TEST   OF    SIGNIFICANCE   OF DIFFERENCE BETWEEN THE MEANS OF CONFIDENCE LEVEL ON USING ICT IN EDUCATION: </w:t>
      </w:r>
      <w:r w:rsidRPr="00582F26">
        <w:rPr>
          <w:rFonts w:ascii="Times New Roman" w:hAnsi="Times New Roman" w:cs="Times New Roman"/>
          <w:b/>
          <w:color w:val="000000" w:themeColor="text1"/>
          <w:sz w:val="24"/>
          <w:szCs w:val="24"/>
        </w:rPr>
        <w:t>READING HABITS</w:t>
      </w:r>
      <w:r w:rsidRPr="00582F26">
        <w:rPr>
          <w:rFonts w:ascii="Times New Roman" w:hAnsi="Times New Roman"/>
          <w:b/>
          <w:sz w:val="24"/>
          <w:szCs w:val="24"/>
        </w:rPr>
        <w:t xml:space="preserve"> – WISE</w:t>
      </w:r>
      <w:r w:rsidRPr="00582F26">
        <w:rPr>
          <w:rFonts w:ascii="Times New Roman" w:hAnsi="Times New Roman"/>
          <w:sz w:val="24"/>
          <w:szCs w:val="24"/>
        </w:rPr>
        <w:t xml:space="preserve">               </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688"/>
        <w:gridCol w:w="789"/>
        <w:gridCol w:w="1009"/>
        <w:gridCol w:w="1030"/>
        <w:gridCol w:w="1103"/>
        <w:gridCol w:w="2076"/>
      </w:tblGrid>
      <w:tr w:rsidR="00402CAB" w:rsidRPr="00582F26" w:rsidTr="00AD780A">
        <w:trPr>
          <w:trHeight w:val="223"/>
        </w:trPr>
        <w:tc>
          <w:tcPr>
            <w:tcW w:w="837"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913"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427"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46"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557"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97"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3"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D780A">
        <w:trPr>
          <w:trHeight w:val="240"/>
        </w:trPr>
        <w:tc>
          <w:tcPr>
            <w:tcW w:w="837" w:type="pct"/>
            <w:vMerge w:val="restart"/>
            <w:tcBorders>
              <w:left w:val="single" w:sz="4" w:space="0" w:color="auto"/>
              <w:right w:val="single" w:sz="4" w:space="0" w:color="auto"/>
            </w:tcBorders>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Reading habits</w:t>
            </w:r>
          </w:p>
        </w:tc>
        <w:tc>
          <w:tcPr>
            <w:tcW w:w="913" w:type="pct"/>
            <w:tcBorders>
              <w:left w:val="single" w:sz="4" w:space="0" w:color="auto"/>
              <w:bottom w:val="single" w:sz="4" w:space="0" w:color="auto"/>
            </w:tcBorders>
          </w:tcPr>
          <w:p w:rsidR="00402CAB" w:rsidRPr="00582F26" w:rsidRDefault="00402CAB" w:rsidP="00AD780A">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Regularly</w:t>
            </w:r>
          </w:p>
        </w:tc>
        <w:tc>
          <w:tcPr>
            <w:tcW w:w="427" w:type="pct"/>
          </w:tcPr>
          <w:p w:rsidR="00402CAB" w:rsidRPr="00582F26" w:rsidRDefault="00402CAB" w:rsidP="00AD780A">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250</w:t>
            </w:r>
          </w:p>
        </w:tc>
        <w:tc>
          <w:tcPr>
            <w:tcW w:w="546" w:type="pct"/>
          </w:tcPr>
          <w:p w:rsidR="00402CAB" w:rsidRPr="00582F26" w:rsidRDefault="00402CAB" w:rsidP="00AD780A">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26.30</w:t>
            </w:r>
          </w:p>
        </w:tc>
        <w:tc>
          <w:tcPr>
            <w:tcW w:w="557" w:type="pct"/>
          </w:tcPr>
          <w:p w:rsidR="00402CAB" w:rsidRPr="00582F26" w:rsidRDefault="00402CAB" w:rsidP="00AD780A">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12.086</w:t>
            </w:r>
          </w:p>
        </w:tc>
        <w:tc>
          <w:tcPr>
            <w:tcW w:w="597"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-4.438</w:t>
            </w:r>
          </w:p>
        </w:tc>
        <w:tc>
          <w:tcPr>
            <w:tcW w:w="1123"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D780A">
        <w:trPr>
          <w:trHeight w:val="311"/>
        </w:trPr>
        <w:tc>
          <w:tcPr>
            <w:tcW w:w="837" w:type="pct"/>
            <w:vMerge/>
            <w:tcBorders>
              <w:left w:val="single" w:sz="4" w:space="0" w:color="auto"/>
              <w:bottom w:val="single" w:sz="4" w:space="0" w:color="auto"/>
              <w:right w:val="single" w:sz="4" w:space="0" w:color="auto"/>
            </w:tcBorders>
          </w:tcPr>
          <w:p w:rsidR="00402CAB" w:rsidRPr="00582F26" w:rsidRDefault="00402CAB" w:rsidP="00AD780A">
            <w:pPr>
              <w:pStyle w:val="NoSpacing"/>
              <w:spacing w:line="360" w:lineRule="auto"/>
              <w:contextualSpacing/>
              <w:jc w:val="center"/>
              <w:rPr>
                <w:rFonts w:ascii="Times New Roman" w:hAnsi="Times New Roman"/>
                <w:sz w:val="24"/>
                <w:szCs w:val="24"/>
              </w:rPr>
            </w:pPr>
          </w:p>
        </w:tc>
        <w:tc>
          <w:tcPr>
            <w:tcW w:w="913" w:type="pct"/>
            <w:tcBorders>
              <w:left w:val="single" w:sz="4" w:space="0" w:color="auto"/>
              <w:bottom w:val="single" w:sz="4" w:space="0" w:color="auto"/>
            </w:tcBorders>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color w:val="000000" w:themeColor="text1"/>
                <w:sz w:val="24"/>
                <w:szCs w:val="24"/>
              </w:rPr>
              <w:t>Rarely</w:t>
            </w:r>
          </w:p>
        </w:tc>
        <w:tc>
          <w:tcPr>
            <w:tcW w:w="427" w:type="pct"/>
            <w:tcBorders>
              <w:bottom w:val="single" w:sz="4" w:space="0" w:color="auto"/>
            </w:tcBorders>
          </w:tcPr>
          <w:p w:rsidR="00402CAB" w:rsidRPr="00582F26" w:rsidRDefault="00402CAB" w:rsidP="00AD780A">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110</w:t>
            </w:r>
          </w:p>
        </w:tc>
        <w:tc>
          <w:tcPr>
            <w:tcW w:w="546" w:type="pct"/>
            <w:tcBorders>
              <w:bottom w:val="single" w:sz="4" w:space="0" w:color="auto"/>
            </w:tcBorders>
          </w:tcPr>
          <w:p w:rsidR="00402CAB" w:rsidRPr="00582F26" w:rsidRDefault="00402CAB" w:rsidP="00AD780A">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32.47</w:t>
            </w:r>
          </w:p>
        </w:tc>
        <w:tc>
          <w:tcPr>
            <w:tcW w:w="557" w:type="pct"/>
            <w:tcBorders>
              <w:bottom w:val="single" w:sz="4" w:space="0" w:color="auto"/>
            </w:tcBorders>
          </w:tcPr>
          <w:p w:rsidR="00402CAB" w:rsidRPr="00582F26" w:rsidRDefault="00402CAB" w:rsidP="00AD780A">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12.187</w:t>
            </w:r>
          </w:p>
        </w:tc>
        <w:tc>
          <w:tcPr>
            <w:tcW w:w="597"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c>
          <w:tcPr>
            <w:tcW w:w="1123"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36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-4.438</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greater than the table value 1.96 at 0.05 level of significance. </w:t>
      </w:r>
    </w:p>
    <w:p w:rsidR="00402CAB" w:rsidRPr="00582F26" w:rsidRDefault="00402CAB" w:rsidP="00402CAB">
      <w:pPr>
        <w:spacing w:line="360" w:lineRule="auto"/>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 xml:space="preserve">This shows that there is a significant difference in Confidence level on </w:t>
      </w:r>
      <w:proofErr w:type="gramStart"/>
      <w:r w:rsidRPr="00582F26">
        <w:rPr>
          <w:rFonts w:ascii="Times New Roman" w:hAnsi="Times New Roman"/>
          <w:sz w:val="24"/>
          <w:szCs w:val="24"/>
        </w:rPr>
        <w:t>Using  ICT</w:t>
      </w:r>
      <w:proofErr w:type="gramEnd"/>
      <w:r w:rsidRPr="00582F26">
        <w:rPr>
          <w:rFonts w:ascii="Times New Roman" w:hAnsi="Times New Roman"/>
          <w:sz w:val="24"/>
          <w:szCs w:val="24"/>
        </w:rPr>
        <w:t xml:space="preserve"> in education between those who have Reading habits regularly and rarely. It is further noted that those who have Reading habits regularly have more Confidence Level </w:t>
      </w:r>
      <w:proofErr w:type="gramStart"/>
      <w:r w:rsidRPr="00582F26">
        <w:rPr>
          <w:rFonts w:ascii="Times New Roman" w:hAnsi="Times New Roman"/>
          <w:sz w:val="24"/>
          <w:szCs w:val="24"/>
        </w:rPr>
        <w:t>On Using ICT In</w:t>
      </w:r>
      <w:proofErr w:type="gramEnd"/>
      <w:r w:rsidRPr="00582F26">
        <w:rPr>
          <w:rFonts w:ascii="Times New Roman" w:hAnsi="Times New Roman"/>
          <w:sz w:val="24"/>
          <w:szCs w:val="24"/>
        </w:rPr>
        <w:t xml:space="preserve"> Education than the those who have Reading habits rarely.</w:t>
      </w:r>
    </w:p>
    <w:p w:rsidR="00402CAB" w:rsidRPr="00582F26" w:rsidRDefault="00402CAB" w:rsidP="00402CAB">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 xml:space="preserve">CONFIDENCE LEVEL ON USING ICT IN EDUCATION AND </w:t>
      </w:r>
      <w:r w:rsidRPr="00582F26">
        <w:rPr>
          <w:rFonts w:ascii="Times New Roman" w:hAnsi="Times New Roman"/>
          <w:b/>
          <w:color w:val="000000" w:themeColor="text1"/>
          <w:sz w:val="24"/>
          <w:szCs w:val="24"/>
        </w:rPr>
        <w:t>COMPUTER COURSE</w:t>
      </w:r>
    </w:p>
    <w:p w:rsidR="00402CAB" w:rsidRPr="00582F26" w:rsidRDefault="00402CAB" w:rsidP="00402CAB">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t xml:space="preserve">The statistical measures and the result of test of significance of difference between the mean scores of Confidence Level On Using ICT In Education among B.Ed. students in terms of </w:t>
      </w:r>
      <w:r w:rsidRPr="00582F26">
        <w:rPr>
          <w:color w:val="000000" w:themeColor="text1"/>
          <w:sz w:val="24"/>
          <w:szCs w:val="24"/>
        </w:rPr>
        <w:t>Computer course</w:t>
      </w:r>
      <w:r w:rsidRPr="00582F26">
        <w:rPr>
          <w:rFonts w:ascii="Times New Roman" w:hAnsi="Times New Roman"/>
          <w:sz w:val="24"/>
          <w:szCs w:val="24"/>
        </w:rPr>
        <w:t xml:space="preserve"> is presented in Table 5. </w:t>
      </w:r>
    </w:p>
    <w:p w:rsidR="00402CAB" w:rsidRPr="00582F26" w:rsidRDefault="00402CAB" w:rsidP="00402CAB">
      <w:pPr>
        <w:spacing w:after="0" w:line="360" w:lineRule="auto"/>
        <w:ind w:left="1710" w:hanging="1350"/>
        <w:contextualSpacing/>
        <w:jc w:val="both"/>
        <w:rPr>
          <w:rFonts w:ascii="Times New Roman" w:hAnsi="Times New Roman"/>
          <w:sz w:val="24"/>
          <w:szCs w:val="24"/>
        </w:rPr>
      </w:pPr>
      <w:r w:rsidRPr="00582F26">
        <w:rPr>
          <w:rFonts w:ascii="Times New Roman" w:hAnsi="Times New Roman"/>
          <w:b/>
          <w:sz w:val="24"/>
          <w:szCs w:val="24"/>
        </w:rPr>
        <w:lastRenderedPageBreak/>
        <w:t xml:space="preserve">TABLE 5: STATISTICAL MEASURES AND   RESULTS   OF TEST   OF    SIGNIFICANCE   OF DIFFERENCE BETWEEN THE MEANS OF CONFIDENCE LEVEL ON USING ICT IN EDUCATION: </w:t>
      </w:r>
      <w:r w:rsidRPr="00582F26">
        <w:rPr>
          <w:rFonts w:ascii="Times New Roman" w:hAnsi="Times New Roman" w:cs="Times New Roman"/>
          <w:b/>
          <w:color w:val="000000" w:themeColor="text1"/>
          <w:sz w:val="24"/>
          <w:szCs w:val="24"/>
        </w:rPr>
        <w:t>COMPUTER COURSE</w:t>
      </w:r>
      <w:r w:rsidRPr="00582F26">
        <w:rPr>
          <w:rFonts w:ascii="Times New Roman" w:hAnsi="Times New Roman"/>
          <w:b/>
          <w:sz w:val="24"/>
          <w:szCs w:val="24"/>
        </w:rPr>
        <w:t xml:space="preserve"> – WISE</w:t>
      </w:r>
      <w:r w:rsidRPr="00582F26">
        <w:rPr>
          <w:rFonts w:ascii="Times New Roman" w:hAnsi="Times New Roman"/>
          <w:sz w:val="24"/>
          <w:szCs w:val="24"/>
        </w:rPr>
        <w:t xml:space="preserve">    </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691"/>
        <w:gridCol w:w="876"/>
        <w:gridCol w:w="1063"/>
        <w:gridCol w:w="889"/>
        <w:gridCol w:w="1098"/>
        <w:gridCol w:w="2079"/>
      </w:tblGrid>
      <w:tr w:rsidR="00402CAB" w:rsidRPr="00582F26" w:rsidTr="00AD780A">
        <w:trPr>
          <w:trHeight w:val="223"/>
        </w:trPr>
        <w:tc>
          <w:tcPr>
            <w:tcW w:w="836"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915"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474"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75"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481"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94"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5"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D780A">
        <w:trPr>
          <w:trHeight w:val="240"/>
        </w:trPr>
        <w:tc>
          <w:tcPr>
            <w:tcW w:w="836" w:type="pct"/>
            <w:vMerge w:val="restart"/>
            <w:tcBorders>
              <w:left w:val="single" w:sz="4" w:space="0" w:color="auto"/>
              <w:right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Computer Course</w:t>
            </w:r>
          </w:p>
        </w:tc>
        <w:tc>
          <w:tcPr>
            <w:tcW w:w="915" w:type="pct"/>
            <w:tcBorders>
              <w:left w:val="single" w:sz="4" w:space="0" w:color="auto"/>
              <w:bottom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Completed</w:t>
            </w:r>
          </w:p>
        </w:tc>
        <w:tc>
          <w:tcPr>
            <w:tcW w:w="474" w:type="pct"/>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239</w:t>
            </w:r>
          </w:p>
        </w:tc>
        <w:tc>
          <w:tcPr>
            <w:tcW w:w="575" w:type="pct"/>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26.07</w:t>
            </w:r>
          </w:p>
        </w:tc>
        <w:tc>
          <w:tcPr>
            <w:tcW w:w="481" w:type="pct"/>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12.497</w:t>
            </w:r>
          </w:p>
        </w:tc>
        <w:tc>
          <w:tcPr>
            <w:tcW w:w="594"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-4.833</w:t>
            </w:r>
          </w:p>
        </w:tc>
        <w:tc>
          <w:tcPr>
            <w:tcW w:w="1125"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D780A">
        <w:trPr>
          <w:trHeight w:val="311"/>
        </w:trPr>
        <w:tc>
          <w:tcPr>
            <w:tcW w:w="836" w:type="pct"/>
            <w:vMerge/>
            <w:tcBorders>
              <w:left w:val="single" w:sz="4" w:space="0" w:color="auto"/>
              <w:bottom w:val="single" w:sz="4" w:space="0" w:color="auto"/>
              <w:right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p>
        </w:tc>
        <w:tc>
          <w:tcPr>
            <w:tcW w:w="915" w:type="pct"/>
            <w:tcBorders>
              <w:left w:val="single" w:sz="4" w:space="0" w:color="auto"/>
              <w:bottom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Not Completed</w:t>
            </w:r>
          </w:p>
        </w:tc>
        <w:tc>
          <w:tcPr>
            <w:tcW w:w="474" w:type="pct"/>
            <w:tcBorders>
              <w:bottom w:val="single" w:sz="4" w:space="0" w:color="auto"/>
            </w:tcBorders>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121</w:t>
            </w:r>
          </w:p>
        </w:tc>
        <w:tc>
          <w:tcPr>
            <w:tcW w:w="575" w:type="pct"/>
            <w:tcBorders>
              <w:bottom w:val="single" w:sz="4" w:space="0" w:color="auto"/>
            </w:tcBorders>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32.36</w:t>
            </w:r>
          </w:p>
        </w:tc>
        <w:tc>
          <w:tcPr>
            <w:tcW w:w="481" w:type="pct"/>
            <w:tcBorders>
              <w:bottom w:val="single" w:sz="4" w:space="0" w:color="auto"/>
            </w:tcBorders>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11.226</w:t>
            </w:r>
          </w:p>
        </w:tc>
        <w:tc>
          <w:tcPr>
            <w:tcW w:w="594"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c>
          <w:tcPr>
            <w:tcW w:w="1125"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-4.833</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greater than the table value 1.96 at 0.05 level of significance. </w:t>
      </w: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This shows that there is a significant difference in Confidence Level on Using ICT in Education between the students Completed any computer course and the students not completed. It is further noted that the students completed any computer course having more Confidence Level on Using ICT in Education than the students not completed any computer course.</w:t>
      </w:r>
    </w:p>
    <w:p w:rsidR="00402CAB" w:rsidRPr="00582F26" w:rsidRDefault="00402CAB" w:rsidP="00402CAB">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 xml:space="preserve">CONFIDENCE LEVEL ON USING ICT IN EDUCATION AND </w:t>
      </w:r>
      <w:r w:rsidRPr="00582F26">
        <w:rPr>
          <w:rFonts w:ascii="Times New Roman" w:hAnsi="Times New Roman"/>
          <w:b/>
          <w:color w:val="000000" w:themeColor="text1"/>
          <w:sz w:val="24"/>
          <w:szCs w:val="24"/>
        </w:rPr>
        <w:t>SUBJECT</w:t>
      </w:r>
    </w:p>
    <w:p w:rsidR="00402CAB" w:rsidRPr="00582F26" w:rsidRDefault="00402CAB" w:rsidP="00402CAB">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t xml:space="preserve">The statistical measures and the result of test of significance of difference between the mean scores of Confidence Level On Using ICT In Education among B.Ed. students in terms of </w:t>
      </w:r>
      <w:r w:rsidRPr="00582F26">
        <w:rPr>
          <w:color w:val="000000" w:themeColor="text1"/>
          <w:sz w:val="24"/>
          <w:szCs w:val="24"/>
        </w:rPr>
        <w:t>Subject</w:t>
      </w:r>
      <w:r w:rsidRPr="00582F26">
        <w:rPr>
          <w:rFonts w:ascii="Times New Roman" w:hAnsi="Times New Roman"/>
          <w:sz w:val="24"/>
          <w:szCs w:val="24"/>
        </w:rPr>
        <w:t xml:space="preserve"> in Table 6. </w:t>
      </w:r>
    </w:p>
    <w:p w:rsidR="00402CAB" w:rsidRPr="00582F26" w:rsidRDefault="00402CAB" w:rsidP="00402CAB">
      <w:pPr>
        <w:spacing w:after="0" w:line="360" w:lineRule="auto"/>
        <w:ind w:left="1710" w:hanging="1350"/>
        <w:contextualSpacing/>
        <w:jc w:val="both"/>
        <w:rPr>
          <w:rFonts w:ascii="Times New Roman" w:hAnsi="Times New Roman"/>
          <w:sz w:val="24"/>
          <w:szCs w:val="24"/>
        </w:rPr>
      </w:pPr>
      <w:r w:rsidRPr="00582F26">
        <w:rPr>
          <w:rFonts w:ascii="Times New Roman" w:hAnsi="Times New Roman"/>
          <w:b/>
          <w:sz w:val="24"/>
          <w:szCs w:val="24"/>
        </w:rPr>
        <w:t xml:space="preserve">TABLE 6: STATISTICAL MEASURES AND   RESULTS   OF TEST   OF    SIGNIFICANCE   OF DIFFERENCE BETWEEN THE MEANS OF CONFIDENCE LEVEL ON USING ICT IN EDUCATION: </w:t>
      </w:r>
      <w:r w:rsidRPr="00582F26">
        <w:rPr>
          <w:rFonts w:ascii="Times New Roman" w:hAnsi="Times New Roman" w:cs="Times New Roman"/>
          <w:b/>
          <w:color w:val="000000" w:themeColor="text1"/>
          <w:sz w:val="24"/>
          <w:szCs w:val="24"/>
        </w:rPr>
        <w:t>SUBJECT</w:t>
      </w:r>
      <w:r w:rsidRPr="00582F26">
        <w:rPr>
          <w:rFonts w:ascii="Times New Roman" w:hAnsi="Times New Roman"/>
          <w:b/>
          <w:sz w:val="24"/>
          <w:szCs w:val="24"/>
        </w:rPr>
        <w:t xml:space="preserve"> – WISE</w:t>
      </w:r>
      <w:r w:rsidRPr="00582F26">
        <w:rPr>
          <w:rFonts w:ascii="Times New Roman" w:hAnsi="Times New Roman"/>
          <w:sz w:val="24"/>
          <w:szCs w:val="24"/>
        </w:rPr>
        <w:t xml:space="preserve">   </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2068"/>
        <w:gridCol w:w="576"/>
        <w:gridCol w:w="950"/>
        <w:gridCol w:w="876"/>
        <w:gridCol w:w="1299"/>
        <w:gridCol w:w="1990"/>
      </w:tblGrid>
      <w:tr w:rsidR="00402CAB" w:rsidRPr="00582F26" w:rsidTr="00AD780A">
        <w:trPr>
          <w:trHeight w:val="907"/>
        </w:trPr>
        <w:tc>
          <w:tcPr>
            <w:tcW w:w="766"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1162"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328"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490"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432"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773"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048" w:type="pct"/>
            <w:tcBorders>
              <w:bottom w:val="single" w:sz="4" w:space="0" w:color="auto"/>
            </w:tcBorders>
            <w:vAlign w:val="center"/>
          </w:tcPr>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D780A">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D780A">
        <w:trPr>
          <w:trHeight w:val="64"/>
        </w:trPr>
        <w:tc>
          <w:tcPr>
            <w:tcW w:w="766" w:type="pct"/>
            <w:vMerge w:val="restart"/>
            <w:tcBorders>
              <w:left w:val="single" w:sz="4" w:space="0" w:color="auto"/>
              <w:right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Major subject</w:t>
            </w:r>
          </w:p>
        </w:tc>
        <w:tc>
          <w:tcPr>
            <w:tcW w:w="1162" w:type="pct"/>
            <w:tcBorders>
              <w:left w:val="single" w:sz="4" w:space="0" w:color="auto"/>
              <w:bottom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Arts</w:t>
            </w:r>
          </w:p>
        </w:tc>
        <w:tc>
          <w:tcPr>
            <w:tcW w:w="328" w:type="pct"/>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203</w:t>
            </w:r>
          </w:p>
        </w:tc>
        <w:tc>
          <w:tcPr>
            <w:tcW w:w="490" w:type="pct"/>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27.80</w:t>
            </w:r>
          </w:p>
        </w:tc>
        <w:tc>
          <w:tcPr>
            <w:tcW w:w="432" w:type="pct"/>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12.506</w:t>
            </w:r>
          </w:p>
        </w:tc>
        <w:tc>
          <w:tcPr>
            <w:tcW w:w="773"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-.666</w:t>
            </w:r>
          </w:p>
        </w:tc>
        <w:tc>
          <w:tcPr>
            <w:tcW w:w="1048" w:type="pct"/>
            <w:vMerge w:val="restart"/>
            <w:tcBorders>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Not</w:t>
            </w:r>
          </w:p>
          <w:p w:rsidR="00402CAB" w:rsidRPr="00582F26" w:rsidRDefault="00402CAB" w:rsidP="00AD780A">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D780A">
        <w:trPr>
          <w:trHeight w:val="64"/>
        </w:trPr>
        <w:tc>
          <w:tcPr>
            <w:tcW w:w="766" w:type="pct"/>
            <w:vMerge/>
            <w:tcBorders>
              <w:left w:val="single" w:sz="4" w:space="0" w:color="auto"/>
              <w:bottom w:val="single" w:sz="4" w:space="0" w:color="auto"/>
              <w:right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p>
        </w:tc>
        <w:tc>
          <w:tcPr>
            <w:tcW w:w="1162" w:type="pct"/>
            <w:tcBorders>
              <w:left w:val="single" w:sz="4" w:space="0" w:color="auto"/>
              <w:bottom w:val="single" w:sz="4" w:space="0" w:color="auto"/>
            </w:tcBorders>
            <w:vAlign w:val="center"/>
          </w:tcPr>
          <w:p w:rsidR="00402CAB" w:rsidRPr="00582F26" w:rsidRDefault="00402CAB" w:rsidP="00AD780A">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Science</w:t>
            </w:r>
          </w:p>
        </w:tc>
        <w:tc>
          <w:tcPr>
            <w:tcW w:w="328" w:type="pct"/>
            <w:tcBorders>
              <w:bottom w:val="single" w:sz="4" w:space="0" w:color="auto"/>
            </w:tcBorders>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157</w:t>
            </w:r>
          </w:p>
        </w:tc>
        <w:tc>
          <w:tcPr>
            <w:tcW w:w="490" w:type="pct"/>
            <w:tcBorders>
              <w:bottom w:val="single" w:sz="4" w:space="0" w:color="auto"/>
            </w:tcBorders>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28.68</w:t>
            </w:r>
          </w:p>
        </w:tc>
        <w:tc>
          <w:tcPr>
            <w:tcW w:w="432" w:type="pct"/>
            <w:tcBorders>
              <w:bottom w:val="single" w:sz="4" w:space="0" w:color="auto"/>
            </w:tcBorders>
          </w:tcPr>
          <w:p w:rsidR="00402CAB" w:rsidRPr="00582F26" w:rsidRDefault="00402CAB" w:rsidP="00AD780A">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12.355</w:t>
            </w:r>
          </w:p>
        </w:tc>
        <w:tc>
          <w:tcPr>
            <w:tcW w:w="773"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c>
          <w:tcPr>
            <w:tcW w:w="1048" w:type="pct"/>
            <w:vMerge/>
            <w:tcBorders>
              <w:bottom w:val="single" w:sz="4" w:space="0" w:color="auto"/>
              <w:right w:val="single" w:sz="4" w:space="0" w:color="auto"/>
            </w:tcBorders>
            <w:vAlign w:val="center"/>
          </w:tcPr>
          <w:p w:rsidR="00402CAB" w:rsidRPr="00582F26" w:rsidRDefault="00402CAB" w:rsidP="00AD780A">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lastRenderedPageBreak/>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-.666</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lesser than the table value 1.96 at 0.05 level of significance. </w:t>
      </w:r>
    </w:p>
    <w:p w:rsidR="00402CAB"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This shows that there is no significant difference in Confidence Level on Using ICT in Education between the arts and science subject students.</w:t>
      </w:r>
    </w:p>
    <w:p w:rsidR="00C02C10" w:rsidRDefault="00C02C10" w:rsidP="00C02C10">
      <w:pPr>
        <w:spacing w:after="0" w:line="360" w:lineRule="auto"/>
        <w:jc w:val="both"/>
        <w:rPr>
          <w:rFonts w:ascii="Times New Roman" w:eastAsia="Times New Roman" w:hAnsi="Times New Roman"/>
          <w:b/>
          <w:color w:val="000000" w:themeColor="text1"/>
          <w:sz w:val="24"/>
          <w:szCs w:val="24"/>
          <w:lang w:eastAsia="en-IN"/>
        </w:rPr>
      </w:pPr>
      <w:r w:rsidRPr="00DF1672">
        <w:rPr>
          <w:rFonts w:ascii="Times New Roman" w:eastAsia="Times New Roman" w:hAnsi="Times New Roman"/>
          <w:b/>
          <w:color w:val="000000" w:themeColor="text1"/>
          <w:sz w:val="24"/>
          <w:szCs w:val="24"/>
          <w:lang w:eastAsia="en-IN"/>
        </w:rPr>
        <w:t>HYPOTHESIS</w:t>
      </w:r>
      <w:r>
        <w:rPr>
          <w:rFonts w:ascii="Times New Roman" w:eastAsia="Times New Roman" w:hAnsi="Times New Roman"/>
          <w:b/>
          <w:color w:val="000000" w:themeColor="text1"/>
          <w:sz w:val="24"/>
          <w:szCs w:val="24"/>
          <w:lang w:eastAsia="en-IN"/>
        </w:rPr>
        <w:t xml:space="preserve"> VERIFICATION:</w:t>
      </w:r>
    </w:p>
    <w:p w:rsidR="00C02C10" w:rsidRPr="00C02C10" w:rsidRDefault="00C02C10" w:rsidP="00C02C10">
      <w:pPr>
        <w:pStyle w:val="ListParagraph"/>
        <w:numPr>
          <w:ilvl w:val="0"/>
          <w:numId w:val="7"/>
        </w:numPr>
        <w:spacing w:after="0" w:line="360" w:lineRule="auto"/>
        <w:jc w:val="both"/>
        <w:rPr>
          <w:rFonts w:ascii="Times New Roman" w:eastAsia="Times New Roman" w:hAnsi="Times New Roman"/>
          <w:color w:val="000000" w:themeColor="text1"/>
          <w:sz w:val="24"/>
          <w:szCs w:val="24"/>
          <w:lang w:eastAsia="en-IN"/>
        </w:rPr>
      </w:pPr>
      <w:r w:rsidRPr="00C02C10">
        <w:rPr>
          <w:rFonts w:ascii="Times New Roman" w:eastAsia="Times New Roman" w:hAnsi="Times New Roman"/>
          <w:color w:val="000000" w:themeColor="text1"/>
          <w:sz w:val="24"/>
          <w:szCs w:val="24"/>
          <w:lang w:eastAsia="en-IN"/>
        </w:rPr>
        <w:t xml:space="preserve">Student Teachers </w:t>
      </w:r>
      <w:proofErr w:type="spellStart"/>
      <w:proofErr w:type="gramStart"/>
      <w:r w:rsidRPr="00C02C10">
        <w:rPr>
          <w:rFonts w:ascii="Times New Roman" w:eastAsia="Times New Roman" w:hAnsi="Times New Roman"/>
          <w:color w:val="000000" w:themeColor="text1"/>
          <w:sz w:val="24"/>
          <w:szCs w:val="24"/>
          <w:lang w:eastAsia="en-IN"/>
        </w:rPr>
        <w:t>posses</w:t>
      </w:r>
      <w:proofErr w:type="spellEnd"/>
      <w:proofErr w:type="gramEnd"/>
      <w:r w:rsidRPr="00C02C10">
        <w:rPr>
          <w:rFonts w:ascii="Times New Roman" w:eastAsia="Times New Roman" w:hAnsi="Times New Roman"/>
          <w:color w:val="000000" w:themeColor="text1"/>
          <w:sz w:val="24"/>
          <w:szCs w:val="24"/>
          <w:lang w:eastAsia="en-IN"/>
        </w:rPr>
        <w:t xml:space="preserve"> </w:t>
      </w:r>
      <w:r>
        <w:rPr>
          <w:rFonts w:ascii="Times New Roman" w:eastAsia="Times New Roman" w:hAnsi="Times New Roman"/>
          <w:color w:val="000000" w:themeColor="text1"/>
          <w:sz w:val="24"/>
          <w:szCs w:val="24"/>
          <w:lang w:eastAsia="en-IN"/>
        </w:rPr>
        <w:t xml:space="preserve">average </w:t>
      </w:r>
      <w:r w:rsidRPr="00C02C10">
        <w:rPr>
          <w:rFonts w:ascii="Times New Roman" w:eastAsia="Times New Roman" w:hAnsi="Times New Roman"/>
          <w:color w:val="000000" w:themeColor="text1"/>
          <w:sz w:val="24"/>
          <w:szCs w:val="24"/>
          <w:lang w:eastAsia="en-IN"/>
        </w:rPr>
        <w:t xml:space="preserve">level of </w:t>
      </w:r>
      <w:r>
        <w:rPr>
          <w:rFonts w:ascii="Times New Roman" w:eastAsia="Times New Roman" w:hAnsi="Times New Roman"/>
          <w:color w:val="000000" w:themeColor="text1"/>
          <w:sz w:val="24"/>
          <w:szCs w:val="24"/>
          <w:lang w:eastAsia="en-IN"/>
        </w:rPr>
        <w:t>Confidence level on using ICT in Education.</w:t>
      </w:r>
      <w:bookmarkStart w:id="0" w:name="_GoBack"/>
      <w:bookmarkEnd w:id="0"/>
    </w:p>
    <w:p w:rsidR="00402CAB" w:rsidRPr="00582F26" w:rsidRDefault="00402CAB" w:rsidP="00402CAB">
      <w:pPr>
        <w:spacing w:after="0" w:line="480" w:lineRule="auto"/>
        <w:contextualSpacing/>
        <w:jc w:val="both"/>
        <w:rPr>
          <w:rFonts w:ascii="Times New Roman" w:hAnsi="Times New Roman"/>
          <w:b/>
          <w:sz w:val="24"/>
          <w:szCs w:val="24"/>
        </w:rPr>
      </w:pPr>
      <w:r w:rsidRPr="00582F26">
        <w:rPr>
          <w:rFonts w:ascii="Times New Roman" w:hAnsi="Times New Roman"/>
          <w:b/>
          <w:sz w:val="24"/>
          <w:szCs w:val="24"/>
        </w:rPr>
        <w:t>EDUCATIONAL IMPLICATIONS</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Emerging technologies and ICT are changing learning models. This can be seen in Active Learning classrooms, Flipped classrooms, Problem-Based learning, and Project-Based Learning.</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In this participatory research study we want to find out how virtual learning environments can improve global competency skills for students.</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Classroom applications of ICT have included up integrating both online and face-to-face platforms for lessons in Schools or colleges.</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There have been many advances in educational technologies over the past decade thanks to the revolutions in ICT and communication from the 21st century that has led to new innovations in various group settings such as Schools or college campuses."</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The best example of these advances is how education programs now use digital tools to enhance student engagement and extend student learning beyond the classroom."</w:t>
      </w:r>
    </w:p>
    <w:p w:rsidR="00402CAB" w:rsidRPr="00C02C10" w:rsidRDefault="00402CAB" w:rsidP="00402CAB">
      <w:pPr>
        <w:pStyle w:val="NoSpacing"/>
        <w:spacing w:line="480" w:lineRule="auto"/>
        <w:contextualSpacing/>
        <w:jc w:val="both"/>
        <w:rPr>
          <w:rFonts w:ascii="Times New Roman" w:hAnsi="Times New Roman"/>
          <w:b/>
          <w:color w:val="000000" w:themeColor="text1"/>
          <w:sz w:val="24"/>
          <w:szCs w:val="24"/>
          <w:shd w:val="clear" w:color="auto" w:fill="FFFFFF"/>
        </w:rPr>
      </w:pPr>
      <w:r w:rsidRPr="00C02C10">
        <w:rPr>
          <w:rFonts w:ascii="Times New Roman" w:hAnsi="Times New Roman"/>
          <w:b/>
          <w:color w:val="000000" w:themeColor="text1"/>
          <w:sz w:val="24"/>
          <w:szCs w:val="24"/>
          <w:shd w:val="clear" w:color="auto" w:fill="FFFFFF"/>
        </w:rPr>
        <w:t>Conclusion</w:t>
      </w:r>
    </w:p>
    <w:p w:rsidR="00402CAB" w:rsidRPr="0017386E" w:rsidRDefault="00402CAB" w:rsidP="00402CAB">
      <w:pPr>
        <w:pStyle w:val="NoSpacing"/>
        <w:spacing w:line="360" w:lineRule="auto"/>
        <w:contextualSpacing/>
        <w:jc w:val="both"/>
        <w:rPr>
          <w:rFonts w:ascii="Times New Roman" w:hAnsi="Times New Roman"/>
          <w:b/>
          <w:sz w:val="24"/>
          <w:szCs w:val="24"/>
        </w:rPr>
      </w:pPr>
      <w:r>
        <w:rPr>
          <w:rFonts w:ascii="Times New Roman" w:hAnsi="Times New Roman"/>
          <w:b/>
          <w:color w:val="353740"/>
          <w:sz w:val="24"/>
          <w:szCs w:val="24"/>
          <w:shd w:val="clear" w:color="auto" w:fill="FFFFFF"/>
        </w:rPr>
        <w:tab/>
      </w:r>
      <w:r w:rsidRPr="00C02C10">
        <w:rPr>
          <w:rFonts w:ascii="Times New Roman" w:hAnsi="Times New Roman"/>
          <w:color w:val="000000" w:themeColor="text1"/>
          <w:sz w:val="24"/>
          <w:szCs w:val="24"/>
          <w:shd w:val="clear" w:color="auto" w:fill="FFFFFF"/>
        </w:rPr>
        <w:t>The study showed that student teachers have a high confidence level in using ICT in education. This is a positive finding, suggesting that student teachers are comfortable using ICT in their future classrooms.</w:t>
      </w:r>
      <w:r w:rsidRPr="00C02C10">
        <w:rPr>
          <w:rFonts w:ascii="Helvetica" w:hAnsi="Helvetica"/>
          <w:color w:val="000000" w:themeColor="text1"/>
        </w:rPr>
        <w:t xml:space="preserve"> </w:t>
      </w:r>
      <w:r w:rsidRPr="00C02C10">
        <w:rPr>
          <w:rFonts w:ascii="Times New Roman" w:hAnsi="Times New Roman"/>
          <w:color w:val="000000" w:themeColor="text1"/>
          <w:sz w:val="24"/>
          <w:szCs w:val="24"/>
        </w:rPr>
        <w:t>ICT in education is very important. It helps teachers to teach and helps students to learn. It also helps to keep track of what is being taught and what is being learned.</w:t>
      </w:r>
      <w:r w:rsidRPr="00C02C10">
        <w:rPr>
          <w:rFonts w:ascii="Times New Roman" w:hAnsi="Times New Roman"/>
          <w:color w:val="000000" w:themeColor="text1"/>
          <w:sz w:val="24"/>
          <w:szCs w:val="24"/>
          <w:shd w:val="clear" w:color="auto" w:fill="FFFFFF"/>
        </w:rPr>
        <w:t xml:space="preserve"> This is an important skill for teachers, as ICT is increasingly being used in educational settings. The study also found that student teachers who had more experience using ICT had higher confidence levels. This suggests that experience is an important factor in using ICT confidently.</w:t>
      </w:r>
    </w:p>
    <w:p w:rsidR="00402CAB" w:rsidRPr="00582F26" w:rsidRDefault="00402CAB" w:rsidP="00402CAB">
      <w:pPr>
        <w:pStyle w:val="NoSpacing"/>
        <w:spacing w:line="360" w:lineRule="auto"/>
        <w:contextualSpacing/>
        <w:jc w:val="both"/>
        <w:rPr>
          <w:rFonts w:ascii="Times New Roman" w:hAnsi="Times New Roman"/>
          <w:b/>
          <w:sz w:val="24"/>
          <w:szCs w:val="24"/>
        </w:rPr>
      </w:pPr>
      <w:r w:rsidRPr="00582F26">
        <w:rPr>
          <w:rFonts w:ascii="Times New Roman" w:hAnsi="Times New Roman"/>
          <w:b/>
          <w:sz w:val="24"/>
          <w:szCs w:val="24"/>
        </w:rPr>
        <w:t>REFERENCES</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proofErr w:type="spellStart"/>
      <w:r w:rsidRPr="00582F26">
        <w:rPr>
          <w:rFonts w:ascii="Times New Roman" w:hAnsi="Times New Roman"/>
          <w:sz w:val="24"/>
          <w:szCs w:val="24"/>
        </w:rPr>
        <w:lastRenderedPageBreak/>
        <w:t>Almekhlafi</w:t>
      </w:r>
      <w:proofErr w:type="spellEnd"/>
      <w:r w:rsidRPr="00582F26">
        <w:rPr>
          <w:rFonts w:ascii="Times New Roman" w:hAnsi="Times New Roman"/>
          <w:sz w:val="24"/>
          <w:szCs w:val="24"/>
        </w:rPr>
        <w:t xml:space="preserve">, A. G. and </w:t>
      </w:r>
      <w:proofErr w:type="spellStart"/>
      <w:r w:rsidRPr="00582F26">
        <w:rPr>
          <w:rFonts w:ascii="Times New Roman" w:hAnsi="Times New Roman"/>
          <w:sz w:val="24"/>
          <w:szCs w:val="24"/>
        </w:rPr>
        <w:t>Almeqdadi</w:t>
      </w:r>
      <w:proofErr w:type="spellEnd"/>
      <w:r w:rsidRPr="00582F26">
        <w:rPr>
          <w:rFonts w:ascii="Times New Roman" w:hAnsi="Times New Roman"/>
          <w:sz w:val="24"/>
          <w:szCs w:val="24"/>
        </w:rPr>
        <w:t xml:space="preserve">, F. A., 2010. Teachers’ perceptions of technology integration in the United Arab Emirates </w:t>
      </w:r>
      <w:proofErr w:type="spellStart"/>
      <w:r w:rsidRPr="00582F26">
        <w:rPr>
          <w:rFonts w:ascii="Times New Roman" w:hAnsi="Times New Roman"/>
          <w:sz w:val="24"/>
          <w:szCs w:val="24"/>
        </w:rPr>
        <w:t>shool</w:t>
      </w:r>
      <w:proofErr w:type="spellEnd"/>
      <w:r w:rsidRPr="00582F26">
        <w:rPr>
          <w:rFonts w:ascii="Times New Roman" w:hAnsi="Times New Roman"/>
          <w:sz w:val="24"/>
          <w:szCs w:val="24"/>
        </w:rPr>
        <w:t xml:space="preserve"> classrooms. Educational Technology and Society, vol. 12, pp.165-175.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Birch, A. and Irvine, V., 2009. </w:t>
      </w:r>
      <w:proofErr w:type="spellStart"/>
      <w:r w:rsidRPr="00582F26">
        <w:rPr>
          <w:rFonts w:ascii="Times New Roman" w:hAnsi="Times New Roman"/>
          <w:sz w:val="24"/>
          <w:szCs w:val="24"/>
        </w:rPr>
        <w:t>Preservice</w:t>
      </w:r>
      <w:proofErr w:type="spellEnd"/>
      <w:r w:rsidRPr="00582F26">
        <w:rPr>
          <w:rFonts w:ascii="Times New Roman" w:hAnsi="Times New Roman"/>
          <w:sz w:val="24"/>
          <w:szCs w:val="24"/>
        </w:rPr>
        <w:t xml:space="preserve"> teachers’ acceptance of ICT integration in the classroom: Applying the UTAUT model, Educational Media International, vol. 46, pp.295- 315.</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 Brush, T., </w:t>
      </w:r>
      <w:proofErr w:type="spellStart"/>
      <w:r w:rsidRPr="00582F26">
        <w:rPr>
          <w:rFonts w:ascii="Times New Roman" w:hAnsi="Times New Roman"/>
          <w:sz w:val="24"/>
          <w:szCs w:val="24"/>
        </w:rPr>
        <w:t>Glazewski</w:t>
      </w:r>
      <w:proofErr w:type="spellEnd"/>
      <w:r w:rsidRPr="00582F26">
        <w:rPr>
          <w:rFonts w:ascii="Times New Roman" w:hAnsi="Times New Roman"/>
          <w:sz w:val="24"/>
          <w:szCs w:val="24"/>
        </w:rPr>
        <w:t xml:space="preserve">, K. D. and Hew, K. F., 2008. Development of an instrument to measure </w:t>
      </w:r>
      <w:proofErr w:type="spellStart"/>
      <w:r w:rsidRPr="00582F26">
        <w:rPr>
          <w:rFonts w:ascii="Times New Roman" w:hAnsi="Times New Roman"/>
          <w:sz w:val="24"/>
          <w:szCs w:val="24"/>
        </w:rPr>
        <w:t>preservice</w:t>
      </w:r>
      <w:proofErr w:type="spellEnd"/>
      <w:r w:rsidRPr="00582F26">
        <w:rPr>
          <w:rFonts w:ascii="Times New Roman" w:hAnsi="Times New Roman"/>
          <w:sz w:val="24"/>
          <w:szCs w:val="24"/>
        </w:rPr>
        <w:t xml:space="preserve"> teachers’ technology skills, technology beliefs, and technology barriers. Computers in the Schools, vol. 25, pp.112-125.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Castro Sánchez, J. J. and </w:t>
      </w:r>
      <w:proofErr w:type="spellStart"/>
      <w:r w:rsidRPr="00582F26">
        <w:rPr>
          <w:rFonts w:ascii="Times New Roman" w:hAnsi="Times New Roman"/>
          <w:sz w:val="24"/>
          <w:szCs w:val="24"/>
        </w:rPr>
        <w:t>Alemán</w:t>
      </w:r>
      <w:proofErr w:type="spellEnd"/>
      <w:r w:rsidRPr="00582F26">
        <w:rPr>
          <w:rFonts w:ascii="Times New Roman" w:hAnsi="Times New Roman"/>
          <w:sz w:val="24"/>
          <w:szCs w:val="24"/>
        </w:rPr>
        <w:t xml:space="preserve">, E. C., 2011. Teachers’ opinion survey on the use of ICT tools to support attendance-based teaching. Journal Computers and Education, vol. 56, pp.911-915.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Chai, C. S., Hong, H. Y. and </w:t>
      </w:r>
      <w:proofErr w:type="spellStart"/>
      <w:r w:rsidRPr="00582F26">
        <w:rPr>
          <w:rFonts w:ascii="Times New Roman" w:hAnsi="Times New Roman"/>
          <w:sz w:val="24"/>
          <w:szCs w:val="24"/>
        </w:rPr>
        <w:t>Teo</w:t>
      </w:r>
      <w:proofErr w:type="spellEnd"/>
      <w:r w:rsidRPr="00582F26">
        <w:rPr>
          <w:rFonts w:ascii="Times New Roman" w:hAnsi="Times New Roman"/>
          <w:sz w:val="24"/>
          <w:szCs w:val="24"/>
        </w:rPr>
        <w:t xml:space="preserve">, T., 2009. Singaporean and Taiwanese pre-service teachers’ beliefs and their attitude towards </w:t>
      </w:r>
      <w:proofErr w:type="gramStart"/>
      <w:r w:rsidRPr="00582F26">
        <w:rPr>
          <w:rFonts w:ascii="Times New Roman" w:hAnsi="Times New Roman"/>
          <w:sz w:val="24"/>
          <w:szCs w:val="24"/>
        </w:rPr>
        <w:t>ICT :</w:t>
      </w:r>
      <w:proofErr w:type="gramEnd"/>
      <w:r w:rsidRPr="00582F26">
        <w:rPr>
          <w:rFonts w:ascii="Times New Roman" w:hAnsi="Times New Roman"/>
          <w:sz w:val="24"/>
          <w:szCs w:val="24"/>
        </w:rPr>
        <w:t xml:space="preserve"> A Comparative Study, The Asia-Pacific Education Researcher, vol. 18, pp.117-128.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Chai, C. S., </w:t>
      </w:r>
      <w:proofErr w:type="spellStart"/>
      <w:r w:rsidRPr="00582F26">
        <w:rPr>
          <w:rFonts w:ascii="Times New Roman" w:hAnsi="Times New Roman"/>
          <w:sz w:val="24"/>
          <w:szCs w:val="24"/>
        </w:rPr>
        <w:t>Koh</w:t>
      </w:r>
      <w:proofErr w:type="spellEnd"/>
      <w:r w:rsidRPr="00582F26">
        <w:rPr>
          <w:rFonts w:ascii="Times New Roman" w:hAnsi="Times New Roman"/>
          <w:sz w:val="24"/>
          <w:szCs w:val="24"/>
        </w:rPr>
        <w:t xml:space="preserve">, J. H. L. and Tsai, C.-C., 2010. Facilitating </w:t>
      </w:r>
      <w:proofErr w:type="spellStart"/>
      <w:r w:rsidRPr="00582F26">
        <w:rPr>
          <w:rFonts w:ascii="Times New Roman" w:hAnsi="Times New Roman"/>
          <w:sz w:val="24"/>
          <w:szCs w:val="24"/>
        </w:rPr>
        <w:t>preservice</w:t>
      </w:r>
      <w:proofErr w:type="spellEnd"/>
      <w:r w:rsidRPr="00582F26">
        <w:rPr>
          <w:rFonts w:ascii="Times New Roman" w:hAnsi="Times New Roman"/>
          <w:sz w:val="24"/>
          <w:szCs w:val="24"/>
        </w:rPr>
        <w:t xml:space="preserve"> teachers’ development of technological, pedagogical, and content knowledge (TPACK). Educational Technology and Society, vol. 13, pp.63-73.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Chen, C. H., 2008. Why do teachers not practice what they believe regarding technology integration? Journal of Educational Research, vol. 102, pp.65-75.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Choy, D., Wong, F. L. and </w:t>
      </w:r>
      <w:proofErr w:type="spellStart"/>
      <w:proofErr w:type="gramStart"/>
      <w:r w:rsidRPr="00582F26">
        <w:rPr>
          <w:rFonts w:ascii="Times New Roman" w:hAnsi="Times New Roman"/>
          <w:sz w:val="24"/>
          <w:szCs w:val="24"/>
        </w:rPr>
        <w:t>Gao</w:t>
      </w:r>
      <w:proofErr w:type="spellEnd"/>
      <w:proofErr w:type="gramEnd"/>
      <w:r w:rsidRPr="00582F26">
        <w:rPr>
          <w:rFonts w:ascii="Times New Roman" w:hAnsi="Times New Roman"/>
          <w:sz w:val="24"/>
          <w:szCs w:val="24"/>
        </w:rPr>
        <w:t xml:space="preserve">, P., 2009. Student teachers’ intentions and actions on integrating technology into their classrooms during student teaching: A Singapore study, Journal of Research on Technology in Education, vol. 42, pp.175-195. </w:t>
      </w:r>
    </w:p>
    <w:p w:rsidR="00402CAB" w:rsidRPr="00582F26" w:rsidRDefault="00402CAB" w:rsidP="00402CAB">
      <w:pPr>
        <w:pStyle w:val="NoSpacing"/>
        <w:numPr>
          <w:ilvl w:val="0"/>
          <w:numId w:val="4"/>
        </w:numPr>
        <w:spacing w:line="480" w:lineRule="auto"/>
        <w:contextualSpacing/>
        <w:jc w:val="both"/>
        <w:rPr>
          <w:rFonts w:ascii="Times New Roman" w:hAnsi="Times New Roman"/>
          <w:b/>
          <w:sz w:val="24"/>
          <w:szCs w:val="24"/>
        </w:rPr>
      </w:pPr>
      <w:proofErr w:type="spellStart"/>
      <w:r w:rsidRPr="00582F26">
        <w:rPr>
          <w:sz w:val="24"/>
          <w:szCs w:val="24"/>
        </w:rPr>
        <w:t>Doering</w:t>
      </w:r>
      <w:proofErr w:type="spellEnd"/>
      <w:r w:rsidRPr="00582F26">
        <w:rPr>
          <w:sz w:val="24"/>
          <w:szCs w:val="24"/>
        </w:rPr>
        <w:t xml:space="preserve">, A., Hughes, J. and Huffman, D., 2003. </w:t>
      </w:r>
      <w:proofErr w:type="spellStart"/>
      <w:r w:rsidRPr="00582F26">
        <w:rPr>
          <w:sz w:val="24"/>
          <w:szCs w:val="24"/>
        </w:rPr>
        <w:t>Preservice</w:t>
      </w:r>
      <w:proofErr w:type="spellEnd"/>
      <w:r w:rsidRPr="00582F26">
        <w:rPr>
          <w:sz w:val="24"/>
          <w:szCs w:val="24"/>
        </w:rPr>
        <w:t xml:space="preserve"> teachers: Are we thinking with technology? Journal of Research on Technology in Education, vol. 35, pp.342-361.</w:t>
      </w:r>
    </w:p>
    <w:p w:rsidR="00402CAB" w:rsidRPr="00582F26" w:rsidRDefault="00402CAB" w:rsidP="00402CAB">
      <w:pPr>
        <w:spacing w:after="0" w:line="360" w:lineRule="auto"/>
        <w:ind w:left="1710" w:hanging="1350"/>
        <w:contextualSpacing/>
        <w:jc w:val="both"/>
        <w:rPr>
          <w:rFonts w:ascii="Times New Roman" w:hAnsi="Times New Roman"/>
          <w:sz w:val="24"/>
          <w:szCs w:val="24"/>
        </w:rPr>
      </w:pPr>
      <w:r w:rsidRPr="00582F26">
        <w:rPr>
          <w:rFonts w:ascii="Times New Roman" w:hAnsi="Times New Roman"/>
          <w:sz w:val="24"/>
          <w:szCs w:val="24"/>
        </w:rPr>
        <w:t xml:space="preserve"> </w:t>
      </w:r>
    </w:p>
    <w:p w:rsidR="00402CAB" w:rsidRDefault="00402CAB" w:rsidP="005E072E">
      <w:pPr>
        <w:spacing w:line="360" w:lineRule="auto"/>
        <w:jc w:val="both"/>
        <w:rPr>
          <w:rFonts w:ascii="Times New Roman" w:hAnsi="Times New Roman" w:cs="Times New Roman"/>
          <w:color w:val="000000" w:themeColor="text1"/>
          <w:sz w:val="24"/>
          <w:szCs w:val="24"/>
        </w:rPr>
      </w:pPr>
    </w:p>
    <w:p w:rsidR="005E072E" w:rsidRDefault="005E072E" w:rsidP="005E072E">
      <w:pPr>
        <w:spacing w:line="240" w:lineRule="auto"/>
        <w:rPr>
          <w:rFonts w:ascii="Times New Roman" w:hAnsi="Times New Roman" w:cs="Times New Roman"/>
          <w:sz w:val="24"/>
          <w:szCs w:val="24"/>
        </w:rPr>
      </w:pPr>
    </w:p>
    <w:p w:rsidR="00707C93" w:rsidRPr="00582F26" w:rsidRDefault="00707C93" w:rsidP="00707C9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B47ED" w:rsidRPr="00F8256F" w:rsidRDefault="00EB47ED" w:rsidP="00707C93">
      <w:pPr>
        <w:jc w:val="center"/>
        <w:rPr>
          <w:rFonts w:ascii="Times New Roman" w:hAnsi="Times New Roman" w:cs="Times New Roman"/>
          <w:sz w:val="24"/>
          <w:szCs w:val="24"/>
        </w:rPr>
      </w:pPr>
    </w:p>
    <w:sectPr w:rsidR="00EB47ED" w:rsidRPr="00F82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A93"/>
    <w:multiLevelType w:val="hybridMultilevel"/>
    <w:tmpl w:val="818C3A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804461"/>
    <w:multiLevelType w:val="hybridMultilevel"/>
    <w:tmpl w:val="C96826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BE1477"/>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0A929E0"/>
    <w:multiLevelType w:val="hybridMultilevel"/>
    <w:tmpl w:val="3D6A7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2340CF"/>
    <w:multiLevelType w:val="hybridMultilevel"/>
    <w:tmpl w:val="2146EF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9B10932"/>
    <w:multiLevelType w:val="hybridMultilevel"/>
    <w:tmpl w:val="92322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E45695"/>
    <w:multiLevelType w:val="hybridMultilevel"/>
    <w:tmpl w:val="3B4EB0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6F"/>
    <w:rsid w:val="00402CAB"/>
    <w:rsid w:val="00454A64"/>
    <w:rsid w:val="005E072E"/>
    <w:rsid w:val="00707C93"/>
    <w:rsid w:val="009E4894"/>
    <w:rsid w:val="00AD780A"/>
    <w:rsid w:val="00C02C10"/>
    <w:rsid w:val="00EB47ED"/>
    <w:rsid w:val="00F82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93"/>
  </w:style>
  <w:style w:type="paragraph" w:styleId="Heading1">
    <w:name w:val="heading 1"/>
    <w:basedOn w:val="Normal"/>
    <w:link w:val="Heading1Char"/>
    <w:uiPriority w:val="9"/>
    <w:qFormat/>
    <w:rsid w:val="00402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402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AB"/>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semiHidden/>
    <w:rsid w:val="00402CA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02CAB"/>
    <w:pPr>
      <w:ind w:left="720"/>
      <w:contextualSpacing/>
    </w:pPr>
    <w:rPr>
      <w:rFonts w:ascii="Calibri" w:eastAsia="Calibri" w:hAnsi="Calibri" w:cs="Times New Roman"/>
    </w:rPr>
  </w:style>
  <w:style w:type="paragraph" w:customStyle="1" w:styleId="Default">
    <w:name w:val="Default"/>
    <w:rsid w:val="00402CA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402CAB"/>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402CAB"/>
    <w:rPr>
      <w:rFonts w:ascii="Calibri" w:eastAsia="Calibri" w:hAnsi="Calibri" w:cs="Times New Roman"/>
      <w:lang w:val="en-US"/>
    </w:rPr>
  </w:style>
  <w:style w:type="character" w:styleId="Strong">
    <w:name w:val="Strong"/>
    <w:basedOn w:val="DefaultParagraphFont"/>
    <w:uiPriority w:val="22"/>
    <w:qFormat/>
    <w:rsid w:val="00402CAB"/>
    <w:rPr>
      <w:b/>
      <w:bCs/>
    </w:rPr>
  </w:style>
  <w:style w:type="paragraph" w:styleId="NoSpacing">
    <w:name w:val="No Spacing"/>
    <w:aliases w:val="1.5"/>
    <w:uiPriority w:val="1"/>
    <w:qFormat/>
    <w:rsid w:val="00402CAB"/>
    <w:pPr>
      <w:spacing w:after="0" w:line="240" w:lineRule="auto"/>
    </w:pPr>
    <w:rPr>
      <w:rFonts w:ascii="Book Antiqua" w:eastAsia="Book Antiqua" w:hAnsi="Book Antiqua" w:cs="Times New Roman"/>
      <w:lang w:val="en-US"/>
    </w:rPr>
  </w:style>
  <w:style w:type="paragraph" w:styleId="BodyText">
    <w:name w:val="Body Text"/>
    <w:basedOn w:val="Normal"/>
    <w:link w:val="BodyTextChar"/>
    <w:uiPriority w:val="99"/>
    <w:semiHidden/>
    <w:unhideWhenUsed/>
    <w:rsid w:val="00402CAB"/>
    <w:pPr>
      <w:spacing w:after="120"/>
    </w:pPr>
  </w:style>
  <w:style w:type="character" w:customStyle="1" w:styleId="BodyTextChar">
    <w:name w:val="Body Text Char"/>
    <w:basedOn w:val="DefaultParagraphFont"/>
    <w:link w:val="BodyText"/>
    <w:uiPriority w:val="99"/>
    <w:semiHidden/>
    <w:rsid w:val="00402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93"/>
  </w:style>
  <w:style w:type="paragraph" w:styleId="Heading1">
    <w:name w:val="heading 1"/>
    <w:basedOn w:val="Normal"/>
    <w:link w:val="Heading1Char"/>
    <w:uiPriority w:val="9"/>
    <w:qFormat/>
    <w:rsid w:val="00402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402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AB"/>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semiHidden/>
    <w:rsid w:val="00402CA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02CAB"/>
    <w:pPr>
      <w:ind w:left="720"/>
      <w:contextualSpacing/>
    </w:pPr>
    <w:rPr>
      <w:rFonts w:ascii="Calibri" w:eastAsia="Calibri" w:hAnsi="Calibri" w:cs="Times New Roman"/>
    </w:rPr>
  </w:style>
  <w:style w:type="paragraph" w:customStyle="1" w:styleId="Default">
    <w:name w:val="Default"/>
    <w:rsid w:val="00402CA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402CAB"/>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402CAB"/>
    <w:rPr>
      <w:rFonts w:ascii="Calibri" w:eastAsia="Calibri" w:hAnsi="Calibri" w:cs="Times New Roman"/>
      <w:lang w:val="en-US"/>
    </w:rPr>
  </w:style>
  <w:style w:type="character" w:styleId="Strong">
    <w:name w:val="Strong"/>
    <w:basedOn w:val="DefaultParagraphFont"/>
    <w:uiPriority w:val="22"/>
    <w:qFormat/>
    <w:rsid w:val="00402CAB"/>
    <w:rPr>
      <w:b/>
      <w:bCs/>
    </w:rPr>
  </w:style>
  <w:style w:type="paragraph" w:styleId="NoSpacing">
    <w:name w:val="No Spacing"/>
    <w:aliases w:val="1.5"/>
    <w:uiPriority w:val="1"/>
    <w:qFormat/>
    <w:rsid w:val="00402CAB"/>
    <w:pPr>
      <w:spacing w:after="0" w:line="240" w:lineRule="auto"/>
    </w:pPr>
    <w:rPr>
      <w:rFonts w:ascii="Book Antiqua" w:eastAsia="Book Antiqua" w:hAnsi="Book Antiqua" w:cs="Times New Roman"/>
      <w:lang w:val="en-US"/>
    </w:rPr>
  </w:style>
  <w:style w:type="paragraph" w:styleId="BodyText">
    <w:name w:val="Body Text"/>
    <w:basedOn w:val="Normal"/>
    <w:link w:val="BodyTextChar"/>
    <w:uiPriority w:val="99"/>
    <w:semiHidden/>
    <w:unhideWhenUsed/>
    <w:rsid w:val="00402CAB"/>
    <w:pPr>
      <w:spacing w:after="120"/>
    </w:pPr>
  </w:style>
  <w:style w:type="character" w:customStyle="1" w:styleId="BodyTextChar">
    <w:name w:val="Body Text Char"/>
    <w:basedOn w:val="DefaultParagraphFont"/>
    <w:link w:val="BodyText"/>
    <w:uiPriority w:val="99"/>
    <w:semiHidden/>
    <w:rsid w:val="0040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2022-12-17T10:22:00Z</dcterms:created>
  <dcterms:modified xsi:type="dcterms:W3CDTF">2023-09-21T15:52:00Z</dcterms:modified>
</cp:coreProperties>
</file>