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A04A9" w14:textId="07E05F98" w:rsidR="00E519ED" w:rsidRPr="00E922EF" w:rsidRDefault="00E519ED" w:rsidP="00E519ED">
      <w:pPr>
        <w:pStyle w:val="MDPI12title"/>
        <w:spacing w:line="240" w:lineRule="atLeast"/>
        <w:rPr>
          <w:rFonts w:ascii="Garamond" w:hAnsi="Garamond"/>
          <w:sz w:val="32"/>
          <w:szCs w:val="18"/>
        </w:rPr>
      </w:pPr>
      <w:r>
        <w:rPr>
          <w:rFonts w:ascii="Garamond" w:hAnsi="Garamond"/>
          <w:sz w:val="32"/>
          <w:szCs w:val="18"/>
        </w:rPr>
        <w:t xml:space="preserve">Pentapartitioned </w:t>
      </w:r>
      <w:proofErr w:type="spellStart"/>
      <w:r>
        <w:rPr>
          <w:rFonts w:ascii="Garamond" w:hAnsi="Garamond"/>
          <w:sz w:val="32"/>
          <w:szCs w:val="18"/>
        </w:rPr>
        <w:t>Neutrosophic</w:t>
      </w:r>
      <w:proofErr w:type="spellEnd"/>
      <w:r>
        <w:rPr>
          <w:rFonts w:ascii="Garamond" w:hAnsi="Garamond"/>
          <w:sz w:val="32"/>
          <w:szCs w:val="18"/>
        </w:rPr>
        <w:t xml:space="preserve"> Pythagorean </w:t>
      </w:r>
      <w:r w:rsidR="00F105C9">
        <w:rPr>
          <w:rFonts w:ascii="Garamond" w:hAnsi="Garamond"/>
          <w:sz w:val="32"/>
          <w:szCs w:val="18"/>
        </w:rPr>
        <w:t>Generalized Pre-</w:t>
      </w:r>
      <w:proofErr w:type="gramStart"/>
      <w:r w:rsidR="00F105C9">
        <w:rPr>
          <w:rFonts w:ascii="Garamond" w:hAnsi="Garamond"/>
          <w:sz w:val="32"/>
          <w:szCs w:val="18"/>
        </w:rPr>
        <w:t>closed</w:t>
      </w:r>
      <w:proofErr w:type="gramEnd"/>
      <w:r w:rsidR="00F105C9">
        <w:rPr>
          <w:rFonts w:ascii="Garamond" w:hAnsi="Garamond"/>
          <w:sz w:val="32"/>
          <w:szCs w:val="18"/>
        </w:rPr>
        <w:t xml:space="preserve"> Sets</w:t>
      </w:r>
    </w:p>
    <w:p w14:paraId="3E5AEC1E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3.1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Definition </w:t>
      </w:r>
    </w:p>
    <w:p w14:paraId="41211364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An PNPS A is said to be an Pentapartitioned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Neutrosophic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Pythagorean generalized pre-closed set (PNPGPCS in short) in </w:t>
      </w:r>
      <w:r w:rsidRPr="00104410">
        <w:rPr>
          <w:rFonts w:ascii="Palatino Linotype" w:hAnsi="Palatino Linotype"/>
          <w:color w:val="000000" w:themeColor="text1"/>
          <w:sz w:val="20"/>
        </w:rPr>
        <w:t>(X, τ)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if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 whenever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 and U is a PNPOS in X.  The family of all PNPGPCSs of an PNPTS </w:t>
      </w:r>
      <w:r w:rsidRPr="00104410">
        <w:rPr>
          <w:rFonts w:ascii="Palatino Linotype" w:hAnsi="Palatino Linotype"/>
          <w:color w:val="000000" w:themeColor="text1"/>
          <w:sz w:val="20"/>
        </w:rPr>
        <w:t>(X, τ)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denoted by PNPGPC(X). </w:t>
      </w:r>
    </w:p>
    <w:p w14:paraId="2CF1AAA9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4E2CEC3C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3.2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Example </w:t>
      </w:r>
    </w:p>
    <w:p w14:paraId="2C6FA7A5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0.2, 0.1,0.6,0.7,0.8 &gt;, &lt; a, 0.3,0.2,0.6,0.6, 0.7 &gt;}. Then the PNPS A = {&lt; a, 0.2, 0.1,0.6,0.7,0.8 &gt;, &lt; a, 0.2,0.1,0.6,0.6, 0.7 &gt;} is an PNPGPCS in X.</w:t>
      </w:r>
    </w:p>
    <w:p w14:paraId="527F235B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60DB283A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3.3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Theorem </w:t>
      </w:r>
    </w:p>
    <w:p w14:paraId="52A31B60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Every PNPCS is an PNPGPCS but not conversely. </w:t>
      </w:r>
    </w:p>
    <w:p w14:paraId="565E17B4" w14:textId="77777777" w:rsidR="00E519ED" w:rsidRPr="00B64274" w:rsidRDefault="00E519ED" w:rsidP="00E519ED">
      <w:pPr>
        <w:rPr>
          <w:rFonts w:ascii="Palatino Linotype" w:eastAsiaTheme="minorEastAsia" w:hAnsi="Palatino Linotype"/>
          <w:b/>
          <w:bCs/>
          <w:color w:val="000000" w:themeColor="text1"/>
          <w:sz w:val="20"/>
        </w:rPr>
      </w:pPr>
      <w:r w:rsidRPr="00B64274">
        <w:rPr>
          <w:rFonts w:ascii="Palatino Linotype" w:eastAsiaTheme="minorEastAsia" w:hAnsi="Palatino Linotype"/>
          <w:b/>
          <w:bCs/>
          <w:color w:val="000000" w:themeColor="text1"/>
          <w:sz w:val="20"/>
        </w:rPr>
        <w:t xml:space="preserve">Proof:  </w:t>
      </w:r>
    </w:p>
    <w:p w14:paraId="72C02875" w14:textId="77777777" w:rsidR="00E519ED" w:rsidRPr="00104410" w:rsidRDefault="00E519ED" w:rsidP="00E519ED">
      <w:pPr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Let A be an PNPCS in X and let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 and U is an PNPOS in </w:t>
      </w:r>
      <w:r w:rsidRPr="00104410">
        <w:rPr>
          <w:rFonts w:ascii="Palatino Linotype" w:hAnsi="Palatino Linotype"/>
          <w:color w:val="000000" w:themeColor="text1"/>
          <w:sz w:val="20"/>
        </w:rPr>
        <w:t>(X, τ)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Since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 and A is an PNPCS in X,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 =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U. </w:t>
      </w:r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Therefore</w:t>
      </w:r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 is an PNPGPCS in X.</w:t>
      </w:r>
    </w:p>
    <w:p w14:paraId="50DD0910" w14:textId="77777777" w:rsidR="00E519ED" w:rsidRDefault="00E519ED" w:rsidP="00E519ED">
      <w:pP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</w:pPr>
    </w:p>
    <w:p w14:paraId="4AB18EB1" w14:textId="77777777" w:rsidR="00E519ED" w:rsidRDefault="00E519ED" w:rsidP="00E519ED">
      <w:pP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</w:pPr>
      <w: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  <w:t xml:space="preserve">3.4 </w:t>
      </w:r>
      <w:r w:rsidRPr="00104410"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  <w:t xml:space="preserve">Example </w:t>
      </w:r>
    </w:p>
    <w:p w14:paraId="18BBFB03" w14:textId="77777777" w:rsidR="00E519ED" w:rsidRPr="00104410" w:rsidRDefault="00E519ED" w:rsidP="00E519ED">
      <w:pP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 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0, T, 1} be an PNPT on X, where T = {&lt; a, 0.2, 0.1,0.6,0.7,0.8 &gt;, &lt; a, 0.3,0.2,0.6,0.6, 0.7 &gt;}. Then the PNPS A = {&lt; a, 0.2,0.1,0.6,0.7, 0.8 &gt;, &lt; a, 0.2, 0.1,0.6,0.6,0.7 &gt;} is an PNPGPCS in X but not an PNPCS in X.</w:t>
      </w:r>
    </w:p>
    <w:p w14:paraId="7E996C57" w14:textId="77777777" w:rsidR="00E519ED" w:rsidRDefault="00E519ED" w:rsidP="00E519ED">
      <w:pPr>
        <w:rPr>
          <w:rFonts w:ascii="Palatino Linotype" w:hAnsi="Palatino Linotype"/>
          <w:b/>
          <w:color w:val="000000" w:themeColor="text1"/>
          <w:sz w:val="20"/>
        </w:rPr>
      </w:pPr>
    </w:p>
    <w:p w14:paraId="5EDE4608" w14:textId="77777777" w:rsidR="00E519ED" w:rsidRDefault="00E519ED" w:rsidP="00E519ED">
      <w:pPr>
        <w:rPr>
          <w:rFonts w:ascii="Palatino Linotype" w:hAnsi="Palatino Linotype"/>
          <w:b/>
          <w:color w:val="000000" w:themeColor="text1"/>
          <w:sz w:val="20"/>
        </w:rPr>
      </w:pPr>
      <w:r>
        <w:rPr>
          <w:rFonts w:ascii="Palatino Linotype" w:hAnsi="Palatino Linotype"/>
          <w:b/>
          <w:color w:val="000000" w:themeColor="text1"/>
          <w:sz w:val="20"/>
        </w:rPr>
        <w:t xml:space="preserve">3.5 </w:t>
      </w:r>
      <w:r w:rsidRPr="00104410">
        <w:rPr>
          <w:rFonts w:ascii="Palatino Linotype" w:hAnsi="Palatino Linotype"/>
          <w:b/>
          <w:color w:val="000000" w:themeColor="text1"/>
          <w:sz w:val="20"/>
        </w:rPr>
        <w:t xml:space="preserve">Theorem </w:t>
      </w:r>
    </w:p>
    <w:p w14:paraId="103187A3" w14:textId="77777777" w:rsidR="00E519ED" w:rsidRPr="00104410" w:rsidRDefault="00E519ED" w:rsidP="00E519ED">
      <w:pPr>
        <w:rPr>
          <w:rFonts w:ascii="Palatino Linotype" w:hAnsi="Palatino Linotype"/>
          <w:color w:val="000000" w:themeColor="text1"/>
          <w:sz w:val="20"/>
        </w:rPr>
      </w:pPr>
      <w:r w:rsidRPr="00104410">
        <w:rPr>
          <w:rFonts w:ascii="Palatino Linotype" w:hAnsi="Palatino Linotype"/>
          <w:color w:val="000000" w:themeColor="text1"/>
          <w:sz w:val="20"/>
        </w:rPr>
        <w:t>Every PNP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α</m:t>
        </m:r>
      </m:oMath>
      <w:r w:rsidRPr="00104410">
        <w:rPr>
          <w:rFonts w:ascii="Palatino Linotype" w:hAnsi="Palatino Linotype"/>
          <w:color w:val="000000" w:themeColor="text1"/>
          <w:sz w:val="20"/>
        </w:rPr>
        <w:t>CS is an PNPGPCS but not conversely.</w:t>
      </w:r>
    </w:p>
    <w:p w14:paraId="572D2CD0" w14:textId="77777777" w:rsidR="00E519ED" w:rsidRPr="00B64274" w:rsidRDefault="00E519ED" w:rsidP="00E519ED">
      <w:pPr>
        <w:rPr>
          <w:rFonts w:ascii="Palatino Linotype" w:hAnsi="Palatino Linotype"/>
          <w:b/>
          <w:bCs/>
          <w:color w:val="000000" w:themeColor="text1"/>
          <w:sz w:val="20"/>
        </w:rPr>
      </w:pPr>
      <w:r w:rsidRPr="00B64274">
        <w:rPr>
          <w:rFonts w:ascii="Palatino Linotype" w:hAnsi="Palatino Linotype"/>
          <w:b/>
          <w:bCs/>
          <w:color w:val="000000" w:themeColor="text1"/>
          <w:sz w:val="20"/>
        </w:rPr>
        <w:t xml:space="preserve">Proof: </w:t>
      </w:r>
    </w:p>
    <w:p w14:paraId="7B1D1508" w14:textId="77777777" w:rsidR="00E519ED" w:rsidRPr="00104410" w:rsidRDefault="00E519ED" w:rsidP="00E519ED">
      <w:pPr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hAnsi="Palatino Linotype"/>
          <w:color w:val="000000" w:themeColor="text1"/>
          <w:sz w:val="20"/>
        </w:rPr>
        <w:t xml:space="preserve">Let A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</w:rPr>
        <w:t>be an</w:t>
      </w:r>
      <w:proofErr w:type="spellEnd"/>
      <w:r w:rsidRPr="00104410">
        <w:rPr>
          <w:rFonts w:ascii="Palatino Linotype" w:hAnsi="Palatino Linotype"/>
          <w:color w:val="000000" w:themeColor="text1"/>
          <w:sz w:val="20"/>
        </w:rPr>
        <w:t xml:space="preserve"> PNP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α</m:t>
        </m:r>
      </m:oMath>
      <w:r w:rsidRPr="00104410">
        <w:rPr>
          <w:rFonts w:ascii="Palatino Linotype" w:hAnsi="Palatino Linotype"/>
          <w:color w:val="000000" w:themeColor="text1"/>
          <w:sz w:val="20"/>
        </w:rPr>
        <w:t xml:space="preserve">CS in X and let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 and U is an PNPOS in </w:t>
      </w:r>
      <w:r w:rsidRPr="00104410">
        <w:rPr>
          <w:rFonts w:ascii="Palatino Linotype" w:hAnsi="Palatino Linotype"/>
          <w:color w:val="000000" w:themeColor="text1"/>
          <w:sz w:val="20"/>
        </w:rPr>
        <w:t>(X, τ)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By hypothesis, </w:t>
      </w:r>
      <w:proofErr w:type="spellStart"/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w:proofErr w:type="spellStart"/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PNPInt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(A)))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 Since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(A), </w:t>
      </w:r>
      <w:proofErr w:type="spellStart"/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(A)))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 Hence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U. </w:t>
      </w:r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Therefore</w:t>
      </w:r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 is an PNPGPCS in X. </w:t>
      </w:r>
    </w:p>
    <w:p w14:paraId="25BCBC35" w14:textId="77777777" w:rsidR="00E519ED" w:rsidRDefault="00E519ED" w:rsidP="00E519ED">
      <w:pP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</w:pPr>
    </w:p>
    <w:p w14:paraId="548D1119" w14:textId="77777777" w:rsidR="00E519ED" w:rsidRDefault="00E519ED" w:rsidP="00E519ED">
      <w:pP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</w:pPr>
      <w: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  <w:t xml:space="preserve">3.6 </w:t>
      </w:r>
      <w:r w:rsidRPr="00104410"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  <w:t xml:space="preserve">Example </w:t>
      </w:r>
    </w:p>
    <w:p w14:paraId="42D5CFBD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0.4,0.3,0.6,0.5, 0.6 &gt;, &lt; a, 0.2,0.1,0.6,0.6, 0.7 &gt;}. Then the PNPS A = {&lt; a, 0.3, 0.2,0.6,0.0.6,0.7 &gt;, &lt; a, 0.1,0,0.6,0.7, 0.8 &gt;} is an PNPGPCS in X but not an PNP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>α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CS in X. Since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PNPCl(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PNPInt(PNPCl(A))) = {&lt; a, 0.6,0.5,0.6,0.3, 0.4 &gt;, &lt; a, 0.7,0.6,0.6,0.1, 0.2 &gt;}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 xml:space="preserve">⊈ 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A.</w:t>
      </w:r>
    </w:p>
    <w:p w14:paraId="1F8F4F78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57E85ED9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3.7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Theorem </w:t>
      </w:r>
    </w:p>
    <w:p w14:paraId="088B83C7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Every PNPGCS is an PNPGPCS but not conversely. </w:t>
      </w:r>
    </w:p>
    <w:p w14:paraId="6B4B0DB5" w14:textId="77777777" w:rsidR="00E519ED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B64274">
        <w:rPr>
          <w:rFonts w:ascii="Palatino Linotype" w:eastAsiaTheme="minorEastAsia" w:hAnsi="Palatino Linotype"/>
          <w:b/>
          <w:bCs/>
          <w:color w:val="000000" w:themeColor="text1"/>
          <w:sz w:val="20"/>
        </w:rPr>
        <w:t>Proof: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</w:p>
    <w:p w14:paraId="3959BD3C" w14:textId="77777777" w:rsidR="00E519ED" w:rsidRPr="00104410" w:rsidRDefault="00E519ED" w:rsidP="00E519ED">
      <w:pPr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lastRenderedPageBreak/>
        <w:t xml:space="preserve"> Let A be an PNPGCS in X and let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 and U is an PNPOS in </w:t>
      </w:r>
      <w:r w:rsidRPr="00104410">
        <w:rPr>
          <w:rFonts w:ascii="Palatino Linotype" w:hAnsi="Palatino Linotype"/>
          <w:color w:val="000000" w:themeColor="text1"/>
          <w:sz w:val="20"/>
        </w:rPr>
        <w:t>(X, τ)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Since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 and by hypothesis,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U. </w:t>
      </w:r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Therefore</w:t>
      </w:r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 is an PNPGPCS in X.</w:t>
      </w:r>
    </w:p>
    <w:p w14:paraId="42BD709A" w14:textId="77777777" w:rsidR="00E519ED" w:rsidRDefault="00E519ED" w:rsidP="00E519ED">
      <w:pP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</w:pPr>
    </w:p>
    <w:p w14:paraId="78959A8F" w14:textId="77777777" w:rsidR="00E519ED" w:rsidRDefault="00E519ED" w:rsidP="00E519ED">
      <w:pP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</w:pPr>
      <w: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  <w:t xml:space="preserve">3.8 </w:t>
      </w:r>
      <w:r w:rsidRPr="00104410"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  <w:t xml:space="preserve">Example </w:t>
      </w:r>
    </w:p>
    <w:p w14:paraId="1E575F41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0.4, 0.3,0.6,0.5,0.6&gt;, &lt; a, 0.5,0.4,0.6,0.4, 0.5&gt;}.  Then the PNPS A = {&lt; a, 0.3,0.2,0.6,0.6, 0.7 &gt;, &lt; a, 0.4, 0.3,0.6,0.5,0.6 &gt;} is an PNPGPCS in X but not an PNP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>G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CS in X since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T but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 = {&lt; a, 0.6, 0.5,0.6,0.3,0.4 &gt;, &lt; a, 0.5,0.4,0.6,0.4, 0.5 &gt;}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 xml:space="preserve">⊈ 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T.</w:t>
      </w:r>
    </w:p>
    <w:p w14:paraId="18EE0B78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7F3ABFAD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3.9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Theorem </w:t>
      </w:r>
    </w:p>
    <w:p w14:paraId="0BD83BD3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>Every PNPRCS is an PNPGPCS but not conversely.</w:t>
      </w:r>
    </w:p>
    <w:p w14:paraId="017BB764" w14:textId="77777777" w:rsidR="00E519ED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B64274">
        <w:rPr>
          <w:rFonts w:ascii="Palatino Linotype" w:eastAsiaTheme="minorEastAsia" w:hAnsi="Palatino Linotype"/>
          <w:b/>
          <w:bCs/>
          <w:color w:val="000000" w:themeColor="text1"/>
          <w:sz w:val="20"/>
        </w:rPr>
        <w:t>Proof:</w:t>
      </w:r>
    </w:p>
    <w:p w14:paraId="0237317A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Let A be an PNPRCS in X. By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Definition ,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A =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PNPInt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(A)). This implies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 = </w:t>
      </w:r>
      <w:proofErr w:type="spellStart"/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w:proofErr w:type="spellStart"/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PNPInt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(A)). Therefore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(A) = A. That is A is an PNPCS in X. By Theorem 3.3, A is an PNPGPCS in X.</w:t>
      </w:r>
    </w:p>
    <w:p w14:paraId="1A71C700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19EC1A63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3.10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>Example</w:t>
      </w:r>
    </w:p>
    <w:p w14:paraId="11BD08D2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0.6, 0.5,0.6,0.3,0.4 &gt;, &lt; a, 0.7,0.6,0.6,0.1,0.2 &gt;}. Then the PNPS A = {&lt; a, 0.3,0.2,0.6,0.6, 0.7 &gt;, &lt; a, 0.2, 0.1,0.6,0.7,0.8 &gt;} is an PNPGPCS but not an PNPRCS in X since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PNPCl(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PNPInt(A)) = 0 ≠ A.</w:t>
      </w:r>
    </w:p>
    <w:p w14:paraId="1C0808A4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7B403B14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3.11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Theorem </w:t>
      </w:r>
    </w:p>
    <w:p w14:paraId="6A275900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>Every PNPPCS is an PNPGPCS but not conversely.</w:t>
      </w:r>
    </w:p>
    <w:p w14:paraId="028E386F" w14:textId="77777777" w:rsidR="00E519ED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B64274">
        <w:rPr>
          <w:rFonts w:ascii="Palatino Linotype" w:eastAsiaTheme="minorEastAsia" w:hAnsi="Palatino Linotype"/>
          <w:b/>
          <w:bCs/>
          <w:color w:val="000000" w:themeColor="text1"/>
          <w:sz w:val="20"/>
        </w:rPr>
        <w:t>Proof: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 </w:t>
      </w:r>
    </w:p>
    <w:p w14:paraId="2517AF3A" w14:textId="77777777" w:rsidR="00E519ED" w:rsidRPr="00104410" w:rsidRDefault="00E519ED" w:rsidP="00E519ED">
      <w:pPr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Let A be an PNPPCS in X and let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 and U is an PNPOS in (X, τ)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By Definition, </w:t>
      </w:r>
      <w:proofErr w:type="spellStart"/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w:proofErr w:type="spellStart"/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PNPInt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 This implies that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 = A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  <w:shd w:val="clear" w:color="auto" w:fill="FFFFFF"/>
          </w:rPr>
          <m:t>∪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  <w:shd w:val="clear" w:color="auto" w:fill="FFFFFF"/>
        </w:rPr>
        <w:t>PNPCl(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  <w:shd w:val="clear" w:color="auto" w:fill="FFFFFF"/>
        </w:rPr>
        <w:t xml:space="preserve">PNPInt(A))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 Therefore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U. Hence A is an PNPGPCS in X.</w:t>
      </w:r>
    </w:p>
    <w:p w14:paraId="18AA00B1" w14:textId="77777777" w:rsidR="00E519ED" w:rsidRDefault="00E519ED" w:rsidP="00E519ED">
      <w:pP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</w:pPr>
    </w:p>
    <w:p w14:paraId="4CE94EC2" w14:textId="77777777" w:rsidR="00E519ED" w:rsidRDefault="00E519ED" w:rsidP="00E519ED">
      <w:pP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</w:pPr>
      <w: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  <w:t xml:space="preserve">3.12 </w:t>
      </w:r>
      <w:r w:rsidRPr="00104410"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  <w:t xml:space="preserve">Example </w:t>
      </w:r>
    </w:p>
    <w:p w14:paraId="2D7F34C1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0.6,0.5,0.6,0.3, 0.4 &gt;, &lt; a, 0.3,0.2,0.6,0.6, 0.7 &gt;}. Then the PNPS A = {&lt; a, 0.8,0.7,0.6,0.1, 0.2 &gt;, &lt; a, 0.3,0.2,0.6,0.6, 0.7 &gt;} is an PNPGPCS but not an PNPPCS in X since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PNPCl(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PNPInt(A)) = 1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 xml:space="preserve">⊈ 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A.</w:t>
      </w:r>
    </w:p>
    <w:p w14:paraId="0417A682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1A5B8D44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3.13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Theorem </w:t>
      </w:r>
    </w:p>
    <w:p w14:paraId="45471A7B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>Every PNP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>α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GCS is an PNPGPCS but not conversely.</w:t>
      </w:r>
    </w:p>
    <w:p w14:paraId="53CFC40A" w14:textId="77777777" w:rsidR="00E519ED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B64274">
        <w:rPr>
          <w:rFonts w:ascii="Palatino Linotype" w:eastAsiaTheme="minorEastAsia" w:hAnsi="Palatino Linotype"/>
          <w:b/>
          <w:bCs/>
          <w:color w:val="000000" w:themeColor="text1"/>
          <w:sz w:val="20"/>
        </w:rPr>
        <w:t>Proof:</w:t>
      </w:r>
    </w:p>
    <w:p w14:paraId="64A087ED" w14:textId="77777777" w:rsidR="00E519ED" w:rsidRPr="00104410" w:rsidRDefault="00E519ED" w:rsidP="00E519ED">
      <w:pPr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Let A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be an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PNP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>α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GCS in X and let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 and U is an PNPOS in (X, τ)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By Definition, A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>∪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PNPCl(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PNPInt(PNPCl(A)))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U. This implies </w:t>
      </w:r>
      <w:proofErr w:type="spellStart"/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(A)))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 and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U. Therefore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 = A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>∪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PNPCl(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PNPInt(A))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U. Hence A is an PNPGPCS in X. </w:t>
      </w:r>
    </w:p>
    <w:p w14:paraId="7D8B7632" w14:textId="77777777" w:rsidR="00E519ED" w:rsidRDefault="00E519ED" w:rsidP="00E519ED">
      <w:pP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</w:pPr>
    </w:p>
    <w:p w14:paraId="6A4259F7" w14:textId="77777777" w:rsidR="00E519ED" w:rsidRDefault="00E519ED" w:rsidP="00E519ED">
      <w:pP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</w:pPr>
      <w:r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  <w:t xml:space="preserve">3.14 </w:t>
      </w:r>
      <w:r w:rsidRPr="00104410">
        <w:rPr>
          <w:rFonts w:ascii="Palatino Linotype" w:hAnsi="Palatino Linotype"/>
          <w:b/>
          <w:color w:val="000000" w:themeColor="text1"/>
          <w:sz w:val="20"/>
          <w:shd w:val="clear" w:color="auto" w:fill="FFFFFF"/>
        </w:rPr>
        <w:t xml:space="preserve">Example </w:t>
      </w:r>
    </w:p>
    <w:p w14:paraId="0E825809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0.5, 0.4,0.6,0.4,0.5 &gt;, &lt; a, 0.6,0.5,0.6,0.3, 0.4 &gt;}. Then the PNPS A = {&lt; a, 0.4,0.3,0.6,0.5, 0.6 &gt;, &lt; a, 0.5,0.4,0.6,0.4, 0.5 &gt;} is an PNPGPCS but not an PNP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>α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GCS in X since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>PNPαcl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 = 1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 xml:space="preserve">⊈ 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T.</w:t>
      </w:r>
    </w:p>
    <w:p w14:paraId="39781C0C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4FD8DCD6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3.15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Proposition </w:t>
      </w:r>
    </w:p>
    <w:p w14:paraId="4D9CEDD6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PNPSCS and PNPGPCS are independent to each other.</w:t>
      </w:r>
    </w:p>
    <w:p w14:paraId="185CFA65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41FEAB64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3.16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Example </w:t>
      </w:r>
    </w:p>
    <w:p w14:paraId="6201E5BB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0.5, 0.4,0.6,0.4,0.5 &gt;, &lt; a, 0.2,0.1,0.6,0.5,0.6 &gt;}. Then the PNPS A = T is an PNPSCS but not an PNPGPCS in X since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T but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 = {&lt; a, 0.5, 0.4,0.6,0.4,0.5 &gt;, &lt; a, 0.6, 0.5,0.6,0.1,0.2 &gt;}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 xml:space="preserve">⊈ 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T.</w:t>
      </w:r>
    </w:p>
    <w:p w14:paraId="7DD71EEE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3.17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Example </w:t>
      </w:r>
    </w:p>
    <w:p w14:paraId="40CA9529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0.8, 0.7,0.6,0.1,0.2 &gt;, &lt; a, 0.8,0.7,0.6,0.1, 0.2 &gt;}. Then the PNPS A = {&lt; a, 0.8,0.7,0.6,0.1, 0.2 &gt;, &lt; a, 0.7,0.6,0.6,0.1,0.2 &gt;} is an PNPGPCS but not an PNPSCS in X since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PNPInt(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PNPCl(A))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>⊈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A.</w:t>
      </w:r>
    </w:p>
    <w:p w14:paraId="36C913BF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5B0755A9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3.18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Proposition </w:t>
      </w:r>
    </w:p>
    <w:p w14:paraId="436E14FA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PNPGSCS and PNPGPCS are independent to each other.</w:t>
      </w:r>
    </w:p>
    <w:p w14:paraId="712799D4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17454025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3.19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Example </w:t>
      </w:r>
    </w:p>
    <w:p w14:paraId="56BA9518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0.5, 0.4,0.6,0.4,0.5 &gt;, &lt; a, 0.2,0.1,0.6,0.5,0.6 &gt;}. Then the PNPS A = T is a PNPSCS but not a PNPGPCS in X since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T but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 = {&lt; a, 0.5, 0.4,0.6,0.4,0.5 &gt;, &lt; a, 0.6, 0.5,0.6,0.1,0.2 &gt;}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 xml:space="preserve">⊈ 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T.</w:t>
      </w:r>
    </w:p>
    <w:p w14:paraId="4EF6A8C3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67B52205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3.20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Example </w:t>
      </w:r>
    </w:p>
    <w:p w14:paraId="2AE70A36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0.7, 0.6,0.6,0.2,0.3 &gt;, &lt; a, 0.9, 0.8,0.6,0,0.1 &gt;}. Then the PNPS A = {&lt; a, 0.6,0.5,0.6,0.3, 0.4 &gt;, &lt; a, 0.7,0.6,0.6,0.2, 0.3 &gt;} is an PNPGPCS but not an PNPGSCS in X since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T but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PNPscl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 = 1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 xml:space="preserve">⊈ 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T.</w:t>
      </w:r>
    </w:p>
    <w:p w14:paraId="7C7F7EC6" w14:textId="77777777" w:rsidR="00E519ED" w:rsidRDefault="00E519ED" w:rsidP="00E519ED">
      <w:pPr>
        <w:rPr>
          <w:rFonts w:ascii="Palatino Linotype" w:eastAsiaTheme="minorEastAsia" w:hAnsi="Palatino Linotype"/>
          <w:b/>
          <w:sz w:val="20"/>
        </w:rPr>
      </w:pPr>
    </w:p>
    <w:p w14:paraId="422F64DF" w14:textId="77777777" w:rsidR="00E519ED" w:rsidRDefault="00E519ED" w:rsidP="00E519ED">
      <w:pPr>
        <w:rPr>
          <w:rFonts w:ascii="Palatino Linotype" w:eastAsiaTheme="minorEastAsia" w:hAnsi="Palatino Linotype"/>
          <w:b/>
          <w:sz w:val="20"/>
        </w:rPr>
      </w:pPr>
      <w:r>
        <w:rPr>
          <w:rFonts w:ascii="Palatino Linotype" w:eastAsiaTheme="minorEastAsia" w:hAnsi="Palatino Linotype"/>
          <w:b/>
          <w:sz w:val="20"/>
        </w:rPr>
        <w:t xml:space="preserve">3.21 </w:t>
      </w:r>
      <w:r w:rsidRPr="00104410">
        <w:rPr>
          <w:rFonts w:ascii="Palatino Linotype" w:eastAsiaTheme="minorEastAsia" w:hAnsi="Palatino Linotype"/>
          <w:b/>
          <w:sz w:val="20"/>
        </w:rPr>
        <w:t xml:space="preserve">Remark </w:t>
      </w:r>
    </w:p>
    <w:p w14:paraId="2F3D8B11" w14:textId="77777777" w:rsidR="00E519ED" w:rsidRPr="00104410" w:rsidRDefault="00E519ED" w:rsidP="00E519ED">
      <w:pPr>
        <w:rPr>
          <w:rFonts w:ascii="Palatino Linotype" w:eastAsiaTheme="minorEastAsia" w:hAnsi="Palatino Linotype"/>
          <w:sz w:val="20"/>
        </w:rPr>
      </w:pPr>
      <w:r w:rsidRPr="00104410">
        <w:rPr>
          <w:rFonts w:ascii="Palatino Linotype" w:eastAsiaTheme="minorEastAsia" w:hAnsi="Palatino Linotype"/>
          <w:sz w:val="20"/>
        </w:rPr>
        <w:t xml:space="preserve">The union of any two PNPGPCSs is not an PNPGPCS in general as seen in the following example. </w:t>
      </w:r>
    </w:p>
    <w:p w14:paraId="670CCCA9" w14:textId="77777777" w:rsidR="00E519ED" w:rsidRDefault="00E519ED" w:rsidP="00E519ED">
      <w:pPr>
        <w:rPr>
          <w:rFonts w:ascii="Palatino Linotype" w:eastAsiaTheme="minorEastAsia" w:hAnsi="Palatino Linotype"/>
          <w:b/>
          <w:sz w:val="20"/>
        </w:rPr>
      </w:pPr>
    </w:p>
    <w:p w14:paraId="71146627" w14:textId="77777777" w:rsidR="00E519ED" w:rsidRDefault="00E519ED" w:rsidP="00E519ED">
      <w:pPr>
        <w:rPr>
          <w:rFonts w:ascii="Palatino Linotype" w:eastAsiaTheme="minorEastAsia" w:hAnsi="Palatino Linotype"/>
          <w:b/>
          <w:sz w:val="20"/>
        </w:rPr>
      </w:pPr>
      <w:r>
        <w:rPr>
          <w:rFonts w:ascii="Palatino Linotype" w:eastAsiaTheme="minorEastAsia" w:hAnsi="Palatino Linotype"/>
          <w:b/>
          <w:sz w:val="20"/>
        </w:rPr>
        <w:t xml:space="preserve">3.22 </w:t>
      </w:r>
      <w:r w:rsidRPr="00104410">
        <w:rPr>
          <w:rFonts w:ascii="Palatino Linotype" w:eastAsiaTheme="minorEastAsia" w:hAnsi="Palatino Linotype"/>
          <w:b/>
          <w:sz w:val="20"/>
        </w:rPr>
        <w:t>Example</w:t>
      </w:r>
    </w:p>
    <w:p w14:paraId="369FE28D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b/>
          <w:sz w:val="20"/>
        </w:rPr>
        <w:t xml:space="preserve">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Let X = {a, b} be an PNPTS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0.6, 0.5,0.6,0.3,0.4 &gt;, &lt; a, 0.8,0.7,0.6,0.1, 0.2 &gt;}. Then the PNPSs A = {&lt; a, 0.1, 0,0.6,0.8,0.9 &gt;, &lt; a, 0.8,0.7,0.6,0.1,0.2 &gt;}, B = {&lt; a, 0.6,0.5,0.6,0.3, 0.4 &gt;, &lt; a, 0.7, 0.6,0.6.0.2,0.3 &gt;} are PNPGPCSs but A 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>∪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B is not an PNPGPCS in X. </w:t>
      </w:r>
    </w:p>
    <w:p w14:paraId="2EC302C8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0A4E780B" w14:textId="77777777" w:rsidR="00E519ED" w:rsidRPr="00104410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  Pentapartitioned </w:t>
      </w:r>
      <w:proofErr w:type="spellStart"/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>Neutrosophic</w:t>
      </w:r>
      <w:proofErr w:type="spellEnd"/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 Pythagorean generalized pre-open sets</w:t>
      </w:r>
    </w:p>
    <w:p w14:paraId="7F5FF91C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In this section we introduce Pentapartitioned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Neutrosophic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Pythagorean generalized pre-open sets and studied some of its properties. </w:t>
      </w:r>
    </w:p>
    <w:p w14:paraId="1FE4B371" w14:textId="77777777" w:rsidR="00E519ED" w:rsidRDefault="00E519ED" w:rsidP="00E519ED">
      <w:pPr>
        <w:rPr>
          <w:rFonts w:ascii="Palatino Linotype" w:eastAsiaTheme="minorEastAsia" w:hAnsi="Palatino Linotype"/>
          <w:b/>
          <w:sz w:val="20"/>
        </w:rPr>
      </w:pPr>
    </w:p>
    <w:p w14:paraId="23C4AABA" w14:textId="77777777" w:rsidR="00E519ED" w:rsidRDefault="00E519ED" w:rsidP="00E519ED">
      <w:pPr>
        <w:rPr>
          <w:rFonts w:ascii="Palatino Linotype" w:eastAsiaTheme="minorEastAsia" w:hAnsi="Palatino Linotype"/>
          <w:b/>
          <w:sz w:val="20"/>
        </w:rPr>
      </w:pPr>
      <w:r>
        <w:rPr>
          <w:rFonts w:ascii="Palatino Linotype" w:eastAsiaTheme="minorEastAsia" w:hAnsi="Palatino Linotype"/>
          <w:b/>
          <w:sz w:val="20"/>
        </w:rPr>
        <w:t xml:space="preserve">4.1 </w:t>
      </w:r>
      <w:r w:rsidRPr="00104410">
        <w:rPr>
          <w:rFonts w:ascii="Palatino Linotype" w:eastAsiaTheme="minorEastAsia" w:hAnsi="Palatino Linotype"/>
          <w:b/>
          <w:sz w:val="20"/>
        </w:rPr>
        <w:t xml:space="preserve">Definition </w:t>
      </w:r>
    </w:p>
    <w:p w14:paraId="4AD66FA5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sz w:val="20"/>
        </w:rPr>
        <w:t xml:space="preserve"> An PNPS A is said to be an Pentapartitioned </w:t>
      </w:r>
      <w:proofErr w:type="spellStart"/>
      <w:r w:rsidRPr="00104410">
        <w:rPr>
          <w:rFonts w:ascii="Palatino Linotype" w:eastAsiaTheme="minorEastAsia" w:hAnsi="Palatino Linotype"/>
          <w:sz w:val="20"/>
        </w:rPr>
        <w:t>Neutrosophic</w:t>
      </w:r>
      <w:proofErr w:type="spellEnd"/>
      <w:r w:rsidRPr="00104410">
        <w:rPr>
          <w:rFonts w:ascii="Palatino Linotype" w:eastAsiaTheme="minorEastAsia" w:hAnsi="Palatino Linotype"/>
          <w:sz w:val="20"/>
        </w:rPr>
        <w:t xml:space="preserve"> Pythagorean generalized pre-open set (PNPGPOS in short) in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w:rPr>
            <w:rFonts w:ascii="Cambria Math" w:hAnsi="Cambria Math"/>
            <w:color w:val="000000" w:themeColor="text1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if the complement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PNPGPCS in X.</w:t>
      </w:r>
    </w:p>
    <w:p w14:paraId="1F85F11F" w14:textId="77777777" w:rsidR="00E519ED" w:rsidRPr="00104410" w:rsidRDefault="00E519ED" w:rsidP="00E519ED">
      <w:pPr>
        <w:rPr>
          <w:rFonts w:ascii="Palatino Linotype" w:eastAsiaTheme="minorEastAsia" w:hAnsi="Palatino Linotype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The family of all PNPGPOSs of an PNPTS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denoted by PNPGPO(X).</w:t>
      </w:r>
    </w:p>
    <w:p w14:paraId="7080067A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7A857CD0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4.2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Example </w:t>
      </w:r>
    </w:p>
    <w:p w14:paraId="6E123990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0.7, 0.3,0.6,0.1,0.2 &gt;, &lt; a, 0.6, 0.5,0.6,0.2,0.3 &gt;}. Then the PNPS A = {&lt; a, 0.8, 0.7,0.6,0.1,0.2 &gt;, &lt; a, 0.7, 0.6,0.6,0.1,0.2 &gt;} is an PNPGPOS in X.</w:t>
      </w:r>
    </w:p>
    <w:p w14:paraId="4C3728D8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4.3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>Theorem</w:t>
      </w:r>
    </w:p>
    <w:p w14:paraId="7B26D715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For any PNPTS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, we have the following: </w:t>
      </w:r>
    </w:p>
    <w:p w14:paraId="1C16410F" w14:textId="77777777" w:rsidR="00E519ED" w:rsidRPr="00104410" w:rsidRDefault="00E519ED" w:rsidP="00E519ED">
      <w:pPr>
        <w:pStyle w:val="ListParagraph"/>
        <w:numPr>
          <w:ilvl w:val="0"/>
          <w:numId w:val="1"/>
        </w:numPr>
        <w:spacing w:after="200" w:line="276" w:lineRule="auto"/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>Every PNPOS is an PNPGPOS</w:t>
      </w:r>
    </w:p>
    <w:p w14:paraId="1CCA9CD1" w14:textId="77777777" w:rsidR="00E519ED" w:rsidRPr="00104410" w:rsidRDefault="00E519ED" w:rsidP="00E519ED">
      <w:pPr>
        <w:pStyle w:val="ListParagraph"/>
        <w:numPr>
          <w:ilvl w:val="0"/>
          <w:numId w:val="1"/>
        </w:numPr>
        <w:spacing w:after="200" w:line="276" w:lineRule="auto"/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>Every PNPSOS is an PNPGPOS</w:t>
      </w:r>
    </w:p>
    <w:p w14:paraId="23EEB287" w14:textId="77777777" w:rsidR="00E519ED" w:rsidRPr="00104410" w:rsidRDefault="00E519ED" w:rsidP="00E519ED">
      <w:pPr>
        <w:pStyle w:val="ListParagraph"/>
        <w:numPr>
          <w:ilvl w:val="0"/>
          <w:numId w:val="1"/>
        </w:numPr>
        <w:spacing w:after="200" w:line="276" w:lineRule="auto"/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>Every PNP</w:t>
      </w:r>
      <m:oMath>
        <m:r>
          <w:rPr>
            <w:rFonts w:ascii="Cambria Math" w:eastAsiaTheme="minorEastAsia" w:hAnsi="Cambria Math"/>
            <w:color w:val="000000" w:themeColor="text1"/>
            <w:sz w:val="20"/>
          </w:rPr>
          <m:t>α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OS is an PNPGPOS</w:t>
      </w:r>
    </w:p>
    <w:p w14:paraId="1743AC27" w14:textId="77777777" w:rsidR="00E519ED" w:rsidRPr="00104410" w:rsidRDefault="00E519ED" w:rsidP="00E519ED">
      <w:pPr>
        <w:pStyle w:val="ListParagraph"/>
        <w:numPr>
          <w:ilvl w:val="0"/>
          <w:numId w:val="1"/>
        </w:numPr>
        <w:spacing w:after="200" w:line="276" w:lineRule="auto"/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>Every PNPPOS is an PNPGPOS.</w:t>
      </w:r>
    </w:p>
    <w:p w14:paraId="1A30161C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But the converses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is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not true in general</w:t>
      </w:r>
    </w:p>
    <w:p w14:paraId="41CCDDA7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B64274">
        <w:rPr>
          <w:rFonts w:ascii="Palatino Linotype" w:eastAsiaTheme="minorEastAsia" w:hAnsi="Palatino Linotype"/>
          <w:b/>
          <w:bCs/>
          <w:color w:val="000000" w:themeColor="text1"/>
          <w:sz w:val="20"/>
        </w:rPr>
        <w:t>Proof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: Straight forward.</w:t>
      </w:r>
    </w:p>
    <w:p w14:paraId="6B603352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>The converse of the above statements need not be true which can be seen from the following examples.</w:t>
      </w:r>
    </w:p>
    <w:p w14:paraId="649DC0F4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13004DB3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4.4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Example </w:t>
      </w:r>
    </w:p>
    <w:p w14:paraId="0DB18593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0.2, 0.1,0.6,0.7,0.8 &gt;, &lt; a, 0.3,0.2,0.6,0.6, 0.7 &gt;}. Then the PNPS A = {&lt; a, 0.8, 0.7,0.6,0.1,0.2 &gt;, &lt; a, 0.7, 0.6,0.6,0.1,0.2 &gt;} is an PNPGPOS in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w:rPr>
            <w:rFonts w:ascii="Cambria Math" w:hAnsi="Cambria Math"/>
            <w:color w:val="000000" w:themeColor="text1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but not an PNPOS in X.</w:t>
      </w:r>
    </w:p>
    <w:p w14:paraId="6E5E1F0F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2BDA674E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4.5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Example </w:t>
      </w:r>
    </w:p>
    <w:p w14:paraId="74B9E1B1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 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0.6, 0.5,0.6,0.3,0.4 &gt;, &lt; a, 0.4, 0.3,0.6,0.5,0.6 &gt;}. Then the PNPS A = {&lt; a, 0.2,0.1,0.6,0.7, 0.8 &gt;, &lt; a, 0.7, 0.6,0.6,0.2,0.3 &gt;} is an PNPGPOS but not an PNPSOS in X.</w:t>
      </w:r>
    </w:p>
    <w:p w14:paraId="1A1432A6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13E7BAC9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4.6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Example </w:t>
      </w:r>
    </w:p>
    <w:p w14:paraId="3BF57880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0.4, 0.3,0.6,0.2,0.6 &gt;, &lt; a, 0.2,0.1,0.6,0.6, 0.7 &gt;}. Then the PNPS A = {&lt; a, 0.7,0.6,0.6,0.2, 0.3 &gt;, &lt; a, 0.8,0.7,0.6,0, 0.1 &gt;} is an PNPGPOS but not an PNP</w:t>
      </w:r>
      <m:oMath>
        <m:r>
          <w:rPr>
            <w:rFonts w:ascii="Cambria Math" w:eastAsiaTheme="minorEastAsia" w:hAnsi="Cambria Math"/>
            <w:color w:val="000000" w:themeColor="text1"/>
            <w:sz w:val="20"/>
          </w:rPr>
          <m:t>α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OS in X.</w:t>
      </w:r>
    </w:p>
    <w:p w14:paraId="531CAB47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0DE3A866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4.7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Example </w:t>
      </w:r>
    </w:p>
    <w:p w14:paraId="71C01037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0.6, 0.5,0.6,0.3,0.4 &gt;, &lt; a, 0.5,0.4,0.6,0.4, 0.5 &gt;}. Then the PNPS A = {&lt; a, 0.7, 0.6,0.6,0.2,0.3 &gt;, &lt; a, 0.6, 0.3,0.6,0.2,0.4 &gt;} is an PNPGPOS but not an PNP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>P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OS in X.</w:t>
      </w:r>
    </w:p>
    <w:p w14:paraId="703B12E7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25510AC0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4.8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Theorem </w:t>
      </w:r>
    </w:p>
    <w:p w14:paraId="311631B5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Let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w:rPr>
            <w:rFonts w:ascii="Cambria Math" w:hAnsi="Cambria Math"/>
            <w:color w:val="000000" w:themeColor="text1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be an PNPTS. If A </w:t>
      </w:r>
      <m:oMath>
        <m:r>
          <w:rPr>
            <w:rFonts w:ascii="Cambria Math" w:eastAsiaTheme="minorEastAsia" w:hAnsi="Cambria Math"/>
            <w:color w:val="000000" w:themeColor="text1"/>
            <w:sz w:val="20"/>
          </w:rPr>
          <m:t>∈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PNPGPO(X) then V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(A)) whenever V </w:t>
      </w:r>
      <m:oMath>
        <m:r>
          <w:rPr>
            <w:rFonts w:ascii="Cambria Math" w:hAnsi="Cambria Math"/>
            <w:color w:val="000000" w:themeColor="text1"/>
            <w:sz w:val="20"/>
            <w:shd w:val="clear" w:color="auto" w:fill="FFFFFF"/>
          </w:rPr>
          <m:t>⊆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  <w:shd w:val="clear" w:color="auto" w:fill="FFFFFF"/>
          </w:rPr>
          <m:t>A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  <w:shd w:val="clear" w:color="auto" w:fill="FFFFFF"/>
        </w:rPr>
        <w:t xml:space="preserve"> and V is PNPCS in X.</w:t>
      </w:r>
    </w:p>
    <w:p w14:paraId="3B7DAAF2" w14:textId="77777777" w:rsidR="00E519ED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  <w:shd w:val="clear" w:color="auto" w:fill="FFFFFF"/>
        </w:rPr>
      </w:pPr>
      <w:r w:rsidRPr="00B64274">
        <w:rPr>
          <w:rFonts w:ascii="Palatino Linotype" w:eastAsiaTheme="minorEastAsia" w:hAnsi="Palatino Linotype"/>
          <w:b/>
          <w:bCs/>
          <w:color w:val="000000" w:themeColor="text1"/>
          <w:sz w:val="20"/>
          <w:shd w:val="clear" w:color="auto" w:fill="FFFFFF"/>
        </w:rPr>
        <w:t>Proof</w:t>
      </w:r>
      <w:r w:rsidRPr="00104410">
        <w:rPr>
          <w:rFonts w:ascii="Palatino Linotype" w:eastAsiaTheme="minorEastAsia" w:hAnsi="Palatino Linotype"/>
          <w:color w:val="000000" w:themeColor="text1"/>
          <w:sz w:val="20"/>
          <w:shd w:val="clear" w:color="auto" w:fill="FFFFFF"/>
        </w:rPr>
        <w:t>:</w:t>
      </w:r>
    </w:p>
    <w:p w14:paraId="5F13D69C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  <w:shd w:val="clear" w:color="auto" w:fill="FFFFFF"/>
        </w:rPr>
        <w:t xml:space="preserve">  Let A </w:t>
      </w:r>
      <m:oMath>
        <m:r>
          <w:rPr>
            <w:rFonts w:ascii="Cambria Math" w:eastAsiaTheme="minorEastAsia" w:hAnsi="Cambria Math"/>
            <w:color w:val="000000" w:themeColor="text1"/>
            <w:sz w:val="20"/>
          </w:rPr>
          <m:t>∈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PNPGPO(X). Then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PNPGPCS in X. Therefore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PNPPCl(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) </w:t>
      </w:r>
      <w:r w:rsidRPr="00104410">
        <w:rPr>
          <w:rFonts w:ascii="Cambria Math" w:eastAsiaTheme="minorEastAsia" w:hAnsi="Cambria Math" w:cs="Cambria Math"/>
          <w:color w:val="000000" w:themeColor="text1"/>
          <w:sz w:val="20"/>
        </w:rPr>
        <w:t>⊆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U whenever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eastAsiaTheme="minorEastAsia" w:hAnsi="Cambria Math" w:cs="Cambria Math"/>
          <w:color w:val="000000" w:themeColor="text1"/>
          <w:sz w:val="20"/>
        </w:rPr>
        <w:t>⊆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U and U is an PNPOS in X. That is </w:t>
      </w:r>
      <w:proofErr w:type="spellStart"/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w:proofErr w:type="spellStart"/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PNPInt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)) </w:t>
      </w:r>
      <w:r w:rsidRPr="00104410">
        <w:rPr>
          <w:rFonts w:ascii="Cambria Math" w:eastAsiaTheme="minorEastAsia" w:hAnsi="Cambria Math" w:cs="Cambria Math"/>
          <w:color w:val="000000" w:themeColor="text1"/>
          <w:sz w:val="20"/>
        </w:rPr>
        <w:t>⊆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U. This implies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eastAsiaTheme="minorEastAsia" w:hAnsi="Cambria Math" w:cs="Cambria Math"/>
          <w:color w:val="000000" w:themeColor="text1"/>
          <w:sz w:val="20"/>
        </w:rPr>
        <w:t>⊆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proofErr w:type="spellStart"/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PNPInt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w:proofErr w:type="spellStart"/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(A)) whenever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eastAsiaTheme="minorEastAsia" w:hAnsi="Cambria Math" w:cs="Cambria Math"/>
          <w:color w:val="000000" w:themeColor="text1"/>
          <w:sz w:val="20"/>
        </w:rPr>
        <w:t>⊆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A and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PNPCS in X. Replacing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by V, we get V </w:t>
      </w:r>
      <w:r w:rsidRPr="00104410">
        <w:rPr>
          <w:rFonts w:ascii="Cambria Math" w:eastAsiaTheme="minorEastAsia" w:hAnsi="Cambria Math" w:cs="Cambria Math"/>
          <w:color w:val="000000" w:themeColor="text1"/>
          <w:sz w:val="20"/>
        </w:rPr>
        <w:t>⊆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PNPInt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(A)) whenever V </w:t>
      </w:r>
      <w:r w:rsidRPr="00104410">
        <w:rPr>
          <w:rFonts w:ascii="Cambria Math" w:eastAsiaTheme="minorEastAsia" w:hAnsi="Cambria Math" w:cs="Cambria Math"/>
          <w:color w:val="000000" w:themeColor="text1"/>
          <w:sz w:val="20"/>
        </w:rPr>
        <w:t>⊆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A and V is PNPCS in X.</w:t>
      </w:r>
    </w:p>
    <w:p w14:paraId="171D1091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511141BF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1E1429A2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068DFF40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4.9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Theorem </w:t>
      </w:r>
    </w:p>
    <w:p w14:paraId="1085F419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Let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w:rPr>
            <w:rFonts w:ascii="Cambria Math" w:hAnsi="Cambria Math"/>
            <w:color w:val="000000" w:themeColor="text1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be an PNPTS. Then for every A </w:t>
      </w:r>
      <m:oMath>
        <m:r>
          <w:rPr>
            <w:rFonts w:ascii="Cambria Math" w:eastAsiaTheme="minorEastAsia" w:hAnsi="Cambria Math"/>
            <w:color w:val="000000" w:themeColor="text1"/>
            <w:sz w:val="20"/>
          </w:rPr>
          <m:t>∈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PNPGPO(X) and for every B </w:t>
      </w:r>
      <m:oMath>
        <m:r>
          <w:rPr>
            <w:rFonts w:ascii="Cambria Math" w:eastAsiaTheme="minorEastAsia" w:hAnsi="Cambria Math"/>
            <w:color w:val="000000" w:themeColor="text1"/>
            <w:sz w:val="20"/>
          </w:rPr>
          <m:t>∈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PNPS(X), PNPPInt(A)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B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 implies</w:t>
      </w:r>
      <w:r w:rsidRPr="00104410">
        <w:rPr>
          <w:rFonts w:ascii="Palatino Linotype" w:eastAsiaTheme="minorEastAsia" w:hAnsi="Palatino Linotype"/>
          <w:color w:val="000000" w:themeColor="text1"/>
          <w:sz w:val="20"/>
          <w:shd w:val="clear" w:color="auto" w:fill="FFFFFF"/>
        </w:rPr>
        <w:t xml:space="preserve">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B </w:t>
      </w:r>
      <m:oMath>
        <m:r>
          <w:rPr>
            <w:rFonts w:ascii="Cambria Math" w:eastAsiaTheme="minorEastAsia" w:hAnsi="Cambria Math"/>
            <w:color w:val="000000" w:themeColor="text1"/>
            <w:sz w:val="20"/>
          </w:rPr>
          <m:t>∈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PNPGPO(X).</w:t>
      </w:r>
    </w:p>
    <w:p w14:paraId="7DF21F3F" w14:textId="77777777" w:rsidR="00E519ED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B64274">
        <w:rPr>
          <w:rFonts w:ascii="Palatino Linotype" w:eastAsiaTheme="minorEastAsia" w:hAnsi="Palatino Linotype"/>
          <w:b/>
          <w:bCs/>
          <w:color w:val="000000" w:themeColor="text1"/>
          <w:sz w:val="20"/>
        </w:rPr>
        <w:t>Proof:</w:t>
      </w:r>
    </w:p>
    <w:p w14:paraId="4CA5AE9E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 By hypothesis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hd w:val="clear" w:color="auto" w:fill="FFFFFF"/>
              </w:rPr>
              <m:t>(PNPPInt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  <w:sz w:val="20"/>
                    <w:shd w:val="clear" w:color="auto" w:fill="FFFFFF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hd w:val="clear" w:color="auto" w:fill="FFFFFF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hd w:val="clear" w:color="auto" w:fill="FFFFFF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hd w:val="clear" w:color="auto" w:fill="FFFFFF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  <w:shd w:val="clear" w:color="auto" w:fill="FFFFFF"/>
        </w:rPr>
        <w:t xml:space="preserve"> . Let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 and U be an PNPOS. Since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,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U. But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PNPGPCS,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PNPPCl(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)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U. Also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/>
                <w:color w:val="000000" w:themeColor="text1"/>
                <w:sz w:val="20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hd w:val="clear" w:color="auto" w:fill="FFFFFF"/>
              </w:rPr>
              <m:t>(PNPPInt</m:t>
            </m:r>
            <m:d>
              <m:dPr>
                <m:ctrlPr>
                  <w:rPr>
                    <w:rFonts w:ascii="Cambria Math" w:hAnsi="Cambria Math"/>
                    <w:color w:val="000000" w:themeColor="text1"/>
                    <w:sz w:val="20"/>
                    <w:shd w:val="clear" w:color="auto" w:fill="FFFFFF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0"/>
                    <w:shd w:val="clear" w:color="auto" w:fill="FFFFFF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hd w:val="clear" w:color="auto" w:fill="FFFFFF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0"/>
                <w:shd w:val="clear" w:color="auto" w:fill="FFFFFF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  <w:shd w:val="clear" w:color="auto" w:fill="FFFFFF"/>
        </w:rPr>
        <w:t xml:space="preserve"> = </w:t>
      </w:r>
      <w:proofErr w:type="spellStart"/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). Therefore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PNPPCl(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)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)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U. Hence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PNPGPCS. Which implies B is an PNPGPOS of X. </w:t>
      </w:r>
    </w:p>
    <w:p w14:paraId="0B28D19F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37FE7BA8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4.10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Remark </w:t>
      </w:r>
    </w:p>
    <w:p w14:paraId="38DAAD08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The intersection of any two PNPGPOSs is not an PNPGPOS in general.</w:t>
      </w:r>
    </w:p>
    <w:p w14:paraId="382CCCF2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29BF2CDE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4.11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Example </w:t>
      </w:r>
    </w:p>
    <w:p w14:paraId="26290908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PNPTS be an PNPT on X, where T = {&lt; a, 0.6,0.5,0.6,0.3, 0.4 &gt;, &lt; a, 0.8,0.7,0.6,0.5, 0.2 &gt;}. Then the PNPSs A = {&lt; a, 0.9, 0.8,0.6,0,0.1 &gt;, &lt; a, 0.2,0.1,0.6,0.7, 0.8 &gt;} and B = {&lt; a, 0.4, 0.3,0.6,0.5,0.6 &gt;, &lt; a, 0.3, 0.2,0.6,0.6,0.7 &gt;} are PNPGPOSs but A </w:t>
      </w:r>
      <m:oMath>
        <m:r>
          <w:rPr>
            <w:rFonts w:ascii="Cambria Math" w:eastAsiaTheme="minorEastAsia" w:hAnsi="Cambria Math"/>
            <w:color w:val="000000" w:themeColor="text1"/>
            <w:sz w:val="20"/>
          </w:rPr>
          <m:t xml:space="preserve">∩ 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B is not an PNP</w:t>
      </w:r>
      <m:oMath>
        <m:r>
          <m:rPr>
            <m:sty m:val="p"/>
          </m:rPr>
          <w:rPr>
            <w:rFonts w:ascii="Cambria Math" w:eastAsiaTheme="minorEastAsia" w:hAnsi="Cambria Math"/>
            <w:color w:val="000000" w:themeColor="text1"/>
            <w:sz w:val="20"/>
          </w:rPr>
          <m:t>GP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OS in X.</w:t>
      </w:r>
    </w:p>
    <w:p w14:paraId="0F4C3D38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7AD5417E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4.12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Theorem </w:t>
      </w:r>
    </w:p>
    <w:p w14:paraId="623E68CC" w14:textId="77777777" w:rsidR="00E519ED" w:rsidRPr="00104410" w:rsidRDefault="00E519ED" w:rsidP="00E519ED">
      <w:pPr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An PNPS A of an PNPTS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w:rPr>
            <w:rFonts w:ascii="Cambria Math" w:hAnsi="Cambria Math"/>
            <w:color w:val="000000" w:themeColor="text1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PNPGPOS if and only if F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 whenever F is an PNPCS and </w:t>
      </w:r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F 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</w:t>
      </w:r>
    </w:p>
    <w:p w14:paraId="0F4734DA" w14:textId="77777777" w:rsidR="00E519ED" w:rsidRDefault="00E519ED" w:rsidP="00E519ED">
      <w:pPr>
        <w:ind w:left="1440" w:hanging="1440"/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B64274">
        <w:rPr>
          <w:rFonts w:ascii="Palatino Linotype" w:hAnsi="Palatino Linotype"/>
          <w:b/>
          <w:bCs/>
          <w:color w:val="000000" w:themeColor="text1"/>
          <w:sz w:val="20"/>
          <w:shd w:val="clear" w:color="auto" w:fill="FFFFFF"/>
        </w:rPr>
        <w:t>Proof:</w:t>
      </w:r>
    </w:p>
    <w:p w14:paraId="39C34166" w14:textId="77777777" w:rsidR="00E519ED" w:rsidRPr="00104410" w:rsidRDefault="00E519ED" w:rsidP="00E519ED">
      <w:pPr>
        <w:ind w:left="1440" w:hanging="1440"/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Necessity: Suppose A is an PNPGPOS in X. Let F be an PNPCS and F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 Then</w:t>
      </w:r>
    </w:p>
    <w:p w14:paraId="12B0B45C" w14:textId="77777777" w:rsidR="00E519ED" w:rsidRPr="00104410" w:rsidRDefault="00E519ED" w:rsidP="00E519ED">
      <w:pPr>
        <w:ind w:left="1440" w:hanging="1440"/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lastRenderedPageBreak/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PNPOS in X such that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Since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PNPGPCS, we have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PNPPCl(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0"/>
          </w:rPr>
          <m:t>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</w:p>
    <w:p w14:paraId="2003D9C8" w14:textId="77777777" w:rsidR="00E519ED" w:rsidRPr="00104410" w:rsidRDefault="00E519ED" w:rsidP="00E519ED">
      <w:pPr>
        <w:ind w:left="1440" w:hanging="1440"/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</w:t>
      </w:r>
      <w:r w:rsidRPr="00104410">
        <w:rPr>
          <w:rFonts w:ascii="Palatino Linotype" w:eastAsiaTheme="minorEastAsia" w:hAnsi="Palatino Linotype"/>
          <w:sz w:val="20"/>
        </w:rPr>
        <w:t xml:space="preserve">Hence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(PNPPInt</m:t>
            </m:r>
            <m:d>
              <m:dPr>
                <m:ctrlPr>
                  <w:rPr>
                    <w:rFonts w:ascii="Cambria Math" w:eastAsiaTheme="minorEastAsia" w:hAnsi="Cambria Math"/>
                    <w:color w:val="000000" w:themeColor="text1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0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Therefore F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(A).</w:t>
      </w:r>
    </w:p>
    <w:p w14:paraId="4EC69583" w14:textId="77777777" w:rsidR="00E519ED" w:rsidRPr="00104410" w:rsidRDefault="00E519ED" w:rsidP="00E519ED">
      <w:pPr>
        <w:ind w:left="1440" w:hanging="1440"/>
        <w:rPr>
          <w:rFonts w:ascii="Palatino Linotype" w:eastAsiaTheme="minorEastAsia" w:hAnsi="Palatino Linotype"/>
          <w:color w:val="000000" w:themeColor="text1"/>
          <w:sz w:val="20"/>
        </w:rPr>
      </w:pPr>
    </w:p>
    <w:p w14:paraId="3362A3D9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Sufficiency: Let A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be an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PNPS of X and let F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 whenever F is an PNPCS and </w:t>
      </w:r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F 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 Then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PNPOS. By hypothesis,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(PNPPInt</m:t>
            </m:r>
            <m:d>
              <m:dPr>
                <m:ctrlPr>
                  <w:rPr>
                    <w:rFonts w:ascii="Cambria Math" w:eastAsiaTheme="minorEastAsia" w:hAnsi="Cambria Math"/>
                    <w:color w:val="000000" w:themeColor="text1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0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0"/>
          </w:rPr>
          <m:t xml:space="preserve"> </m:t>
        </m:r>
      </m:oMath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Which implies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PNPPCl(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0"/>
          </w:rPr>
          <m:t>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Therefore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PNPGPCS of X. Hence A is an PNPGPOS of X. </w:t>
      </w:r>
    </w:p>
    <w:p w14:paraId="6A348CD4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7D0B886A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4.13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Corollary </w:t>
      </w:r>
    </w:p>
    <w:p w14:paraId="3E7D3DD3" w14:textId="77777777" w:rsidR="00E519ED" w:rsidRPr="00104410" w:rsidRDefault="00E519ED" w:rsidP="00E519ED">
      <w:pPr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An PNPS A of an PNPTS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w:rPr>
            <w:rFonts w:ascii="Cambria Math" w:hAnsi="Cambria Math"/>
            <w:color w:val="000000" w:themeColor="text1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PNPGPOS if and only if F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(A)) whenever F is an PNPCS and F 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</w:t>
      </w:r>
    </w:p>
    <w:p w14:paraId="65B9901B" w14:textId="77777777" w:rsidR="00E519ED" w:rsidRDefault="00E519ED" w:rsidP="00E519ED">
      <w:pPr>
        <w:ind w:left="1440" w:hanging="1440"/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043B7D">
        <w:rPr>
          <w:rFonts w:ascii="Palatino Linotype" w:hAnsi="Palatino Linotype"/>
          <w:b/>
          <w:bCs/>
          <w:color w:val="000000" w:themeColor="text1"/>
          <w:sz w:val="20"/>
          <w:shd w:val="clear" w:color="auto" w:fill="FFFFFF"/>
        </w:rPr>
        <w:t>Proof:</w:t>
      </w:r>
    </w:p>
    <w:p w14:paraId="1ADA4E74" w14:textId="77777777" w:rsidR="00E519ED" w:rsidRPr="00104410" w:rsidRDefault="00E519ED" w:rsidP="00E519ED">
      <w:pPr>
        <w:ind w:left="1440" w:hanging="1440"/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Necessity: Suppose A is an PNPGPOS in X. Let F be an PNPCS and F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 Then</w:t>
      </w:r>
    </w:p>
    <w:p w14:paraId="4400682B" w14:textId="77777777" w:rsidR="00E519ED" w:rsidRPr="00104410" w:rsidRDefault="00000000" w:rsidP="00E519ED">
      <w:pPr>
        <w:ind w:left="1440" w:hanging="1440"/>
        <w:rPr>
          <w:rFonts w:ascii="Palatino Linotype" w:eastAsiaTheme="minorEastAsia" w:hAnsi="Palatino Linotype"/>
          <w:color w:val="000000" w:themeColor="text1"/>
          <w:sz w:val="20"/>
        </w:rPr>
      </w:pP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="00E519ED"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PNPOS in X such that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="00E519ED"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="00E519ED"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="00E519ED"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="00E519ED"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Since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="00E519ED"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PNPGPCS, we have </w:t>
      </w:r>
      <w:proofErr w:type="gramStart"/>
      <w:r w:rsidR="00E519ED" w:rsidRPr="00104410">
        <w:rPr>
          <w:rFonts w:ascii="Palatino Linotype" w:eastAsiaTheme="minorEastAsia" w:hAnsi="Palatino Linotype"/>
          <w:color w:val="000000" w:themeColor="text1"/>
          <w:sz w:val="20"/>
        </w:rPr>
        <w:t>PNPPCl(</w:t>
      </w:r>
      <w:proofErr w:type="gramEnd"/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0"/>
          </w:rPr>
          <m:t>)</m:t>
        </m:r>
      </m:oMath>
      <w:r w:rsidR="00E519ED"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</w:p>
    <w:p w14:paraId="5EA92405" w14:textId="77777777" w:rsidR="00E519ED" w:rsidRPr="00104410" w:rsidRDefault="00E519ED" w:rsidP="00E519ED">
      <w:pPr>
        <w:ind w:left="1440" w:hanging="1440"/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Therefore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PNPCl(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PNPInt(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.</w:t>
      </w:r>
      <w:r w:rsidRPr="00104410">
        <w:rPr>
          <w:rFonts w:ascii="Palatino Linotype" w:eastAsiaTheme="minorEastAsia" w:hAnsi="Palatino Linotype"/>
          <w:sz w:val="20"/>
        </w:rPr>
        <w:t xml:space="preserve">Hence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(PNPInt</m:t>
            </m:r>
            <m:d>
              <m:dPr>
                <m:ctrlPr>
                  <w:rPr>
                    <w:rFonts w:ascii="Cambria Math" w:eastAsiaTheme="minorEastAsia" w:hAnsi="Cambria Math"/>
                    <w:color w:val="000000" w:themeColor="text1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0"/>
                  </w:rPr>
                  <m:t>PNPCl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</w:rPr>
                  <m:t>)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>. Therefore F</w:t>
      </w:r>
    </w:p>
    <w:p w14:paraId="19D7AAF6" w14:textId="77777777" w:rsidR="00E519ED" w:rsidRPr="00104410" w:rsidRDefault="00E519ED" w:rsidP="00E519ED">
      <w:pPr>
        <w:ind w:left="1440" w:hanging="1440"/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(A)).</w:t>
      </w:r>
    </w:p>
    <w:p w14:paraId="01C65C5D" w14:textId="77777777" w:rsidR="00E519ED" w:rsidRPr="00104410" w:rsidRDefault="00E519ED" w:rsidP="00E519ED">
      <w:pPr>
        <w:ind w:left="1440" w:hanging="1440"/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</w:p>
    <w:p w14:paraId="31D209B8" w14:textId="77777777" w:rsidR="00E519ED" w:rsidRPr="00104410" w:rsidRDefault="00E519ED" w:rsidP="00E519ED">
      <w:pPr>
        <w:ind w:left="1440" w:hanging="1440"/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Sufficiency: Let A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be an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PNPS of X and let F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(A)) whenever F is an</w:t>
      </w:r>
    </w:p>
    <w:p w14:paraId="61CB9895" w14:textId="77777777" w:rsidR="00E519ED" w:rsidRPr="00104410" w:rsidRDefault="00E519ED" w:rsidP="00E519ED">
      <w:pPr>
        <w:ind w:left="1440" w:hanging="1440"/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PNPCS and F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 Then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and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PNPOS. By hypothesis,</w:t>
      </w:r>
    </w:p>
    <w:p w14:paraId="5AA97A92" w14:textId="77777777" w:rsidR="00E519ED" w:rsidRPr="00104410" w:rsidRDefault="00000000" w:rsidP="00E519ED">
      <w:pPr>
        <w:rPr>
          <w:rFonts w:ascii="Palatino Linotype" w:hAnsi="Palatino Linotype"/>
          <w:sz w:val="20"/>
          <w:shd w:val="clear" w:color="auto" w:fill="FFFFFF"/>
        </w:rPr>
      </w:pP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(PNPInt</m:t>
            </m:r>
            <m:d>
              <m:dPr>
                <m:ctrlPr>
                  <w:rPr>
                    <w:rFonts w:ascii="Cambria Math" w:eastAsiaTheme="minorEastAsia" w:hAnsi="Cambria Math"/>
                    <w:color w:val="000000" w:themeColor="text1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0"/>
                  </w:rPr>
                  <m:t>PNPCl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color w:val="000000" w:themeColor="text1"/>
                        <w:sz w:val="20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  <w:color w:val="000000" w:themeColor="text1"/>
                    <w:sz w:val="20"/>
                  </w:rPr>
                  <m:t>)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  <m:r>
          <w:rPr>
            <w:rFonts w:ascii="Cambria Math" w:eastAsiaTheme="minorEastAsia" w:hAnsi="Cambria Math"/>
            <w:color w:val="000000" w:themeColor="text1"/>
            <w:sz w:val="20"/>
          </w:rPr>
          <m:t xml:space="preserve"> </m:t>
        </m:r>
      </m:oMath>
      <w:r w:rsidR="00E519ED"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="00E519ED"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="00E519ED" w:rsidRPr="00104410">
        <w:rPr>
          <w:rFonts w:ascii="Palatino Linotype" w:eastAsiaTheme="minorEastAsia" w:hAnsi="Palatino Linotype"/>
          <w:color w:val="000000" w:themeColor="text1"/>
          <w:sz w:val="20"/>
        </w:rPr>
        <w:t>.Hence</w:t>
      </w:r>
      <w:r w:rsidR="00E519ED"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proofErr w:type="gramStart"/>
      <w:r w:rsidR="00E519ED" w:rsidRPr="00104410">
        <w:rPr>
          <w:rFonts w:ascii="Palatino Linotype" w:eastAsiaTheme="minorEastAsia" w:hAnsi="Palatino Linotype"/>
          <w:color w:val="000000" w:themeColor="text1"/>
          <w:sz w:val="20"/>
        </w:rPr>
        <w:t>PNPCl</w:t>
      </w:r>
      <w:proofErr w:type="spellEnd"/>
      <w:r w:rsidR="00E519ED"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w:proofErr w:type="spellStart"/>
      <w:proofErr w:type="gramEnd"/>
      <w:r w:rsidR="00E519ED" w:rsidRPr="00104410">
        <w:rPr>
          <w:rFonts w:ascii="Palatino Linotype" w:eastAsiaTheme="minorEastAsia" w:hAnsi="Palatino Linotype"/>
          <w:color w:val="000000" w:themeColor="text1"/>
          <w:sz w:val="20"/>
        </w:rPr>
        <w:t>PNPInt</w:t>
      </w:r>
      <w:proofErr w:type="spellEnd"/>
      <w:r w:rsidR="00E519ED" w:rsidRPr="00104410">
        <w:rPr>
          <w:rFonts w:ascii="Palatino Linotype" w:eastAsiaTheme="minorEastAsia" w:hAnsi="Palatino Linotype"/>
          <w:color w:val="000000" w:themeColor="text1"/>
          <w:sz w:val="20"/>
        </w:rPr>
        <w:t>(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="00E519ED"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)) </w:t>
      </w:r>
      <w:r w:rsidR="00E519ED" w:rsidRPr="00104410">
        <w:rPr>
          <w:rFonts w:ascii="Cambria Math" w:hAnsi="Cambria Math" w:cs="Cambria Math"/>
          <w:sz w:val="20"/>
          <w:shd w:val="clear" w:color="auto" w:fill="FFFFFF"/>
        </w:rPr>
        <w:t>⊆</w:t>
      </w:r>
      <w:r w:rsidR="00E519ED" w:rsidRPr="00104410">
        <w:rPr>
          <w:rFonts w:ascii="Palatino Linotype" w:hAnsi="Palatino Linotype"/>
          <w:sz w:val="20"/>
          <w:shd w:val="clear" w:color="auto" w:fill="FFFFFF"/>
        </w:rPr>
        <w:t xml:space="preserve"> 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c</m:t>
            </m:r>
          </m:sup>
        </m:sSup>
      </m:oMath>
      <w:r w:rsidR="00E519ED" w:rsidRPr="00104410">
        <w:rPr>
          <w:rFonts w:ascii="Palatino Linotype" w:hAnsi="Palatino Linotype"/>
          <w:sz w:val="20"/>
        </w:rPr>
        <w:t xml:space="preserve"> , which implies pcl(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c</m:t>
            </m:r>
          </m:sup>
        </m:sSup>
        <m:r>
          <w:rPr>
            <w:rFonts w:ascii="Cambria Math" w:hAnsi="Cambria Math"/>
            <w:sz w:val="20"/>
          </w:rPr>
          <m:t>)</m:t>
        </m:r>
      </m:oMath>
      <w:r w:rsidR="00E519ED" w:rsidRPr="00104410">
        <w:rPr>
          <w:rFonts w:ascii="Palatino Linotype" w:hAnsi="Palatino Linotype"/>
          <w:sz w:val="20"/>
        </w:rPr>
        <w:t xml:space="preserve"> </w:t>
      </w:r>
      <w:r w:rsidR="00E519ED" w:rsidRPr="00104410">
        <w:rPr>
          <w:rFonts w:ascii="Cambria Math" w:hAnsi="Cambria Math" w:cs="Cambria Math"/>
          <w:sz w:val="20"/>
          <w:shd w:val="clear" w:color="auto" w:fill="FFFFFF"/>
        </w:rPr>
        <w:t>⊆</w:t>
      </w:r>
    </w:p>
    <w:p w14:paraId="32D02934" w14:textId="77777777" w:rsidR="00E519ED" w:rsidRPr="00104410" w:rsidRDefault="00E519ED" w:rsidP="00E519ED">
      <w:pPr>
        <w:ind w:left="1440" w:hanging="1440"/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hAnsi="Palatino Linotype"/>
          <w:sz w:val="20"/>
        </w:rPr>
        <w:t xml:space="preserve"> 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0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</w:rPr>
              <m:t>c</m:t>
            </m:r>
          </m:sup>
        </m:sSup>
      </m:oMath>
      <w:r w:rsidRPr="00104410">
        <w:rPr>
          <w:rFonts w:ascii="Palatino Linotype" w:hAnsi="Palatino Linotype"/>
          <w:sz w:val="20"/>
        </w:rPr>
        <w:t xml:space="preserve">. Hence A is an PNPGPOS of X. </w:t>
      </w:r>
    </w:p>
    <w:p w14:paraId="76C97486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</w:p>
    <w:p w14:paraId="29882135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4.14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Theorem </w:t>
      </w:r>
    </w:p>
    <w:p w14:paraId="666EB0B7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For an PNPS A, A is an PNPOS and an PNPGPCS in X if and only if A is an PNPROS in X. </w:t>
      </w:r>
    </w:p>
    <w:p w14:paraId="3F7E3ABE" w14:textId="77777777" w:rsidR="00E519ED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043B7D">
        <w:rPr>
          <w:rFonts w:ascii="Palatino Linotype" w:eastAsiaTheme="minorEastAsia" w:hAnsi="Palatino Linotype"/>
          <w:b/>
          <w:bCs/>
          <w:color w:val="000000" w:themeColor="text1"/>
          <w:sz w:val="20"/>
        </w:rPr>
        <w:t>Proof:</w:t>
      </w:r>
    </w:p>
    <w:p w14:paraId="68A051D4" w14:textId="77777777" w:rsidR="00E519ED" w:rsidRPr="00104410" w:rsidRDefault="00E519ED" w:rsidP="00E519ED">
      <w:pPr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Necessity: Let A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be an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PNPOS and an PNPGPCS in X. Then </w:t>
      </w:r>
      <w:proofErr w:type="spell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pcl</w:t>
      </w:r>
      <w:proofErr w:type="spell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(A)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 This implies </w:t>
      </w:r>
      <w:proofErr w:type="spellStart"/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 Since A is an PNPOS, it is an PNPPOS. Hence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</w:t>
      </w:r>
      <w:proofErr w:type="spellStart"/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(A)). Therefore A = </w:t>
      </w:r>
      <w:proofErr w:type="spellStart"/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(A)). Hence A is an PNPROS in X. </w:t>
      </w:r>
    </w:p>
    <w:p w14:paraId="697024CE" w14:textId="77777777" w:rsidR="00E519ED" w:rsidRPr="00104410" w:rsidRDefault="00E519ED" w:rsidP="00E519ED">
      <w:pPr>
        <w:rPr>
          <w:rFonts w:ascii="Palatino Linotype" w:hAnsi="Palatino Linotype"/>
          <w:color w:val="000000" w:themeColor="text1"/>
          <w:sz w:val="20"/>
          <w:shd w:val="clear" w:color="auto" w:fill="FFFFFF"/>
        </w:rPr>
      </w:pP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Sufficiency: Let A be an PNPROS in X. Therefore A = </w:t>
      </w:r>
      <w:proofErr w:type="spellStart"/>
      <w:proofErr w:type="gram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PNPInt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proofErr w:type="spellStart"/>
      <w:proofErr w:type="gram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PNPCl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(A)). Let A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U and U is an PNPOS in X. This implies </w:t>
      </w:r>
      <w:proofErr w:type="spellStart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pcl</w:t>
      </w:r>
      <w:proofErr w:type="spellEnd"/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(A) </w:t>
      </w:r>
      <w:r w:rsidRPr="00104410">
        <w:rPr>
          <w:rFonts w:ascii="Cambria Math" w:hAnsi="Cambria Math" w:cs="Cambria Math"/>
          <w:color w:val="000000" w:themeColor="text1"/>
          <w:sz w:val="20"/>
          <w:shd w:val="clear" w:color="auto" w:fill="FFFFFF"/>
        </w:rPr>
        <w:t>⊆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 xml:space="preserve"> A. Hence A is an PNPGPCS in X. </w:t>
      </w:r>
    </w:p>
    <w:p w14:paraId="0E40D72B" w14:textId="77777777" w:rsidR="00E519ED" w:rsidRDefault="00E519ED" w:rsidP="00E519ED">
      <w:pPr>
        <w:rPr>
          <w:rFonts w:ascii="Palatino Linotype" w:hAnsi="Palatino Linotype"/>
          <w:b/>
          <w:sz w:val="20"/>
        </w:rPr>
      </w:pPr>
    </w:p>
    <w:p w14:paraId="688B4869" w14:textId="77777777" w:rsidR="00E519ED" w:rsidRPr="00104410" w:rsidRDefault="00E519ED" w:rsidP="00E519ED">
      <w:pPr>
        <w:rPr>
          <w:rFonts w:ascii="Palatino Linotype" w:hAnsi="Palatino Linotype"/>
          <w:b/>
          <w:sz w:val="20"/>
        </w:rPr>
      </w:pPr>
      <w:r w:rsidRPr="00104410">
        <w:rPr>
          <w:rFonts w:ascii="Palatino Linotype" w:hAnsi="Palatino Linotype"/>
          <w:b/>
          <w:sz w:val="20"/>
        </w:rPr>
        <w:t xml:space="preserve">5. Applications of Pentapartitioned </w:t>
      </w:r>
      <w:proofErr w:type="spellStart"/>
      <w:r w:rsidRPr="00104410">
        <w:rPr>
          <w:rFonts w:ascii="Palatino Linotype" w:hAnsi="Palatino Linotype"/>
          <w:b/>
          <w:sz w:val="20"/>
        </w:rPr>
        <w:t>Neutrosophic</w:t>
      </w:r>
      <w:proofErr w:type="spellEnd"/>
      <w:r w:rsidRPr="00104410">
        <w:rPr>
          <w:rFonts w:ascii="Palatino Linotype" w:hAnsi="Palatino Linotype"/>
          <w:b/>
          <w:sz w:val="20"/>
        </w:rPr>
        <w:t xml:space="preserve"> Pythagorean generalized pre-closed sets</w:t>
      </w:r>
    </w:p>
    <w:p w14:paraId="4265E266" w14:textId="77777777" w:rsidR="00E519ED" w:rsidRPr="00104410" w:rsidRDefault="00E519ED" w:rsidP="00E519ED">
      <w:pPr>
        <w:rPr>
          <w:rFonts w:ascii="Palatino Linotype" w:hAnsi="Palatino Linotype"/>
          <w:sz w:val="20"/>
        </w:rPr>
      </w:pPr>
      <w:r w:rsidRPr="00104410">
        <w:rPr>
          <w:rFonts w:ascii="Palatino Linotype" w:hAnsi="Palatino Linotype"/>
          <w:sz w:val="20"/>
        </w:rPr>
        <w:t xml:space="preserve">In this section we provide some applications of Pentapartitioned </w:t>
      </w:r>
      <w:proofErr w:type="spellStart"/>
      <w:r w:rsidRPr="00104410">
        <w:rPr>
          <w:rFonts w:ascii="Palatino Linotype" w:hAnsi="Palatino Linotype"/>
          <w:sz w:val="20"/>
        </w:rPr>
        <w:t>Neutrosophic</w:t>
      </w:r>
      <w:proofErr w:type="spellEnd"/>
      <w:r w:rsidRPr="00104410">
        <w:rPr>
          <w:rFonts w:ascii="Palatino Linotype" w:hAnsi="Palatino Linotype"/>
          <w:sz w:val="20"/>
        </w:rPr>
        <w:t xml:space="preserve"> Pythagorean generalized pre-closed sets.</w:t>
      </w:r>
    </w:p>
    <w:p w14:paraId="59AB3F5D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5.1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Definition </w:t>
      </w:r>
    </w:p>
    <w:p w14:paraId="19AACA99" w14:textId="77777777" w:rsidR="00E519ED" w:rsidRPr="00104410" w:rsidRDefault="00E519ED" w:rsidP="00E519ED">
      <w:pPr>
        <w:rPr>
          <w:rFonts w:ascii="Palatino Linotype" w:eastAsiaTheme="minorEastAsia" w:hAnsi="Palatino Linotype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An PNPTS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w:rPr>
            <w:rFonts w:ascii="Cambria Math" w:hAnsi="Cambria Math"/>
            <w:color w:val="000000" w:themeColor="text1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said to be an Pentapartitioned Neutrosophic Pythagorean 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1/2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(PNP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 xml:space="preserve">1/2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in short) space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 xml:space="preserve"> </w:t>
      </w:r>
      <w:r w:rsidRPr="00104410">
        <w:rPr>
          <w:rFonts w:ascii="Palatino Linotype" w:eastAsiaTheme="minorEastAsia" w:hAnsi="Palatino Linotype"/>
          <w:sz w:val="20"/>
        </w:rPr>
        <w:t xml:space="preserve">if every PNPGPCS in X is an PNPCS in X. </w:t>
      </w:r>
    </w:p>
    <w:p w14:paraId="482B1411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37ADAAC4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5.2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Definition </w:t>
      </w:r>
    </w:p>
    <w:p w14:paraId="1C7CEBD6" w14:textId="77777777" w:rsidR="00E519ED" w:rsidRPr="00104410" w:rsidRDefault="00E519ED" w:rsidP="00E519ED">
      <w:pPr>
        <w:rPr>
          <w:rFonts w:ascii="Palatino Linotype" w:eastAsiaTheme="minorEastAsia" w:hAnsi="Palatino Linotype"/>
          <w:sz w:val="20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lastRenderedPageBreak/>
        <w:t xml:space="preserve">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An PNPTS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w:rPr>
            <w:rFonts w:ascii="Cambria Math" w:hAnsi="Cambria Math"/>
            <w:color w:val="000000" w:themeColor="text1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said to be an Pentapartitioned Neutrosophic Pythagorean 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gp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1/2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(PNP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gp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 xml:space="preserve">1/2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in short) space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 xml:space="preserve"> </w:t>
      </w:r>
      <w:r w:rsidRPr="00104410">
        <w:rPr>
          <w:rFonts w:ascii="Palatino Linotype" w:eastAsiaTheme="minorEastAsia" w:hAnsi="Palatino Linotype"/>
          <w:sz w:val="20"/>
        </w:rPr>
        <w:t xml:space="preserve">if every PNPGPCS in X is an PNPPCS in X. </w:t>
      </w:r>
    </w:p>
    <w:p w14:paraId="7F7020EB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0BABCFB6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5.3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Theorem </w:t>
      </w:r>
    </w:p>
    <w:p w14:paraId="594C21CD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Every PNP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 xml:space="preserve">1/2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space is an PNP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gp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1/2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space. But the converse is not true in general. </w:t>
      </w:r>
    </w:p>
    <w:p w14:paraId="58B9A783" w14:textId="77777777" w:rsidR="00E519ED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043B7D">
        <w:rPr>
          <w:rFonts w:ascii="Palatino Linotype" w:eastAsiaTheme="minorEastAsia" w:hAnsi="Palatino Linotype"/>
          <w:b/>
          <w:bCs/>
          <w:color w:val="000000" w:themeColor="text1"/>
          <w:sz w:val="20"/>
        </w:rPr>
        <w:t>Proof:</w:t>
      </w:r>
    </w:p>
    <w:p w14:paraId="655C37F6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Let X be an PNP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1/2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space and let A be an PNPGPCS in X. By hypothesis A is an PNPCS in X. Since every PNPCS is an PNPPCS, A is an PNPPCS in X. Hence X is an PNP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gp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1/2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space.</w:t>
      </w:r>
    </w:p>
    <w:p w14:paraId="1DDBBD5F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11FCB9A9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5.4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Example </w:t>
      </w:r>
    </w:p>
    <w:p w14:paraId="276B3B33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Let X = {a, b} and let 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= {0, T, 1} be an PNPT on X, where T = {&lt; a, 0.9, 0.8,0.6,0,0.1 &gt;, &lt; a, 0.9, 0.8,0.6,0,0.1 &gt;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}.Then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w:rPr>
            <w:rFonts w:ascii="Cambria Math" w:hAnsi="Cambria Math"/>
            <w:color w:val="000000" w:themeColor="text1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gp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1/2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space. But it is not an PNP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1/2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space since the PNPS A = {&lt; a, 0.2,0.1,0.6,0.7, 0.8 &gt;, &lt; a, 0.3, 0.2,0.6,0.6,0.7 &gt;} is PNPGPCS but not an PNPCS in X.</w:t>
      </w:r>
    </w:p>
    <w:p w14:paraId="57CACCD9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1A2178F3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5.5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Theorem </w:t>
      </w:r>
    </w:p>
    <w:p w14:paraId="1129CD22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Let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w:rPr>
            <w:rFonts w:ascii="Cambria Math" w:hAnsi="Cambria Math"/>
            <w:color w:val="000000" w:themeColor="text1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be an PNPTS and X is an PNP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1/2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space then </w:t>
      </w:r>
    </w:p>
    <w:p w14:paraId="0BAF5670" w14:textId="77777777" w:rsidR="00E519ED" w:rsidRPr="00104410" w:rsidRDefault="00E519ED" w:rsidP="00E519ED">
      <w:pPr>
        <w:pStyle w:val="ListParagraph"/>
        <w:numPr>
          <w:ilvl w:val="0"/>
          <w:numId w:val="2"/>
        </w:numPr>
        <w:spacing w:after="200" w:line="276" w:lineRule="auto"/>
        <w:rPr>
          <w:rFonts w:ascii="Palatino Linotype" w:eastAsiaTheme="minorEastAsia" w:hAnsi="Palatino Linotype"/>
          <w:sz w:val="20"/>
        </w:rPr>
      </w:pPr>
      <w:r w:rsidRPr="00104410">
        <w:rPr>
          <w:rFonts w:ascii="Palatino Linotype" w:eastAsiaTheme="minorEastAsia" w:hAnsi="Palatino Linotype"/>
          <w:sz w:val="20"/>
        </w:rPr>
        <w:t>Any union of PNPGPCSs is an PNPGPCS.</w:t>
      </w:r>
    </w:p>
    <w:p w14:paraId="6093CC4B" w14:textId="77777777" w:rsidR="00E519ED" w:rsidRPr="00104410" w:rsidRDefault="00E519ED" w:rsidP="00E519ED">
      <w:pPr>
        <w:pStyle w:val="ListParagraph"/>
        <w:numPr>
          <w:ilvl w:val="0"/>
          <w:numId w:val="2"/>
        </w:numPr>
        <w:spacing w:after="200" w:line="276" w:lineRule="auto"/>
        <w:rPr>
          <w:rFonts w:ascii="Palatino Linotype" w:eastAsiaTheme="minorEastAsia" w:hAnsi="Palatino Linotype"/>
          <w:sz w:val="20"/>
        </w:rPr>
      </w:pPr>
      <w:r w:rsidRPr="00104410">
        <w:rPr>
          <w:rFonts w:ascii="Palatino Linotype" w:eastAsiaTheme="minorEastAsia" w:hAnsi="Palatino Linotype"/>
          <w:sz w:val="20"/>
        </w:rPr>
        <w:t>Any intersection of PNPGPOSs is an PNPGPOS.</w:t>
      </w:r>
    </w:p>
    <w:p w14:paraId="21114FA3" w14:textId="77777777" w:rsidR="00E519ED" w:rsidRDefault="00E519ED" w:rsidP="00E519ED">
      <w:pPr>
        <w:rPr>
          <w:rFonts w:ascii="Palatino Linotype" w:eastAsiaTheme="minorEastAsia" w:hAnsi="Palatino Linotype"/>
          <w:sz w:val="20"/>
        </w:rPr>
      </w:pPr>
      <w:r w:rsidRPr="00043B7D">
        <w:rPr>
          <w:rFonts w:ascii="Palatino Linotype" w:eastAsiaTheme="minorEastAsia" w:hAnsi="Palatino Linotype"/>
          <w:b/>
          <w:bCs/>
          <w:sz w:val="20"/>
        </w:rPr>
        <w:t>Proof:</w:t>
      </w:r>
    </w:p>
    <w:p w14:paraId="3028D364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sz w:val="20"/>
        </w:rPr>
        <w:t>(</w:t>
      </w:r>
      <w:proofErr w:type="spellStart"/>
      <w:r w:rsidRPr="00104410">
        <w:rPr>
          <w:rFonts w:ascii="Palatino Linotype" w:eastAsiaTheme="minorEastAsia" w:hAnsi="Palatino Linotype"/>
          <w:sz w:val="20"/>
        </w:rPr>
        <w:t>i</w:t>
      </w:r>
      <w:proofErr w:type="spellEnd"/>
      <w:r w:rsidRPr="00104410">
        <w:rPr>
          <w:rFonts w:ascii="Palatino Linotype" w:eastAsiaTheme="minorEastAsia" w:hAnsi="Palatino Linotype"/>
          <w:sz w:val="20"/>
        </w:rPr>
        <w:t xml:space="preserve">) Let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0"/>
              </w:rPr>
            </m:ctrlPr>
          </m:sSubPr>
          <m:e>
            <m:r>
              <w:rPr>
                <w:rFonts w:ascii="Cambria Math" w:eastAsiaTheme="minorEastAsia" w:hAnsi="Cambria Math"/>
                <w:sz w:val="20"/>
              </w:rPr>
              <m:t>{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  <w:sz w:val="20"/>
              </w:rPr>
              <m:t>}</m:t>
            </m:r>
          </m:e>
          <m:sub>
            <m:r>
              <w:rPr>
                <w:rFonts w:ascii="Cambria Math" w:eastAsiaTheme="minorEastAsia" w:hAnsi="Cambria Math"/>
                <w:sz w:val="20"/>
              </w:rPr>
              <m:t>i ∈J</m:t>
            </m:r>
          </m:sub>
        </m:sSub>
      </m:oMath>
      <w:r w:rsidRPr="00104410">
        <w:rPr>
          <w:rFonts w:ascii="Palatino Linotype" w:eastAsiaTheme="minorEastAsia" w:hAnsi="Palatino Linotype"/>
          <w:sz w:val="20"/>
        </w:rPr>
        <w:t xml:space="preserve"> is a collection of PNPGPCSs in an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PNP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1/2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space </w:t>
      </w:r>
      <w:r w:rsidRPr="00104410">
        <w:rPr>
          <w:rFonts w:ascii="Palatino Linotype" w:hAnsi="Palatino Linotype"/>
          <w:color w:val="000000" w:themeColor="text1"/>
          <w:sz w:val="20"/>
          <w:shd w:val="clear" w:color="auto" w:fill="FFFFFF"/>
        </w:rPr>
        <w:t>(</w:t>
      </w:r>
      <w:r w:rsidRPr="00104410">
        <w:rPr>
          <w:rFonts w:ascii="Palatino Linotype" w:hAnsi="Palatino Linotype"/>
          <w:color w:val="000000" w:themeColor="text1"/>
          <w:sz w:val="20"/>
        </w:rPr>
        <w:t>X,</w:t>
      </w:r>
      <m:oMath>
        <m:r>
          <w:rPr>
            <w:rFonts w:ascii="Cambria Math" w:hAnsi="Cambria Math"/>
            <w:color w:val="000000" w:themeColor="text1"/>
            <w:sz w:val="20"/>
          </w:rPr>
          <m:t xml:space="preserve"> </m:t>
        </m:r>
        <m:r>
          <m:rPr>
            <m:sty m:val="p"/>
          </m:rPr>
          <w:rPr>
            <w:rFonts w:ascii="Cambria Math" w:hAnsi="Cambria Math"/>
            <w:color w:val="000000" w:themeColor="text1"/>
            <w:sz w:val="20"/>
          </w:rPr>
          <m:t>τ)</m:t>
        </m:r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.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Therefore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every PNPGPCS is an PNPCS. But the union of PNPCS is an PNPCS. Hence the union of PNPGPCS is an PNPGPCS in X. </w:t>
      </w:r>
    </w:p>
    <w:p w14:paraId="29427F7E" w14:textId="77777777" w:rsidR="00E519ED" w:rsidRPr="00104410" w:rsidRDefault="00E519ED" w:rsidP="00E519ED">
      <w:pPr>
        <w:rPr>
          <w:rFonts w:ascii="Palatino Linotype" w:eastAsiaTheme="minorEastAsia" w:hAnsi="Palatino Linotype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>(ii</w:t>
      </w:r>
      <w:r w:rsidRPr="00104410">
        <w:rPr>
          <w:rFonts w:ascii="Palatino Linotype" w:eastAsiaTheme="minorEastAsia" w:hAnsi="Palatino Linotype"/>
          <w:sz w:val="20"/>
        </w:rPr>
        <w:t>) It can be proved by taking complement in (</w:t>
      </w:r>
      <w:proofErr w:type="spellStart"/>
      <w:r w:rsidRPr="00104410">
        <w:rPr>
          <w:rFonts w:ascii="Palatino Linotype" w:eastAsiaTheme="minorEastAsia" w:hAnsi="Palatino Linotype"/>
          <w:sz w:val="20"/>
        </w:rPr>
        <w:t>i</w:t>
      </w:r>
      <w:proofErr w:type="spellEnd"/>
      <w:r w:rsidRPr="00104410">
        <w:rPr>
          <w:rFonts w:ascii="Palatino Linotype" w:eastAsiaTheme="minorEastAsia" w:hAnsi="Palatino Linotype"/>
          <w:sz w:val="20"/>
        </w:rPr>
        <w:t>).</w:t>
      </w:r>
    </w:p>
    <w:p w14:paraId="7721C848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</w:p>
    <w:p w14:paraId="660D653E" w14:textId="77777777" w:rsidR="00E519ED" w:rsidRDefault="00E519ED" w:rsidP="00E519ED">
      <w:pPr>
        <w:rPr>
          <w:rFonts w:ascii="Palatino Linotype" w:eastAsiaTheme="minorEastAsia" w:hAnsi="Palatino Linotype"/>
          <w:b/>
          <w:color w:val="000000" w:themeColor="text1"/>
          <w:sz w:val="20"/>
        </w:rPr>
      </w:pPr>
      <w:r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5.6 </w:t>
      </w: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Theorem </w:t>
      </w:r>
    </w:p>
    <w:p w14:paraId="2AF1FBBA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b/>
          <w:color w:val="000000" w:themeColor="text1"/>
          <w:sz w:val="20"/>
        </w:rPr>
        <w:t xml:space="preserve"> 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An PNPTS X is an PNP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gp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1/2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space if and only if PNPGPO(X) = PNPPO(X).</w:t>
      </w:r>
    </w:p>
    <w:p w14:paraId="2052E03F" w14:textId="77777777" w:rsidR="00E519ED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043B7D">
        <w:rPr>
          <w:rFonts w:ascii="Palatino Linotype" w:eastAsiaTheme="minorEastAsia" w:hAnsi="Palatino Linotype"/>
          <w:b/>
          <w:bCs/>
          <w:color w:val="000000" w:themeColor="text1"/>
          <w:sz w:val="20"/>
        </w:rPr>
        <w:t>Proof:</w:t>
      </w:r>
    </w:p>
    <w:p w14:paraId="267183EA" w14:textId="77777777" w:rsidR="00E519ED" w:rsidRPr="00104410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Necessity: Let A be an PNPGPOS in X, then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PNPGPCS in X. By hypothesis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PNPPCS in X.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Therefore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A is an PNPPOS in X. Hence PNPGPO(X) = PNPPO(X).</w:t>
      </w:r>
    </w:p>
    <w:p w14:paraId="6BDE763B" w14:textId="77777777" w:rsidR="00E519ED" w:rsidRDefault="00E519ED" w:rsidP="00E519ED">
      <w:pPr>
        <w:rPr>
          <w:rFonts w:ascii="Palatino Linotype" w:eastAsiaTheme="minorEastAsia" w:hAnsi="Palatino Linotype"/>
          <w:color w:val="000000" w:themeColor="text1"/>
          <w:sz w:val="20"/>
        </w:rPr>
      </w:pP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Sufficiency: Let A be an PNPGPCS in X. Then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PNPGPOS in X. By hypothesis </w:t>
      </w:r>
      <m:oMath>
        <m:sSup>
          <m:sSupPr>
            <m:ctrlPr>
              <w:rPr>
                <w:rFonts w:ascii="Cambria Math" w:eastAsiaTheme="minorEastAsia" w:hAnsi="Cambria Math"/>
                <w:color w:val="000000" w:themeColor="text1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color w:val="000000" w:themeColor="text1"/>
                <w:sz w:val="20"/>
              </w:rPr>
              <m:t>c</m:t>
            </m:r>
          </m:sup>
        </m:sSup>
      </m:oMath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is an PNPPOS in X. </w:t>
      </w:r>
      <w:proofErr w:type="gramStart"/>
      <w:r w:rsidRPr="00104410">
        <w:rPr>
          <w:rFonts w:ascii="Palatino Linotype" w:eastAsiaTheme="minorEastAsia" w:hAnsi="Palatino Linotype"/>
          <w:color w:val="000000" w:themeColor="text1"/>
          <w:sz w:val="20"/>
        </w:rPr>
        <w:t>Therefore</w:t>
      </w:r>
      <w:proofErr w:type="gramEnd"/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A is an PNPPCS in X. Hence X is an PNP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gp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>T</w:t>
      </w:r>
      <w:r w:rsidRPr="00104410">
        <w:rPr>
          <w:rFonts w:ascii="Palatino Linotype" w:eastAsiaTheme="minorEastAsia" w:hAnsi="Palatino Linotype"/>
          <w:color w:val="000000" w:themeColor="text1"/>
          <w:sz w:val="20"/>
          <w:vertAlign w:val="subscript"/>
        </w:rPr>
        <w:t>1/2</w:t>
      </w:r>
      <w:r w:rsidRPr="00104410">
        <w:rPr>
          <w:rFonts w:ascii="Palatino Linotype" w:eastAsiaTheme="minorEastAsia" w:hAnsi="Palatino Linotype"/>
          <w:color w:val="000000" w:themeColor="text1"/>
          <w:sz w:val="20"/>
        </w:rPr>
        <w:t xml:space="preserve"> space.</w:t>
      </w:r>
    </w:p>
    <w:p w14:paraId="63B53BA0" w14:textId="77777777" w:rsidR="008C45CD" w:rsidRDefault="008C45CD"/>
    <w:sectPr w:rsidR="008C4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A5680"/>
    <w:multiLevelType w:val="hybridMultilevel"/>
    <w:tmpl w:val="8D6CF12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44647CD5"/>
    <w:multiLevelType w:val="hybridMultilevel"/>
    <w:tmpl w:val="09044EE0"/>
    <w:lvl w:ilvl="0" w:tplc="5F04903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44162">
    <w:abstractNumId w:val="0"/>
  </w:num>
  <w:num w:numId="2" w16cid:durableId="703940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9ED"/>
    <w:rsid w:val="008C45CD"/>
    <w:rsid w:val="00E519ED"/>
    <w:rsid w:val="00F1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85EB3"/>
  <w15:chartTrackingRefBased/>
  <w15:docId w15:val="{479C6BC5-D3CD-4879-A712-6A4095F54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9ED"/>
    <w:pPr>
      <w:spacing w:after="0" w:line="340" w:lineRule="atLeast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E519ED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paragraph" w:styleId="ListParagraph">
    <w:name w:val="List Paragraph"/>
    <w:basedOn w:val="Normal"/>
    <w:uiPriority w:val="34"/>
    <w:qFormat/>
    <w:rsid w:val="00E51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1942</Words>
  <Characters>11070</Characters>
  <Application>Microsoft Office Word</Application>
  <DocSecurity>0</DocSecurity>
  <Lines>92</Lines>
  <Paragraphs>25</Paragraphs>
  <ScaleCrop>false</ScaleCrop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Hello</dc:creator>
  <cp:keywords/>
  <dc:description/>
  <cp:lastModifiedBy>Hello</cp:lastModifiedBy>
  <cp:revision>2</cp:revision>
  <dcterms:created xsi:type="dcterms:W3CDTF">2023-11-19T15:25:00Z</dcterms:created>
  <dcterms:modified xsi:type="dcterms:W3CDTF">2023-11-19T15:34:00Z</dcterms:modified>
</cp:coreProperties>
</file>