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15F" w:rsidRPr="00477AED" w:rsidRDefault="0028115F" w:rsidP="00651EAC">
      <w:pPr>
        <w:jc w:val="center"/>
        <w:rPr>
          <w:rFonts w:ascii="Times New Roman" w:hAnsi="Times New Roman" w:cs="Times New Roman"/>
          <w:sz w:val="36"/>
          <w:szCs w:val="36"/>
          <w:shd w:val="clear" w:color="auto" w:fill="F7F7F8"/>
        </w:rPr>
      </w:pPr>
      <w:r w:rsidRPr="00477AED">
        <w:rPr>
          <w:rFonts w:ascii="Times New Roman" w:hAnsi="Times New Roman" w:cs="Times New Roman"/>
          <w:sz w:val="36"/>
          <w:szCs w:val="36"/>
          <w:shd w:val="clear" w:color="auto" w:fill="F7F7F8"/>
        </w:rPr>
        <w:t xml:space="preserve">The Utilization of Jute felt as a self-adhesive </w:t>
      </w:r>
      <w:r w:rsidR="00477AED">
        <w:rPr>
          <w:rFonts w:ascii="Times New Roman" w:hAnsi="Times New Roman" w:cs="Times New Roman"/>
          <w:sz w:val="36"/>
          <w:szCs w:val="36"/>
          <w:shd w:val="clear" w:color="auto" w:fill="F7F7F8"/>
        </w:rPr>
        <w:t xml:space="preserve">core veneer </w:t>
      </w:r>
      <w:r w:rsidR="00B50285">
        <w:rPr>
          <w:rFonts w:ascii="Times New Roman" w:hAnsi="Times New Roman" w:cs="Times New Roman"/>
          <w:sz w:val="36"/>
          <w:szCs w:val="36"/>
          <w:shd w:val="clear" w:color="auto" w:fill="F7F7F8"/>
        </w:rPr>
        <w:t>for the</w:t>
      </w:r>
      <w:r w:rsidR="00477AED">
        <w:rPr>
          <w:rFonts w:ascii="Times New Roman" w:hAnsi="Times New Roman" w:cs="Times New Roman"/>
          <w:sz w:val="36"/>
          <w:szCs w:val="36"/>
          <w:shd w:val="clear" w:color="auto" w:fill="F7F7F8"/>
        </w:rPr>
        <w:t xml:space="preserve"> fabrication of plywood represents an innovative approach in plywood manufacturing process.</w:t>
      </w:r>
    </w:p>
    <w:p w:rsidR="00A735F9" w:rsidRPr="00651EAC" w:rsidRDefault="00651EAC" w:rsidP="00651EAC">
      <w:pPr>
        <w:jc w:val="center"/>
        <w:rPr>
          <w:rFonts w:ascii="Times New Roman" w:hAnsi="Times New Roman"/>
          <w:sz w:val="20"/>
          <w:szCs w:val="20"/>
        </w:rPr>
      </w:pPr>
      <w:r w:rsidRPr="0028115F">
        <w:rPr>
          <w:rFonts w:ascii="Times New Roman" w:hAnsi="Times New Roman" w:cs="Times New Roman"/>
          <w:sz w:val="20"/>
          <w:szCs w:val="20"/>
        </w:rPr>
        <w:t>S</w:t>
      </w:r>
      <w:r w:rsidR="008C0B5E">
        <w:rPr>
          <w:rFonts w:ascii="Times New Roman" w:hAnsi="Times New Roman"/>
          <w:sz w:val="20"/>
          <w:szCs w:val="20"/>
        </w:rPr>
        <w:t xml:space="preserve">. </w:t>
      </w:r>
      <w:r w:rsidRPr="00867575">
        <w:rPr>
          <w:rFonts w:ascii="Times New Roman" w:hAnsi="Times New Roman"/>
          <w:sz w:val="20"/>
          <w:szCs w:val="20"/>
        </w:rPr>
        <w:t>C.</w:t>
      </w:r>
      <w:r w:rsidR="008C0B5E">
        <w:rPr>
          <w:rFonts w:ascii="Times New Roman" w:hAnsi="Times New Roman"/>
          <w:sz w:val="20"/>
          <w:szCs w:val="20"/>
        </w:rPr>
        <w:t xml:space="preserve"> </w:t>
      </w:r>
      <w:r w:rsidRPr="00867575">
        <w:rPr>
          <w:rFonts w:ascii="Times New Roman" w:hAnsi="Times New Roman"/>
          <w:sz w:val="20"/>
          <w:szCs w:val="20"/>
        </w:rPr>
        <w:t>Sahoo</w:t>
      </w:r>
      <w:r w:rsidRPr="00867575">
        <w:rPr>
          <w:rFonts w:ascii="Times New Roman" w:hAnsi="Times New Roman"/>
          <w:sz w:val="20"/>
          <w:szCs w:val="20"/>
          <w:vertAlign w:val="superscript"/>
        </w:rPr>
        <w:t>1</w:t>
      </w:r>
      <w:r w:rsidRPr="00867575">
        <w:rPr>
          <w:rFonts w:ascii="Times New Roman" w:hAnsi="Times New Roman"/>
          <w:sz w:val="20"/>
          <w:szCs w:val="20"/>
        </w:rPr>
        <w:t>,</w:t>
      </w:r>
      <w:r w:rsidRPr="00867575">
        <w:rPr>
          <w:rFonts w:ascii="Times New Roman" w:hAnsi="Times New Roman"/>
          <w:sz w:val="20"/>
          <w:szCs w:val="20"/>
          <w:vertAlign w:val="superscript"/>
        </w:rPr>
        <w:t xml:space="preserve"> </w:t>
      </w:r>
      <w:r w:rsidRPr="00867575">
        <w:rPr>
          <w:rFonts w:ascii="Times New Roman" w:hAnsi="Times New Roman"/>
          <w:sz w:val="20"/>
          <w:szCs w:val="20"/>
        </w:rPr>
        <w:t>&amp; Annesha Dutta</w:t>
      </w:r>
      <w:r w:rsidRPr="00867575">
        <w:rPr>
          <w:rFonts w:ascii="Times New Roman" w:hAnsi="Times New Roman"/>
          <w:sz w:val="20"/>
          <w:szCs w:val="20"/>
          <w:vertAlign w:val="superscript"/>
        </w:rPr>
        <w:t>2</w:t>
      </w:r>
    </w:p>
    <w:p w:rsidR="00A735F9" w:rsidRPr="00B50285" w:rsidRDefault="00651EAC" w:rsidP="00A735F9">
      <w:pPr>
        <w:jc w:val="center"/>
        <w:rPr>
          <w:rFonts w:ascii="Times New Roman" w:hAnsi="Times New Roman" w:cs="Times New Roman"/>
          <w:b/>
          <w:sz w:val="28"/>
          <w:szCs w:val="28"/>
          <w:u w:val="single"/>
        </w:rPr>
      </w:pPr>
      <w:r w:rsidRPr="00B50285">
        <w:rPr>
          <w:rFonts w:ascii="Times New Roman" w:hAnsi="Times New Roman" w:cs="Times New Roman"/>
          <w:b/>
          <w:sz w:val="28"/>
          <w:szCs w:val="28"/>
          <w:u w:val="single"/>
        </w:rPr>
        <w:t xml:space="preserve">CHAPTER SUMMURY </w:t>
      </w:r>
    </w:p>
    <w:p w:rsidR="008D525C" w:rsidRPr="008D525C" w:rsidRDefault="008D525C" w:rsidP="008D525C">
      <w:pPr>
        <w:spacing w:line="240" w:lineRule="auto"/>
        <w:jc w:val="both"/>
        <w:rPr>
          <w:rFonts w:ascii="Times New Roman" w:hAnsi="Times New Roman"/>
          <w:color w:val="000000"/>
        </w:rPr>
      </w:pPr>
    </w:p>
    <w:p w:rsidR="008D525C" w:rsidRDefault="008D525C" w:rsidP="008D525C">
      <w:pPr>
        <w:spacing w:line="240" w:lineRule="auto"/>
        <w:jc w:val="both"/>
        <w:rPr>
          <w:rFonts w:ascii="Times New Roman" w:hAnsi="Times New Roman"/>
          <w:color w:val="000000"/>
        </w:rPr>
      </w:pPr>
      <w:r w:rsidRPr="008D525C">
        <w:rPr>
          <w:rFonts w:ascii="Times New Roman" w:hAnsi="Times New Roman"/>
          <w:color w:val="000000"/>
        </w:rPr>
        <w:t>This investigation aimed to evaluate the feasibility of incorporating core veneer made from a renewable natural fiber, specifically non-woven jute felt—a highly durable natural fiber, ranked second only to cotton—in the plywood manufacturing process. The sturdy jute fiber, impregnated with phenolic resin, was utilized in plywood fabrication. Plywood sheets ranging in thickness from 4 mm to 18 mm were manufactured using phenolic resin-impregnated jute felt with a thickness of approximately 16 mm and a weight of 1850 GSM (approximately), serving as a substitute for natural wood veneer. In this study, more than 80% of the materials used in plywood production comprised natural fiber, offering an alternative to wood and bridging the gap between demand and supply. Various physico-mechanical properties, including surface roughness, moisture content, density, water absorption, swelling, compressive strength, tensile strength, static bending strength, glue shear strength, and screw and nail holding strength, were analyzed for plywood produced with jute felt as the core veneer and different resin dilutions. Data analysis revealed that the majority of these physico-mechanical properties met the requirements of various plywood grades according to IS standards. Moreover, the plywood exhibited increased resistance to termites, borers, and weathering under both dry and wet conditions. An accelerated study of the glued core, post-impregnation with jute felt, was conducted over three months before plywood fabrication, with suitable storage conditions of temperature and humidity. The data indicated high-quality bonding after plywood production. In conclusion, this study suggests that jute composites, as alternatives to wood, could offer an ideal solution, particularly in the face of diminishing forest reserves. The use of renewable resources in plywood industries proves advantageous in addressing challenges during veneer scarcity and reducing</w:t>
      </w:r>
      <w:r>
        <w:rPr>
          <w:rFonts w:ascii="Times New Roman" w:hAnsi="Times New Roman"/>
          <w:color w:val="000000"/>
        </w:rPr>
        <w:t xml:space="preserve"> costs associated with imported </w:t>
      </w:r>
      <w:r w:rsidRPr="008D525C">
        <w:rPr>
          <w:rFonts w:ascii="Times New Roman" w:hAnsi="Times New Roman"/>
          <w:color w:val="000000"/>
        </w:rPr>
        <w:t>veneer.</w:t>
      </w:r>
    </w:p>
    <w:p w:rsidR="00651EAC" w:rsidRPr="00B50285" w:rsidRDefault="00651EAC" w:rsidP="008D525C">
      <w:pPr>
        <w:spacing w:line="240" w:lineRule="auto"/>
        <w:jc w:val="both"/>
        <w:rPr>
          <w:rFonts w:ascii="Times New Roman" w:eastAsia="Calibri" w:hAnsi="Times New Roman"/>
          <w:color w:val="000000"/>
          <w:lang w:bidi="hi-IN"/>
        </w:rPr>
      </w:pPr>
      <w:r w:rsidRPr="00B50285">
        <w:rPr>
          <w:rFonts w:ascii="Times New Roman" w:eastAsia="Calibri" w:hAnsi="Times New Roman"/>
          <w:color w:val="000000"/>
          <w:lang w:bidi="hi-IN"/>
        </w:rPr>
        <w:t>____________________________________________________________________________________</w:t>
      </w:r>
    </w:p>
    <w:p w:rsidR="00651EAC" w:rsidRPr="00B50285" w:rsidRDefault="00651EAC" w:rsidP="00651EAC">
      <w:pPr>
        <w:spacing w:line="240" w:lineRule="auto"/>
        <w:jc w:val="both"/>
        <w:rPr>
          <w:rFonts w:ascii="Times New Roman" w:hAnsi="Times New Roman"/>
          <w:bCs/>
        </w:rPr>
      </w:pPr>
      <w:r w:rsidRPr="00B50285">
        <w:rPr>
          <w:rFonts w:ascii="Times New Roman" w:hAnsi="Times New Roman"/>
        </w:rPr>
        <w:t xml:space="preserve">Corresponding Author: </w:t>
      </w:r>
      <w:r w:rsidRPr="00B50285">
        <w:rPr>
          <w:rFonts w:ascii="Times New Roman" w:hAnsi="Times New Roman"/>
          <w:b/>
        </w:rPr>
        <w:t>S.C.Sahoo</w:t>
      </w:r>
      <w:r w:rsidRPr="00B50285">
        <w:rPr>
          <w:rFonts w:ascii="Times New Roman" w:hAnsi="Times New Roman"/>
          <w:b/>
          <w:vertAlign w:val="superscript"/>
        </w:rPr>
        <w:t>*</w:t>
      </w:r>
      <w:r w:rsidRPr="00B50285">
        <w:rPr>
          <w:rFonts w:ascii="Times New Roman" w:hAnsi="Times New Roman"/>
          <w:bCs/>
        </w:rPr>
        <w:t xml:space="preserve"> Scientist, Institute of Wood Science and Technology, Field Station, Kolkata</w:t>
      </w:r>
    </w:p>
    <w:p w:rsidR="00651EAC" w:rsidRPr="00B50285" w:rsidRDefault="00B50285" w:rsidP="00651EAC">
      <w:pPr>
        <w:spacing w:line="240" w:lineRule="auto"/>
        <w:jc w:val="both"/>
        <w:rPr>
          <w:rFonts w:ascii="Times New Roman" w:hAnsi="Times New Roman"/>
          <w:bCs/>
        </w:rPr>
      </w:pPr>
      <w:r>
        <w:rPr>
          <w:rFonts w:ascii="Times New Roman" w:hAnsi="Times New Roman"/>
          <w:bCs/>
        </w:rPr>
        <w:t xml:space="preserve">        </w:t>
      </w:r>
      <w:r w:rsidR="00651EAC" w:rsidRPr="00B50285">
        <w:rPr>
          <w:rFonts w:ascii="Times New Roman" w:hAnsi="Times New Roman"/>
          <w:bCs/>
        </w:rPr>
        <w:t xml:space="preserve">  (Indian council of forestry research &amp; education),E-mail</w:t>
      </w:r>
      <w:r>
        <w:rPr>
          <w:rFonts w:ascii="Times New Roman" w:hAnsi="Times New Roman"/>
          <w:bCs/>
        </w:rPr>
        <w:t>:</w:t>
      </w:r>
      <w:r w:rsidR="00651EAC" w:rsidRPr="00B50285">
        <w:rPr>
          <w:rFonts w:ascii="Times New Roman" w:hAnsi="Times New Roman"/>
          <w:bCs/>
        </w:rPr>
        <w:t xml:space="preserve"> </w:t>
      </w:r>
      <w:r>
        <w:rPr>
          <w:rFonts w:ascii="Times New Roman" w:hAnsi="Times New Roman"/>
          <w:bCs/>
        </w:rPr>
        <w:t>–</w:t>
      </w:r>
      <w:r w:rsidRPr="00B50285">
        <w:rPr>
          <w:rFonts w:ascii="Times New Roman" w:hAnsi="Times New Roman"/>
          <w:bCs/>
          <w:color w:val="000000" w:themeColor="text1"/>
        </w:rPr>
        <w:t>sadhu.ch.sahoo@gmail.com</w:t>
      </w:r>
    </w:p>
    <w:p w:rsidR="00651EAC" w:rsidRPr="00B50285" w:rsidRDefault="00651EAC" w:rsidP="00651EAC">
      <w:pPr>
        <w:spacing w:line="240" w:lineRule="auto"/>
        <w:jc w:val="both"/>
        <w:rPr>
          <w:rFonts w:ascii="Times New Roman" w:hAnsi="Times New Roman"/>
          <w:i/>
          <w:shd w:val="clear" w:color="auto" w:fill="FFFFFF"/>
        </w:rPr>
      </w:pPr>
      <w:r w:rsidRPr="00B50285">
        <w:rPr>
          <w:rFonts w:ascii="Times New Roman" w:hAnsi="Times New Roman"/>
        </w:rPr>
        <w:t>Annesha Dutta</w:t>
      </w:r>
      <w:r w:rsidRPr="00B50285">
        <w:rPr>
          <w:rFonts w:ascii="Times New Roman" w:hAnsi="Times New Roman"/>
          <w:b/>
        </w:rPr>
        <w:t>:</w:t>
      </w:r>
      <w:r w:rsidRPr="00B50285">
        <w:rPr>
          <w:rFonts w:ascii="Times New Roman" w:hAnsi="Times New Roman"/>
          <w:bCs/>
        </w:rPr>
        <w:t xml:space="preserve"> PhD Research Scholar,</w:t>
      </w:r>
      <w:r w:rsidRPr="00B50285">
        <w:rPr>
          <w:rFonts w:ascii="Times New Roman" w:hAnsi="Times New Roman"/>
          <w:shd w:val="clear" w:color="auto" w:fill="FFFFFF"/>
        </w:rPr>
        <w:t xml:space="preserve"> Indian Institute of Science Education and   Research (IISER), Kolkata</w:t>
      </w:r>
    </w:p>
    <w:p w:rsidR="00A735F9" w:rsidRPr="00B50285" w:rsidRDefault="00651EAC" w:rsidP="00651EAC">
      <w:pPr>
        <w:rPr>
          <w:rFonts w:ascii="Times New Roman" w:hAnsi="Times New Roman"/>
          <w:b/>
          <w:u w:val="single"/>
        </w:rPr>
      </w:pPr>
      <w:r w:rsidRPr="00B50285">
        <w:rPr>
          <w:rFonts w:ascii="Times New Roman" w:hAnsi="Times New Roman"/>
          <w:i/>
          <w:shd w:val="clear" w:color="auto" w:fill="FFFFFF"/>
        </w:rPr>
        <w:t>______________________________________________________________________________________</w:t>
      </w:r>
    </w:p>
    <w:p w:rsidR="004B7363" w:rsidRDefault="004B7363" w:rsidP="00A735F9">
      <w:pPr>
        <w:jc w:val="center"/>
        <w:rPr>
          <w:rFonts w:ascii="Times New Roman" w:hAnsi="Times New Roman"/>
          <w:b/>
          <w:sz w:val="28"/>
          <w:szCs w:val="28"/>
          <w:u w:val="single"/>
        </w:rPr>
      </w:pPr>
    </w:p>
    <w:p w:rsidR="004B7363" w:rsidRDefault="004B7363" w:rsidP="00A735F9">
      <w:pPr>
        <w:jc w:val="center"/>
        <w:rPr>
          <w:rFonts w:ascii="Times New Roman" w:hAnsi="Times New Roman"/>
          <w:b/>
          <w:sz w:val="28"/>
          <w:szCs w:val="28"/>
          <w:u w:val="single"/>
        </w:rPr>
      </w:pPr>
    </w:p>
    <w:p w:rsidR="004B7363" w:rsidRDefault="004B7363" w:rsidP="00A735F9">
      <w:pPr>
        <w:jc w:val="center"/>
        <w:rPr>
          <w:rFonts w:ascii="Times New Roman" w:hAnsi="Times New Roman"/>
          <w:b/>
          <w:sz w:val="28"/>
          <w:szCs w:val="28"/>
          <w:u w:val="single"/>
        </w:rPr>
      </w:pPr>
    </w:p>
    <w:p w:rsidR="004B7363" w:rsidRDefault="004B7363" w:rsidP="00A735F9">
      <w:pPr>
        <w:jc w:val="center"/>
        <w:rPr>
          <w:rFonts w:ascii="Times New Roman" w:hAnsi="Times New Roman"/>
          <w:b/>
          <w:sz w:val="28"/>
          <w:szCs w:val="28"/>
          <w:u w:val="single"/>
        </w:rPr>
      </w:pPr>
    </w:p>
    <w:p w:rsidR="00A735F9" w:rsidRPr="008F0EF9" w:rsidRDefault="00A735F9" w:rsidP="00A735F9">
      <w:pPr>
        <w:jc w:val="center"/>
        <w:rPr>
          <w:rFonts w:ascii="Times New Roman" w:hAnsi="Times New Roman"/>
          <w:b/>
          <w:sz w:val="28"/>
          <w:szCs w:val="28"/>
          <w:u w:val="single"/>
        </w:rPr>
      </w:pPr>
      <w:r w:rsidRPr="008F0EF9">
        <w:rPr>
          <w:rFonts w:ascii="Times New Roman" w:hAnsi="Times New Roman"/>
          <w:b/>
          <w:sz w:val="28"/>
          <w:szCs w:val="28"/>
          <w:u w:val="single"/>
        </w:rPr>
        <w:t>Introduction</w:t>
      </w:r>
      <w:r>
        <w:rPr>
          <w:rFonts w:ascii="Times New Roman" w:hAnsi="Times New Roman"/>
          <w:b/>
          <w:sz w:val="28"/>
          <w:szCs w:val="28"/>
          <w:u w:val="single"/>
        </w:rPr>
        <w:t xml:space="preserve"> :</w:t>
      </w:r>
    </w:p>
    <w:p w:rsidR="00184AE2" w:rsidRDefault="00B66581" w:rsidP="00A735F9">
      <w:pPr>
        <w:autoSpaceDE w:val="0"/>
        <w:autoSpaceDN w:val="0"/>
        <w:adjustRightInd w:val="0"/>
        <w:spacing w:after="0" w:line="360" w:lineRule="auto"/>
        <w:ind w:firstLine="720"/>
        <w:jc w:val="both"/>
        <w:rPr>
          <w:rFonts w:ascii="Times New Roman" w:hAnsi="Times New Roman"/>
          <w:sz w:val="24"/>
          <w:szCs w:val="24"/>
        </w:rPr>
      </w:pPr>
      <w:r w:rsidRPr="00B66581">
        <w:rPr>
          <w:rFonts w:ascii="Times New Roman" w:hAnsi="Times New Roman"/>
          <w:sz w:val="24"/>
          <w:szCs w:val="24"/>
        </w:rPr>
        <w:t>Plywood is universally essential in the construction field, gaining increasing usage in building and furniture industries, in conjunction with particle board and block board. Its applications span across the construction of cabinets, decorative wall paneling, and partition walls. The development of more efficient synthetic resin adhesives has enabled the production of weather-resistant plywood, widely applied in exterior uses like building construction and concrete shuttering. Moreover, plywood is extensively utilized in constructing railway carriages, bus bodies, and ships. Additionally, plywood demonstrates substantial export potential, with continuous exports to countries such as Japan,</w:t>
      </w:r>
      <w:r>
        <w:rPr>
          <w:rFonts w:ascii="Times New Roman" w:hAnsi="Times New Roman"/>
          <w:sz w:val="24"/>
          <w:szCs w:val="24"/>
        </w:rPr>
        <w:t xml:space="preserve"> the Middle East, and West Asia</w:t>
      </w:r>
      <w:r w:rsidR="00184AE2" w:rsidRPr="00184AE2">
        <w:rPr>
          <w:rFonts w:ascii="Times New Roman" w:hAnsi="Times New Roman"/>
          <w:sz w:val="24"/>
          <w:szCs w:val="24"/>
        </w:rPr>
        <w:t>.</w:t>
      </w:r>
    </w:p>
    <w:p w:rsidR="00C92F68" w:rsidRPr="00C92F68" w:rsidRDefault="00B50285" w:rsidP="00C92F68">
      <w:pPr>
        <w:autoSpaceDE w:val="0"/>
        <w:autoSpaceDN w:val="0"/>
        <w:adjustRightInd w:val="0"/>
        <w:spacing w:after="0" w:line="360" w:lineRule="auto"/>
        <w:ind w:firstLine="720"/>
        <w:jc w:val="both"/>
        <w:rPr>
          <w:rFonts w:ascii="Times New Roman" w:hAnsi="Times New Roman"/>
          <w:sz w:val="24"/>
          <w:szCs w:val="24"/>
        </w:rPr>
      </w:pPr>
      <w:r w:rsidRPr="00C75FE5">
        <w:rPr>
          <w:rFonts w:ascii="Times New Roman" w:hAnsi="Times New Roman"/>
          <w:color w:val="000000"/>
          <w:sz w:val="24"/>
          <w:szCs w:val="24"/>
        </w:rPr>
        <w:t>Jute is an attractive natural fibre for use as reinforcement in composite because of its low cost, renewable nature and much lower energy requirement for processing.</w:t>
      </w:r>
      <w:r w:rsidRPr="00C75FE5">
        <w:rPr>
          <w:rFonts w:ascii="Times New Roman" w:hAnsi="Times New Roman"/>
          <w:sz w:val="24"/>
          <w:szCs w:val="24"/>
        </w:rPr>
        <w:t xml:space="preserve"> Since jute is a lignocellulosic material, it has an ample scope to make composite material in wood based panel industry for making composites with wood</w:t>
      </w:r>
    </w:p>
    <w:p w:rsidR="00A735F9" w:rsidRPr="00ED08E3" w:rsidRDefault="00C92F68" w:rsidP="00C92F68">
      <w:pPr>
        <w:autoSpaceDE w:val="0"/>
        <w:autoSpaceDN w:val="0"/>
        <w:adjustRightInd w:val="0"/>
        <w:spacing w:after="0" w:line="360" w:lineRule="auto"/>
        <w:ind w:firstLine="720"/>
        <w:jc w:val="both"/>
        <w:rPr>
          <w:rFonts w:ascii="Times New Roman" w:hAnsi="Times New Roman"/>
          <w:color w:val="141314"/>
          <w:sz w:val="24"/>
          <w:szCs w:val="24"/>
        </w:rPr>
      </w:pPr>
      <w:r w:rsidRPr="00C92F68">
        <w:rPr>
          <w:rFonts w:ascii="Times New Roman" w:hAnsi="Times New Roman"/>
          <w:sz w:val="24"/>
          <w:szCs w:val="24"/>
        </w:rPr>
        <w:t>There is an increased recognition of the demand for materials due to a growing global population and rising affluence. North America possesses abundant reserves of agricultural fiber residues. Bagasse, jute, straws, and sisal are identified as having significant potential for ongoing development, as highlighted by Malo</w:t>
      </w:r>
      <w:r>
        <w:rPr>
          <w:rFonts w:ascii="Times New Roman" w:hAnsi="Times New Roman"/>
          <w:sz w:val="24"/>
          <w:szCs w:val="24"/>
        </w:rPr>
        <w:t>ney (1993) and Li et al. (2000)</w:t>
      </w:r>
      <w:r w:rsidR="00A735F9" w:rsidRPr="00ED08E3">
        <w:rPr>
          <w:rFonts w:ascii="Times New Roman" w:hAnsi="Times New Roman"/>
          <w:color w:val="141314"/>
          <w:sz w:val="24"/>
          <w:szCs w:val="24"/>
        </w:rPr>
        <w:t>.</w:t>
      </w:r>
      <w:r w:rsidR="00A735F9">
        <w:rPr>
          <w:rFonts w:ascii="Times New Roman" w:hAnsi="Times New Roman"/>
          <w:color w:val="141314"/>
          <w:sz w:val="24"/>
          <w:szCs w:val="24"/>
        </w:rPr>
        <w:t xml:space="preserve"> </w:t>
      </w:r>
    </w:p>
    <w:p w:rsidR="00A735F9" w:rsidRPr="00ED08E3" w:rsidRDefault="00A735F9" w:rsidP="004732C6">
      <w:pPr>
        <w:autoSpaceDE w:val="0"/>
        <w:autoSpaceDN w:val="0"/>
        <w:adjustRightInd w:val="0"/>
        <w:spacing w:after="0" w:line="360" w:lineRule="auto"/>
        <w:jc w:val="both"/>
        <w:rPr>
          <w:rFonts w:ascii="Times New Roman" w:hAnsi="Times New Roman"/>
          <w:color w:val="141314"/>
          <w:sz w:val="24"/>
          <w:szCs w:val="24"/>
        </w:rPr>
      </w:pPr>
      <w:r w:rsidRPr="00ED08E3">
        <w:rPr>
          <w:rFonts w:ascii="Times New Roman" w:hAnsi="Times New Roman"/>
          <w:color w:val="141314"/>
          <w:sz w:val="24"/>
          <w:szCs w:val="24"/>
        </w:rPr>
        <w:t xml:space="preserve"> </w:t>
      </w:r>
      <w:r>
        <w:rPr>
          <w:rFonts w:ascii="Times New Roman" w:hAnsi="Times New Roman"/>
          <w:color w:val="141314"/>
          <w:sz w:val="24"/>
          <w:szCs w:val="24"/>
        </w:rPr>
        <w:tab/>
      </w:r>
      <w:r w:rsidR="004732C6" w:rsidRPr="004732C6">
        <w:rPr>
          <w:rFonts w:ascii="Times New Roman" w:hAnsi="Times New Roman"/>
          <w:color w:val="141314"/>
          <w:sz w:val="24"/>
          <w:szCs w:val="24"/>
        </w:rPr>
        <w:t>Typically, lignocellulosic non-wood fibers serve as a relatively cost-effective alternative to higher-quality wood fibers. Composites produced with bagasse present a viable option for areas abundant in this material, particularly due to the substantial production of sugarcane and other agronomic crops. Bagasse, a fibrous by-product from sugar cane processing, has been employed in the manufacture of hardboard (HB) and insulation board, as documented by Sefain et al. (1978)</w:t>
      </w:r>
      <w:r w:rsidR="004732C6">
        <w:rPr>
          <w:rFonts w:ascii="Times New Roman" w:hAnsi="Times New Roman"/>
          <w:color w:val="141314"/>
          <w:sz w:val="24"/>
          <w:szCs w:val="24"/>
        </w:rPr>
        <w:t xml:space="preserve"> and Atchison and Lengel (1985)</w:t>
      </w:r>
      <w:r w:rsidRPr="00ED08E3">
        <w:rPr>
          <w:rFonts w:ascii="Times New Roman" w:hAnsi="Times New Roman"/>
          <w:color w:val="141314"/>
          <w:sz w:val="24"/>
          <w:szCs w:val="24"/>
        </w:rPr>
        <w:t xml:space="preserve">. </w:t>
      </w:r>
    </w:p>
    <w:p w:rsidR="00A735F9" w:rsidRPr="00ED08E3" w:rsidRDefault="00540AB3" w:rsidP="00A735F9">
      <w:pPr>
        <w:autoSpaceDE w:val="0"/>
        <w:autoSpaceDN w:val="0"/>
        <w:adjustRightInd w:val="0"/>
        <w:spacing w:after="0" w:line="360" w:lineRule="auto"/>
        <w:ind w:firstLine="720"/>
        <w:jc w:val="both"/>
        <w:rPr>
          <w:rFonts w:ascii="Times New Roman" w:hAnsi="Times New Roman"/>
          <w:color w:val="141314"/>
          <w:sz w:val="24"/>
          <w:szCs w:val="24"/>
        </w:rPr>
      </w:pPr>
      <w:r w:rsidRPr="00540AB3">
        <w:rPr>
          <w:rFonts w:ascii="Times New Roman" w:hAnsi="Times New Roman"/>
          <w:color w:val="141314"/>
          <w:sz w:val="24"/>
          <w:szCs w:val="24"/>
        </w:rPr>
        <w:t>Agro-fiber composites generally exhibit lower quality compared to those composed of wood fibers. However, through processes such as depithing, surface modification, and thermal/chemical treatments, comparable mechanical and physical properties to medium density fiberboard (MDF) made from aspen fiber have been achieved, as demonstrated by Mobarak et al. (1982) and Iñ</w:t>
      </w:r>
      <w:r>
        <w:rPr>
          <w:rFonts w:ascii="Times New Roman" w:hAnsi="Times New Roman"/>
          <w:color w:val="141314"/>
          <w:sz w:val="24"/>
          <w:szCs w:val="24"/>
        </w:rPr>
        <w:t>iguez-Covarrubias et al. (2001)</w:t>
      </w:r>
      <w:r w:rsidR="00A735F9" w:rsidRPr="00ED08E3">
        <w:rPr>
          <w:rFonts w:ascii="Times New Roman" w:hAnsi="Times New Roman"/>
          <w:color w:val="141314"/>
          <w:sz w:val="24"/>
          <w:szCs w:val="24"/>
        </w:rPr>
        <w:t xml:space="preserve">. </w:t>
      </w:r>
    </w:p>
    <w:p w:rsidR="009C7F0E" w:rsidRDefault="009C7F0E" w:rsidP="00A735F9">
      <w:pPr>
        <w:autoSpaceDE w:val="0"/>
        <w:autoSpaceDN w:val="0"/>
        <w:adjustRightInd w:val="0"/>
        <w:spacing w:after="0" w:line="360" w:lineRule="auto"/>
        <w:ind w:firstLine="720"/>
        <w:jc w:val="both"/>
        <w:rPr>
          <w:rFonts w:ascii="Times New Roman" w:hAnsi="Times New Roman"/>
          <w:color w:val="141314"/>
          <w:sz w:val="24"/>
          <w:szCs w:val="24"/>
        </w:rPr>
      </w:pPr>
      <w:r w:rsidRPr="009C7F0E">
        <w:rPr>
          <w:rFonts w:ascii="Times New Roman" w:hAnsi="Times New Roman"/>
          <w:color w:val="141314"/>
          <w:sz w:val="24"/>
          <w:szCs w:val="24"/>
        </w:rPr>
        <w:t>The adhesive plays a crucial role in influencing the mechanical and physical properties of agro-based composites. The incorporation of (20-30)% pMDI (4,4’-diphenylmethanediisocyanate) into UF (urea-formaldehyde) and PF (phenol-formaldehyde) has resulted in significantly enhanced mechanical and physical properties in agro-based composites when compared to the individual application of UF or PF in agro-based composites, as documented by Pizzi (1994), Hse and Choong (2000), Grigoriou (2000), and Simon et al. (2002).</w:t>
      </w:r>
    </w:p>
    <w:p w:rsidR="0022202B" w:rsidRDefault="0022202B" w:rsidP="00A735F9">
      <w:pPr>
        <w:autoSpaceDE w:val="0"/>
        <w:autoSpaceDN w:val="0"/>
        <w:adjustRightInd w:val="0"/>
        <w:spacing w:after="0" w:line="360" w:lineRule="auto"/>
        <w:ind w:firstLine="720"/>
        <w:jc w:val="both"/>
        <w:rPr>
          <w:rFonts w:ascii="Times New Roman" w:hAnsi="Times New Roman"/>
          <w:sz w:val="24"/>
          <w:szCs w:val="24"/>
        </w:rPr>
      </w:pPr>
      <w:r w:rsidRPr="0022202B">
        <w:rPr>
          <w:rFonts w:ascii="Times New Roman" w:hAnsi="Times New Roman"/>
          <w:sz w:val="24"/>
          <w:szCs w:val="24"/>
        </w:rPr>
        <w:t>In the early 19th century, bamboo (Bambusoideae sp.) emerged as a significant contributor to the agro-based composite sector. Due to its rapid growth, high bending stiffness, and dimensional stability, bamboo stands out as a promising raw material for the production of composite panels. A multitude of studies has explored the properties of bamboo-based composites, encompassing oriented strand board (Lee et al. 1997), medium density fiberboard (Yusoff et al. 1994, Zhang et al. 1997), bamboo fiber-reinforced cement boards (Sulastiningsih et al. 2002), and bamboo fiber/thermoplastic composites (Jindal 1986, Jain et al. 1992).</w:t>
      </w:r>
    </w:p>
    <w:p w:rsidR="00A735F9" w:rsidRPr="00ED08E3" w:rsidRDefault="00C8305D" w:rsidP="00A735F9">
      <w:pPr>
        <w:autoSpaceDE w:val="0"/>
        <w:autoSpaceDN w:val="0"/>
        <w:adjustRightInd w:val="0"/>
        <w:spacing w:after="0" w:line="360" w:lineRule="auto"/>
        <w:ind w:firstLine="720"/>
        <w:jc w:val="both"/>
        <w:rPr>
          <w:rFonts w:ascii="Times New Roman" w:hAnsi="Times New Roman"/>
          <w:sz w:val="24"/>
          <w:szCs w:val="24"/>
        </w:rPr>
      </w:pPr>
      <w:r w:rsidRPr="00C8305D">
        <w:rPr>
          <w:rFonts w:ascii="Times New Roman" w:hAnsi="Times New Roman"/>
          <w:sz w:val="24"/>
          <w:szCs w:val="24"/>
        </w:rPr>
        <w:t>There is a widely acknowledged consensus that longer fibers inherently establish a more extensive network system, leading to heightened bending properties in composites, as discussed by Mobarak et al. (1982) and Li et al. (2000). Processing variables, such as plate clearance, plate size, and material moisture, have an impact on fiber sizes. The sizes of fibers are linked to the overall surface area, subsequently influ</w:t>
      </w:r>
      <w:r>
        <w:rPr>
          <w:rFonts w:ascii="Times New Roman" w:hAnsi="Times New Roman"/>
          <w:sz w:val="24"/>
          <w:szCs w:val="24"/>
        </w:rPr>
        <w:t>encing resin efficiency</w:t>
      </w:r>
      <w:r w:rsidR="00A735F9" w:rsidRPr="00ED08E3">
        <w:rPr>
          <w:rFonts w:ascii="Times New Roman" w:hAnsi="Times New Roman"/>
          <w:sz w:val="24"/>
          <w:szCs w:val="24"/>
        </w:rPr>
        <w:t xml:space="preserve">. </w:t>
      </w:r>
    </w:p>
    <w:p w:rsidR="00A735F9" w:rsidRDefault="00A735F9" w:rsidP="00A735F9">
      <w:pPr>
        <w:autoSpaceDE w:val="0"/>
        <w:autoSpaceDN w:val="0"/>
        <w:adjustRightInd w:val="0"/>
        <w:spacing w:after="0" w:line="360" w:lineRule="auto"/>
        <w:ind w:firstLine="720"/>
        <w:jc w:val="both"/>
        <w:rPr>
          <w:rFonts w:ascii="Times New Roman" w:hAnsi="Times New Roman"/>
          <w:sz w:val="24"/>
          <w:szCs w:val="24"/>
        </w:rPr>
      </w:pPr>
      <w:r w:rsidRPr="00ED08E3">
        <w:rPr>
          <w:rFonts w:ascii="Times New Roman" w:hAnsi="Times New Roman"/>
          <w:sz w:val="24"/>
          <w:szCs w:val="24"/>
        </w:rPr>
        <w:t>In particles, a smaller</w:t>
      </w:r>
      <w:r>
        <w:rPr>
          <w:rFonts w:ascii="Times New Roman" w:hAnsi="Times New Roman"/>
          <w:sz w:val="24"/>
          <w:szCs w:val="24"/>
        </w:rPr>
        <w:t xml:space="preserve"> </w:t>
      </w:r>
      <w:r w:rsidRPr="00ED08E3">
        <w:rPr>
          <w:rFonts w:ascii="Times New Roman" w:hAnsi="Times New Roman"/>
          <w:sz w:val="24"/>
          <w:szCs w:val="24"/>
        </w:rPr>
        <w:t>percentage of fine fractions lowered the strength properties of composites (Hill and Wilson 1978). The strength loss was due</w:t>
      </w:r>
      <w:r>
        <w:rPr>
          <w:rFonts w:ascii="Times New Roman" w:hAnsi="Times New Roman"/>
          <w:sz w:val="24"/>
          <w:szCs w:val="24"/>
        </w:rPr>
        <w:t xml:space="preserve"> </w:t>
      </w:r>
      <w:r w:rsidRPr="00ED08E3">
        <w:rPr>
          <w:rFonts w:ascii="Times New Roman" w:hAnsi="Times New Roman"/>
          <w:sz w:val="24"/>
          <w:szCs w:val="24"/>
        </w:rPr>
        <w:t>to the relatively larger surface area (up to 88% increased surface</w:t>
      </w:r>
      <w:r>
        <w:rPr>
          <w:rFonts w:ascii="Times New Roman" w:hAnsi="Times New Roman"/>
          <w:sz w:val="24"/>
          <w:szCs w:val="24"/>
        </w:rPr>
        <w:t xml:space="preserve"> </w:t>
      </w:r>
      <w:r w:rsidRPr="00ED08E3">
        <w:rPr>
          <w:rFonts w:ascii="Times New Roman" w:hAnsi="Times New Roman"/>
          <w:sz w:val="24"/>
          <w:szCs w:val="24"/>
        </w:rPr>
        <w:t>area) of the fine materials. However, most studies have not focused on the property enhancement of a multi-fiber layer system for</w:t>
      </w:r>
      <w:r>
        <w:rPr>
          <w:rFonts w:ascii="Times New Roman" w:hAnsi="Times New Roman"/>
          <w:sz w:val="24"/>
          <w:szCs w:val="24"/>
        </w:rPr>
        <w:t xml:space="preserve"> </w:t>
      </w:r>
      <w:r w:rsidRPr="00ED08E3">
        <w:rPr>
          <w:rFonts w:ascii="Times New Roman" w:hAnsi="Times New Roman"/>
          <w:sz w:val="24"/>
          <w:szCs w:val="24"/>
        </w:rPr>
        <w:t>agro-based MDF.</w:t>
      </w:r>
    </w:p>
    <w:p w:rsidR="00A735F9" w:rsidRDefault="00A735F9" w:rsidP="00A735F9">
      <w:pPr>
        <w:autoSpaceDE w:val="0"/>
        <w:autoSpaceDN w:val="0"/>
        <w:adjustRightInd w:val="0"/>
        <w:spacing w:after="0" w:line="360" w:lineRule="auto"/>
        <w:ind w:firstLine="720"/>
        <w:jc w:val="both"/>
        <w:rPr>
          <w:rFonts w:ascii="Times New Roman" w:hAnsi="Times New Roman"/>
          <w:sz w:val="24"/>
          <w:szCs w:val="24"/>
        </w:rPr>
      </w:pPr>
      <w:r w:rsidRPr="00ED08E3">
        <w:rPr>
          <w:rFonts w:ascii="Times New Roman" w:hAnsi="Times New Roman"/>
          <w:sz w:val="24"/>
          <w:szCs w:val="24"/>
        </w:rPr>
        <w:t>IPIRTI has also done a lot of work on impregnated jute for making of composite along with wood veneer</w:t>
      </w:r>
      <w:r>
        <w:rPr>
          <w:rFonts w:ascii="Times New Roman" w:hAnsi="Times New Roman"/>
          <w:sz w:val="24"/>
          <w:szCs w:val="24"/>
        </w:rPr>
        <w:t xml:space="preserve"> </w:t>
      </w:r>
      <w:r w:rsidRPr="00ED08E3">
        <w:rPr>
          <w:rFonts w:ascii="Times New Roman" w:hAnsi="Times New Roman"/>
          <w:sz w:val="24"/>
          <w:szCs w:val="24"/>
        </w:rPr>
        <w:t>[P.Naha et</w:t>
      </w:r>
      <w:r>
        <w:rPr>
          <w:rFonts w:ascii="Times New Roman" w:hAnsi="Times New Roman"/>
          <w:sz w:val="24"/>
          <w:szCs w:val="24"/>
        </w:rPr>
        <w:t xml:space="preserve"> </w:t>
      </w:r>
      <w:r w:rsidRPr="00ED08E3">
        <w:rPr>
          <w:rFonts w:ascii="Times New Roman" w:hAnsi="Times New Roman"/>
          <w:sz w:val="24"/>
          <w:szCs w:val="24"/>
        </w:rPr>
        <w:t>al</w:t>
      </w:r>
      <w:r>
        <w:rPr>
          <w:rFonts w:ascii="Times New Roman" w:hAnsi="Times New Roman"/>
          <w:sz w:val="24"/>
          <w:szCs w:val="24"/>
        </w:rPr>
        <w:t>,2008</w:t>
      </w:r>
      <w:r w:rsidRPr="00ED08E3">
        <w:rPr>
          <w:rFonts w:ascii="Times New Roman" w:hAnsi="Times New Roman"/>
          <w:sz w:val="24"/>
          <w:szCs w:val="24"/>
        </w:rPr>
        <w:t>]. A patent on the work “Warp and weather resistance solid core wood door and method of making” has been patented on one United State patent</w:t>
      </w:r>
      <w:r>
        <w:rPr>
          <w:rFonts w:ascii="Times New Roman" w:hAnsi="Times New Roman"/>
          <w:sz w:val="24"/>
          <w:szCs w:val="24"/>
        </w:rPr>
        <w:t xml:space="preserve"> </w:t>
      </w:r>
      <w:r w:rsidRPr="00ED08E3">
        <w:rPr>
          <w:rFonts w:ascii="Times New Roman" w:hAnsi="Times New Roman"/>
          <w:sz w:val="24"/>
          <w:szCs w:val="24"/>
        </w:rPr>
        <w:t>[R.Phillip etal</w:t>
      </w:r>
      <w:r>
        <w:rPr>
          <w:rFonts w:ascii="Times New Roman" w:hAnsi="Times New Roman"/>
          <w:sz w:val="24"/>
          <w:szCs w:val="24"/>
        </w:rPr>
        <w:t>,2002</w:t>
      </w:r>
      <w:r w:rsidRPr="00ED08E3">
        <w:rPr>
          <w:rFonts w:ascii="Times New Roman" w:hAnsi="Times New Roman"/>
          <w:sz w:val="24"/>
          <w:szCs w:val="24"/>
        </w:rPr>
        <w:t>].</w:t>
      </w:r>
    </w:p>
    <w:p w:rsidR="00B50285" w:rsidRPr="00C75FE5" w:rsidRDefault="00B50285" w:rsidP="00B50285">
      <w:pPr>
        <w:pStyle w:val="NormalWeb"/>
        <w:spacing w:line="360" w:lineRule="auto"/>
        <w:ind w:firstLine="720"/>
        <w:jc w:val="both"/>
      </w:pPr>
      <w:r>
        <w:t>The main objective of this research work is to utilize jute felt as as substitute to core veneer for manufacturing  plywood to narrow the gap between demand and supply of wood and to increase productivity and thus saving  large quantity of wood used in panel industry by getting rid  of dependency and to reduce depletion of forest .</w:t>
      </w:r>
    </w:p>
    <w:p w:rsidR="00B50285" w:rsidRPr="00ED08E3" w:rsidRDefault="00B50285" w:rsidP="00A735F9">
      <w:pPr>
        <w:autoSpaceDE w:val="0"/>
        <w:autoSpaceDN w:val="0"/>
        <w:adjustRightInd w:val="0"/>
        <w:spacing w:after="0" w:line="360" w:lineRule="auto"/>
        <w:ind w:firstLine="720"/>
        <w:jc w:val="both"/>
        <w:rPr>
          <w:rFonts w:ascii="Times New Roman" w:hAnsi="Times New Roman"/>
          <w:sz w:val="24"/>
          <w:szCs w:val="24"/>
        </w:rPr>
      </w:pPr>
    </w:p>
    <w:p w:rsidR="00A735F9" w:rsidRDefault="00A735F9" w:rsidP="00A735F9">
      <w:pPr>
        <w:rPr>
          <w:rFonts w:ascii="Times New Roman" w:hAnsi="Times New Roman"/>
          <w:b/>
          <w:sz w:val="28"/>
          <w:szCs w:val="28"/>
          <w:u w:val="single"/>
        </w:rPr>
      </w:pPr>
    </w:p>
    <w:p w:rsidR="00B50285" w:rsidRDefault="00B50285" w:rsidP="00A735F9">
      <w:pPr>
        <w:rPr>
          <w:rFonts w:ascii="Times New Roman" w:hAnsi="Times New Roman"/>
          <w:b/>
          <w:sz w:val="28"/>
          <w:szCs w:val="28"/>
          <w:u w:val="single"/>
        </w:rPr>
      </w:pPr>
    </w:p>
    <w:p w:rsidR="00B50285" w:rsidRDefault="00B50285" w:rsidP="00A735F9">
      <w:pPr>
        <w:rPr>
          <w:rFonts w:ascii="Times New Roman" w:hAnsi="Times New Roman"/>
          <w:b/>
          <w:sz w:val="28"/>
          <w:szCs w:val="28"/>
          <w:u w:val="single"/>
        </w:rPr>
      </w:pPr>
    </w:p>
    <w:p w:rsidR="00A735F9" w:rsidRPr="00C60331" w:rsidRDefault="00A735F9" w:rsidP="00A735F9">
      <w:pPr>
        <w:jc w:val="center"/>
        <w:rPr>
          <w:rFonts w:ascii="Times New Roman" w:hAnsi="Times New Roman"/>
          <w:b/>
          <w:sz w:val="28"/>
          <w:szCs w:val="28"/>
          <w:u w:val="single"/>
        </w:rPr>
      </w:pPr>
      <w:r w:rsidRPr="00C60331">
        <w:rPr>
          <w:rFonts w:ascii="Times New Roman" w:hAnsi="Times New Roman"/>
          <w:b/>
          <w:sz w:val="28"/>
          <w:szCs w:val="28"/>
          <w:u w:val="single"/>
        </w:rPr>
        <w:t>Materials And Method :</w:t>
      </w:r>
    </w:p>
    <w:p w:rsidR="00A735F9" w:rsidRPr="00C60331" w:rsidRDefault="00A735F9" w:rsidP="00A735F9">
      <w:pPr>
        <w:spacing w:after="0" w:line="360" w:lineRule="auto"/>
        <w:jc w:val="both"/>
        <w:rPr>
          <w:rFonts w:ascii="Times New Roman" w:hAnsi="Times New Roman"/>
          <w:b/>
          <w:color w:val="000000"/>
          <w:u w:val="single"/>
        </w:rPr>
      </w:pPr>
      <w:r w:rsidRPr="00C60331">
        <w:rPr>
          <w:rFonts w:ascii="Times New Roman" w:hAnsi="Times New Roman"/>
          <w:b/>
          <w:color w:val="000000"/>
          <w:u w:val="single"/>
        </w:rPr>
        <w:t>PF Resin Manufacture and Quality Assessment</w:t>
      </w:r>
    </w:p>
    <w:p w:rsidR="00A735F9" w:rsidRPr="00A5207C" w:rsidRDefault="00A735F9" w:rsidP="00A735F9">
      <w:pPr>
        <w:tabs>
          <w:tab w:val="left" w:pos="360"/>
        </w:tabs>
        <w:spacing w:after="0" w:line="360" w:lineRule="auto"/>
        <w:jc w:val="both"/>
        <w:rPr>
          <w:rFonts w:ascii="Times New Roman" w:hAnsi="Times New Roman"/>
          <w:sz w:val="24"/>
          <w:szCs w:val="24"/>
        </w:rPr>
      </w:pPr>
      <w:r w:rsidRPr="00A5207C">
        <w:rPr>
          <w:rFonts w:ascii="Times New Roman" w:hAnsi="Times New Roman"/>
          <w:sz w:val="24"/>
          <w:szCs w:val="24"/>
        </w:rPr>
        <w:t>Th</w:t>
      </w:r>
      <w:r>
        <w:rPr>
          <w:rFonts w:ascii="Times New Roman" w:hAnsi="Times New Roman"/>
          <w:sz w:val="24"/>
          <w:szCs w:val="24"/>
        </w:rPr>
        <w:t xml:space="preserve">is research </w:t>
      </w:r>
      <w:r w:rsidRPr="00A5207C">
        <w:rPr>
          <w:rFonts w:ascii="Times New Roman" w:hAnsi="Times New Roman"/>
          <w:sz w:val="24"/>
          <w:szCs w:val="24"/>
        </w:rPr>
        <w:t xml:space="preserve">is based on manufacture of plyboard and evaluation of mechanical properties of plywood by using different veneer species like </w:t>
      </w:r>
      <w:r>
        <w:rPr>
          <w:rFonts w:ascii="Times New Roman" w:hAnsi="Times New Roman"/>
          <w:sz w:val="24"/>
          <w:szCs w:val="24"/>
        </w:rPr>
        <w:t>Dipterocarpus(Gurjan)</w:t>
      </w:r>
      <w:r w:rsidRPr="00A5207C">
        <w:rPr>
          <w:rFonts w:ascii="Times New Roman" w:hAnsi="Times New Roman"/>
          <w:sz w:val="24"/>
          <w:szCs w:val="24"/>
        </w:rPr>
        <w:t xml:space="preserve">, </w:t>
      </w:r>
      <w:r>
        <w:rPr>
          <w:rFonts w:ascii="Times New Roman" w:hAnsi="Times New Roman"/>
          <w:sz w:val="24"/>
          <w:szCs w:val="24"/>
        </w:rPr>
        <w:t>Shorea assamica(Makai)</w:t>
      </w:r>
      <w:r w:rsidRPr="00A5207C">
        <w:rPr>
          <w:rFonts w:ascii="Times New Roman" w:hAnsi="Times New Roman"/>
          <w:sz w:val="24"/>
          <w:szCs w:val="24"/>
        </w:rPr>
        <w:t xml:space="preserve"> and non oven jute felt (compact type </w:t>
      </w:r>
      <w:r>
        <w:rPr>
          <w:rFonts w:ascii="Times New Roman" w:hAnsi="Times New Roman"/>
          <w:sz w:val="24"/>
          <w:szCs w:val="24"/>
        </w:rPr>
        <w:t xml:space="preserve">of </w:t>
      </w:r>
      <w:r w:rsidRPr="00A5207C">
        <w:rPr>
          <w:rFonts w:ascii="Times New Roman" w:hAnsi="Times New Roman"/>
          <w:sz w:val="24"/>
          <w:szCs w:val="24"/>
        </w:rPr>
        <w:t xml:space="preserve">thickness </w:t>
      </w:r>
      <w:r>
        <w:rPr>
          <w:rFonts w:ascii="Times New Roman" w:hAnsi="Times New Roman"/>
          <w:sz w:val="24"/>
          <w:szCs w:val="24"/>
        </w:rPr>
        <w:t xml:space="preserve">,12mm and </w:t>
      </w:r>
      <w:r w:rsidRPr="00A5207C">
        <w:rPr>
          <w:rFonts w:ascii="Times New Roman" w:hAnsi="Times New Roman"/>
          <w:sz w:val="24"/>
          <w:szCs w:val="24"/>
        </w:rPr>
        <w:t xml:space="preserve">16 mm and </w:t>
      </w:r>
      <w:r>
        <w:rPr>
          <w:rFonts w:ascii="Times New Roman" w:hAnsi="Times New Roman"/>
          <w:sz w:val="24"/>
          <w:szCs w:val="24"/>
        </w:rPr>
        <w:t xml:space="preserve">of </w:t>
      </w:r>
      <w:r w:rsidRPr="00A5207C">
        <w:rPr>
          <w:rFonts w:ascii="Times New Roman" w:hAnsi="Times New Roman"/>
          <w:sz w:val="24"/>
          <w:szCs w:val="24"/>
        </w:rPr>
        <w:t>GSM 1</w:t>
      </w:r>
      <w:r>
        <w:rPr>
          <w:rFonts w:ascii="Times New Roman" w:hAnsi="Times New Roman"/>
          <w:sz w:val="24"/>
          <w:szCs w:val="24"/>
        </w:rPr>
        <w:t>8</w:t>
      </w:r>
      <w:r w:rsidRPr="00A5207C">
        <w:rPr>
          <w:rFonts w:ascii="Times New Roman" w:hAnsi="Times New Roman"/>
          <w:sz w:val="24"/>
          <w:szCs w:val="24"/>
        </w:rPr>
        <w:t>50</w:t>
      </w:r>
      <w:r>
        <w:rPr>
          <w:rFonts w:ascii="Times New Roman" w:hAnsi="Times New Roman"/>
          <w:sz w:val="24"/>
          <w:szCs w:val="24"/>
        </w:rPr>
        <w:t>(appx.))</w:t>
      </w:r>
      <w:r w:rsidRPr="00A5207C">
        <w:rPr>
          <w:rFonts w:ascii="Times New Roman" w:hAnsi="Times New Roman"/>
          <w:sz w:val="24"/>
          <w:szCs w:val="24"/>
        </w:rPr>
        <w:t xml:space="preserve"> has been taken fo</w:t>
      </w:r>
      <w:r>
        <w:rPr>
          <w:rFonts w:ascii="Times New Roman" w:hAnsi="Times New Roman"/>
          <w:sz w:val="24"/>
          <w:szCs w:val="24"/>
        </w:rPr>
        <w:t>r core replacement of plywood, P</w:t>
      </w:r>
      <w:r w:rsidRPr="00A5207C">
        <w:rPr>
          <w:rFonts w:ascii="Times New Roman" w:hAnsi="Times New Roman"/>
          <w:sz w:val="24"/>
          <w:szCs w:val="24"/>
        </w:rPr>
        <w:t xml:space="preserve">henolic resin which is one of the first synthetic resin exploited commercially has been </w:t>
      </w:r>
      <w:r>
        <w:rPr>
          <w:rFonts w:ascii="Times New Roman" w:hAnsi="Times New Roman"/>
          <w:sz w:val="24"/>
          <w:szCs w:val="24"/>
        </w:rPr>
        <w:t>used</w:t>
      </w:r>
      <w:r w:rsidRPr="00A5207C">
        <w:rPr>
          <w:rFonts w:ascii="Times New Roman" w:hAnsi="Times New Roman"/>
          <w:sz w:val="24"/>
          <w:szCs w:val="24"/>
        </w:rPr>
        <w:t xml:space="preserve"> for impregnation of jute felt because of its high heat resistance, excellent fire resistance, low smoke emission and compatibility with jute fiber.</w:t>
      </w:r>
    </w:p>
    <w:p w:rsidR="00A735F9" w:rsidRDefault="00A735F9" w:rsidP="00A735F9">
      <w:pPr>
        <w:spacing w:after="0"/>
        <w:jc w:val="both"/>
        <w:rPr>
          <w:rFonts w:ascii="Times New Roman" w:hAnsi="Times New Roman"/>
          <w:color w:val="000000"/>
          <w:sz w:val="24"/>
          <w:szCs w:val="24"/>
        </w:rPr>
      </w:pPr>
      <w:r w:rsidRPr="00A5207C">
        <w:rPr>
          <w:rFonts w:ascii="Times New Roman" w:hAnsi="Times New Roman"/>
          <w:color w:val="000000"/>
          <w:sz w:val="24"/>
          <w:szCs w:val="24"/>
        </w:rPr>
        <w:t>1 . Phenol –C</w:t>
      </w:r>
      <w:r w:rsidRPr="00426211">
        <w:rPr>
          <w:rFonts w:ascii="Times New Roman" w:hAnsi="Times New Roman"/>
          <w:color w:val="000000"/>
          <w:sz w:val="24"/>
          <w:szCs w:val="24"/>
          <w:vertAlign w:val="subscript"/>
        </w:rPr>
        <w:t>6</w:t>
      </w:r>
      <w:r w:rsidRPr="00A5207C">
        <w:rPr>
          <w:rFonts w:ascii="Times New Roman" w:hAnsi="Times New Roman"/>
          <w:color w:val="000000"/>
          <w:sz w:val="24"/>
          <w:szCs w:val="24"/>
        </w:rPr>
        <w:t>H</w:t>
      </w:r>
      <w:r w:rsidRPr="00426211">
        <w:rPr>
          <w:rFonts w:ascii="Times New Roman" w:hAnsi="Times New Roman"/>
          <w:color w:val="000000"/>
          <w:sz w:val="24"/>
          <w:szCs w:val="24"/>
          <w:vertAlign w:val="subscript"/>
        </w:rPr>
        <w:t>5</w:t>
      </w:r>
      <w:r w:rsidRPr="00A5207C">
        <w:rPr>
          <w:rFonts w:ascii="Times New Roman" w:hAnsi="Times New Roman"/>
          <w:color w:val="000000"/>
          <w:sz w:val="24"/>
          <w:szCs w:val="24"/>
        </w:rPr>
        <w:t xml:space="preserve">OH -99% </w:t>
      </w:r>
    </w:p>
    <w:p w:rsidR="00A735F9" w:rsidRPr="00A5207C" w:rsidRDefault="00A735F9" w:rsidP="00A735F9">
      <w:pPr>
        <w:spacing w:after="0"/>
        <w:jc w:val="both"/>
        <w:rPr>
          <w:rFonts w:ascii="Times New Roman" w:hAnsi="Times New Roman"/>
          <w:color w:val="000000"/>
          <w:sz w:val="24"/>
          <w:szCs w:val="24"/>
        </w:rPr>
      </w:pPr>
      <w:r w:rsidRPr="00A5207C">
        <w:rPr>
          <w:rFonts w:ascii="Times New Roman" w:hAnsi="Times New Roman"/>
          <w:color w:val="000000"/>
          <w:sz w:val="24"/>
          <w:szCs w:val="24"/>
        </w:rPr>
        <w:t xml:space="preserve">2. Formalin - HCHO – 37% </w:t>
      </w:r>
      <w:r>
        <w:rPr>
          <w:rFonts w:ascii="Times New Roman" w:hAnsi="Times New Roman"/>
          <w:color w:val="000000"/>
          <w:sz w:val="24"/>
          <w:szCs w:val="24"/>
        </w:rPr>
        <w:t>Formaldehyde content.</w:t>
      </w:r>
    </w:p>
    <w:p w:rsidR="00A735F9" w:rsidRPr="00A5207C" w:rsidRDefault="00A735F9" w:rsidP="00A735F9">
      <w:pPr>
        <w:spacing w:after="0"/>
        <w:jc w:val="both"/>
        <w:rPr>
          <w:rFonts w:ascii="Times New Roman" w:hAnsi="Times New Roman"/>
          <w:color w:val="000000"/>
          <w:sz w:val="24"/>
          <w:szCs w:val="24"/>
        </w:rPr>
      </w:pPr>
    </w:p>
    <w:p w:rsidR="00A735F9" w:rsidRPr="00A5207C" w:rsidRDefault="00A735F9" w:rsidP="00A735F9">
      <w:pPr>
        <w:spacing w:after="0"/>
        <w:jc w:val="both"/>
        <w:rPr>
          <w:rFonts w:ascii="Times New Roman" w:hAnsi="Times New Roman"/>
          <w:color w:val="000000"/>
          <w:sz w:val="24"/>
          <w:szCs w:val="24"/>
        </w:rPr>
      </w:pPr>
      <w:r w:rsidRPr="00A5207C">
        <w:rPr>
          <w:rFonts w:ascii="Times New Roman" w:hAnsi="Times New Roman"/>
          <w:color w:val="000000"/>
          <w:sz w:val="24"/>
          <w:szCs w:val="24"/>
        </w:rPr>
        <w:t>3. Sodium</w:t>
      </w:r>
      <w:r>
        <w:rPr>
          <w:rFonts w:ascii="Times New Roman" w:hAnsi="Times New Roman"/>
          <w:color w:val="000000"/>
          <w:sz w:val="24"/>
          <w:szCs w:val="24"/>
        </w:rPr>
        <w:t xml:space="preserve"> Hydroxide –NaOH  (Commercial Grade)</w:t>
      </w:r>
    </w:p>
    <w:p w:rsidR="00A735F9" w:rsidRPr="00A5207C" w:rsidRDefault="00A735F9" w:rsidP="00A735F9">
      <w:pPr>
        <w:spacing w:after="0"/>
        <w:rPr>
          <w:rFonts w:ascii="Times New Roman" w:hAnsi="Times New Roman"/>
          <w:color w:val="000000"/>
          <w:sz w:val="24"/>
          <w:szCs w:val="24"/>
        </w:rPr>
      </w:pPr>
    </w:p>
    <w:p w:rsidR="00A735F9" w:rsidRPr="00A5207C" w:rsidRDefault="00A735F9" w:rsidP="00A735F9">
      <w:pPr>
        <w:spacing w:after="0"/>
        <w:jc w:val="both"/>
        <w:rPr>
          <w:rFonts w:ascii="Times New Roman" w:hAnsi="Times New Roman"/>
          <w:color w:val="000000"/>
          <w:sz w:val="24"/>
          <w:szCs w:val="24"/>
        </w:rPr>
      </w:pPr>
      <w:r w:rsidRPr="00A5207C">
        <w:rPr>
          <w:rFonts w:ascii="Times New Roman" w:hAnsi="Times New Roman"/>
          <w:color w:val="000000"/>
          <w:sz w:val="24"/>
          <w:szCs w:val="24"/>
        </w:rPr>
        <w:t xml:space="preserve">4 . Non </w:t>
      </w:r>
      <w:r>
        <w:rPr>
          <w:rFonts w:ascii="Times New Roman" w:hAnsi="Times New Roman"/>
          <w:color w:val="000000"/>
          <w:sz w:val="24"/>
          <w:szCs w:val="24"/>
        </w:rPr>
        <w:t>–Oven Jute Felt – Thickness – 12mm and16</w:t>
      </w:r>
      <w:r w:rsidRPr="00A5207C">
        <w:rPr>
          <w:rFonts w:ascii="Times New Roman" w:hAnsi="Times New Roman"/>
          <w:color w:val="000000"/>
          <w:sz w:val="24"/>
          <w:szCs w:val="24"/>
        </w:rPr>
        <w:t>mm</w:t>
      </w:r>
    </w:p>
    <w:p w:rsidR="00A735F9" w:rsidRPr="00A5207C" w:rsidRDefault="00A735F9" w:rsidP="00A735F9">
      <w:pPr>
        <w:spacing w:after="0"/>
        <w:jc w:val="both"/>
        <w:rPr>
          <w:rFonts w:ascii="Times New Roman" w:hAnsi="Times New Roman"/>
          <w:color w:val="000000"/>
          <w:sz w:val="24"/>
          <w:szCs w:val="24"/>
        </w:rPr>
      </w:pPr>
    </w:p>
    <w:p w:rsidR="00A735F9" w:rsidRPr="00A5207C" w:rsidRDefault="00A735F9" w:rsidP="00A735F9">
      <w:pPr>
        <w:spacing w:after="0"/>
        <w:ind w:left="2160"/>
        <w:jc w:val="both"/>
        <w:rPr>
          <w:rFonts w:ascii="Times New Roman" w:hAnsi="Times New Roman"/>
          <w:color w:val="000000"/>
          <w:sz w:val="24"/>
          <w:szCs w:val="24"/>
        </w:rPr>
      </w:pPr>
      <w:r w:rsidRPr="00A5207C">
        <w:rPr>
          <w:rFonts w:ascii="Times New Roman" w:hAnsi="Times New Roman"/>
          <w:color w:val="000000"/>
          <w:sz w:val="24"/>
          <w:szCs w:val="24"/>
        </w:rPr>
        <w:t>GSM - 1850 -1900</w:t>
      </w:r>
      <w:r>
        <w:rPr>
          <w:rFonts w:ascii="Times New Roman" w:hAnsi="Times New Roman"/>
          <w:color w:val="000000"/>
          <w:sz w:val="24"/>
          <w:szCs w:val="24"/>
        </w:rPr>
        <w:t xml:space="preserve"> (</w:t>
      </w:r>
      <w:r w:rsidRPr="00A5207C">
        <w:rPr>
          <w:rFonts w:ascii="Times New Roman" w:hAnsi="Times New Roman"/>
          <w:color w:val="000000"/>
          <w:sz w:val="24"/>
          <w:szCs w:val="24"/>
        </w:rPr>
        <w:t>Jute felt collected from local market  in roll form having different width up</w:t>
      </w:r>
      <w:r>
        <w:rPr>
          <w:rFonts w:ascii="Times New Roman" w:hAnsi="Times New Roman"/>
          <w:color w:val="000000"/>
          <w:sz w:val="24"/>
          <w:szCs w:val="24"/>
        </w:rPr>
        <w:t xml:space="preserve"> </w:t>
      </w:r>
      <w:r w:rsidRPr="00A5207C">
        <w:rPr>
          <w:rFonts w:ascii="Times New Roman" w:hAnsi="Times New Roman"/>
          <w:color w:val="000000"/>
          <w:sz w:val="24"/>
          <w:szCs w:val="24"/>
        </w:rPr>
        <w:t>to  2</w:t>
      </w:r>
      <w:r>
        <w:rPr>
          <w:rFonts w:ascii="Times New Roman" w:hAnsi="Times New Roman"/>
          <w:color w:val="000000"/>
          <w:sz w:val="24"/>
          <w:szCs w:val="24"/>
        </w:rPr>
        <w:t>m</w:t>
      </w:r>
      <w:r w:rsidRPr="00A5207C">
        <w:rPr>
          <w:rFonts w:ascii="Times New Roman" w:hAnsi="Times New Roman"/>
          <w:color w:val="000000"/>
          <w:sz w:val="24"/>
          <w:szCs w:val="24"/>
        </w:rPr>
        <w:t>.</w:t>
      </w:r>
      <w:r>
        <w:rPr>
          <w:rFonts w:ascii="Times New Roman" w:hAnsi="Times New Roman"/>
          <w:color w:val="000000"/>
          <w:sz w:val="24"/>
          <w:szCs w:val="24"/>
        </w:rPr>
        <w:t xml:space="preserve"> </w:t>
      </w:r>
      <w:r w:rsidRPr="00A5207C">
        <w:rPr>
          <w:rFonts w:ascii="Times New Roman" w:hAnsi="Times New Roman"/>
          <w:color w:val="000000"/>
          <w:sz w:val="24"/>
          <w:szCs w:val="24"/>
        </w:rPr>
        <w:t>The required size has been used for the study</w:t>
      </w:r>
      <w:r>
        <w:rPr>
          <w:rFonts w:ascii="Times New Roman" w:hAnsi="Times New Roman"/>
          <w:color w:val="000000"/>
          <w:sz w:val="24"/>
          <w:szCs w:val="24"/>
        </w:rPr>
        <w:t>)</w:t>
      </w:r>
      <w:r w:rsidRPr="00A5207C">
        <w:rPr>
          <w:rFonts w:ascii="Times New Roman" w:hAnsi="Times New Roman"/>
          <w:color w:val="000000"/>
          <w:sz w:val="24"/>
          <w:szCs w:val="24"/>
        </w:rPr>
        <w:t>.</w:t>
      </w:r>
    </w:p>
    <w:p w:rsidR="00A735F9" w:rsidRDefault="00A735F9" w:rsidP="00A735F9">
      <w:pPr>
        <w:spacing w:after="0" w:line="360" w:lineRule="auto"/>
        <w:jc w:val="both"/>
        <w:rPr>
          <w:rFonts w:ascii="Times New Roman" w:hAnsi="Times New Roman"/>
          <w:b/>
          <w:color w:val="000000"/>
          <w:sz w:val="24"/>
          <w:szCs w:val="24"/>
        </w:rPr>
      </w:pPr>
    </w:p>
    <w:p w:rsidR="00B50285" w:rsidRDefault="00B50285" w:rsidP="00A735F9">
      <w:pPr>
        <w:spacing w:after="0" w:line="360" w:lineRule="auto"/>
        <w:jc w:val="both"/>
        <w:rPr>
          <w:rFonts w:ascii="Times New Roman" w:hAnsi="Times New Roman"/>
          <w:b/>
          <w:color w:val="000000"/>
          <w:sz w:val="24"/>
          <w:szCs w:val="24"/>
        </w:rPr>
      </w:pPr>
    </w:p>
    <w:p w:rsidR="00B50285" w:rsidRDefault="00B50285" w:rsidP="00A735F9">
      <w:pPr>
        <w:spacing w:after="0" w:line="360" w:lineRule="auto"/>
        <w:jc w:val="both"/>
        <w:rPr>
          <w:rFonts w:ascii="Times New Roman" w:hAnsi="Times New Roman"/>
          <w:b/>
          <w:color w:val="000000"/>
          <w:sz w:val="24"/>
          <w:szCs w:val="24"/>
        </w:rPr>
      </w:pPr>
    </w:p>
    <w:p w:rsidR="00A735F9" w:rsidRPr="00881582" w:rsidRDefault="00A735F9" w:rsidP="00A735F9">
      <w:pPr>
        <w:spacing w:after="0" w:line="360" w:lineRule="auto"/>
        <w:jc w:val="both"/>
        <w:rPr>
          <w:rFonts w:ascii="Times New Roman" w:hAnsi="Times New Roman"/>
          <w:b/>
          <w:color w:val="000000"/>
          <w:sz w:val="24"/>
          <w:szCs w:val="24"/>
          <w:u w:val="single"/>
        </w:rPr>
      </w:pPr>
      <w:r w:rsidRPr="00881582">
        <w:rPr>
          <w:rFonts w:ascii="Times New Roman" w:hAnsi="Times New Roman"/>
          <w:b/>
          <w:color w:val="000000"/>
          <w:sz w:val="24"/>
          <w:szCs w:val="24"/>
        </w:rPr>
        <w:t xml:space="preserve"> </w:t>
      </w:r>
      <w:r w:rsidRPr="00881582">
        <w:rPr>
          <w:rFonts w:ascii="Times New Roman" w:hAnsi="Times New Roman"/>
          <w:b/>
          <w:color w:val="000000"/>
          <w:sz w:val="24"/>
          <w:szCs w:val="24"/>
          <w:u w:val="single"/>
        </w:rPr>
        <w:t xml:space="preserve">Synthesis of PF Resin (Resol Type) </w:t>
      </w:r>
    </w:p>
    <w:p w:rsidR="00A735F9" w:rsidRPr="005B00CC" w:rsidRDefault="00A735F9" w:rsidP="00A735F9">
      <w:pPr>
        <w:spacing w:after="0" w:line="360" w:lineRule="auto"/>
        <w:jc w:val="both"/>
        <w:rPr>
          <w:rFonts w:ascii="Times New Roman" w:hAnsi="Times New Roman"/>
          <w:color w:val="000000"/>
          <w:sz w:val="24"/>
          <w:szCs w:val="24"/>
          <w:u w:val="single"/>
        </w:rPr>
      </w:pPr>
      <w:r w:rsidRPr="005B00CC">
        <w:rPr>
          <w:rFonts w:ascii="Times New Roman" w:hAnsi="Times New Roman"/>
          <w:color w:val="000000"/>
          <w:sz w:val="24"/>
          <w:szCs w:val="24"/>
          <w:u w:val="single"/>
        </w:rPr>
        <w:t>Raw Materials</w:t>
      </w:r>
    </w:p>
    <w:p w:rsidR="00A735F9" w:rsidRDefault="00A735F9" w:rsidP="00A735F9">
      <w:pPr>
        <w:spacing w:after="0" w:line="360" w:lineRule="auto"/>
        <w:jc w:val="both"/>
        <w:rPr>
          <w:rFonts w:ascii="Times New Roman" w:hAnsi="Times New Roman"/>
          <w:color w:val="000000"/>
          <w:sz w:val="24"/>
          <w:szCs w:val="24"/>
        </w:rPr>
      </w:pPr>
      <w:r w:rsidRPr="00A5207C">
        <w:rPr>
          <w:rFonts w:ascii="Times New Roman" w:hAnsi="Times New Roman"/>
          <w:color w:val="000000"/>
          <w:sz w:val="24"/>
          <w:szCs w:val="24"/>
        </w:rPr>
        <w:t>1 . Phenol –C</w:t>
      </w:r>
      <w:r w:rsidRPr="00426211">
        <w:rPr>
          <w:rFonts w:ascii="Times New Roman" w:hAnsi="Times New Roman"/>
          <w:color w:val="000000"/>
          <w:sz w:val="24"/>
          <w:szCs w:val="24"/>
          <w:vertAlign w:val="subscript"/>
        </w:rPr>
        <w:t>6</w:t>
      </w:r>
      <w:r w:rsidRPr="00A5207C">
        <w:rPr>
          <w:rFonts w:ascii="Times New Roman" w:hAnsi="Times New Roman"/>
          <w:color w:val="000000"/>
          <w:sz w:val="24"/>
          <w:szCs w:val="24"/>
        </w:rPr>
        <w:t>H</w:t>
      </w:r>
      <w:r w:rsidRPr="00426211">
        <w:rPr>
          <w:rFonts w:ascii="Times New Roman" w:hAnsi="Times New Roman"/>
          <w:color w:val="000000"/>
          <w:sz w:val="24"/>
          <w:szCs w:val="24"/>
          <w:vertAlign w:val="subscript"/>
        </w:rPr>
        <w:t>5</w:t>
      </w:r>
      <w:r w:rsidRPr="00A5207C">
        <w:rPr>
          <w:rFonts w:ascii="Times New Roman" w:hAnsi="Times New Roman"/>
          <w:color w:val="000000"/>
          <w:sz w:val="24"/>
          <w:szCs w:val="24"/>
        </w:rPr>
        <w:t xml:space="preserve">OH -99% </w:t>
      </w:r>
    </w:p>
    <w:p w:rsidR="00A735F9" w:rsidRPr="00A5207C" w:rsidRDefault="00A735F9" w:rsidP="00A735F9">
      <w:pPr>
        <w:spacing w:after="0" w:line="360" w:lineRule="auto"/>
        <w:jc w:val="both"/>
        <w:rPr>
          <w:rFonts w:ascii="Times New Roman" w:hAnsi="Times New Roman"/>
          <w:color w:val="000000"/>
          <w:sz w:val="24"/>
          <w:szCs w:val="24"/>
        </w:rPr>
      </w:pPr>
      <w:r w:rsidRPr="00A5207C">
        <w:rPr>
          <w:rFonts w:ascii="Times New Roman" w:hAnsi="Times New Roman"/>
          <w:color w:val="000000"/>
          <w:sz w:val="24"/>
          <w:szCs w:val="24"/>
        </w:rPr>
        <w:t xml:space="preserve">2. Formalin - HCHO – 37% </w:t>
      </w:r>
      <w:r>
        <w:rPr>
          <w:rFonts w:ascii="Times New Roman" w:hAnsi="Times New Roman"/>
          <w:color w:val="000000"/>
          <w:sz w:val="24"/>
          <w:szCs w:val="24"/>
        </w:rPr>
        <w:t>Formaldehyde content.</w:t>
      </w:r>
    </w:p>
    <w:p w:rsidR="00A735F9" w:rsidRPr="00A5207C" w:rsidRDefault="00A735F9" w:rsidP="00A735F9">
      <w:pPr>
        <w:spacing w:after="0" w:line="360" w:lineRule="auto"/>
        <w:jc w:val="both"/>
        <w:rPr>
          <w:rFonts w:ascii="Times New Roman" w:hAnsi="Times New Roman"/>
          <w:color w:val="000000"/>
          <w:sz w:val="24"/>
          <w:szCs w:val="24"/>
        </w:rPr>
      </w:pPr>
      <w:r w:rsidRPr="00A5207C">
        <w:rPr>
          <w:rFonts w:ascii="Times New Roman" w:hAnsi="Times New Roman"/>
          <w:color w:val="000000"/>
          <w:sz w:val="24"/>
          <w:szCs w:val="24"/>
        </w:rPr>
        <w:t>3. Sodium</w:t>
      </w:r>
      <w:r>
        <w:rPr>
          <w:rFonts w:ascii="Times New Roman" w:hAnsi="Times New Roman"/>
          <w:color w:val="000000"/>
          <w:sz w:val="24"/>
          <w:szCs w:val="24"/>
        </w:rPr>
        <w:t xml:space="preserve"> Hydroxide –NaOH  (Commercial Grade)</w:t>
      </w:r>
    </w:p>
    <w:p w:rsidR="00D04E7C" w:rsidRDefault="00D04E7C" w:rsidP="00A735F9">
      <w:pPr>
        <w:spacing w:after="0" w:line="360" w:lineRule="auto"/>
        <w:jc w:val="both"/>
        <w:rPr>
          <w:rFonts w:ascii="Times New Roman" w:hAnsi="Times New Roman"/>
          <w:b/>
          <w:color w:val="000000"/>
          <w:sz w:val="24"/>
          <w:szCs w:val="24"/>
          <w:u w:val="single"/>
        </w:rPr>
      </w:pPr>
    </w:p>
    <w:p w:rsidR="00A735F9" w:rsidRDefault="0066702B" w:rsidP="00A735F9">
      <w:pPr>
        <w:spacing w:after="0" w:line="360" w:lineRule="auto"/>
        <w:jc w:val="both"/>
        <w:rPr>
          <w:rFonts w:ascii="Times New Roman" w:hAnsi="Times New Roman"/>
          <w:color w:val="000000"/>
          <w:sz w:val="24"/>
          <w:szCs w:val="24"/>
        </w:rPr>
      </w:pPr>
      <w:r w:rsidRPr="0066702B">
        <w:rPr>
          <w:rFonts w:ascii="Times New Roman" w:hAnsi="Times New Roman"/>
          <w:color w:val="000000"/>
          <w:sz w:val="24"/>
          <w:szCs w:val="24"/>
        </w:rPr>
        <w:t>A resin kettle was charged with 70 kg of phenol, followed by the addition of 126 kg of formalin, and the mixture was stirred. A solution of 5.6 kg of NaOH dissolved in 11.2 kg of water was prepared, cooled to room temperature, and slowly added to the resin kettle. The temperature was maintained at 90 ± 20°C, and the reaction proceeded until the flow time, measured in a B4 Cup according to IS: 3994, reached (15-16) seconds in hot conditions, with a water tolerance of 1:6 or 7. Subsequently, the reaction mixture was cooled, and the batch was discharged. The resin's characteristics were assessed by examining parameters such as pH, flow time, solid content, etc. (Refer to Table No:1(b)). The prepared resin was further diluted with water at a ratio of 1.0 to 2.0 on a weight/volume (W/V) basis.</w:t>
      </w:r>
    </w:p>
    <w:p w:rsidR="00A735F9" w:rsidRPr="007112A9" w:rsidRDefault="00A735F9" w:rsidP="00A735F9">
      <w:pPr>
        <w:spacing w:after="0" w:line="360" w:lineRule="auto"/>
        <w:ind w:firstLine="720"/>
        <w:jc w:val="both"/>
        <w:rPr>
          <w:rFonts w:ascii="Times New Roman" w:hAnsi="Times New Roman"/>
          <w:color w:val="000000"/>
          <w:sz w:val="24"/>
          <w:szCs w:val="24"/>
        </w:rPr>
      </w:pPr>
      <w:r w:rsidRPr="007112A9">
        <w:rPr>
          <w:rFonts w:ascii="Times New Roman" w:hAnsi="Times New Roman"/>
          <w:b/>
          <w:color w:val="000000"/>
          <w:sz w:val="24"/>
          <w:szCs w:val="24"/>
          <w:u w:val="single"/>
        </w:rPr>
        <w:t>Impregnation of Resin :</w:t>
      </w:r>
    </w:p>
    <w:p w:rsidR="00A735F9" w:rsidRPr="00DD5EB9" w:rsidRDefault="00A735F9" w:rsidP="00A735F9">
      <w:pPr>
        <w:numPr>
          <w:ilvl w:val="0"/>
          <w:numId w:val="11"/>
        </w:numPr>
        <w:ind w:right="-720"/>
        <w:rPr>
          <w:rFonts w:ascii="Times New Roman" w:hAnsi="Times New Roman"/>
          <w:sz w:val="24"/>
          <w:szCs w:val="24"/>
        </w:rPr>
      </w:pPr>
      <w:r w:rsidRPr="00DD5EB9">
        <w:rPr>
          <w:rFonts w:ascii="Times New Roman" w:hAnsi="Times New Roman"/>
          <w:sz w:val="24"/>
          <w:szCs w:val="24"/>
        </w:rPr>
        <w:t>Non-Oven jute felt having 16mm thickness and 1800 GSM (appx.)</w:t>
      </w:r>
      <w:r>
        <w:rPr>
          <w:rFonts w:ascii="Times New Roman" w:hAnsi="Times New Roman"/>
          <w:sz w:val="24"/>
          <w:szCs w:val="24"/>
        </w:rPr>
        <w:t xml:space="preserve"> was cut </w:t>
      </w:r>
      <w:r w:rsidRPr="00DD5EB9">
        <w:rPr>
          <w:rFonts w:ascii="Times New Roman" w:hAnsi="Times New Roman"/>
          <w:sz w:val="24"/>
          <w:szCs w:val="24"/>
        </w:rPr>
        <w:t xml:space="preserve"> to the size </w:t>
      </w:r>
      <w:r>
        <w:rPr>
          <w:rFonts w:ascii="Times New Roman" w:hAnsi="Times New Roman"/>
          <w:sz w:val="24"/>
          <w:szCs w:val="24"/>
        </w:rPr>
        <w:t xml:space="preserve"> </w:t>
      </w:r>
      <w:r w:rsidRPr="00DD5EB9">
        <w:rPr>
          <w:rFonts w:ascii="Times New Roman" w:hAnsi="Times New Roman"/>
          <w:sz w:val="24"/>
          <w:szCs w:val="24"/>
        </w:rPr>
        <w:t>1’ x1’.</w:t>
      </w:r>
    </w:p>
    <w:p w:rsidR="00A735F9" w:rsidRDefault="00A735F9" w:rsidP="00A735F9">
      <w:pPr>
        <w:numPr>
          <w:ilvl w:val="0"/>
          <w:numId w:val="11"/>
        </w:numPr>
        <w:ind w:right="-720"/>
        <w:rPr>
          <w:rFonts w:ascii="Times New Roman" w:hAnsi="Times New Roman"/>
          <w:sz w:val="24"/>
          <w:szCs w:val="24"/>
        </w:rPr>
      </w:pPr>
      <w:r w:rsidRPr="005B00CC">
        <w:rPr>
          <w:rFonts w:ascii="Times New Roman" w:hAnsi="Times New Roman"/>
          <w:sz w:val="24"/>
          <w:szCs w:val="24"/>
        </w:rPr>
        <w:t xml:space="preserve">The weighed jute felt was soaked in different dilution PF liquid resin for 2 to 3 minutes. </w:t>
      </w:r>
    </w:p>
    <w:p w:rsidR="00A735F9" w:rsidRPr="005B00CC" w:rsidRDefault="00A735F9" w:rsidP="00A735F9">
      <w:pPr>
        <w:numPr>
          <w:ilvl w:val="0"/>
          <w:numId w:val="11"/>
        </w:numPr>
        <w:ind w:right="-720"/>
        <w:rPr>
          <w:rFonts w:ascii="Times New Roman" w:hAnsi="Times New Roman"/>
          <w:sz w:val="24"/>
          <w:szCs w:val="24"/>
        </w:rPr>
      </w:pPr>
      <w:r w:rsidRPr="005B00CC">
        <w:rPr>
          <w:rFonts w:ascii="Times New Roman" w:hAnsi="Times New Roman"/>
          <w:sz w:val="24"/>
          <w:szCs w:val="24"/>
        </w:rPr>
        <w:t xml:space="preserve">It was squeezed to remove excess resin by </w:t>
      </w:r>
      <w:r>
        <w:rPr>
          <w:rFonts w:ascii="Times New Roman" w:hAnsi="Times New Roman"/>
          <w:sz w:val="24"/>
          <w:szCs w:val="24"/>
        </w:rPr>
        <w:t>passing it through squeezer.</w:t>
      </w:r>
    </w:p>
    <w:p w:rsidR="00A735F9" w:rsidRPr="00DD5EB9" w:rsidRDefault="00A735F9" w:rsidP="00A735F9">
      <w:pPr>
        <w:numPr>
          <w:ilvl w:val="0"/>
          <w:numId w:val="11"/>
        </w:numPr>
        <w:ind w:right="-720"/>
        <w:rPr>
          <w:rFonts w:ascii="Times New Roman" w:hAnsi="Times New Roman"/>
          <w:sz w:val="24"/>
          <w:szCs w:val="24"/>
        </w:rPr>
      </w:pPr>
      <w:r w:rsidRPr="00DD5EB9">
        <w:rPr>
          <w:rFonts w:ascii="Times New Roman" w:hAnsi="Times New Roman"/>
          <w:sz w:val="24"/>
          <w:szCs w:val="24"/>
        </w:rPr>
        <w:t>The resin consumption on liquid and dry basis has been calculated as per formula given below. {Ref : Table -2(a)} .</w:t>
      </w:r>
    </w:p>
    <w:p w:rsidR="00A735F9" w:rsidRPr="00DD5EB9" w:rsidRDefault="00A735F9" w:rsidP="00A735F9">
      <w:pPr>
        <w:ind w:left="1080" w:right="-720"/>
        <w:rPr>
          <w:rFonts w:ascii="Times New Roman" w:hAnsi="Times New Roman"/>
          <w:sz w:val="24"/>
          <w:szCs w:val="24"/>
        </w:rPr>
      </w:pPr>
      <w:r w:rsidRPr="00DD5EB9">
        <w:rPr>
          <w:rFonts w:ascii="Times New Roman" w:hAnsi="Times New Roman"/>
          <w:sz w:val="24"/>
          <w:szCs w:val="24"/>
        </w:rPr>
        <w:t>Resin consumption (Liquid) = B –A/C</w:t>
      </w:r>
    </w:p>
    <w:p w:rsidR="00A735F9" w:rsidRPr="00DD5EB9" w:rsidRDefault="00A735F9" w:rsidP="00A735F9">
      <w:pPr>
        <w:ind w:left="1080" w:right="-720"/>
        <w:rPr>
          <w:rFonts w:ascii="Times New Roman" w:hAnsi="Times New Roman"/>
          <w:sz w:val="24"/>
          <w:szCs w:val="24"/>
        </w:rPr>
      </w:pPr>
      <w:r w:rsidRPr="00DD5EB9">
        <w:rPr>
          <w:rFonts w:ascii="Times New Roman" w:hAnsi="Times New Roman"/>
          <w:sz w:val="24"/>
          <w:szCs w:val="24"/>
        </w:rPr>
        <w:t>Resin consumption (Liquid) = (B –A) X solid content /C *100</w:t>
      </w:r>
    </w:p>
    <w:p w:rsidR="00A735F9" w:rsidRPr="007112A9" w:rsidRDefault="00A735F9" w:rsidP="00A735F9">
      <w:pPr>
        <w:ind w:left="1080" w:right="-720"/>
        <w:rPr>
          <w:rFonts w:ascii="Times New Roman" w:hAnsi="Times New Roman"/>
          <w:sz w:val="24"/>
          <w:szCs w:val="24"/>
        </w:rPr>
      </w:pPr>
      <w:r w:rsidRPr="007112A9">
        <w:rPr>
          <w:rFonts w:ascii="Times New Roman" w:hAnsi="Times New Roman"/>
          <w:sz w:val="24"/>
          <w:szCs w:val="24"/>
        </w:rPr>
        <w:t>A= Wt. jute felt</w:t>
      </w:r>
    </w:p>
    <w:p w:rsidR="00A735F9" w:rsidRPr="007112A9" w:rsidRDefault="00A735F9" w:rsidP="00A735F9">
      <w:pPr>
        <w:ind w:left="1080" w:right="-720"/>
        <w:rPr>
          <w:rFonts w:ascii="Times New Roman" w:hAnsi="Times New Roman"/>
          <w:sz w:val="24"/>
          <w:szCs w:val="24"/>
        </w:rPr>
      </w:pPr>
      <w:r w:rsidRPr="007112A9">
        <w:rPr>
          <w:rFonts w:ascii="Times New Roman" w:hAnsi="Times New Roman"/>
          <w:sz w:val="24"/>
          <w:szCs w:val="24"/>
        </w:rPr>
        <w:t>B = Jute Felt + Resin</w:t>
      </w:r>
    </w:p>
    <w:p w:rsidR="00A735F9" w:rsidRPr="007112A9" w:rsidRDefault="00A735F9" w:rsidP="00A735F9">
      <w:pPr>
        <w:ind w:left="1080" w:right="-720"/>
        <w:rPr>
          <w:rFonts w:ascii="Times New Roman" w:hAnsi="Times New Roman"/>
          <w:sz w:val="24"/>
          <w:szCs w:val="24"/>
        </w:rPr>
      </w:pPr>
      <w:r w:rsidRPr="007112A9">
        <w:rPr>
          <w:rFonts w:ascii="Times New Roman" w:hAnsi="Times New Roman"/>
          <w:sz w:val="24"/>
          <w:szCs w:val="24"/>
        </w:rPr>
        <w:t>C = Total resin dilution</w:t>
      </w:r>
    </w:p>
    <w:p w:rsidR="00A735F9" w:rsidRPr="007112A9" w:rsidRDefault="00A735F9" w:rsidP="00A735F9">
      <w:pPr>
        <w:numPr>
          <w:ilvl w:val="0"/>
          <w:numId w:val="11"/>
        </w:numPr>
        <w:ind w:right="-720"/>
        <w:rPr>
          <w:rFonts w:ascii="Times New Roman" w:hAnsi="Times New Roman"/>
          <w:sz w:val="24"/>
          <w:szCs w:val="24"/>
        </w:rPr>
      </w:pPr>
      <w:r w:rsidRPr="007112A9">
        <w:rPr>
          <w:rFonts w:ascii="Times New Roman" w:hAnsi="Times New Roman"/>
          <w:sz w:val="24"/>
          <w:szCs w:val="24"/>
        </w:rPr>
        <w:t>The squeezed impregnated jute felt was kept overnight in open air for drying and subsequently sundried for 3 to 4 hrs to bring down the moisture content up to 8 to 10 %  .</w:t>
      </w:r>
    </w:p>
    <w:p w:rsidR="00A735F9" w:rsidRPr="007112A9" w:rsidRDefault="00A735F9" w:rsidP="00A735F9">
      <w:pPr>
        <w:numPr>
          <w:ilvl w:val="0"/>
          <w:numId w:val="11"/>
        </w:numPr>
        <w:ind w:right="-720"/>
        <w:rPr>
          <w:rFonts w:ascii="Times New Roman" w:hAnsi="Times New Roman"/>
          <w:sz w:val="24"/>
          <w:szCs w:val="24"/>
        </w:rPr>
      </w:pPr>
      <w:r w:rsidRPr="007112A9">
        <w:rPr>
          <w:rFonts w:ascii="Times New Roman" w:hAnsi="Times New Roman"/>
          <w:sz w:val="24"/>
          <w:szCs w:val="24"/>
        </w:rPr>
        <w:t>Core Veneer and Face Veneer was cut according to the Size of jute felt and dried up to</w:t>
      </w:r>
      <w:r>
        <w:rPr>
          <w:rFonts w:ascii="Times New Roman" w:hAnsi="Times New Roman"/>
          <w:sz w:val="24"/>
          <w:szCs w:val="24"/>
        </w:rPr>
        <w:t xml:space="preserve"> M/C </w:t>
      </w:r>
      <w:r w:rsidRPr="007112A9">
        <w:rPr>
          <w:rFonts w:ascii="Times New Roman" w:hAnsi="Times New Roman"/>
          <w:sz w:val="24"/>
          <w:szCs w:val="24"/>
        </w:rPr>
        <w:t xml:space="preserve">6 </w:t>
      </w:r>
      <w:r>
        <w:rPr>
          <w:rFonts w:ascii="Times New Roman" w:hAnsi="Times New Roman"/>
          <w:sz w:val="24"/>
          <w:szCs w:val="24"/>
        </w:rPr>
        <w:t>to</w:t>
      </w:r>
      <w:r w:rsidRPr="007112A9">
        <w:rPr>
          <w:rFonts w:ascii="Times New Roman" w:hAnsi="Times New Roman"/>
          <w:sz w:val="24"/>
          <w:szCs w:val="24"/>
        </w:rPr>
        <w:t xml:space="preserve"> 8 % .</w:t>
      </w:r>
    </w:p>
    <w:p w:rsidR="00A735F9" w:rsidRPr="007112A9" w:rsidRDefault="00A735F9" w:rsidP="00A735F9">
      <w:pPr>
        <w:numPr>
          <w:ilvl w:val="0"/>
          <w:numId w:val="11"/>
        </w:numPr>
        <w:ind w:right="-720"/>
        <w:rPr>
          <w:rFonts w:ascii="Times New Roman" w:hAnsi="Times New Roman"/>
          <w:sz w:val="24"/>
          <w:szCs w:val="24"/>
        </w:rPr>
      </w:pPr>
      <w:r>
        <w:rPr>
          <w:rFonts w:ascii="Times New Roman" w:hAnsi="Times New Roman"/>
          <w:sz w:val="24"/>
          <w:szCs w:val="24"/>
        </w:rPr>
        <w:t xml:space="preserve">  </w:t>
      </w:r>
      <w:r w:rsidRPr="007112A9">
        <w:rPr>
          <w:rFonts w:ascii="Times New Roman" w:hAnsi="Times New Roman"/>
          <w:sz w:val="24"/>
          <w:szCs w:val="24"/>
        </w:rPr>
        <w:t>Individual jute felt has compressed in cold press at pressure 12 Kg.</w:t>
      </w:r>
      <w:r>
        <w:rPr>
          <w:rFonts w:ascii="Times New Roman" w:hAnsi="Times New Roman"/>
          <w:sz w:val="24"/>
          <w:szCs w:val="24"/>
        </w:rPr>
        <w:t xml:space="preserve">/cm2 for 10 minutes to </w:t>
      </w:r>
      <w:r w:rsidRPr="007112A9">
        <w:rPr>
          <w:rFonts w:ascii="Times New Roman" w:hAnsi="Times New Roman"/>
          <w:sz w:val="24"/>
          <w:szCs w:val="24"/>
        </w:rPr>
        <w:t>minimize the thickness.</w:t>
      </w:r>
    </w:p>
    <w:p w:rsidR="00A735F9" w:rsidRPr="007112A9" w:rsidRDefault="00A735F9" w:rsidP="00A735F9">
      <w:pPr>
        <w:numPr>
          <w:ilvl w:val="0"/>
          <w:numId w:val="11"/>
        </w:numPr>
        <w:ind w:right="-720"/>
        <w:rPr>
          <w:rFonts w:ascii="Times New Roman" w:hAnsi="Times New Roman"/>
          <w:sz w:val="24"/>
          <w:szCs w:val="24"/>
        </w:rPr>
      </w:pPr>
      <w:r w:rsidRPr="007112A9">
        <w:rPr>
          <w:rFonts w:ascii="Times New Roman" w:hAnsi="Times New Roman"/>
          <w:sz w:val="24"/>
          <w:szCs w:val="24"/>
        </w:rPr>
        <w:t>Assembling of jute felt, core veneer and Face veneer was carried as per opposite grain direction</w:t>
      </w:r>
      <w:r>
        <w:rPr>
          <w:rFonts w:ascii="Times New Roman" w:hAnsi="Times New Roman"/>
          <w:sz w:val="24"/>
          <w:szCs w:val="24"/>
        </w:rPr>
        <w:t xml:space="preserve"> of wood veneer</w:t>
      </w:r>
      <w:r w:rsidRPr="007112A9">
        <w:rPr>
          <w:rFonts w:ascii="Times New Roman" w:hAnsi="Times New Roman"/>
          <w:sz w:val="24"/>
          <w:szCs w:val="24"/>
        </w:rPr>
        <w:t xml:space="preserve"> as per required.</w:t>
      </w:r>
    </w:p>
    <w:p w:rsidR="00A735F9" w:rsidRPr="007112A9" w:rsidRDefault="00A735F9" w:rsidP="00A735F9">
      <w:pPr>
        <w:numPr>
          <w:ilvl w:val="0"/>
          <w:numId w:val="11"/>
        </w:numPr>
        <w:ind w:right="-720"/>
        <w:rPr>
          <w:rFonts w:ascii="Times New Roman" w:hAnsi="Times New Roman"/>
          <w:sz w:val="24"/>
          <w:szCs w:val="24"/>
        </w:rPr>
      </w:pPr>
      <w:r w:rsidRPr="007112A9">
        <w:rPr>
          <w:rFonts w:ascii="Times New Roman" w:hAnsi="Times New Roman"/>
          <w:sz w:val="24"/>
          <w:szCs w:val="24"/>
        </w:rPr>
        <w:t xml:space="preserve"> Plywood having various thicknesses was prepared by hot press as per following hot press condition.</w:t>
      </w:r>
      <w:r>
        <w:rPr>
          <w:rFonts w:ascii="Times New Roman" w:hAnsi="Times New Roman"/>
          <w:sz w:val="24"/>
          <w:szCs w:val="24"/>
        </w:rPr>
        <w:t xml:space="preserve"> The details of plywood construction is given in Table No- 10 .</w:t>
      </w:r>
    </w:p>
    <w:p w:rsidR="00A735F9" w:rsidRPr="007112A9" w:rsidRDefault="00A735F9" w:rsidP="00A735F9">
      <w:pPr>
        <w:ind w:left="1080" w:right="-720"/>
        <w:rPr>
          <w:rFonts w:ascii="Times New Roman" w:hAnsi="Times New Roman"/>
          <w:sz w:val="24"/>
          <w:szCs w:val="24"/>
        </w:rPr>
      </w:pPr>
      <w:r w:rsidRPr="007112A9">
        <w:rPr>
          <w:rFonts w:ascii="Times New Roman" w:hAnsi="Times New Roman"/>
          <w:sz w:val="24"/>
          <w:szCs w:val="24"/>
        </w:rPr>
        <w:t xml:space="preserve">Temp = 140-145 </w:t>
      </w:r>
      <w:r w:rsidRPr="007112A9">
        <w:rPr>
          <w:rFonts w:ascii="Times New Roman" w:hAnsi="Times New Roman"/>
          <w:sz w:val="24"/>
          <w:szCs w:val="24"/>
          <w:vertAlign w:val="superscript"/>
        </w:rPr>
        <w:t>0</w:t>
      </w:r>
      <w:r w:rsidRPr="007112A9">
        <w:rPr>
          <w:rFonts w:ascii="Times New Roman" w:hAnsi="Times New Roman"/>
          <w:sz w:val="24"/>
          <w:szCs w:val="24"/>
        </w:rPr>
        <w:t>C, Pressur = 14 Kg/cm</w:t>
      </w:r>
      <w:r w:rsidRPr="007112A9">
        <w:rPr>
          <w:rFonts w:ascii="Times New Roman" w:hAnsi="Times New Roman"/>
          <w:sz w:val="24"/>
          <w:szCs w:val="24"/>
          <w:vertAlign w:val="superscript"/>
        </w:rPr>
        <w:t>2</w:t>
      </w:r>
      <w:r w:rsidRPr="007112A9">
        <w:rPr>
          <w:rFonts w:ascii="Times New Roman" w:hAnsi="Times New Roman"/>
          <w:sz w:val="24"/>
          <w:szCs w:val="24"/>
          <w:vertAlign w:val="subscript"/>
        </w:rPr>
        <w:t xml:space="preserve">. </w:t>
      </w:r>
      <w:r w:rsidRPr="007112A9">
        <w:rPr>
          <w:rFonts w:ascii="Times New Roman" w:hAnsi="Times New Roman"/>
          <w:sz w:val="24"/>
          <w:szCs w:val="24"/>
        </w:rPr>
        <w:t>Time Period = As per thickness.</w:t>
      </w:r>
    </w:p>
    <w:p w:rsidR="00A735F9" w:rsidRDefault="00A735F9" w:rsidP="00A735F9">
      <w:pPr>
        <w:numPr>
          <w:ilvl w:val="0"/>
          <w:numId w:val="11"/>
        </w:numPr>
        <w:ind w:right="-720"/>
      </w:pPr>
      <w:r w:rsidRPr="007112A9">
        <w:rPr>
          <w:rFonts w:ascii="Times New Roman" w:hAnsi="Times New Roman"/>
          <w:sz w:val="24"/>
          <w:szCs w:val="24"/>
        </w:rPr>
        <w:t xml:space="preserve">The ply board </w:t>
      </w:r>
      <w:r>
        <w:rPr>
          <w:rFonts w:ascii="Times New Roman" w:hAnsi="Times New Roman"/>
          <w:sz w:val="24"/>
          <w:szCs w:val="24"/>
        </w:rPr>
        <w:t>were then</w:t>
      </w:r>
      <w:r w:rsidRPr="007112A9">
        <w:rPr>
          <w:rFonts w:ascii="Times New Roman" w:hAnsi="Times New Roman"/>
          <w:sz w:val="24"/>
          <w:szCs w:val="24"/>
        </w:rPr>
        <w:t xml:space="preserve"> trimmed</w:t>
      </w:r>
      <w:r>
        <w:rPr>
          <w:rFonts w:ascii="Times New Roman" w:hAnsi="Times New Roman"/>
          <w:sz w:val="24"/>
          <w:szCs w:val="24"/>
        </w:rPr>
        <w:t>&amp; evaluated for Physico mechanical properties</w:t>
      </w:r>
      <w:r>
        <w:t>,</w:t>
      </w:r>
      <w:r w:rsidRPr="00BF3DD7">
        <w:rPr>
          <w:rFonts w:ascii="Times New Roman" w:hAnsi="Times New Roman"/>
          <w:sz w:val="24"/>
          <w:szCs w:val="24"/>
        </w:rPr>
        <w:t xml:space="preserve"> The results are given in table no</w:t>
      </w:r>
      <w:r>
        <w:t xml:space="preserve"> -5,6,7 respectively .</w:t>
      </w:r>
      <w:r w:rsidRPr="00BF3DD7">
        <w:tab/>
      </w:r>
      <w:r w:rsidRPr="00BF3DD7">
        <w:tab/>
        <w:t xml:space="preserve">                                     </w:t>
      </w:r>
    </w:p>
    <w:p w:rsidR="00A735F9" w:rsidRDefault="00A735F9" w:rsidP="00A735F9">
      <w:pPr>
        <w:spacing w:after="0" w:line="360" w:lineRule="auto"/>
        <w:rPr>
          <w:rFonts w:ascii="Times New Roman" w:hAnsi="Times New Roman"/>
          <w:b/>
          <w:color w:val="000000"/>
          <w:u w:val="single"/>
        </w:rPr>
      </w:pPr>
    </w:p>
    <w:p w:rsidR="00A735F9" w:rsidRDefault="00A735F9" w:rsidP="00A735F9">
      <w:pPr>
        <w:spacing w:after="0" w:line="360" w:lineRule="auto"/>
        <w:rPr>
          <w:rFonts w:ascii="Times New Roman" w:hAnsi="Times New Roman"/>
          <w:b/>
          <w:color w:val="000000"/>
          <w:u w:val="single"/>
        </w:rPr>
      </w:pPr>
    </w:p>
    <w:p w:rsidR="00A735F9" w:rsidRPr="00392476" w:rsidRDefault="00A735F9" w:rsidP="00A735F9">
      <w:pPr>
        <w:spacing w:after="0" w:line="360" w:lineRule="auto"/>
        <w:rPr>
          <w:rFonts w:ascii="Times New Roman" w:hAnsi="Times New Roman"/>
          <w:b/>
          <w:color w:val="000000"/>
          <w:u w:val="single"/>
        </w:rPr>
      </w:pPr>
      <w:r w:rsidRPr="00392476">
        <w:rPr>
          <w:rFonts w:ascii="Times New Roman" w:hAnsi="Times New Roman"/>
          <w:b/>
          <w:color w:val="000000"/>
          <w:u w:val="single"/>
        </w:rPr>
        <w:t>Process Flow Chart</w:t>
      </w:r>
    </w:p>
    <w:p w:rsidR="00A735F9" w:rsidRPr="00392476" w:rsidRDefault="00A735F9" w:rsidP="00A735F9">
      <w:pPr>
        <w:tabs>
          <w:tab w:val="left" w:pos="360"/>
        </w:tabs>
        <w:spacing w:after="0" w:line="360" w:lineRule="auto"/>
        <w:jc w:val="both"/>
        <w:rPr>
          <w:rFonts w:ascii="Times New Roman" w:hAnsi="Times New Roman"/>
          <w:sz w:val="24"/>
          <w:szCs w:val="24"/>
        </w:rPr>
      </w:pPr>
      <w:r w:rsidRPr="00392476">
        <w:rPr>
          <w:rFonts w:ascii="Times New Roman" w:hAnsi="Times New Roman"/>
          <w:sz w:val="24"/>
          <w:szCs w:val="24"/>
        </w:rPr>
        <w:t xml:space="preserve">A processing flow chart of </w:t>
      </w:r>
      <w:r w:rsidRPr="004903F0">
        <w:rPr>
          <w:rFonts w:ascii="Times New Roman" w:hAnsi="Times New Roman"/>
          <w:b/>
          <w:sz w:val="24"/>
          <w:szCs w:val="24"/>
        </w:rPr>
        <w:t>plywood</w:t>
      </w:r>
      <w:r w:rsidRPr="00392476">
        <w:rPr>
          <w:rFonts w:ascii="Times New Roman" w:hAnsi="Times New Roman"/>
          <w:sz w:val="24"/>
          <w:szCs w:val="24"/>
        </w:rPr>
        <w:t xml:space="preserve"> manufactured by using jute felt as core veneer </w:t>
      </w:r>
      <w:r>
        <w:rPr>
          <w:rFonts w:ascii="Times New Roman" w:hAnsi="Times New Roman"/>
          <w:sz w:val="24"/>
          <w:szCs w:val="24"/>
        </w:rPr>
        <w:t>in fig-1</w:t>
      </w:r>
    </w:p>
    <w:p w:rsidR="00A735F9" w:rsidRDefault="00CD6F8C" w:rsidP="00A735F9">
      <w:pPr>
        <w:spacing w:after="0" w:line="360" w:lineRule="auto"/>
        <w:jc w:val="both"/>
        <w:rPr>
          <w:rFonts w:ascii="Arial" w:hAnsi="Arial" w:cs="Arial"/>
          <w:color w:val="000000"/>
          <w:sz w:val="20"/>
          <w:szCs w:val="20"/>
        </w:rPr>
      </w:pPr>
      <w:r>
        <w:rPr>
          <w:rFonts w:ascii="Arial" w:hAnsi="Arial" w:cs="Arial"/>
          <w:noProof/>
          <w:color w:val="000000"/>
          <w:sz w:val="20"/>
          <w:szCs w:val="20"/>
          <w:lang w:val="en-IN" w:eastAsia="en-IN"/>
        </w:rPr>
        <w:pict>
          <v:oval id="_x0000_s1032" style="position:absolute;left:0;text-align:left;margin-left:-9pt;margin-top:1.9pt;width:98.25pt;height:81pt;z-index:-251650048"/>
        </w:pict>
      </w:r>
      <w:r>
        <w:rPr>
          <w:rFonts w:ascii="Arial" w:hAnsi="Arial" w:cs="Arial"/>
          <w:noProof/>
          <w:color w:val="000000"/>
          <w:sz w:val="20"/>
          <w:szCs w:val="20"/>
          <w:lang w:val="en-IN" w:eastAsia="en-IN"/>
        </w:rPr>
        <w:pict>
          <v:oval id="_x0000_s1029" style="position:absolute;left:0;text-align:left;margin-left:221.25pt;margin-top:2.65pt;width:90pt;height:81pt;z-index:-251653120"/>
        </w:pict>
      </w:r>
      <w:r>
        <w:rPr>
          <w:rFonts w:ascii="Arial" w:hAnsi="Arial" w:cs="Arial"/>
          <w:noProof/>
          <w:color w:val="000000"/>
          <w:sz w:val="20"/>
          <w:szCs w:val="20"/>
          <w:lang w:val="en-IN" w:eastAsia="en-IN"/>
        </w:rPr>
        <w:pict>
          <v:oval id="_x0000_s1028" style="position:absolute;left:0;text-align:left;margin-left:104.25pt;margin-top:.4pt;width:90pt;height:81pt;z-index:-251654144"/>
        </w:pict>
      </w:r>
      <w:r>
        <w:rPr>
          <w:rFonts w:ascii="Arial" w:hAnsi="Arial" w:cs="Arial"/>
          <w:noProof/>
          <w:color w:val="000000"/>
          <w:sz w:val="20"/>
          <w:szCs w:val="20"/>
          <w:lang w:val="en-IN" w:eastAsia="en-IN"/>
        </w:rPr>
        <w:pict>
          <v:oval id="_x0000_s1030" style="position:absolute;left:0;text-align:left;margin-left:339.75pt;margin-top:2.65pt;width:132.75pt;height:99pt;z-index:-251652096"/>
        </w:pict>
      </w:r>
    </w:p>
    <w:p w:rsidR="00A735F9" w:rsidRDefault="00A735F9" w:rsidP="00A735F9">
      <w:pPr>
        <w:spacing w:after="0" w:line="360" w:lineRule="auto"/>
        <w:jc w:val="both"/>
        <w:rPr>
          <w:rFonts w:ascii="Arial" w:hAnsi="Arial" w:cs="Arial"/>
          <w:color w:val="000000"/>
          <w:sz w:val="20"/>
          <w:szCs w:val="20"/>
        </w:rPr>
      </w:pPr>
      <w:r>
        <w:rPr>
          <w:rFonts w:ascii="Times New Roman" w:hAnsi="Times New Roman"/>
          <w:i/>
          <w:iCs/>
          <w:sz w:val="24"/>
          <w:szCs w:val="24"/>
        </w:rPr>
        <w:t xml:space="preserve"> </w:t>
      </w:r>
      <w:r w:rsidRPr="0044346B">
        <w:rPr>
          <w:rFonts w:ascii="Times New Roman" w:hAnsi="Times New Roman"/>
          <w:i/>
          <w:iCs/>
          <w:sz w:val="24"/>
          <w:szCs w:val="24"/>
        </w:rPr>
        <w:t>Cutting of jute</w:t>
      </w:r>
      <w:r>
        <w:rPr>
          <w:rFonts w:ascii="Times New Roman" w:hAnsi="Times New Roman"/>
          <w:i/>
          <w:iCs/>
          <w:sz w:val="24"/>
          <w:szCs w:val="24"/>
        </w:rPr>
        <w:t xml:space="preserve">              </w:t>
      </w:r>
      <w:r w:rsidRPr="0044346B">
        <w:rPr>
          <w:rFonts w:ascii="Times New Roman" w:hAnsi="Times New Roman"/>
          <w:i/>
          <w:iCs/>
          <w:sz w:val="24"/>
          <w:szCs w:val="24"/>
        </w:rPr>
        <w:t xml:space="preserve">Resin dilution </w:t>
      </w:r>
      <w:r>
        <w:rPr>
          <w:rFonts w:ascii="Times New Roman" w:hAnsi="Times New Roman"/>
          <w:i/>
          <w:iCs/>
          <w:sz w:val="24"/>
          <w:szCs w:val="24"/>
        </w:rPr>
        <w:t xml:space="preserve">                </w:t>
      </w:r>
      <w:r w:rsidRPr="0044346B">
        <w:rPr>
          <w:rFonts w:ascii="Times New Roman" w:hAnsi="Times New Roman"/>
          <w:i/>
          <w:iCs/>
          <w:sz w:val="24"/>
          <w:szCs w:val="24"/>
        </w:rPr>
        <w:t>Impregnation</w:t>
      </w:r>
      <w:r>
        <w:rPr>
          <w:rFonts w:ascii="Times New Roman" w:hAnsi="Times New Roman"/>
          <w:i/>
          <w:iCs/>
          <w:sz w:val="24"/>
          <w:szCs w:val="24"/>
        </w:rPr>
        <w:t xml:space="preserve"> </w:t>
      </w:r>
      <w:r w:rsidRPr="0044346B">
        <w:rPr>
          <w:rFonts w:ascii="Times New Roman" w:hAnsi="Times New Roman"/>
          <w:i/>
          <w:iCs/>
          <w:sz w:val="24"/>
          <w:szCs w:val="24"/>
        </w:rPr>
        <w:t xml:space="preserve"> </w:t>
      </w:r>
      <w:r>
        <w:rPr>
          <w:rFonts w:ascii="Times New Roman" w:hAnsi="Times New Roman"/>
          <w:i/>
          <w:iCs/>
          <w:sz w:val="24"/>
          <w:szCs w:val="24"/>
        </w:rPr>
        <w:t xml:space="preserve">                    </w:t>
      </w:r>
      <w:r w:rsidRPr="0044346B">
        <w:rPr>
          <w:rFonts w:ascii="Times New Roman" w:hAnsi="Times New Roman"/>
          <w:i/>
          <w:iCs/>
          <w:sz w:val="24"/>
          <w:szCs w:val="24"/>
        </w:rPr>
        <w:t>Squeezing jute</w:t>
      </w:r>
      <w:r>
        <w:rPr>
          <w:rFonts w:ascii="Times New Roman" w:hAnsi="Times New Roman"/>
          <w:i/>
          <w:iCs/>
          <w:sz w:val="24"/>
          <w:szCs w:val="24"/>
        </w:rPr>
        <w:t>-</w:t>
      </w:r>
      <w:r w:rsidRPr="0044346B">
        <w:rPr>
          <w:rFonts w:ascii="Times New Roman" w:hAnsi="Times New Roman"/>
          <w:i/>
          <w:iCs/>
          <w:sz w:val="24"/>
          <w:szCs w:val="24"/>
        </w:rPr>
        <w:t>felt</w:t>
      </w:r>
    </w:p>
    <w:p w:rsidR="00A735F9" w:rsidRDefault="00CD6F8C" w:rsidP="00A735F9">
      <w:pPr>
        <w:spacing w:after="0" w:line="360" w:lineRule="auto"/>
        <w:jc w:val="both"/>
        <w:rPr>
          <w:rFonts w:ascii="Times New Roman" w:hAnsi="Times New Roman"/>
          <w:i/>
          <w:iCs/>
          <w:sz w:val="24"/>
          <w:szCs w:val="24"/>
        </w:rPr>
      </w:pPr>
      <w:r>
        <w:rPr>
          <w:rFonts w:ascii="Times New Roman" w:hAnsi="Times New Roman"/>
          <w:i/>
          <w:iCs/>
          <w:noProof/>
          <w:sz w:val="24"/>
          <w:szCs w:val="24"/>
          <w:lang w:val="en-IN" w:eastAsia="en-IN"/>
        </w:rPr>
        <w:pict>
          <v:line id="_x0000_s1036" style="position:absolute;left:0;text-align:left;z-index:251670528" from="88.5pt,.9pt" to="106.5pt,.9pt">
            <v:stroke endarrow="block"/>
          </v:line>
        </w:pict>
      </w:r>
      <w:r>
        <w:rPr>
          <w:rFonts w:ascii="Times New Roman" w:hAnsi="Times New Roman"/>
          <w:i/>
          <w:iCs/>
          <w:noProof/>
          <w:sz w:val="24"/>
          <w:szCs w:val="24"/>
          <w:lang w:val="en-IN" w:eastAsia="en-IN"/>
        </w:rPr>
        <w:pict>
          <v:line id="_x0000_s1037" style="position:absolute;left:0;text-align:left;z-index:251671552" from="194.25pt,2.2pt" to="221.25pt,2.2pt">
            <v:stroke endarrow="block"/>
          </v:line>
        </w:pict>
      </w:r>
      <w:r>
        <w:rPr>
          <w:rFonts w:ascii="Times New Roman" w:hAnsi="Times New Roman"/>
          <w:i/>
          <w:iCs/>
          <w:noProof/>
          <w:sz w:val="24"/>
          <w:szCs w:val="24"/>
          <w:lang w:val="en-IN" w:eastAsia="en-IN"/>
        </w:rPr>
        <w:pict>
          <v:line id="_x0000_s1038" style="position:absolute;left:0;text-align:left;z-index:251672576" from="312pt,3.7pt" to="340.5pt,3.7pt">
            <v:stroke endarrow="block"/>
          </v:line>
        </w:pict>
      </w:r>
      <w:r w:rsidR="00A735F9">
        <w:rPr>
          <w:rFonts w:ascii="Times New Roman" w:hAnsi="Times New Roman"/>
          <w:i/>
          <w:iCs/>
          <w:sz w:val="24"/>
          <w:szCs w:val="24"/>
        </w:rPr>
        <w:t xml:space="preserve">     </w:t>
      </w:r>
      <w:r w:rsidR="00A735F9" w:rsidRPr="0044346B">
        <w:rPr>
          <w:rFonts w:ascii="Times New Roman" w:hAnsi="Times New Roman"/>
          <w:i/>
          <w:iCs/>
          <w:sz w:val="24"/>
          <w:szCs w:val="24"/>
        </w:rPr>
        <w:t xml:space="preserve">felt as per </w:t>
      </w:r>
      <w:r w:rsidR="00A735F9">
        <w:rPr>
          <w:rFonts w:ascii="Times New Roman" w:hAnsi="Times New Roman"/>
          <w:i/>
          <w:iCs/>
          <w:sz w:val="24"/>
          <w:szCs w:val="24"/>
        </w:rPr>
        <w:t xml:space="preserve">                 </w:t>
      </w:r>
      <w:r w:rsidR="00A735F9" w:rsidRPr="0044346B">
        <w:rPr>
          <w:rFonts w:ascii="Times New Roman" w:hAnsi="Times New Roman"/>
          <w:i/>
          <w:iCs/>
          <w:sz w:val="24"/>
          <w:szCs w:val="24"/>
        </w:rPr>
        <w:t>with different</w:t>
      </w:r>
      <w:r w:rsidR="00A735F9">
        <w:rPr>
          <w:rFonts w:ascii="Times New Roman" w:hAnsi="Times New Roman"/>
          <w:i/>
          <w:iCs/>
          <w:sz w:val="24"/>
          <w:szCs w:val="24"/>
        </w:rPr>
        <w:t xml:space="preserve">                   </w:t>
      </w:r>
      <w:r w:rsidR="00A735F9" w:rsidRPr="0044346B">
        <w:rPr>
          <w:rFonts w:ascii="Times New Roman" w:hAnsi="Times New Roman"/>
          <w:i/>
          <w:iCs/>
          <w:sz w:val="24"/>
          <w:szCs w:val="24"/>
        </w:rPr>
        <w:t>of jute felt</w:t>
      </w:r>
      <w:r w:rsidR="00A735F9">
        <w:rPr>
          <w:rFonts w:ascii="Times New Roman" w:hAnsi="Times New Roman"/>
          <w:i/>
          <w:iCs/>
          <w:sz w:val="24"/>
          <w:szCs w:val="24"/>
        </w:rPr>
        <w:t xml:space="preserve"> in                         </w:t>
      </w:r>
      <w:r w:rsidR="00A735F9" w:rsidRPr="0044346B">
        <w:rPr>
          <w:rFonts w:ascii="Times New Roman" w:hAnsi="Times New Roman"/>
          <w:i/>
          <w:iCs/>
          <w:sz w:val="24"/>
          <w:szCs w:val="24"/>
        </w:rPr>
        <w:t>by glue spreader</w:t>
      </w:r>
    </w:p>
    <w:p w:rsidR="00A735F9" w:rsidRDefault="00A735F9" w:rsidP="00A735F9">
      <w:pPr>
        <w:spacing w:after="0" w:line="360" w:lineRule="auto"/>
        <w:jc w:val="both"/>
        <w:rPr>
          <w:rFonts w:ascii="Times New Roman" w:hAnsi="Times New Roman"/>
          <w:i/>
          <w:iCs/>
          <w:sz w:val="24"/>
          <w:szCs w:val="24"/>
        </w:rPr>
      </w:pPr>
      <w:r>
        <w:rPr>
          <w:rFonts w:ascii="Times New Roman" w:hAnsi="Times New Roman"/>
          <w:i/>
          <w:iCs/>
          <w:sz w:val="24"/>
          <w:szCs w:val="24"/>
        </w:rPr>
        <w:t xml:space="preserve">   </w:t>
      </w:r>
      <w:r w:rsidRPr="0044346B">
        <w:rPr>
          <w:rFonts w:ascii="Times New Roman" w:hAnsi="Times New Roman"/>
          <w:i/>
          <w:iCs/>
          <w:sz w:val="24"/>
          <w:szCs w:val="24"/>
        </w:rPr>
        <w:t>required</w:t>
      </w:r>
      <w:r>
        <w:rPr>
          <w:rFonts w:ascii="Times New Roman" w:hAnsi="Times New Roman"/>
          <w:i/>
          <w:iCs/>
          <w:sz w:val="24"/>
          <w:szCs w:val="24"/>
        </w:rPr>
        <w:t xml:space="preserve"> size                      </w:t>
      </w:r>
      <w:r w:rsidRPr="0044346B">
        <w:rPr>
          <w:rFonts w:ascii="Times New Roman" w:hAnsi="Times New Roman"/>
          <w:i/>
          <w:iCs/>
          <w:sz w:val="24"/>
          <w:szCs w:val="24"/>
        </w:rPr>
        <w:t>ratio</w:t>
      </w:r>
      <w:r>
        <w:rPr>
          <w:rFonts w:ascii="Times New Roman" w:hAnsi="Times New Roman"/>
          <w:i/>
          <w:iCs/>
          <w:sz w:val="24"/>
          <w:szCs w:val="24"/>
        </w:rPr>
        <w:t xml:space="preserve">                         diluted resin                           </w:t>
      </w:r>
      <w:r w:rsidRPr="0044346B">
        <w:rPr>
          <w:rFonts w:ascii="Times New Roman" w:hAnsi="Times New Roman"/>
          <w:i/>
          <w:iCs/>
          <w:sz w:val="24"/>
          <w:szCs w:val="24"/>
        </w:rPr>
        <w:t>to remove excess</w:t>
      </w:r>
      <w:r>
        <w:rPr>
          <w:rFonts w:ascii="Times New Roman" w:hAnsi="Times New Roman"/>
          <w:i/>
          <w:iCs/>
          <w:sz w:val="24"/>
          <w:szCs w:val="24"/>
        </w:rPr>
        <w:t xml:space="preserve"> </w:t>
      </w:r>
    </w:p>
    <w:p w:rsidR="00A735F9" w:rsidRDefault="00A735F9" w:rsidP="00A735F9">
      <w:pPr>
        <w:spacing w:after="0" w:line="360" w:lineRule="auto"/>
        <w:jc w:val="both"/>
        <w:rPr>
          <w:rFonts w:ascii="Arial" w:hAnsi="Arial" w:cs="Arial"/>
          <w:color w:val="000000"/>
          <w:sz w:val="20"/>
          <w:szCs w:val="20"/>
        </w:rPr>
      </w:pPr>
      <w:r>
        <w:rPr>
          <w:rFonts w:ascii="Times New Roman" w:hAnsi="Times New Roman"/>
          <w:i/>
          <w:iCs/>
          <w:sz w:val="24"/>
          <w:szCs w:val="24"/>
        </w:rPr>
        <w:t xml:space="preserve">                                                                                                                             </w:t>
      </w:r>
      <w:r w:rsidRPr="0044346B">
        <w:rPr>
          <w:rFonts w:ascii="Times New Roman" w:hAnsi="Times New Roman"/>
          <w:i/>
          <w:iCs/>
          <w:sz w:val="24"/>
          <w:szCs w:val="24"/>
        </w:rPr>
        <w:t>resin from jute</w:t>
      </w:r>
      <w:r>
        <w:rPr>
          <w:rFonts w:ascii="Times New Roman" w:hAnsi="Times New Roman"/>
          <w:i/>
          <w:iCs/>
          <w:sz w:val="24"/>
          <w:szCs w:val="24"/>
        </w:rPr>
        <w:t xml:space="preserve"> </w:t>
      </w:r>
    </w:p>
    <w:p w:rsidR="00A735F9" w:rsidRDefault="00CD6F8C" w:rsidP="00A735F9">
      <w:pPr>
        <w:spacing w:after="0" w:line="360" w:lineRule="auto"/>
        <w:jc w:val="both"/>
        <w:rPr>
          <w:rFonts w:ascii="Arial" w:hAnsi="Arial" w:cs="Arial"/>
          <w:color w:val="000000"/>
          <w:sz w:val="20"/>
          <w:szCs w:val="20"/>
        </w:rPr>
      </w:pPr>
      <w:r>
        <w:rPr>
          <w:rFonts w:ascii="Arial" w:hAnsi="Arial" w:cs="Arial"/>
          <w:noProof/>
          <w:color w:val="000000"/>
          <w:sz w:val="20"/>
          <w:szCs w:val="20"/>
          <w:lang w:val="en-IN" w:eastAsia="en-IN"/>
        </w:rPr>
        <w:pict>
          <v:line id="_x0000_s1039" style="position:absolute;left:0;text-align:left;z-index:251673600" from="414pt,2.25pt" to="414pt,55.6pt">
            <v:stroke endarrow="block"/>
          </v:line>
        </w:pict>
      </w:r>
    </w:p>
    <w:p w:rsidR="00A735F9" w:rsidRDefault="00A735F9" w:rsidP="00A735F9">
      <w:pPr>
        <w:spacing w:after="0" w:line="360" w:lineRule="auto"/>
        <w:jc w:val="both"/>
        <w:rPr>
          <w:rFonts w:ascii="Arial" w:hAnsi="Arial" w:cs="Arial"/>
          <w:color w:val="000000"/>
          <w:sz w:val="20"/>
          <w:szCs w:val="20"/>
        </w:rPr>
      </w:pPr>
    </w:p>
    <w:p w:rsidR="00A735F9" w:rsidRDefault="00CD6F8C" w:rsidP="00A735F9">
      <w:pPr>
        <w:spacing w:after="0" w:line="360" w:lineRule="auto"/>
        <w:jc w:val="both"/>
        <w:rPr>
          <w:rFonts w:ascii="Arial" w:hAnsi="Arial" w:cs="Arial"/>
          <w:color w:val="000000"/>
          <w:sz w:val="20"/>
          <w:szCs w:val="20"/>
        </w:rPr>
      </w:pPr>
      <w:r>
        <w:rPr>
          <w:rFonts w:ascii="Arial" w:hAnsi="Arial" w:cs="Arial"/>
          <w:noProof/>
          <w:color w:val="000000"/>
          <w:sz w:val="20"/>
          <w:szCs w:val="20"/>
          <w:lang w:val="en-IN" w:eastAsia="en-IN"/>
        </w:rPr>
        <w:pict>
          <v:oval id="_x0000_s1033" style="position:absolute;left:0;text-align:left;margin-left:225.75pt;margin-top:16.6pt;width:99pt;height:99pt;z-index:-251649024"/>
        </w:pict>
      </w:r>
      <w:r>
        <w:rPr>
          <w:rFonts w:ascii="Arial" w:hAnsi="Arial" w:cs="Arial"/>
          <w:noProof/>
          <w:color w:val="000000"/>
          <w:sz w:val="20"/>
          <w:szCs w:val="20"/>
          <w:lang w:val="en-IN" w:eastAsia="en-IN"/>
        </w:rPr>
        <w:pict>
          <v:oval id="_x0000_s1035" style="position:absolute;left:0;text-align:left;margin-left:108.75pt;margin-top:16.6pt;width:99pt;height:99pt;z-index:-251646976"/>
        </w:pict>
      </w:r>
    </w:p>
    <w:p w:rsidR="00A735F9" w:rsidRDefault="00CD6F8C" w:rsidP="00A735F9">
      <w:pPr>
        <w:spacing w:after="0" w:line="360" w:lineRule="auto"/>
        <w:jc w:val="both"/>
        <w:rPr>
          <w:rFonts w:ascii="Arial" w:hAnsi="Arial" w:cs="Arial"/>
          <w:color w:val="000000"/>
          <w:sz w:val="20"/>
          <w:szCs w:val="20"/>
        </w:rPr>
      </w:pPr>
      <w:r>
        <w:rPr>
          <w:rFonts w:ascii="Times New Roman" w:hAnsi="Times New Roman"/>
          <w:i/>
          <w:iCs/>
          <w:noProof/>
          <w:sz w:val="24"/>
          <w:szCs w:val="24"/>
          <w:lang w:val="en-IN" w:eastAsia="en-IN"/>
        </w:rPr>
        <w:pict>
          <v:oval id="_x0000_s1031" style="position:absolute;left:0;text-align:left;margin-left:-6.75pt;margin-top:2.35pt;width:99pt;height:99pt;z-index:-251651072"/>
        </w:pict>
      </w:r>
      <w:r>
        <w:rPr>
          <w:rFonts w:ascii="Arial" w:hAnsi="Arial" w:cs="Arial"/>
          <w:noProof/>
          <w:color w:val="000000"/>
          <w:sz w:val="20"/>
          <w:szCs w:val="20"/>
          <w:lang w:val="en-IN" w:eastAsia="en-IN"/>
        </w:rPr>
        <w:pict>
          <v:oval id="_x0000_s1034" style="position:absolute;left:0;text-align:left;margin-left:356.25pt;margin-top:1.6pt;width:99pt;height:99pt;z-index:-251648000"/>
        </w:pict>
      </w:r>
    </w:p>
    <w:p w:rsidR="00A735F9" w:rsidRPr="002F0D33" w:rsidRDefault="00CD6F8C" w:rsidP="00A735F9">
      <w:pPr>
        <w:spacing w:after="0" w:line="360" w:lineRule="auto"/>
        <w:rPr>
          <w:rFonts w:ascii="Arial" w:hAnsi="Arial" w:cs="Arial"/>
          <w:color w:val="000000"/>
          <w:sz w:val="20"/>
          <w:szCs w:val="20"/>
        </w:rPr>
      </w:pPr>
      <w:r>
        <w:rPr>
          <w:rFonts w:ascii="Arial" w:hAnsi="Arial" w:cs="Arial"/>
          <w:noProof/>
          <w:color w:val="000000"/>
          <w:sz w:val="20"/>
          <w:szCs w:val="20"/>
          <w:lang w:val="en-IN" w:eastAsia="en-IN"/>
        </w:rPr>
        <w:pict>
          <v:line id="_x0000_s1041" style="position:absolute;flip:x y;z-index:251675648" from="324pt,31.6pt" to="355.5pt,31.65pt">
            <v:stroke endarrow="block"/>
          </v:line>
        </w:pict>
      </w:r>
      <w:r>
        <w:rPr>
          <w:rFonts w:ascii="Arial" w:hAnsi="Arial" w:cs="Arial"/>
          <w:noProof/>
          <w:color w:val="000000"/>
          <w:sz w:val="20"/>
          <w:szCs w:val="20"/>
          <w:lang w:val="en-IN" w:eastAsia="en-IN"/>
        </w:rPr>
        <w:pict>
          <v:line id="_x0000_s1043" style="position:absolute;flip:x y;z-index:251677696" from="90.75pt,31.6pt" to="108.75pt,31.65pt">
            <v:stroke endarrow="block"/>
          </v:line>
        </w:pict>
      </w:r>
      <w:r>
        <w:rPr>
          <w:rFonts w:ascii="Arial" w:hAnsi="Arial" w:cs="Arial"/>
          <w:noProof/>
          <w:color w:val="000000"/>
          <w:sz w:val="20"/>
          <w:szCs w:val="20"/>
          <w:lang w:val="en-IN" w:eastAsia="en-IN"/>
        </w:rPr>
        <w:pict>
          <v:line id="_x0000_s1042" style="position:absolute;flip:x y;z-index:251676672" from="204.75pt,31.6pt" to="222.75pt,31.65pt">
            <v:stroke endarrow="block"/>
          </v:line>
        </w:pict>
      </w:r>
      <w:r w:rsidR="00A735F9">
        <w:rPr>
          <w:rFonts w:ascii="Times New Roman" w:hAnsi="Times New Roman"/>
          <w:i/>
          <w:iCs/>
          <w:sz w:val="24"/>
          <w:szCs w:val="24"/>
        </w:rPr>
        <w:t xml:space="preserve">   </w:t>
      </w:r>
      <w:r w:rsidR="00A735F9" w:rsidRPr="0044346B">
        <w:rPr>
          <w:rFonts w:ascii="Times New Roman" w:hAnsi="Times New Roman"/>
          <w:i/>
          <w:iCs/>
          <w:sz w:val="24"/>
          <w:szCs w:val="24"/>
        </w:rPr>
        <w:t>Hot press at</w:t>
      </w:r>
      <w:r w:rsidR="00A735F9" w:rsidRPr="002F0D33">
        <w:rPr>
          <w:rFonts w:ascii="Times New Roman" w:hAnsi="Times New Roman"/>
          <w:i/>
          <w:iCs/>
          <w:sz w:val="24"/>
          <w:szCs w:val="24"/>
        </w:rPr>
        <w:t xml:space="preserve"> </w:t>
      </w:r>
      <w:r w:rsidR="00A735F9">
        <w:rPr>
          <w:rFonts w:ascii="Times New Roman" w:hAnsi="Times New Roman"/>
          <w:i/>
          <w:iCs/>
          <w:sz w:val="24"/>
          <w:szCs w:val="24"/>
        </w:rPr>
        <w:t xml:space="preserve">                  </w:t>
      </w:r>
      <w:r w:rsidR="00A735F9" w:rsidRPr="0044346B">
        <w:rPr>
          <w:rFonts w:ascii="Times New Roman" w:hAnsi="Times New Roman"/>
          <w:i/>
          <w:iCs/>
          <w:sz w:val="24"/>
          <w:szCs w:val="24"/>
        </w:rPr>
        <w:t xml:space="preserve">Cold press at </w:t>
      </w:r>
      <w:r w:rsidR="00A735F9">
        <w:rPr>
          <w:rFonts w:ascii="Times New Roman" w:hAnsi="Times New Roman"/>
          <w:i/>
          <w:iCs/>
          <w:sz w:val="24"/>
          <w:szCs w:val="24"/>
        </w:rPr>
        <w:t xml:space="preserve">                  </w:t>
      </w:r>
      <w:r w:rsidR="00A735F9" w:rsidRPr="0044346B">
        <w:rPr>
          <w:rFonts w:ascii="Times New Roman" w:hAnsi="Times New Roman"/>
          <w:i/>
          <w:iCs/>
          <w:sz w:val="24"/>
          <w:szCs w:val="24"/>
        </w:rPr>
        <w:t>Assembling</w:t>
      </w:r>
      <w:r w:rsidR="00A735F9">
        <w:rPr>
          <w:rFonts w:ascii="Times New Roman" w:hAnsi="Times New Roman"/>
          <w:i/>
          <w:iCs/>
          <w:sz w:val="24"/>
          <w:szCs w:val="24"/>
        </w:rPr>
        <w:tab/>
      </w:r>
      <w:r w:rsidR="00A735F9">
        <w:rPr>
          <w:rFonts w:ascii="Times New Roman" w:hAnsi="Times New Roman"/>
          <w:i/>
          <w:iCs/>
          <w:sz w:val="24"/>
          <w:szCs w:val="24"/>
        </w:rPr>
        <w:tab/>
        <w:t xml:space="preserve">   </w:t>
      </w:r>
      <w:r w:rsidR="00A735F9" w:rsidRPr="0044346B">
        <w:rPr>
          <w:rFonts w:ascii="Times New Roman" w:hAnsi="Times New Roman"/>
          <w:i/>
          <w:iCs/>
          <w:sz w:val="24"/>
          <w:szCs w:val="24"/>
        </w:rPr>
        <w:t>Drying the jute</w:t>
      </w:r>
      <w:r w:rsidR="00A735F9">
        <w:rPr>
          <w:rFonts w:ascii="Times New Roman" w:hAnsi="Times New Roman"/>
          <w:i/>
          <w:iCs/>
          <w:sz w:val="24"/>
          <w:szCs w:val="24"/>
        </w:rPr>
        <w:t xml:space="preserve"> </w:t>
      </w:r>
      <w:r w:rsidR="00A735F9" w:rsidRPr="0044346B">
        <w:rPr>
          <w:rFonts w:ascii="Times New Roman" w:hAnsi="Times New Roman"/>
          <w:i/>
          <w:iCs/>
          <w:sz w:val="24"/>
          <w:szCs w:val="24"/>
        </w:rPr>
        <w:t>pressure 14Kg/cm</w:t>
      </w:r>
      <w:r w:rsidR="00A735F9" w:rsidRPr="0044346B">
        <w:rPr>
          <w:rFonts w:ascii="Times New Roman" w:hAnsi="Times New Roman"/>
          <w:i/>
          <w:iCs/>
          <w:sz w:val="24"/>
          <w:szCs w:val="24"/>
          <w:vertAlign w:val="superscript"/>
        </w:rPr>
        <w:t>2</w:t>
      </w:r>
      <w:r w:rsidR="00A735F9">
        <w:rPr>
          <w:rFonts w:ascii="Times New Roman" w:hAnsi="Times New Roman"/>
          <w:i/>
          <w:iCs/>
          <w:sz w:val="24"/>
          <w:szCs w:val="24"/>
          <w:vertAlign w:val="superscript"/>
        </w:rPr>
        <w:t xml:space="preserve">          </w:t>
      </w:r>
      <w:r w:rsidR="00A735F9" w:rsidRPr="0044346B">
        <w:rPr>
          <w:rFonts w:ascii="Times New Roman" w:hAnsi="Times New Roman"/>
          <w:i/>
          <w:iCs/>
          <w:sz w:val="24"/>
          <w:szCs w:val="24"/>
        </w:rPr>
        <w:t>pressure 12Kg/cm</w:t>
      </w:r>
      <w:r w:rsidR="00A735F9" w:rsidRPr="0044346B">
        <w:rPr>
          <w:rFonts w:ascii="Times New Roman" w:hAnsi="Times New Roman"/>
          <w:i/>
          <w:iCs/>
          <w:sz w:val="24"/>
          <w:szCs w:val="24"/>
          <w:vertAlign w:val="superscript"/>
        </w:rPr>
        <w:t>2</w:t>
      </w:r>
      <w:r w:rsidR="00A735F9">
        <w:rPr>
          <w:rFonts w:ascii="Times New Roman" w:hAnsi="Times New Roman"/>
          <w:i/>
          <w:iCs/>
          <w:sz w:val="24"/>
          <w:szCs w:val="24"/>
          <w:vertAlign w:val="superscript"/>
        </w:rPr>
        <w:t xml:space="preserve">                   </w:t>
      </w:r>
      <w:r w:rsidR="00A735F9">
        <w:rPr>
          <w:rFonts w:ascii="Times New Roman" w:hAnsi="Times New Roman"/>
          <w:i/>
          <w:iCs/>
          <w:sz w:val="24"/>
          <w:szCs w:val="24"/>
        </w:rPr>
        <w:t xml:space="preserve"> as per </w:t>
      </w:r>
      <w:r w:rsidR="00A735F9" w:rsidRPr="0044346B">
        <w:rPr>
          <w:rFonts w:ascii="Times New Roman" w:hAnsi="Times New Roman"/>
          <w:i/>
          <w:iCs/>
          <w:sz w:val="24"/>
          <w:szCs w:val="24"/>
        </w:rPr>
        <w:t>grain</w:t>
      </w:r>
      <w:r w:rsidR="00A735F9">
        <w:rPr>
          <w:rFonts w:ascii="Times New Roman" w:hAnsi="Times New Roman"/>
          <w:i/>
          <w:iCs/>
          <w:sz w:val="24"/>
          <w:szCs w:val="24"/>
        </w:rPr>
        <w:t xml:space="preserve">               </w:t>
      </w:r>
      <w:r w:rsidR="00A735F9">
        <w:rPr>
          <w:rFonts w:ascii="Times New Roman" w:hAnsi="Times New Roman"/>
          <w:i/>
          <w:iCs/>
          <w:sz w:val="24"/>
          <w:szCs w:val="24"/>
        </w:rPr>
        <w:tab/>
        <w:t xml:space="preserve">      </w:t>
      </w:r>
      <w:r w:rsidR="00A735F9" w:rsidRPr="0044346B">
        <w:rPr>
          <w:rFonts w:ascii="Times New Roman" w:hAnsi="Times New Roman"/>
          <w:i/>
          <w:iCs/>
          <w:sz w:val="24"/>
          <w:szCs w:val="24"/>
        </w:rPr>
        <w:t xml:space="preserve">felt to bring </w:t>
      </w:r>
      <w:r w:rsidR="00A735F9">
        <w:rPr>
          <w:rFonts w:ascii="Times New Roman" w:hAnsi="Times New Roman"/>
          <w:i/>
          <w:iCs/>
          <w:sz w:val="24"/>
          <w:szCs w:val="24"/>
        </w:rPr>
        <w:t xml:space="preserve">  </w:t>
      </w:r>
    </w:p>
    <w:p w:rsidR="00A735F9" w:rsidRDefault="00A735F9" w:rsidP="00A735F9">
      <w:pPr>
        <w:spacing w:after="0" w:line="360" w:lineRule="auto"/>
        <w:jc w:val="both"/>
        <w:rPr>
          <w:rFonts w:ascii="Times New Roman" w:hAnsi="Times New Roman"/>
          <w:i/>
          <w:iCs/>
          <w:sz w:val="24"/>
          <w:szCs w:val="24"/>
        </w:rPr>
      </w:pPr>
      <w:r>
        <w:rPr>
          <w:rFonts w:ascii="Times New Roman" w:hAnsi="Times New Roman"/>
          <w:i/>
          <w:iCs/>
          <w:sz w:val="24"/>
          <w:szCs w:val="24"/>
        </w:rPr>
        <w:t xml:space="preserve">   </w:t>
      </w:r>
      <w:r w:rsidRPr="0044346B">
        <w:rPr>
          <w:rFonts w:ascii="Times New Roman" w:hAnsi="Times New Roman"/>
          <w:i/>
          <w:iCs/>
          <w:sz w:val="24"/>
          <w:szCs w:val="24"/>
        </w:rPr>
        <w:t>for 10 minutes</w:t>
      </w:r>
      <w:r>
        <w:rPr>
          <w:rFonts w:ascii="Times New Roman" w:hAnsi="Times New Roman"/>
          <w:i/>
          <w:iCs/>
          <w:sz w:val="24"/>
          <w:szCs w:val="24"/>
        </w:rPr>
        <w:t xml:space="preserve">              </w:t>
      </w:r>
      <w:r w:rsidRPr="0044346B">
        <w:rPr>
          <w:rFonts w:ascii="Times New Roman" w:hAnsi="Times New Roman"/>
          <w:i/>
          <w:iCs/>
          <w:sz w:val="24"/>
          <w:szCs w:val="24"/>
        </w:rPr>
        <w:t>for 20 minutes</w:t>
      </w:r>
      <w:r>
        <w:rPr>
          <w:rFonts w:ascii="Times New Roman" w:hAnsi="Times New Roman"/>
          <w:i/>
          <w:iCs/>
          <w:sz w:val="24"/>
          <w:szCs w:val="24"/>
        </w:rPr>
        <w:t xml:space="preserve">                    </w:t>
      </w:r>
      <w:r>
        <w:rPr>
          <w:rFonts w:ascii="Times New Roman" w:hAnsi="Times New Roman"/>
          <w:i/>
          <w:iCs/>
          <w:sz w:val="24"/>
          <w:szCs w:val="24"/>
        </w:rPr>
        <w:tab/>
      </w:r>
      <w:r>
        <w:rPr>
          <w:rFonts w:ascii="Times New Roman" w:hAnsi="Times New Roman"/>
          <w:i/>
          <w:iCs/>
          <w:sz w:val="24"/>
          <w:szCs w:val="24"/>
        </w:rPr>
        <w:tab/>
        <w:t xml:space="preserve">                             </w:t>
      </w:r>
      <w:r w:rsidRPr="0044346B">
        <w:rPr>
          <w:rFonts w:ascii="Times New Roman" w:hAnsi="Times New Roman"/>
          <w:i/>
          <w:iCs/>
          <w:sz w:val="24"/>
          <w:szCs w:val="24"/>
        </w:rPr>
        <w:t xml:space="preserve">down the </w:t>
      </w:r>
      <w:r>
        <w:rPr>
          <w:rFonts w:ascii="Times New Roman" w:hAnsi="Times New Roman"/>
          <w:i/>
          <w:iCs/>
          <w:sz w:val="24"/>
          <w:szCs w:val="24"/>
        </w:rPr>
        <w:t>m.c</w:t>
      </w:r>
    </w:p>
    <w:p w:rsidR="00A735F9" w:rsidRDefault="00A735F9" w:rsidP="00A735F9">
      <w:pPr>
        <w:spacing w:after="0" w:line="360" w:lineRule="auto"/>
        <w:jc w:val="both"/>
        <w:rPr>
          <w:rFonts w:ascii="Times New Roman" w:hAnsi="Times New Roman"/>
          <w:i/>
          <w:iCs/>
          <w:sz w:val="24"/>
          <w:szCs w:val="24"/>
        </w:rPr>
      </w:pPr>
      <w:r>
        <w:rPr>
          <w:rFonts w:ascii="Times New Roman" w:hAnsi="Times New Roman"/>
          <w:i/>
          <w:iCs/>
          <w:sz w:val="24"/>
          <w:szCs w:val="24"/>
        </w:rPr>
        <w:t xml:space="preserve">                                                                                                                               </w:t>
      </w:r>
      <w:r w:rsidRPr="0044346B">
        <w:rPr>
          <w:rFonts w:ascii="Times New Roman" w:hAnsi="Times New Roman"/>
          <w:i/>
          <w:iCs/>
          <w:sz w:val="24"/>
          <w:szCs w:val="24"/>
        </w:rPr>
        <w:t>to 8 to 10%</w:t>
      </w:r>
      <w:r>
        <w:rPr>
          <w:rFonts w:ascii="Times New Roman" w:hAnsi="Times New Roman"/>
          <w:i/>
          <w:iCs/>
          <w:sz w:val="24"/>
          <w:szCs w:val="24"/>
        </w:rPr>
        <w:t xml:space="preserve">                        </w:t>
      </w:r>
    </w:p>
    <w:p w:rsidR="00A735F9" w:rsidRDefault="00CD6F8C" w:rsidP="00A735F9">
      <w:pPr>
        <w:spacing w:after="0" w:line="360" w:lineRule="auto"/>
        <w:rPr>
          <w:rFonts w:ascii="Arial" w:hAnsi="Arial" w:cs="Arial"/>
          <w:color w:val="000000"/>
          <w:sz w:val="20"/>
          <w:szCs w:val="20"/>
        </w:rPr>
      </w:pPr>
      <w:r>
        <w:rPr>
          <w:rFonts w:ascii="Arial" w:hAnsi="Arial" w:cs="Arial"/>
          <w:noProof/>
          <w:color w:val="000000"/>
          <w:sz w:val="20"/>
          <w:szCs w:val="20"/>
          <w:lang w:val="en-IN" w:eastAsia="en-IN"/>
        </w:rPr>
        <w:pict>
          <v:line id="_x0000_s1040" style="position:absolute;z-index:251674624" from="45pt,2.8pt" to="45pt,38.8pt">
            <v:stroke endarrow="block"/>
          </v:line>
        </w:pict>
      </w:r>
    </w:p>
    <w:p w:rsidR="00A735F9" w:rsidRDefault="00A735F9" w:rsidP="00A735F9">
      <w:pPr>
        <w:spacing w:after="0" w:line="360" w:lineRule="auto"/>
        <w:jc w:val="both"/>
        <w:rPr>
          <w:rFonts w:ascii="Arial" w:hAnsi="Arial" w:cs="Arial"/>
          <w:color w:val="000000"/>
          <w:sz w:val="20"/>
          <w:szCs w:val="20"/>
        </w:rPr>
      </w:pPr>
    </w:p>
    <w:p w:rsidR="00A735F9" w:rsidRDefault="00CD6F8C" w:rsidP="00A735F9">
      <w:pPr>
        <w:spacing w:after="0" w:line="360" w:lineRule="auto"/>
        <w:jc w:val="both"/>
        <w:rPr>
          <w:rFonts w:ascii="Arial" w:hAnsi="Arial" w:cs="Arial"/>
          <w:color w:val="000000"/>
          <w:sz w:val="20"/>
          <w:szCs w:val="20"/>
        </w:rPr>
      </w:pPr>
      <w:r>
        <w:rPr>
          <w:rFonts w:ascii="Times New Roman" w:hAnsi="Times New Roman"/>
          <w:i/>
          <w:iCs/>
          <w:noProof/>
          <w:sz w:val="24"/>
          <w:szCs w:val="24"/>
          <w:lang w:val="en-IN" w:eastAsia="en-IN"/>
        </w:rPr>
        <w:pict>
          <v:oval id="_x0000_s1044" style="position:absolute;left:0;text-align:left;margin-left:-4.5pt;margin-top:3.55pt;width:99pt;height:88.5pt;z-index:-251637760"/>
        </w:pict>
      </w:r>
    </w:p>
    <w:p w:rsidR="00A735F9" w:rsidRDefault="00A735F9" w:rsidP="00A735F9">
      <w:pPr>
        <w:spacing w:after="0" w:line="360" w:lineRule="auto"/>
        <w:jc w:val="both"/>
        <w:rPr>
          <w:rFonts w:ascii="Arial" w:hAnsi="Arial" w:cs="Arial"/>
          <w:color w:val="000000"/>
          <w:sz w:val="20"/>
          <w:szCs w:val="20"/>
        </w:rPr>
      </w:pPr>
      <w:r>
        <w:rPr>
          <w:rFonts w:ascii="Times New Roman" w:hAnsi="Times New Roman"/>
          <w:i/>
          <w:iCs/>
          <w:sz w:val="24"/>
          <w:szCs w:val="24"/>
        </w:rPr>
        <w:t xml:space="preserve">      </w:t>
      </w:r>
      <w:r w:rsidRPr="0044346B">
        <w:rPr>
          <w:rFonts w:ascii="Times New Roman" w:hAnsi="Times New Roman"/>
          <w:i/>
          <w:iCs/>
          <w:sz w:val="24"/>
          <w:szCs w:val="24"/>
        </w:rPr>
        <w:t>Trimming</w:t>
      </w:r>
    </w:p>
    <w:p w:rsidR="00A735F9" w:rsidRDefault="00A735F9" w:rsidP="00A735F9">
      <w:pPr>
        <w:spacing w:after="0" w:line="360" w:lineRule="auto"/>
        <w:jc w:val="both"/>
        <w:rPr>
          <w:rFonts w:ascii="Arial" w:hAnsi="Arial" w:cs="Arial"/>
          <w:color w:val="000000"/>
          <w:sz w:val="20"/>
          <w:szCs w:val="20"/>
        </w:rPr>
      </w:pPr>
      <w:r>
        <w:rPr>
          <w:rFonts w:ascii="Times New Roman" w:hAnsi="Times New Roman"/>
          <w:i/>
          <w:iCs/>
          <w:sz w:val="24"/>
          <w:szCs w:val="24"/>
        </w:rPr>
        <w:t xml:space="preserve">    </w:t>
      </w:r>
      <w:r w:rsidRPr="0044346B">
        <w:rPr>
          <w:rFonts w:ascii="Times New Roman" w:hAnsi="Times New Roman"/>
          <w:i/>
          <w:iCs/>
          <w:sz w:val="24"/>
          <w:szCs w:val="24"/>
        </w:rPr>
        <w:t>and finishing</w:t>
      </w:r>
    </w:p>
    <w:p w:rsidR="00A735F9" w:rsidRDefault="00A735F9" w:rsidP="00A735F9">
      <w:pPr>
        <w:spacing w:after="0" w:line="360" w:lineRule="auto"/>
        <w:jc w:val="both"/>
        <w:rPr>
          <w:rFonts w:ascii="Arial" w:hAnsi="Arial" w:cs="Arial"/>
          <w:color w:val="000000"/>
          <w:sz w:val="20"/>
          <w:szCs w:val="20"/>
        </w:rPr>
      </w:pPr>
      <w:r>
        <w:rPr>
          <w:rFonts w:ascii="Times New Roman" w:hAnsi="Times New Roman"/>
          <w:i/>
          <w:iCs/>
          <w:sz w:val="24"/>
          <w:szCs w:val="24"/>
        </w:rPr>
        <w:t xml:space="preserve">    </w:t>
      </w:r>
      <w:r w:rsidRPr="0044346B">
        <w:rPr>
          <w:rFonts w:ascii="Times New Roman" w:hAnsi="Times New Roman"/>
          <w:i/>
          <w:iCs/>
          <w:sz w:val="24"/>
          <w:szCs w:val="24"/>
        </w:rPr>
        <w:t>of the board</w:t>
      </w:r>
      <w:r>
        <w:rPr>
          <w:rFonts w:ascii="Times New Roman" w:hAnsi="Times New Roman"/>
          <w:i/>
          <w:iCs/>
          <w:sz w:val="24"/>
          <w:szCs w:val="24"/>
        </w:rPr>
        <w:t xml:space="preserve">                      </w:t>
      </w:r>
    </w:p>
    <w:p w:rsidR="00A735F9" w:rsidRDefault="00A735F9" w:rsidP="00A735F9">
      <w:pPr>
        <w:spacing w:after="0" w:line="360" w:lineRule="auto"/>
        <w:jc w:val="both"/>
        <w:rPr>
          <w:rFonts w:ascii="Arial" w:hAnsi="Arial" w:cs="Arial"/>
          <w:color w:val="000000"/>
          <w:sz w:val="20"/>
          <w:szCs w:val="20"/>
        </w:rPr>
      </w:pPr>
      <w:r>
        <w:rPr>
          <w:rFonts w:ascii="Times New Roman" w:hAnsi="Times New Roman"/>
          <w:i/>
          <w:iCs/>
          <w:sz w:val="24"/>
          <w:szCs w:val="24"/>
        </w:rPr>
        <w:t xml:space="preserve">      </w:t>
      </w:r>
    </w:p>
    <w:p w:rsidR="00A735F9" w:rsidRPr="00622185" w:rsidRDefault="00A735F9" w:rsidP="00A735F9">
      <w:pPr>
        <w:pStyle w:val="Heading1"/>
        <w:jc w:val="center"/>
      </w:pPr>
      <w:r w:rsidRPr="00622185">
        <w:t>Fig - 1</w:t>
      </w:r>
    </w:p>
    <w:p w:rsidR="00A735F9" w:rsidRPr="004903F0" w:rsidRDefault="00A735F9" w:rsidP="00A735F9">
      <w:pPr>
        <w:jc w:val="center"/>
        <w:rPr>
          <w:rFonts w:ascii="Times New Roman" w:hAnsi="Times New Roman"/>
          <w:b/>
          <w:sz w:val="28"/>
          <w:szCs w:val="28"/>
        </w:rPr>
      </w:pPr>
      <w:r w:rsidRPr="004903F0">
        <w:rPr>
          <w:rFonts w:ascii="Times New Roman" w:hAnsi="Times New Roman"/>
          <w:b/>
          <w:sz w:val="28"/>
          <w:szCs w:val="28"/>
        </w:rPr>
        <w:t xml:space="preserve">Testing </w:t>
      </w:r>
    </w:p>
    <w:p w:rsidR="00A735F9" w:rsidRPr="00330C63" w:rsidRDefault="00A735F9" w:rsidP="00A735F9">
      <w:pPr>
        <w:tabs>
          <w:tab w:val="left" w:pos="360"/>
        </w:tabs>
        <w:spacing w:after="0" w:line="360" w:lineRule="auto"/>
        <w:jc w:val="center"/>
        <w:rPr>
          <w:rFonts w:ascii="Arial" w:hAnsi="Arial" w:cs="Arial"/>
          <w:b/>
          <w:color w:val="000000"/>
          <w:sz w:val="20"/>
          <w:szCs w:val="20"/>
        </w:rPr>
      </w:pPr>
    </w:p>
    <w:p w:rsidR="008D664C" w:rsidRPr="008D664C" w:rsidRDefault="00A735F9" w:rsidP="008D664C">
      <w:pPr>
        <w:tabs>
          <w:tab w:val="left" w:pos="360"/>
        </w:tabs>
        <w:spacing w:after="0" w:line="360" w:lineRule="auto"/>
        <w:jc w:val="both"/>
        <w:rPr>
          <w:rFonts w:ascii="Times New Roman" w:hAnsi="Times New Roman"/>
          <w:sz w:val="24"/>
          <w:szCs w:val="24"/>
        </w:rPr>
      </w:pPr>
      <w:r>
        <w:rPr>
          <w:rFonts w:ascii="Times New Roman" w:hAnsi="Times New Roman"/>
          <w:sz w:val="24"/>
          <w:szCs w:val="24"/>
        </w:rPr>
        <w:tab/>
      </w:r>
    </w:p>
    <w:p w:rsidR="001134ED" w:rsidRPr="001134ED" w:rsidRDefault="001134ED" w:rsidP="001134ED">
      <w:pPr>
        <w:spacing w:after="0" w:line="360" w:lineRule="auto"/>
        <w:rPr>
          <w:rFonts w:ascii="Times New Roman" w:hAnsi="Times New Roman"/>
          <w:sz w:val="24"/>
          <w:szCs w:val="24"/>
        </w:rPr>
      </w:pPr>
      <w:r w:rsidRPr="001134ED">
        <w:rPr>
          <w:rFonts w:ascii="Times New Roman" w:hAnsi="Times New Roman"/>
          <w:sz w:val="24"/>
          <w:szCs w:val="24"/>
        </w:rPr>
        <w:t>The physico-mechanical properties of plyboard incorporating non-oven jute felt were assessed in accordance with relevant Indian standards. Tests for Static Bending Strength, Compressive Strength, and Tensile Strength were carried out using a Digital Universal Testing Machine equipped with a 10-ton capacity and two interchangeable load cells of 1 kN and 10 kN capacity. Test parameters for Moisture Content, Density, Water Absorption, and Cyclic Test were determined utilizing a Digimatic digital caliper, Hot air oven, and Boiling Water Bath. All sample specimens underwent pre-conditioning at 27 ± 2°C and 65 ± 5% RH in a conditioning chamber. The results are presented in Tables 5, 6, 7, and 8, respectively.</w:t>
      </w:r>
    </w:p>
    <w:p w:rsidR="00A735F9" w:rsidRDefault="00A735F9" w:rsidP="00A735F9">
      <w:pPr>
        <w:spacing w:after="0" w:line="360" w:lineRule="auto"/>
        <w:rPr>
          <w:rFonts w:ascii="Times New Roman" w:hAnsi="Times New Roman"/>
          <w:b/>
          <w:color w:val="000000"/>
          <w:u w:val="single"/>
        </w:rPr>
      </w:pPr>
    </w:p>
    <w:p w:rsidR="00A735F9" w:rsidRPr="001E00E0" w:rsidRDefault="00A735F9" w:rsidP="00A735F9">
      <w:pPr>
        <w:spacing w:after="0" w:line="360" w:lineRule="auto"/>
        <w:rPr>
          <w:rFonts w:ascii="Times New Roman" w:hAnsi="Times New Roman"/>
          <w:b/>
          <w:color w:val="000000"/>
          <w:u w:val="single"/>
        </w:rPr>
      </w:pPr>
      <w:r w:rsidRPr="001E00E0">
        <w:rPr>
          <w:rFonts w:ascii="Times New Roman" w:hAnsi="Times New Roman"/>
          <w:b/>
          <w:color w:val="000000"/>
          <w:u w:val="single"/>
        </w:rPr>
        <w:t xml:space="preserve">Retention of resin media by Jute </w:t>
      </w:r>
      <w:r>
        <w:rPr>
          <w:rFonts w:ascii="Times New Roman" w:hAnsi="Times New Roman"/>
          <w:b/>
          <w:color w:val="000000"/>
          <w:u w:val="single"/>
        </w:rPr>
        <w:t>F</w:t>
      </w:r>
      <w:r w:rsidRPr="001E00E0">
        <w:rPr>
          <w:rFonts w:ascii="Times New Roman" w:hAnsi="Times New Roman"/>
          <w:b/>
          <w:color w:val="000000"/>
          <w:u w:val="single"/>
        </w:rPr>
        <w:t xml:space="preserve">elt </w:t>
      </w:r>
    </w:p>
    <w:p w:rsidR="00A735F9" w:rsidRPr="005E4FC2" w:rsidRDefault="00A735F9" w:rsidP="00A735F9">
      <w:pPr>
        <w:pStyle w:val="BodyText"/>
        <w:tabs>
          <w:tab w:val="left" w:pos="360"/>
          <w:tab w:val="left" w:pos="720"/>
        </w:tabs>
        <w:spacing w:line="360" w:lineRule="auto"/>
        <w:rPr>
          <w:color w:val="FF6600"/>
        </w:rPr>
      </w:pPr>
      <w:r w:rsidRPr="00A5207C">
        <w:tab/>
      </w:r>
      <w:r w:rsidR="00F97B3D" w:rsidRPr="00F97B3D">
        <w:t>Jute felt underwent impregnation with different resin dilutions for a duration of two minutes, and the resin retention in 12 mm and 16 mm jute felt was assessed for various dilutions. Detailed information is presented in Table 2(a).</w:t>
      </w:r>
    </w:p>
    <w:p w:rsidR="00A735F9" w:rsidRPr="009940A0" w:rsidRDefault="00A735F9" w:rsidP="00A735F9">
      <w:pPr>
        <w:spacing w:after="0" w:line="360" w:lineRule="auto"/>
        <w:rPr>
          <w:rFonts w:ascii="Times New Roman" w:hAnsi="Times New Roman"/>
          <w:b/>
          <w:color w:val="000000"/>
          <w:u w:val="single"/>
        </w:rPr>
      </w:pPr>
      <w:r w:rsidRPr="009940A0">
        <w:rPr>
          <w:rFonts w:ascii="Times New Roman" w:hAnsi="Times New Roman"/>
          <w:b/>
          <w:color w:val="000000"/>
          <w:u w:val="single"/>
        </w:rPr>
        <w:t>Percent</w:t>
      </w:r>
      <w:r>
        <w:rPr>
          <w:rFonts w:ascii="Times New Roman" w:hAnsi="Times New Roman"/>
          <w:b/>
          <w:color w:val="000000"/>
          <w:u w:val="single"/>
        </w:rPr>
        <w:t>age compression of impregnated Jute F</w:t>
      </w:r>
      <w:r w:rsidRPr="009940A0">
        <w:rPr>
          <w:rFonts w:ascii="Times New Roman" w:hAnsi="Times New Roman"/>
          <w:b/>
          <w:color w:val="000000"/>
          <w:u w:val="single"/>
        </w:rPr>
        <w:t>elt</w:t>
      </w:r>
    </w:p>
    <w:p w:rsidR="00A735F9" w:rsidRPr="000A175B" w:rsidRDefault="00A735F9" w:rsidP="00A735F9">
      <w:pPr>
        <w:pStyle w:val="BodyText"/>
        <w:tabs>
          <w:tab w:val="left" w:pos="360"/>
          <w:tab w:val="left" w:pos="720"/>
        </w:tabs>
        <w:spacing w:line="360" w:lineRule="auto"/>
      </w:pPr>
      <w:r w:rsidRPr="00A5207C">
        <w:tab/>
        <w:t>Jute fiber felt taken after impregnation in media and drying was studied for its compression at different specific pressures and at fixed temperature of about 145</w:t>
      </w:r>
      <w:r w:rsidRPr="00A5207C">
        <w:sym w:font="Symbol" w:char="F0B0"/>
      </w:r>
      <w:r w:rsidRPr="00A5207C">
        <w:t>C</w:t>
      </w:r>
      <w:r>
        <w:t>. Compression data is shown in Table -3</w:t>
      </w:r>
    </w:p>
    <w:p w:rsidR="00A735F9" w:rsidRPr="009940A0" w:rsidRDefault="00A735F9" w:rsidP="00A735F9">
      <w:pPr>
        <w:spacing w:after="0" w:line="360" w:lineRule="auto"/>
        <w:rPr>
          <w:rFonts w:ascii="Times New Roman" w:hAnsi="Times New Roman"/>
          <w:b/>
          <w:color w:val="000000"/>
          <w:u w:val="single"/>
        </w:rPr>
      </w:pPr>
      <w:r w:rsidRPr="009940A0">
        <w:rPr>
          <w:rFonts w:ascii="Times New Roman" w:hAnsi="Times New Roman"/>
          <w:b/>
          <w:color w:val="000000"/>
          <w:u w:val="single"/>
        </w:rPr>
        <w:t xml:space="preserve">Tensile strength of compressed impregnated </w:t>
      </w:r>
      <w:r>
        <w:rPr>
          <w:rFonts w:ascii="Times New Roman" w:hAnsi="Times New Roman"/>
          <w:b/>
          <w:color w:val="000000"/>
          <w:u w:val="single"/>
        </w:rPr>
        <w:t>J</w:t>
      </w:r>
      <w:r w:rsidRPr="009940A0">
        <w:rPr>
          <w:rFonts w:ascii="Times New Roman" w:hAnsi="Times New Roman"/>
          <w:b/>
          <w:color w:val="000000"/>
          <w:u w:val="single"/>
        </w:rPr>
        <w:t xml:space="preserve">ute </w:t>
      </w:r>
      <w:r>
        <w:rPr>
          <w:rFonts w:ascii="Times New Roman" w:hAnsi="Times New Roman"/>
          <w:b/>
          <w:color w:val="000000"/>
          <w:u w:val="single"/>
        </w:rPr>
        <w:t>F</w:t>
      </w:r>
      <w:r w:rsidRPr="009940A0">
        <w:rPr>
          <w:rFonts w:ascii="Times New Roman" w:hAnsi="Times New Roman"/>
          <w:b/>
          <w:color w:val="000000"/>
          <w:u w:val="single"/>
        </w:rPr>
        <w:t>elt</w:t>
      </w:r>
    </w:p>
    <w:p w:rsidR="00A735F9" w:rsidRPr="0043055B" w:rsidRDefault="00A735F9" w:rsidP="00A735F9">
      <w:pPr>
        <w:pStyle w:val="BodyText"/>
        <w:tabs>
          <w:tab w:val="left" w:pos="360"/>
          <w:tab w:val="left" w:pos="720"/>
        </w:tabs>
        <w:spacing w:line="360" w:lineRule="auto"/>
        <w:rPr>
          <w:b/>
        </w:rPr>
      </w:pPr>
      <w:r w:rsidRPr="00A5207C">
        <w:tab/>
        <w:t>Jute fiber felt was studied for finding its tensile strength</w:t>
      </w:r>
      <w:r>
        <w:t xml:space="preserve"> </w:t>
      </w:r>
      <w:r w:rsidRPr="00A5207C">
        <w:t>after impregnation and subsequent compression in hot press at different specific pressures and at fixed temperature of 145</w:t>
      </w:r>
      <w:r w:rsidRPr="00A5207C">
        <w:sym w:font="Symbol" w:char="F0B0"/>
      </w:r>
      <w:r w:rsidRPr="00A5207C">
        <w:t xml:space="preserve">C. </w:t>
      </w:r>
      <w:r>
        <w:t>Data is shown in Table -4 .</w:t>
      </w:r>
    </w:p>
    <w:p w:rsidR="00A735F9" w:rsidRPr="00A41E24" w:rsidRDefault="00A735F9" w:rsidP="00A735F9">
      <w:pPr>
        <w:spacing w:after="0" w:line="360" w:lineRule="auto"/>
        <w:rPr>
          <w:rFonts w:ascii="Times New Roman" w:hAnsi="Times New Roman"/>
          <w:b/>
          <w:color w:val="000000"/>
          <w:u w:val="single"/>
        </w:rPr>
      </w:pPr>
      <w:r>
        <w:rPr>
          <w:rFonts w:ascii="Times New Roman" w:hAnsi="Times New Roman"/>
          <w:b/>
          <w:color w:val="000000"/>
          <w:u w:val="single"/>
        </w:rPr>
        <w:t xml:space="preserve"> </w:t>
      </w:r>
      <w:r w:rsidRPr="00A41E24">
        <w:rPr>
          <w:rFonts w:ascii="Times New Roman" w:hAnsi="Times New Roman"/>
          <w:b/>
          <w:color w:val="000000"/>
          <w:u w:val="single"/>
        </w:rPr>
        <w:t>Accelerated stability study of Resin-jute reinforced composite veneer</w:t>
      </w:r>
    </w:p>
    <w:p w:rsidR="00F97B3D" w:rsidRDefault="00A735F9" w:rsidP="00F97B3D">
      <w:pPr>
        <w:pStyle w:val="BodyText"/>
        <w:tabs>
          <w:tab w:val="left" w:pos="360"/>
          <w:tab w:val="left" w:pos="720"/>
        </w:tabs>
        <w:spacing w:line="360" w:lineRule="auto"/>
      </w:pPr>
      <w:r>
        <w:tab/>
      </w:r>
    </w:p>
    <w:p w:rsidR="00A735F9" w:rsidRPr="0043055B" w:rsidRDefault="00F97B3D" w:rsidP="00F97B3D">
      <w:pPr>
        <w:pStyle w:val="BodyText"/>
        <w:tabs>
          <w:tab w:val="left" w:pos="360"/>
          <w:tab w:val="left" w:pos="720"/>
        </w:tabs>
        <w:spacing w:line="360" w:lineRule="auto"/>
      </w:pPr>
      <w:r>
        <w:t>The jute felt with resin (1:1.5 dilution) reinforced composite veneer was stored at a temperature of 27±20°C and RH -65% for 7, 15, 30, 45, and 60 days. Subsequently, plywood was manufactured utilizing it as a self-adhesive core veneer. The bond quality and mechanical properties were then examined. The results are presented in Table -9.</w:t>
      </w:r>
      <w:r w:rsidR="00A735F9">
        <w:t>.</w:t>
      </w:r>
    </w:p>
    <w:p w:rsidR="00A735F9" w:rsidRPr="0043055B" w:rsidRDefault="00A735F9" w:rsidP="00A735F9">
      <w:pPr>
        <w:jc w:val="center"/>
        <w:rPr>
          <w:rFonts w:ascii="Times New Roman" w:hAnsi="Times New Roman"/>
          <w:b/>
          <w:sz w:val="28"/>
          <w:szCs w:val="28"/>
        </w:rPr>
      </w:pPr>
      <w:r w:rsidRPr="0043055B">
        <w:rPr>
          <w:rFonts w:ascii="Times New Roman" w:hAnsi="Times New Roman"/>
          <w:b/>
          <w:sz w:val="28"/>
          <w:szCs w:val="28"/>
        </w:rPr>
        <w:t xml:space="preserve">Result and </w:t>
      </w:r>
      <w:r>
        <w:rPr>
          <w:rFonts w:ascii="Times New Roman" w:hAnsi="Times New Roman"/>
          <w:b/>
          <w:sz w:val="28"/>
          <w:szCs w:val="28"/>
        </w:rPr>
        <w:t>Discussion</w:t>
      </w:r>
    </w:p>
    <w:p w:rsidR="001E64AB" w:rsidRPr="001E64AB" w:rsidRDefault="001E64AB" w:rsidP="001E64AB">
      <w:pPr>
        <w:spacing w:line="360" w:lineRule="auto"/>
        <w:ind w:firstLine="720"/>
        <w:jc w:val="both"/>
        <w:rPr>
          <w:rFonts w:ascii="Times New Roman" w:hAnsi="Times New Roman"/>
          <w:sz w:val="24"/>
          <w:szCs w:val="24"/>
        </w:rPr>
      </w:pPr>
    </w:p>
    <w:p w:rsidR="005564A0" w:rsidRPr="00C62ADD" w:rsidRDefault="001E64AB" w:rsidP="00C62ADD">
      <w:pPr>
        <w:spacing w:line="360" w:lineRule="auto"/>
        <w:ind w:firstLine="720"/>
        <w:jc w:val="both"/>
        <w:rPr>
          <w:rFonts w:ascii="Times New Roman" w:hAnsi="Times New Roman"/>
          <w:color w:val="000000"/>
          <w:sz w:val="24"/>
          <w:szCs w:val="24"/>
        </w:rPr>
      </w:pPr>
      <w:r w:rsidRPr="001E64AB">
        <w:rPr>
          <w:rFonts w:ascii="Times New Roman" w:hAnsi="Times New Roman"/>
          <w:sz w:val="24"/>
          <w:szCs w:val="24"/>
        </w:rPr>
        <w:t xml:space="preserve">Plyboard of varying thicknesses was produced by employing jute felt as the core veneer, substituting the traditional wooden glue core [Refer to Table-10]. The resin absorption capacity of the jute felt is presented in Table 2(a) and 2(b) for the laboratory-scale and pilot-scale studies, respectively. The comparison between the thickness of jute felt and tensile strength is </w:t>
      </w:r>
      <w:r>
        <w:rPr>
          <w:rFonts w:ascii="Times New Roman" w:hAnsi="Times New Roman"/>
          <w:sz w:val="24"/>
          <w:szCs w:val="24"/>
        </w:rPr>
        <w:t>provided in Table-3 and Table-4</w:t>
      </w:r>
      <w:r w:rsidR="00A735F9" w:rsidRPr="00CE0030">
        <w:rPr>
          <w:rFonts w:ascii="Times New Roman" w:hAnsi="Times New Roman"/>
          <w:color w:val="000000"/>
          <w:sz w:val="24"/>
          <w:szCs w:val="24"/>
        </w:rPr>
        <w:t xml:space="preserve">. </w:t>
      </w:r>
    </w:p>
    <w:p w:rsidR="002D49C9" w:rsidRPr="002D49C9" w:rsidRDefault="00C62ADD" w:rsidP="005564A0">
      <w:pPr>
        <w:spacing w:line="360" w:lineRule="auto"/>
        <w:ind w:firstLine="720"/>
        <w:jc w:val="both"/>
        <w:rPr>
          <w:rFonts w:ascii="Times New Roman" w:hAnsi="Times New Roman"/>
          <w:sz w:val="24"/>
          <w:szCs w:val="24"/>
        </w:rPr>
      </w:pPr>
      <w:r w:rsidRPr="00C62ADD">
        <w:rPr>
          <w:rFonts w:ascii="Times New Roman" w:hAnsi="Times New Roman"/>
          <w:sz w:val="24"/>
          <w:szCs w:val="24"/>
        </w:rPr>
        <w:t>The investigation suggests that PF Resin-impregnated Non-oven jute felt, acting as a natural fiber, can effectively substitute the wooden glue core veneer in plywood manufacturing up to 80%, providing an alternative to wood to address the gap between demand and supply for wood veneer. Table-2 illustrates that the 16 mm non-woven jute felt, with approximately 1800 GSM, exhibits a resin intake capacity of 68 gms (approx.) in a 1:1.5 (resin to water dilution) ratio on a solid basis, while the resin intake capacity for a 6 mm thickness of jute felt is 27 gm per sq ft. This implies that, even with three 6 mm jute felts, a single 16 mm jute felt can be utilized to minimize resin consumption and, consequently, reduce the density of the plywood board. From Table-4 and Table-4, it is evident that the impregnated jute felt was compressed to 75-80% of its thickness at a specific pressure of (13-16) kg/cm2, a factor considered in the calculation for manufacturing various thicknesses of plywood. Tensile strength results for the impregnated jute felt under different pressures show promising outcomes. The mechanical properties of the jute felt composite plywood board, presented in Table-5 and Table-6, reveal superior Static Bending Strength and Tensile Strength compared to IS-303 BWR grade plywood prepared from 100% wood veneer. Plywood manufactured by compressing impregnated jute felt with a dilution ratio of 1:2.0 exhibited notably low mechanical properties, while an improvement was observed when a combination of jute felt was utilized as a core veneer for maximum replacement. Although no significant change was noted in glue shear strength, water absorption, and density remained consistent compared to commercial plywood [Ref- Table-8].</w:t>
      </w:r>
      <w:r w:rsidR="00A735F9" w:rsidRPr="00A5207C">
        <w:rPr>
          <w:rFonts w:ascii="Times New Roman" w:hAnsi="Times New Roman"/>
          <w:sz w:val="24"/>
          <w:szCs w:val="24"/>
        </w:rPr>
        <w:t xml:space="preserve"> </w:t>
      </w:r>
    </w:p>
    <w:p w:rsidR="008B68D1" w:rsidRDefault="008B68D1" w:rsidP="00984C18">
      <w:pPr>
        <w:spacing w:line="360" w:lineRule="auto"/>
        <w:ind w:firstLine="720"/>
        <w:jc w:val="both"/>
        <w:rPr>
          <w:rFonts w:ascii="Segoe UI" w:hAnsi="Segoe UI" w:cs="Segoe UI"/>
          <w:color w:val="0F0F0F"/>
        </w:rPr>
      </w:pPr>
      <w:r>
        <w:rPr>
          <w:rFonts w:ascii="Segoe UI" w:hAnsi="Segoe UI" w:cs="Segoe UI"/>
          <w:color w:val="0F0F0F"/>
        </w:rPr>
        <w:t>Different resin dilutions with water were explored to improve economic viability. Adhesion and mechanical properties underwent changes based on the resin dilution, following the sequence: 1:0 &gt; 1:1 &gt; 1:1.5 &gt; 1:2. The optimal levels of static bending strength and tensile strength fell within the range of 60-80 N/mm² and 40-42 N/mm², respectively [Refer to Fig 4 and Fig 5].</w:t>
      </w:r>
    </w:p>
    <w:p w:rsidR="00A735F9" w:rsidRPr="00984C18" w:rsidRDefault="00984C18" w:rsidP="00984C18">
      <w:pPr>
        <w:spacing w:line="360" w:lineRule="auto"/>
        <w:ind w:firstLine="720"/>
        <w:jc w:val="both"/>
        <w:rPr>
          <w:rFonts w:ascii="Times New Roman" w:hAnsi="Times New Roman"/>
          <w:sz w:val="24"/>
          <w:szCs w:val="24"/>
        </w:rPr>
      </w:pPr>
      <w:r w:rsidRPr="00984C18">
        <w:rPr>
          <w:rFonts w:ascii="Times New Roman" w:hAnsi="Times New Roman"/>
          <w:sz w:val="24"/>
          <w:szCs w:val="24"/>
        </w:rPr>
        <w:t>The accelerated study of the jute resin composite veneer reveals that there is no significant alteration in the bond quality and mechanical properties of the plyboard, even after storing the veneer for up to 30 days. In other words, the self-adhesiveness property remains unchanged. Plyboard manufactured using the self-adhesive core veneer underwent testing according to IS:303-2003, and the results align with the standards for BWR grade [Refer to Table-9].</w:t>
      </w:r>
    </w:p>
    <w:p w:rsidR="00A735F9" w:rsidRPr="0043055B" w:rsidRDefault="00A735F9" w:rsidP="00A735F9">
      <w:pPr>
        <w:jc w:val="center"/>
        <w:rPr>
          <w:rFonts w:ascii="Times New Roman" w:hAnsi="Times New Roman"/>
          <w:b/>
          <w:sz w:val="28"/>
          <w:szCs w:val="28"/>
        </w:rPr>
      </w:pPr>
      <w:r w:rsidRPr="0043055B">
        <w:rPr>
          <w:rFonts w:ascii="Times New Roman" w:hAnsi="Times New Roman"/>
          <w:b/>
          <w:sz w:val="28"/>
          <w:szCs w:val="28"/>
        </w:rPr>
        <w:t>Conclusion</w:t>
      </w:r>
    </w:p>
    <w:p w:rsidR="00A77E45" w:rsidRPr="00A77E45" w:rsidRDefault="00A77E45" w:rsidP="00A77E45">
      <w:pPr>
        <w:jc w:val="both"/>
        <w:rPr>
          <w:rFonts w:ascii="Times New Roman" w:hAnsi="Times New Roman"/>
          <w:sz w:val="24"/>
          <w:szCs w:val="24"/>
        </w:rPr>
      </w:pPr>
    </w:p>
    <w:p w:rsidR="00A735F9" w:rsidRDefault="00A77E45" w:rsidP="00A77E45">
      <w:pPr>
        <w:jc w:val="both"/>
        <w:rPr>
          <w:rFonts w:ascii="Times New Roman" w:hAnsi="Times New Roman"/>
          <w:b/>
          <w:sz w:val="24"/>
          <w:szCs w:val="24"/>
        </w:rPr>
      </w:pPr>
      <w:r w:rsidRPr="00A77E45">
        <w:rPr>
          <w:rFonts w:ascii="Times New Roman" w:hAnsi="Times New Roman"/>
          <w:sz w:val="24"/>
          <w:szCs w:val="24"/>
        </w:rPr>
        <w:t>The use of wood-substituted non-oven jute felt composites in plywood manufacturing emerges as an optimal solution, particularly in the face of diminishing forest resources. The utilization of renewable resources proves advantageous for plywood industries, addressing challenges during the scarcity of wood veneers and reducing the landed cost of imported wood material. In this study, over 80% of the wood materials used in plywood fabrication are sourced from natural fiber, serving as an alternative substitute for wood and narrowing the gap between demand and supply through 100% indigenous technology. This approach contributes to foreign exchange savings for our country. From an economic standpoint, while it may be on par or slightly more expensive than conventional plywood, it showcases superior mechanical properties and maximizes wood replacement to minimize the demand-supply gap. In conclusion, the study recommends the use of a resin-to-water dilution of 1:1.5 for achieving enhanced bond quality and mechanical properties, considering both economic aspects and suitability for BWR Grade.</w:t>
      </w:r>
      <w:bookmarkStart w:id="0" w:name="_GoBack"/>
      <w:bookmarkEnd w:id="0"/>
    </w:p>
    <w:p w:rsidR="00A735F9" w:rsidRPr="009C1AB0" w:rsidRDefault="00A735F9" w:rsidP="00A735F9">
      <w:pPr>
        <w:jc w:val="center"/>
        <w:rPr>
          <w:rFonts w:ascii="Times New Roman" w:hAnsi="Times New Roman"/>
          <w:b/>
          <w:sz w:val="24"/>
          <w:szCs w:val="24"/>
        </w:rPr>
      </w:pPr>
      <w:r w:rsidRPr="009C1AB0">
        <w:rPr>
          <w:rFonts w:ascii="Times New Roman" w:hAnsi="Times New Roman"/>
          <w:b/>
          <w:sz w:val="24"/>
          <w:szCs w:val="24"/>
        </w:rPr>
        <w:t xml:space="preserve">Table 1 : Properties of </w:t>
      </w:r>
      <w:r>
        <w:rPr>
          <w:rFonts w:ascii="Times New Roman" w:hAnsi="Times New Roman"/>
          <w:b/>
          <w:sz w:val="24"/>
          <w:szCs w:val="24"/>
        </w:rPr>
        <w:t>R</w:t>
      </w:r>
      <w:r w:rsidRPr="009C1AB0">
        <w:rPr>
          <w:rFonts w:ascii="Times New Roman" w:hAnsi="Times New Roman"/>
          <w:b/>
          <w:sz w:val="24"/>
          <w:szCs w:val="24"/>
        </w:rPr>
        <w:t>esin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137"/>
        <w:gridCol w:w="3192"/>
      </w:tblGrid>
      <w:tr w:rsidR="00A735F9" w:rsidRPr="0044346B" w:rsidTr="0028115F">
        <w:trPr>
          <w:jc w:val="center"/>
        </w:trPr>
        <w:tc>
          <w:tcPr>
            <w:tcW w:w="2268" w:type="dxa"/>
          </w:tcPr>
          <w:p w:rsidR="00A735F9" w:rsidRPr="00A5207C" w:rsidRDefault="00A735F9" w:rsidP="0028115F">
            <w:pPr>
              <w:spacing w:after="0" w:line="360" w:lineRule="auto"/>
              <w:jc w:val="center"/>
              <w:rPr>
                <w:rFonts w:ascii="Times New Roman" w:hAnsi="Times New Roman"/>
                <w:b/>
                <w:sz w:val="24"/>
                <w:szCs w:val="24"/>
              </w:rPr>
            </w:pPr>
            <w:r w:rsidRPr="00A5207C">
              <w:rPr>
                <w:rFonts w:ascii="Times New Roman" w:hAnsi="Times New Roman"/>
                <w:b/>
                <w:sz w:val="24"/>
                <w:szCs w:val="24"/>
              </w:rPr>
              <w:t>Resin Formulation</w:t>
            </w:r>
          </w:p>
        </w:tc>
        <w:tc>
          <w:tcPr>
            <w:tcW w:w="1137" w:type="dxa"/>
          </w:tcPr>
          <w:p w:rsidR="00A735F9" w:rsidRPr="00A5207C" w:rsidRDefault="00A735F9" w:rsidP="0028115F">
            <w:pPr>
              <w:spacing w:after="0" w:line="360" w:lineRule="auto"/>
              <w:jc w:val="center"/>
              <w:rPr>
                <w:rFonts w:ascii="Times New Roman" w:hAnsi="Times New Roman"/>
                <w:b/>
                <w:sz w:val="24"/>
                <w:szCs w:val="24"/>
              </w:rPr>
            </w:pPr>
            <w:r w:rsidRPr="00A5207C">
              <w:rPr>
                <w:rFonts w:ascii="Times New Roman" w:hAnsi="Times New Roman"/>
                <w:b/>
                <w:sz w:val="24"/>
                <w:szCs w:val="24"/>
              </w:rPr>
              <w:t>Quantity</w:t>
            </w:r>
          </w:p>
        </w:tc>
        <w:tc>
          <w:tcPr>
            <w:tcW w:w="3192" w:type="dxa"/>
          </w:tcPr>
          <w:p w:rsidR="00A735F9" w:rsidRPr="00A5207C" w:rsidRDefault="00A735F9" w:rsidP="0028115F">
            <w:pPr>
              <w:spacing w:after="0" w:line="360" w:lineRule="auto"/>
              <w:jc w:val="center"/>
              <w:rPr>
                <w:rFonts w:ascii="Times New Roman" w:hAnsi="Times New Roman"/>
                <w:b/>
                <w:sz w:val="24"/>
                <w:szCs w:val="24"/>
              </w:rPr>
            </w:pPr>
            <w:r w:rsidRPr="00A5207C">
              <w:rPr>
                <w:rFonts w:ascii="Times New Roman" w:hAnsi="Times New Roman"/>
                <w:b/>
                <w:sz w:val="24"/>
                <w:szCs w:val="24"/>
              </w:rPr>
              <w:t>Properties of Resin</w:t>
            </w:r>
          </w:p>
        </w:tc>
      </w:tr>
      <w:tr w:rsidR="00A735F9" w:rsidRPr="0044346B" w:rsidTr="0028115F">
        <w:trPr>
          <w:jc w:val="center"/>
        </w:trPr>
        <w:tc>
          <w:tcPr>
            <w:tcW w:w="2268" w:type="dxa"/>
            <w:vAlign w:val="center"/>
          </w:tcPr>
          <w:p w:rsidR="00A735F9" w:rsidRPr="00A5207C" w:rsidRDefault="00A735F9" w:rsidP="0028115F">
            <w:pPr>
              <w:spacing w:after="0" w:line="360" w:lineRule="auto"/>
              <w:jc w:val="center"/>
              <w:rPr>
                <w:rFonts w:ascii="Times New Roman" w:hAnsi="Times New Roman"/>
                <w:sz w:val="24"/>
                <w:szCs w:val="24"/>
              </w:rPr>
            </w:pPr>
            <w:r w:rsidRPr="00A5207C">
              <w:rPr>
                <w:rFonts w:ascii="Times New Roman" w:hAnsi="Times New Roman"/>
                <w:sz w:val="24"/>
                <w:szCs w:val="24"/>
              </w:rPr>
              <w:t>Phenol</w:t>
            </w:r>
          </w:p>
        </w:tc>
        <w:tc>
          <w:tcPr>
            <w:tcW w:w="1137" w:type="dxa"/>
            <w:vAlign w:val="center"/>
          </w:tcPr>
          <w:p w:rsidR="00A735F9" w:rsidRPr="00A5207C" w:rsidRDefault="00A735F9" w:rsidP="0028115F">
            <w:pPr>
              <w:spacing w:after="0" w:line="360" w:lineRule="auto"/>
              <w:jc w:val="center"/>
              <w:rPr>
                <w:rFonts w:ascii="Times New Roman" w:hAnsi="Times New Roman"/>
                <w:sz w:val="24"/>
                <w:szCs w:val="24"/>
              </w:rPr>
            </w:pPr>
            <w:r w:rsidRPr="00A5207C">
              <w:rPr>
                <w:rFonts w:ascii="Times New Roman" w:hAnsi="Times New Roman"/>
                <w:sz w:val="24"/>
                <w:szCs w:val="24"/>
              </w:rPr>
              <w:t>100 gms</w:t>
            </w:r>
          </w:p>
        </w:tc>
        <w:tc>
          <w:tcPr>
            <w:tcW w:w="3192" w:type="dxa"/>
            <w:vAlign w:val="center"/>
          </w:tcPr>
          <w:p w:rsidR="00A735F9" w:rsidRPr="00A5207C" w:rsidRDefault="00A735F9" w:rsidP="0028115F">
            <w:pPr>
              <w:spacing w:after="0" w:line="360" w:lineRule="auto"/>
              <w:jc w:val="center"/>
              <w:rPr>
                <w:rFonts w:ascii="Times New Roman" w:hAnsi="Times New Roman"/>
                <w:sz w:val="24"/>
                <w:szCs w:val="24"/>
              </w:rPr>
            </w:pPr>
            <w:r w:rsidRPr="00A5207C">
              <w:rPr>
                <w:rFonts w:ascii="Times New Roman" w:hAnsi="Times New Roman"/>
                <w:sz w:val="24"/>
                <w:szCs w:val="24"/>
              </w:rPr>
              <w:t>Flow time in B</w:t>
            </w:r>
            <w:r w:rsidRPr="00A5207C">
              <w:rPr>
                <w:rFonts w:ascii="Times New Roman" w:hAnsi="Times New Roman"/>
                <w:sz w:val="24"/>
                <w:szCs w:val="24"/>
                <w:vertAlign w:val="subscript"/>
              </w:rPr>
              <w:t>4</w:t>
            </w:r>
            <w:r w:rsidRPr="00A5207C">
              <w:rPr>
                <w:rFonts w:ascii="Times New Roman" w:hAnsi="Times New Roman"/>
                <w:sz w:val="24"/>
                <w:szCs w:val="24"/>
                <w:vertAlign w:val="superscript"/>
              </w:rPr>
              <w:t xml:space="preserve"> </w:t>
            </w:r>
            <w:r w:rsidRPr="00A5207C">
              <w:rPr>
                <w:rFonts w:ascii="Times New Roman" w:hAnsi="Times New Roman"/>
                <w:sz w:val="24"/>
                <w:szCs w:val="24"/>
              </w:rPr>
              <w:t>cup as per         IS :3499 is 28 sec</w:t>
            </w:r>
          </w:p>
        </w:tc>
      </w:tr>
      <w:tr w:rsidR="00A735F9" w:rsidRPr="0044346B" w:rsidTr="0028115F">
        <w:trPr>
          <w:jc w:val="center"/>
        </w:trPr>
        <w:tc>
          <w:tcPr>
            <w:tcW w:w="2268" w:type="dxa"/>
            <w:vAlign w:val="center"/>
          </w:tcPr>
          <w:p w:rsidR="00A735F9" w:rsidRPr="00A5207C" w:rsidRDefault="00A735F9" w:rsidP="0028115F">
            <w:pPr>
              <w:spacing w:after="0" w:line="360" w:lineRule="auto"/>
              <w:jc w:val="center"/>
              <w:rPr>
                <w:rFonts w:ascii="Times New Roman" w:hAnsi="Times New Roman"/>
                <w:sz w:val="24"/>
                <w:szCs w:val="24"/>
              </w:rPr>
            </w:pPr>
            <w:r w:rsidRPr="00A5207C">
              <w:rPr>
                <w:rFonts w:ascii="Times New Roman" w:hAnsi="Times New Roman"/>
                <w:sz w:val="24"/>
                <w:szCs w:val="24"/>
              </w:rPr>
              <w:t>Formalin</w:t>
            </w:r>
            <w:r>
              <w:rPr>
                <w:rFonts w:ascii="Times New Roman" w:hAnsi="Times New Roman"/>
                <w:sz w:val="24"/>
                <w:szCs w:val="24"/>
              </w:rPr>
              <w:t xml:space="preserve"> </w:t>
            </w:r>
            <w:r w:rsidRPr="00A5207C">
              <w:rPr>
                <w:rFonts w:ascii="Times New Roman" w:hAnsi="Times New Roman"/>
                <w:sz w:val="24"/>
                <w:szCs w:val="24"/>
              </w:rPr>
              <w:t>(37%)</w:t>
            </w:r>
          </w:p>
        </w:tc>
        <w:tc>
          <w:tcPr>
            <w:tcW w:w="1137" w:type="dxa"/>
            <w:vAlign w:val="center"/>
          </w:tcPr>
          <w:p w:rsidR="00A735F9" w:rsidRPr="00A5207C" w:rsidRDefault="00A735F9" w:rsidP="0028115F">
            <w:pPr>
              <w:spacing w:after="0" w:line="360" w:lineRule="auto"/>
              <w:jc w:val="center"/>
              <w:rPr>
                <w:rFonts w:ascii="Times New Roman" w:hAnsi="Times New Roman"/>
                <w:sz w:val="24"/>
                <w:szCs w:val="24"/>
              </w:rPr>
            </w:pPr>
            <w:r w:rsidRPr="00A5207C">
              <w:rPr>
                <w:rFonts w:ascii="Times New Roman" w:hAnsi="Times New Roman"/>
                <w:sz w:val="24"/>
                <w:szCs w:val="24"/>
              </w:rPr>
              <w:t>180 gms</w:t>
            </w:r>
          </w:p>
        </w:tc>
        <w:tc>
          <w:tcPr>
            <w:tcW w:w="3192" w:type="dxa"/>
            <w:vAlign w:val="center"/>
          </w:tcPr>
          <w:p w:rsidR="00A735F9" w:rsidRPr="00A5207C" w:rsidRDefault="00A735F9" w:rsidP="0028115F">
            <w:pPr>
              <w:spacing w:after="0" w:line="360" w:lineRule="auto"/>
              <w:jc w:val="center"/>
              <w:rPr>
                <w:rFonts w:ascii="Times New Roman" w:hAnsi="Times New Roman"/>
                <w:sz w:val="24"/>
                <w:szCs w:val="24"/>
              </w:rPr>
            </w:pPr>
            <w:r w:rsidRPr="00A5207C">
              <w:rPr>
                <w:rFonts w:ascii="Times New Roman" w:hAnsi="Times New Roman"/>
                <w:sz w:val="24"/>
                <w:szCs w:val="24"/>
              </w:rPr>
              <w:t>Water tolerance = 1:6</w:t>
            </w:r>
          </w:p>
        </w:tc>
      </w:tr>
      <w:tr w:rsidR="00A735F9" w:rsidRPr="0044346B" w:rsidTr="0028115F">
        <w:trPr>
          <w:jc w:val="center"/>
        </w:trPr>
        <w:tc>
          <w:tcPr>
            <w:tcW w:w="2268" w:type="dxa"/>
            <w:vAlign w:val="center"/>
          </w:tcPr>
          <w:p w:rsidR="00A735F9" w:rsidRPr="00A5207C" w:rsidRDefault="00A735F9" w:rsidP="0028115F">
            <w:pPr>
              <w:spacing w:after="0" w:line="360" w:lineRule="auto"/>
              <w:jc w:val="center"/>
              <w:rPr>
                <w:rFonts w:ascii="Times New Roman" w:hAnsi="Times New Roman"/>
                <w:sz w:val="24"/>
                <w:szCs w:val="24"/>
              </w:rPr>
            </w:pPr>
            <w:r w:rsidRPr="00A5207C">
              <w:rPr>
                <w:rFonts w:ascii="Times New Roman" w:hAnsi="Times New Roman"/>
                <w:sz w:val="24"/>
                <w:szCs w:val="24"/>
              </w:rPr>
              <w:t>Sodium hydroxide</w:t>
            </w:r>
          </w:p>
        </w:tc>
        <w:tc>
          <w:tcPr>
            <w:tcW w:w="1137" w:type="dxa"/>
            <w:vAlign w:val="center"/>
          </w:tcPr>
          <w:p w:rsidR="00A735F9" w:rsidRPr="00A5207C" w:rsidRDefault="00A735F9" w:rsidP="0028115F">
            <w:pPr>
              <w:spacing w:after="0" w:line="360" w:lineRule="auto"/>
              <w:jc w:val="center"/>
              <w:rPr>
                <w:rFonts w:ascii="Times New Roman" w:hAnsi="Times New Roman"/>
                <w:sz w:val="24"/>
                <w:szCs w:val="24"/>
              </w:rPr>
            </w:pPr>
            <w:r w:rsidRPr="00A5207C">
              <w:rPr>
                <w:rFonts w:ascii="Times New Roman" w:hAnsi="Times New Roman"/>
                <w:sz w:val="24"/>
                <w:szCs w:val="24"/>
              </w:rPr>
              <w:t>8 gms</w:t>
            </w:r>
          </w:p>
        </w:tc>
        <w:tc>
          <w:tcPr>
            <w:tcW w:w="3192" w:type="dxa"/>
            <w:vAlign w:val="center"/>
          </w:tcPr>
          <w:p w:rsidR="00A735F9" w:rsidRPr="00A5207C" w:rsidRDefault="00A735F9" w:rsidP="0028115F">
            <w:pPr>
              <w:spacing w:after="0" w:line="360" w:lineRule="auto"/>
              <w:jc w:val="center"/>
              <w:rPr>
                <w:rFonts w:ascii="Times New Roman" w:hAnsi="Times New Roman"/>
                <w:sz w:val="24"/>
                <w:szCs w:val="24"/>
              </w:rPr>
            </w:pPr>
            <w:r w:rsidRPr="00A5207C">
              <w:rPr>
                <w:rFonts w:ascii="Times New Roman" w:hAnsi="Times New Roman"/>
                <w:sz w:val="24"/>
                <w:szCs w:val="24"/>
              </w:rPr>
              <w:t>Solid content  = 49%</w:t>
            </w:r>
          </w:p>
        </w:tc>
      </w:tr>
      <w:tr w:rsidR="00A735F9" w:rsidRPr="0044346B" w:rsidTr="0028115F">
        <w:trPr>
          <w:jc w:val="center"/>
        </w:trPr>
        <w:tc>
          <w:tcPr>
            <w:tcW w:w="2268" w:type="dxa"/>
            <w:vAlign w:val="center"/>
          </w:tcPr>
          <w:p w:rsidR="00A735F9" w:rsidRPr="00A5207C" w:rsidRDefault="00A735F9" w:rsidP="0028115F">
            <w:pPr>
              <w:spacing w:after="0" w:line="360" w:lineRule="auto"/>
              <w:jc w:val="center"/>
              <w:rPr>
                <w:rFonts w:ascii="Times New Roman" w:hAnsi="Times New Roman"/>
                <w:sz w:val="24"/>
                <w:szCs w:val="24"/>
              </w:rPr>
            </w:pPr>
            <w:r w:rsidRPr="00A5207C">
              <w:rPr>
                <w:rFonts w:ascii="Times New Roman" w:hAnsi="Times New Roman"/>
                <w:sz w:val="24"/>
                <w:szCs w:val="24"/>
              </w:rPr>
              <w:t>Water</w:t>
            </w:r>
          </w:p>
        </w:tc>
        <w:tc>
          <w:tcPr>
            <w:tcW w:w="1137" w:type="dxa"/>
            <w:vAlign w:val="center"/>
          </w:tcPr>
          <w:p w:rsidR="00A735F9" w:rsidRPr="00A5207C" w:rsidRDefault="00A735F9" w:rsidP="0028115F">
            <w:pPr>
              <w:spacing w:after="0" w:line="360" w:lineRule="auto"/>
              <w:jc w:val="center"/>
              <w:rPr>
                <w:rFonts w:ascii="Times New Roman" w:hAnsi="Times New Roman"/>
                <w:sz w:val="24"/>
                <w:szCs w:val="24"/>
              </w:rPr>
            </w:pPr>
            <w:r w:rsidRPr="00A5207C">
              <w:rPr>
                <w:rFonts w:ascii="Times New Roman" w:hAnsi="Times New Roman"/>
                <w:sz w:val="24"/>
                <w:szCs w:val="24"/>
              </w:rPr>
              <w:t>16 ml</w:t>
            </w:r>
          </w:p>
        </w:tc>
        <w:tc>
          <w:tcPr>
            <w:tcW w:w="3192" w:type="dxa"/>
            <w:vAlign w:val="center"/>
          </w:tcPr>
          <w:p w:rsidR="00A735F9" w:rsidRPr="00A5207C" w:rsidRDefault="00A735F9" w:rsidP="0028115F">
            <w:pPr>
              <w:spacing w:after="0" w:line="360" w:lineRule="auto"/>
              <w:jc w:val="center"/>
              <w:rPr>
                <w:rFonts w:ascii="Times New Roman" w:hAnsi="Times New Roman"/>
                <w:sz w:val="24"/>
                <w:szCs w:val="24"/>
              </w:rPr>
            </w:pPr>
            <w:r w:rsidRPr="00A5207C">
              <w:rPr>
                <w:rFonts w:ascii="Times New Roman" w:hAnsi="Times New Roman"/>
                <w:sz w:val="24"/>
                <w:szCs w:val="24"/>
              </w:rPr>
              <w:t>PH = 10.5</w:t>
            </w:r>
          </w:p>
        </w:tc>
      </w:tr>
    </w:tbl>
    <w:p w:rsidR="00B50285" w:rsidRDefault="00B50285" w:rsidP="00B50285">
      <w:pPr>
        <w:rPr>
          <w:rFonts w:ascii="Times New Roman" w:hAnsi="Times New Roman"/>
          <w:b/>
          <w:sz w:val="24"/>
          <w:szCs w:val="24"/>
        </w:rPr>
      </w:pPr>
    </w:p>
    <w:p w:rsidR="00A735F9" w:rsidRPr="0046670F" w:rsidRDefault="00B50285" w:rsidP="00A735F9">
      <w:pPr>
        <w:jc w:val="center"/>
        <w:rPr>
          <w:rFonts w:ascii="Times New Roman" w:hAnsi="Times New Roman"/>
          <w:b/>
          <w:sz w:val="24"/>
          <w:szCs w:val="24"/>
        </w:rPr>
      </w:pPr>
      <w:r>
        <w:rPr>
          <w:rFonts w:ascii="Times New Roman" w:hAnsi="Times New Roman"/>
          <w:b/>
          <w:sz w:val="24"/>
          <w:szCs w:val="24"/>
        </w:rPr>
        <w:t xml:space="preserve">Table -2 </w:t>
      </w:r>
      <w:r w:rsidR="00A735F9" w:rsidRPr="0046670F">
        <w:rPr>
          <w:rFonts w:ascii="Times New Roman" w:hAnsi="Times New Roman"/>
          <w:b/>
          <w:sz w:val="24"/>
          <w:szCs w:val="24"/>
        </w:rPr>
        <w:t>Retention of resin by Jute Felt (Soaking time 2 min)</w:t>
      </w:r>
      <w:r w:rsidR="00A735F9">
        <w:rPr>
          <w:rFonts w:ascii="Times New Roman" w:hAnsi="Times New Roman"/>
          <w:b/>
          <w:sz w:val="24"/>
          <w:szCs w:val="24"/>
        </w:rPr>
        <w:t xml:space="preserve"> </w:t>
      </w:r>
      <w:r w:rsidR="00A735F9" w:rsidRPr="0046670F">
        <w:rPr>
          <w:rFonts w:ascii="Times New Roman" w:hAnsi="Times New Roman"/>
          <w:b/>
          <w:sz w:val="24"/>
          <w:szCs w:val="24"/>
        </w:rPr>
        <w:t xml:space="preserve">of size 1ft x 1 ft </w:t>
      </w:r>
      <w:r w:rsidR="00A735F9">
        <w:rPr>
          <w:rFonts w:ascii="Times New Roman" w:hAnsi="Times New Roman"/>
          <w:b/>
          <w:sz w:val="24"/>
          <w:szCs w:val="24"/>
        </w:rPr>
        <w:t xml:space="preserve">&amp; </w:t>
      </w:r>
      <w:r w:rsidR="00A735F9" w:rsidRPr="0046670F">
        <w:rPr>
          <w:rFonts w:ascii="Times New Roman" w:hAnsi="Times New Roman"/>
          <w:b/>
          <w:sz w:val="24"/>
          <w:szCs w:val="24"/>
        </w:rPr>
        <w:t>16mm thk</w:t>
      </w:r>
    </w:p>
    <w:tbl>
      <w:tblPr>
        <w:tblW w:w="94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2153"/>
        <w:gridCol w:w="2520"/>
        <w:gridCol w:w="1620"/>
        <w:gridCol w:w="1440"/>
      </w:tblGrid>
      <w:tr w:rsidR="00A735F9" w:rsidRPr="0046670F" w:rsidTr="0028115F">
        <w:trPr>
          <w:jc w:val="center"/>
        </w:trPr>
        <w:tc>
          <w:tcPr>
            <w:tcW w:w="1728" w:type="dxa"/>
          </w:tcPr>
          <w:p w:rsidR="00A735F9" w:rsidRPr="0046670F" w:rsidRDefault="00A735F9" w:rsidP="0028115F">
            <w:pPr>
              <w:spacing w:after="0" w:line="240" w:lineRule="auto"/>
              <w:jc w:val="center"/>
              <w:rPr>
                <w:rFonts w:ascii="Times New Roman" w:hAnsi="Times New Roman"/>
                <w:b/>
                <w:sz w:val="24"/>
                <w:szCs w:val="24"/>
              </w:rPr>
            </w:pPr>
            <w:r w:rsidRPr="0046670F">
              <w:rPr>
                <w:rFonts w:ascii="Times New Roman" w:hAnsi="Times New Roman"/>
                <w:b/>
                <w:sz w:val="24"/>
                <w:szCs w:val="24"/>
              </w:rPr>
              <w:t>Resin dilution</w:t>
            </w:r>
          </w:p>
        </w:tc>
        <w:tc>
          <w:tcPr>
            <w:tcW w:w="2153" w:type="dxa"/>
          </w:tcPr>
          <w:p w:rsidR="00A735F9" w:rsidRPr="0046670F" w:rsidRDefault="00A735F9" w:rsidP="0028115F">
            <w:pPr>
              <w:spacing w:after="0" w:line="240" w:lineRule="auto"/>
              <w:jc w:val="center"/>
              <w:rPr>
                <w:rFonts w:ascii="Times New Roman" w:hAnsi="Times New Roman"/>
                <w:b/>
                <w:sz w:val="24"/>
                <w:szCs w:val="24"/>
              </w:rPr>
            </w:pPr>
            <w:r w:rsidRPr="0046670F">
              <w:rPr>
                <w:rFonts w:ascii="Times New Roman" w:hAnsi="Times New Roman"/>
                <w:b/>
                <w:sz w:val="24"/>
                <w:szCs w:val="24"/>
              </w:rPr>
              <w:t>Int. wt of jute  felt</w:t>
            </w:r>
            <w:r>
              <w:rPr>
                <w:rFonts w:ascii="Times New Roman" w:hAnsi="Times New Roman"/>
                <w:b/>
                <w:sz w:val="24"/>
                <w:szCs w:val="24"/>
              </w:rPr>
              <w:t xml:space="preserve"> (gm)</w:t>
            </w:r>
          </w:p>
        </w:tc>
        <w:tc>
          <w:tcPr>
            <w:tcW w:w="2520" w:type="dxa"/>
          </w:tcPr>
          <w:p w:rsidR="00A735F9" w:rsidRDefault="00A735F9" w:rsidP="0028115F">
            <w:pPr>
              <w:spacing w:after="0" w:line="240" w:lineRule="auto"/>
              <w:jc w:val="center"/>
              <w:rPr>
                <w:rFonts w:ascii="Times New Roman" w:hAnsi="Times New Roman"/>
                <w:b/>
                <w:sz w:val="24"/>
                <w:szCs w:val="24"/>
              </w:rPr>
            </w:pPr>
            <w:r w:rsidRPr="0046670F">
              <w:rPr>
                <w:rFonts w:ascii="Times New Roman" w:hAnsi="Times New Roman"/>
                <w:b/>
                <w:sz w:val="24"/>
                <w:szCs w:val="24"/>
              </w:rPr>
              <w:t>Resin +</w:t>
            </w:r>
            <w:r>
              <w:rPr>
                <w:rFonts w:ascii="Times New Roman" w:hAnsi="Times New Roman"/>
                <w:b/>
                <w:sz w:val="24"/>
                <w:szCs w:val="24"/>
              </w:rPr>
              <w:t xml:space="preserve"> wt of </w:t>
            </w:r>
            <w:r w:rsidRPr="0046670F">
              <w:rPr>
                <w:rFonts w:ascii="Times New Roman" w:hAnsi="Times New Roman"/>
                <w:b/>
                <w:sz w:val="24"/>
                <w:szCs w:val="24"/>
              </w:rPr>
              <w:t>jute felt</w:t>
            </w:r>
            <w:r>
              <w:rPr>
                <w:rFonts w:ascii="Times New Roman" w:hAnsi="Times New Roman"/>
                <w:b/>
                <w:sz w:val="24"/>
                <w:szCs w:val="24"/>
              </w:rPr>
              <w:t xml:space="preserve"> </w:t>
            </w:r>
          </w:p>
          <w:p w:rsidR="00A735F9" w:rsidRPr="0046670F" w:rsidRDefault="00A735F9" w:rsidP="0028115F">
            <w:pPr>
              <w:spacing w:after="0" w:line="240" w:lineRule="auto"/>
              <w:jc w:val="center"/>
              <w:rPr>
                <w:rFonts w:ascii="Times New Roman" w:hAnsi="Times New Roman"/>
                <w:b/>
                <w:sz w:val="24"/>
                <w:szCs w:val="24"/>
              </w:rPr>
            </w:pPr>
            <w:r>
              <w:rPr>
                <w:rFonts w:ascii="Times New Roman" w:hAnsi="Times New Roman"/>
                <w:b/>
                <w:sz w:val="24"/>
                <w:szCs w:val="24"/>
              </w:rPr>
              <w:t>(gm)</w:t>
            </w:r>
          </w:p>
        </w:tc>
        <w:tc>
          <w:tcPr>
            <w:tcW w:w="1620" w:type="dxa"/>
          </w:tcPr>
          <w:p w:rsidR="00A735F9" w:rsidRPr="0046670F" w:rsidRDefault="00A735F9" w:rsidP="0028115F">
            <w:pPr>
              <w:spacing w:after="0" w:line="240" w:lineRule="auto"/>
              <w:jc w:val="center"/>
              <w:rPr>
                <w:rFonts w:ascii="Times New Roman" w:hAnsi="Times New Roman"/>
                <w:b/>
                <w:sz w:val="24"/>
                <w:szCs w:val="24"/>
              </w:rPr>
            </w:pPr>
            <w:r w:rsidRPr="0046670F">
              <w:rPr>
                <w:rFonts w:ascii="Times New Roman" w:hAnsi="Times New Roman"/>
                <w:b/>
                <w:sz w:val="24"/>
                <w:szCs w:val="24"/>
              </w:rPr>
              <w:t>Liquid resin</w:t>
            </w:r>
            <w:r>
              <w:rPr>
                <w:rFonts w:ascii="Times New Roman" w:hAnsi="Times New Roman"/>
                <w:b/>
                <w:sz w:val="24"/>
                <w:szCs w:val="24"/>
              </w:rPr>
              <w:t xml:space="preserve"> (</w:t>
            </w:r>
            <w:r w:rsidRPr="0046670F">
              <w:rPr>
                <w:rFonts w:ascii="Times New Roman" w:hAnsi="Times New Roman"/>
                <w:b/>
                <w:sz w:val="24"/>
                <w:szCs w:val="24"/>
              </w:rPr>
              <w:t>gm</w:t>
            </w:r>
            <w:r>
              <w:rPr>
                <w:rFonts w:ascii="Times New Roman" w:hAnsi="Times New Roman"/>
                <w:b/>
                <w:sz w:val="24"/>
                <w:szCs w:val="24"/>
              </w:rPr>
              <w:t>)</w:t>
            </w:r>
          </w:p>
        </w:tc>
        <w:tc>
          <w:tcPr>
            <w:tcW w:w="1440" w:type="dxa"/>
          </w:tcPr>
          <w:p w:rsidR="00A735F9" w:rsidRDefault="00A735F9" w:rsidP="0028115F">
            <w:pPr>
              <w:spacing w:after="0" w:line="240" w:lineRule="auto"/>
              <w:jc w:val="center"/>
              <w:rPr>
                <w:rFonts w:ascii="Times New Roman" w:hAnsi="Times New Roman"/>
                <w:b/>
                <w:sz w:val="24"/>
                <w:szCs w:val="24"/>
              </w:rPr>
            </w:pPr>
            <w:r w:rsidRPr="0046670F">
              <w:rPr>
                <w:rFonts w:ascii="Times New Roman" w:hAnsi="Times New Roman"/>
                <w:b/>
                <w:sz w:val="24"/>
                <w:szCs w:val="24"/>
              </w:rPr>
              <w:t xml:space="preserve">Solid resin </w:t>
            </w:r>
          </w:p>
          <w:p w:rsidR="00A735F9" w:rsidRPr="0046670F" w:rsidRDefault="00A735F9" w:rsidP="0028115F">
            <w:pPr>
              <w:spacing w:after="0" w:line="240" w:lineRule="auto"/>
              <w:jc w:val="center"/>
              <w:rPr>
                <w:rFonts w:ascii="Times New Roman" w:hAnsi="Times New Roman"/>
                <w:b/>
                <w:sz w:val="24"/>
                <w:szCs w:val="24"/>
              </w:rPr>
            </w:pPr>
            <w:r>
              <w:rPr>
                <w:rFonts w:ascii="Times New Roman" w:hAnsi="Times New Roman"/>
                <w:b/>
                <w:sz w:val="24"/>
                <w:szCs w:val="24"/>
              </w:rPr>
              <w:t>(</w:t>
            </w:r>
            <w:r w:rsidRPr="0046670F">
              <w:rPr>
                <w:rFonts w:ascii="Times New Roman" w:hAnsi="Times New Roman"/>
                <w:b/>
                <w:sz w:val="24"/>
                <w:szCs w:val="24"/>
              </w:rPr>
              <w:t>gm</w:t>
            </w:r>
            <w:r>
              <w:rPr>
                <w:rFonts w:ascii="Times New Roman" w:hAnsi="Times New Roman"/>
                <w:b/>
                <w:sz w:val="24"/>
                <w:szCs w:val="24"/>
              </w:rPr>
              <w:t>)</w:t>
            </w:r>
          </w:p>
        </w:tc>
      </w:tr>
      <w:tr w:rsidR="00A735F9" w:rsidRPr="0044346B" w:rsidTr="0028115F">
        <w:trPr>
          <w:trHeight w:val="70"/>
          <w:jc w:val="center"/>
        </w:trPr>
        <w:tc>
          <w:tcPr>
            <w:tcW w:w="1728"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1:0</w:t>
            </w:r>
          </w:p>
        </w:tc>
        <w:tc>
          <w:tcPr>
            <w:tcW w:w="2153"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196.7</w:t>
            </w:r>
          </w:p>
        </w:tc>
        <w:tc>
          <w:tcPr>
            <w:tcW w:w="2520"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608.7</w:t>
            </w:r>
          </w:p>
        </w:tc>
        <w:tc>
          <w:tcPr>
            <w:tcW w:w="1620"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412.0</w:t>
            </w:r>
          </w:p>
        </w:tc>
        <w:tc>
          <w:tcPr>
            <w:tcW w:w="1440"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206</w:t>
            </w:r>
          </w:p>
        </w:tc>
      </w:tr>
      <w:tr w:rsidR="00A735F9" w:rsidRPr="0044346B" w:rsidTr="0028115F">
        <w:trPr>
          <w:jc w:val="center"/>
        </w:trPr>
        <w:tc>
          <w:tcPr>
            <w:tcW w:w="1728"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1:1</w:t>
            </w:r>
          </w:p>
        </w:tc>
        <w:tc>
          <w:tcPr>
            <w:tcW w:w="2153"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199.0</w:t>
            </w:r>
          </w:p>
        </w:tc>
        <w:tc>
          <w:tcPr>
            <w:tcW w:w="2520"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687.0</w:t>
            </w:r>
          </w:p>
        </w:tc>
        <w:tc>
          <w:tcPr>
            <w:tcW w:w="1620"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398.5</w:t>
            </w:r>
          </w:p>
        </w:tc>
        <w:tc>
          <w:tcPr>
            <w:tcW w:w="1440"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99.62</w:t>
            </w:r>
          </w:p>
        </w:tc>
      </w:tr>
      <w:tr w:rsidR="00A735F9" w:rsidRPr="0044346B" w:rsidTr="0028115F">
        <w:trPr>
          <w:jc w:val="center"/>
        </w:trPr>
        <w:tc>
          <w:tcPr>
            <w:tcW w:w="1728"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1:1.5</w:t>
            </w:r>
          </w:p>
        </w:tc>
        <w:tc>
          <w:tcPr>
            <w:tcW w:w="2153"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187.5</w:t>
            </w:r>
          </w:p>
        </w:tc>
        <w:tc>
          <w:tcPr>
            <w:tcW w:w="2520"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493.5</w:t>
            </w:r>
          </w:p>
        </w:tc>
        <w:tc>
          <w:tcPr>
            <w:tcW w:w="1620"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306</w:t>
            </w:r>
          </w:p>
        </w:tc>
        <w:tc>
          <w:tcPr>
            <w:tcW w:w="1440"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68</w:t>
            </w:r>
          </w:p>
        </w:tc>
      </w:tr>
      <w:tr w:rsidR="00A735F9" w:rsidRPr="0044346B" w:rsidTr="0028115F">
        <w:trPr>
          <w:jc w:val="center"/>
        </w:trPr>
        <w:tc>
          <w:tcPr>
            <w:tcW w:w="1728"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1:2.0</w:t>
            </w:r>
          </w:p>
        </w:tc>
        <w:tc>
          <w:tcPr>
            <w:tcW w:w="2153"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201.5</w:t>
            </w:r>
          </w:p>
        </w:tc>
        <w:tc>
          <w:tcPr>
            <w:tcW w:w="2520"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489.5</w:t>
            </w:r>
          </w:p>
        </w:tc>
        <w:tc>
          <w:tcPr>
            <w:tcW w:w="1620"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288</w:t>
            </w:r>
          </w:p>
        </w:tc>
        <w:tc>
          <w:tcPr>
            <w:tcW w:w="1440"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36</w:t>
            </w:r>
          </w:p>
        </w:tc>
      </w:tr>
    </w:tbl>
    <w:p w:rsidR="00A735F9" w:rsidRPr="006D0693" w:rsidRDefault="00A735F9" w:rsidP="00A735F9">
      <w:pPr>
        <w:spacing w:after="100" w:afterAutospacing="1" w:line="240" w:lineRule="auto"/>
        <w:rPr>
          <w:rFonts w:ascii="Times New Roman" w:hAnsi="Times New Roman"/>
          <w:b/>
          <w:sz w:val="6"/>
          <w:szCs w:val="24"/>
        </w:rPr>
      </w:pPr>
    </w:p>
    <w:p w:rsidR="00A735F9" w:rsidRPr="00D31427" w:rsidRDefault="00A735F9" w:rsidP="00A735F9">
      <w:pPr>
        <w:spacing w:after="100" w:afterAutospacing="1" w:line="240" w:lineRule="auto"/>
        <w:ind w:left="1080" w:hanging="900"/>
        <w:rPr>
          <w:rFonts w:ascii="Times New Roman" w:hAnsi="Times New Roman"/>
          <w:b/>
          <w:sz w:val="24"/>
          <w:szCs w:val="24"/>
        </w:rPr>
      </w:pPr>
      <w:r w:rsidRPr="00D31427">
        <w:rPr>
          <w:rFonts w:ascii="Times New Roman" w:hAnsi="Times New Roman"/>
          <w:b/>
          <w:sz w:val="24"/>
          <w:szCs w:val="24"/>
        </w:rPr>
        <w:t xml:space="preserve">Table 3 : Percentage </w:t>
      </w:r>
      <w:r>
        <w:rPr>
          <w:rFonts w:ascii="Times New Roman" w:hAnsi="Times New Roman"/>
          <w:b/>
          <w:sz w:val="24"/>
          <w:szCs w:val="24"/>
        </w:rPr>
        <w:t>t</w:t>
      </w:r>
      <w:r w:rsidRPr="00D31427">
        <w:rPr>
          <w:rFonts w:ascii="Times New Roman" w:hAnsi="Times New Roman"/>
          <w:b/>
          <w:sz w:val="24"/>
          <w:szCs w:val="24"/>
        </w:rPr>
        <w:t xml:space="preserve">hickness compression of impregnated jute felt  for </w:t>
      </w:r>
      <w:r>
        <w:rPr>
          <w:rFonts w:ascii="Times New Roman" w:hAnsi="Times New Roman"/>
          <w:b/>
          <w:sz w:val="24"/>
          <w:szCs w:val="24"/>
        </w:rPr>
        <w:t xml:space="preserve"> </w:t>
      </w:r>
      <w:r w:rsidRPr="00D31427">
        <w:rPr>
          <w:rFonts w:ascii="Times New Roman" w:hAnsi="Times New Roman"/>
          <w:b/>
          <w:sz w:val="24"/>
          <w:szCs w:val="24"/>
        </w:rPr>
        <w:t>5 min</w:t>
      </w:r>
      <w:r>
        <w:rPr>
          <w:rFonts w:ascii="Times New Roman" w:hAnsi="Times New Roman"/>
          <w:b/>
          <w:sz w:val="24"/>
          <w:szCs w:val="24"/>
        </w:rPr>
        <w:t>t</w:t>
      </w:r>
      <w:r w:rsidRPr="00D31427">
        <w:rPr>
          <w:rFonts w:ascii="Times New Roman" w:hAnsi="Times New Roman"/>
          <w:b/>
          <w:sz w:val="24"/>
          <w:szCs w:val="24"/>
        </w:rPr>
        <w:t xml:space="preserve">s at </w:t>
      </w:r>
      <w:r>
        <w:rPr>
          <w:rFonts w:ascii="Times New Roman" w:hAnsi="Times New Roman"/>
          <w:b/>
          <w:sz w:val="24"/>
          <w:szCs w:val="24"/>
        </w:rPr>
        <w:t xml:space="preserve"> </w:t>
      </w:r>
      <w:r w:rsidRPr="00D31427">
        <w:rPr>
          <w:rFonts w:ascii="Times New Roman" w:hAnsi="Times New Roman"/>
          <w:b/>
          <w:sz w:val="24"/>
          <w:szCs w:val="24"/>
        </w:rPr>
        <w:t>pressure</w:t>
      </w:r>
      <w:r>
        <w:rPr>
          <w:rFonts w:ascii="Times New Roman" w:hAnsi="Times New Roman"/>
          <w:b/>
          <w:sz w:val="24"/>
          <w:szCs w:val="24"/>
        </w:rPr>
        <w:t xml:space="preserve"> </w:t>
      </w:r>
      <w:r w:rsidRPr="00D31427">
        <w:rPr>
          <w:rFonts w:ascii="Times New Roman" w:hAnsi="Times New Roman"/>
          <w:b/>
          <w:sz w:val="24"/>
          <w:szCs w:val="24"/>
        </w:rPr>
        <w:t>14Kg/cm</w:t>
      </w:r>
      <w:r w:rsidRPr="00D31427">
        <w:rPr>
          <w:rFonts w:ascii="Times New Roman" w:hAnsi="Times New Roman"/>
          <w:b/>
          <w:sz w:val="24"/>
          <w:szCs w:val="24"/>
          <w:vertAlign w:val="superscript"/>
        </w:rPr>
        <w:t>2</w:t>
      </w:r>
    </w:p>
    <w:tbl>
      <w:tblPr>
        <w:tblW w:w="8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3"/>
        <w:gridCol w:w="2005"/>
        <w:gridCol w:w="2340"/>
        <w:gridCol w:w="1980"/>
      </w:tblGrid>
      <w:tr w:rsidR="00A735F9" w:rsidRPr="00F64724" w:rsidTr="0028115F">
        <w:trPr>
          <w:jc w:val="center"/>
        </w:trPr>
        <w:tc>
          <w:tcPr>
            <w:tcW w:w="1703" w:type="dxa"/>
          </w:tcPr>
          <w:p w:rsidR="00A735F9" w:rsidRPr="00F64724" w:rsidRDefault="00A735F9" w:rsidP="0028115F">
            <w:pPr>
              <w:spacing w:after="0" w:line="240" w:lineRule="auto"/>
              <w:jc w:val="center"/>
              <w:rPr>
                <w:rFonts w:ascii="Times New Roman" w:hAnsi="Times New Roman"/>
                <w:b/>
                <w:sz w:val="24"/>
                <w:szCs w:val="24"/>
              </w:rPr>
            </w:pPr>
            <w:r w:rsidRPr="00F64724">
              <w:rPr>
                <w:rFonts w:ascii="Times New Roman" w:hAnsi="Times New Roman"/>
                <w:b/>
                <w:sz w:val="24"/>
                <w:szCs w:val="24"/>
              </w:rPr>
              <w:t>Resin dilution</w:t>
            </w:r>
          </w:p>
        </w:tc>
        <w:tc>
          <w:tcPr>
            <w:tcW w:w="2005" w:type="dxa"/>
          </w:tcPr>
          <w:p w:rsidR="00A735F9" w:rsidRPr="00F64724" w:rsidRDefault="00A735F9" w:rsidP="0028115F">
            <w:pPr>
              <w:spacing w:after="0" w:line="240" w:lineRule="auto"/>
              <w:jc w:val="center"/>
              <w:rPr>
                <w:rFonts w:ascii="Times New Roman" w:hAnsi="Times New Roman"/>
                <w:b/>
                <w:sz w:val="24"/>
                <w:szCs w:val="24"/>
              </w:rPr>
            </w:pPr>
            <w:r w:rsidRPr="00F64724">
              <w:rPr>
                <w:rFonts w:ascii="Times New Roman" w:hAnsi="Times New Roman"/>
                <w:b/>
                <w:sz w:val="24"/>
                <w:szCs w:val="24"/>
              </w:rPr>
              <w:t>Initial thickness</w:t>
            </w:r>
          </w:p>
          <w:p w:rsidR="00A735F9" w:rsidRPr="00F64724" w:rsidRDefault="00A735F9" w:rsidP="0028115F">
            <w:pPr>
              <w:spacing w:after="0" w:line="240" w:lineRule="auto"/>
              <w:jc w:val="center"/>
              <w:rPr>
                <w:rFonts w:ascii="Times New Roman" w:hAnsi="Times New Roman"/>
                <w:b/>
                <w:sz w:val="24"/>
                <w:szCs w:val="24"/>
              </w:rPr>
            </w:pPr>
            <w:r w:rsidRPr="00F64724">
              <w:rPr>
                <w:rFonts w:ascii="Times New Roman" w:hAnsi="Times New Roman"/>
                <w:b/>
                <w:sz w:val="24"/>
                <w:szCs w:val="24"/>
              </w:rPr>
              <w:t>(mm)</w:t>
            </w:r>
          </w:p>
        </w:tc>
        <w:tc>
          <w:tcPr>
            <w:tcW w:w="2340" w:type="dxa"/>
          </w:tcPr>
          <w:p w:rsidR="00A735F9" w:rsidRPr="00F64724" w:rsidRDefault="00A735F9" w:rsidP="0028115F">
            <w:pPr>
              <w:spacing w:after="0" w:line="240" w:lineRule="auto"/>
              <w:jc w:val="center"/>
              <w:rPr>
                <w:rFonts w:ascii="Times New Roman" w:hAnsi="Times New Roman"/>
                <w:b/>
                <w:sz w:val="24"/>
                <w:szCs w:val="24"/>
              </w:rPr>
            </w:pPr>
            <w:r w:rsidRPr="00F64724">
              <w:rPr>
                <w:rFonts w:ascii="Times New Roman" w:hAnsi="Times New Roman"/>
                <w:b/>
                <w:sz w:val="24"/>
                <w:szCs w:val="24"/>
              </w:rPr>
              <w:t>Final thickness</w:t>
            </w:r>
          </w:p>
          <w:p w:rsidR="00A735F9" w:rsidRPr="00F64724" w:rsidRDefault="00A735F9" w:rsidP="0028115F">
            <w:pPr>
              <w:spacing w:after="0" w:line="240" w:lineRule="auto"/>
              <w:jc w:val="center"/>
              <w:rPr>
                <w:rFonts w:ascii="Times New Roman" w:hAnsi="Times New Roman"/>
                <w:b/>
                <w:sz w:val="24"/>
                <w:szCs w:val="24"/>
              </w:rPr>
            </w:pPr>
            <w:r w:rsidRPr="00F64724">
              <w:rPr>
                <w:rFonts w:ascii="Times New Roman" w:hAnsi="Times New Roman"/>
                <w:b/>
                <w:sz w:val="24"/>
                <w:szCs w:val="24"/>
              </w:rPr>
              <w:t>(mm)</w:t>
            </w:r>
          </w:p>
        </w:tc>
        <w:tc>
          <w:tcPr>
            <w:tcW w:w="1980" w:type="dxa"/>
          </w:tcPr>
          <w:p w:rsidR="00A735F9" w:rsidRPr="00F64724" w:rsidRDefault="00A735F9" w:rsidP="0028115F">
            <w:pPr>
              <w:spacing w:after="0" w:line="240" w:lineRule="auto"/>
              <w:jc w:val="center"/>
              <w:rPr>
                <w:rFonts w:ascii="Times New Roman" w:hAnsi="Times New Roman"/>
                <w:b/>
                <w:sz w:val="24"/>
                <w:szCs w:val="24"/>
              </w:rPr>
            </w:pPr>
            <w:r>
              <w:rPr>
                <w:rFonts w:ascii="Times New Roman" w:hAnsi="Times New Roman"/>
                <w:b/>
                <w:sz w:val="24"/>
                <w:szCs w:val="24"/>
              </w:rPr>
              <w:t xml:space="preserve">Percentage </w:t>
            </w:r>
            <w:r w:rsidRPr="00F64724">
              <w:rPr>
                <w:rFonts w:ascii="Times New Roman" w:hAnsi="Times New Roman"/>
                <w:b/>
                <w:sz w:val="24"/>
                <w:szCs w:val="24"/>
              </w:rPr>
              <w:t>of compression</w:t>
            </w:r>
          </w:p>
        </w:tc>
      </w:tr>
      <w:tr w:rsidR="00A735F9" w:rsidRPr="0044346B" w:rsidTr="0028115F">
        <w:trPr>
          <w:jc w:val="center"/>
        </w:trPr>
        <w:tc>
          <w:tcPr>
            <w:tcW w:w="1703"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1:0</w:t>
            </w:r>
          </w:p>
        </w:tc>
        <w:tc>
          <w:tcPr>
            <w:tcW w:w="2005"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16.08</w:t>
            </w:r>
          </w:p>
        </w:tc>
        <w:tc>
          <w:tcPr>
            <w:tcW w:w="2340"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12.60</w:t>
            </w:r>
          </w:p>
        </w:tc>
        <w:tc>
          <w:tcPr>
            <w:tcW w:w="1980"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78.35</w:t>
            </w:r>
          </w:p>
        </w:tc>
      </w:tr>
      <w:tr w:rsidR="00A735F9" w:rsidRPr="0044346B" w:rsidTr="0028115F">
        <w:trPr>
          <w:jc w:val="center"/>
        </w:trPr>
        <w:tc>
          <w:tcPr>
            <w:tcW w:w="1703"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1:1</w:t>
            </w:r>
          </w:p>
        </w:tc>
        <w:tc>
          <w:tcPr>
            <w:tcW w:w="2005"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16.12</w:t>
            </w:r>
          </w:p>
        </w:tc>
        <w:tc>
          <w:tcPr>
            <w:tcW w:w="2340"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12.71</w:t>
            </w:r>
          </w:p>
        </w:tc>
        <w:tc>
          <w:tcPr>
            <w:tcW w:w="1980"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78.84</w:t>
            </w:r>
          </w:p>
        </w:tc>
      </w:tr>
      <w:tr w:rsidR="00A735F9" w:rsidRPr="0044346B" w:rsidTr="0028115F">
        <w:trPr>
          <w:jc w:val="center"/>
        </w:trPr>
        <w:tc>
          <w:tcPr>
            <w:tcW w:w="1703"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1:1.5</w:t>
            </w:r>
          </w:p>
        </w:tc>
        <w:tc>
          <w:tcPr>
            <w:tcW w:w="2005"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16.06</w:t>
            </w:r>
          </w:p>
        </w:tc>
        <w:tc>
          <w:tcPr>
            <w:tcW w:w="2340"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12.86</w:t>
            </w:r>
          </w:p>
        </w:tc>
        <w:tc>
          <w:tcPr>
            <w:tcW w:w="1980"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80.07</w:t>
            </w:r>
          </w:p>
        </w:tc>
      </w:tr>
      <w:tr w:rsidR="00A735F9" w:rsidRPr="0044346B" w:rsidTr="0028115F">
        <w:trPr>
          <w:jc w:val="center"/>
        </w:trPr>
        <w:tc>
          <w:tcPr>
            <w:tcW w:w="1703"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1:2.0</w:t>
            </w:r>
          </w:p>
        </w:tc>
        <w:tc>
          <w:tcPr>
            <w:tcW w:w="2005"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16.22</w:t>
            </w:r>
          </w:p>
        </w:tc>
        <w:tc>
          <w:tcPr>
            <w:tcW w:w="2340"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13.01</w:t>
            </w:r>
          </w:p>
        </w:tc>
        <w:tc>
          <w:tcPr>
            <w:tcW w:w="1980" w:type="dxa"/>
            <w:vAlign w:val="center"/>
          </w:tcPr>
          <w:p w:rsidR="00A735F9" w:rsidRPr="0044346B" w:rsidRDefault="00A735F9" w:rsidP="0028115F">
            <w:pPr>
              <w:spacing w:after="0" w:line="240" w:lineRule="auto"/>
              <w:jc w:val="center"/>
              <w:rPr>
                <w:rFonts w:ascii="Times New Roman" w:hAnsi="Times New Roman"/>
                <w:sz w:val="24"/>
                <w:szCs w:val="24"/>
              </w:rPr>
            </w:pPr>
            <w:r w:rsidRPr="0044346B">
              <w:rPr>
                <w:rFonts w:ascii="Times New Roman" w:hAnsi="Times New Roman"/>
                <w:sz w:val="24"/>
                <w:szCs w:val="24"/>
              </w:rPr>
              <w:t>80.20</w:t>
            </w:r>
          </w:p>
        </w:tc>
      </w:tr>
    </w:tbl>
    <w:p w:rsidR="00A735F9" w:rsidRPr="006D0693" w:rsidRDefault="00A735F9" w:rsidP="00A735F9">
      <w:pPr>
        <w:jc w:val="both"/>
        <w:rPr>
          <w:rFonts w:ascii="Times New Roman" w:hAnsi="Times New Roman"/>
          <w:sz w:val="6"/>
          <w:szCs w:val="24"/>
          <w:u w:val="single"/>
        </w:rPr>
      </w:pPr>
    </w:p>
    <w:p w:rsidR="00A735F9" w:rsidRDefault="00A735F9" w:rsidP="00A735F9">
      <w:pPr>
        <w:spacing w:after="100" w:afterAutospacing="1" w:line="240" w:lineRule="auto"/>
        <w:rPr>
          <w:rFonts w:ascii="Times New Roman" w:hAnsi="Times New Roman"/>
          <w:b/>
          <w:sz w:val="24"/>
          <w:szCs w:val="24"/>
        </w:rPr>
      </w:pPr>
      <w:r>
        <w:rPr>
          <w:rFonts w:ascii="Times New Roman" w:hAnsi="Times New Roman"/>
          <w:b/>
          <w:sz w:val="24"/>
          <w:szCs w:val="24"/>
        </w:rPr>
        <w:t xml:space="preserve">  </w:t>
      </w:r>
    </w:p>
    <w:p w:rsidR="00A735F9" w:rsidRDefault="00A735F9" w:rsidP="00A735F9">
      <w:pPr>
        <w:spacing w:after="100" w:afterAutospacing="1" w:line="240" w:lineRule="auto"/>
        <w:jc w:val="center"/>
        <w:rPr>
          <w:rFonts w:ascii="Times New Roman" w:hAnsi="Times New Roman"/>
          <w:b/>
          <w:sz w:val="24"/>
          <w:szCs w:val="24"/>
        </w:rPr>
      </w:pPr>
    </w:p>
    <w:p w:rsidR="00A735F9" w:rsidRPr="006F1A61" w:rsidRDefault="00D04E7C" w:rsidP="00A735F9">
      <w:pPr>
        <w:spacing w:after="100" w:afterAutospacing="1" w:line="240" w:lineRule="auto"/>
        <w:jc w:val="center"/>
        <w:rPr>
          <w:rFonts w:ascii="Times New Roman" w:hAnsi="Times New Roman"/>
          <w:b/>
          <w:sz w:val="24"/>
          <w:szCs w:val="24"/>
        </w:rPr>
      </w:pPr>
      <w:r>
        <w:rPr>
          <w:rFonts w:ascii="Times New Roman" w:hAnsi="Times New Roman"/>
          <w:b/>
          <w:sz w:val="24"/>
          <w:szCs w:val="24"/>
        </w:rPr>
        <w:t>Table 4</w:t>
      </w:r>
      <w:r w:rsidR="00A735F9" w:rsidRPr="006F1A61">
        <w:rPr>
          <w:rFonts w:ascii="Times New Roman" w:hAnsi="Times New Roman"/>
          <w:b/>
          <w:sz w:val="24"/>
          <w:szCs w:val="24"/>
        </w:rPr>
        <w:t xml:space="preserve">: Physical and </w:t>
      </w:r>
      <w:r w:rsidR="00A735F9">
        <w:rPr>
          <w:rFonts w:ascii="Times New Roman" w:hAnsi="Times New Roman"/>
          <w:b/>
          <w:sz w:val="24"/>
          <w:szCs w:val="24"/>
        </w:rPr>
        <w:t>M</w:t>
      </w:r>
      <w:r w:rsidR="00A735F9" w:rsidRPr="006F1A61">
        <w:rPr>
          <w:rFonts w:ascii="Times New Roman" w:hAnsi="Times New Roman"/>
          <w:b/>
          <w:sz w:val="24"/>
          <w:szCs w:val="24"/>
        </w:rPr>
        <w:t>echanical properties of 6 mm thick plywood</w:t>
      </w:r>
    </w:p>
    <w:p w:rsidR="00A735F9" w:rsidRPr="00A5207C" w:rsidRDefault="00A735F9" w:rsidP="00A735F9">
      <w:pPr>
        <w:tabs>
          <w:tab w:val="left" w:pos="2472"/>
        </w:tabs>
        <w:spacing w:after="0" w:line="240" w:lineRule="auto"/>
        <w:jc w:val="center"/>
        <w:rPr>
          <w:rFonts w:ascii="Times New Roman" w:hAnsi="Times New Roman"/>
          <w:sz w:val="24"/>
          <w:szCs w:val="24"/>
        </w:rPr>
      </w:pPr>
    </w:p>
    <w:tbl>
      <w:tblPr>
        <w:tblW w:w="9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987"/>
        <w:gridCol w:w="1072"/>
        <w:gridCol w:w="1093"/>
        <w:gridCol w:w="1280"/>
        <w:gridCol w:w="821"/>
        <w:gridCol w:w="852"/>
        <w:gridCol w:w="779"/>
        <w:gridCol w:w="852"/>
        <w:gridCol w:w="779"/>
        <w:gridCol w:w="852"/>
        <w:gridCol w:w="1438"/>
      </w:tblGrid>
      <w:tr w:rsidR="00A735F9" w:rsidRPr="009369B6" w:rsidTr="0028115F">
        <w:trPr>
          <w:trHeight w:val="931"/>
          <w:jc w:val="center"/>
        </w:trPr>
        <w:tc>
          <w:tcPr>
            <w:tcW w:w="485" w:type="dxa"/>
            <w:vMerge w:val="restart"/>
          </w:tcPr>
          <w:p w:rsidR="00A735F9" w:rsidRPr="009369B6" w:rsidRDefault="00A735F9" w:rsidP="0028115F">
            <w:pPr>
              <w:tabs>
                <w:tab w:val="left" w:pos="2472"/>
              </w:tabs>
              <w:spacing w:after="0" w:line="240" w:lineRule="auto"/>
              <w:jc w:val="center"/>
              <w:rPr>
                <w:rFonts w:ascii="Times New Roman" w:hAnsi="Times New Roman"/>
                <w:b/>
              </w:rPr>
            </w:pPr>
            <w:r w:rsidRPr="009369B6">
              <w:rPr>
                <w:rFonts w:ascii="Times New Roman" w:hAnsi="Times New Roman"/>
                <w:b/>
              </w:rPr>
              <w:t>Sl. No</w:t>
            </w:r>
          </w:p>
        </w:tc>
        <w:tc>
          <w:tcPr>
            <w:tcW w:w="1063" w:type="dxa"/>
            <w:vMerge w:val="restart"/>
          </w:tcPr>
          <w:p w:rsidR="00A735F9" w:rsidRPr="009369B6" w:rsidRDefault="00A735F9" w:rsidP="0028115F">
            <w:pPr>
              <w:tabs>
                <w:tab w:val="left" w:pos="2472"/>
              </w:tabs>
              <w:spacing w:after="0" w:line="240" w:lineRule="auto"/>
              <w:jc w:val="center"/>
              <w:rPr>
                <w:rFonts w:ascii="Times New Roman" w:hAnsi="Times New Roman"/>
                <w:b/>
              </w:rPr>
            </w:pPr>
            <w:r w:rsidRPr="009369B6">
              <w:rPr>
                <w:rFonts w:ascii="Times New Roman" w:hAnsi="Times New Roman"/>
                <w:b/>
              </w:rPr>
              <w:t>Resin Dilution</w:t>
            </w:r>
          </w:p>
        </w:tc>
        <w:tc>
          <w:tcPr>
            <w:tcW w:w="929" w:type="dxa"/>
            <w:vMerge w:val="restart"/>
          </w:tcPr>
          <w:p w:rsidR="00A735F9" w:rsidRPr="009369B6" w:rsidRDefault="00A735F9" w:rsidP="0028115F">
            <w:pPr>
              <w:tabs>
                <w:tab w:val="left" w:pos="2472"/>
              </w:tabs>
              <w:spacing w:after="0" w:line="240" w:lineRule="auto"/>
              <w:jc w:val="center"/>
              <w:rPr>
                <w:rFonts w:ascii="Times New Roman" w:hAnsi="Times New Roman"/>
                <w:b/>
              </w:rPr>
            </w:pPr>
            <w:r w:rsidRPr="009369B6">
              <w:rPr>
                <w:rFonts w:ascii="Times New Roman" w:hAnsi="Times New Roman"/>
                <w:b/>
              </w:rPr>
              <w:t xml:space="preserve">Moisture Content </w:t>
            </w:r>
            <w:r>
              <w:rPr>
                <w:rFonts w:ascii="Times New Roman" w:hAnsi="Times New Roman"/>
                <w:b/>
              </w:rPr>
              <w:t>(</w:t>
            </w:r>
            <w:r w:rsidRPr="009369B6">
              <w:rPr>
                <w:rFonts w:ascii="Times New Roman" w:hAnsi="Times New Roman"/>
                <w:b/>
              </w:rPr>
              <w:t>%</w:t>
            </w:r>
            <w:r>
              <w:rPr>
                <w:rFonts w:ascii="Times New Roman" w:hAnsi="Times New Roman"/>
                <w:b/>
              </w:rPr>
              <w:t>)</w:t>
            </w:r>
          </w:p>
        </w:tc>
        <w:tc>
          <w:tcPr>
            <w:tcW w:w="824" w:type="dxa"/>
            <w:vMerge w:val="restart"/>
          </w:tcPr>
          <w:p w:rsidR="00A735F9" w:rsidRPr="00034191" w:rsidRDefault="00A735F9" w:rsidP="0028115F">
            <w:pPr>
              <w:tabs>
                <w:tab w:val="left" w:pos="2472"/>
              </w:tabs>
              <w:spacing w:after="0" w:line="240" w:lineRule="auto"/>
              <w:jc w:val="center"/>
              <w:rPr>
                <w:rFonts w:ascii="Times New Roman" w:hAnsi="Times New Roman"/>
                <w:b/>
              </w:rPr>
            </w:pPr>
            <w:r w:rsidRPr="009369B6">
              <w:rPr>
                <w:rFonts w:ascii="Times New Roman" w:hAnsi="Times New Roman"/>
                <w:b/>
              </w:rPr>
              <w:t xml:space="preserve">Density </w:t>
            </w:r>
            <w:r>
              <w:rPr>
                <w:rFonts w:ascii="Times New Roman" w:hAnsi="Times New Roman"/>
                <w:b/>
              </w:rPr>
              <w:t>(</w:t>
            </w:r>
            <w:r w:rsidRPr="009369B6">
              <w:rPr>
                <w:rFonts w:ascii="Times New Roman" w:hAnsi="Times New Roman"/>
                <w:b/>
              </w:rPr>
              <w:t>kg/mm</w:t>
            </w:r>
            <w:r w:rsidRPr="009369B6">
              <w:rPr>
                <w:rFonts w:ascii="Times New Roman" w:hAnsi="Times New Roman"/>
                <w:b/>
                <w:vertAlign w:val="superscript"/>
              </w:rPr>
              <w:t>3</w:t>
            </w:r>
            <w:r>
              <w:rPr>
                <w:rFonts w:ascii="Times New Roman" w:hAnsi="Times New Roman"/>
                <w:b/>
              </w:rPr>
              <w:t>)</w:t>
            </w:r>
          </w:p>
        </w:tc>
        <w:tc>
          <w:tcPr>
            <w:tcW w:w="1102" w:type="dxa"/>
            <w:vMerge w:val="restart"/>
          </w:tcPr>
          <w:p w:rsidR="00A735F9" w:rsidRPr="009369B6" w:rsidRDefault="00A735F9" w:rsidP="0028115F">
            <w:pPr>
              <w:tabs>
                <w:tab w:val="left" w:pos="2472"/>
              </w:tabs>
              <w:spacing w:after="0" w:line="240" w:lineRule="auto"/>
              <w:jc w:val="center"/>
              <w:rPr>
                <w:rFonts w:ascii="Times New Roman" w:hAnsi="Times New Roman"/>
                <w:b/>
              </w:rPr>
            </w:pPr>
            <w:r w:rsidRPr="009369B6">
              <w:rPr>
                <w:rFonts w:ascii="Times New Roman" w:hAnsi="Times New Roman"/>
                <w:b/>
              </w:rPr>
              <w:t xml:space="preserve">Water Absorption </w:t>
            </w:r>
            <w:r>
              <w:rPr>
                <w:rFonts w:ascii="Times New Roman" w:hAnsi="Times New Roman"/>
                <w:b/>
              </w:rPr>
              <w:t>(</w:t>
            </w:r>
            <w:r w:rsidRPr="009369B6">
              <w:rPr>
                <w:rFonts w:ascii="Times New Roman" w:hAnsi="Times New Roman"/>
                <w:b/>
              </w:rPr>
              <w:t>%</w:t>
            </w:r>
            <w:r>
              <w:rPr>
                <w:rFonts w:ascii="Times New Roman" w:hAnsi="Times New Roman"/>
                <w:b/>
              </w:rPr>
              <w:t>)</w:t>
            </w:r>
          </w:p>
        </w:tc>
        <w:tc>
          <w:tcPr>
            <w:tcW w:w="1465" w:type="dxa"/>
            <w:gridSpan w:val="2"/>
          </w:tcPr>
          <w:p w:rsidR="00A735F9" w:rsidRPr="009369B6" w:rsidRDefault="00A735F9" w:rsidP="0028115F">
            <w:pPr>
              <w:tabs>
                <w:tab w:val="left" w:pos="2472"/>
              </w:tabs>
              <w:spacing w:after="0" w:line="240" w:lineRule="auto"/>
              <w:jc w:val="center"/>
              <w:rPr>
                <w:rFonts w:ascii="Times New Roman" w:hAnsi="Times New Roman"/>
                <w:b/>
              </w:rPr>
            </w:pPr>
            <w:r w:rsidRPr="009369B6">
              <w:rPr>
                <w:rFonts w:ascii="Times New Roman" w:hAnsi="Times New Roman"/>
                <w:b/>
              </w:rPr>
              <w:t>Modulus of Rupture (N/mm</w:t>
            </w:r>
            <w:r w:rsidRPr="009369B6">
              <w:rPr>
                <w:rFonts w:ascii="Times New Roman" w:hAnsi="Times New Roman"/>
                <w:b/>
                <w:vertAlign w:val="superscript"/>
              </w:rPr>
              <w:t>2</w:t>
            </w:r>
            <w:r w:rsidRPr="009369B6">
              <w:rPr>
                <w:rFonts w:ascii="Times New Roman" w:hAnsi="Times New Roman"/>
                <w:b/>
              </w:rPr>
              <w:t>)</w:t>
            </w:r>
          </w:p>
        </w:tc>
        <w:tc>
          <w:tcPr>
            <w:tcW w:w="1430" w:type="dxa"/>
            <w:gridSpan w:val="2"/>
          </w:tcPr>
          <w:p w:rsidR="00A735F9" w:rsidRPr="009369B6" w:rsidRDefault="00A735F9" w:rsidP="0028115F">
            <w:pPr>
              <w:tabs>
                <w:tab w:val="left" w:pos="2472"/>
              </w:tabs>
              <w:spacing w:after="0" w:line="240" w:lineRule="auto"/>
              <w:jc w:val="center"/>
              <w:rPr>
                <w:rFonts w:ascii="Times New Roman" w:hAnsi="Times New Roman"/>
                <w:b/>
              </w:rPr>
            </w:pPr>
            <w:r w:rsidRPr="009369B6">
              <w:rPr>
                <w:rFonts w:ascii="Times New Roman" w:hAnsi="Times New Roman"/>
                <w:b/>
              </w:rPr>
              <w:t>Modulus of Elasticity (N/mm</w:t>
            </w:r>
            <w:r w:rsidRPr="009369B6">
              <w:rPr>
                <w:rFonts w:ascii="Times New Roman" w:hAnsi="Times New Roman"/>
                <w:b/>
                <w:vertAlign w:val="superscript"/>
              </w:rPr>
              <w:t>2</w:t>
            </w:r>
            <w:r w:rsidRPr="009369B6">
              <w:rPr>
                <w:rFonts w:ascii="Times New Roman" w:hAnsi="Times New Roman"/>
                <w:b/>
              </w:rPr>
              <w:t>)</w:t>
            </w:r>
          </w:p>
        </w:tc>
        <w:tc>
          <w:tcPr>
            <w:tcW w:w="1430" w:type="dxa"/>
            <w:gridSpan w:val="2"/>
          </w:tcPr>
          <w:p w:rsidR="00A735F9" w:rsidRPr="009369B6" w:rsidRDefault="00A735F9" w:rsidP="0028115F">
            <w:pPr>
              <w:tabs>
                <w:tab w:val="left" w:pos="2472"/>
              </w:tabs>
              <w:spacing w:after="0" w:line="240" w:lineRule="auto"/>
              <w:jc w:val="center"/>
              <w:rPr>
                <w:rFonts w:ascii="Times New Roman" w:hAnsi="Times New Roman"/>
                <w:b/>
              </w:rPr>
            </w:pPr>
            <w:r w:rsidRPr="009369B6">
              <w:rPr>
                <w:rFonts w:ascii="Times New Roman" w:hAnsi="Times New Roman"/>
                <w:b/>
              </w:rPr>
              <w:t>Tensile Strength (N/mm</w:t>
            </w:r>
            <w:r w:rsidRPr="009369B6">
              <w:rPr>
                <w:rFonts w:ascii="Times New Roman" w:hAnsi="Times New Roman"/>
                <w:b/>
                <w:vertAlign w:val="superscript"/>
              </w:rPr>
              <w:t>2</w:t>
            </w:r>
            <w:r w:rsidRPr="009369B6">
              <w:rPr>
                <w:rFonts w:ascii="Times New Roman" w:hAnsi="Times New Roman"/>
                <w:b/>
              </w:rPr>
              <w:t>)</w:t>
            </w:r>
          </w:p>
        </w:tc>
        <w:tc>
          <w:tcPr>
            <w:tcW w:w="1233" w:type="dxa"/>
            <w:vMerge w:val="restart"/>
          </w:tcPr>
          <w:p w:rsidR="00A735F9" w:rsidRPr="009369B6" w:rsidRDefault="00A735F9" w:rsidP="0028115F">
            <w:pPr>
              <w:tabs>
                <w:tab w:val="left" w:pos="2472"/>
              </w:tabs>
              <w:spacing w:after="0" w:line="240" w:lineRule="auto"/>
              <w:jc w:val="center"/>
              <w:rPr>
                <w:rFonts w:ascii="Times New Roman" w:hAnsi="Times New Roman"/>
                <w:b/>
              </w:rPr>
            </w:pPr>
            <w:r w:rsidRPr="009369B6">
              <w:rPr>
                <w:rFonts w:ascii="Times New Roman" w:hAnsi="Times New Roman"/>
                <w:b/>
              </w:rPr>
              <w:t xml:space="preserve">Wood Replacement </w:t>
            </w:r>
            <w:r>
              <w:rPr>
                <w:rFonts w:ascii="Times New Roman" w:hAnsi="Times New Roman"/>
                <w:b/>
              </w:rPr>
              <w:t>(</w:t>
            </w:r>
            <w:r w:rsidRPr="009369B6">
              <w:rPr>
                <w:rFonts w:ascii="Times New Roman" w:hAnsi="Times New Roman"/>
                <w:b/>
              </w:rPr>
              <w:t>%</w:t>
            </w:r>
            <w:r>
              <w:rPr>
                <w:rFonts w:ascii="Times New Roman" w:hAnsi="Times New Roman"/>
                <w:b/>
              </w:rPr>
              <w:t>)</w:t>
            </w:r>
          </w:p>
        </w:tc>
      </w:tr>
      <w:tr w:rsidR="00A735F9" w:rsidRPr="009369B6" w:rsidTr="0028115F">
        <w:trPr>
          <w:trHeight w:val="340"/>
          <w:jc w:val="center"/>
        </w:trPr>
        <w:tc>
          <w:tcPr>
            <w:tcW w:w="485" w:type="dxa"/>
            <w:vMerge/>
          </w:tcPr>
          <w:p w:rsidR="00A735F9" w:rsidRPr="009369B6" w:rsidRDefault="00A735F9" w:rsidP="0028115F">
            <w:pPr>
              <w:tabs>
                <w:tab w:val="left" w:pos="2472"/>
              </w:tabs>
              <w:spacing w:after="0" w:line="240" w:lineRule="auto"/>
              <w:rPr>
                <w:rFonts w:ascii="Times New Roman" w:hAnsi="Times New Roman"/>
              </w:rPr>
            </w:pPr>
          </w:p>
        </w:tc>
        <w:tc>
          <w:tcPr>
            <w:tcW w:w="1063" w:type="dxa"/>
            <w:vMerge/>
          </w:tcPr>
          <w:p w:rsidR="00A735F9" w:rsidRPr="009369B6" w:rsidRDefault="00A735F9" w:rsidP="0028115F">
            <w:pPr>
              <w:tabs>
                <w:tab w:val="left" w:pos="2472"/>
              </w:tabs>
              <w:spacing w:after="0" w:line="240" w:lineRule="auto"/>
              <w:rPr>
                <w:rFonts w:ascii="Times New Roman" w:hAnsi="Times New Roman"/>
              </w:rPr>
            </w:pPr>
          </w:p>
        </w:tc>
        <w:tc>
          <w:tcPr>
            <w:tcW w:w="929" w:type="dxa"/>
            <w:vMerge/>
          </w:tcPr>
          <w:p w:rsidR="00A735F9" w:rsidRPr="009369B6" w:rsidRDefault="00A735F9" w:rsidP="0028115F">
            <w:pPr>
              <w:tabs>
                <w:tab w:val="left" w:pos="2472"/>
              </w:tabs>
              <w:spacing w:after="0" w:line="240" w:lineRule="auto"/>
              <w:rPr>
                <w:rFonts w:ascii="Times New Roman" w:hAnsi="Times New Roman"/>
              </w:rPr>
            </w:pPr>
          </w:p>
        </w:tc>
        <w:tc>
          <w:tcPr>
            <w:tcW w:w="824" w:type="dxa"/>
            <w:vMerge/>
          </w:tcPr>
          <w:p w:rsidR="00A735F9" w:rsidRPr="009369B6" w:rsidRDefault="00A735F9" w:rsidP="0028115F">
            <w:pPr>
              <w:tabs>
                <w:tab w:val="left" w:pos="2472"/>
              </w:tabs>
              <w:spacing w:after="0" w:line="240" w:lineRule="auto"/>
              <w:rPr>
                <w:rFonts w:ascii="Times New Roman" w:hAnsi="Times New Roman"/>
              </w:rPr>
            </w:pPr>
          </w:p>
        </w:tc>
        <w:tc>
          <w:tcPr>
            <w:tcW w:w="1102" w:type="dxa"/>
            <w:vMerge/>
          </w:tcPr>
          <w:p w:rsidR="00A735F9" w:rsidRPr="009369B6" w:rsidRDefault="00A735F9" w:rsidP="0028115F">
            <w:pPr>
              <w:tabs>
                <w:tab w:val="left" w:pos="2472"/>
              </w:tabs>
              <w:spacing w:after="0" w:line="240" w:lineRule="auto"/>
              <w:rPr>
                <w:rFonts w:ascii="Times New Roman" w:hAnsi="Times New Roman"/>
              </w:rPr>
            </w:pPr>
          </w:p>
        </w:tc>
        <w:tc>
          <w:tcPr>
            <w:tcW w:w="720" w:type="dxa"/>
          </w:tcPr>
          <w:p w:rsidR="00A735F9" w:rsidRPr="009369B6" w:rsidRDefault="00A735F9" w:rsidP="0028115F">
            <w:pPr>
              <w:tabs>
                <w:tab w:val="left" w:pos="2472"/>
              </w:tabs>
              <w:spacing w:after="0" w:line="240" w:lineRule="auto"/>
              <w:rPr>
                <w:rFonts w:ascii="Times New Roman" w:hAnsi="Times New Roman"/>
                <w:b/>
              </w:rPr>
            </w:pPr>
            <w:r w:rsidRPr="009369B6">
              <w:rPr>
                <w:rFonts w:ascii="Times New Roman" w:hAnsi="Times New Roman"/>
                <w:b/>
              </w:rPr>
              <w:t>Along</w:t>
            </w:r>
          </w:p>
        </w:tc>
        <w:tc>
          <w:tcPr>
            <w:tcW w:w="745" w:type="dxa"/>
          </w:tcPr>
          <w:p w:rsidR="00A735F9" w:rsidRPr="009369B6" w:rsidRDefault="00A735F9" w:rsidP="0028115F">
            <w:pPr>
              <w:tabs>
                <w:tab w:val="left" w:pos="2472"/>
              </w:tabs>
              <w:spacing w:after="0" w:line="240" w:lineRule="auto"/>
              <w:rPr>
                <w:rFonts w:ascii="Times New Roman" w:hAnsi="Times New Roman"/>
                <w:b/>
              </w:rPr>
            </w:pPr>
            <w:r w:rsidRPr="009369B6">
              <w:rPr>
                <w:rFonts w:ascii="Times New Roman" w:hAnsi="Times New Roman"/>
                <w:b/>
              </w:rPr>
              <w:t>Across</w:t>
            </w:r>
          </w:p>
        </w:tc>
        <w:tc>
          <w:tcPr>
            <w:tcW w:w="685" w:type="dxa"/>
          </w:tcPr>
          <w:p w:rsidR="00A735F9" w:rsidRPr="009369B6" w:rsidRDefault="00A735F9" w:rsidP="0028115F">
            <w:pPr>
              <w:tabs>
                <w:tab w:val="left" w:pos="2472"/>
              </w:tabs>
              <w:spacing w:after="0" w:line="240" w:lineRule="auto"/>
              <w:rPr>
                <w:rFonts w:ascii="Times New Roman" w:hAnsi="Times New Roman"/>
                <w:b/>
              </w:rPr>
            </w:pPr>
            <w:r w:rsidRPr="009369B6">
              <w:rPr>
                <w:rFonts w:ascii="Times New Roman" w:hAnsi="Times New Roman"/>
                <w:b/>
              </w:rPr>
              <w:t xml:space="preserve">Along </w:t>
            </w:r>
          </w:p>
        </w:tc>
        <w:tc>
          <w:tcPr>
            <w:tcW w:w="745" w:type="dxa"/>
          </w:tcPr>
          <w:p w:rsidR="00A735F9" w:rsidRPr="009369B6" w:rsidRDefault="00A735F9" w:rsidP="0028115F">
            <w:pPr>
              <w:tabs>
                <w:tab w:val="left" w:pos="2472"/>
              </w:tabs>
              <w:spacing w:after="0" w:line="240" w:lineRule="auto"/>
              <w:rPr>
                <w:rFonts w:ascii="Times New Roman" w:hAnsi="Times New Roman"/>
                <w:b/>
              </w:rPr>
            </w:pPr>
            <w:r w:rsidRPr="009369B6">
              <w:rPr>
                <w:rFonts w:ascii="Times New Roman" w:hAnsi="Times New Roman"/>
                <w:b/>
              </w:rPr>
              <w:t>Across</w:t>
            </w:r>
          </w:p>
        </w:tc>
        <w:tc>
          <w:tcPr>
            <w:tcW w:w="685" w:type="dxa"/>
          </w:tcPr>
          <w:p w:rsidR="00A735F9" w:rsidRPr="009369B6" w:rsidRDefault="00A735F9" w:rsidP="0028115F">
            <w:pPr>
              <w:tabs>
                <w:tab w:val="left" w:pos="2472"/>
              </w:tabs>
              <w:spacing w:after="0" w:line="240" w:lineRule="auto"/>
              <w:rPr>
                <w:rFonts w:ascii="Times New Roman" w:hAnsi="Times New Roman"/>
                <w:b/>
              </w:rPr>
            </w:pPr>
            <w:r w:rsidRPr="009369B6">
              <w:rPr>
                <w:rFonts w:ascii="Times New Roman" w:hAnsi="Times New Roman"/>
                <w:b/>
              </w:rPr>
              <w:t xml:space="preserve">Along </w:t>
            </w:r>
          </w:p>
        </w:tc>
        <w:tc>
          <w:tcPr>
            <w:tcW w:w="745" w:type="dxa"/>
          </w:tcPr>
          <w:p w:rsidR="00A735F9" w:rsidRPr="009369B6" w:rsidRDefault="00A735F9" w:rsidP="0028115F">
            <w:pPr>
              <w:tabs>
                <w:tab w:val="left" w:pos="2472"/>
              </w:tabs>
              <w:spacing w:after="0" w:line="240" w:lineRule="auto"/>
              <w:rPr>
                <w:rFonts w:ascii="Times New Roman" w:hAnsi="Times New Roman"/>
                <w:b/>
              </w:rPr>
            </w:pPr>
            <w:r w:rsidRPr="009369B6">
              <w:rPr>
                <w:rFonts w:ascii="Times New Roman" w:hAnsi="Times New Roman"/>
                <w:b/>
              </w:rPr>
              <w:t>Across</w:t>
            </w:r>
          </w:p>
        </w:tc>
        <w:tc>
          <w:tcPr>
            <w:tcW w:w="1233" w:type="dxa"/>
            <w:vMerge/>
          </w:tcPr>
          <w:p w:rsidR="00A735F9" w:rsidRPr="009369B6" w:rsidRDefault="00A735F9" w:rsidP="0028115F">
            <w:pPr>
              <w:tabs>
                <w:tab w:val="left" w:pos="2472"/>
              </w:tabs>
              <w:spacing w:after="0" w:line="240" w:lineRule="auto"/>
              <w:rPr>
                <w:rFonts w:ascii="Times New Roman" w:hAnsi="Times New Roman"/>
              </w:rPr>
            </w:pPr>
          </w:p>
        </w:tc>
      </w:tr>
      <w:tr w:rsidR="00A735F9" w:rsidRPr="009369B6" w:rsidTr="0028115F">
        <w:trPr>
          <w:jc w:val="center"/>
        </w:trPr>
        <w:tc>
          <w:tcPr>
            <w:tcW w:w="485"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1</w:t>
            </w:r>
          </w:p>
        </w:tc>
        <w:tc>
          <w:tcPr>
            <w:tcW w:w="1063"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1:1</w:t>
            </w:r>
          </w:p>
        </w:tc>
        <w:tc>
          <w:tcPr>
            <w:tcW w:w="929"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6.2</w:t>
            </w:r>
          </w:p>
        </w:tc>
        <w:tc>
          <w:tcPr>
            <w:tcW w:w="824"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1253</w:t>
            </w:r>
          </w:p>
        </w:tc>
        <w:tc>
          <w:tcPr>
            <w:tcW w:w="1102"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10.25</w:t>
            </w:r>
          </w:p>
        </w:tc>
        <w:tc>
          <w:tcPr>
            <w:tcW w:w="720"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102.14</w:t>
            </w:r>
          </w:p>
        </w:tc>
        <w:tc>
          <w:tcPr>
            <w:tcW w:w="745"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25.60</w:t>
            </w:r>
          </w:p>
        </w:tc>
        <w:tc>
          <w:tcPr>
            <w:tcW w:w="685"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11302</w:t>
            </w:r>
          </w:p>
        </w:tc>
        <w:tc>
          <w:tcPr>
            <w:tcW w:w="745"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1308</w:t>
            </w:r>
          </w:p>
        </w:tc>
        <w:tc>
          <w:tcPr>
            <w:tcW w:w="685"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44.30</w:t>
            </w:r>
          </w:p>
        </w:tc>
        <w:tc>
          <w:tcPr>
            <w:tcW w:w="745"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31.26</w:t>
            </w:r>
          </w:p>
        </w:tc>
        <w:tc>
          <w:tcPr>
            <w:tcW w:w="1233"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88</w:t>
            </w:r>
          </w:p>
        </w:tc>
      </w:tr>
      <w:tr w:rsidR="00A735F9" w:rsidRPr="009369B6" w:rsidTr="0028115F">
        <w:trPr>
          <w:jc w:val="center"/>
        </w:trPr>
        <w:tc>
          <w:tcPr>
            <w:tcW w:w="485"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2</w:t>
            </w:r>
          </w:p>
        </w:tc>
        <w:tc>
          <w:tcPr>
            <w:tcW w:w="1063"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1:1.2</w:t>
            </w:r>
          </w:p>
        </w:tc>
        <w:tc>
          <w:tcPr>
            <w:tcW w:w="929"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6.5</w:t>
            </w:r>
          </w:p>
        </w:tc>
        <w:tc>
          <w:tcPr>
            <w:tcW w:w="824"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947</w:t>
            </w:r>
          </w:p>
        </w:tc>
        <w:tc>
          <w:tcPr>
            <w:tcW w:w="1102"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11.16</w:t>
            </w:r>
          </w:p>
        </w:tc>
        <w:tc>
          <w:tcPr>
            <w:tcW w:w="720"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86.91</w:t>
            </w:r>
          </w:p>
        </w:tc>
        <w:tc>
          <w:tcPr>
            <w:tcW w:w="745"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21.25</w:t>
            </w:r>
          </w:p>
        </w:tc>
        <w:tc>
          <w:tcPr>
            <w:tcW w:w="685"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11729</w:t>
            </w:r>
          </w:p>
        </w:tc>
        <w:tc>
          <w:tcPr>
            <w:tcW w:w="745"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1177</w:t>
            </w:r>
          </w:p>
        </w:tc>
        <w:tc>
          <w:tcPr>
            <w:tcW w:w="685"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43.12</w:t>
            </w:r>
          </w:p>
        </w:tc>
        <w:tc>
          <w:tcPr>
            <w:tcW w:w="745"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30.16</w:t>
            </w:r>
          </w:p>
        </w:tc>
        <w:tc>
          <w:tcPr>
            <w:tcW w:w="1233"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86</w:t>
            </w:r>
          </w:p>
        </w:tc>
      </w:tr>
      <w:tr w:rsidR="00A735F9" w:rsidRPr="009369B6" w:rsidTr="0028115F">
        <w:trPr>
          <w:jc w:val="center"/>
        </w:trPr>
        <w:tc>
          <w:tcPr>
            <w:tcW w:w="485"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3</w:t>
            </w:r>
          </w:p>
        </w:tc>
        <w:tc>
          <w:tcPr>
            <w:tcW w:w="1063"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1:1.5</w:t>
            </w:r>
          </w:p>
        </w:tc>
        <w:tc>
          <w:tcPr>
            <w:tcW w:w="929"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6.8</w:t>
            </w:r>
          </w:p>
        </w:tc>
        <w:tc>
          <w:tcPr>
            <w:tcW w:w="824"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812</w:t>
            </w:r>
          </w:p>
        </w:tc>
        <w:tc>
          <w:tcPr>
            <w:tcW w:w="1102"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10.74</w:t>
            </w:r>
          </w:p>
        </w:tc>
        <w:tc>
          <w:tcPr>
            <w:tcW w:w="720"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80.80</w:t>
            </w:r>
          </w:p>
        </w:tc>
        <w:tc>
          <w:tcPr>
            <w:tcW w:w="745"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50.53</w:t>
            </w:r>
          </w:p>
        </w:tc>
        <w:tc>
          <w:tcPr>
            <w:tcW w:w="685"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12004</w:t>
            </w:r>
          </w:p>
        </w:tc>
        <w:tc>
          <w:tcPr>
            <w:tcW w:w="745"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4699</w:t>
            </w:r>
          </w:p>
        </w:tc>
        <w:tc>
          <w:tcPr>
            <w:tcW w:w="685"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40.80</w:t>
            </w:r>
          </w:p>
        </w:tc>
        <w:tc>
          <w:tcPr>
            <w:tcW w:w="745"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29.66</w:t>
            </w:r>
          </w:p>
        </w:tc>
        <w:tc>
          <w:tcPr>
            <w:tcW w:w="1233"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88</w:t>
            </w:r>
          </w:p>
        </w:tc>
      </w:tr>
      <w:tr w:rsidR="00A735F9" w:rsidRPr="009369B6" w:rsidTr="0028115F">
        <w:trPr>
          <w:jc w:val="center"/>
        </w:trPr>
        <w:tc>
          <w:tcPr>
            <w:tcW w:w="485"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4</w:t>
            </w:r>
          </w:p>
        </w:tc>
        <w:tc>
          <w:tcPr>
            <w:tcW w:w="1063"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1:2.0</w:t>
            </w:r>
          </w:p>
        </w:tc>
        <w:tc>
          <w:tcPr>
            <w:tcW w:w="929"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7.6</w:t>
            </w:r>
          </w:p>
        </w:tc>
        <w:tc>
          <w:tcPr>
            <w:tcW w:w="824"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804</w:t>
            </w:r>
          </w:p>
        </w:tc>
        <w:tc>
          <w:tcPr>
            <w:tcW w:w="1102"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11.34</w:t>
            </w:r>
          </w:p>
        </w:tc>
        <w:tc>
          <w:tcPr>
            <w:tcW w:w="720"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73.15</w:t>
            </w:r>
          </w:p>
        </w:tc>
        <w:tc>
          <w:tcPr>
            <w:tcW w:w="745"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43.83</w:t>
            </w:r>
          </w:p>
        </w:tc>
        <w:tc>
          <w:tcPr>
            <w:tcW w:w="685"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9614</w:t>
            </w:r>
          </w:p>
        </w:tc>
        <w:tc>
          <w:tcPr>
            <w:tcW w:w="745"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6234</w:t>
            </w:r>
          </w:p>
        </w:tc>
        <w:tc>
          <w:tcPr>
            <w:tcW w:w="685"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32.53</w:t>
            </w:r>
          </w:p>
        </w:tc>
        <w:tc>
          <w:tcPr>
            <w:tcW w:w="745"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19.69</w:t>
            </w:r>
          </w:p>
        </w:tc>
        <w:tc>
          <w:tcPr>
            <w:tcW w:w="1233" w:type="dxa"/>
          </w:tcPr>
          <w:p w:rsidR="00A735F9" w:rsidRPr="009369B6" w:rsidRDefault="00A735F9" w:rsidP="0028115F">
            <w:pPr>
              <w:tabs>
                <w:tab w:val="left" w:pos="2472"/>
              </w:tabs>
              <w:spacing w:after="0" w:line="240" w:lineRule="auto"/>
              <w:jc w:val="center"/>
              <w:rPr>
                <w:rFonts w:ascii="Times New Roman" w:hAnsi="Times New Roman"/>
              </w:rPr>
            </w:pPr>
            <w:r w:rsidRPr="009369B6">
              <w:rPr>
                <w:rFonts w:ascii="Times New Roman" w:hAnsi="Times New Roman"/>
              </w:rPr>
              <w:t>85</w:t>
            </w:r>
          </w:p>
        </w:tc>
      </w:tr>
    </w:tbl>
    <w:p w:rsidR="00A735F9" w:rsidRDefault="00A735F9" w:rsidP="00A735F9">
      <w:pPr>
        <w:spacing w:after="100" w:afterAutospacing="1" w:line="240" w:lineRule="auto"/>
        <w:jc w:val="center"/>
        <w:rPr>
          <w:rFonts w:ascii="Times New Roman" w:hAnsi="Times New Roman"/>
          <w:b/>
          <w:sz w:val="24"/>
          <w:szCs w:val="24"/>
        </w:rPr>
      </w:pPr>
    </w:p>
    <w:p w:rsidR="00A735F9" w:rsidRDefault="00A735F9" w:rsidP="00A735F9">
      <w:pPr>
        <w:spacing w:after="100" w:afterAutospacing="1" w:line="240" w:lineRule="auto"/>
        <w:jc w:val="center"/>
        <w:rPr>
          <w:rFonts w:ascii="Times New Roman" w:hAnsi="Times New Roman"/>
          <w:b/>
          <w:sz w:val="24"/>
          <w:szCs w:val="24"/>
        </w:rPr>
      </w:pPr>
    </w:p>
    <w:p w:rsidR="00A735F9" w:rsidRPr="006F1A61" w:rsidRDefault="00A735F9" w:rsidP="00A735F9">
      <w:pPr>
        <w:spacing w:after="100" w:afterAutospacing="1" w:line="240" w:lineRule="auto"/>
        <w:jc w:val="center"/>
        <w:rPr>
          <w:rFonts w:ascii="Times New Roman" w:hAnsi="Times New Roman"/>
          <w:b/>
          <w:sz w:val="24"/>
          <w:szCs w:val="24"/>
        </w:rPr>
      </w:pPr>
      <w:r w:rsidRPr="006F1A61">
        <w:rPr>
          <w:rFonts w:ascii="Times New Roman" w:hAnsi="Times New Roman"/>
          <w:b/>
          <w:sz w:val="24"/>
          <w:szCs w:val="24"/>
        </w:rPr>
        <w:t xml:space="preserve">Table </w:t>
      </w:r>
      <w:r w:rsidR="00D04E7C">
        <w:rPr>
          <w:rFonts w:ascii="Times New Roman" w:hAnsi="Times New Roman"/>
          <w:b/>
          <w:sz w:val="24"/>
          <w:szCs w:val="24"/>
        </w:rPr>
        <w:t>5</w:t>
      </w:r>
      <w:r w:rsidRPr="006F1A61">
        <w:rPr>
          <w:rFonts w:ascii="Times New Roman" w:hAnsi="Times New Roman"/>
          <w:b/>
          <w:sz w:val="24"/>
          <w:szCs w:val="24"/>
        </w:rPr>
        <w:t xml:space="preserve">: Physical and </w:t>
      </w:r>
      <w:r>
        <w:rPr>
          <w:rFonts w:ascii="Times New Roman" w:hAnsi="Times New Roman"/>
          <w:b/>
          <w:sz w:val="24"/>
          <w:szCs w:val="24"/>
        </w:rPr>
        <w:t>M</w:t>
      </w:r>
      <w:r w:rsidRPr="006F1A61">
        <w:rPr>
          <w:rFonts w:ascii="Times New Roman" w:hAnsi="Times New Roman"/>
          <w:b/>
          <w:sz w:val="24"/>
          <w:szCs w:val="24"/>
        </w:rPr>
        <w:t xml:space="preserve">echanical properties of </w:t>
      </w:r>
      <w:r>
        <w:rPr>
          <w:rFonts w:ascii="Times New Roman" w:hAnsi="Times New Roman"/>
          <w:b/>
          <w:sz w:val="24"/>
          <w:szCs w:val="24"/>
        </w:rPr>
        <w:t>12</w:t>
      </w:r>
      <w:r w:rsidRPr="006F1A61">
        <w:rPr>
          <w:rFonts w:ascii="Times New Roman" w:hAnsi="Times New Roman"/>
          <w:b/>
          <w:sz w:val="24"/>
          <w:szCs w:val="24"/>
        </w:rPr>
        <w:t xml:space="preserve"> mm thick plywood</w:t>
      </w:r>
    </w:p>
    <w:tbl>
      <w:tblPr>
        <w:tblW w:w="11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917"/>
        <w:gridCol w:w="994"/>
        <w:gridCol w:w="881"/>
        <w:gridCol w:w="1183"/>
        <w:gridCol w:w="766"/>
        <w:gridCol w:w="794"/>
        <w:gridCol w:w="728"/>
        <w:gridCol w:w="794"/>
        <w:gridCol w:w="728"/>
        <w:gridCol w:w="794"/>
        <w:gridCol w:w="1016"/>
        <w:gridCol w:w="1327"/>
      </w:tblGrid>
      <w:tr w:rsidR="00A735F9" w:rsidRPr="009369B6" w:rsidTr="0028115F">
        <w:trPr>
          <w:trHeight w:val="914"/>
          <w:jc w:val="center"/>
        </w:trPr>
        <w:tc>
          <w:tcPr>
            <w:tcW w:w="511" w:type="dxa"/>
            <w:vMerge w:val="restart"/>
          </w:tcPr>
          <w:p w:rsidR="00A735F9" w:rsidRPr="009369B6" w:rsidRDefault="00A735F9" w:rsidP="0028115F">
            <w:pPr>
              <w:tabs>
                <w:tab w:val="left" w:pos="2472"/>
              </w:tabs>
              <w:spacing w:after="0" w:line="240" w:lineRule="auto"/>
              <w:jc w:val="center"/>
              <w:rPr>
                <w:rFonts w:ascii="Times New Roman" w:hAnsi="Times New Roman"/>
                <w:b/>
                <w:sz w:val="20"/>
                <w:szCs w:val="20"/>
              </w:rPr>
            </w:pPr>
            <w:r w:rsidRPr="009369B6">
              <w:rPr>
                <w:rFonts w:ascii="Times New Roman" w:hAnsi="Times New Roman"/>
                <w:b/>
                <w:sz w:val="20"/>
                <w:szCs w:val="20"/>
              </w:rPr>
              <w:t>Sl. No.</w:t>
            </w:r>
          </w:p>
        </w:tc>
        <w:tc>
          <w:tcPr>
            <w:tcW w:w="917" w:type="dxa"/>
            <w:vMerge w:val="restart"/>
          </w:tcPr>
          <w:p w:rsidR="00A735F9" w:rsidRPr="009369B6" w:rsidRDefault="00A735F9" w:rsidP="0028115F">
            <w:pPr>
              <w:tabs>
                <w:tab w:val="left" w:pos="2472"/>
              </w:tabs>
              <w:spacing w:after="0" w:line="240" w:lineRule="auto"/>
              <w:jc w:val="center"/>
              <w:rPr>
                <w:rFonts w:ascii="Times New Roman" w:hAnsi="Times New Roman"/>
                <w:b/>
                <w:sz w:val="20"/>
                <w:szCs w:val="20"/>
              </w:rPr>
            </w:pPr>
            <w:r w:rsidRPr="009369B6">
              <w:rPr>
                <w:rFonts w:ascii="Times New Roman" w:hAnsi="Times New Roman"/>
                <w:b/>
                <w:sz w:val="20"/>
                <w:szCs w:val="20"/>
              </w:rPr>
              <w:t>Resin Dilution</w:t>
            </w:r>
          </w:p>
        </w:tc>
        <w:tc>
          <w:tcPr>
            <w:tcW w:w="994" w:type="dxa"/>
            <w:vMerge w:val="restart"/>
          </w:tcPr>
          <w:p w:rsidR="00A735F9" w:rsidRPr="009369B6" w:rsidRDefault="00A735F9" w:rsidP="0028115F">
            <w:pPr>
              <w:tabs>
                <w:tab w:val="left" w:pos="2472"/>
              </w:tabs>
              <w:spacing w:after="0" w:line="240" w:lineRule="auto"/>
              <w:jc w:val="center"/>
              <w:rPr>
                <w:rFonts w:ascii="Times New Roman" w:hAnsi="Times New Roman"/>
                <w:b/>
                <w:sz w:val="20"/>
                <w:szCs w:val="20"/>
              </w:rPr>
            </w:pPr>
            <w:r w:rsidRPr="009369B6">
              <w:rPr>
                <w:rFonts w:ascii="Times New Roman" w:hAnsi="Times New Roman"/>
                <w:b/>
                <w:sz w:val="20"/>
                <w:szCs w:val="20"/>
              </w:rPr>
              <w:t xml:space="preserve">Moisture Content </w:t>
            </w:r>
            <w:r>
              <w:rPr>
                <w:rFonts w:ascii="Times New Roman" w:hAnsi="Times New Roman"/>
                <w:b/>
                <w:sz w:val="20"/>
                <w:szCs w:val="20"/>
              </w:rPr>
              <w:t>(</w:t>
            </w:r>
            <w:r w:rsidRPr="009369B6">
              <w:rPr>
                <w:rFonts w:ascii="Times New Roman" w:hAnsi="Times New Roman"/>
                <w:b/>
                <w:sz w:val="20"/>
                <w:szCs w:val="20"/>
              </w:rPr>
              <w:t>%</w:t>
            </w:r>
            <w:r>
              <w:rPr>
                <w:rFonts w:ascii="Times New Roman" w:hAnsi="Times New Roman"/>
                <w:b/>
                <w:sz w:val="20"/>
                <w:szCs w:val="20"/>
              </w:rPr>
              <w:t>)</w:t>
            </w:r>
          </w:p>
        </w:tc>
        <w:tc>
          <w:tcPr>
            <w:tcW w:w="881" w:type="dxa"/>
            <w:vMerge w:val="restart"/>
          </w:tcPr>
          <w:p w:rsidR="00A735F9" w:rsidRPr="00034191" w:rsidRDefault="00A735F9" w:rsidP="0028115F">
            <w:pPr>
              <w:tabs>
                <w:tab w:val="left" w:pos="2472"/>
              </w:tabs>
              <w:spacing w:after="0" w:line="240" w:lineRule="auto"/>
              <w:jc w:val="center"/>
              <w:rPr>
                <w:rFonts w:ascii="Times New Roman" w:hAnsi="Times New Roman"/>
                <w:b/>
                <w:sz w:val="20"/>
                <w:szCs w:val="20"/>
              </w:rPr>
            </w:pPr>
            <w:r w:rsidRPr="009369B6">
              <w:rPr>
                <w:rFonts w:ascii="Times New Roman" w:hAnsi="Times New Roman"/>
                <w:b/>
                <w:sz w:val="20"/>
                <w:szCs w:val="20"/>
              </w:rPr>
              <w:t xml:space="preserve">Density </w:t>
            </w:r>
            <w:r>
              <w:rPr>
                <w:rFonts w:ascii="Times New Roman" w:hAnsi="Times New Roman"/>
                <w:b/>
                <w:sz w:val="20"/>
                <w:szCs w:val="20"/>
              </w:rPr>
              <w:t>(</w:t>
            </w:r>
            <w:r w:rsidRPr="009369B6">
              <w:rPr>
                <w:rFonts w:ascii="Times New Roman" w:hAnsi="Times New Roman"/>
                <w:b/>
                <w:sz w:val="20"/>
                <w:szCs w:val="20"/>
              </w:rPr>
              <w:t>kg/</w:t>
            </w:r>
            <w:r>
              <w:rPr>
                <w:rFonts w:ascii="Times New Roman" w:hAnsi="Times New Roman"/>
                <w:b/>
                <w:sz w:val="20"/>
                <w:szCs w:val="20"/>
              </w:rPr>
              <w:t xml:space="preserve"> </w:t>
            </w:r>
            <w:r w:rsidRPr="009369B6">
              <w:rPr>
                <w:rFonts w:ascii="Times New Roman" w:hAnsi="Times New Roman"/>
                <w:b/>
                <w:sz w:val="20"/>
                <w:szCs w:val="20"/>
              </w:rPr>
              <w:t>mm</w:t>
            </w:r>
            <w:r w:rsidRPr="009369B6">
              <w:rPr>
                <w:rFonts w:ascii="Times New Roman" w:hAnsi="Times New Roman"/>
                <w:b/>
                <w:sz w:val="20"/>
                <w:szCs w:val="20"/>
                <w:vertAlign w:val="superscript"/>
              </w:rPr>
              <w:t>3</w:t>
            </w:r>
            <w:r>
              <w:rPr>
                <w:rFonts w:ascii="Times New Roman" w:hAnsi="Times New Roman"/>
                <w:b/>
                <w:sz w:val="20"/>
                <w:szCs w:val="20"/>
              </w:rPr>
              <w:t>)</w:t>
            </w:r>
          </w:p>
        </w:tc>
        <w:tc>
          <w:tcPr>
            <w:tcW w:w="1183" w:type="dxa"/>
            <w:vMerge w:val="restart"/>
          </w:tcPr>
          <w:p w:rsidR="00A735F9" w:rsidRPr="009369B6" w:rsidRDefault="00A735F9" w:rsidP="0028115F">
            <w:pPr>
              <w:tabs>
                <w:tab w:val="left" w:pos="2472"/>
              </w:tabs>
              <w:spacing w:after="0" w:line="240" w:lineRule="auto"/>
              <w:jc w:val="center"/>
              <w:rPr>
                <w:rFonts w:ascii="Times New Roman" w:hAnsi="Times New Roman"/>
                <w:b/>
                <w:sz w:val="20"/>
                <w:szCs w:val="20"/>
              </w:rPr>
            </w:pPr>
            <w:r w:rsidRPr="009369B6">
              <w:rPr>
                <w:rFonts w:ascii="Times New Roman" w:hAnsi="Times New Roman"/>
                <w:b/>
                <w:sz w:val="20"/>
                <w:szCs w:val="20"/>
              </w:rPr>
              <w:t xml:space="preserve">Water Absorption </w:t>
            </w:r>
            <w:r>
              <w:rPr>
                <w:rFonts w:ascii="Times New Roman" w:hAnsi="Times New Roman"/>
                <w:b/>
                <w:sz w:val="20"/>
                <w:szCs w:val="20"/>
              </w:rPr>
              <w:t>(</w:t>
            </w:r>
            <w:r w:rsidRPr="009369B6">
              <w:rPr>
                <w:rFonts w:ascii="Times New Roman" w:hAnsi="Times New Roman"/>
                <w:b/>
                <w:sz w:val="20"/>
                <w:szCs w:val="20"/>
              </w:rPr>
              <w:t>%</w:t>
            </w:r>
            <w:r>
              <w:rPr>
                <w:rFonts w:ascii="Times New Roman" w:hAnsi="Times New Roman"/>
                <w:b/>
                <w:sz w:val="20"/>
                <w:szCs w:val="20"/>
              </w:rPr>
              <w:t>)</w:t>
            </w:r>
          </w:p>
        </w:tc>
        <w:tc>
          <w:tcPr>
            <w:tcW w:w="1560" w:type="dxa"/>
            <w:gridSpan w:val="2"/>
          </w:tcPr>
          <w:p w:rsidR="00A735F9" w:rsidRPr="009369B6" w:rsidRDefault="00A735F9" w:rsidP="0028115F">
            <w:pPr>
              <w:tabs>
                <w:tab w:val="left" w:pos="2472"/>
              </w:tabs>
              <w:spacing w:after="0" w:line="240" w:lineRule="auto"/>
              <w:jc w:val="center"/>
              <w:rPr>
                <w:rFonts w:ascii="Times New Roman" w:hAnsi="Times New Roman"/>
                <w:b/>
                <w:sz w:val="20"/>
                <w:szCs w:val="20"/>
              </w:rPr>
            </w:pPr>
            <w:r w:rsidRPr="009369B6">
              <w:rPr>
                <w:rFonts w:ascii="Times New Roman" w:hAnsi="Times New Roman"/>
                <w:b/>
                <w:sz w:val="20"/>
                <w:szCs w:val="20"/>
              </w:rPr>
              <w:t>Modulus of Rupture (N/mm</w:t>
            </w:r>
            <w:r w:rsidRPr="009369B6">
              <w:rPr>
                <w:rFonts w:ascii="Times New Roman" w:hAnsi="Times New Roman"/>
                <w:b/>
                <w:sz w:val="20"/>
                <w:szCs w:val="20"/>
                <w:vertAlign w:val="superscript"/>
              </w:rPr>
              <w:t>2</w:t>
            </w:r>
            <w:r w:rsidRPr="009369B6">
              <w:rPr>
                <w:rFonts w:ascii="Times New Roman" w:hAnsi="Times New Roman"/>
                <w:b/>
                <w:sz w:val="20"/>
                <w:szCs w:val="20"/>
              </w:rPr>
              <w:t>)</w:t>
            </w:r>
          </w:p>
        </w:tc>
        <w:tc>
          <w:tcPr>
            <w:tcW w:w="1522" w:type="dxa"/>
            <w:gridSpan w:val="2"/>
          </w:tcPr>
          <w:p w:rsidR="00A735F9" w:rsidRPr="009369B6" w:rsidRDefault="00A735F9" w:rsidP="0028115F">
            <w:pPr>
              <w:tabs>
                <w:tab w:val="left" w:pos="2472"/>
              </w:tabs>
              <w:spacing w:after="0" w:line="240" w:lineRule="auto"/>
              <w:jc w:val="center"/>
              <w:rPr>
                <w:rFonts w:ascii="Times New Roman" w:hAnsi="Times New Roman"/>
                <w:b/>
                <w:sz w:val="20"/>
                <w:szCs w:val="20"/>
              </w:rPr>
            </w:pPr>
            <w:r w:rsidRPr="009369B6">
              <w:rPr>
                <w:rFonts w:ascii="Times New Roman" w:hAnsi="Times New Roman"/>
                <w:b/>
                <w:sz w:val="20"/>
                <w:szCs w:val="20"/>
              </w:rPr>
              <w:t>Modulus of Elasticity (N/mm</w:t>
            </w:r>
            <w:r w:rsidRPr="009369B6">
              <w:rPr>
                <w:rFonts w:ascii="Times New Roman" w:hAnsi="Times New Roman"/>
                <w:b/>
                <w:sz w:val="20"/>
                <w:szCs w:val="20"/>
                <w:vertAlign w:val="superscript"/>
              </w:rPr>
              <w:t>2</w:t>
            </w:r>
            <w:r w:rsidRPr="009369B6">
              <w:rPr>
                <w:rFonts w:ascii="Times New Roman" w:hAnsi="Times New Roman"/>
                <w:b/>
                <w:sz w:val="20"/>
                <w:szCs w:val="20"/>
              </w:rPr>
              <w:t>)</w:t>
            </w:r>
          </w:p>
        </w:tc>
        <w:tc>
          <w:tcPr>
            <w:tcW w:w="1522" w:type="dxa"/>
            <w:gridSpan w:val="2"/>
          </w:tcPr>
          <w:p w:rsidR="00A735F9" w:rsidRPr="009369B6" w:rsidRDefault="00A735F9" w:rsidP="0028115F">
            <w:pPr>
              <w:tabs>
                <w:tab w:val="left" w:pos="2472"/>
              </w:tabs>
              <w:spacing w:after="0" w:line="240" w:lineRule="auto"/>
              <w:jc w:val="center"/>
              <w:rPr>
                <w:rFonts w:ascii="Times New Roman" w:hAnsi="Times New Roman"/>
                <w:b/>
                <w:sz w:val="20"/>
                <w:szCs w:val="20"/>
              </w:rPr>
            </w:pPr>
            <w:r w:rsidRPr="009369B6">
              <w:rPr>
                <w:rFonts w:ascii="Times New Roman" w:hAnsi="Times New Roman"/>
                <w:b/>
                <w:sz w:val="20"/>
                <w:szCs w:val="20"/>
              </w:rPr>
              <w:t>Tensile Strength (N/mm</w:t>
            </w:r>
            <w:r w:rsidRPr="009369B6">
              <w:rPr>
                <w:rFonts w:ascii="Times New Roman" w:hAnsi="Times New Roman"/>
                <w:b/>
                <w:sz w:val="20"/>
                <w:szCs w:val="20"/>
                <w:vertAlign w:val="superscript"/>
              </w:rPr>
              <w:t>2</w:t>
            </w:r>
            <w:r w:rsidRPr="009369B6">
              <w:rPr>
                <w:rFonts w:ascii="Times New Roman" w:hAnsi="Times New Roman"/>
                <w:b/>
                <w:sz w:val="20"/>
                <w:szCs w:val="20"/>
              </w:rPr>
              <w:t>)</w:t>
            </w:r>
          </w:p>
        </w:tc>
        <w:tc>
          <w:tcPr>
            <w:tcW w:w="1016" w:type="dxa"/>
            <w:vMerge w:val="restart"/>
          </w:tcPr>
          <w:p w:rsidR="00A735F9" w:rsidRPr="009369B6" w:rsidRDefault="00A735F9" w:rsidP="0028115F">
            <w:pPr>
              <w:tabs>
                <w:tab w:val="left" w:pos="2472"/>
              </w:tabs>
              <w:spacing w:after="0" w:line="240" w:lineRule="auto"/>
              <w:jc w:val="center"/>
              <w:rPr>
                <w:rFonts w:ascii="Times New Roman" w:hAnsi="Times New Roman"/>
                <w:b/>
                <w:sz w:val="20"/>
                <w:szCs w:val="20"/>
              </w:rPr>
            </w:pPr>
            <w:r w:rsidRPr="009369B6">
              <w:rPr>
                <w:rFonts w:ascii="Times New Roman" w:hAnsi="Times New Roman"/>
                <w:b/>
                <w:sz w:val="20"/>
                <w:szCs w:val="20"/>
              </w:rPr>
              <w:t>Comp Strength (N/mm</w:t>
            </w:r>
            <w:r w:rsidRPr="009369B6">
              <w:rPr>
                <w:rFonts w:ascii="Times New Roman" w:hAnsi="Times New Roman"/>
                <w:b/>
                <w:sz w:val="20"/>
                <w:szCs w:val="20"/>
                <w:vertAlign w:val="superscript"/>
              </w:rPr>
              <w:t>2</w:t>
            </w:r>
            <w:r w:rsidRPr="009369B6">
              <w:rPr>
                <w:rFonts w:ascii="Times New Roman" w:hAnsi="Times New Roman"/>
                <w:b/>
                <w:sz w:val="20"/>
                <w:szCs w:val="20"/>
              </w:rPr>
              <w:t>)</w:t>
            </w:r>
          </w:p>
        </w:tc>
        <w:tc>
          <w:tcPr>
            <w:tcW w:w="1327" w:type="dxa"/>
            <w:vMerge w:val="restart"/>
          </w:tcPr>
          <w:p w:rsidR="00A735F9" w:rsidRPr="009369B6" w:rsidRDefault="00A735F9" w:rsidP="0028115F">
            <w:pPr>
              <w:tabs>
                <w:tab w:val="left" w:pos="2472"/>
              </w:tabs>
              <w:spacing w:after="0" w:line="240" w:lineRule="auto"/>
              <w:jc w:val="center"/>
              <w:rPr>
                <w:rFonts w:ascii="Times New Roman" w:hAnsi="Times New Roman"/>
                <w:b/>
                <w:sz w:val="20"/>
                <w:szCs w:val="20"/>
              </w:rPr>
            </w:pPr>
            <w:r w:rsidRPr="009369B6">
              <w:rPr>
                <w:rFonts w:ascii="Times New Roman" w:hAnsi="Times New Roman"/>
                <w:b/>
                <w:sz w:val="20"/>
                <w:szCs w:val="20"/>
              </w:rPr>
              <w:t xml:space="preserve">Wood Replacement </w:t>
            </w:r>
            <w:r>
              <w:rPr>
                <w:rFonts w:ascii="Times New Roman" w:hAnsi="Times New Roman"/>
                <w:b/>
                <w:sz w:val="20"/>
                <w:szCs w:val="20"/>
              </w:rPr>
              <w:t>(</w:t>
            </w:r>
            <w:r w:rsidRPr="009369B6">
              <w:rPr>
                <w:rFonts w:ascii="Times New Roman" w:hAnsi="Times New Roman"/>
                <w:b/>
                <w:sz w:val="20"/>
                <w:szCs w:val="20"/>
              </w:rPr>
              <w:t>%</w:t>
            </w:r>
            <w:r>
              <w:rPr>
                <w:rFonts w:ascii="Times New Roman" w:hAnsi="Times New Roman"/>
                <w:b/>
                <w:sz w:val="20"/>
                <w:szCs w:val="20"/>
              </w:rPr>
              <w:t>)</w:t>
            </w:r>
          </w:p>
        </w:tc>
      </w:tr>
      <w:tr w:rsidR="00A735F9" w:rsidRPr="009369B6" w:rsidTr="0028115F">
        <w:trPr>
          <w:trHeight w:val="394"/>
          <w:jc w:val="center"/>
        </w:trPr>
        <w:tc>
          <w:tcPr>
            <w:tcW w:w="511" w:type="dxa"/>
            <w:vMerge/>
          </w:tcPr>
          <w:p w:rsidR="00A735F9" w:rsidRPr="009369B6" w:rsidRDefault="00A735F9" w:rsidP="0028115F">
            <w:pPr>
              <w:tabs>
                <w:tab w:val="left" w:pos="2472"/>
              </w:tabs>
              <w:spacing w:after="0" w:line="240" w:lineRule="auto"/>
              <w:rPr>
                <w:rFonts w:ascii="Times New Roman" w:hAnsi="Times New Roman"/>
                <w:sz w:val="20"/>
                <w:szCs w:val="20"/>
              </w:rPr>
            </w:pPr>
          </w:p>
        </w:tc>
        <w:tc>
          <w:tcPr>
            <w:tcW w:w="917" w:type="dxa"/>
            <w:vMerge/>
          </w:tcPr>
          <w:p w:rsidR="00A735F9" w:rsidRPr="009369B6" w:rsidRDefault="00A735F9" w:rsidP="0028115F">
            <w:pPr>
              <w:tabs>
                <w:tab w:val="left" w:pos="2472"/>
              </w:tabs>
              <w:spacing w:after="0" w:line="240" w:lineRule="auto"/>
              <w:rPr>
                <w:rFonts w:ascii="Times New Roman" w:hAnsi="Times New Roman"/>
                <w:sz w:val="20"/>
                <w:szCs w:val="20"/>
              </w:rPr>
            </w:pPr>
          </w:p>
        </w:tc>
        <w:tc>
          <w:tcPr>
            <w:tcW w:w="994" w:type="dxa"/>
            <w:vMerge/>
          </w:tcPr>
          <w:p w:rsidR="00A735F9" w:rsidRPr="009369B6" w:rsidRDefault="00A735F9" w:rsidP="0028115F">
            <w:pPr>
              <w:tabs>
                <w:tab w:val="left" w:pos="2472"/>
              </w:tabs>
              <w:spacing w:after="0" w:line="240" w:lineRule="auto"/>
              <w:rPr>
                <w:rFonts w:ascii="Times New Roman" w:hAnsi="Times New Roman"/>
                <w:sz w:val="20"/>
                <w:szCs w:val="20"/>
              </w:rPr>
            </w:pPr>
          </w:p>
        </w:tc>
        <w:tc>
          <w:tcPr>
            <w:tcW w:w="881" w:type="dxa"/>
            <w:vMerge/>
          </w:tcPr>
          <w:p w:rsidR="00A735F9" w:rsidRPr="009369B6" w:rsidRDefault="00A735F9" w:rsidP="0028115F">
            <w:pPr>
              <w:tabs>
                <w:tab w:val="left" w:pos="2472"/>
              </w:tabs>
              <w:spacing w:after="0" w:line="240" w:lineRule="auto"/>
              <w:rPr>
                <w:rFonts w:ascii="Times New Roman" w:hAnsi="Times New Roman"/>
                <w:sz w:val="20"/>
                <w:szCs w:val="20"/>
              </w:rPr>
            </w:pPr>
          </w:p>
        </w:tc>
        <w:tc>
          <w:tcPr>
            <w:tcW w:w="1183" w:type="dxa"/>
            <w:vMerge/>
          </w:tcPr>
          <w:p w:rsidR="00A735F9" w:rsidRPr="009369B6" w:rsidRDefault="00A735F9" w:rsidP="0028115F">
            <w:pPr>
              <w:tabs>
                <w:tab w:val="left" w:pos="2472"/>
              </w:tabs>
              <w:spacing w:after="0" w:line="240" w:lineRule="auto"/>
              <w:rPr>
                <w:rFonts w:ascii="Times New Roman" w:hAnsi="Times New Roman"/>
                <w:sz w:val="20"/>
                <w:szCs w:val="20"/>
              </w:rPr>
            </w:pPr>
          </w:p>
        </w:tc>
        <w:tc>
          <w:tcPr>
            <w:tcW w:w="766" w:type="dxa"/>
          </w:tcPr>
          <w:p w:rsidR="00A735F9" w:rsidRPr="009369B6" w:rsidRDefault="00A735F9" w:rsidP="0028115F">
            <w:pPr>
              <w:tabs>
                <w:tab w:val="left" w:pos="2472"/>
              </w:tabs>
              <w:spacing w:after="0" w:line="240" w:lineRule="auto"/>
              <w:rPr>
                <w:rFonts w:ascii="Times New Roman" w:hAnsi="Times New Roman"/>
                <w:b/>
                <w:sz w:val="20"/>
                <w:szCs w:val="20"/>
              </w:rPr>
            </w:pPr>
            <w:r w:rsidRPr="009369B6">
              <w:rPr>
                <w:rFonts w:ascii="Times New Roman" w:hAnsi="Times New Roman"/>
                <w:b/>
                <w:sz w:val="20"/>
                <w:szCs w:val="20"/>
              </w:rPr>
              <w:t>Along</w:t>
            </w:r>
          </w:p>
        </w:tc>
        <w:tc>
          <w:tcPr>
            <w:tcW w:w="794" w:type="dxa"/>
          </w:tcPr>
          <w:p w:rsidR="00A735F9" w:rsidRPr="009369B6" w:rsidRDefault="00A735F9" w:rsidP="0028115F">
            <w:pPr>
              <w:tabs>
                <w:tab w:val="left" w:pos="2472"/>
              </w:tabs>
              <w:spacing w:after="0" w:line="240" w:lineRule="auto"/>
              <w:rPr>
                <w:rFonts w:ascii="Times New Roman" w:hAnsi="Times New Roman"/>
                <w:b/>
                <w:sz w:val="20"/>
                <w:szCs w:val="20"/>
              </w:rPr>
            </w:pPr>
            <w:r w:rsidRPr="009369B6">
              <w:rPr>
                <w:rFonts w:ascii="Times New Roman" w:hAnsi="Times New Roman"/>
                <w:b/>
                <w:sz w:val="20"/>
                <w:szCs w:val="20"/>
              </w:rPr>
              <w:t>Across</w:t>
            </w:r>
          </w:p>
        </w:tc>
        <w:tc>
          <w:tcPr>
            <w:tcW w:w="728" w:type="dxa"/>
          </w:tcPr>
          <w:p w:rsidR="00A735F9" w:rsidRPr="009369B6" w:rsidRDefault="00A735F9" w:rsidP="0028115F">
            <w:pPr>
              <w:tabs>
                <w:tab w:val="left" w:pos="2472"/>
              </w:tabs>
              <w:spacing w:after="0" w:line="240" w:lineRule="auto"/>
              <w:rPr>
                <w:rFonts w:ascii="Times New Roman" w:hAnsi="Times New Roman"/>
                <w:b/>
                <w:sz w:val="20"/>
                <w:szCs w:val="20"/>
              </w:rPr>
            </w:pPr>
            <w:r w:rsidRPr="009369B6">
              <w:rPr>
                <w:rFonts w:ascii="Times New Roman" w:hAnsi="Times New Roman"/>
                <w:b/>
                <w:sz w:val="20"/>
                <w:szCs w:val="20"/>
              </w:rPr>
              <w:t xml:space="preserve">Along </w:t>
            </w:r>
          </w:p>
        </w:tc>
        <w:tc>
          <w:tcPr>
            <w:tcW w:w="794" w:type="dxa"/>
          </w:tcPr>
          <w:p w:rsidR="00A735F9" w:rsidRPr="009369B6" w:rsidRDefault="00A735F9" w:rsidP="0028115F">
            <w:pPr>
              <w:tabs>
                <w:tab w:val="left" w:pos="2472"/>
              </w:tabs>
              <w:spacing w:after="0" w:line="240" w:lineRule="auto"/>
              <w:rPr>
                <w:rFonts w:ascii="Times New Roman" w:hAnsi="Times New Roman"/>
                <w:b/>
                <w:sz w:val="20"/>
                <w:szCs w:val="20"/>
              </w:rPr>
            </w:pPr>
            <w:r w:rsidRPr="009369B6">
              <w:rPr>
                <w:rFonts w:ascii="Times New Roman" w:hAnsi="Times New Roman"/>
                <w:b/>
                <w:sz w:val="20"/>
                <w:szCs w:val="20"/>
              </w:rPr>
              <w:t>Across</w:t>
            </w:r>
          </w:p>
        </w:tc>
        <w:tc>
          <w:tcPr>
            <w:tcW w:w="728" w:type="dxa"/>
          </w:tcPr>
          <w:p w:rsidR="00A735F9" w:rsidRPr="009369B6" w:rsidRDefault="00A735F9" w:rsidP="0028115F">
            <w:pPr>
              <w:tabs>
                <w:tab w:val="left" w:pos="2472"/>
              </w:tabs>
              <w:spacing w:after="0" w:line="240" w:lineRule="auto"/>
              <w:rPr>
                <w:rFonts w:ascii="Times New Roman" w:hAnsi="Times New Roman"/>
                <w:b/>
                <w:sz w:val="20"/>
                <w:szCs w:val="20"/>
              </w:rPr>
            </w:pPr>
            <w:r w:rsidRPr="009369B6">
              <w:rPr>
                <w:rFonts w:ascii="Times New Roman" w:hAnsi="Times New Roman"/>
                <w:b/>
                <w:sz w:val="20"/>
                <w:szCs w:val="20"/>
              </w:rPr>
              <w:t xml:space="preserve">Along </w:t>
            </w:r>
          </w:p>
        </w:tc>
        <w:tc>
          <w:tcPr>
            <w:tcW w:w="794" w:type="dxa"/>
          </w:tcPr>
          <w:p w:rsidR="00A735F9" w:rsidRPr="009369B6" w:rsidRDefault="00A735F9" w:rsidP="0028115F">
            <w:pPr>
              <w:tabs>
                <w:tab w:val="left" w:pos="2472"/>
              </w:tabs>
              <w:spacing w:after="0" w:line="240" w:lineRule="auto"/>
              <w:rPr>
                <w:rFonts w:ascii="Times New Roman" w:hAnsi="Times New Roman"/>
                <w:b/>
                <w:sz w:val="20"/>
                <w:szCs w:val="20"/>
              </w:rPr>
            </w:pPr>
            <w:r w:rsidRPr="009369B6">
              <w:rPr>
                <w:rFonts w:ascii="Times New Roman" w:hAnsi="Times New Roman"/>
                <w:b/>
                <w:sz w:val="20"/>
                <w:szCs w:val="20"/>
              </w:rPr>
              <w:t>Across</w:t>
            </w:r>
          </w:p>
        </w:tc>
        <w:tc>
          <w:tcPr>
            <w:tcW w:w="1016" w:type="dxa"/>
            <w:vMerge/>
          </w:tcPr>
          <w:p w:rsidR="00A735F9" w:rsidRPr="009369B6" w:rsidRDefault="00A735F9" w:rsidP="0028115F">
            <w:pPr>
              <w:tabs>
                <w:tab w:val="left" w:pos="2472"/>
              </w:tabs>
              <w:spacing w:after="0" w:line="240" w:lineRule="auto"/>
              <w:rPr>
                <w:rFonts w:ascii="Times New Roman" w:hAnsi="Times New Roman"/>
                <w:sz w:val="20"/>
                <w:szCs w:val="20"/>
              </w:rPr>
            </w:pPr>
          </w:p>
        </w:tc>
        <w:tc>
          <w:tcPr>
            <w:tcW w:w="1327" w:type="dxa"/>
            <w:vMerge/>
          </w:tcPr>
          <w:p w:rsidR="00A735F9" w:rsidRPr="009369B6" w:rsidRDefault="00A735F9" w:rsidP="0028115F">
            <w:pPr>
              <w:tabs>
                <w:tab w:val="left" w:pos="2472"/>
              </w:tabs>
              <w:spacing w:after="0" w:line="240" w:lineRule="auto"/>
              <w:rPr>
                <w:rFonts w:ascii="Times New Roman" w:hAnsi="Times New Roman"/>
                <w:sz w:val="20"/>
                <w:szCs w:val="20"/>
              </w:rPr>
            </w:pPr>
          </w:p>
        </w:tc>
      </w:tr>
      <w:tr w:rsidR="00A735F9" w:rsidRPr="009369B6" w:rsidTr="0028115F">
        <w:trPr>
          <w:jc w:val="center"/>
        </w:trPr>
        <w:tc>
          <w:tcPr>
            <w:tcW w:w="511"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1</w:t>
            </w:r>
          </w:p>
        </w:tc>
        <w:tc>
          <w:tcPr>
            <w:tcW w:w="917"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1:1</w:t>
            </w:r>
          </w:p>
        </w:tc>
        <w:tc>
          <w:tcPr>
            <w:tcW w:w="994"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6.17</w:t>
            </w:r>
          </w:p>
        </w:tc>
        <w:tc>
          <w:tcPr>
            <w:tcW w:w="881"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1241</w:t>
            </w:r>
          </w:p>
        </w:tc>
        <w:tc>
          <w:tcPr>
            <w:tcW w:w="1183"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10.2</w:t>
            </w:r>
          </w:p>
        </w:tc>
        <w:tc>
          <w:tcPr>
            <w:tcW w:w="766"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177.70</w:t>
            </w:r>
          </w:p>
        </w:tc>
        <w:tc>
          <w:tcPr>
            <w:tcW w:w="794"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47.05</w:t>
            </w:r>
          </w:p>
        </w:tc>
        <w:tc>
          <w:tcPr>
            <w:tcW w:w="728"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22220</w:t>
            </w:r>
          </w:p>
        </w:tc>
        <w:tc>
          <w:tcPr>
            <w:tcW w:w="794"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3524</w:t>
            </w:r>
          </w:p>
        </w:tc>
        <w:tc>
          <w:tcPr>
            <w:tcW w:w="728"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47.88</w:t>
            </w:r>
          </w:p>
        </w:tc>
        <w:tc>
          <w:tcPr>
            <w:tcW w:w="794"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30.64</w:t>
            </w:r>
          </w:p>
        </w:tc>
        <w:tc>
          <w:tcPr>
            <w:tcW w:w="1016"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19.70</w:t>
            </w:r>
          </w:p>
        </w:tc>
        <w:tc>
          <w:tcPr>
            <w:tcW w:w="1327"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68</w:t>
            </w:r>
          </w:p>
        </w:tc>
      </w:tr>
      <w:tr w:rsidR="00A735F9" w:rsidRPr="009369B6" w:rsidTr="0028115F">
        <w:trPr>
          <w:jc w:val="center"/>
        </w:trPr>
        <w:tc>
          <w:tcPr>
            <w:tcW w:w="511"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2</w:t>
            </w:r>
          </w:p>
        </w:tc>
        <w:tc>
          <w:tcPr>
            <w:tcW w:w="917"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1:1.2</w:t>
            </w:r>
          </w:p>
        </w:tc>
        <w:tc>
          <w:tcPr>
            <w:tcW w:w="994"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6.45</w:t>
            </w:r>
          </w:p>
        </w:tc>
        <w:tc>
          <w:tcPr>
            <w:tcW w:w="881"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938</w:t>
            </w:r>
          </w:p>
        </w:tc>
        <w:tc>
          <w:tcPr>
            <w:tcW w:w="1183"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11.1</w:t>
            </w:r>
          </w:p>
        </w:tc>
        <w:tc>
          <w:tcPr>
            <w:tcW w:w="766"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94.81</w:t>
            </w:r>
          </w:p>
        </w:tc>
        <w:tc>
          <w:tcPr>
            <w:tcW w:w="794"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59.89</w:t>
            </w:r>
          </w:p>
        </w:tc>
        <w:tc>
          <w:tcPr>
            <w:tcW w:w="728"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14914</w:t>
            </w:r>
          </w:p>
        </w:tc>
        <w:tc>
          <w:tcPr>
            <w:tcW w:w="794"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6163</w:t>
            </w:r>
          </w:p>
        </w:tc>
        <w:tc>
          <w:tcPr>
            <w:tcW w:w="728"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42.81</w:t>
            </w:r>
          </w:p>
        </w:tc>
        <w:tc>
          <w:tcPr>
            <w:tcW w:w="794"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29.53</w:t>
            </w:r>
          </w:p>
        </w:tc>
        <w:tc>
          <w:tcPr>
            <w:tcW w:w="1016"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18.40</w:t>
            </w:r>
          </w:p>
        </w:tc>
        <w:tc>
          <w:tcPr>
            <w:tcW w:w="1327"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66</w:t>
            </w:r>
          </w:p>
        </w:tc>
      </w:tr>
      <w:tr w:rsidR="00A735F9" w:rsidRPr="009369B6" w:rsidTr="0028115F">
        <w:trPr>
          <w:jc w:val="center"/>
        </w:trPr>
        <w:tc>
          <w:tcPr>
            <w:tcW w:w="511"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3</w:t>
            </w:r>
          </w:p>
        </w:tc>
        <w:tc>
          <w:tcPr>
            <w:tcW w:w="917"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1:1.5</w:t>
            </w:r>
          </w:p>
        </w:tc>
        <w:tc>
          <w:tcPr>
            <w:tcW w:w="994"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6.81</w:t>
            </w:r>
          </w:p>
        </w:tc>
        <w:tc>
          <w:tcPr>
            <w:tcW w:w="881"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807</w:t>
            </w:r>
          </w:p>
        </w:tc>
        <w:tc>
          <w:tcPr>
            <w:tcW w:w="1183"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10.7</w:t>
            </w:r>
          </w:p>
        </w:tc>
        <w:tc>
          <w:tcPr>
            <w:tcW w:w="766"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87.45</w:t>
            </w:r>
          </w:p>
        </w:tc>
        <w:tc>
          <w:tcPr>
            <w:tcW w:w="794"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37.28</w:t>
            </w:r>
          </w:p>
        </w:tc>
        <w:tc>
          <w:tcPr>
            <w:tcW w:w="728"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13720</w:t>
            </w:r>
          </w:p>
        </w:tc>
        <w:tc>
          <w:tcPr>
            <w:tcW w:w="794"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3909</w:t>
            </w:r>
          </w:p>
        </w:tc>
        <w:tc>
          <w:tcPr>
            <w:tcW w:w="728"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40.87</w:t>
            </w:r>
          </w:p>
        </w:tc>
        <w:tc>
          <w:tcPr>
            <w:tcW w:w="794"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30.27</w:t>
            </w:r>
          </w:p>
        </w:tc>
        <w:tc>
          <w:tcPr>
            <w:tcW w:w="1016"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18.20</w:t>
            </w:r>
          </w:p>
        </w:tc>
        <w:tc>
          <w:tcPr>
            <w:tcW w:w="1327"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69</w:t>
            </w:r>
          </w:p>
        </w:tc>
      </w:tr>
      <w:tr w:rsidR="00A735F9" w:rsidRPr="009369B6" w:rsidTr="0028115F">
        <w:trPr>
          <w:jc w:val="center"/>
        </w:trPr>
        <w:tc>
          <w:tcPr>
            <w:tcW w:w="511"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4</w:t>
            </w:r>
          </w:p>
        </w:tc>
        <w:tc>
          <w:tcPr>
            <w:tcW w:w="917"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1:2.0</w:t>
            </w:r>
          </w:p>
        </w:tc>
        <w:tc>
          <w:tcPr>
            <w:tcW w:w="994"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7.63</w:t>
            </w:r>
          </w:p>
        </w:tc>
        <w:tc>
          <w:tcPr>
            <w:tcW w:w="881"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804</w:t>
            </w:r>
          </w:p>
        </w:tc>
        <w:tc>
          <w:tcPr>
            <w:tcW w:w="1183"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11.3</w:t>
            </w:r>
          </w:p>
        </w:tc>
        <w:tc>
          <w:tcPr>
            <w:tcW w:w="766"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47.05</w:t>
            </w:r>
          </w:p>
        </w:tc>
        <w:tc>
          <w:tcPr>
            <w:tcW w:w="794"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25.60</w:t>
            </w:r>
          </w:p>
        </w:tc>
        <w:tc>
          <w:tcPr>
            <w:tcW w:w="728"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3525</w:t>
            </w:r>
          </w:p>
        </w:tc>
        <w:tc>
          <w:tcPr>
            <w:tcW w:w="794"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1308</w:t>
            </w:r>
          </w:p>
        </w:tc>
        <w:tc>
          <w:tcPr>
            <w:tcW w:w="728"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34.19</w:t>
            </w:r>
          </w:p>
        </w:tc>
        <w:tc>
          <w:tcPr>
            <w:tcW w:w="794"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21.49</w:t>
            </w:r>
          </w:p>
        </w:tc>
        <w:tc>
          <w:tcPr>
            <w:tcW w:w="1016"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17.50</w:t>
            </w:r>
          </w:p>
        </w:tc>
        <w:tc>
          <w:tcPr>
            <w:tcW w:w="1327" w:type="dxa"/>
          </w:tcPr>
          <w:p w:rsidR="00A735F9" w:rsidRPr="009369B6" w:rsidRDefault="00A735F9" w:rsidP="0028115F">
            <w:pPr>
              <w:tabs>
                <w:tab w:val="left" w:pos="2472"/>
              </w:tabs>
              <w:spacing w:after="0" w:line="240" w:lineRule="auto"/>
              <w:jc w:val="center"/>
              <w:rPr>
                <w:rFonts w:ascii="Times New Roman" w:hAnsi="Times New Roman"/>
                <w:sz w:val="20"/>
                <w:szCs w:val="20"/>
              </w:rPr>
            </w:pPr>
            <w:r w:rsidRPr="009369B6">
              <w:rPr>
                <w:rFonts w:ascii="Times New Roman" w:hAnsi="Times New Roman"/>
                <w:sz w:val="20"/>
                <w:szCs w:val="20"/>
              </w:rPr>
              <w:t>61</w:t>
            </w:r>
          </w:p>
        </w:tc>
      </w:tr>
    </w:tbl>
    <w:p w:rsidR="00A735F9" w:rsidRPr="00B775FE" w:rsidRDefault="00A735F9" w:rsidP="00A735F9">
      <w:pPr>
        <w:spacing w:after="100" w:afterAutospacing="1" w:line="240" w:lineRule="auto"/>
        <w:jc w:val="center"/>
        <w:rPr>
          <w:rFonts w:ascii="Times New Roman" w:hAnsi="Times New Roman"/>
          <w:b/>
          <w:sz w:val="2"/>
          <w:szCs w:val="24"/>
        </w:rPr>
      </w:pPr>
    </w:p>
    <w:p w:rsidR="00A735F9" w:rsidRDefault="00D04E7C" w:rsidP="00A735F9">
      <w:pPr>
        <w:spacing w:after="0" w:line="240" w:lineRule="auto"/>
        <w:rPr>
          <w:rFonts w:ascii="Times New Roman" w:hAnsi="Times New Roman"/>
          <w:b/>
          <w:noProof/>
          <w:sz w:val="24"/>
          <w:szCs w:val="24"/>
        </w:rPr>
      </w:pPr>
      <w:r>
        <w:rPr>
          <w:rFonts w:ascii="Times New Roman" w:hAnsi="Times New Roman"/>
          <w:b/>
          <w:noProof/>
          <w:sz w:val="24"/>
          <w:szCs w:val="24"/>
        </w:rPr>
        <w:t>Table No -6</w:t>
      </w:r>
    </w:p>
    <w:p w:rsidR="00A735F9" w:rsidRDefault="00A735F9" w:rsidP="00A735F9">
      <w:pPr>
        <w:spacing w:after="0" w:line="240" w:lineRule="auto"/>
        <w:jc w:val="center"/>
        <w:rPr>
          <w:rFonts w:ascii="Times New Roman" w:hAnsi="Times New Roman"/>
          <w:b/>
          <w:noProof/>
          <w:sz w:val="24"/>
          <w:szCs w:val="24"/>
        </w:rPr>
      </w:pPr>
    </w:p>
    <w:p w:rsidR="00A735F9" w:rsidRDefault="00A735F9" w:rsidP="00A735F9">
      <w:pPr>
        <w:spacing w:after="0" w:line="240" w:lineRule="auto"/>
        <w:jc w:val="center"/>
        <w:rPr>
          <w:rFonts w:ascii="Times New Roman" w:hAnsi="Times New Roman"/>
          <w:b/>
          <w:noProof/>
          <w:sz w:val="24"/>
          <w:szCs w:val="24"/>
        </w:rPr>
      </w:pPr>
      <w:r w:rsidRPr="008E2389">
        <w:rPr>
          <w:rFonts w:ascii="Times New Roman" w:hAnsi="Times New Roman"/>
          <w:b/>
          <w:noProof/>
          <w:sz w:val="24"/>
          <w:szCs w:val="24"/>
        </w:rPr>
        <w:t>Physicomechanical Properties of veneer jute composite and Commercial Plywood</w:t>
      </w:r>
    </w:p>
    <w:p w:rsidR="00A735F9" w:rsidRDefault="00A735F9" w:rsidP="00A735F9">
      <w:pPr>
        <w:spacing w:after="0" w:line="240" w:lineRule="auto"/>
        <w:jc w:val="center"/>
        <w:rPr>
          <w:rFonts w:ascii="Times New Roman" w:hAnsi="Times New Roman"/>
          <w:b/>
          <w:noProof/>
          <w:sz w:val="24"/>
          <w:szCs w:val="24"/>
        </w:rPr>
      </w:pPr>
    </w:p>
    <w:tbl>
      <w:tblPr>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1"/>
        <w:gridCol w:w="3150"/>
        <w:gridCol w:w="1402"/>
        <w:gridCol w:w="1951"/>
      </w:tblGrid>
      <w:tr w:rsidR="00A735F9" w:rsidRPr="002B6011" w:rsidTr="0028115F">
        <w:tc>
          <w:tcPr>
            <w:tcW w:w="1301" w:type="dxa"/>
          </w:tcPr>
          <w:p w:rsidR="00A735F9" w:rsidRPr="002B6011" w:rsidRDefault="00A735F9" w:rsidP="0028115F">
            <w:pPr>
              <w:spacing w:after="0" w:line="240" w:lineRule="auto"/>
              <w:jc w:val="center"/>
              <w:rPr>
                <w:rFonts w:ascii="Times New Roman" w:hAnsi="Times New Roman"/>
                <w:b/>
                <w:noProof/>
                <w:sz w:val="24"/>
                <w:szCs w:val="24"/>
              </w:rPr>
            </w:pPr>
            <w:r w:rsidRPr="002B6011">
              <w:rPr>
                <w:rFonts w:ascii="Times New Roman" w:hAnsi="Times New Roman"/>
                <w:b/>
                <w:noProof/>
                <w:sz w:val="24"/>
                <w:szCs w:val="24"/>
              </w:rPr>
              <w:t>Sl. No</w:t>
            </w:r>
          </w:p>
        </w:tc>
        <w:tc>
          <w:tcPr>
            <w:tcW w:w="3150" w:type="dxa"/>
          </w:tcPr>
          <w:p w:rsidR="00A735F9" w:rsidRPr="002B6011" w:rsidRDefault="00A735F9" w:rsidP="0028115F">
            <w:pPr>
              <w:spacing w:after="0" w:line="240" w:lineRule="auto"/>
              <w:jc w:val="center"/>
              <w:rPr>
                <w:rFonts w:ascii="Times New Roman" w:hAnsi="Times New Roman"/>
                <w:b/>
                <w:noProof/>
                <w:sz w:val="24"/>
                <w:szCs w:val="24"/>
              </w:rPr>
            </w:pPr>
            <w:r w:rsidRPr="002B6011">
              <w:rPr>
                <w:rFonts w:ascii="Times New Roman" w:hAnsi="Times New Roman"/>
                <w:b/>
                <w:noProof/>
                <w:sz w:val="24"/>
                <w:szCs w:val="24"/>
              </w:rPr>
              <w:t>Test Parameter</w:t>
            </w:r>
          </w:p>
        </w:tc>
        <w:tc>
          <w:tcPr>
            <w:tcW w:w="1402" w:type="dxa"/>
          </w:tcPr>
          <w:p w:rsidR="00A735F9" w:rsidRPr="002B6011" w:rsidRDefault="00A735F9" w:rsidP="0028115F">
            <w:pPr>
              <w:spacing w:after="0" w:line="240" w:lineRule="auto"/>
              <w:jc w:val="center"/>
              <w:rPr>
                <w:rFonts w:ascii="Times New Roman" w:hAnsi="Times New Roman"/>
                <w:b/>
                <w:noProof/>
                <w:sz w:val="24"/>
                <w:szCs w:val="24"/>
              </w:rPr>
            </w:pPr>
            <w:r w:rsidRPr="002B6011">
              <w:rPr>
                <w:rFonts w:ascii="Times New Roman" w:hAnsi="Times New Roman"/>
                <w:b/>
                <w:noProof/>
                <w:sz w:val="24"/>
                <w:szCs w:val="24"/>
              </w:rPr>
              <w:t>Plywood</w:t>
            </w:r>
          </w:p>
        </w:tc>
        <w:tc>
          <w:tcPr>
            <w:tcW w:w="1951" w:type="dxa"/>
          </w:tcPr>
          <w:p w:rsidR="00A735F9" w:rsidRPr="002B6011" w:rsidRDefault="00A735F9" w:rsidP="0028115F">
            <w:pPr>
              <w:spacing w:after="0" w:line="240" w:lineRule="auto"/>
              <w:jc w:val="center"/>
              <w:rPr>
                <w:rFonts w:ascii="Times New Roman" w:hAnsi="Times New Roman"/>
                <w:b/>
                <w:noProof/>
                <w:sz w:val="24"/>
                <w:szCs w:val="24"/>
              </w:rPr>
            </w:pPr>
            <w:r w:rsidRPr="002B6011">
              <w:rPr>
                <w:rFonts w:ascii="Times New Roman" w:hAnsi="Times New Roman"/>
                <w:b/>
                <w:noProof/>
                <w:sz w:val="24"/>
                <w:szCs w:val="24"/>
              </w:rPr>
              <w:t>Jute veneer composite</w:t>
            </w:r>
          </w:p>
        </w:tc>
      </w:tr>
      <w:tr w:rsidR="00A735F9" w:rsidRPr="002B6011" w:rsidTr="0028115F">
        <w:tc>
          <w:tcPr>
            <w:tcW w:w="1301" w:type="dxa"/>
          </w:tcPr>
          <w:p w:rsidR="00A735F9" w:rsidRPr="002B6011" w:rsidRDefault="00A735F9" w:rsidP="0028115F">
            <w:pPr>
              <w:spacing w:after="0" w:line="240" w:lineRule="auto"/>
              <w:jc w:val="center"/>
              <w:rPr>
                <w:rFonts w:ascii="Times New Roman" w:hAnsi="Times New Roman"/>
                <w:noProof/>
                <w:sz w:val="24"/>
                <w:szCs w:val="24"/>
              </w:rPr>
            </w:pPr>
            <w:r w:rsidRPr="002B6011">
              <w:rPr>
                <w:rFonts w:ascii="Times New Roman" w:hAnsi="Times New Roman"/>
                <w:noProof/>
                <w:sz w:val="24"/>
                <w:szCs w:val="24"/>
              </w:rPr>
              <w:t>01</w:t>
            </w:r>
          </w:p>
        </w:tc>
        <w:tc>
          <w:tcPr>
            <w:tcW w:w="3150" w:type="dxa"/>
          </w:tcPr>
          <w:p w:rsidR="00A735F9" w:rsidRPr="002B6011" w:rsidRDefault="00A735F9" w:rsidP="0028115F">
            <w:pPr>
              <w:spacing w:after="0" w:line="240" w:lineRule="auto"/>
              <w:jc w:val="center"/>
              <w:rPr>
                <w:rFonts w:ascii="Times New Roman" w:hAnsi="Times New Roman"/>
                <w:noProof/>
                <w:sz w:val="24"/>
                <w:szCs w:val="24"/>
              </w:rPr>
            </w:pPr>
            <w:r w:rsidRPr="002B6011">
              <w:rPr>
                <w:rFonts w:ascii="Times New Roman" w:hAnsi="Times New Roman"/>
                <w:noProof/>
                <w:sz w:val="24"/>
                <w:szCs w:val="24"/>
              </w:rPr>
              <w:t>Thickness</w:t>
            </w:r>
            <w:r>
              <w:rPr>
                <w:rFonts w:ascii="Times New Roman" w:hAnsi="Times New Roman"/>
                <w:noProof/>
                <w:sz w:val="24"/>
                <w:szCs w:val="24"/>
              </w:rPr>
              <w:t>(mm)</w:t>
            </w:r>
          </w:p>
        </w:tc>
        <w:tc>
          <w:tcPr>
            <w:tcW w:w="1402" w:type="dxa"/>
          </w:tcPr>
          <w:p w:rsidR="00A735F9" w:rsidRPr="00B613EE" w:rsidRDefault="00A735F9" w:rsidP="0028115F">
            <w:pPr>
              <w:spacing w:after="0" w:line="240" w:lineRule="auto"/>
              <w:jc w:val="center"/>
              <w:rPr>
                <w:rFonts w:ascii="Times New Roman" w:hAnsi="Times New Roman"/>
                <w:noProof/>
                <w:sz w:val="24"/>
                <w:szCs w:val="24"/>
              </w:rPr>
            </w:pPr>
            <w:r w:rsidRPr="00B613EE">
              <w:rPr>
                <w:rFonts w:ascii="Times New Roman" w:hAnsi="Times New Roman"/>
                <w:noProof/>
                <w:sz w:val="24"/>
                <w:szCs w:val="24"/>
              </w:rPr>
              <w:t>12</w:t>
            </w:r>
          </w:p>
        </w:tc>
        <w:tc>
          <w:tcPr>
            <w:tcW w:w="1951" w:type="dxa"/>
          </w:tcPr>
          <w:p w:rsidR="00A735F9" w:rsidRPr="001803E5" w:rsidRDefault="00A735F9" w:rsidP="0028115F">
            <w:pPr>
              <w:spacing w:after="0" w:line="240" w:lineRule="auto"/>
              <w:jc w:val="center"/>
              <w:rPr>
                <w:rFonts w:ascii="Times New Roman" w:hAnsi="Times New Roman"/>
                <w:noProof/>
                <w:sz w:val="24"/>
                <w:szCs w:val="24"/>
              </w:rPr>
            </w:pPr>
            <w:r w:rsidRPr="001803E5">
              <w:rPr>
                <w:rFonts w:ascii="Times New Roman" w:hAnsi="Times New Roman"/>
                <w:noProof/>
                <w:sz w:val="24"/>
                <w:szCs w:val="24"/>
              </w:rPr>
              <w:t>12</w:t>
            </w:r>
          </w:p>
        </w:tc>
      </w:tr>
      <w:tr w:rsidR="00A735F9" w:rsidRPr="002B6011" w:rsidTr="0028115F">
        <w:tc>
          <w:tcPr>
            <w:tcW w:w="1301" w:type="dxa"/>
          </w:tcPr>
          <w:p w:rsidR="00A735F9" w:rsidRPr="002B6011" w:rsidRDefault="00A735F9" w:rsidP="0028115F">
            <w:pPr>
              <w:spacing w:after="0" w:line="240" w:lineRule="auto"/>
              <w:jc w:val="center"/>
              <w:rPr>
                <w:rFonts w:ascii="Times New Roman" w:hAnsi="Times New Roman"/>
                <w:noProof/>
                <w:sz w:val="24"/>
                <w:szCs w:val="24"/>
              </w:rPr>
            </w:pPr>
            <w:r w:rsidRPr="002B6011">
              <w:rPr>
                <w:rFonts w:ascii="Times New Roman" w:hAnsi="Times New Roman"/>
                <w:noProof/>
                <w:sz w:val="24"/>
                <w:szCs w:val="24"/>
              </w:rPr>
              <w:t>02</w:t>
            </w:r>
          </w:p>
        </w:tc>
        <w:tc>
          <w:tcPr>
            <w:tcW w:w="3150" w:type="dxa"/>
          </w:tcPr>
          <w:p w:rsidR="00A735F9" w:rsidRPr="002B6011" w:rsidRDefault="00A735F9" w:rsidP="0028115F">
            <w:pPr>
              <w:spacing w:after="0" w:line="240" w:lineRule="auto"/>
              <w:jc w:val="center"/>
              <w:rPr>
                <w:rFonts w:ascii="Times New Roman" w:hAnsi="Times New Roman"/>
                <w:noProof/>
                <w:sz w:val="24"/>
                <w:szCs w:val="24"/>
              </w:rPr>
            </w:pPr>
            <w:r w:rsidRPr="002B6011">
              <w:rPr>
                <w:rFonts w:ascii="Times New Roman" w:hAnsi="Times New Roman"/>
                <w:noProof/>
                <w:sz w:val="24"/>
                <w:szCs w:val="24"/>
              </w:rPr>
              <w:t>Density gm/cc</w:t>
            </w:r>
          </w:p>
        </w:tc>
        <w:tc>
          <w:tcPr>
            <w:tcW w:w="1402" w:type="dxa"/>
          </w:tcPr>
          <w:p w:rsidR="00A735F9" w:rsidRPr="001803E5" w:rsidRDefault="00A735F9" w:rsidP="0028115F">
            <w:pPr>
              <w:spacing w:after="0" w:line="240" w:lineRule="auto"/>
              <w:jc w:val="center"/>
              <w:rPr>
                <w:rFonts w:ascii="Times New Roman" w:hAnsi="Times New Roman"/>
                <w:noProof/>
                <w:sz w:val="24"/>
                <w:szCs w:val="24"/>
              </w:rPr>
            </w:pPr>
            <w:r w:rsidRPr="001803E5">
              <w:rPr>
                <w:rFonts w:ascii="Times New Roman" w:hAnsi="Times New Roman"/>
                <w:noProof/>
                <w:sz w:val="24"/>
                <w:szCs w:val="24"/>
              </w:rPr>
              <w:t>0.798</w:t>
            </w:r>
          </w:p>
        </w:tc>
        <w:tc>
          <w:tcPr>
            <w:tcW w:w="1951" w:type="dxa"/>
          </w:tcPr>
          <w:p w:rsidR="00A735F9" w:rsidRPr="001803E5" w:rsidRDefault="00A735F9" w:rsidP="0028115F">
            <w:pPr>
              <w:spacing w:after="0" w:line="240" w:lineRule="auto"/>
              <w:jc w:val="center"/>
              <w:rPr>
                <w:rFonts w:ascii="Times New Roman" w:hAnsi="Times New Roman"/>
                <w:noProof/>
                <w:sz w:val="24"/>
                <w:szCs w:val="24"/>
              </w:rPr>
            </w:pPr>
            <w:r w:rsidRPr="001803E5">
              <w:rPr>
                <w:rFonts w:ascii="Times New Roman" w:hAnsi="Times New Roman"/>
                <w:noProof/>
                <w:sz w:val="24"/>
                <w:szCs w:val="24"/>
              </w:rPr>
              <w:t>0.804</w:t>
            </w:r>
          </w:p>
        </w:tc>
      </w:tr>
      <w:tr w:rsidR="00A735F9" w:rsidRPr="002B6011" w:rsidTr="0028115F">
        <w:tc>
          <w:tcPr>
            <w:tcW w:w="1301" w:type="dxa"/>
          </w:tcPr>
          <w:p w:rsidR="00A735F9" w:rsidRPr="002B6011" w:rsidRDefault="00A735F9" w:rsidP="0028115F">
            <w:pPr>
              <w:spacing w:after="0" w:line="240" w:lineRule="auto"/>
              <w:jc w:val="center"/>
              <w:rPr>
                <w:rFonts w:ascii="Times New Roman" w:hAnsi="Times New Roman"/>
                <w:noProof/>
                <w:sz w:val="24"/>
                <w:szCs w:val="24"/>
              </w:rPr>
            </w:pPr>
            <w:r w:rsidRPr="002B6011">
              <w:rPr>
                <w:rFonts w:ascii="Times New Roman" w:hAnsi="Times New Roman"/>
                <w:noProof/>
                <w:sz w:val="24"/>
                <w:szCs w:val="24"/>
              </w:rPr>
              <w:t>03</w:t>
            </w:r>
          </w:p>
        </w:tc>
        <w:tc>
          <w:tcPr>
            <w:tcW w:w="3150" w:type="dxa"/>
          </w:tcPr>
          <w:p w:rsidR="00A735F9" w:rsidRPr="002B6011" w:rsidRDefault="00A735F9" w:rsidP="0028115F">
            <w:pPr>
              <w:spacing w:after="0" w:line="240" w:lineRule="auto"/>
              <w:jc w:val="center"/>
              <w:rPr>
                <w:rFonts w:ascii="Times New Roman" w:hAnsi="Times New Roman"/>
                <w:noProof/>
                <w:sz w:val="24"/>
                <w:szCs w:val="24"/>
              </w:rPr>
            </w:pPr>
            <w:r w:rsidRPr="002B6011">
              <w:rPr>
                <w:rFonts w:ascii="Times New Roman" w:hAnsi="Times New Roman"/>
                <w:noProof/>
                <w:sz w:val="24"/>
                <w:szCs w:val="24"/>
              </w:rPr>
              <w:t>Water absoption</w:t>
            </w:r>
            <w:r>
              <w:rPr>
                <w:rFonts w:ascii="Times New Roman" w:hAnsi="Times New Roman"/>
                <w:noProof/>
                <w:sz w:val="24"/>
                <w:szCs w:val="24"/>
              </w:rPr>
              <w:t>,24 hrs(%)</w:t>
            </w:r>
          </w:p>
        </w:tc>
        <w:tc>
          <w:tcPr>
            <w:tcW w:w="1402" w:type="dxa"/>
          </w:tcPr>
          <w:p w:rsidR="00A735F9" w:rsidRPr="001803E5" w:rsidRDefault="00A735F9" w:rsidP="0028115F">
            <w:pPr>
              <w:spacing w:after="0" w:line="240" w:lineRule="auto"/>
              <w:jc w:val="center"/>
              <w:rPr>
                <w:rFonts w:ascii="Times New Roman" w:hAnsi="Times New Roman"/>
                <w:noProof/>
                <w:sz w:val="24"/>
                <w:szCs w:val="24"/>
              </w:rPr>
            </w:pPr>
            <w:r w:rsidRPr="001803E5">
              <w:rPr>
                <w:rFonts w:ascii="Times New Roman" w:hAnsi="Times New Roman"/>
                <w:noProof/>
                <w:sz w:val="24"/>
                <w:szCs w:val="24"/>
              </w:rPr>
              <w:t>12</w:t>
            </w:r>
          </w:p>
        </w:tc>
        <w:tc>
          <w:tcPr>
            <w:tcW w:w="1951" w:type="dxa"/>
          </w:tcPr>
          <w:p w:rsidR="00A735F9" w:rsidRPr="001803E5" w:rsidRDefault="00A735F9" w:rsidP="0028115F">
            <w:pPr>
              <w:spacing w:after="0" w:line="240" w:lineRule="auto"/>
              <w:jc w:val="center"/>
              <w:rPr>
                <w:rFonts w:ascii="Times New Roman" w:hAnsi="Times New Roman"/>
                <w:noProof/>
                <w:sz w:val="24"/>
                <w:szCs w:val="24"/>
              </w:rPr>
            </w:pPr>
            <w:r w:rsidRPr="001803E5">
              <w:rPr>
                <w:rFonts w:ascii="Times New Roman" w:hAnsi="Times New Roman"/>
                <w:noProof/>
                <w:sz w:val="24"/>
                <w:szCs w:val="24"/>
              </w:rPr>
              <w:t>14</w:t>
            </w:r>
          </w:p>
        </w:tc>
      </w:tr>
      <w:tr w:rsidR="00A735F9" w:rsidRPr="002B6011" w:rsidTr="0028115F">
        <w:tc>
          <w:tcPr>
            <w:tcW w:w="1301" w:type="dxa"/>
          </w:tcPr>
          <w:p w:rsidR="00A735F9" w:rsidRPr="002B6011" w:rsidRDefault="00A735F9" w:rsidP="0028115F">
            <w:pPr>
              <w:spacing w:after="0" w:line="240" w:lineRule="auto"/>
              <w:jc w:val="center"/>
              <w:rPr>
                <w:rFonts w:ascii="Times New Roman" w:hAnsi="Times New Roman"/>
                <w:noProof/>
                <w:sz w:val="24"/>
                <w:szCs w:val="24"/>
              </w:rPr>
            </w:pPr>
            <w:r w:rsidRPr="002B6011">
              <w:rPr>
                <w:rFonts w:ascii="Times New Roman" w:hAnsi="Times New Roman"/>
                <w:noProof/>
                <w:sz w:val="24"/>
                <w:szCs w:val="24"/>
              </w:rPr>
              <w:t>04</w:t>
            </w:r>
          </w:p>
        </w:tc>
        <w:tc>
          <w:tcPr>
            <w:tcW w:w="3150" w:type="dxa"/>
          </w:tcPr>
          <w:p w:rsidR="00A735F9" w:rsidRPr="002B6011" w:rsidRDefault="00A735F9" w:rsidP="0028115F">
            <w:pPr>
              <w:spacing w:after="0" w:line="240" w:lineRule="auto"/>
              <w:jc w:val="center"/>
              <w:rPr>
                <w:rFonts w:ascii="Times New Roman" w:hAnsi="Times New Roman"/>
                <w:noProof/>
                <w:sz w:val="24"/>
                <w:szCs w:val="24"/>
              </w:rPr>
            </w:pPr>
            <w:r w:rsidRPr="002B6011">
              <w:rPr>
                <w:rFonts w:ascii="Times New Roman" w:hAnsi="Times New Roman"/>
                <w:noProof/>
                <w:sz w:val="24"/>
                <w:szCs w:val="24"/>
              </w:rPr>
              <w:t>MOR N/mm</w:t>
            </w:r>
            <w:r w:rsidRPr="002B6011">
              <w:rPr>
                <w:rFonts w:ascii="Times New Roman" w:hAnsi="Times New Roman"/>
                <w:noProof/>
                <w:sz w:val="24"/>
                <w:szCs w:val="24"/>
                <w:vertAlign w:val="superscript"/>
              </w:rPr>
              <w:t>2</w:t>
            </w:r>
          </w:p>
        </w:tc>
        <w:tc>
          <w:tcPr>
            <w:tcW w:w="1402" w:type="dxa"/>
          </w:tcPr>
          <w:p w:rsidR="00A735F9" w:rsidRPr="001803E5" w:rsidRDefault="00A735F9" w:rsidP="0028115F">
            <w:pPr>
              <w:spacing w:after="0" w:line="240" w:lineRule="auto"/>
              <w:jc w:val="center"/>
              <w:rPr>
                <w:rFonts w:ascii="Times New Roman" w:hAnsi="Times New Roman"/>
                <w:noProof/>
                <w:sz w:val="24"/>
                <w:szCs w:val="24"/>
              </w:rPr>
            </w:pPr>
            <w:r w:rsidRPr="001803E5">
              <w:rPr>
                <w:rFonts w:ascii="Times New Roman" w:hAnsi="Times New Roman"/>
                <w:noProof/>
                <w:sz w:val="24"/>
                <w:szCs w:val="24"/>
              </w:rPr>
              <w:t>42.6</w:t>
            </w:r>
          </w:p>
        </w:tc>
        <w:tc>
          <w:tcPr>
            <w:tcW w:w="1951" w:type="dxa"/>
          </w:tcPr>
          <w:p w:rsidR="00A735F9" w:rsidRPr="001803E5" w:rsidRDefault="00A735F9" w:rsidP="0028115F">
            <w:pPr>
              <w:spacing w:after="0" w:line="240" w:lineRule="auto"/>
              <w:jc w:val="center"/>
              <w:rPr>
                <w:rFonts w:ascii="Times New Roman" w:hAnsi="Times New Roman"/>
                <w:noProof/>
                <w:sz w:val="24"/>
                <w:szCs w:val="24"/>
              </w:rPr>
            </w:pPr>
            <w:r w:rsidRPr="001803E5">
              <w:rPr>
                <w:rFonts w:ascii="Times New Roman" w:hAnsi="Times New Roman"/>
                <w:noProof/>
                <w:sz w:val="24"/>
                <w:szCs w:val="24"/>
              </w:rPr>
              <w:t>87.4</w:t>
            </w:r>
          </w:p>
        </w:tc>
      </w:tr>
      <w:tr w:rsidR="00A735F9" w:rsidRPr="002B6011" w:rsidTr="0028115F">
        <w:tc>
          <w:tcPr>
            <w:tcW w:w="1301" w:type="dxa"/>
          </w:tcPr>
          <w:p w:rsidR="00A735F9" w:rsidRPr="002B6011" w:rsidRDefault="00A735F9" w:rsidP="0028115F">
            <w:pPr>
              <w:spacing w:after="0" w:line="240" w:lineRule="auto"/>
              <w:jc w:val="center"/>
              <w:rPr>
                <w:rFonts w:ascii="Times New Roman" w:hAnsi="Times New Roman"/>
                <w:noProof/>
                <w:sz w:val="24"/>
                <w:szCs w:val="24"/>
              </w:rPr>
            </w:pPr>
            <w:r w:rsidRPr="002B6011">
              <w:rPr>
                <w:rFonts w:ascii="Times New Roman" w:hAnsi="Times New Roman"/>
                <w:noProof/>
                <w:sz w:val="24"/>
                <w:szCs w:val="24"/>
              </w:rPr>
              <w:t>05</w:t>
            </w:r>
          </w:p>
        </w:tc>
        <w:tc>
          <w:tcPr>
            <w:tcW w:w="3150" w:type="dxa"/>
          </w:tcPr>
          <w:p w:rsidR="00A735F9" w:rsidRPr="002B6011" w:rsidRDefault="00A735F9" w:rsidP="0028115F">
            <w:pPr>
              <w:spacing w:after="0" w:line="240" w:lineRule="auto"/>
              <w:jc w:val="center"/>
              <w:rPr>
                <w:rFonts w:ascii="Times New Roman" w:hAnsi="Times New Roman"/>
                <w:b/>
                <w:noProof/>
                <w:sz w:val="24"/>
                <w:szCs w:val="24"/>
              </w:rPr>
            </w:pPr>
            <w:r w:rsidRPr="002B6011">
              <w:rPr>
                <w:rFonts w:ascii="Times New Roman" w:hAnsi="Times New Roman"/>
                <w:noProof/>
                <w:sz w:val="24"/>
                <w:szCs w:val="24"/>
              </w:rPr>
              <w:t>MOE N/mm</w:t>
            </w:r>
            <w:r w:rsidRPr="002B6011">
              <w:rPr>
                <w:rFonts w:ascii="Times New Roman" w:hAnsi="Times New Roman"/>
                <w:noProof/>
                <w:sz w:val="24"/>
                <w:szCs w:val="24"/>
                <w:vertAlign w:val="superscript"/>
              </w:rPr>
              <w:t>2</w:t>
            </w:r>
          </w:p>
        </w:tc>
        <w:tc>
          <w:tcPr>
            <w:tcW w:w="1402" w:type="dxa"/>
          </w:tcPr>
          <w:p w:rsidR="00A735F9" w:rsidRPr="001803E5" w:rsidRDefault="00A735F9" w:rsidP="0028115F">
            <w:pPr>
              <w:spacing w:after="0" w:line="240" w:lineRule="auto"/>
              <w:jc w:val="center"/>
              <w:rPr>
                <w:rFonts w:ascii="Times New Roman" w:hAnsi="Times New Roman"/>
                <w:noProof/>
                <w:sz w:val="24"/>
                <w:szCs w:val="24"/>
              </w:rPr>
            </w:pPr>
            <w:r w:rsidRPr="001803E5">
              <w:rPr>
                <w:rFonts w:ascii="Times New Roman" w:hAnsi="Times New Roman"/>
                <w:noProof/>
                <w:sz w:val="24"/>
                <w:szCs w:val="24"/>
              </w:rPr>
              <w:t>4500</w:t>
            </w:r>
          </w:p>
        </w:tc>
        <w:tc>
          <w:tcPr>
            <w:tcW w:w="1951" w:type="dxa"/>
          </w:tcPr>
          <w:p w:rsidR="00A735F9" w:rsidRPr="001803E5" w:rsidRDefault="00A735F9" w:rsidP="0028115F">
            <w:pPr>
              <w:spacing w:after="0" w:line="240" w:lineRule="auto"/>
              <w:jc w:val="center"/>
              <w:rPr>
                <w:rFonts w:ascii="Times New Roman" w:hAnsi="Times New Roman"/>
                <w:noProof/>
                <w:sz w:val="24"/>
                <w:szCs w:val="24"/>
              </w:rPr>
            </w:pPr>
            <w:r w:rsidRPr="001803E5">
              <w:rPr>
                <w:rFonts w:ascii="Times New Roman" w:hAnsi="Times New Roman"/>
                <w:noProof/>
                <w:sz w:val="24"/>
                <w:szCs w:val="24"/>
              </w:rPr>
              <w:t>13720</w:t>
            </w:r>
          </w:p>
        </w:tc>
      </w:tr>
      <w:tr w:rsidR="00A735F9" w:rsidRPr="002B6011" w:rsidTr="0028115F">
        <w:tc>
          <w:tcPr>
            <w:tcW w:w="1301" w:type="dxa"/>
          </w:tcPr>
          <w:p w:rsidR="00A735F9" w:rsidRPr="002B6011" w:rsidRDefault="00A735F9" w:rsidP="0028115F">
            <w:pPr>
              <w:spacing w:after="0" w:line="240" w:lineRule="auto"/>
              <w:jc w:val="center"/>
              <w:rPr>
                <w:rFonts w:ascii="Times New Roman" w:hAnsi="Times New Roman"/>
                <w:noProof/>
                <w:sz w:val="24"/>
                <w:szCs w:val="24"/>
              </w:rPr>
            </w:pPr>
            <w:r w:rsidRPr="002B6011">
              <w:rPr>
                <w:rFonts w:ascii="Times New Roman" w:hAnsi="Times New Roman"/>
                <w:noProof/>
                <w:sz w:val="24"/>
                <w:szCs w:val="24"/>
              </w:rPr>
              <w:t>06</w:t>
            </w:r>
          </w:p>
        </w:tc>
        <w:tc>
          <w:tcPr>
            <w:tcW w:w="3150" w:type="dxa"/>
          </w:tcPr>
          <w:p w:rsidR="00A735F9" w:rsidRPr="001803E5" w:rsidRDefault="00A735F9" w:rsidP="0028115F">
            <w:pPr>
              <w:spacing w:after="0" w:line="240" w:lineRule="auto"/>
              <w:jc w:val="center"/>
              <w:rPr>
                <w:rFonts w:ascii="Times New Roman" w:hAnsi="Times New Roman"/>
                <w:noProof/>
                <w:sz w:val="24"/>
                <w:szCs w:val="24"/>
              </w:rPr>
            </w:pPr>
            <w:r w:rsidRPr="002B6011">
              <w:rPr>
                <w:rFonts w:ascii="Times New Roman" w:hAnsi="Times New Roman"/>
                <w:noProof/>
                <w:sz w:val="24"/>
                <w:szCs w:val="24"/>
              </w:rPr>
              <w:t>Tensile Strength</w:t>
            </w:r>
            <w:r>
              <w:rPr>
                <w:rFonts w:ascii="Times New Roman" w:hAnsi="Times New Roman"/>
                <w:noProof/>
                <w:sz w:val="24"/>
                <w:szCs w:val="24"/>
              </w:rPr>
              <w:t>(N/mm</w:t>
            </w:r>
            <w:r w:rsidRPr="001803E5">
              <w:rPr>
                <w:rFonts w:ascii="Times New Roman" w:hAnsi="Times New Roman"/>
                <w:noProof/>
                <w:sz w:val="24"/>
                <w:szCs w:val="24"/>
                <w:vertAlign w:val="superscript"/>
              </w:rPr>
              <w:t>2</w:t>
            </w:r>
            <w:r>
              <w:rPr>
                <w:rFonts w:ascii="Times New Roman" w:hAnsi="Times New Roman"/>
                <w:noProof/>
                <w:sz w:val="24"/>
                <w:szCs w:val="24"/>
              </w:rPr>
              <w:t>)</w:t>
            </w:r>
          </w:p>
        </w:tc>
        <w:tc>
          <w:tcPr>
            <w:tcW w:w="1402" w:type="dxa"/>
          </w:tcPr>
          <w:p w:rsidR="00A735F9" w:rsidRPr="001803E5" w:rsidRDefault="00A735F9" w:rsidP="0028115F">
            <w:pPr>
              <w:spacing w:after="0" w:line="240" w:lineRule="auto"/>
              <w:jc w:val="center"/>
              <w:rPr>
                <w:rFonts w:ascii="Times New Roman" w:hAnsi="Times New Roman"/>
                <w:noProof/>
                <w:sz w:val="24"/>
                <w:szCs w:val="24"/>
              </w:rPr>
            </w:pPr>
            <w:r>
              <w:rPr>
                <w:rFonts w:ascii="Times New Roman" w:hAnsi="Times New Roman"/>
                <w:noProof/>
                <w:sz w:val="24"/>
                <w:szCs w:val="24"/>
              </w:rPr>
              <w:t>42</w:t>
            </w:r>
            <w:r w:rsidRPr="001803E5">
              <w:rPr>
                <w:rFonts w:ascii="Times New Roman" w:hAnsi="Times New Roman"/>
                <w:noProof/>
                <w:sz w:val="24"/>
                <w:szCs w:val="24"/>
              </w:rPr>
              <w:t>.6</w:t>
            </w:r>
          </w:p>
        </w:tc>
        <w:tc>
          <w:tcPr>
            <w:tcW w:w="1951" w:type="dxa"/>
          </w:tcPr>
          <w:p w:rsidR="00A735F9" w:rsidRPr="001803E5" w:rsidRDefault="00A735F9" w:rsidP="0028115F">
            <w:pPr>
              <w:spacing w:after="0" w:line="240" w:lineRule="auto"/>
              <w:jc w:val="center"/>
              <w:rPr>
                <w:rFonts w:ascii="Times New Roman" w:hAnsi="Times New Roman"/>
                <w:noProof/>
                <w:sz w:val="24"/>
                <w:szCs w:val="24"/>
              </w:rPr>
            </w:pPr>
            <w:r w:rsidRPr="001803E5">
              <w:rPr>
                <w:rFonts w:ascii="Times New Roman" w:hAnsi="Times New Roman"/>
                <w:noProof/>
                <w:sz w:val="24"/>
                <w:szCs w:val="24"/>
              </w:rPr>
              <w:t>40.87</w:t>
            </w:r>
          </w:p>
        </w:tc>
      </w:tr>
      <w:tr w:rsidR="00A735F9" w:rsidRPr="002B6011" w:rsidTr="0028115F">
        <w:tc>
          <w:tcPr>
            <w:tcW w:w="1301" w:type="dxa"/>
          </w:tcPr>
          <w:p w:rsidR="00A735F9" w:rsidRPr="002B6011" w:rsidRDefault="00A735F9" w:rsidP="0028115F">
            <w:pPr>
              <w:spacing w:after="0" w:line="240" w:lineRule="auto"/>
              <w:jc w:val="center"/>
              <w:rPr>
                <w:rFonts w:ascii="Times New Roman" w:hAnsi="Times New Roman"/>
                <w:noProof/>
                <w:sz w:val="24"/>
                <w:szCs w:val="24"/>
              </w:rPr>
            </w:pPr>
            <w:r w:rsidRPr="002B6011">
              <w:rPr>
                <w:rFonts w:ascii="Times New Roman" w:hAnsi="Times New Roman"/>
                <w:noProof/>
                <w:sz w:val="24"/>
                <w:szCs w:val="24"/>
              </w:rPr>
              <w:t>07</w:t>
            </w:r>
          </w:p>
        </w:tc>
        <w:tc>
          <w:tcPr>
            <w:tcW w:w="3150" w:type="dxa"/>
          </w:tcPr>
          <w:p w:rsidR="00A735F9" w:rsidRPr="002B6011" w:rsidRDefault="00A735F9" w:rsidP="0028115F">
            <w:pPr>
              <w:spacing w:after="0" w:line="240" w:lineRule="auto"/>
              <w:rPr>
                <w:rFonts w:ascii="Times New Roman" w:hAnsi="Times New Roman"/>
                <w:noProof/>
                <w:sz w:val="24"/>
                <w:szCs w:val="24"/>
              </w:rPr>
            </w:pPr>
            <w:r>
              <w:rPr>
                <w:rFonts w:ascii="Times New Roman" w:hAnsi="Times New Roman"/>
                <w:noProof/>
                <w:sz w:val="24"/>
                <w:szCs w:val="24"/>
              </w:rPr>
              <w:t xml:space="preserve">Glue shear </w:t>
            </w:r>
            <w:r w:rsidRPr="002B6011">
              <w:rPr>
                <w:rFonts w:ascii="Times New Roman" w:hAnsi="Times New Roman"/>
                <w:noProof/>
                <w:sz w:val="24"/>
                <w:szCs w:val="24"/>
              </w:rPr>
              <w:t>Strength</w:t>
            </w:r>
            <w:r>
              <w:rPr>
                <w:rFonts w:ascii="Times New Roman" w:hAnsi="Times New Roman"/>
                <w:noProof/>
                <w:sz w:val="24"/>
                <w:szCs w:val="24"/>
              </w:rPr>
              <w:t>,Dry(N)</w:t>
            </w:r>
          </w:p>
        </w:tc>
        <w:tc>
          <w:tcPr>
            <w:tcW w:w="1402" w:type="dxa"/>
          </w:tcPr>
          <w:p w:rsidR="00A735F9" w:rsidRPr="001803E5" w:rsidRDefault="00A735F9" w:rsidP="0028115F">
            <w:pPr>
              <w:spacing w:after="0" w:line="240" w:lineRule="auto"/>
              <w:jc w:val="center"/>
              <w:rPr>
                <w:rFonts w:ascii="Times New Roman" w:hAnsi="Times New Roman"/>
                <w:noProof/>
                <w:sz w:val="24"/>
                <w:szCs w:val="24"/>
              </w:rPr>
            </w:pPr>
            <w:r w:rsidRPr="001803E5">
              <w:rPr>
                <w:rFonts w:ascii="Times New Roman" w:hAnsi="Times New Roman"/>
                <w:noProof/>
                <w:sz w:val="24"/>
                <w:szCs w:val="24"/>
              </w:rPr>
              <w:t>1300</w:t>
            </w:r>
          </w:p>
        </w:tc>
        <w:tc>
          <w:tcPr>
            <w:tcW w:w="1951" w:type="dxa"/>
          </w:tcPr>
          <w:p w:rsidR="00A735F9" w:rsidRPr="001803E5" w:rsidRDefault="00A735F9" w:rsidP="0028115F">
            <w:pPr>
              <w:spacing w:after="0" w:line="240" w:lineRule="auto"/>
              <w:jc w:val="center"/>
              <w:rPr>
                <w:rFonts w:ascii="Times New Roman" w:hAnsi="Times New Roman"/>
                <w:noProof/>
                <w:sz w:val="24"/>
                <w:szCs w:val="24"/>
              </w:rPr>
            </w:pPr>
            <w:r w:rsidRPr="001803E5">
              <w:rPr>
                <w:rFonts w:ascii="Times New Roman" w:hAnsi="Times New Roman"/>
                <w:noProof/>
                <w:sz w:val="24"/>
                <w:szCs w:val="24"/>
              </w:rPr>
              <w:t>1250</w:t>
            </w:r>
          </w:p>
        </w:tc>
      </w:tr>
      <w:tr w:rsidR="00A735F9" w:rsidRPr="002B6011" w:rsidTr="0028115F">
        <w:tc>
          <w:tcPr>
            <w:tcW w:w="1301" w:type="dxa"/>
          </w:tcPr>
          <w:p w:rsidR="00A735F9" w:rsidRPr="002B6011" w:rsidRDefault="00A735F9" w:rsidP="0028115F">
            <w:pPr>
              <w:spacing w:after="0" w:line="240" w:lineRule="auto"/>
              <w:jc w:val="center"/>
              <w:rPr>
                <w:rFonts w:ascii="Times New Roman" w:hAnsi="Times New Roman"/>
                <w:noProof/>
                <w:sz w:val="24"/>
                <w:szCs w:val="24"/>
              </w:rPr>
            </w:pPr>
            <w:r w:rsidRPr="002B6011">
              <w:rPr>
                <w:rFonts w:ascii="Times New Roman" w:hAnsi="Times New Roman"/>
                <w:noProof/>
                <w:sz w:val="24"/>
                <w:szCs w:val="24"/>
              </w:rPr>
              <w:t>08</w:t>
            </w:r>
          </w:p>
        </w:tc>
        <w:tc>
          <w:tcPr>
            <w:tcW w:w="3150" w:type="dxa"/>
          </w:tcPr>
          <w:p w:rsidR="00A735F9" w:rsidRPr="002B6011" w:rsidRDefault="00A735F9" w:rsidP="0028115F">
            <w:pPr>
              <w:spacing w:after="0" w:line="240" w:lineRule="auto"/>
              <w:jc w:val="center"/>
              <w:rPr>
                <w:rFonts w:ascii="Times New Roman" w:hAnsi="Times New Roman"/>
                <w:noProof/>
                <w:sz w:val="24"/>
                <w:szCs w:val="24"/>
              </w:rPr>
            </w:pPr>
            <w:r w:rsidRPr="002B6011">
              <w:rPr>
                <w:rFonts w:ascii="Times New Roman" w:hAnsi="Times New Roman"/>
                <w:noProof/>
                <w:sz w:val="24"/>
                <w:szCs w:val="24"/>
              </w:rPr>
              <w:t>Thickness swelling</w:t>
            </w:r>
            <w:r>
              <w:rPr>
                <w:rFonts w:ascii="Times New Roman" w:hAnsi="Times New Roman"/>
                <w:noProof/>
                <w:sz w:val="24"/>
                <w:szCs w:val="24"/>
              </w:rPr>
              <w:t>(%)</w:t>
            </w:r>
          </w:p>
        </w:tc>
        <w:tc>
          <w:tcPr>
            <w:tcW w:w="1402" w:type="dxa"/>
          </w:tcPr>
          <w:p w:rsidR="00A735F9" w:rsidRPr="001803E5" w:rsidRDefault="00A735F9" w:rsidP="0028115F">
            <w:pPr>
              <w:spacing w:after="0" w:line="240" w:lineRule="auto"/>
              <w:jc w:val="center"/>
              <w:rPr>
                <w:rFonts w:ascii="Times New Roman" w:hAnsi="Times New Roman"/>
                <w:noProof/>
                <w:sz w:val="24"/>
                <w:szCs w:val="24"/>
              </w:rPr>
            </w:pPr>
            <w:r w:rsidRPr="001803E5">
              <w:rPr>
                <w:rFonts w:ascii="Times New Roman" w:hAnsi="Times New Roman"/>
                <w:noProof/>
                <w:sz w:val="24"/>
                <w:szCs w:val="24"/>
              </w:rPr>
              <w:t>3</w:t>
            </w:r>
          </w:p>
        </w:tc>
        <w:tc>
          <w:tcPr>
            <w:tcW w:w="1951" w:type="dxa"/>
          </w:tcPr>
          <w:p w:rsidR="00A735F9" w:rsidRPr="001803E5" w:rsidRDefault="00A735F9" w:rsidP="0028115F">
            <w:pPr>
              <w:spacing w:after="0" w:line="240" w:lineRule="auto"/>
              <w:jc w:val="center"/>
              <w:rPr>
                <w:rFonts w:ascii="Times New Roman" w:hAnsi="Times New Roman"/>
                <w:noProof/>
                <w:sz w:val="24"/>
                <w:szCs w:val="24"/>
              </w:rPr>
            </w:pPr>
            <w:r w:rsidRPr="001803E5">
              <w:rPr>
                <w:rFonts w:ascii="Times New Roman" w:hAnsi="Times New Roman"/>
                <w:noProof/>
                <w:sz w:val="24"/>
                <w:szCs w:val="24"/>
              </w:rPr>
              <w:t>4</w:t>
            </w:r>
          </w:p>
        </w:tc>
      </w:tr>
      <w:tr w:rsidR="00A735F9" w:rsidRPr="002B6011" w:rsidTr="0028115F">
        <w:tc>
          <w:tcPr>
            <w:tcW w:w="1301" w:type="dxa"/>
          </w:tcPr>
          <w:p w:rsidR="00A735F9" w:rsidRPr="002B6011" w:rsidRDefault="00A735F9" w:rsidP="0028115F">
            <w:pPr>
              <w:spacing w:after="0" w:line="240" w:lineRule="auto"/>
              <w:jc w:val="center"/>
              <w:rPr>
                <w:rFonts w:ascii="Times New Roman" w:hAnsi="Times New Roman"/>
                <w:noProof/>
                <w:sz w:val="24"/>
                <w:szCs w:val="24"/>
              </w:rPr>
            </w:pPr>
            <w:r w:rsidRPr="002B6011">
              <w:rPr>
                <w:rFonts w:ascii="Times New Roman" w:hAnsi="Times New Roman"/>
                <w:noProof/>
                <w:sz w:val="24"/>
                <w:szCs w:val="24"/>
              </w:rPr>
              <w:t>09</w:t>
            </w:r>
          </w:p>
        </w:tc>
        <w:tc>
          <w:tcPr>
            <w:tcW w:w="3150" w:type="dxa"/>
          </w:tcPr>
          <w:p w:rsidR="00A735F9" w:rsidRPr="002B6011" w:rsidRDefault="00A735F9" w:rsidP="0028115F">
            <w:pPr>
              <w:spacing w:after="0" w:line="240" w:lineRule="auto"/>
              <w:jc w:val="center"/>
              <w:rPr>
                <w:rFonts w:ascii="Times New Roman" w:hAnsi="Times New Roman"/>
                <w:noProof/>
                <w:sz w:val="24"/>
                <w:szCs w:val="24"/>
              </w:rPr>
            </w:pPr>
            <w:r w:rsidRPr="002B6011">
              <w:rPr>
                <w:rFonts w:ascii="Times New Roman" w:hAnsi="Times New Roman"/>
                <w:noProof/>
                <w:sz w:val="24"/>
                <w:szCs w:val="24"/>
              </w:rPr>
              <w:t>Compresive strength</w:t>
            </w:r>
            <w:r>
              <w:rPr>
                <w:rFonts w:ascii="Times New Roman" w:hAnsi="Times New Roman"/>
                <w:noProof/>
                <w:sz w:val="24"/>
                <w:szCs w:val="24"/>
              </w:rPr>
              <w:t>(N/mm</w:t>
            </w:r>
            <w:r w:rsidRPr="001803E5">
              <w:rPr>
                <w:rFonts w:ascii="Times New Roman" w:hAnsi="Times New Roman"/>
                <w:noProof/>
                <w:sz w:val="24"/>
                <w:szCs w:val="24"/>
                <w:vertAlign w:val="superscript"/>
              </w:rPr>
              <w:t>2</w:t>
            </w:r>
            <w:r>
              <w:rPr>
                <w:rFonts w:ascii="Times New Roman" w:hAnsi="Times New Roman"/>
                <w:noProof/>
                <w:sz w:val="24"/>
                <w:szCs w:val="24"/>
              </w:rPr>
              <w:t>)</w:t>
            </w:r>
          </w:p>
        </w:tc>
        <w:tc>
          <w:tcPr>
            <w:tcW w:w="1402" w:type="dxa"/>
          </w:tcPr>
          <w:p w:rsidR="00A735F9" w:rsidRPr="001803E5" w:rsidRDefault="00A735F9" w:rsidP="0028115F">
            <w:pPr>
              <w:spacing w:after="0" w:line="240" w:lineRule="auto"/>
              <w:jc w:val="center"/>
              <w:rPr>
                <w:rFonts w:ascii="Times New Roman" w:hAnsi="Times New Roman"/>
                <w:noProof/>
                <w:sz w:val="24"/>
                <w:szCs w:val="24"/>
              </w:rPr>
            </w:pPr>
            <w:r w:rsidRPr="001803E5">
              <w:rPr>
                <w:rFonts w:ascii="Times New Roman" w:hAnsi="Times New Roman"/>
                <w:noProof/>
                <w:sz w:val="24"/>
                <w:szCs w:val="24"/>
              </w:rPr>
              <w:t>25</w:t>
            </w:r>
          </w:p>
        </w:tc>
        <w:tc>
          <w:tcPr>
            <w:tcW w:w="1951" w:type="dxa"/>
          </w:tcPr>
          <w:p w:rsidR="00A735F9" w:rsidRPr="001803E5" w:rsidRDefault="00A735F9" w:rsidP="0028115F">
            <w:pPr>
              <w:spacing w:after="0" w:line="240" w:lineRule="auto"/>
              <w:jc w:val="center"/>
              <w:rPr>
                <w:rFonts w:ascii="Times New Roman" w:hAnsi="Times New Roman"/>
                <w:noProof/>
                <w:sz w:val="24"/>
                <w:szCs w:val="24"/>
              </w:rPr>
            </w:pPr>
            <w:r w:rsidRPr="001803E5">
              <w:rPr>
                <w:rFonts w:ascii="Times New Roman" w:hAnsi="Times New Roman"/>
                <w:noProof/>
                <w:sz w:val="24"/>
                <w:szCs w:val="24"/>
              </w:rPr>
              <w:t>18.20</w:t>
            </w:r>
          </w:p>
        </w:tc>
      </w:tr>
    </w:tbl>
    <w:p w:rsidR="00A735F9" w:rsidRDefault="00A735F9" w:rsidP="00A735F9">
      <w:pPr>
        <w:spacing w:after="0" w:line="240" w:lineRule="auto"/>
        <w:rPr>
          <w:rFonts w:ascii="Times New Roman" w:hAnsi="Times New Roman"/>
          <w:b/>
          <w:noProof/>
          <w:sz w:val="24"/>
          <w:szCs w:val="24"/>
        </w:rPr>
      </w:pPr>
    </w:p>
    <w:p w:rsidR="00A735F9" w:rsidRDefault="00A735F9" w:rsidP="00A735F9">
      <w:pPr>
        <w:spacing w:after="0" w:line="240" w:lineRule="auto"/>
        <w:rPr>
          <w:rFonts w:ascii="Times New Roman" w:hAnsi="Times New Roman"/>
          <w:b/>
          <w:noProof/>
          <w:sz w:val="24"/>
          <w:szCs w:val="24"/>
        </w:rPr>
      </w:pPr>
    </w:p>
    <w:p w:rsidR="00A735F9" w:rsidRDefault="00A735F9" w:rsidP="00A735F9">
      <w:pPr>
        <w:spacing w:after="0" w:line="240" w:lineRule="auto"/>
        <w:jc w:val="center"/>
        <w:rPr>
          <w:rFonts w:ascii="Times New Roman" w:hAnsi="Times New Roman"/>
          <w:b/>
          <w:noProof/>
          <w:sz w:val="24"/>
          <w:szCs w:val="24"/>
        </w:rPr>
      </w:pPr>
    </w:p>
    <w:p w:rsidR="00A735F9" w:rsidRPr="008E2389" w:rsidRDefault="00A735F9" w:rsidP="00A735F9">
      <w:pPr>
        <w:spacing w:after="0" w:line="240" w:lineRule="auto"/>
        <w:jc w:val="center"/>
        <w:rPr>
          <w:rFonts w:ascii="Times New Roman" w:hAnsi="Times New Roman"/>
          <w:b/>
          <w:noProof/>
          <w:sz w:val="24"/>
          <w:szCs w:val="24"/>
        </w:rPr>
      </w:pPr>
    </w:p>
    <w:p w:rsidR="00A735F9" w:rsidRPr="008A2C97" w:rsidRDefault="00A735F9" w:rsidP="00A735F9">
      <w:pPr>
        <w:spacing w:after="0" w:line="240" w:lineRule="auto"/>
        <w:jc w:val="both"/>
        <w:rPr>
          <w:szCs w:val="24"/>
        </w:rPr>
      </w:pPr>
      <w:r>
        <w:rPr>
          <w:noProof/>
          <w:lang w:val="en-IN" w:eastAsia="en-IN"/>
        </w:rPr>
        <w:drawing>
          <wp:inline distT="0" distB="0" distL="0" distR="0">
            <wp:extent cx="2860040" cy="17011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60040" cy="1701165"/>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extent cx="2966720" cy="1754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966720" cy="1754505"/>
                    </a:xfrm>
                    <a:prstGeom prst="rect">
                      <a:avLst/>
                    </a:prstGeom>
                    <a:noFill/>
                    <a:ln w="9525">
                      <a:noFill/>
                      <a:miter lim="800000"/>
                      <a:headEnd/>
                      <a:tailEnd/>
                    </a:ln>
                  </pic:spPr>
                </pic:pic>
              </a:graphicData>
            </a:graphic>
          </wp:inline>
        </w:drawing>
      </w:r>
    </w:p>
    <w:p w:rsidR="00A735F9" w:rsidRPr="008A2C97" w:rsidRDefault="00A735F9" w:rsidP="00A735F9">
      <w:pPr>
        <w:spacing w:after="0" w:line="240" w:lineRule="auto"/>
        <w:jc w:val="both"/>
        <w:rPr>
          <w:rFonts w:ascii="Times New Roman" w:hAnsi="Times New Roman"/>
          <w:noProof/>
          <w:sz w:val="8"/>
          <w:szCs w:val="24"/>
        </w:rPr>
      </w:pPr>
    </w:p>
    <w:p w:rsidR="00A735F9" w:rsidRDefault="00A735F9" w:rsidP="00A735F9">
      <w:pPr>
        <w:spacing w:after="0" w:line="240" w:lineRule="auto"/>
        <w:jc w:val="both"/>
        <w:rPr>
          <w:rFonts w:ascii="Times New Roman" w:hAnsi="Times New Roman"/>
          <w:noProof/>
          <w:sz w:val="24"/>
          <w:szCs w:val="24"/>
        </w:rPr>
      </w:pPr>
    </w:p>
    <w:p w:rsidR="00A735F9" w:rsidRPr="008A2C97" w:rsidRDefault="00A735F9" w:rsidP="00A735F9">
      <w:pPr>
        <w:spacing w:after="100" w:afterAutospacing="1" w:line="240" w:lineRule="auto"/>
        <w:ind w:left="720" w:hanging="720"/>
        <w:rPr>
          <w:rFonts w:ascii="Times New Roman" w:hAnsi="Times New Roman"/>
          <w:b/>
        </w:rPr>
      </w:pPr>
      <w:r w:rsidRPr="008A2C97">
        <w:rPr>
          <w:rFonts w:ascii="Times New Roman" w:hAnsi="Times New Roman"/>
          <w:b/>
        </w:rPr>
        <w:t xml:space="preserve">Fig </w:t>
      </w:r>
      <w:r>
        <w:rPr>
          <w:rFonts w:ascii="Times New Roman" w:hAnsi="Times New Roman"/>
          <w:b/>
        </w:rPr>
        <w:t>2</w:t>
      </w:r>
      <w:r w:rsidRPr="008A2C97">
        <w:rPr>
          <w:rFonts w:ascii="Times New Roman" w:hAnsi="Times New Roman"/>
          <w:b/>
        </w:rPr>
        <w:t xml:space="preserve"> : Percentage of Compression and Tensile Strength of Self Adhesive Core Veneer at different </w:t>
      </w:r>
      <w:r>
        <w:rPr>
          <w:rFonts w:ascii="Times New Roman" w:hAnsi="Times New Roman"/>
          <w:b/>
        </w:rPr>
        <w:t xml:space="preserve">resin </w:t>
      </w:r>
      <w:r w:rsidRPr="008A2C97">
        <w:rPr>
          <w:rFonts w:ascii="Times New Roman" w:hAnsi="Times New Roman"/>
          <w:b/>
        </w:rPr>
        <w:t>dilution</w:t>
      </w:r>
    </w:p>
    <w:p w:rsidR="00A735F9" w:rsidRDefault="00A735F9" w:rsidP="00A735F9">
      <w:pPr>
        <w:rPr>
          <w:noProof/>
          <w:lang w:val="en-IN" w:eastAsia="en-IN"/>
        </w:rPr>
      </w:pPr>
      <w:r>
        <w:rPr>
          <w:noProof/>
          <w:lang w:val="en-IN" w:eastAsia="en-IN"/>
        </w:rPr>
        <w:drawing>
          <wp:inline distT="0" distB="0" distL="0" distR="0">
            <wp:extent cx="2966720" cy="186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966720" cy="1860550"/>
                    </a:xfrm>
                    <a:prstGeom prst="rect">
                      <a:avLst/>
                    </a:prstGeom>
                    <a:noFill/>
                    <a:ln w="9525">
                      <a:noFill/>
                      <a:miter lim="800000"/>
                      <a:headEnd/>
                      <a:tailEnd/>
                    </a:ln>
                  </pic:spPr>
                </pic:pic>
              </a:graphicData>
            </a:graphic>
          </wp:inline>
        </w:drawing>
      </w:r>
      <w:r>
        <w:rPr>
          <w:noProof/>
          <w:lang w:val="en-IN" w:eastAsia="en-IN"/>
        </w:rPr>
        <w:drawing>
          <wp:inline distT="0" distB="0" distL="0" distR="0">
            <wp:extent cx="2976880"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976880" cy="1828800"/>
                    </a:xfrm>
                    <a:prstGeom prst="rect">
                      <a:avLst/>
                    </a:prstGeom>
                    <a:noFill/>
                    <a:ln w="9525">
                      <a:noFill/>
                      <a:miter lim="800000"/>
                      <a:headEnd/>
                      <a:tailEnd/>
                    </a:ln>
                  </pic:spPr>
                </pic:pic>
              </a:graphicData>
            </a:graphic>
          </wp:inline>
        </w:drawing>
      </w:r>
    </w:p>
    <w:p w:rsidR="00A735F9" w:rsidRPr="006818D7" w:rsidRDefault="00A735F9" w:rsidP="00A735F9">
      <w:pPr>
        <w:spacing w:after="100" w:afterAutospacing="1" w:line="240" w:lineRule="auto"/>
        <w:ind w:left="720" w:hanging="720"/>
        <w:rPr>
          <w:rFonts w:ascii="Times New Roman" w:hAnsi="Times New Roman"/>
          <w:b/>
        </w:rPr>
      </w:pPr>
      <w:r w:rsidRPr="006818D7">
        <w:rPr>
          <w:rFonts w:ascii="Times New Roman" w:hAnsi="Times New Roman"/>
          <w:b/>
        </w:rPr>
        <w:t xml:space="preserve">Fig </w:t>
      </w:r>
      <w:r>
        <w:rPr>
          <w:rFonts w:ascii="Times New Roman" w:hAnsi="Times New Roman"/>
          <w:b/>
        </w:rPr>
        <w:t>3</w:t>
      </w:r>
      <w:r w:rsidRPr="006818D7">
        <w:rPr>
          <w:rFonts w:ascii="Times New Roman" w:hAnsi="Times New Roman"/>
          <w:b/>
        </w:rPr>
        <w:t xml:space="preserve"> : Variation of Modulus of Rupture at various resin dilution for 6 mm and 12mm thick </w:t>
      </w:r>
      <w:r>
        <w:rPr>
          <w:rFonts w:ascii="Times New Roman" w:hAnsi="Times New Roman"/>
          <w:b/>
        </w:rPr>
        <w:t xml:space="preserve">          </w:t>
      </w:r>
      <w:r w:rsidRPr="006818D7">
        <w:rPr>
          <w:rFonts w:ascii="Times New Roman" w:hAnsi="Times New Roman"/>
          <w:b/>
        </w:rPr>
        <w:t>plywood</w:t>
      </w:r>
    </w:p>
    <w:p w:rsidR="00A735F9" w:rsidRPr="002A3C05" w:rsidRDefault="00A735F9" w:rsidP="00A735F9">
      <w:r>
        <w:rPr>
          <w:noProof/>
          <w:lang w:val="en-IN" w:eastAsia="en-IN"/>
        </w:rPr>
        <w:drawing>
          <wp:inline distT="0" distB="0" distL="0" distR="0">
            <wp:extent cx="2966720" cy="16376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966720" cy="1637665"/>
                    </a:xfrm>
                    <a:prstGeom prst="rect">
                      <a:avLst/>
                    </a:prstGeom>
                    <a:noFill/>
                    <a:ln w="9525">
                      <a:noFill/>
                      <a:miter lim="800000"/>
                      <a:headEnd/>
                      <a:tailEnd/>
                    </a:ln>
                  </pic:spPr>
                </pic:pic>
              </a:graphicData>
            </a:graphic>
          </wp:inline>
        </w:drawing>
      </w:r>
      <w:r w:rsidRPr="002A3C05">
        <w:t xml:space="preserve"> </w:t>
      </w:r>
      <w:r>
        <w:rPr>
          <w:noProof/>
          <w:lang w:val="en-IN" w:eastAsia="en-IN"/>
        </w:rPr>
        <w:drawing>
          <wp:inline distT="0" distB="0" distL="0" distR="0">
            <wp:extent cx="2966720" cy="1647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966720" cy="1647825"/>
                    </a:xfrm>
                    <a:prstGeom prst="rect">
                      <a:avLst/>
                    </a:prstGeom>
                    <a:noFill/>
                    <a:ln w="9525">
                      <a:noFill/>
                      <a:miter lim="800000"/>
                      <a:headEnd/>
                      <a:tailEnd/>
                    </a:ln>
                  </pic:spPr>
                </pic:pic>
              </a:graphicData>
            </a:graphic>
          </wp:inline>
        </w:drawing>
      </w:r>
    </w:p>
    <w:p w:rsidR="00A735F9" w:rsidRDefault="00A735F9" w:rsidP="00A735F9">
      <w:pPr>
        <w:spacing w:after="100" w:afterAutospacing="1" w:line="240" w:lineRule="auto"/>
        <w:ind w:left="720" w:hanging="720"/>
        <w:rPr>
          <w:rFonts w:ascii="Times New Roman" w:hAnsi="Times New Roman"/>
          <w:b/>
        </w:rPr>
      </w:pPr>
    </w:p>
    <w:p w:rsidR="00A735F9" w:rsidRPr="006818D7" w:rsidRDefault="00A735F9" w:rsidP="00A735F9">
      <w:pPr>
        <w:spacing w:after="100" w:afterAutospacing="1" w:line="240" w:lineRule="auto"/>
        <w:ind w:left="720" w:hanging="720"/>
        <w:rPr>
          <w:rFonts w:ascii="Times New Roman" w:hAnsi="Times New Roman"/>
          <w:b/>
        </w:rPr>
      </w:pPr>
      <w:r w:rsidRPr="006818D7">
        <w:rPr>
          <w:rFonts w:ascii="Times New Roman" w:hAnsi="Times New Roman"/>
          <w:b/>
        </w:rPr>
        <w:t xml:space="preserve">Fig </w:t>
      </w:r>
      <w:r>
        <w:rPr>
          <w:rFonts w:ascii="Times New Roman" w:hAnsi="Times New Roman"/>
          <w:b/>
        </w:rPr>
        <w:t>4</w:t>
      </w:r>
      <w:r w:rsidRPr="006818D7">
        <w:rPr>
          <w:rFonts w:ascii="Times New Roman" w:hAnsi="Times New Roman"/>
          <w:b/>
        </w:rPr>
        <w:t xml:space="preserve"> : Variation of Modulus of Elasticity at various resin dilution for 6 mm and 12 mm thick plywood</w:t>
      </w:r>
    </w:p>
    <w:p w:rsidR="00A735F9" w:rsidRDefault="00A735F9" w:rsidP="00A735F9">
      <w:pPr>
        <w:rPr>
          <w:noProof/>
          <w:lang w:val="en-IN" w:eastAsia="en-IN"/>
        </w:rPr>
      </w:pPr>
    </w:p>
    <w:p w:rsidR="00A735F9" w:rsidRDefault="00A735F9" w:rsidP="00A735F9">
      <w:r>
        <w:rPr>
          <w:noProof/>
          <w:lang w:val="en-IN" w:eastAsia="en-IN"/>
        </w:rPr>
        <w:drawing>
          <wp:inline distT="0" distB="0" distL="0" distR="0">
            <wp:extent cx="2966720" cy="16268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966720" cy="1626870"/>
                    </a:xfrm>
                    <a:prstGeom prst="rect">
                      <a:avLst/>
                    </a:prstGeom>
                    <a:noFill/>
                    <a:ln w="9525">
                      <a:noFill/>
                      <a:miter lim="800000"/>
                      <a:headEnd/>
                      <a:tailEnd/>
                    </a:ln>
                  </pic:spPr>
                </pic:pic>
              </a:graphicData>
            </a:graphic>
          </wp:inline>
        </w:drawing>
      </w:r>
      <w:r>
        <w:rPr>
          <w:noProof/>
          <w:lang w:val="en-IN" w:eastAsia="en-IN"/>
        </w:rPr>
        <w:drawing>
          <wp:inline distT="0" distB="0" distL="0" distR="0">
            <wp:extent cx="2966720" cy="16376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2966720" cy="1637665"/>
                    </a:xfrm>
                    <a:prstGeom prst="rect">
                      <a:avLst/>
                    </a:prstGeom>
                    <a:noFill/>
                    <a:ln w="9525">
                      <a:noFill/>
                      <a:miter lim="800000"/>
                      <a:headEnd/>
                      <a:tailEnd/>
                    </a:ln>
                  </pic:spPr>
                </pic:pic>
              </a:graphicData>
            </a:graphic>
          </wp:inline>
        </w:drawing>
      </w:r>
    </w:p>
    <w:p w:rsidR="00A735F9" w:rsidRPr="00162059" w:rsidRDefault="00A735F9" w:rsidP="00A735F9">
      <w:pPr>
        <w:spacing w:after="100" w:afterAutospacing="1" w:line="240" w:lineRule="auto"/>
        <w:rPr>
          <w:rFonts w:ascii="Arial" w:hAnsi="Arial" w:cs="Arial"/>
          <w:noProof/>
          <w:sz w:val="20"/>
          <w:szCs w:val="20"/>
          <w:lang w:val="en-IN" w:eastAsia="en-IN"/>
        </w:rPr>
      </w:pPr>
      <w:r w:rsidRPr="006818D7">
        <w:rPr>
          <w:rFonts w:ascii="Times New Roman" w:hAnsi="Times New Roman"/>
          <w:b/>
        </w:rPr>
        <w:t xml:space="preserve">Fig. </w:t>
      </w:r>
      <w:r>
        <w:rPr>
          <w:rFonts w:ascii="Times New Roman" w:hAnsi="Times New Roman"/>
          <w:b/>
        </w:rPr>
        <w:t>5</w:t>
      </w:r>
      <w:r w:rsidRPr="006818D7">
        <w:rPr>
          <w:rFonts w:ascii="Times New Roman" w:hAnsi="Times New Roman"/>
          <w:b/>
        </w:rPr>
        <w:t xml:space="preserve"> Variation of Tensile Strength at various resin dilution for 6 mm and 12 mm thick plywood</w:t>
      </w:r>
    </w:p>
    <w:p w:rsidR="00A735F9" w:rsidRDefault="00A735F9" w:rsidP="00A735F9">
      <w:r>
        <w:rPr>
          <w:noProof/>
          <w:lang w:val="en-IN" w:eastAsia="en-IN"/>
        </w:rPr>
        <w:drawing>
          <wp:inline distT="0" distB="0" distL="0" distR="0">
            <wp:extent cx="2966720" cy="16376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2966720" cy="1637665"/>
                    </a:xfrm>
                    <a:prstGeom prst="rect">
                      <a:avLst/>
                    </a:prstGeom>
                    <a:noFill/>
                    <a:ln w="9525">
                      <a:noFill/>
                      <a:miter lim="800000"/>
                      <a:headEnd/>
                      <a:tailEnd/>
                    </a:ln>
                  </pic:spPr>
                </pic:pic>
              </a:graphicData>
            </a:graphic>
          </wp:inline>
        </w:drawing>
      </w:r>
    </w:p>
    <w:p w:rsidR="00A735F9" w:rsidRPr="00912E21" w:rsidRDefault="00A735F9" w:rsidP="00A735F9">
      <w:pPr>
        <w:spacing w:after="100" w:afterAutospacing="1" w:line="240" w:lineRule="auto"/>
        <w:jc w:val="center"/>
        <w:rPr>
          <w:rFonts w:ascii="Times New Roman" w:hAnsi="Times New Roman"/>
          <w:b/>
        </w:rPr>
      </w:pPr>
      <w:r w:rsidRPr="00912E21">
        <w:rPr>
          <w:rFonts w:ascii="Times New Roman" w:hAnsi="Times New Roman"/>
          <w:b/>
        </w:rPr>
        <w:t xml:space="preserve">Fig. </w:t>
      </w:r>
      <w:r>
        <w:rPr>
          <w:rFonts w:ascii="Times New Roman" w:hAnsi="Times New Roman"/>
          <w:b/>
        </w:rPr>
        <w:t>6</w:t>
      </w:r>
      <w:r w:rsidRPr="00912E21">
        <w:rPr>
          <w:rFonts w:ascii="Times New Roman" w:hAnsi="Times New Roman"/>
          <w:b/>
        </w:rPr>
        <w:t xml:space="preserve"> : Variation of Glue Shear Strength at various resin dilution for 6 mm and 12mm th</w:t>
      </w:r>
      <w:r>
        <w:rPr>
          <w:rFonts w:ascii="Times New Roman" w:hAnsi="Times New Roman"/>
          <w:b/>
        </w:rPr>
        <w:t>k</w:t>
      </w:r>
      <w:r w:rsidRPr="00912E21">
        <w:rPr>
          <w:rFonts w:ascii="Times New Roman" w:hAnsi="Times New Roman"/>
          <w:b/>
        </w:rPr>
        <w:t xml:space="preserve"> plywood</w:t>
      </w:r>
    </w:p>
    <w:p w:rsidR="00A735F9" w:rsidRPr="00330C63" w:rsidRDefault="00A735F9" w:rsidP="00A735F9">
      <w:pPr>
        <w:spacing w:after="0" w:line="240" w:lineRule="auto"/>
        <w:rPr>
          <w:rFonts w:ascii="Arial" w:hAnsi="Arial" w:cs="Arial"/>
          <w:noProof/>
          <w:sz w:val="10"/>
          <w:szCs w:val="20"/>
        </w:rPr>
      </w:pPr>
    </w:p>
    <w:p w:rsidR="00A735F9" w:rsidRPr="00330C63" w:rsidRDefault="00A735F9" w:rsidP="00A735F9">
      <w:pPr>
        <w:spacing w:after="0" w:line="240" w:lineRule="auto"/>
        <w:rPr>
          <w:rFonts w:ascii="Arial" w:hAnsi="Arial" w:cs="Arial"/>
          <w:noProof/>
          <w:sz w:val="20"/>
          <w:szCs w:val="20"/>
        </w:rPr>
      </w:pPr>
      <w:r w:rsidRPr="00330C63">
        <w:rPr>
          <w:rFonts w:ascii="Arial" w:hAnsi="Arial" w:cs="Arial"/>
          <w:noProof/>
          <w:sz w:val="20"/>
          <w:szCs w:val="20"/>
        </w:rPr>
        <w:t xml:space="preserve">             </w:t>
      </w:r>
      <w:r>
        <w:rPr>
          <w:rFonts w:ascii="Arial" w:hAnsi="Arial" w:cs="Arial"/>
          <w:noProof/>
          <w:sz w:val="20"/>
          <w:szCs w:val="20"/>
          <w:lang w:val="en-IN" w:eastAsia="en-IN"/>
        </w:rPr>
        <w:drawing>
          <wp:inline distT="0" distB="0" distL="0" distR="0">
            <wp:extent cx="1658620" cy="239204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b="1752"/>
                    <a:stretch>
                      <a:fillRect/>
                    </a:stretch>
                  </pic:blipFill>
                  <pic:spPr bwMode="auto">
                    <a:xfrm>
                      <a:off x="0" y="0"/>
                      <a:ext cx="1658620" cy="2392045"/>
                    </a:xfrm>
                    <a:prstGeom prst="rect">
                      <a:avLst/>
                    </a:prstGeom>
                    <a:noFill/>
                    <a:ln w="9525">
                      <a:noFill/>
                      <a:miter lim="800000"/>
                      <a:headEnd/>
                      <a:tailEnd/>
                    </a:ln>
                  </pic:spPr>
                </pic:pic>
              </a:graphicData>
            </a:graphic>
          </wp:inline>
        </w:drawing>
      </w:r>
      <w:r w:rsidRPr="00330C63">
        <w:rPr>
          <w:rFonts w:ascii="Arial" w:hAnsi="Arial" w:cs="Arial"/>
          <w:noProof/>
          <w:sz w:val="20"/>
          <w:szCs w:val="20"/>
        </w:rPr>
        <w:t xml:space="preserve">                         </w:t>
      </w:r>
      <w:r>
        <w:rPr>
          <w:rFonts w:ascii="Arial" w:hAnsi="Arial" w:cs="Arial"/>
          <w:noProof/>
          <w:sz w:val="20"/>
          <w:szCs w:val="20"/>
          <w:lang w:val="en-IN" w:eastAsia="en-IN"/>
        </w:rPr>
        <w:drawing>
          <wp:inline distT="0" distB="0" distL="0" distR="0">
            <wp:extent cx="1722755" cy="2392045"/>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1722755" cy="2392045"/>
                    </a:xfrm>
                    <a:prstGeom prst="rect">
                      <a:avLst/>
                    </a:prstGeom>
                    <a:noFill/>
                    <a:ln w="9525">
                      <a:noFill/>
                      <a:miter lim="800000"/>
                      <a:headEnd/>
                      <a:tailEnd/>
                    </a:ln>
                  </pic:spPr>
                </pic:pic>
              </a:graphicData>
            </a:graphic>
          </wp:inline>
        </w:drawing>
      </w:r>
      <w:r w:rsidRPr="00330C63">
        <w:rPr>
          <w:rFonts w:ascii="Arial" w:hAnsi="Arial" w:cs="Arial"/>
          <w:noProof/>
          <w:sz w:val="20"/>
          <w:szCs w:val="20"/>
        </w:rPr>
        <w:t xml:space="preserve">                                                 </w:t>
      </w:r>
    </w:p>
    <w:p w:rsidR="00A735F9" w:rsidRDefault="00CD6F8C" w:rsidP="00A735F9">
      <w:r>
        <w:rPr>
          <w:noProof/>
          <w:lang w:val="en-IN" w:eastAsia="en-IN"/>
        </w:rPr>
        <w:pict>
          <v:shapetype id="_x0000_t202" coordsize="21600,21600" o:spt="202" path="m,l,21600r21600,l21600,xe">
            <v:stroke joinstyle="miter"/>
            <v:path gradientshapeok="t" o:connecttype="rect"/>
          </v:shapetype>
          <v:shape id="_x0000_s1027" type="#_x0000_t202" style="position:absolute;margin-left:228pt;margin-top:9.75pt;width:261pt;height:38.85pt;z-index:251661312" stroked="f">
            <v:textbox>
              <w:txbxContent>
                <w:p w:rsidR="0028115F" w:rsidRPr="00215D14" w:rsidRDefault="0028115F" w:rsidP="00A735F9">
                  <w:pPr>
                    <w:spacing w:after="100" w:afterAutospacing="1" w:line="240" w:lineRule="auto"/>
                    <w:jc w:val="center"/>
                    <w:rPr>
                      <w:rFonts w:ascii="Times New Roman" w:hAnsi="Times New Roman"/>
                      <w:b/>
                    </w:rPr>
                  </w:pPr>
                  <w:r w:rsidRPr="00215D14">
                    <w:rPr>
                      <w:rFonts w:ascii="Times New Roman" w:hAnsi="Times New Roman"/>
                      <w:b/>
                    </w:rPr>
                    <w:t xml:space="preserve">Fig. </w:t>
                  </w:r>
                  <w:r>
                    <w:rPr>
                      <w:rFonts w:ascii="Times New Roman" w:hAnsi="Times New Roman"/>
                      <w:b/>
                    </w:rPr>
                    <w:t>8:</w:t>
                  </w:r>
                  <w:r w:rsidRPr="00215D14">
                    <w:rPr>
                      <w:rFonts w:ascii="Times New Roman" w:hAnsi="Times New Roman"/>
                      <w:b/>
                    </w:rPr>
                    <w:t xml:space="preserve"> Jute Felt of 12mm thick and GSM 1650</w:t>
                  </w:r>
                  <w:r>
                    <w:rPr>
                      <w:rFonts w:ascii="Times New Roman" w:hAnsi="Times New Roman"/>
                      <w:b/>
                    </w:rPr>
                    <w:t xml:space="preserve"> used as a glu core</w:t>
                  </w:r>
                </w:p>
              </w:txbxContent>
            </v:textbox>
          </v:shape>
        </w:pict>
      </w:r>
      <w:r>
        <w:rPr>
          <w:noProof/>
          <w:lang w:val="en-IN" w:eastAsia="en-IN"/>
        </w:rPr>
        <w:pict>
          <v:shape id="_x0000_s1026" type="#_x0000_t202" style="position:absolute;margin-left:-9pt;margin-top:9.75pt;width:225pt;height:25.1pt;z-index:251660288" stroked="f">
            <v:textbox>
              <w:txbxContent>
                <w:p w:rsidR="0028115F" w:rsidRPr="00215D14" w:rsidRDefault="0028115F" w:rsidP="00A735F9">
                  <w:pPr>
                    <w:spacing w:after="100" w:afterAutospacing="1" w:line="240" w:lineRule="auto"/>
                    <w:jc w:val="center"/>
                    <w:rPr>
                      <w:rFonts w:ascii="Times New Roman" w:hAnsi="Times New Roman"/>
                      <w:b/>
                    </w:rPr>
                  </w:pPr>
                  <w:r w:rsidRPr="00215D14">
                    <w:rPr>
                      <w:rFonts w:ascii="Times New Roman" w:hAnsi="Times New Roman"/>
                      <w:b/>
                    </w:rPr>
                    <w:t xml:space="preserve">Fig. </w:t>
                  </w:r>
                  <w:r>
                    <w:rPr>
                      <w:rFonts w:ascii="Times New Roman" w:hAnsi="Times New Roman"/>
                      <w:b/>
                    </w:rPr>
                    <w:t>7 :</w:t>
                  </w:r>
                  <w:r w:rsidRPr="00215D14">
                    <w:rPr>
                      <w:rFonts w:ascii="Times New Roman" w:hAnsi="Times New Roman"/>
                      <w:b/>
                    </w:rPr>
                    <w:t xml:space="preserve"> Plywood with Gurjan as face veneer</w:t>
                  </w:r>
                </w:p>
              </w:txbxContent>
            </v:textbox>
          </v:shape>
        </w:pict>
      </w:r>
    </w:p>
    <w:p w:rsidR="00A735F9" w:rsidRDefault="00A735F9" w:rsidP="00A735F9">
      <w:pPr>
        <w:rPr>
          <w:rFonts w:ascii="Times New Roman" w:hAnsi="Times New Roman"/>
          <w:b/>
          <w:sz w:val="28"/>
          <w:szCs w:val="28"/>
          <w:u w:val="single"/>
        </w:rPr>
      </w:pPr>
    </w:p>
    <w:p w:rsidR="00A735F9" w:rsidRDefault="00A735F9" w:rsidP="00A735F9">
      <w:pPr>
        <w:rPr>
          <w:rFonts w:ascii="Times New Roman" w:hAnsi="Times New Roman"/>
          <w:b/>
          <w:sz w:val="28"/>
          <w:szCs w:val="28"/>
          <w:u w:val="single"/>
        </w:rPr>
      </w:pPr>
    </w:p>
    <w:p w:rsidR="00A735F9" w:rsidRDefault="00A735F9" w:rsidP="00A735F9">
      <w:pPr>
        <w:rPr>
          <w:rFonts w:ascii="Times New Roman" w:hAnsi="Times New Roman"/>
          <w:b/>
          <w:sz w:val="28"/>
          <w:szCs w:val="28"/>
          <w:u w:val="single"/>
        </w:rPr>
      </w:pPr>
    </w:p>
    <w:p w:rsidR="00A735F9" w:rsidRDefault="00A735F9" w:rsidP="00A735F9">
      <w:pPr>
        <w:rPr>
          <w:rFonts w:ascii="Times New Roman" w:hAnsi="Times New Roman"/>
          <w:b/>
          <w:sz w:val="28"/>
          <w:szCs w:val="28"/>
          <w:u w:val="single"/>
        </w:rPr>
      </w:pPr>
    </w:p>
    <w:p w:rsidR="00A735F9" w:rsidRPr="00FF6E7D" w:rsidRDefault="00A735F9" w:rsidP="00A735F9">
      <w:pPr>
        <w:rPr>
          <w:rFonts w:ascii="Times New Roman" w:hAnsi="Times New Roman"/>
          <w:b/>
          <w:sz w:val="28"/>
          <w:szCs w:val="28"/>
          <w:u w:val="single"/>
        </w:rPr>
      </w:pPr>
      <w:r w:rsidRPr="00FF6E7D">
        <w:rPr>
          <w:rFonts w:ascii="Times New Roman" w:hAnsi="Times New Roman"/>
          <w:b/>
          <w:sz w:val="28"/>
          <w:szCs w:val="28"/>
          <w:u w:val="single"/>
        </w:rPr>
        <w:t>References:</w:t>
      </w:r>
    </w:p>
    <w:p w:rsidR="00A735F9" w:rsidRPr="00A5207C" w:rsidRDefault="00A735F9" w:rsidP="00A735F9">
      <w:pPr>
        <w:spacing w:after="0" w:line="240" w:lineRule="auto"/>
        <w:jc w:val="both"/>
        <w:rPr>
          <w:rFonts w:ascii="Times New Roman" w:hAnsi="Times New Roman"/>
          <w:color w:val="C00000"/>
          <w:sz w:val="24"/>
          <w:szCs w:val="24"/>
        </w:rPr>
      </w:pPr>
    </w:p>
    <w:p w:rsidR="00A735F9" w:rsidRPr="00A5207C" w:rsidRDefault="00A735F9" w:rsidP="00A735F9">
      <w:pPr>
        <w:numPr>
          <w:ilvl w:val="0"/>
          <w:numId w:val="10"/>
        </w:numPr>
        <w:spacing w:after="0" w:line="360" w:lineRule="auto"/>
        <w:jc w:val="both"/>
        <w:rPr>
          <w:rFonts w:ascii="Times New Roman" w:hAnsi="Times New Roman"/>
          <w:color w:val="FF0000"/>
          <w:sz w:val="24"/>
          <w:szCs w:val="24"/>
        </w:rPr>
      </w:pPr>
      <w:r w:rsidRPr="00A5207C">
        <w:rPr>
          <w:rFonts w:ascii="Times New Roman" w:hAnsi="Times New Roman"/>
          <w:sz w:val="24"/>
          <w:szCs w:val="24"/>
        </w:rPr>
        <w:t xml:space="preserve">IS: 1734 -1983 (Part 1 to 20) : Method of test for plywood, Bureau of Indian Standards, </w:t>
      </w:r>
      <w:smartTag w:uri="urn:schemas-microsoft-com:office:smarttags" w:element="place">
        <w:smartTag w:uri="urn:schemas-microsoft-com:office:smarttags" w:element="City">
          <w:r w:rsidRPr="00A5207C">
            <w:rPr>
              <w:rFonts w:ascii="Times New Roman" w:hAnsi="Times New Roman"/>
              <w:sz w:val="24"/>
              <w:szCs w:val="24"/>
            </w:rPr>
            <w:t>New Delhi</w:t>
          </w:r>
        </w:smartTag>
      </w:smartTag>
      <w:r w:rsidRPr="00A5207C">
        <w:rPr>
          <w:rFonts w:ascii="Times New Roman" w:hAnsi="Times New Roman"/>
          <w:sz w:val="24"/>
          <w:szCs w:val="24"/>
        </w:rPr>
        <w:t>.</w:t>
      </w:r>
    </w:p>
    <w:p w:rsidR="00A735F9" w:rsidRPr="00A5207C" w:rsidRDefault="00A735F9" w:rsidP="00A735F9">
      <w:pPr>
        <w:numPr>
          <w:ilvl w:val="0"/>
          <w:numId w:val="10"/>
        </w:numPr>
        <w:spacing w:after="0" w:line="360" w:lineRule="auto"/>
        <w:jc w:val="both"/>
        <w:rPr>
          <w:rFonts w:ascii="Times New Roman" w:hAnsi="Times New Roman"/>
          <w:color w:val="000000"/>
          <w:sz w:val="24"/>
          <w:szCs w:val="24"/>
        </w:rPr>
      </w:pPr>
      <w:r w:rsidRPr="00A5207C">
        <w:rPr>
          <w:rFonts w:ascii="Times New Roman" w:hAnsi="Times New Roman"/>
          <w:sz w:val="24"/>
          <w:szCs w:val="24"/>
        </w:rPr>
        <w:t>Todd F. Shape, Leslie H. Groom, Thomas L.</w:t>
      </w:r>
      <w:r w:rsidRPr="00A5207C">
        <w:rPr>
          <w:rFonts w:ascii="Times New Roman" w:hAnsi="Times New Roman"/>
          <w:color w:val="000000"/>
          <w:sz w:val="24"/>
          <w:szCs w:val="24"/>
        </w:rPr>
        <w:t xml:space="preserve"> (2008).</w:t>
      </w:r>
      <w:r w:rsidRPr="00A5207C">
        <w:rPr>
          <w:rFonts w:ascii="Times New Roman" w:hAnsi="Times New Roman"/>
          <w:sz w:val="24"/>
          <w:szCs w:val="24"/>
        </w:rPr>
        <w:t xml:space="preserve"> “Selected Mechanical and physical properties of Chinese tallow tree juvenile” Journal of </w:t>
      </w:r>
      <w:r w:rsidRPr="00A5207C">
        <w:rPr>
          <w:rFonts w:ascii="Times New Roman" w:hAnsi="Times New Roman"/>
          <w:color w:val="000000"/>
          <w:sz w:val="24"/>
          <w:szCs w:val="24"/>
        </w:rPr>
        <w:t xml:space="preserve">Forest Products, Vol-58,( 4):  90-94. </w:t>
      </w:r>
    </w:p>
    <w:p w:rsidR="00A735F9" w:rsidRPr="00A5207C" w:rsidRDefault="00A735F9" w:rsidP="00A735F9">
      <w:pPr>
        <w:numPr>
          <w:ilvl w:val="0"/>
          <w:numId w:val="10"/>
        </w:numPr>
        <w:spacing w:after="0" w:line="360" w:lineRule="auto"/>
        <w:jc w:val="both"/>
        <w:rPr>
          <w:rFonts w:ascii="Times New Roman" w:hAnsi="Times New Roman"/>
          <w:sz w:val="24"/>
          <w:szCs w:val="24"/>
        </w:rPr>
      </w:pPr>
      <w:r w:rsidRPr="00A5207C">
        <w:rPr>
          <w:rFonts w:ascii="Times New Roman" w:hAnsi="Times New Roman"/>
          <w:sz w:val="24"/>
          <w:szCs w:val="24"/>
        </w:rPr>
        <w:t xml:space="preserve">Luis Garcia Esteban, Paloma de Palacios, Franscisco Garcia Fernandez &amp; Julia Ovies, (2009). “Mechanical properties of wood from the Relict Abuies Pinsapo Forests” Journal Forest Products, </w:t>
      </w:r>
      <w:r w:rsidRPr="00A5207C">
        <w:rPr>
          <w:rFonts w:ascii="Times New Roman" w:hAnsi="Times New Roman"/>
          <w:color w:val="000000"/>
          <w:sz w:val="24"/>
          <w:szCs w:val="24"/>
        </w:rPr>
        <w:t>Vol-59, (10):</w:t>
      </w:r>
      <w:r w:rsidRPr="00A5207C">
        <w:rPr>
          <w:rFonts w:ascii="Times New Roman" w:hAnsi="Times New Roman"/>
          <w:sz w:val="24"/>
          <w:szCs w:val="24"/>
        </w:rPr>
        <w:t xml:space="preserve"> 72-78 </w:t>
      </w:r>
    </w:p>
    <w:p w:rsidR="00A735F9" w:rsidRPr="00A5207C" w:rsidRDefault="00A735F9" w:rsidP="00A735F9">
      <w:pPr>
        <w:numPr>
          <w:ilvl w:val="0"/>
          <w:numId w:val="10"/>
        </w:numPr>
        <w:spacing w:after="0" w:line="360" w:lineRule="auto"/>
        <w:jc w:val="both"/>
        <w:rPr>
          <w:rFonts w:ascii="Times New Roman" w:hAnsi="Times New Roman"/>
          <w:sz w:val="24"/>
          <w:szCs w:val="24"/>
        </w:rPr>
      </w:pPr>
      <w:r w:rsidRPr="00A5207C">
        <w:rPr>
          <w:rFonts w:ascii="Times New Roman" w:hAnsi="Times New Roman"/>
          <w:sz w:val="24"/>
          <w:szCs w:val="24"/>
        </w:rPr>
        <w:t xml:space="preserve">Satish Kumar,(2008) “Green Panels for Furniture and Interiors”, Journal of the Timber Development Association of </w:t>
      </w:r>
      <w:smartTag w:uri="urn:schemas-microsoft-com:office:smarttags" w:element="place">
        <w:smartTag w:uri="urn:schemas-microsoft-com:office:smarttags" w:element="country-region">
          <w:r w:rsidRPr="00A5207C">
            <w:rPr>
              <w:rFonts w:ascii="Times New Roman" w:hAnsi="Times New Roman"/>
              <w:sz w:val="24"/>
              <w:szCs w:val="24"/>
            </w:rPr>
            <w:t>India</w:t>
          </w:r>
        </w:smartTag>
      </w:smartTag>
      <w:r w:rsidRPr="00A5207C">
        <w:rPr>
          <w:rFonts w:ascii="Times New Roman" w:hAnsi="Times New Roman"/>
          <w:sz w:val="24"/>
          <w:szCs w:val="24"/>
        </w:rPr>
        <w:t>,</w:t>
      </w:r>
      <w:r>
        <w:rPr>
          <w:rFonts w:ascii="Times New Roman" w:hAnsi="Times New Roman"/>
          <w:sz w:val="24"/>
          <w:szCs w:val="24"/>
        </w:rPr>
        <w:t xml:space="preserve"> </w:t>
      </w:r>
      <w:r w:rsidRPr="00A5207C">
        <w:rPr>
          <w:rFonts w:ascii="Times New Roman" w:hAnsi="Times New Roman"/>
          <w:sz w:val="24"/>
          <w:szCs w:val="24"/>
        </w:rPr>
        <w:t>Vol-54 ( 1-4 ): 104-113.</w:t>
      </w:r>
    </w:p>
    <w:p w:rsidR="00A735F9" w:rsidRPr="00A5207C" w:rsidRDefault="00A735F9" w:rsidP="00A735F9">
      <w:pPr>
        <w:numPr>
          <w:ilvl w:val="0"/>
          <w:numId w:val="10"/>
        </w:numPr>
        <w:spacing w:after="0" w:line="360" w:lineRule="auto"/>
        <w:jc w:val="both"/>
        <w:rPr>
          <w:rFonts w:ascii="Times New Roman" w:hAnsi="Times New Roman"/>
          <w:sz w:val="24"/>
          <w:szCs w:val="24"/>
        </w:rPr>
      </w:pPr>
      <w:r w:rsidRPr="00A5207C">
        <w:rPr>
          <w:rFonts w:ascii="Times New Roman" w:hAnsi="Times New Roman"/>
          <w:sz w:val="24"/>
          <w:szCs w:val="24"/>
        </w:rPr>
        <w:t xml:space="preserve">C Pavithran, P S Mukherjee, M. Brahmakumar and A D. Damodaran, (1987)  </w:t>
      </w:r>
      <w:r>
        <w:rPr>
          <w:rFonts w:ascii="Times New Roman" w:hAnsi="Times New Roman"/>
          <w:sz w:val="24"/>
          <w:szCs w:val="24"/>
        </w:rPr>
        <w:t>“</w:t>
      </w:r>
      <w:r w:rsidRPr="00A5207C">
        <w:rPr>
          <w:rFonts w:ascii="Times New Roman" w:hAnsi="Times New Roman"/>
          <w:sz w:val="24"/>
          <w:szCs w:val="24"/>
        </w:rPr>
        <w:t xml:space="preserve">Impact properties of natural </w:t>
      </w:r>
      <w:r>
        <w:rPr>
          <w:rFonts w:ascii="Times New Roman" w:hAnsi="Times New Roman"/>
          <w:sz w:val="24"/>
          <w:szCs w:val="24"/>
        </w:rPr>
        <w:t>fiber</w:t>
      </w:r>
      <w:r w:rsidRPr="00A5207C">
        <w:rPr>
          <w:rFonts w:ascii="Times New Roman" w:hAnsi="Times New Roman"/>
          <w:sz w:val="24"/>
          <w:szCs w:val="24"/>
        </w:rPr>
        <w:t xml:space="preserve"> composites</w:t>
      </w:r>
      <w:r>
        <w:rPr>
          <w:rFonts w:ascii="Times New Roman" w:hAnsi="Times New Roman"/>
          <w:sz w:val="24"/>
          <w:szCs w:val="24"/>
        </w:rPr>
        <w:t>”</w:t>
      </w:r>
      <w:r w:rsidRPr="00A5207C">
        <w:rPr>
          <w:rFonts w:ascii="Times New Roman" w:hAnsi="Times New Roman"/>
          <w:sz w:val="24"/>
          <w:szCs w:val="24"/>
        </w:rPr>
        <w:t xml:space="preserve">, J. Material Science Fillers, (6,) : 882-884 </w:t>
      </w:r>
    </w:p>
    <w:p w:rsidR="00A735F9" w:rsidRPr="00A5207C" w:rsidRDefault="00A735F9" w:rsidP="00A735F9">
      <w:pPr>
        <w:numPr>
          <w:ilvl w:val="0"/>
          <w:numId w:val="10"/>
        </w:numPr>
        <w:spacing w:after="0" w:line="360" w:lineRule="auto"/>
        <w:jc w:val="both"/>
        <w:rPr>
          <w:rFonts w:ascii="Times New Roman" w:hAnsi="Times New Roman"/>
          <w:sz w:val="24"/>
          <w:szCs w:val="24"/>
        </w:rPr>
      </w:pPr>
      <w:r w:rsidRPr="00A5207C">
        <w:rPr>
          <w:rFonts w:ascii="Times New Roman" w:hAnsi="Times New Roman"/>
          <w:sz w:val="24"/>
          <w:szCs w:val="24"/>
        </w:rPr>
        <w:t>K Basak, B.C Mitra, M Sarkar'(1998),</w:t>
      </w:r>
      <w:r>
        <w:rPr>
          <w:rFonts w:ascii="Times New Roman" w:hAnsi="Times New Roman"/>
          <w:sz w:val="24"/>
          <w:szCs w:val="24"/>
        </w:rPr>
        <w:t xml:space="preserve"> “</w:t>
      </w:r>
      <w:r w:rsidRPr="00A5207C">
        <w:rPr>
          <w:rFonts w:ascii="Times New Roman" w:hAnsi="Times New Roman"/>
          <w:sz w:val="24"/>
          <w:szCs w:val="24"/>
        </w:rPr>
        <w:t>Studies on Jute-Reinforced Composites</w:t>
      </w:r>
      <w:r>
        <w:rPr>
          <w:rFonts w:ascii="Times New Roman" w:hAnsi="Times New Roman"/>
          <w:sz w:val="24"/>
          <w:szCs w:val="24"/>
        </w:rPr>
        <w:t xml:space="preserve"> -</w:t>
      </w:r>
      <w:r w:rsidRPr="00A5207C">
        <w:rPr>
          <w:rFonts w:ascii="Times New Roman" w:hAnsi="Times New Roman"/>
          <w:sz w:val="24"/>
          <w:szCs w:val="24"/>
        </w:rPr>
        <w:t>its limitations and some solution through Chemical modifications</w:t>
      </w:r>
      <w:r>
        <w:rPr>
          <w:rFonts w:ascii="Times New Roman" w:hAnsi="Times New Roman"/>
          <w:sz w:val="24"/>
          <w:szCs w:val="24"/>
        </w:rPr>
        <w:t>”</w:t>
      </w:r>
      <w:r w:rsidRPr="00A5207C">
        <w:rPr>
          <w:rFonts w:ascii="Times New Roman" w:hAnsi="Times New Roman"/>
          <w:sz w:val="24"/>
          <w:szCs w:val="24"/>
        </w:rPr>
        <w:t>, Journal of Applied Polymer Science, Vol- 67 (6, 7 ):1093-1100.</w:t>
      </w:r>
    </w:p>
    <w:p w:rsidR="00A735F9" w:rsidRPr="00A5207C" w:rsidRDefault="00A735F9" w:rsidP="00A735F9">
      <w:pPr>
        <w:numPr>
          <w:ilvl w:val="0"/>
          <w:numId w:val="10"/>
        </w:numPr>
        <w:spacing w:after="0" w:line="360" w:lineRule="auto"/>
        <w:jc w:val="both"/>
        <w:rPr>
          <w:rFonts w:ascii="Times New Roman" w:hAnsi="Times New Roman"/>
          <w:sz w:val="24"/>
          <w:szCs w:val="24"/>
        </w:rPr>
      </w:pPr>
      <w:r w:rsidRPr="00A5207C">
        <w:rPr>
          <w:rFonts w:ascii="Times New Roman" w:hAnsi="Times New Roman"/>
          <w:sz w:val="24"/>
          <w:szCs w:val="24"/>
        </w:rPr>
        <w:t xml:space="preserve">M K Sridhar, G Basavarappa, S G Kasturi &amp; </w:t>
      </w:r>
      <w:smartTag w:uri="urn:schemas-microsoft-com:office:smarttags" w:element="place">
        <w:r w:rsidRPr="00A5207C">
          <w:rPr>
            <w:rFonts w:ascii="Times New Roman" w:hAnsi="Times New Roman"/>
            <w:sz w:val="24"/>
            <w:szCs w:val="24"/>
          </w:rPr>
          <w:t>N Balasubramanian</w:t>
        </w:r>
      </w:smartTag>
      <w:r w:rsidRPr="00A5207C">
        <w:rPr>
          <w:rFonts w:ascii="Times New Roman" w:hAnsi="Times New Roman"/>
          <w:sz w:val="24"/>
          <w:szCs w:val="24"/>
        </w:rPr>
        <w:t>, (1984)</w:t>
      </w:r>
      <w:r>
        <w:rPr>
          <w:rFonts w:ascii="Times New Roman" w:hAnsi="Times New Roman"/>
          <w:sz w:val="24"/>
          <w:szCs w:val="24"/>
        </w:rPr>
        <w:t>, “</w:t>
      </w:r>
      <w:r w:rsidRPr="00A5207C">
        <w:rPr>
          <w:rFonts w:ascii="Times New Roman" w:hAnsi="Times New Roman"/>
          <w:sz w:val="24"/>
          <w:szCs w:val="24"/>
        </w:rPr>
        <w:t>Mechanical Properties of Jute/Polyester Composites</w:t>
      </w:r>
      <w:r>
        <w:rPr>
          <w:rFonts w:ascii="Times New Roman" w:hAnsi="Times New Roman"/>
          <w:sz w:val="24"/>
          <w:szCs w:val="24"/>
        </w:rPr>
        <w:t>”</w:t>
      </w:r>
      <w:r w:rsidRPr="00A5207C">
        <w:rPr>
          <w:rFonts w:ascii="Times New Roman" w:hAnsi="Times New Roman"/>
          <w:sz w:val="24"/>
          <w:szCs w:val="24"/>
        </w:rPr>
        <w:t xml:space="preserve">, Indian Journal of Technology, 22, 213-215 </w:t>
      </w:r>
    </w:p>
    <w:p w:rsidR="00A735F9" w:rsidRPr="00A5207C" w:rsidRDefault="00A735F9" w:rsidP="00A735F9">
      <w:pPr>
        <w:numPr>
          <w:ilvl w:val="0"/>
          <w:numId w:val="10"/>
        </w:numPr>
        <w:spacing w:after="0" w:line="360" w:lineRule="auto"/>
        <w:jc w:val="both"/>
        <w:rPr>
          <w:rFonts w:ascii="Times New Roman" w:hAnsi="Times New Roman"/>
          <w:sz w:val="24"/>
          <w:szCs w:val="24"/>
        </w:rPr>
      </w:pPr>
      <w:r w:rsidRPr="00A5207C">
        <w:rPr>
          <w:rFonts w:ascii="Times New Roman" w:hAnsi="Times New Roman"/>
          <w:bCs/>
          <w:sz w:val="24"/>
          <w:szCs w:val="24"/>
        </w:rPr>
        <w:t>Halsell H. Lee ,</w:t>
      </w:r>
      <w:r w:rsidRPr="00A5207C">
        <w:rPr>
          <w:rFonts w:ascii="Times New Roman" w:hAnsi="Times New Roman"/>
          <w:sz w:val="24"/>
          <w:szCs w:val="24"/>
        </w:rPr>
        <w:t xml:space="preserve"> Repulpable(</w:t>
      </w:r>
      <w:r w:rsidRPr="00A5207C">
        <w:rPr>
          <w:rFonts w:ascii="Times New Roman" w:hAnsi="Times New Roman"/>
          <w:bCs/>
          <w:sz w:val="24"/>
          <w:szCs w:val="24"/>
        </w:rPr>
        <w:t>1994.)</w:t>
      </w:r>
      <w:r w:rsidRPr="00A5207C">
        <w:rPr>
          <w:rFonts w:ascii="Times New Roman" w:hAnsi="Times New Roman"/>
          <w:sz w:val="24"/>
          <w:szCs w:val="24"/>
        </w:rPr>
        <w:t xml:space="preserve">, </w:t>
      </w:r>
      <w:r>
        <w:rPr>
          <w:rFonts w:ascii="Times New Roman" w:hAnsi="Times New Roman"/>
          <w:sz w:val="24"/>
          <w:szCs w:val="24"/>
        </w:rPr>
        <w:t>“R</w:t>
      </w:r>
      <w:r w:rsidRPr="00A5207C">
        <w:rPr>
          <w:rFonts w:ascii="Times New Roman" w:hAnsi="Times New Roman"/>
          <w:sz w:val="24"/>
          <w:szCs w:val="24"/>
        </w:rPr>
        <w:t>einforced corrugated containers” US Patent 5285957.</w:t>
      </w:r>
    </w:p>
    <w:p w:rsidR="00A735F9" w:rsidRPr="00A5207C" w:rsidRDefault="00CD6F8C" w:rsidP="00A735F9">
      <w:pPr>
        <w:numPr>
          <w:ilvl w:val="0"/>
          <w:numId w:val="10"/>
        </w:numPr>
        <w:spacing w:after="0" w:line="360" w:lineRule="auto"/>
        <w:jc w:val="both"/>
        <w:rPr>
          <w:rFonts w:ascii="Times New Roman" w:hAnsi="Times New Roman"/>
          <w:sz w:val="24"/>
          <w:szCs w:val="24"/>
        </w:rPr>
      </w:pPr>
      <w:hyperlink r:id="rId18" w:history="1">
        <w:r w:rsidR="00A735F9" w:rsidRPr="00A5207C">
          <w:rPr>
            <w:rFonts w:ascii="Times New Roman" w:hAnsi="Times New Roman"/>
            <w:sz w:val="24"/>
            <w:szCs w:val="24"/>
          </w:rPr>
          <w:t>Kramer Horst</w:t>
        </w:r>
      </w:hyperlink>
      <w:r w:rsidR="00A735F9" w:rsidRPr="00A5207C">
        <w:rPr>
          <w:rFonts w:ascii="Times New Roman" w:hAnsi="Times New Roman"/>
          <w:sz w:val="24"/>
          <w:szCs w:val="24"/>
        </w:rPr>
        <w:t>, “</w:t>
      </w:r>
      <w:r w:rsidR="00A735F9" w:rsidRPr="00A5207C">
        <w:rPr>
          <w:rFonts w:ascii="Times New Roman" w:hAnsi="Times New Roman"/>
          <w:bCs/>
          <w:sz w:val="24"/>
          <w:szCs w:val="24"/>
        </w:rPr>
        <w:t>Natural fiber containing molding compounds based on unsaturated polyester resins, and molded bodies obtained from the molding compounds</w:t>
      </w:r>
      <w:r w:rsidR="00A735F9" w:rsidRPr="00A5207C">
        <w:rPr>
          <w:rFonts w:ascii="Times New Roman" w:hAnsi="Times New Roman"/>
          <w:sz w:val="24"/>
          <w:szCs w:val="24"/>
        </w:rPr>
        <w:t>”</w:t>
      </w:r>
      <w:r w:rsidR="00A735F9">
        <w:rPr>
          <w:rFonts w:ascii="Times New Roman" w:hAnsi="Times New Roman"/>
          <w:sz w:val="24"/>
          <w:szCs w:val="24"/>
        </w:rPr>
        <w:t xml:space="preserve"> ,US Patent 5231121.</w:t>
      </w:r>
    </w:p>
    <w:p w:rsidR="00A735F9" w:rsidRPr="00A5207C" w:rsidRDefault="00A735F9" w:rsidP="00A735F9">
      <w:pPr>
        <w:numPr>
          <w:ilvl w:val="0"/>
          <w:numId w:val="10"/>
        </w:numPr>
        <w:spacing w:after="0" w:line="360" w:lineRule="auto"/>
        <w:jc w:val="both"/>
        <w:rPr>
          <w:rFonts w:ascii="Times New Roman" w:hAnsi="Times New Roman"/>
          <w:sz w:val="24"/>
          <w:szCs w:val="24"/>
        </w:rPr>
      </w:pPr>
      <w:r w:rsidRPr="00A5207C">
        <w:rPr>
          <w:rFonts w:ascii="Times New Roman" w:hAnsi="Times New Roman"/>
          <w:sz w:val="24"/>
          <w:szCs w:val="24"/>
        </w:rPr>
        <w:t xml:space="preserve">N R Bose and K K Phani (1987). “Hydrothermal ageing of jute-glass </w:t>
      </w:r>
      <w:r>
        <w:rPr>
          <w:rFonts w:ascii="Times New Roman" w:hAnsi="Times New Roman"/>
          <w:sz w:val="24"/>
          <w:szCs w:val="24"/>
        </w:rPr>
        <w:t>fiber</w:t>
      </w:r>
      <w:r w:rsidRPr="00A5207C">
        <w:rPr>
          <w:rFonts w:ascii="Times New Roman" w:hAnsi="Times New Roman"/>
          <w:sz w:val="24"/>
          <w:szCs w:val="24"/>
        </w:rPr>
        <w:t xml:space="preserve"> hybrid composites — an acousto-ultrasonic study”, Jute Material Science Vol-22, (.6,) . 1929-1933.</w:t>
      </w:r>
    </w:p>
    <w:p w:rsidR="00A735F9" w:rsidRPr="00A5207C" w:rsidRDefault="00A735F9" w:rsidP="00A735F9">
      <w:pPr>
        <w:numPr>
          <w:ilvl w:val="0"/>
          <w:numId w:val="10"/>
        </w:numPr>
        <w:spacing w:after="0" w:line="360" w:lineRule="auto"/>
        <w:jc w:val="both"/>
        <w:rPr>
          <w:rFonts w:ascii="Times New Roman" w:hAnsi="Times New Roman"/>
          <w:sz w:val="24"/>
          <w:szCs w:val="24"/>
        </w:rPr>
      </w:pPr>
      <w:r w:rsidRPr="00A5207C">
        <w:rPr>
          <w:rFonts w:ascii="Times New Roman" w:hAnsi="Times New Roman"/>
          <w:sz w:val="24"/>
          <w:szCs w:val="24"/>
        </w:rPr>
        <w:t>Sangeeta Nangia &amp; Soumitra Biswas, “Jute Composite: Technology &amp; Business Opportunities” TIFAC Technical Report</w:t>
      </w:r>
      <w:r>
        <w:rPr>
          <w:rFonts w:ascii="Times New Roman" w:hAnsi="Times New Roman"/>
          <w:sz w:val="24"/>
          <w:szCs w:val="24"/>
        </w:rPr>
        <w:t>.</w:t>
      </w:r>
    </w:p>
    <w:p w:rsidR="00A735F9" w:rsidRDefault="00A735F9" w:rsidP="00A735F9">
      <w:pPr>
        <w:numPr>
          <w:ilvl w:val="0"/>
          <w:numId w:val="10"/>
        </w:numPr>
        <w:autoSpaceDE w:val="0"/>
        <w:autoSpaceDN w:val="0"/>
        <w:adjustRightInd w:val="0"/>
        <w:spacing w:after="0" w:line="360" w:lineRule="auto"/>
        <w:ind w:left="714" w:hanging="357"/>
        <w:jc w:val="both"/>
        <w:rPr>
          <w:rFonts w:ascii="Times New Roman" w:hAnsi="Times New Roman"/>
          <w:bCs/>
          <w:sz w:val="24"/>
          <w:szCs w:val="24"/>
        </w:rPr>
      </w:pPr>
      <w:r w:rsidRPr="00A5207C">
        <w:rPr>
          <w:rFonts w:ascii="Times New Roman" w:hAnsi="Times New Roman"/>
          <w:sz w:val="24"/>
          <w:szCs w:val="24"/>
        </w:rPr>
        <w:t xml:space="preserve">Douglas H. Williams,( </w:t>
      </w:r>
      <w:r w:rsidRPr="00A5207C">
        <w:rPr>
          <w:rFonts w:ascii="Times New Roman" w:hAnsi="Times New Roman"/>
          <w:bCs/>
          <w:sz w:val="24"/>
          <w:szCs w:val="24"/>
        </w:rPr>
        <w:t xml:space="preserve">(  1997) </w:t>
      </w:r>
      <w:r w:rsidRPr="00A5207C">
        <w:rPr>
          <w:rFonts w:ascii="Times New Roman" w:hAnsi="Times New Roman"/>
          <w:sz w:val="24"/>
          <w:szCs w:val="24"/>
        </w:rPr>
        <w:t>“ Analysis of Macroeconomic Trends in the Supply and Demand of Sustainably Produced</w:t>
      </w:r>
      <w:r>
        <w:rPr>
          <w:rFonts w:ascii="Times New Roman" w:hAnsi="Times New Roman"/>
          <w:sz w:val="24"/>
          <w:szCs w:val="24"/>
        </w:rPr>
        <w:t xml:space="preserve"> </w:t>
      </w:r>
      <w:r w:rsidRPr="00A5207C">
        <w:rPr>
          <w:rFonts w:ascii="Times New Roman" w:hAnsi="Times New Roman"/>
          <w:sz w:val="24"/>
          <w:szCs w:val="24"/>
        </w:rPr>
        <w:t>Tropical Timber from the Asia-Pacific Region”</w:t>
      </w:r>
      <w:r w:rsidRPr="00A5207C">
        <w:rPr>
          <w:rFonts w:ascii="Times New Roman" w:hAnsi="Times New Roman"/>
          <w:b/>
          <w:bCs/>
          <w:sz w:val="24"/>
          <w:szCs w:val="24"/>
        </w:rPr>
        <w:t xml:space="preserve"> </w:t>
      </w:r>
      <w:r>
        <w:rPr>
          <w:rFonts w:ascii="Times New Roman" w:hAnsi="Times New Roman"/>
          <w:bCs/>
          <w:sz w:val="24"/>
          <w:szCs w:val="24"/>
        </w:rPr>
        <w:t>A</w:t>
      </w:r>
      <w:r w:rsidRPr="00A5207C">
        <w:rPr>
          <w:rFonts w:ascii="Times New Roman" w:hAnsi="Times New Roman"/>
          <w:bCs/>
          <w:sz w:val="24"/>
          <w:szCs w:val="24"/>
        </w:rPr>
        <w:t>sia-pacific forestry sector outlook study,</w:t>
      </w:r>
      <w:r>
        <w:rPr>
          <w:rFonts w:ascii="Times New Roman" w:hAnsi="Times New Roman"/>
          <w:bCs/>
          <w:sz w:val="24"/>
          <w:szCs w:val="24"/>
        </w:rPr>
        <w:t xml:space="preserve"> </w:t>
      </w:r>
      <w:r w:rsidRPr="00A5207C">
        <w:rPr>
          <w:rFonts w:ascii="Times New Roman" w:hAnsi="Times New Roman"/>
          <w:bCs/>
          <w:sz w:val="24"/>
          <w:szCs w:val="24"/>
        </w:rPr>
        <w:t>paper series no-(20) : 40.</w:t>
      </w:r>
    </w:p>
    <w:p w:rsidR="00A735F9" w:rsidRDefault="00A735F9" w:rsidP="00A735F9">
      <w:pPr>
        <w:autoSpaceDE w:val="0"/>
        <w:autoSpaceDN w:val="0"/>
        <w:adjustRightInd w:val="0"/>
        <w:spacing w:after="0" w:line="360" w:lineRule="auto"/>
        <w:jc w:val="both"/>
        <w:rPr>
          <w:rFonts w:ascii="Times New Roman" w:hAnsi="Times New Roman"/>
          <w:bCs/>
          <w:sz w:val="24"/>
          <w:szCs w:val="24"/>
        </w:rPr>
      </w:pPr>
    </w:p>
    <w:p w:rsidR="00A735F9" w:rsidRDefault="00A735F9" w:rsidP="00A735F9">
      <w:pPr>
        <w:autoSpaceDE w:val="0"/>
        <w:autoSpaceDN w:val="0"/>
        <w:adjustRightInd w:val="0"/>
        <w:spacing w:after="0" w:line="360" w:lineRule="auto"/>
        <w:jc w:val="both"/>
        <w:rPr>
          <w:rFonts w:ascii="Times New Roman" w:hAnsi="Times New Roman"/>
          <w:bCs/>
          <w:sz w:val="24"/>
          <w:szCs w:val="24"/>
        </w:rPr>
      </w:pPr>
    </w:p>
    <w:p w:rsidR="00A735F9" w:rsidRDefault="00A735F9" w:rsidP="00A735F9">
      <w:pPr>
        <w:autoSpaceDE w:val="0"/>
        <w:autoSpaceDN w:val="0"/>
        <w:adjustRightInd w:val="0"/>
        <w:spacing w:after="0" w:line="360" w:lineRule="auto"/>
        <w:jc w:val="both"/>
        <w:rPr>
          <w:rFonts w:ascii="Times New Roman" w:hAnsi="Times New Roman"/>
          <w:bCs/>
          <w:sz w:val="24"/>
          <w:szCs w:val="24"/>
        </w:rPr>
      </w:pPr>
    </w:p>
    <w:p w:rsidR="00A735F9" w:rsidRDefault="00A735F9" w:rsidP="00A735F9">
      <w:pPr>
        <w:autoSpaceDE w:val="0"/>
        <w:autoSpaceDN w:val="0"/>
        <w:adjustRightInd w:val="0"/>
        <w:spacing w:after="0" w:line="360" w:lineRule="auto"/>
        <w:jc w:val="both"/>
        <w:rPr>
          <w:rFonts w:ascii="Times New Roman" w:hAnsi="Times New Roman"/>
          <w:bCs/>
          <w:sz w:val="24"/>
          <w:szCs w:val="24"/>
        </w:rPr>
      </w:pPr>
    </w:p>
    <w:p w:rsidR="00A735F9" w:rsidRDefault="00A735F9" w:rsidP="00A735F9">
      <w:pPr>
        <w:autoSpaceDE w:val="0"/>
        <w:autoSpaceDN w:val="0"/>
        <w:adjustRightInd w:val="0"/>
        <w:spacing w:after="0" w:line="360" w:lineRule="auto"/>
        <w:jc w:val="both"/>
        <w:rPr>
          <w:rFonts w:ascii="Times New Roman" w:hAnsi="Times New Roman"/>
          <w:bCs/>
          <w:sz w:val="24"/>
          <w:szCs w:val="24"/>
        </w:rPr>
      </w:pPr>
    </w:p>
    <w:p w:rsidR="007F2BF8" w:rsidRDefault="007F2BF8"/>
    <w:sectPr w:rsidR="007F2BF8" w:rsidSect="0028115F">
      <w:footerReference w:type="default" r:id="rId19"/>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F8C" w:rsidRDefault="00CD6F8C" w:rsidP="006F7FFD">
      <w:pPr>
        <w:spacing w:after="0" w:line="240" w:lineRule="auto"/>
      </w:pPr>
      <w:r>
        <w:separator/>
      </w:r>
    </w:p>
  </w:endnote>
  <w:endnote w:type="continuationSeparator" w:id="0">
    <w:p w:rsidR="00CD6F8C" w:rsidRDefault="00CD6F8C" w:rsidP="006F7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15F" w:rsidRDefault="0028115F" w:rsidP="0028115F">
    <w:pPr>
      <w:pStyle w:val="Footer"/>
      <w:jc w:val="right"/>
    </w:pPr>
    <w:r>
      <w:tab/>
      <w:t xml:space="preserve">Page </w:t>
    </w:r>
    <w:r w:rsidR="00CD6F8C">
      <w:fldChar w:fldCharType="begin"/>
    </w:r>
    <w:r w:rsidR="00CD6F8C">
      <w:instrText xml:space="preserve"> PAGE </w:instrText>
    </w:r>
    <w:r w:rsidR="00CD6F8C">
      <w:fldChar w:fldCharType="separate"/>
    </w:r>
    <w:r w:rsidR="00CD6F8C">
      <w:rPr>
        <w:noProof/>
      </w:rPr>
      <w:t>1</w:t>
    </w:r>
    <w:r w:rsidR="00CD6F8C">
      <w:rPr>
        <w:noProof/>
      </w:rPr>
      <w:fldChar w:fldCharType="end"/>
    </w:r>
    <w:r>
      <w:t xml:space="preserve"> of </w:t>
    </w:r>
    <w:r w:rsidR="00CD6F8C">
      <w:fldChar w:fldCharType="begin"/>
    </w:r>
    <w:r w:rsidR="00CD6F8C">
      <w:instrText xml:space="preserve"> NUMPAGES </w:instrText>
    </w:r>
    <w:r w:rsidR="00CD6F8C">
      <w:fldChar w:fldCharType="separate"/>
    </w:r>
    <w:r w:rsidR="00CD6F8C">
      <w:rPr>
        <w:noProof/>
      </w:rPr>
      <w:t>1</w:t>
    </w:r>
    <w:r w:rsidR="00CD6F8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F8C" w:rsidRDefault="00CD6F8C" w:rsidP="006F7FFD">
      <w:pPr>
        <w:spacing w:after="0" w:line="240" w:lineRule="auto"/>
      </w:pPr>
      <w:r>
        <w:separator/>
      </w:r>
    </w:p>
  </w:footnote>
  <w:footnote w:type="continuationSeparator" w:id="0">
    <w:p w:rsidR="00CD6F8C" w:rsidRDefault="00CD6F8C" w:rsidP="006F7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2B69"/>
    <w:multiLevelType w:val="hybridMultilevel"/>
    <w:tmpl w:val="AF78011E"/>
    <w:lvl w:ilvl="0" w:tplc="FEEC45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F369E"/>
    <w:multiLevelType w:val="hybridMultilevel"/>
    <w:tmpl w:val="A10A7F16"/>
    <w:lvl w:ilvl="0" w:tplc="8F7C16B0">
      <w:start w:val="1"/>
      <w:numFmt w:val="lowerRoman"/>
      <w:lvlText w:val="%1)"/>
      <w:lvlJc w:val="left"/>
      <w:pPr>
        <w:tabs>
          <w:tab w:val="num" w:pos="1080"/>
        </w:tabs>
        <w:ind w:left="1080" w:hanging="720"/>
      </w:pPr>
      <w:rPr>
        <w:rFonts w:hint="default"/>
        <w:color w:val="000000"/>
      </w:rPr>
    </w:lvl>
    <w:lvl w:ilvl="1" w:tplc="E844F7A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3D66D4"/>
    <w:multiLevelType w:val="hybridMultilevel"/>
    <w:tmpl w:val="1DD2664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0F892D39"/>
    <w:multiLevelType w:val="hybridMultilevel"/>
    <w:tmpl w:val="63985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7F95111"/>
    <w:multiLevelType w:val="hybridMultilevel"/>
    <w:tmpl w:val="A22019C6"/>
    <w:lvl w:ilvl="0" w:tplc="07907ED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9E2CAF"/>
    <w:multiLevelType w:val="hybridMultilevel"/>
    <w:tmpl w:val="C1A8C0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93C4BEC"/>
    <w:multiLevelType w:val="hybridMultilevel"/>
    <w:tmpl w:val="1C32FDC0"/>
    <w:lvl w:ilvl="0" w:tplc="D9FAE24C">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B63415"/>
    <w:multiLevelType w:val="hybridMultilevel"/>
    <w:tmpl w:val="88080364"/>
    <w:lvl w:ilvl="0" w:tplc="65B8BF92">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6675B7"/>
    <w:multiLevelType w:val="hybridMultilevel"/>
    <w:tmpl w:val="EFD087B6"/>
    <w:lvl w:ilvl="0" w:tplc="2BB8A3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0D551A"/>
    <w:multiLevelType w:val="hybridMultilevel"/>
    <w:tmpl w:val="32D0DF70"/>
    <w:lvl w:ilvl="0" w:tplc="557CDCA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100C4B"/>
    <w:multiLevelType w:val="hybridMultilevel"/>
    <w:tmpl w:val="BB343A48"/>
    <w:lvl w:ilvl="0" w:tplc="68BC54D2">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A052EF"/>
    <w:multiLevelType w:val="hybridMultilevel"/>
    <w:tmpl w:val="C422C386"/>
    <w:lvl w:ilvl="0" w:tplc="5F0CB8D4">
      <w:start w:val="1"/>
      <w:numFmt w:val="decimal"/>
      <w:lvlText w:val="%1."/>
      <w:lvlJc w:val="left"/>
      <w:pPr>
        <w:tabs>
          <w:tab w:val="num" w:pos="720"/>
        </w:tabs>
        <w:ind w:left="720" w:hanging="360"/>
      </w:pPr>
      <w:rPr>
        <w:rFonts w:hint="default"/>
        <w:color w:val="000000"/>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2">
    <w:nsid w:val="561E0948"/>
    <w:multiLevelType w:val="hybridMultilevel"/>
    <w:tmpl w:val="611CC8DA"/>
    <w:lvl w:ilvl="0" w:tplc="09E02C24">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9"/>
  </w:num>
  <w:num w:numId="5">
    <w:abstractNumId w:val="1"/>
  </w:num>
  <w:num w:numId="6">
    <w:abstractNumId w:val="12"/>
  </w:num>
  <w:num w:numId="7">
    <w:abstractNumId w:val="10"/>
  </w:num>
  <w:num w:numId="8">
    <w:abstractNumId w:val="4"/>
  </w:num>
  <w:num w:numId="9">
    <w:abstractNumId w:val="7"/>
  </w:num>
  <w:num w:numId="10">
    <w:abstractNumId w:val="11"/>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A735F9"/>
    <w:rsid w:val="000348B3"/>
    <w:rsid w:val="001134ED"/>
    <w:rsid w:val="00184AE2"/>
    <w:rsid w:val="001E64AB"/>
    <w:rsid w:val="0022202B"/>
    <w:rsid w:val="00260B9D"/>
    <w:rsid w:val="0028115F"/>
    <w:rsid w:val="002D49C9"/>
    <w:rsid w:val="002E048A"/>
    <w:rsid w:val="002E7F5B"/>
    <w:rsid w:val="003C3B77"/>
    <w:rsid w:val="003F281A"/>
    <w:rsid w:val="003F5C64"/>
    <w:rsid w:val="00401433"/>
    <w:rsid w:val="004464FE"/>
    <w:rsid w:val="004732C6"/>
    <w:rsid w:val="00477AED"/>
    <w:rsid w:val="004A0AD5"/>
    <w:rsid w:val="004B7363"/>
    <w:rsid w:val="004C19B3"/>
    <w:rsid w:val="00515461"/>
    <w:rsid w:val="00540AB3"/>
    <w:rsid w:val="005564A0"/>
    <w:rsid w:val="00574872"/>
    <w:rsid w:val="00634426"/>
    <w:rsid w:val="00651EAC"/>
    <w:rsid w:val="0066702B"/>
    <w:rsid w:val="006A39F2"/>
    <w:rsid w:val="006A3C7A"/>
    <w:rsid w:val="006E7DAF"/>
    <w:rsid w:val="006F7FFD"/>
    <w:rsid w:val="00713E71"/>
    <w:rsid w:val="00796FA8"/>
    <w:rsid w:val="007C4F63"/>
    <w:rsid w:val="007C7396"/>
    <w:rsid w:val="007F2BF8"/>
    <w:rsid w:val="00867BFB"/>
    <w:rsid w:val="008B68D1"/>
    <w:rsid w:val="008B7CAE"/>
    <w:rsid w:val="008C0B5E"/>
    <w:rsid w:val="008D525C"/>
    <w:rsid w:val="008D664C"/>
    <w:rsid w:val="008F4EDF"/>
    <w:rsid w:val="00921B25"/>
    <w:rsid w:val="00984C18"/>
    <w:rsid w:val="00997CDD"/>
    <w:rsid w:val="009C7F0E"/>
    <w:rsid w:val="009E6965"/>
    <w:rsid w:val="009F54B3"/>
    <w:rsid w:val="00A735F9"/>
    <w:rsid w:val="00A77E45"/>
    <w:rsid w:val="00A81FAC"/>
    <w:rsid w:val="00A86D8A"/>
    <w:rsid w:val="00A9737F"/>
    <w:rsid w:val="00AC4673"/>
    <w:rsid w:val="00B17D08"/>
    <w:rsid w:val="00B50285"/>
    <w:rsid w:val="00B66581"/>
    <w:rsid w:val="00BF323C"/>
    <w:rsid w:val="00C036AF"/>
    <w:rsid w:val="00C34BCE"/>
    <w:rsid w:val="00C46436"/>
    <w:rsid w:val="00C5297A"/>
    <w:rsid w:val="00C62ADD"/>
    <w:rsid w:val="00C8305D"/>
    <w:rsid w:val="00C92F68"/>
    <w:rsid w:val="00CB07A3"/>
    <w:rsid w:val="00CD6F8C"/>
    <w:rsid w:val="00D04E7C"/>
    <w:rsid w:val="00D11385"/>
    <w:rsid w:val="00D51245"/>
    <w:rsid w:val="00D9045D"/>
    <w:rsid w:val="00E2788A"/>
    <w:rsid w:val="00F05B2A"/>
    <w:rsid w:val="00F24E8F"/>
    <w:rsid w:val="00F45626"/>
    <w:rsid w:val="00F85E61"/>
    <w:rsid w:val="00F97B3D"/>
    <w:rsid w:val="00FC0AFB"/>
    <w:rsid w:val="00FD2B13"/>
    <w:rsid w:val="00FD5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45"/>
    <o:shapelayout v:ext="edit">
      <o:idmap v:ext="edit" data="1"/>
    </o:shapelayout>
  </w:shapeDefaults>
  <w:decimalSymbol w:val="."/>
  <w:listSeparator w:val=","/>
  <w15:docId w15:val="{EE6FDD83-FC06-4772-9EA3-79318FBC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FFD"/>
  </w:style>
  <w:style w:type="paragraph" w:styleId="Heading1">
    <w:name w:val="heading 1"/>
    <w:basedOn w:val="Normal"/>
    <w:next w:val="Normal"/>
    <w:link w:val="Heading1Char"/>
    <w:uiPriority w:val="9"/>
    <w:qFormat/>
    <w:rsid w:val="00A735F9"/>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735F9"/>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A735F9"/>
    <w:pPr>
      <w:keepNext/>
      <w:tabs>
        <w:tab w:val="left" w:pos="720"/>
      </w:tabs>
      <w:spacing w:after="0" w:line="240" w:lineRule="auto"/>
      <w:ind w:left="360"/>
      <w:jc w:val="both"/>
      <w:outlineLvl w:val="2"/>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5F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735F9"/>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A735F9"/>
    <w:rPr>
      <w:rFonts w:ascii="Times New Roman" w:eastAsia="Times New Roman" w:hAnsi="Times New Roman" w:cs="Times New Roman"/>
      <w:sz w:val="24"/>
      <w:szCs w:val="24"/>
      <w:u w:val="single"/>
    </w:rPr>
  </w:style>
  <w:style w:type="paragraph" w:styleId="BalloonText">
    <w:name w:val="Balloon Text"/>
    <w:basedOn w:val="Normal"/>
    <w:link w:val="BalloonTextChar"/>
    <w:uiPriority w:val="99"/>
    <w:semiHidden/>
    <w:unhideWhenUsed/>
    <w:rsid w:val="00A735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735F9"/>
    <w:rPr>
      <w:rFonts w:ascii="Tahoma" w:eastAsia="Times New Roman" w:hAnsi="Tahoma" w:cs="Tahoma"/>
      <w:sz w:val="16"/>
      <w:szCs w:val="16"/>
    </w:rPr>
  </w:style>
  <w:style w:type="paragraph" w:styleId="NormalWeb">
    <w:name w:val="Normal (Web)"/>
    <w:basedOn w:val="Normal"/>
    <w:uiPriority w:val="99"/>
    <w:unhideWhenUsed/>
    <w:rsid w:val="00A735F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A735F9"/>
    <w:pPr>
      <w:ind w:left="720"/>
      <w:contextualSpacing/>
    </w:pPr>
    <w:rPr>
      <w:rFonts w:ascii="Calibri" w:eastAsia="Times New Roman" w:hAnsi="Calibri" w:cs="Times New Roman"/>
      <w:lang w:val="en-IN" w:eastAsia="en-IN"/>
    </w:rPr>
  </w:style>
  <w:style w:type="paragraph" w:styleId="BodyText">
    <w:name w:val="Body Text"/>
    <w:basedOn w:val="Normal"/>
    <w:link w:val="BodyTextChar"/>
    <w:rsid w:val="00A735F9"/>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735F9"/>
    <w:rPr>
      <w:rFonts w:ascii="Times New Roman" w:eastAsia="Times New Roman" w:hAnsi="Times New Roman" w:cs="Times New Roman"/>
      <w:sz w:val="24"/>
      <w:szCs w:val="24"/>
    </w:rPr>
  </w:style>
  <w:style w:type="table" w:styleId="TableGrid">
    <w:name w:val="Table Grid"/>
    <w:basedOn w:val="TableNormal"/>
    <w:uiPriority w:val="59"/>
    <w:rsid w:val="00A735F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A735F9"/>
    <w:pPr>
      <w:tabs>
        <w:tab w:val="center" w:pos="4153"/>
        <w:tab w:val="right" w:pos="8306"/>
      </w:tabs>
    </w:pPr>
    <w:rPr>
      <w:rFonts w:ascii="Calibri" w:eastAsia="Times New Roman" w:hAnsi="Calibri" w:cs="Times New Roman"/>
    </w:rPr>
  </w:style>
  <w:style w:type="character" w:customStyle="1" w:styleId="HeaderChar">
    <w:name w:val="Header Char"/>
    <w:basedOn w:val="DefaultParagraphFont"/>
    <w:link w:val="Header"/>
    <w:rsid w:val="00A735F9"/>
    <w:rPr>
      <w:rFonts w:ascii="Calibri" w:eastAsia="Times New Roman" w:hAnsi="Calibri" w:cs="Times New Roman"/>
    </w:rPr>
  </w:style>
  <w:style w:type="paragraph" w:styleId="Footer">
    <w:name w:val="footer"/>
    <w:basedOn w:val="Normal"/>
    <w:link w:val="FooterChar"/>
    <w:rsid w:val="00A735F9"/>
    <w:pPr>
      <w:tabs>
        <w:tab w:val="center" w:pos="4153"/>
        <w:tab w:val="right" w:pos="8306"/>
      </w:tabs>
    </w:pPr>
    <w:rPr>
      <w:rFonts w:ascii="Calibri" w:eastAsia="Times New Roman" w:hAnsi="Calibri" w:cs="Times New Roman"/>
    </w:rPr>
  </w:style>
  <w:style w:type="character" w:customStyle="1" w:styleId="FooterChar">
    <w:name w:val="Footer Char"/>
    <w:basedOn w:val="DefaultParagraphFont"/>
    <w:link w:val="Footer"/>
    <w:rsid w:val="00A735F9"/>
    <w:rPr>
      <w:rFonts w:ascii="Calibri" w:eastAsia="Times New Roman" w:hAnsi="Calibri" w:cs="Times New Roman"/>
    </w:rPr>
  </w:style>
  <w:style w:type="character" w:styleId="Hyperlink">
    <w:name w:val="Hyperlink"/>
    <w:basedOn w:val="DefaultParagraphFont"/>
    <w:uiPriority w:val="99"/>
    <w:unhideWhenUsed/>
    <w:rsid w:val="00651E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www.wikipatents.com/as/s_inventor/Kramer%3B+Hors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14</Pages>
  <Words>3495</Words>
  <Characters>19923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MicroApt</cp:lastModifiedBy>
  <cp:revision>170</cp:revision>
  <dcterms:created xsi:type="dcterms:W3CDTF">2023-09-22T08:14:00Z</dcterms:created>
  <dcterms:modified xsi:type="dcterms:W3CDTF">2023-11-27T10:49:00Z</dcterms:modified>
</cp:coreProperties>
</file>