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9796C" w14:textId="5228D632" w:rsidR="00625D72" w:rsidRDefault="00CD2958" w:rsidP="00CD2958">
      <w:pPr>
        <w:jc w:val="center"/>
        <w:rPr>
          <w:rFonts w:ascii="Times New Roman" w:hAnsi="Times New Roman" w:cs="Times New Roman"/>
          <w:b/>
          <w:bCs/>
          <w:sz w:val="28"/>
          <w:szCs w:val="28"/>
          <w:lang w:val="en-US"/>
        </w:rPr>
      </w:pPr>
      <w:bookmarkStart w:id="0" w:name="_Hlk144404086"/>
      <w:r w:rsidRPr="00CD2958">
        <w:rPr>
          <w:rFonts w:ascii="Times New Roman" w:hAnsi="Times New Roman" w:cs="Times New Roman"/>
          <w:b/>
          <w:bCs/>
          <w:sz w:val="28"/>
          <w:szCs w:val="28"/>
          <w:lang w:val="en-US"/>
        </w:rPr>
        <w:t xml:space="preserve">Basic </w:t>
      </w:r>
      <w:r w:rsidR="00D60041" w:rsidRPr="00CD2958">
        <w:rPr>
          <w:rFonts w:ascii="Times New Roman" w:hAnsi="Times New Roman" w:cs="Times New Roman"/>
          <w:b/>
          <w:bCs/>
          <w:sz w:val="28"/>
          <w:szCs w:val="28"/>
          <w:lang w:val="en-US"/>
        </w:rPr>
        <w:t xml:space="preserve">Concepts </w:t>
      </w:r>
      <w:r w:rsidR="00D60041">
        <w:rPr>
          <w:rFonts w:ascii="Times New Roman" w:hAnsi="Times New Roman" w:cs="Times New Roman"/>
          <w:b/>
          <w:bCs/>
          <w:sz w:val="28"/>
          <w:szCs w:val="28"/>
          <w:lang w:val="en-US"/>
        </w:rPr>
        <w:t>o</w:t>
      </w:r>
      <w:r w:rsidR="00D60041" w:rsidRPr="00CD2958">
        <w:rPr>
          <w:rFonts w:ascii="Times New Roman" w:hAnsi="Times New Roman" w:cs="Times New Roman"/>
          <w:b/>
          <w:bCs/>
          <w:sz w:val="28"/>
          <w:szCs w:val="28"/>
          <w:lang w:val="en-US"/>
        </w:rPr>
        <w:t xml:space="preserve">f Biosensor </w:t>
      </w:r>
      <w:r w:rsidR="00D60041">
        <w:rPr>
          <w:rFonts w:ascii="Times New Roman" w:hAnsi="Times New Roman" w:cs="Times New Roman"/>
          <w:b/>
          <w:bCs/>
          <w:sz w:val="28"/>
          <w:szCs w:val="28"/>
          <w:lang w:val="en-US"/>
        </w:rPr>
        <w:t>a</w:t>
      </w:r>
      <w:r w:rsidR="00D60041" w:rsidRPr="00CD2958">
        <w:rPr>
          <w:rFonts w:ascii="Times New Roman" w:hAnsi="Times New Roman" w:cs="Times New Roman"/>
          <w:b/>
          <w:bCs/>
          <w:sz w:val="28"/>
          <w:szCs w:val="28"/>
          <w:lang w:val="en-US"/>
        </w:rPr>
        <w:t>nd Its Applications</w:t>
      </w:r>
    </w:p>
    <w:bookmarkEnd w:id="0"/>
    <w:p w14:paraId="5C287D1A" w14:textId="34116DE3" w:rsidR="00CD2958" w:rsidRDefault="00CD2958" w:rsidP="00CD2958">
      <w:pPr>
        <w:rPr>
          <w:rFonts w:ascii="Times New Roman" w:hAnsi="Times New Roman" w:cs="Times New Roman"/>
          <w:b/>
          <w:bCs/>
          <w:sz w:val="24"/>
          <w:szCs w:val="24"/>
          <w:lang w:val="en-US"/>
        </w:rPr>
      </w:pPr>
    </w:p>
    <w:p w14:paraId="1BB161E0" w14:textId="7F04A1FE" w:rsidR="00CD2958" w:rsidRDefault="00CD2958" w:rsidP="00CD2958">
      <w:pPr>
        <w:rPr>
          <w:rFonts w:ascii="Times New Roman" w:hAnsi="Times New Roman" w:cs="Times New Roman"/>
          <w:b/>
          <w:bCs/>
          <w:sz w:val="24"/>
          <w:szCs w:val="24"/>
          <w:lang w:val="en-US"/>
        </w:rPr>
      </w:pPr>
    </w:p>
    <w:p w14:paraId="6FC78262" w14:textId="53E1E635" w:rsidR="00CD2958" w:rsidRDefault="00CD2958" w:rsidP="00CD2958">
      <w:pPr>
        <w:rPr>
          <w:rFonts w:ascii="Times New Roman" w:hAnsi="Times New Roman" w:cs="Times New Roman"/>
          <w:b/>
          <w:bCs/>
          <w:sz w:val="24"/>
          <w:szCs w:val="24"/>
          <w:lang w:val="en-US"/>
        </w:rPr>
      </w:pPr>
    </w:p>
    <w:p w14:paraId="1C495BCB" w14:textId="45533ABC" w:rsidR="00CD2958" w:rsidRDefault="00CD2958" w:rsidP="00CD2958">
      <w:pPr>
        <w:rPr>
          <w:rFonts w:ascii="Times New Roman" w:hAnsi="Times New Roman" w:cs="Times New Roman"/>
          <w:b/>
          <w:bCs/>
          <w:sz w:val="24"/>
          <w:szCs w:val="24"/>
          <w:lang w:val="en-US"/>
        </w:rPr>
      </w:pPr>
    </w:p>
    <w:p w14:paraId="6AFCD22A" w14:textId="77777777" w:rsidR="00CD2958" w:rsidRDefault="00CD2958" w:rsidP="00CD2958">
      <w:pPr>
        <w:jc w:val="center"/>
        <w:rPr>
          <w:rFonts w:ascii="Times New Roman" w:hAnsi="Times New Roman" w:cs="Times New Roman"/>
          <w:b/>
          <w:bCs/>
          <w:sz w:val="24"/>
          <w:szCs w:val="24"/>
          <w:lang w:val="en-US"/>
        </w:rPr>
      </w:pPr>
    </w:p>
    <w:p w14:paraId="232CA8DC" w14:textId="77777777" w:rsidR="00CD2958" w:rsidRDefault="00CD2958" w:rsidP="00CD2958">
      <w:pPr>
        <w:jc w:val="center"/>
        <w:rPr>
          <w:rFonts w:ascii="Times New Roman" w:hAnsi="Times New Roman" w:cs="Times New Roman"/>
          <w:b/>
          <w:bCs/>
          <w:sz w:val="24"/>
          <w:szCs w:val="24"/>
          <w:lang w:val="en-US"/>
        </w:rPr>
      </w:pPr>
    </w:p>
    <w:p w14:paraId="313E4314" w14:textId="77777777" w:rsidR="00CD2958" w:rsidRDefault="00CD2958" w:rsidP="00CD2958">
      <w:pPr>
        <w:jc w:val="center"/>
        <w:rPr>
          <w:rFonts w:ascii="Times New Roman" w:hAnsi="Times New Roman" w:cs="Times New Roman"/>
          <w:b/>
          <w:bCs/>
          <w:sz w:val="24"/>
          <w:szCs w:val="24"/>
          <w:lang w:val="en-US"/>
        </w:rPr>
      </w:pPr>
    </w:p>
    <w:p w14:paraId="25011CC9" w14:textId="47C284A5" w:rsidR="00CD2958" w:rsidRDefault="00CD2958" w:rsidP="00CD2958">
      <w:pPr>
        <w:jc w:val="center"/>
        <w:rPr>
          <w:rFonts w:ascii="Times New Roman" w:hAnsi="Times New Roman" w:cs="Times New Roman"/>
          <w:b/>
          <w:bCs/>
          <w:sz w:val="24"/>
          <w:szCs w:val="24"/>
          <w:lang w:val="en-US"/>
        </w:rPr>
      </w:pPr>
      <w:r w:rsidRPr="00CD2958">
        <w:rPr>
          <w:rFonts w:ascii="Times New Roman" w:hAnsi="Times New Roman" w:cs="Times New Roman"/>
          <w:b/>
          <w:bCs/>
          <w:sz w:val="24"/>
          <w:szCs w:val="24"/>
          <w:lang w:val="en-US"/>
        </w:rPr>
        <w:t>Book series ID: IIPV3EBS16_G3</w:t>
      </w:r>
    </w:p>
    <w:p w14:paraId="0C679A24" w14:textId="7D9115A4" w:rsidR="00CD2958" w:rsidRDefault="00CD2958" w:rsidP="00CD2958">
      <w:pPr>
        <w:jc w:val="center"/>
        <w:rPr>
          <w:rFonts w:ascii="Times New Roman" w:hAnsi="Times New Roman" w:cs="Times New Roman"/>
          <w:b/>
          <w:bCs/>
          <w:sz w:val="24"/>
          <w:szCs w:val="24"/>
          <w:lang w:val="en-US"/>
        </w:rPr>
      </w:pPr>
    </w:p>
    <w:p w14:paraId="41F8281E" w14:textId="6827E455" w:rsidR="00CD2958" w:rsidRDefault="00CD2958" w:rsidP="00CD2958">
      <w:pPr>
        <w:jc w:val="center"/>
        <w:rPr>
          <w:rFonts w:ascii="Times New Roman" w:hAnsi="Times New Roman" w:cs="Times New Roman"/>
          <w:b/>
          <w:bCs/>
          <w:sz w:val="24"/>
          <w:szCs w:val="24"/>
          <w:lang w:val="en-US"/>
        </w:rPr>
      </w:pPr>
    </w:p>
    <w:p w14:paraId="5D6F7E1F" w14:textId="19466506" w:rsidR="00CD2958" w:rsidRDefault="00CD2958" w:rsidP="00CD2958">
      <w:pPr>
        <w:jc w:val="center"/>
        <w:rPr>
          <w:rFonts w:ascii="Times New Roman" w:hAnsi="Times New Roman" w:cs="Times New Roman"/>
          <w:b/>
          <w:bCs/>
          <w:sz w:val="24"/>
          <w:szCs w:val="24"/>
          <w:lang w:val="en-US"/>
        </w:rPr>
      </w:pPr>
    </w:p>
    <w:p w14:paraId="3C9E5106" w14:textId="209735B6" w:rsidR="00CD2958" w:rsidRDefault="00CD2958" w:rsidP="00CD2958">
      <w:pPr>
        <w:rPr>
          <w:rFonts w:ascii="Times New Roman" w:hAnsi="Times New Roman" w:cs="Times New Roman"/>
          <w:b/>
          <w:bCs/>
          <w:sz w:val="24"/>
          <w:szCs w:val="24"/>
          <w:lang w:val="en-US"/>
        </w:rPr>
      </w:pPr>
    </w:p>
    <w:p w14:paraId="63F45B7C" w14:textId="3066921E" w:rsidR="00CD2958" w:rsidRDefault="00CD2958" w:rsidP="00CD2958">
      <w:pPr>
        <w:rPr>
          <w:rFonts w:ascii="Times New Roman" w:hAnsi="Times New Roman" w:cs="Times New Roman"/>
          <w:b/>
          <w:bCs/>
          <w:sz w:val="24"/>
          <w:szCs w:val="24"/>
          <w:lang w:val="en-US"/>
        </w:rPr>
      </w:pPr>
    </w:p>
    <w:p w14:paraId="6A005C37" w14:textId="2ADEA996" w:rsidR="00CD2958" w:rsidRDefault="00CD2958" w:rsidP="00CD2958">
      <w:pPr>
        <w:rPr>
          <w:rFonts w:ascii="Times New Roman" w:hAnsi="Times New Roman" w:cs="Times New Roman"/>
          <w:b/>
          <w:bCs/>
          <w:sz w:val="24"/>
          <w:szCs w:val="24"/>
          <w:lang w:val="en-US"/>
        </w:rPr>
      </w:pPr>
    </w:p>
    <w:p w14:paraId="3B1C9FC8" w14:textId="542A8FA6" w:rsidR="00CD2958" w:rsidRDefault="00CD2958" w:rsidP="00CD2958">
      <w:pPr>
        <w:rPr>
          <w:rFonts w:ascii="Times New Roman" w:hAnsi="Times New Roman" w:cs="Times New Roman"/>
          <w:b/>
          <w:bCs/>
          <w:sz w:val="24"/>
          <w:szCs w:val="24"/>
          <w:lang w:val="en-US"/>
        </w:rPr>
      </w:pPr>
    </w:p>
    <w:p w14:paraId="154EA3EC" w14:textId="77777777" w:rsidR="00CD2958" w:rsidRDefault="00CD2958" w:rsidP="00CD2958">
      <w:pPr>
        <w:jc w:val="center"/>
        <w:rPr>
          <w:rFonts w:ascii="Times New Roman" w:hAnsi="Times New Roman" w:cs="Times New Roman"/>
          <w:b/>
          <w:bCs/>
          <w:sz w:val="24"/>
          <w:szCs w:val="24"/>
          <w:lang w:val="en-US"/>
        </w:rPr>
      </w:pPr>
    </w:p>
    <w:p w14:paraId="04F507FB" w14:textId="77777777" w:rsidR="00CD2958" w:rsidRDefault="00CD2958" w:rsidP="00CD2958">
      <w:pPr>
        <w:jc w:val="center"/>
        <w:rPr>
          <w:rFonts w:ascii="Times New Roman" w:hAnsi="Times New Roman" w:cs="Times New Roman"/>
          <w:b/>
          <w:bCs/>
          <w:sz w:val="24"/>
          <w:szCs w:val="24"/>
          <w:lang w:val="en-US"/>
        </w:rPr>
      </w:pPr>
    </w:p>
    <w:p w14:paraId="79506340" w14:textId="77777777" w:rsidR="00CD2958" w:rsidRDefault="00CD2958" w:rsidP="00CD2958">
      <w:pPr>
        <w:jc w:val="center"/>
        <w:rPr>
          <w:rFonts w:ascii="Times New Roman" w:hAnsi="Times New Roman" w:cs="Times New Roman"/>
          <w:b/>
          <w:bCs/>
          <w:sz w:val="24"/>
          <w:szCs w:val="24"/>
          <w:lang w:val="en-US"/>
        </w:rPr>
      </w:pPr>
    </w:p>
    <w:p w14:paraId="43144856" w14:textId="77777777" w:rsidR="00CD2958" w:rsidRDefault="00CD2958" w:rsidP="00CD2958">
      <w:pPr>
        <w:jc w:val="center"/>
        <w:rPr>
          <w:rFonts w:ascii="Times New Roman" w:hAnsi="Times New Roman" w:cs="Times New Roman"/>
          <w:b/>
          <w:bCs/>
          <w:sz w:val="24"/>
          <w:szCs w:val="24"/>
          <w:lang w:val="en-US"/>
        </w:rPr>
      </w:pPr>
    </w:p>
    <w:p w14:paraId="20DCD031" w14:textId="77777777" w:rsidR="00CD2958" w:rsidRDefault="00CD2958" w:rsidP="00CD2958">
      <w:pPr>
        <w:jc w:val="center"/>
        <w:rPr>
          <w:rFonts w:ascii="Times New Roman" w:hAnsi="Times New Roman" w:cs="Times New Roman"/>
          <w:b/>
          <w:bCs/>
          <w:sz w:val="24"/>
          <w:szCs w:val="24"/>
          <w:lang w:val="en-US"/>
        </w:rPr>
      </w:pPr>
    </w:p>
    <w:p w14:paraId="4F376453" w14:textId="7C27E082" w:rsidR="00CD2958" w:rsidRPr="00CD2958" w:rsidRDefault="00CD2958" w:rsidP="00CD2958">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Dr. Amit Karmakar</w:t>
      </w:r>
    </w:p>
    <w:p w14:paraId="1B10B3DF" w14:textId="38356294" w:rsidR="00CD2958" w:rsidRPr="00CD2958" w:rsidRDefault="00CD2958" w:rsidP="00CD2958">
      <w:pPr>
        <w:jc w:val="center"/>
        <w:rPr>
          <w:rFonts w:ascii="Times New Roman" w:hAnsi="Times New Roman" w:cs="Times New Roman"/>
          <w:b/>
          <w:bCs/>
          <w:sz w:val="24"/>
          <w:szCs w:val="24"/>
          <w:lang w:val="en-US"/>
        </w:rPr>
      </w:pPr>
      <w:r w:rsidRPr="00CD2958">
        <w:rPr>
          <w:rFonts w:ascii="Times New Roman" w:hAnsi="Times New Roman" w:cs="Times New Roman"/>
          <w:b/>
          <w:bCs/>
          <w:sz w:val="24"/>
          <w:szCs w:val="24"/>
          <w:lang w:val="en-US"/>
        </w:rPr>
        <w:t xml:space="preserve">Assistant Professor </w:t>
      </w:r>
      <w:r>
        <w:rPr>
          <w:rFonts w:ascii="Times New Roman" w:hAnsi="Times New Roman" w:cs="Times New Roman"/>
          <w:b/>
          <w:bCs/>
          <w:sz w:val="24"/>
          <w:szCs w:val="24"/>
          <w:lang w:val="en-US"/>
        </w:rPr>
        <w:t>of</w:t>
      </w:r>
      <w:r w:rsidRPr="00CD2958">
        <w:rPr>
          <w:rFonts w:ascii="Times New Roman" w:hAnsi="Times New Roman" w:cs="Times New Roman"/>
          <w:b/>
          <w:bCs/>
          <w:sz w:val="24"/>
          <w:szCs w:val="24"/>
          <w:lang w:val="en-US"/>
        </w:rPr>
        <w:t xml:space="preserve"> Physiology</w:t>
      </w:r>
    </w:p>
    <w:p w14:paraId="6AD1452E" w14:textId="61905D1E" w:rsidR="00CD2958" w:rsidRPr="00CD2958" w:rsidRDefault="00CD2958" w:rsidP="00CD2958">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Tamralipta Mahavidyalaya</w:t>
      </w:r>
      <w:r w:rsidRPr="00CD2958">
        <w:rPr>
          <w:rFonts w:ascii="Times New Roman" w:hAnsi="Times New Roman" w:cs="Times New Roman"/>
          <w:b/>
          <w:bCs/>
          <w:sz w:val="24"/>
          <w:szCs w:val="24"/>
          <w:lang w:val="en-US"/>
        </w:rPr>
        <w:t xml:space="preserve"> affiliated to the </w:t>
      </w:r>
      <w:r>
        <w:rPr>
          <w:rFonts w:ascii="Times New Roman" w:hAnsi="Times New Roman" w:cs="Times New Roman"/>
          <w:b/>
          <w:bCs/>
          <w:sz w:val="24"/>
          <w:szCs w:val="24"/>
          <w:lang w:val="en-US"/>
        </w:rPr>
        <w:t xml:space="preserve">Vidyasagar </w:t>
      </w:r>
      <w:r w:rsidRPr="00CD2958">
        <w:rPr>
          <w:rFonts w:ascii="Times New Roman" w:hAnsi="Times New Roman" w:cs="Times New Roman"/>
          <w:b/>
          <w:bCs/>
          <w:sz w:val="24"/>
          <w:szCs w:val="24"/>
          <w:lang w:val="en-US"/>
        </w:rPr>
        <w:t>University</w:t>
      </w:r>
    </w:p>
    <w:p w14:paraId="7957E760" w14:textId="1CE977DA" w:rsidR="00CD2958" w:rsidRPr="00CD2958" w:rsidRDefault="00CD2958" w:rsidP="00CD2958">
      <w:pPr>
        <w:jc w:val="center"/>
        <w:rPr>
          <w:rFonts w:ascii="Times New Roman" w:hAnsi="Times New Roman" w:cs="Times New Roman"/>
          <w:b/>
          <w:bCs/>
          <w:sz w:val="24"/>
          <w:szCs w:val="24"/>
          <w:lang w:val="en-US"/>
        </w:rPr>
      </w:pPr>
      <w:r w:rsidRPr="00CD2958">
        <w:rPr>
          <w:rFonts w:ascii="Times New Roman" w:hAnsi="Times New Roman" w:cs="Times New Roman"/>
          <w:b/>
          <w:bCs/>
          <w:sz w:val="24"/>
          <w:szCs w:val="24"/>
          <w:lang w:val="en-US"/>
        </w:rPr>
        <w:t xml:space="preserve">Email: </w:t>
      </w:r>
      <w:r>
        <w:rPr>
          <w:rFonts w:ascii="Times New Roman" w:hAnsi="Times New Roman" w:cs="Times New Roman"/>
          <w:b/>
          <w:bCs/>
          <w:sz w:val="24"/>
          <w:szCs w:val="24"/>
          <w:lang w:val="en-US"/>
        </w:rPr>
        <w:t>a.karmakar@tmv.ac.in</w:t>
      </w:r>
    </w:p>
    <w:p w14:paraId="7FD5C4E4" w14:textId="2D0D13DC" w:rsidR="00CD2958" w:rsidRDefault="00CD2958" w:rsidP="00CD2958">
      <w:pPr>
        <w:jc w:val="center"/>
        <w:rPr>
          <w:rFonts w:ascii="Times New Roman" w:hAnsi="Times New Roman" w:cs="Times New Roman"/>
          <w:b/>
          <w:bCs/>
          <w:sz w:val="24"/>
          <w:szCs w:val="24"/>
          <w:lang w:val="en-US"/>
        </w:rPr>
      </w:pPr>
      <w:r w:rsidRPr="00CD2958">
        <w:rPr>
          <w:rFonts w:ascii="Times New Roman" w:hAnsi="Times New Roman" w:cs="Times New Roman"/>
          <w:b/>
          <w:bCs/>
          <w:sz w:val="24"/>
          <w:szCs w:val="24"/>
          <w:lang w:val="en-US"/>
        </w:rPr>
        <w:t xml:space="preserve">Contact No: </w:t>
      </w:r>
      <w:r>
        <w:rPr>
          <w:rFonts w:ascii="Times New Roman" w:hAnsi="Times New Roman" w:cs="Times New Roman"/>
          <w:b/>
          <w:bCs/>
          <w:sz w:val="24"/>
          <w:szCs w:val="24"/>
          <w:lang w:val="en-US"/>
        </w:rPr>
        <w:t>9800776582</w:t>
      </w:r>
    </w:p>
    <w:p w14:paraId="6A39EF56" w14:textId="77777777" w:rsidR="00CD2958" w:rsidRDefault="00CD2958" w:rsidP="00CD2958">
      <w:pPr>
        <w:jc w:val="center"/>
        <w:rPr>
          <w:rFonts w:ascii="Times New Roman" w:hAnsi="Times New Roman" w:cs="Times New Roman"/>
          <w:b/>
          <w:bCs/>
          <w:sz w:val="24"/>
          <w:szCs w:val="24"/>
          <w:lang w:val="en-US"/>
        </w:rPr>
      </w:pPr>
    </w:p>
    <w:p w14:paraId="09FEE3B5" w14:textId="12724CDB" w:rsidR="00CD2958" w:rsidRDefault="00CD2958" w:rsidP="00CD2958">
      <w:pPr>
        <w:jc w:val="center"/>
        <w:rPr>
          <w:rFonts w:ascii="Times New Roman" w:hAnsi="Times New Roman" w:cs="Times New Roman"/>
          <w:b/>
          <w:bCs/>
          <w:sz w:val="24"/>
          <w:szCs w:val="24"/>
          <w:lang w:val="en-US"/>
        </w:rPr>
      </w:pPr>
    </w:p>
    <w:p w14:paraId="45FB2694" w14:textId="4F03DE5F" w:rsidR="00CD2958" w:rsidRDefault="00CD2958" w:rsidP="00CD2958">
      <w:pPr>
        <w:jc w:val="center"/>
        <w:rPr>
          <w:rFonts w:ascii="Times New Roman" w:hAnsi="Times New Roman" w:cs="Times New Roman"/>
          <w:b/>
          <w:bCs/>
          <w:sz w:val="24"/>
          <w:szCs w:val="24"/>
          <w:lang w:val="en-US"/>
        </w:rPr>
      </w:pPr>
    </w:p>
    <w:p w14:paraId="6276BDD9" w14:textId="005E17C9" w:rsidR="00CD2958" w:rsidRDefault="00CD2958" w:rsidP="00CD2958">
      <w:pPr>
        <w:jc w:val="center"/>
        <w:rPr>
          <w:rFonts w:ascii="Times New Roman" w:hAnsi="Times New Roman" w:cs="Times New Roman"/>
          <w:b/>
          <w:bCs/>
          <w:sz w:val="24"/>
          <w:szCs w:val="24"/>
          <w:lang w:val="en-US"/>
        </w:rPr>
      </w:pPr>
    </w:p>
    <w:p w14:paraId="34C3275A" w14:textId="6CA8FA3F" w:rsidR="00CD2958" w:rsidRPr="00D60041" w:rsidRDefault="00CD2958" w:rsidP="00D60041">
      <w:pPr>
        <w:jc w:val="center"/>
        <w:rPr>
          <w:rFonts w:ascii="Times New Roman" w:hAnsi="Times New Roman" w:cs="Times New Roman"/>
          <w:b/>
          <w:bCs/>
          <w:sz w:val="28"/>
          <w:szCs w:val="28"/>
          <w:lang w:val="en-US"/>
        </w:rPr>
      </w:pPr>
      <w:r w:rsidRPr="00D60041">
        <w:rPr>
          <w:rFonts w:ascii="Times New Roman" w:hAnsi="Times New Roman" w:cs="Times New Roman"/>
          <w:b/>
          <w:bCs/>
          <w:sz w:val="28"/>
          <w:szCs w:val="28"/>
          <w:lang w:val="en-US"/>
        </w:rPr>
        <w:lastRenderedPageBreak/>
        <w:t xml:space="preserve">Basic </w:t>
      </w:r>
      <w:r w:rsidR="00D60041" w:rsidRPr="00D60041">
        <w:rPr>
          <w:rFonts w:ascii="Times New Roman" w:hAnsi="Times New Roman" w:cs="Times New Roman"/>
          <w:b/>
          <w:bCs/>
          <w:sz w:val="28"/>
          <w:szCs w:val="28"/>
          <w:lang w:val="en-US"/>
        </w:rPr>
        <w:t xml:space="preserve">Concepts </w:t>
      </w:r>
      <w:r w:rsidR="00D60041">
        <w:rPr>
          <w:rFonts w:ascii="Times New Roman" w:hAnsi="Times New Roman" w:cs="Times New Roman"/>
          <w:b/>
          <w:bCs/>
          <w:sz w:val="28"/>
          <w:szCs w:val="28"/>
          <w:lang w:val="en-US"/>
        </w:rPr>
        <w:t>o</w:t>
      </w:r>
      <w:r w:rsidR="00D60041" w:rsidRPr="00D60041">
        <w:rPr>
          <w:rFonts w:ascii="Times New Roman" w:hAnsi="Times New Roman" w:cs="Times New Roman"/>
          <w:b/>
          <w:bCs/>
          <w:sz w:val="28"/>
          <w:szCs w:val="28"/>
          <w:lang w:val="en-US"/>
        </w:rPr>
        <w:t xml:space="preserve">f Biosensor </w:t>
      </w:r>
      <w:r w:rsidR="00D60041">
        <w:rPr>
          <w:rFonts w:ascii="Times New Roman" w:hAnsi="Times New Roman" w:cs="Times New Roman"/>
          <w:b/>
          <w:bCs/>
          <w:sz w:val="28"/>
          <w:szCs w:val="28"/>
          <w:lang w:val="en-US"/>
        </w:rPr>
        <w:t>a</w:t>
      </w:r>
      <w:r w:rsidR="00D60041" w:rsidRPr="00D60041">
        <w:rPr>
          <w:rFonts w:ascii="Times New Roman" w:hAnsi="Times New Roman" w:cs="Times New Roman"/>
          <w:b/>
          <w:bCs/>
          <w:sz w:val="28"/>
          <w:szCs w:val="28"/>
          <w:lang w:val="en-US"/>
        </w:rPr>
        <w:t>nd Its Applications</w:t>
      </w:r>
    </w:p>
    <w:p w14:paraId="4A358306" w14:textId="77777777" w:rsidR="00D60041" w:rsidRDefault="00D60041" w:rsidP="00CD2958">
      <w:pPr>
        <w:rPr>
          <w:rFonts w:ascii="Times New Roman" w:hAnsi="Times New Roman" w:cs="Times New Roman"/>
          <w:b/>
          <w:bCs/>
          <w:sz w:val="24"/>
          <w:szCs w:val="24"/>
          <w:lang w:val="en-US"/>
        </w:rPr>
      </w:pPr>
    </w:p>
    <w:p w14:paraId="7D697F6C" w14:textId="77777777" w:rsidR="00D60041" w:rsidRDefault="00D60041" w:rsidP="00CD2958">
      <w:pPr>
        <w:rPr>
          <w:rFonts w:ascii="Times New Roman" w:hAnsi="Times New Roman" w:cs="Times New Roman"/>
          <w:b/>
          <w:bCs/>
          <w:sz w:val="24"/>
          <w:szCs w:val="24"/>
          <w:lang w:val="en-US"/>
        </w:rPr>
      </w:pPr>
    </w:p>
    <w:p w14:paraId="6FD5FF5D" w14:textId="01F05E97" w:rsidR="00CD2958" w:rsidRDefault="00CD2958" w:rsidP="00CD2958">
      <w:pPr>
        <w:rPr>
          <w:rFonts w:ascii="Times New Roman" w:hAnsi="Times New Roman" w:cs="Times New Roman"/>
          <w:b/>
          <w:bCs/>
          <w:sz w:val="24"/>
          <w:szCs w:val="24"/>
          <w:lang w:val="en-US"/>
        </w:rPr>
      </w:pPr>
      <w:r w:rsidRPr="00CD2958">
        <w:rPr>
          <w:rFonts w:ascii="Times New Roman" w:hAnsi="Times New Roman" w:cs="Times New Roman"/>
          <w:b/>
          <w:bCs/>
          <w:sz w:val="24"/>
          <w:szCs w:val="24"/>
          <w:lang w:val="en-US"/>
        </w:rPr>
        <w:t>ABSTRACT</w:t>
      </w:r>
    </w:p>
    <w:p w14:paraId="377B6E87" w14:textId="1F35D6BD" w:rsidR="00EA3C5B" w:rsidRDefault="00597E3D" w:rsidP="00EA3C5B">
      <w:pPr>
        <w:jc w:val="both"/>
        <w:rPr>
          <w:rFonts w:ascii="Times New Roman" w:hAnsi="Times New Roman" w:cs="Times New Roman"/>
          <w:sz w:val="24"/>
          <w:szCs w:val="24"/>
          <w:lang w:val="en-US"/>
        </w:rPr>
      </w:pPr>
      <w:r w:rsidRPr="00597E3D">
        <w:rPr>
          <w:rFonts w:ascii="Times New Roman" w:hAnsi="Times New Roman" w:cs="Times New Roman"/>
          <w:sz w:val="24"/>
          <w:szCs w:val="24"/>
          <w:lang w:val="en-US"/>
        </w:rPr>
        <w:t>Biosensors are devices that acquire impulses from the body and convert them into quantifiable electrical signals. It needs the integration of biological entities like DNA, RNA, and proteins/enzymes to electrochemical transducers in order to detect and observe specific biological analytes, such as the interaction between antibodies and antigens. There are five sections to it.  We give a thorough overview of biosensors and biosensing technologies, as well as information on significant developments in the area and illustrations of the various biomolecular sensing methods. The use of biosensors has produced better outcomes and success in a variety of settings, including microbial detection, the environment, food bioanalysis, and medical labs. A variety of biological analytes can be detected with biosensors.</w:t>
      </w:r>
      <w:r w:rsidR="00EA3C5B">
        <w:rPr>
          <w:rFonts w:ascii="Times New Roman" w:hAnsi="Times New Roman" w:cs="Times New Roman"/>
          <w:sz w:val="24"/>
          <w:szCs w:val="24"/>
          <w:lang w:val="en-US"/>
        </w:rPr>
        <w:t xml:space="preserve"> </w:t>
      </w:r>
    </w:p>
    <w:p w14:paraId="48492D18" w14:textId="01A7C330" w:rsidR="00E358E9" w:rsidRPr="00D60041" w:rsidRDefault="00D60041" w:rsidP="00D60041">
      <w:pPr>
        <w:jc w:val="both"/>
        <w:rPr>
          <w:rFonts w:ascii="Times New Roman" w:hAnsi="Times New Roman" w:cs="Times New Roman"/>
          <w:b/>
          <w:bCs/>
          <w:sz w:val="24"/>
          <w:szCs w:val="24"/>
          <w:lang w:val="en-US"/>
        </w:rPr>
      </w:pPr>
      <w:r w:rsidRPr="00D60041">
        <w:rPr>
          <w:rFonts w:ascii="Times New Roman" w:hAnsi="Times New Roman" w:cs="Times New Roman"/>
          <w:b/>
          <w:bCs/>
          <w:noProof/>
          <w:sz w:val="24"/>
          <w:szCs w:val="24"/>
          <w:lang w:eastAsia="en-IN" w:bidi="bn-IN"/>
        </w:rPr>
        <mc:AlternateContent>
          <mc:Choice Requires="wps">
            <w:drawing>
              <wp:anchor distT="0" distB="0" distL="114300" distR="114300" simplePos="0" relativeHeight="251668480" behindDoc="0" locked="0" layoutInCell="1" allowOverlap="1" wp14:anchorId="1BF7B639" wp14:editId="2BE86CE0">
                <wp:simplePos x="0" y="0"/>
                <wp:positionH relativeFrom="column">
                  <wp:posOffset>53340</wp:posOffset>
                </wp:positionH>
                <wp:positionV relativeFrom="paragraph">
                  <wp:posOffset>172085</wp:posOffset>
                </wp:positionV>
                <wp:extent cx="5654040" cy="22860"/>
                <wp:effectExtent l="0" t="0" r="22860" b="34290"/>
                <wp:wrapNone/>
                <wp:docPr id="13" name="Straight Connector 13"/>
                <wp:cNvGraphicFramePr/>
                <a:graphic xmlns:a="http://schemas.openxmlformats.org/drawingml/2006/main">
                  <a:graphicData uri="http://schemas.microsoft.com/office/word/2010/wordprocessingShape">
                    <wps:wsp>
                      <wps:cNvCnPr/>
                      <wps:spPr>
                        <a:xfrm flipV="1">
                          <a:off x="0" y="0"/>
                          <a:ext cx="5654040" cy="22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5AF093" id="Straight Connector 13" o:spid="_x0000_s1026" style="position:absolute;flip:y;z-index:251668480;visibility:visible;mso-wrap-style:square;mso-wrap-distance-left:9pt;mso-wrap-distance-top:0;mso-wrap-distance-right:9pt;mso-wrap-distance-bottom:0;mso-position-horizontal:absolute;mso-position-horizontal-relative:text;mso-position-vertical:absolute;mso-position-vertical-relative:text" from="4.2pt,13.55pt" to="449.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" strokecolor="#4472c4 [3204]" strokeweight=".5pt">
                <v:stroke joinstyle="miter"/>
              </v:line>
            </w:pict>
          </mc:Fallback>
        </mc:AlternateContent>
      </w:r>
    </w:p>
    <w:p w14:paraId="3B4203CB" w14:textId="0EDF7D13" w:rsidR="00E358E9" w:rsidRDefault="00D60041" w:rsidP="00D60041">
      <w:pPr>
        <w:rPr>
          <w:rFonts w:ascii="Times New Roman" w:hAnsi="Times New Roman" w:cs="Times New Roman"/>
          <w:b/>
          <w:bCs/>
          <w:sz w:val="24"/>
          <w:szCs w:val="24"/>
          <w:lang w:val="en-US"/>
        </w:rPr>
      </w:pPr>
      <w:r w:rsidRPr="00D60041">
        <w:rPr>
          <w:rFonts w:ascii="Times New Roman" w:hAnsi="Times New Roman" w:cs="Times New Roman"/>
          <w:b/>
          <w:bCs/>
          <w:sz w:val="24"/>
          <w:szCs w:val="24"/>
          <w:lang w:val="en-US"/>
        </w:rPr>
        <w:t xml:space="preserve">*Assistant Professor, Department of Physiology, </w:t>
      </w:r>
      <w:r>
        <w:rPr>
          <w:rFonts w:ascii="Times New Roman" w:hAnsi="Times New Roman" w:cs="Times New Roman"/>
          <w:b/>
          <w:bCs/>
          <w:sz w:val="24"/>
          <w:szCs w:val="24"/>
          <w:lang w:val="en-US"/>
        </w:rPr>
        <w:t>Tamralipta Mahavidyalaya</w:t>
      </w:r>
      <w:r w:rsidRPr="00D60041">
        <w:rPr>
          <w:rFonts w:ascii="Times New Roman" w:hAnsi="Times New Roman" w:cs="Times New Roman"/>
          <w:b/>
          <w:bCs/>
          <w:sz w:val="24"/>
          <w:szCs w:val="24"/>
          <w:lang w:val="en-US"/>
        </w:rPr>
        <w:t xml:space="preserve"> affiliated to the</w:t>
      </w:r>
      <w:r>
        <w:rPr>
          <w:rFonts w:ascii="Times New Roman" w:hAnsi="Times New Roman" w:cs="Times New Roman"/>
          <w:b/>
          <w:bCs/>
          <w:sz w:val="24"/>
          <w:szCs w:val="24"/>
          <w:lang w:val="en-US"/>
        </w:rPr>
        <w:t xml:space="preserve"> Vidyasagar</w:t>
      </w:r>
      <w:r w:rsidRPr="00D60041">
        <w:rPr>
          <w:rFonts w:ascii="Times New Roman" w:hAnsi="Times New Roman" w:cs="Times New Roman"/>
          <w:b/>
          <w:bCs/>
          <w:sz w:val="24"/>
          <w:szCs w:val="24"/>
          <w:lang w:val="en-US"/>
        </w:rPr>
        <w:t xml:space="preserve"> University. Email:</w:t>
      </w:r>
      <w:r>
        <w:rPr>
          <w:rFonts w:ascii="Times New Roman" w:hAnsi="Times New Roman" w:cs="Times New Roman"/>
          <w:b/>
          <w:bCs/>
          <w:sz w:val="24"/>
          <w:szCs w:val="24"/>
          <w:lang w:val="en-US"/>
        </w:rPr>
        <w:t xml:space="preserve"> a.karmakar@tmv.ac.in</w:t>
      </w:r>
      <w:r w:rsidRPr="00D60041">
        <w:rPr>
          <w:rFonts w:ascii="Times New Roman" w:hAnsi="Times New Roman" w:cs="Times New Roman"/>
          <w:b/>
          <w:bCs/>
          <w:sz w:val="24"/>
          <w:szCs w:val="24"/>
          <w:lang w:val="en-US"/>
        </w:rPr>
        <w:t xml:space="preserve"> Contact No: </w:t>
      </w:r>
      <w:r>
        <w:rPr>
          <w:rFonts w:ascii="Times New Roman" w:hAnsi="Times New Roman" w:cs="Times New Roman"/>
          <w:b/>
          <w:bCs/>
          <w:sz w:val="24"/>
          <w:szCs w:val="24"/>
          <w:lang w:val="en-US"/>
        </w:rPr>
        <w:t xml:space="preserve">9800776582 </w:t>
      </w:r>
    </w:p>
    <w:p w14:paraId="67C86548" w14:textId="77777777" w:rsidR="00E358E9" w:rsidRDefault="00E358E9" w:rsidP="00CD2958">
      <w:pPr>
        <w:rPr>
          <w:rFonts w:ascii="Times New Roman" w:hAnsi="Times New Roman" w:cs="Times New Roman"/>
          <w:b/>
          <w:bCs/>
          <w:sz w:val="24"/>
          <w:szCs w:val="24"/>
          <w:lang w:val="en-US"/>
        </w:rPr>
      </w:pPr>
    </w:p>
    <w:p w14:paraId="40A3F822" w14:textId="77777777" w:rsidR="00E358E9" w:rsidRDefault="00E358E9" w:rsidP="00CD2958">
      <w:pPr>
        <w:rPr>
          <w:rFonts w:ascii="Times New Roman" w:hAnsi="Times New Roman" w:cs="Times New Roman"/>
          <w:b/>
          <w:bCs/>
          <w:sz w:val="24"/>
          <w:szCs w:val="24"/>
          <w:lang w:val="en-US"/>
        </w:rPr>
      </w:pPr>
    </w:p>
    <w:p w14:paraId="72ADFC36" w14:textId="77777777" w:rsidR="00E358E9" w:rsidRDefault="00E358E9" w:rsidP="00CD2958">
      <w:pPr>
        <w:rPr>
          <w:rFonts w:ascii="Times New Roman" w:hAnsi="Times New Roman" w:cs="Times New Roman"/>
          <w:b/>
          <w:bCs/>
          <w:sz w:val="24"/>
          <w:szCs w:val="24"/>
          <w:lang w:val="en-US"/>
        </w:rPr>
      </w:pPr>
    </w:p>
    <w:p w14:paraId="10F2AE90" w14:textId="77777777" w:rsidR="00E358E9" w:rsidRDefault="00E358E9" w:rsidP="00CD2958">
      <w:pPr>
        <w:rPr>
          <w:rFonts w:ascii="Times New Roman" w:hAnsi="Times New Roman" w:cs="Times New Roman"/>
          <w:b/>
          <w:bCs/>
          <w:sz w:val="24"/>
          <w:szCs w:val="24"/>
          <w:lang w:val="en-US"/>
        </w:rPr>
      </w:pPr>
    </w:p>
    <w:p w14:paraId="580FA138" w14:textId="77777777" w:rsidR="00E358E9" w:rsidRDefault="00E358E9" w:rsidP="00CD2958">
      <w:pPr>
        <w:rPr>
          <w:rFonts w:ascii="Times New Roman" w:hAnsi="Times New Roman" w:cs="Times New Roman"/>
          <w:b/>
          <w:bCs/>
          <w:sz w:val="24"/>
          <w:szCs w:val="24"/>
          <w:lang w:val="en-US"/>
        </w:rPr>
      </w:pPr>
    </w:p>
    <w:p w14:paraId="65DFAEB8" w14:textId="77777777" w:rsidR="00E358E9" w:rsidRDefault="00E358E9" w:rsidP="00CD2958">
      <w:pPr>
        <w:rPr>
          <w:rFonts w:ascii="Times New Roman" w:hAnsi="Times New Roman" w:cs="Times New Roman"/>
          <w:b/>
          <w:bCs/>
          <w:sz w:val="24"/>
          <w:szCs w:val="24"/>
          <w:lang w:val="en-US"/>
        </w:rPr>
      </w:pPr>
    </w:p>
    <w:p w14:paraId="2F878DB0" w14:textId="77777777" w:rsidR="00D60041" w:rsidRDefault="00D60041" w:rsidP="00CD2958">
      <w:pPr>
        <w:rPr>
          <w:rFonts w:ascii="Times New Roman" w:hAnsi="Times New Roman" w:cs="Times New Roman"/>
          <w:b/>
          <w:bCs/>
          <w:sz w:val="24"/>
          <w:szCs w:val="24"/>
          <w:lang w:val="en-US"/>
        </w:rPr>
      </w:pPr>
    </w:p>
    <w:p w14:paraId="5DA444CC" w14:textId="77777777" w:rsidR="00D60041" w:rsidRDefault="00D60041" w:rsidP="00CD2958">
      <w:pPr>
        <w:rPr>
          <w:rFonts w:ascii="Times New Roman" w:hAnsi="Times New Roman" w:cs="Times New Roman"/>
          <w:b/>
          <w:bCs/>
          <w:sz w:val="24"/>
          <w:szCs w:val="24"/>
          <w:lang w:val="en-US"/>
        </w:rPr>
      </w:pPr>
    </w:p>
    <w:p w14:paraId="771FDB41" w14:textId="77777777" w:rsidR="00D60041" w:rsidRDefault="00D60041" w:rsidP="00CD2958">
      <w:pPr>
        <w:rPr>
          <w:rFonts w:ascii="Times New Roman" w:hAnsi="Times New Roman" w:cs="Times New Roman"/>
          <w:b/>
          <w:bCs/>
          <w:sz w:val="24"/>
          <w:szCs w:val="24"/>
          <w:lang w:val="en-US"/>
        </w:rPr>
      </w:pPr>
    </w:p>
    <w:p w14:paraId="40634250" w14:textId="77777777" w:rsidR="00D60041" w:rsidRDefault="00D60041" w:rsidP="00CD2958">
      <w:pPr>
        <w:rPr>
          <w:rFonts w:ascii="Times New Roman" w:hAnsi="Times New Roman" w:cs="Times New Roman"/>
          <w:b/>
          <w:bCs/>
          <w:sz w:val="24"/>
          <w:szCs w:val="24"/>
          <w:lang w:val="en-US"/>
        </w:rPr>
      </w:pPr>
    </w:p>
    <w:p w14:paraId="36FB1B95" w14:textId="77777777" w:rsidR="00D60041" w:rsidRDefault="00D60041" w:rsidP="00CD2958">
      <w:pPr>
        <w:rPr>
          <w:rFonts w:ascii="Times New Roman" w:hAnsi="Times New Roman" w:cs="Times New Roman"/>
          <w:b/>
          <w:bCs/>
          <w:sz w:val="24"/>
          <w:szCs w:val="24"/>
          <w:lang w:val="en-US"/>
        </w:rPr>
      </w:pPr>
    </w:p>
    <w:p w14:paraId="60C77E65" w14:textId="77777777" w:rsidR="00D60041" w:rsidRDefault="00D60041" w:rsidP="00CD2958">
      <w:pPr>
        <w:rPr>
          <w:rFonts w:ascii="Times New Roman" w:hAnsi="Times New Roman" w:cs="Times New Roman"/>
          <w:b/>
          <w:bCs/>
          <w:sz w:val="24"/>
          <w:szCs w:val="24"/>
          <w:lang w:val="en-US"/>
        </w:rPr>
      </w:pPr>
    </w:p>
    <w:p w14:paraId="66E218F5" w14:textId="77777777" w:rsidR="00D60041" w:rsidRDefault="00D60041" w:rsidP="00CD2958">
      <w:pPr>
        <w:rPr>
          <w:rFonts w:ascii="Times New Roman" w:hAnsi="Times New Roman" w:cs="Times New Roman"/>
          <w:b/>
          <w:bCs/>
          <w:sz w:val="24"/>
          <w:szCs w:val="24"/>
          <w:lang w:val="en-US"/>
        </w:rPr>
      </w:pPr>
    </w:p>
    <w:p w14:paraId="76CD89F8" w14:textId="77777777" w:rsidR="00D60041" w:rsidRDefault="00D60041" w:rsidP="00CD2958">
      <w:pPr>
        <w:rPr>
          <w:rFonts w:ascii="Times New Roman" w:hAnsi="Times New Roman" w:cs="Times New Roman"/>
          <w:b/>
          <w:bCs/>
          <w:sz w:val="24"/>
          <w:szCs w:val="24"/>
          <w:lang w:val="en-US"/>
        </w:rPr>
      </w:pPr>
    </w:p>
    <w:p w14:paraId="28FF405C" w14:textId="77777777" w:rsidR="00D60041" w:rsidRDefault="00D60041" w:rsidP="00CD2958">
      <w:pPr>
        <w:rPr>
          <w:rFonts w:ascii="Times New Roman" w:hAnsi="Times New Roman" w:cs="Times New Roman"/>
          <w:b/>
          <w:bCs/>
          <w:sz w:val="24"/>
          <w:szCs w:val="24"/>
          <w:lang w:val="en-US"/>
        </w:rPr>
      </w:pPr>
    </w:p>
    <w:p w14:paraId="462A265B" w14:textId="77777777" w:rsidR="00D60041" w:rsidRDefault="00D60041" w:rsidP="00CD2958">
      <w:pPr>
        <w:rPr>
          <w:rFonts w:ascii="Times New Roman" w:hAnsi="Times New Roman" w:cs="Times New Roman"/>
          <w:b/>
          <w:bCs/>
          <w:sz w:val="24"/>
          <w:szCs w:val="24"/>
          <w:lang w:val="en-US"/>
        </w:rPr>
      </w:pPr>
    </w:p>
    <w:p w14:paraId="6F42A368" w14:textId="77777777" w:rsidR="00D60041" w:rsidRDefault="00D60041" w:rsidP="00CD2958">
      <w:pPr>
        <w:rPr>
          <w:rFonts w:ascii="Times New Roman" w:hAnsi="Times New Roman" w:cs="Times New Roman"/>
          <w:b/>
          <w:bCs/>
          <w:sz w:val="24"/>
          <w:szCs w:val="24"/>
          <w:lang w:val="en-US"/>
        </w:rPr>
      </w:pPr>
    </w:p>
    <w:p w14:paraId="6CEE7EC9" w14:textId="5A0E3CE2" w:rsidR="00E358E9" w:rsidRDefault="00E358E9" w:rsidP="00CD2958">
      <w:pPr>
        <w:rPr>
          <w:rFonts w:ascii="Times New Roman" w:hAnsi="Times New Roman" w:cs="Times New Roman"/>
          <w:b/>
          <w:bCs/>
          <w:sz w:val="24"/>
          <w:szCs w:val="24"/>
          <w:lang w:val="en-US"/>
        </w:rPr>
      </w:pPr>
      <w:r>
        <w:rPr>
          <w:rFonts w:ascii="Times New Roman" w:hAnsi="Times New Roman" w:cs="Times New Roman"/>
          <w:b/>
          <w:bCs/>
          <w:sz w:val="24"/>
          <w:szCs w:val="24"/>
          <w:lang w:val="en-US"/>
        </w:rPr>
        <w:lastRenderedPageBreak/>
        <w:t>Introduction</w:t>
      </w:r>
    </w:p>
    <w:p w14:paraId="6576603F" w14:textId="285ECDF9" w:rsidR="00E67344" w:rsidRDefault="00BD6749" w:rsidP="00E358E9">
      <w:pPr>
        <w:jc w:val="both"/>
        <w:rPr>
          <w:rFonts w:ascii="Times New Roman" w:hAnsi="Times New Roman" w:cs="Times New Roman"/>
          <w:sz w:val="24"/>
          <w:szCs w:val="24"/>
          <w:lang w:val="en-US"/>
        </w:rPr>
      </w:pPr>
      <w:r w:rsidRPr="00BD6749">
        <w:rPr>
          <w:rFonts w:ascii="Times New Roman" w:hAnsi="Times New Roman" w:cs="Times New Roman"/>
          <w:sz w:val="24"/>
          <w:szCs w:val="24"/>
          <w:lang w:val="en-US"/>
        </w:rPr>
        <w:t xml:space="preserve">An analytical tool known as a biosensor produces signals proportional to the concentration of an analyte in the reaction in order to detect biochemical responses. </w:t>
      </w:r>
      <w:r w:rsidR="00A30341" w:rsidRPr="00A30341">
        <w:rPr>
          <w:rFonts w:ascii="Times New Roman" w:hAnsi="Times New Roman" w:cs="Times New Roman"/>
          <w:sz w:val="24"/>
          <w:szCs w:val="24"/>
          <w:lang w:val="en-US"/>
        </w:rPr>
        <w:t>Biosensors are utilized for tasks like disease surveillance, drug development, and the detection of pollutants, disease-causing microorganisms, and disease-markers in human fluids (</w:t>
      </w:r>
      <w:r w:rsidRPr="00BD6749">
        <w:rPr>
          <w:rFonts w:ascii="Times New Roman" w:hAnsi="Times New Roman" w:cs="Times New Roman"/>
          <w:sz w:val="24"/>
          <w:szCs w:val="24"/>
          <w:lang w:val="en-US"/>
        </w:rPr>
        <w:t>saliva</w:t>
      </w:r>
      <w:r>
        <w:rPr>
          <w:rFonts w:ascii="Times New Roman" w:hAnsi="Times New Roman" w:cs="Times New Roman"/>
          <w:sz w:val="24"/>
          <w:szCs w:val="24"/>
          <w:lang w:val="en-US"/>
        </w:rPr>
        <w:t>,</w:t>
      </w:r>
      <w:r w:rsidRPr="00BD674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blood, </w:t>
      </w:r>
      <w:r w:rsidRPr="00BD6749">
        <w:rPr>
          <w:rFonts w:ascii="Times New Roman" w:hAnsi="Times New Roman" w:cs="Times New Roman"/>
          <w:sz w:val="24"/>
          <w:szCs w:val="24"/>
          <w:lang w:val="en-US"/>
        </w:rPr>
        <w:t>sweat</w:t>
      </w:r>
      <w:r>
        <w:rPr>
          <w:rFonts w:ascii="Times New Roman" w:hAnsi="Times New Roman" w:cs="Times New Roman"/>
          <w:sz w:val="24"/>
          <w:szCs w:val="24"/>
          <w:lang w:val="en-US"/>
        </w:rPr>
        <w:t>,</w:t>
      </w:r>
      <w:r w:rsidRPr="00BD6749">
        <w:rPr>
          <w:rFonts w:ascii="Times New Roman" w:hAnsi="Times New Roman" w:cs="Times New Roman"/>
          <w:sz w:val="24"/>
          <w:szCs w:val="24"/>
          <w:lang w:val="en-US"/>
        </w:rPr>
        <w:t xml:space="preserve"> </w:t>
      </w:r>
      <w:r>
        <w:rPr>
          <w:rFonts w:ascii="Times New Roman" w:hAnsi="Times New Roman" w:cs="Times New Roman"/>
          <w:sz w:val="24"/>
          <w:szCs w:val="24"/>
          <w:lang w:val="en-US"/>
        </w:rPr>
        <w:t>urine</w:t>
      </w:r>
      <w:r w:rsidR="00A30341" w:rsidRPr="00A30341">
        <w:rPr>
          <w:rFonts w:ascii="Times New Roman" w:hAnsi="Times New Roman" w:cs="Times New Roman"/>
          <w:sz w:val="24"/>
          <w:szCs w:val="24"/>
          <w:lang w:val="en-US"/>
        </w:rPr>
        <w:t>) [1]</w:t>
      </w:r>
      <w:r w:rsidR="00D60041" w:rsidRPr="00D60041">
        <w:rPr>
          <w:rFonts w:ascii="Times New Roman" w:hAnsi="Times New Roman" w:cs="Times New Roman"/>
          <w:sz w:val="24"/>
          <w:szCs w:val="24"/>
          <w:lang w:val="en-US"/>
        </w:rPr>
        <w:t xml:space="preserve">. </w:t>
      </w:r>
      <w:r w:rsidRPr="00BD6749">
        <w:rPr>
          <w:rFonts w:ascii="Times New Roman" w:hAnsi="Times New Roman" w:cs="Times New Roman"/>
          <w:sz w:val="24"/>
          <w:szCs w:val="24"/>
          <w:lang w:val="en-US"/>
        </w:rPr>
        <w:t xml:space="preserve">Biosensors are devices having receptor-transducer designs that could be used to read the biophysical or biochemical characteristics of the medium, according to theory. </w:t>
      </w:r>
      <w:r w:rsidR="00A30341" w:rsidRPr="00A30341">
        <w:rPr>
          <w:rFonts w:ascii="Times New Roman" w:hAnsi="Times New Roman" w:cs="Times New Roman"/>
          <w:sz w:val="24"/>
          <w:szCs w:val="24"/>
          <w:lang w:val="en-US"/>
        </w:rPr>
        <w:t xml:space="preserve">A biological/organic recognition aspect, which </w:t>
      </w:r>
      <w:r w:rsidRPr="00A30341">
        <w:rPr>
          <w:rFonts w:ascii="Times New Roman" w:hAnsi="Times New Roman" w:cs="Times New Roman"/>
          <w:sz w:val="24"/>
          <w:szCs w:val="24"/>
          <w:lang w:val="en-US"/>
        </w:rPr>
        <w:t>permits</w:t>
      </w:r>
      <w:r w:rsidR="00A30341" w:rsidRPr="00A30341">
        <w:rPr>
          <w:rFonts w:ascii="Times New Roman" w:hAnsi="Times New Roman" w:cs="Times New Roman"/>
          <w:sz w:val="24"/>
          <w:szCs w:val="24"/>
          <w:lang w:val="en-US"/>
        </w:rPr>
        <w:t xml:space="preserve"> the identification of specific biological components in the medium, is an intriguing characteristic that sets these sensors apart from others [2].</w:t>
      </w:r>
    </w:p>
    <w:p w14:paraId="691DB656" w14:textId="75A46E92" w:rsidR="00E67344" w:rsidRDefault="00E67344" w:rsidP="00E358E9">
      <w:pPr>
        <w:jc w:val="both"/>
        <w:rPr>
          <w:rFonts w:ascii="Times New Roman" w:hAnsi="Times New Roman" w:cs="Times New Roman"/>
          <w:b/>
          <w:bCs/>
          <w:sz w:val="24"/>
          <w:szCs w:val="24"/>
          <w:lang w:val="en-US"/>
        </w:rPr>
      </w:pPr>
      <w:r w:rsidRPr="00E67344">
        <w:rPr>
          <w:rFonts w:ascii="Times New Roman" w:hAnsi="Times New Roman" w:cs="Times New Roman"/>
          <w:b/>
          <w:bCs/>
          <w:sz w:val="24"/>
          <w:szCs w:val="24"/>
          <w:lang w:val="en-US"/>
        </w:rPr>
        <w:t>Biosensor system</w:t>
      </w:r>
      <w:r w:rsidRPr="00E67344">
        <w:rPr>
          <w:rFonts w:ascii="Times New Roman" w:hAnsi="Times New Roman" w:cs="Times New Roman"/>
          <w:b/>
          <w:bCs/>
          <w:sz w:val="24"/>
          <w:szCs w:val="24"/>
        </w:rPr>
        <w:t xml:space="preserve"> and its </w:t>
      </w:r>
      <w:bookmarkStart w:id="1" w:name="_Hlk144406711"/>
      <w:r w:rsidRPr="00E67344">
        <w:rPr>
          <w:rFonts w:ascii="Times New Roman" w:hAnsi="Times New Roman" w:cs="Times New Roman"/>
          <w:b/>
          <w:bCs/>
          <w:sz w:val="24"/>
          <w:szCs w:val="24"/>
          <w:lang w:val="en-US"/>
        </w:rPr>
        <w:t>components</w:t>
      </w:r>
      <w:bookmarkEnd w:id="1"/>
      <w:r>
        <w:rPr>
          <w:rFonts w:ascii="Times New Roman" w:hAnsi="Times New Roman" w:cs="Times New Roman"/>
          <w:b/>
          <w:bCs/>
          <w:sz w:val="24"/>
          <w:szCs w:val="24"/>
          <w:lang w:val="en-US"/>
        </w:rPr>
        <w:t>:</w:t>
      </w:r>
    </w:p>
    <w:p w14:paraId="6EA9F6A0" w14:textId="5182A3C0" w:rsidR="005545DF" w:rsidRDefault="00A30341" w:rsidP="00BF0BC5">
      <w:pPr>
        <w:jc w:val="both"/>
        <w:rPr>
          <w:rFonts w:ascii="Times New Roman" w:hAnsi="Times New Roman" w:cs="Times New Roman"/>
          <w:sz w:val="24"/>
          <w:szCs w:val="24"/>
          <w:lang w:val="en-US"/>
        </w:rPr>
      </w:pPr>
      <w:bookmarkStart w:id="2" w:name="_Hlk144406851"/>
      <w:r w:rsidRPr="00A30341">
        <w:rPr>
          <w:rFonts w:ascii="Times New Roman" w:hAnsi="Times New Roman" w:cs="Times New Roman"/>
          <w:sz w:val="24"/>
          <w:szCs w:val="24"/>
          <w:lang w:val="en-US"/>
        </w:rPr>
        <w:t xml:space="preserve">A biosensor </w:t>
      </w:r>
      <w:r w:rsidR="00BD6749" w:rsidRPr="00A30341">
        <w:rPr>
          <w:rFonts w:ascii="Times New Roman" w:hAnsi="Times New Roman" w:cs="Times New Roman"/>
          <w:sz w:val="24"/>
          <w:szCs w:val="24"/>
          <w:lang w:val="en-US"/>
        </w:rPr>
        <w:t>characteristically</w:t>
      </w:r>
      <w:r w:rsidRPr="00A30341">
        <w:rPr>
          <w:rFonts w:ascii="Times New Roman" w:hAnsi="Times New Roman" w:cs="Times New Roman"/>
          <w:sz w:val="24"/>
          <w:szCs w:val="24"/>
          <w:lang w:val="en-US"/>
        </w:rPr>
        <w:t xml:space="preserve"> </w:t>
      </w:r>
      <w:r w:rsidR="00BD6749" w:rsidRPr="00A30341">
        <w:rPr>
          <w:rFonts w:ascii="Times New Roman" w:hAnsi="Times New Roman" w:cs="Times New Roman"/>
          <w:sz w:val="24"/>
          <w:szCs w:val="24"/>
          <w:lang w:val="en-US"/>
        </w:rPr>
        <w:t>be made up of</w:t>
      </w:r>
      <w:r w:rsidRPr="00A30341">
        <w:rPr>
          <w:rFonts w:ascii="Times New Roman" w:hAnsi="Times New Roman" w:cs="Times New Roman"/>
          <w:sz w:val="24"/>
          <w:szCs w:val="24"/>
          <w:lang w:val="en-US"/>
        </w:rPr>
        <w:t xml:space="preserve"> an </w:t>
      </w:r>
      <w:r w:rsidR="00BD6749" w:rsidRPr="00BD6749">
        <w:rPr>
          <w:rFonts w:ascii="Times New Roman" w:hAnsi="Times New Roman" w:cs="Times New Roman"/>
          <w:sz w:val="24"/>
          <w:szCs w:val="24"/>
          <w:lang w:val="en-US"/>
        </w:rPr>
        <w:t>antibody</w:t>
      </w:r>
      <w:r w:rsidR="00BD6749">
        <w:rPr>
          <w:rFonts w:ascii="Times New Roman" w:hAnsi="Times New Roman" w:cs="Times New Roman"/>
          <w:sz w:val="24"/>
          <w:szCs w:val="24"/>
          <w:lang w:val="en-US"/>
        </w:rPr>
        <w:t>,</w:t>
      </w:r>
      <w:r w:rsidR="00BD6749" w:rsidRPr="00BD6749">
        <w:rPr>
          <w:rFonts w:ascii="Times New Roman" w:hAnsi="Times New Roman" w:cs="Times New Roman"/>
          <w:sz w:val="24"/>
          <w:szCs w:val="24"/>
          <w:lang w:val="en-US"/>
        </w:rPr>
        <w:t xml:space="preserve"> </w:t>
      </w:r>
      <w:r w:rsidR="00BD6749">
        <w:rPr>
          <w:rFonts w:ascii="Times New Roman" w:hAnsi="Times New Roman" w:cs="Times New Roman"/>
          <w:sz w:val="24"/>
          <w:szCs w:val="24"/>
          <w:lang w:val="en-US"/>
        </w:rPr>
        <w:t>enzyme,</w:t>
      </w:r>
      <w:r w:rsidRPr="00A30341">
        <w:rPr>
          <w:rFonts w:ascii="Times New Roman" w:hAnsi="Times New Roman" w:cs="Times New Roman"/>
          <w:sz w:val="24"/>
          <w:szCs w:val="24"/>
          <w:lang w:val="en-US"/>
        </w:rPr>
        <w:t xml:space="preserve"> </w:t>
      </w:r>
      <w:r w:rsidR="00BD6749" w:rsidRPr="00BD6749">
        <w:rPr>
          <w:rFonts w:ascii="Times New Roman" w:hAnsi="Times New Roman" w:cs="Times New Roman"/>
          <w:sz w:val="24"/>
          <w:szCs w:val="24"/>
          <w:lang w:val="en-US"/>
        </w:rPr>
        <w:t>nucleic acid</w:t>
      </w:r>
      <w:r w:rsidR="00BD6749">
        <w:rPr>
          <w:rFonts w:ascii="Times New Roman" w:hAnsi="Times New Roman" w:cs="Times New Roman"/>
          <w:sz w:val="24"/>
          <w:szCs w:val="24"/>
          <w:lang w:val="en-US"/>
        </w:rPr>
        <w:t>,</w:t>
      </w:r>
      <w:r w:rsidR="00BD6749" w:rsidRPr="00BD6749">
        <w:rPr>
          <w:rFonts w:ascii="Times New Roman" w:hAnsi="Times New Roman" w:cs="Times New Roman"/>
          <w:sz w:val="24"/>
          <w:szCs w:val="24"/>
          <w:lang w:val="en-US"/>
        </w:rPr>
        <w:t xml:space="preserve"> </w:t>
      </w:r>
      <w:r w:rsidR="00BD6749">
        <w:rPr>
          <w:rFonts w:ascii="Times New Roman" w:hAnsi="Times New Roman" w:cs="Times New Roman"/>
          <w:sz w:val="24"/>
          <w:szCs w:val="24"/>
          <w:lang w:val="en-US"/>
        </w:rPr>
        <w:t>cell,</w:t>
      </w:r>
      <w:r w:rsidRPr="00A30341">
        <w:rPr>
          <w:rFonts w:ascii="Times New Roman" w:hAnsi="Times New Roman" w:cs="Times New Roman"/>
          <w:sz w:val="24"/>
          <w:szCs w:val="24"/>
          <w:lang w:val="en-US"/>
        </w:rPr>
        <w:t xml:space="preserve"> or aptamer as the bio-receptor, a semi-conducting material or nanomaterial as the transducer, and an electronic system that includes a signal amplifier, processor, and display.[3] In CMOS-based microsensor systems, for instance, electronics and transducers can collaborate [4].[5]. Frequently referred to as a "bioreceptor," the recognition component interacts with the target analyte using biomolecules or receptors produced from biological systems. This interaction is measured by the </w:t>
      </w:r>
      <w:proofErr w:type="spellStart"/>
      <w:r w:rsidRPr="00A30341">
        <w:rPr>
          <w:rFonts w:ascii="Times New Roman" w:hAnsi="Times New Roman" w:cs="Times New Roman"/>
          <w:sz w:val="24"/>
          <w:szCs w:val="24"/>
          <w:lang w:val="en-US"/>
        </w:rPr>
        <w:t>biotransducer</w:t>
      </w:r>
      <w:proofErr w:type="spellEnd"/>
      <w:r w:rsidRPr="00A30341">
        <w:rPr>
          <w:rFonts w:ascii="Times New Roman" w:hAnsi="Times New Roman" w:cs="Times New Roman"/>
          <w:sz w:val="24"/>
          <w:szCs w:val="24"/>
          <w:lang w:val="en-US"/>
        </w:rPr>
        <w:t xml:space="preserve">, which generates a detectable signal proportional to the concentration of the target analyte in the sample. The primary objective of a biosensor's design is to deliver rapid, practical testing at the facility of care or concern </w:t>
      </w:r>
      <w:r w:rsidR="005B1C67" w:rsidRPr="005B1C67">
        <w:rPr>
          <w:rFonts w:ascii="Times New Roman" w:hAnsi="Times New Roman" w:cs="Times New Roman"/>
          <w:sz w:val="24"/>
          <w:szCs w:val="24"/>
          <w:lang w:val="en-US"/>
        </w:rPr>
        <w:t>the location of sample collection</w:t>
      </w:r>
      <w:r>
        <w:rPr>
          <w:rFonts w:ascii="Times New Roman" w:hAnsi="Times New Roman" w:cs="Times New Roman"/>
          <w:sz w:val="24"/>
          <w:szCs w:val="24"/>
          <w:lang w:val="en-US"/>
        </w:rPr>
        <w:t xml:space="preserve"> </w:t>
      </w:r>
      <w:r w:rsidR="005545DF" w:rsidRPr="005545DF">
        <w:rPr>
          <w:rFonts w:ascii="Times New Roman" w:hAnsi="Times New Roman" w:cs="Times New Roman"/>
          <w:sz w:val="24"/>
          <w:szCs w:val="24"/>
          <w:lang w:val="en-US"/>
        </w:rPr>
        <w:t xml:space="preserve">[6, 7, 8]. </w:t>
      </w:r>
    </w:p>
    <w:p w14:paraId="5B6F8EF3" w14:textId="4AB0291E" w:rsidR="005545DF" w:rsidRDefault="00F6658C" w:rsidP="00BF0BC5">
      <w:pPr>
        <w:jc w:val="both"/>
        <w:rPr>
          <w:rFonts w:ascii="Times New Roman" w:hAnsi="Times New Roman" w:cs="Times New Roman"/>
          <w:sz w:val="24"/>
          <w:szCs w:val="24"/>
          <w:lang w:val="en-US"/>
        </w:rPr>
      </w:pPr>
      <w:r w:rsidRPr="00F6658C">
        <w:rPr>
          <w:rFonts w:ascii="Times New Roman" w:hAnsi="Times New Roman" w:cs="Times New Roman"/>
          <w:sz w:val="24"/>
          <w:szCs w:val="24"/>
          <w:lang w:val="en-US"/>
        </w:rPr>
        <w:t>Typical biosensors include the following components</w:t>
      </w:r>
      <w:r w:rsidR="005545DF" w:rsidRPr="005545DF">
        <w:rPr>
          <w:rFonts w:ascii="Times New Roman" w:hAnsi="Times New Roman" w:cs="Times New Roman"/>
          <w:sz w:val="24"/>
          <w:szCs w:val="24"/>
          <w:lang w:val="en-US"/>
        </w:rPr>
        <w:t>.</w:t>
      </w:r>
    </w:p>
    <w:p w14:paraId="3CFD62FE" w14:textId="2B48B0B3" w:rsidR="005B1C67" w:rsidRDefault="005545DF" w:rsidP="005545DF">
      <w:pPr>
        <w:jc w:val="both"/>
        <w:rPr>
          <w:rFonts w:ascii="Times New Roman" w:hAnsi="Times New Roman" w:cs="Times New Roman"/>
          <w:sz w:val="24"/>
          <w:szCs w:val="24"/>
          <w:lang w:val="en-US"/>
        </w:rPr>
      </w:pPr>
      <w:bookmarkStart w:id="3" w:name="_Hlk144406945"/>
      <w:bookmarkEnd w:id="2"/>
      <w:r w:rsidRPr="00591C4A">
        <w:rPr>
          <w:rFonts w:ascii="Times New Roman" w:hAnsi="Times New Roman" w:cs="Times New Roman"/>
          <w:sz w:val="24"/>
          <w:szCs w:val="24"/>
          <w:lang w:val="en-US"/>
        </w:rPr>
        <w:t xml:space="preserve">Analyte: </w:t>
      </w:r>
      <w:r w:rsidR="005B1C67" w:rsidRPr="005B1C67">
        <w:rPr>
          <w:rFonts w:ascii="Times New Roman" w:hAnsi="Times New Roman" w:cs="Times New Roman"/>
          <w:sz w:val="24"/>
          <w:szCs w:val="24"/>
          <w:lang w:val="en-US"/>
        </w:rPr>
        <w:t>A risky substance that must be located. For example, glucose is used as a "analyte" in the analysis of a biosensor designed to detect glucose.</w:t>
      </w:r>
    </w:p>
    <w:p w14:paraId="29F60049" w14:textId="04E4C5EF" w:rsidR="0013043E" w:rsidRDefault="005545DF" w:rsidP="005545DF">
      <w:pPr>
        <w:jc w:val="both"/>
        <w:rPr>
          <w:rFonts w:ascii="Times New Roman" w:hAnsi="Times New Roman" w:cs="Times New Roman"/>
          <w:sz w:val="24"/>
          <w:szCs w:val="24"/>
          <w:lang w:val="en-US"/>
        </w:rPr>
      </w:pPr>
      <w:r w:rsidRPr="00591C4A">
        <w:rPr>
          <w:rFonts w:ascii="Times New Roman" w:hAnsi="Times New Roman" w:cs="Times New Roman"/>
          <w:sz w:val="24"/>
          <w:szCs w:val="24"/>
          <w:lang w:val="en-US"/>
        </w:rPr>
        <w:t xml:space="preserve">Bioreceptor: </w:t>
      </w:r>
      <w:r w:rsidR="005B1C67" w:rsidRPr="005B1C67">
        <w:rPr>
          <w:rFonts w:ascii="Times New Roman" w:hAnsi="Times New Roman" w:cs="Times New Roman"/>
          <w:sz w:val="24"/>
          <w:szCs w:val="24"/>
          <w:lang w:val="en-US"/>
        </w:rPr>
        <w:t xml:space="preserve">A molecule known as a bioreceptor is one that recognizes </w:t>
      </w:r>
      <w:r w:rsidR="005B1C67">
        <w:rPr>
          <w:rFonts w:ascii="Times New Roman" w:hAnsi="Times New Roman" w:cs="Times New Roman"/>
          <w:sz w:val="24"/>
          <w:szCs w:val="24"/>
          <w:lang w:val="en-US"/>
        </w:rPr>
        <w:t>the analyte in a certain manner</w:t>
      </w:r>
      <w:r w:rsidR="0013043E" w:rsidRPr="0013043E">
        <w:rPr>
          <w:rFonts w:ascii="Times New Roman" w:hAnsi="Times New Roman" w:cs="Times New Roman"/>
          <w:sz w:val="24"/>
          <w:szCs w:val="24"/>
          <w:lang w:val="en-US"/>
        </w:rPr>
        <w:t xml:space="preserve">. </w:t>
      </w:r>
      <w:r w:rsidR="00F6658C" w:rsidRPr="00F6658C">
        <w:rPr>
          <w:rFonts w:ascii="Times New Roman" w:hAnsi="Times New Roman" w:cs="Times New Roman"/>
          <w:sz w:val="24"/>
          <w:szCs w:val="24"/>
          <w:lang w:val="en-US"/>
        </w:rPr>
        <w:t>A few examples of bioreceptors are cells, enzymes</w:t>
      </w:r>
      <w:r w:rsidR="00F6658C">
        <w:rPr>
          <w:rFonts w:ascii="Times New Roman" w:hAnsi="Times New Roman" w:cs="Times New Roman"/>
          <w:sz w:val="24"/>
          <w:szCs w:val="24"/>
          <w:lang w:val="en-US"/>
        </w:rPr>
        <w:t xml:space="preserve">, </w:t>
      </w:r>
      <w:r w:rsidR="00F6658C" w:rsidRPr="00F6658C">
        <w:rPr>
          <w:rFonts w:ascii="Times New Roman" w:hAnsi="Times New Roman" w:cs="Times New Roman"/>
          <w:sz w:val="24"/>
          <w:szCs w:val="24"/>
          <w:lang w:val="en-US"/>
        </w:rPr>
        <w:t>DNA,</w:t>
      </w:r>
      <w:r w:rsidR="00F6658C">
        <w:rPr>
          <w:rFonts w:ascii="Times New Roman" w:hAnsi="Times New Roman" w:cs="Times New Roman"/>
          <w:sz w:val="24"/>
          <w:szCs w:val="24"/>
          <w:lang w:val="en-US"/>
        </w:rPr>
        <w:t xml:space="preserve"> </w:t>
      </w:r>
      <w:r w:rsidR="00F6658C" w:rsidRPr="00F6658C">
        <w:rPr>
          <w:rFonts w:ascii="Times New Roman" w:hAnsi="Times New Roman" w:cs="Times New Roman"/>
          <w:sz w:val="24"/>
          <w:szCs w:val="24"/>
          <w:lang w:val="en-US"/>
        </w:rPr>
        <w:t>aptamers and antibodies</w:t>
      </w:r>
      <w:r w:rsidR="0013043E" w:rsidRPr="0013043E">
        <w:rPr>
          <w:rFonts w:ascii="Times New Roman" w:hAnsi="Times New Roman" w:cs="Times New Roman"/>
          <w:sz w:val="24"/>
          <w:szCs w:val="24"/>
          <w:lang w:val="en-US"/>
        </w:rPr>
        <w:t>. The process of producing a signal (in the form of light, heat, pH, charge or mass shift, etc.) in response to the bioreceptor coming into contact with the analyte is known as bio-recognition.</w:t>
      </w:r>
    </w:p>
    <w:p w14:paraId="7CD40101" w14:textId="1F598359" w:rsidR="0013043E" w:rsidRDefault="00591C4A" w:rsidP="00591C4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Transducer: </w:t>
      </w:r>
      <w:bookmarkEnd w:id="3"/>
      <w:r w:rsidR="0013043E" w:rsidRPr="0013043E">
        <w:rPr>
          <w:rFonts w:ascii="Times New Roman" w:hAnsi="Times New Roman" w:cs="Times New Roman"/>
          <w:sz w:val="24"/>
          <w:szCs w:val="24"/>
          <w:lang w:val="en-US"/>
        </w:rPr>
        <w:t xml:space="preserve">One </w:t>
      </w:r>
      <w:r w:rsidR="005B1C67" w:rsidRPr="0013043E">
        <w:rPr>
          <w:rFonts w:ascii="Times New Roman" w:hAnsi="Times New Roman" w:cs="Times New Roman"/>
          <w:sz w:val="24"/>
          <w:szCs w:val="24"/>
          <w:lang w:val="en-US"/>
        </w:rPr>
        <w:t>form</w:t>
      </w:r>
      <w:r w:rsidR="0013043E" w:rsidRPr="0013043E">
        <w:rPr>
          <w:rFonts w:ascii="Times New Roman" w:hAnsi="Times New Roman" w:cs="Times New Roman"/>
          <w:sz w:val="24"/>
          <w:szCs w:val="24"/>
          <w:lang w:val="en-US"/>
        </w:rPr>
        <w:t xml:space="preserve"> of energy is changed into </w:t>
      </w:r>
      <w:r w:rsidR="005B1C67" w:rsidRPr="0013043E">
        <w:rPr>
          <w:rFonts w:ascii="Times New Roman" w:hAnsi="Times New Roman" w:cs="Times New Roman"/>
          <w:sz w:val="24"/>
          <w:szCs w:val="24"/>
          <w:lang w:val="en-US"/>
        </w:rPr>
        <w:t>a different</w:t>
      </w:r>
      <w:r w:rsidR="0013043E" w:rsidRPr="0013043E">
        <w:rPr>
          <w:rFonts w:ascii="Times New Roman" w:hAnsi="Times New Roman" w:cs="Times New Roman"/>
          <w:sz w:val="24"/>
          <w:szCs w:val="24"/>
          <w:lang w:val="en-US"/>
        </w:rPr>
        <w:t xml:space="preserve"> via a component referred to as a transducer. In a biosensor, the transducer's job is to convert a bio-recognition </w:t>
      </w:r>
      <w:r w:rsidR="005B1C67" w:rsidRPr="0013043E">
        <w:rPr>
          <w:rFonts w:ascii="Times New Roman" w:hAnsi="Times New Roman" w:cs="Times New Roman"/>
          <w:sz w:val="24"/>
          <w:szCs w:val="24"/>
          <w:lang w:val="en-US"/>
        </w:rPr>
        <w:t>experience</w:t>
      </w:r>
      <w:r w:rsidR="0013043E" w:rsidRPr="0013043E">
        <w:rPr>
          <w:rFonts w:ascii="Times New Roman" w:hAnsi="Times New Roman" w:cs="Times New Roman"/>
          <w:sz w:val="24"/>
          <w:szCs w:val="24"/>
          <w:lang w:val="en-US"/>
        </w:rPr>
        <w:t xml:space="preserve"> into a </w:t>
      </w:r>
      <w:r w:rsidR="005B1C67" w:rsidRPr="0013043E">
        <w:rPr>
          <w:rFonts w:ascii="Times New Roman" w:hAnsi="Times New Roman" w:cs="Times New Roman"/>
          <w:sz w:val="24"/>
          <w:szCs w:val="24"/>
          <w:lang w:val="en-US"/>
        </w:rPr>
        <w:t>calculable</w:t>
      </w:r>
      <w:r w:rsidR="0013043E" w:rsidRPr="0013043E">
        <w:rPr>
          <w:rFonts w:ascii="Times New Roman" w:hAnsi="Times New Roman" w:cs="Times New Roman"/>
          <w:sz w:val="24"/>
          <w:szCs w:val="24"/>
          <w:lang w:val="en-US"/>
        </w:rPr>
        <w:t xml:space="preserve"> signal. </w:t>
      </w:r>
      <w:r w:rsidR="007D045E" w:rsidRPr="007D045E">
        <w:rPr>
          <w:rFonts w:ascii="Times New Roman" w:hAnsi="Times New Roman" w:cs="Times New Roman"/>
          <w:sz w:val="24"/>
          <w:szCs w:val="24"/>
          <w:lang w:val="en-US"/>
        </w:rPr>
        <w:t xml:space="preserve">Signalization is the </w:t>
      </w:r>
      <w:r w:rsidR="005B1C67" w:rsidRPr="007D045E">
        <w:rPr>
          <w:rFonts w:ascii="Times New Roman" w:hAnsi="Times New Roman" w:cs="Times New Roman"/>
          <w:sz w:val="24"/>
          <w:szCs w:val="24"/>
          <w:lang w:val="en-US"/>
        </w:rPr>
        <w:t>duration</w:t>
      </w:r>
      <w:r w:rsidR="007D045E" w:rsidRPr="007D045E">
        <w:rPr>
          <w:rFonts w:ascii="Times New Roman" w:hAnsi="Times New Roman" w:cs="Times New Roman"/>
          <w:sz w:val="24"/>
          <w:szCs w:val="24"/>
          <w:lang w:val="en-US"/>
        </w:rPr>
        <w:t xml:space="preserve"> for this energy </w:t>
      </w:r>
      <w:r w:rsidR="005B1C67" w:rsidRPr="007D045E">
        <w:rPr>
          <w:rFonts w:ascii="Times New Roman" w:hAnsi="Times New Roman" w:cs="Times New Roman"/>
          <w:sz w:val="24"/>
          <w:szCs w:val="24"/>
          <w:lang w:val="en-US"/>
        </w:rPr>
        <w:t>transformation</w:t>
      </w:r>
      <w:r w:rsidR="007D045E" w:rsidRPr="007D045E">
        <w:rPr>
          <w:rFonts w:ascii="Times New Roman" w:hAnsi="Times New Roman" w:cs="Times New Roman"/>
          <w:sz w:val="24"/>
          <w:szCs w:val="24"/>
          <w:lang w:val="en-US"/>
        </w:rPr>
        <w:t xml:space="preserve"> </w:t>
      </w:r>
      <w:r w:rsidR="005B1C67" w:rsidRPr="007D045E">
        <w:rPr>
          <w:rFonts w:ascii="Times New Roman" w:hAnsi="Times New Roman" w:cs="Times New Roman"/>
          <w:sz w:val="24"/>
          <w:szCs w:val="24"/>
          <w:lang w:val="en-US"/>
        </w:rPr>
        <w:t>progression</w:t>
      </w:r>
      <w:r w:rsidR="0013043E" w:rsidRPr="0013043E">
        <w:rPr>
          <w:rFonts w:ascii="Times New Roman" w:hAnsi="Times New Roman" w:cs="Times New Roman"/>
          <w:sz w:val="24"/>
          <w:szCs w:val="24"/>
          <w:lang w:val="en-US"/>
        </w:rPr>
        <w:t xml:space="preserve">. </w:t>
      </w:r>
      <w:r w:rsidR="005B1C67" w:rsidRPr="0013043E">
        <w:rPr>
          <w:rFonts w:ascii="Times New Roman" w:hAnsi="Times New Roman" w:cs="Times New Roman"/>
          <w:sz w:val="24"/>
          <w:szCs w:val="24"/>
          <w:lang w:val="en-US"/>
        </w:rPr>
        <w:t>Maximum</w:t>
      </w:r>
      <w:r w:rsidR="0013043E" w:rsidRPr="0013043E">
        <w:rPr>
          <w:rFonts w:ascii="Times New Roman" w:hAnsi="Times New Roman" w:cs="Times New Roman"/>
          <w:sz w:val="24"/>
          <w:szCs w:val="24"/>
          <w:lang w:val="en-US"/>
        </w:rPr>
        <w:t xml:space="preserve"> transducers provide </w:t>
      </w:r>
      <w:r w:rsidR="004552E9" w:rsidRPr="004552E9">
        <w:rPr>
          <w:rFonts w:ascii="Times New Roman" w:hAnsi="Times New Roman" w:cs="Times New Roman"/>
          <w:sz w:val="24"/>
          <w:szCs w:val="24"/>
          <w:lang w:val="en-US"/>
        </w:rPr>
        <w:t>electrical</w:t>
      </w:r>
      <w:r w:rsidR="004552E9" w:rsidRPr="004552E9">
        <w:t xml:space="preserve"> </w:t>
      </w:r>
      <w:r w:rsidR="004552E9" w:rsidRPr="004552E9">
        <w:rPr>
          <w:rFonts w:ascii="Times New Roman" w:hAnsi="Times New Roman" w:cs="Times New Roman"/>
          <w:sz w:val="24"/>
          <w:szCs w:val="24"/>
          <w:lang w:val="en-US"/>
        </w:rPr>
        <w:t xml:space="preserve">or </w:t>
      </w:r>
      <w:r w:rsidR="0013043E" w:rsidRPr="0013043E">
        <w:rPr>
          <w:rFonts w:ascii="Times New Roman" w:hAnsi="Times New Roman" w:cs="Times New Roman"/>
          <w:sz w:val="24"/>
          <w:szCs w:val="24"/>
          <w:lang w:val="en-US"/>
        </w:rPr>
        <w:t>optical signals.</w:t>
      </w:r>
    </w:p>
    <w:p w14:paraId="4BEDD766" w14:textId="689443FE" w:rsidR="00591C4A" w:rsidRPr="00591C4A" w:rsidRDefault="00591C4A" w:rsidP="00591C4A">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Electronic: </w:t>
      </w:r>
      <w:r w:rsidR="0013043E" w:rsidRPr="0013043E">
        <w:rPr>
          <w:rFonts w:ascii="Times New Roman" w:hAnsi="Times New Roman" w:cs="Times New Roman"/>
          <w:sz w:val="24"/>
          <w:szCs w:val="24"/>
          <w:lang w:val="en-US"/>
        </w:rPr>
        <w:t xml:space="preserve">The electronics component of the biosensor prepares the transduced signal for display by processing it. </w:t>
      </w:r>
      <w:r w:rsidR="004552E9" w:rsidRPr="004552E9">
        <w:rPr>
          <w:rFonts w:ascii="Times New Roman" w:hAnsi="Times New Roman" w:cs="Times New Roman"/>
          <w:sz w:val="24"/>
          <w:szCs w:val="24"/>
          <w:lang w:val="en-US"/>
        </w:rPr>
        <w:t xml:space="preserve">It is made up of intricate electrical circuitry that amplifies signals and converts analog signals into digital signals, among </w:t>
      </w:r>
      <w:r w:rsidR="004552E9">
        <w:rPr>
          <w:rFonts w:ascii="Times New Roman" w:hAnsi="Times New Roman" w:cs="Times New Roman"/>
          <w:sz w:val="24"/>
          <w:szCs w:val="24"/>
          <w:lang w:val="en-US"/>
        </w:rPr>
        <w:t>other signal conditioning tasks</w:t>
      </w:r>
      <w:r w:rsidR="0013043E" w:rsidRPr="0013043E">
        <w:rPr>
          <w:rFonts w:ascii="Times New Roman" w:hAnsi="Times New Roman" w:cs="Times New Roman"/>
          <w:sz w:val="24"/>
          <w:szCs w:val="24"/>
          <w:lang w:val="en-US"/>
        </w:rPr>
        <w:t xml:space="preserve">. </w:t>
      </w:r>
      <w:r w:rsidR="004552E9" w:rsidRPr="004552E9">
        <w:rPr>
          <w:rFonts w:ascii="Times New Roman" w:hAnsi="Times New Roman" w:cs="Times New Roman"/>
          <w:sz w:val="24"/>
          <w:szCs w:val="24"/>
          <w:lang w:val="en-US"/>
        </w:rPr>
        <w:t>The biosensor's display gadget then quantifies the signals that have been processed.</w:t>
      </w:r>
    </w:p>
    <w:p w14:paraId="6683A7DB" w14:textId="255A5EBE" w:rsidR="00BF0BC5" w:rsidRPr="00591C4A" w:rsidRDefault="00591C4A" w:rsidP="00591C4A">
      <w:pPr>
        <w:jc w:val="both"/>
        <w:rPr>
          <w:rFonts w:ascii="Times New Roman" w:hAnsi="Times New Roman" w:cs="Times New Roman"/>
          <w:sz w:val="24"/>
          <w:szCs w:val="24"/>
          <w:lang w:val="en-US"/>
        </w:rPr>
      </w:pPr>
      <w:r w:rsidRPr="00591C4A">
        <w:rPr>
          <w:rFonts w:ascii="Times New Roman" w:hAnsi="Times New Roman" w:cs="Times New Roman"/>
          <w:sz w:val="24"/>
          <w:szCs w:val="24"/>
          <w:lang w:val="en-US"/>
        </w:rPr>
        <w:t xml:space="preserve">Display: </w:t>
      </w:r>
      <w:r w:rsidR="003B7A4F" w:rsidRPr="003B7A4F">
        <w:rPr>
          <w:rFonts w:ascii="Times New Roman" w:hAnsi="Times New Roman" w:cs="Times New Roman"/>
          <w:sz w:val="24"/>
          <w:szCs w:val="24"/>
          <w:lang w:val="en-US"/>
        </w:rPr>
        <w:t>A</w:t>
      </w:r>
      <w:r w:rsidR="003B7A4F">
        <w:rPr>
          <w:rFonts w:ascii="Times New Roman" w:hAnsi="Times New Roman" w:cs="Times New Roman"/>
          <w:sz w:val="24"/>
          <w:szCs w:val="24"/>
          <w:lang w:val="en-US"/>
        </w:rPr>
        <w:t>n</w:t>
      </w:r>
      <w:r w:rsidR="003B7A4F" w:rsidRPr="003B7A4F">
        <w:rPr>
          <w:rFonts w:ascii="Times New Roman" w:hAnsi="Times New Roman" w:cs="Times New Roman"/>
          <w:sz w:val="24"/>
          <w:szCs w:val="24"/>
          <w:lang w:val="en-US"/>
        </w:rPr>
        <w:t xml:space="preserve"> operator interpretation system gives the worker understandable figures or curves, similar to a computer's liquid crystal display or a direct printer. </w:t>
      </w:r>
      <w:r w:rsidR="0013043E" w:rsidRPr="0013043E">
        <w:rPr>
          <w:rFonts w:ascii="Times New Roman" w:hAnsi="Times New Roman" w:cs="Times New Roman"/>
          <w:sz w:val="24"/>
          <w:szCs w:val="24"/>
          <w:lang w:val="en-US"/>
        </w:rPr>
        <w:t xml:space="preserve">This element often comprises of a hardware-software setup that generates understandable biosensor results. The output signal can be numerical, visual, </w:t>
      </w:r>
      <w:r w:rsidR="003B7A4F" w:rsidRPr="0013043E">
        <w:rPr>
          <w:rFonts w:ascii="Times New Roman" w:hAnsi="Times New Roman" w:cs="Times New Roman"/>
          <w:sz w:val="24"/>
          <w:szCs w:val="24"/>
          <w:lang w:val="en-US"/>
        </w:rPr>
        <w:t>horizontal</w:t>
      </w:r>
      <w:r w:rsidR="0013043E" w:rsidRPr="0013043E">
        <w:rPr>
          <w:rFonts w:ascii="Times New Roman" w:hAnsi="Times New Roman" w:cs="Times New Roman"/>
          <w:sz w:val="24"/>
          <w:szCs w:val="24"/>
          <w:lang w:val="en-US"/>
        </w:rPr>
        <w:t xml:space="preserve">, or even an image </w:t>
      </w:r>
      <w:r w:rsidR="003B7A4F" w:rsidRPr="0013043E">
        <w:rPr>
          <w:rFonts w:ascii="Times New Roman" w:hAnsi="Times New Roman" w:cs="Times New Roman"/>
          <w:sz w:val="24"/>
          <w:szCs w:val="24"/>
          <w:lang w:val="en-US"/>
        </w:rPr>
        <w:t>liable</w:t>
      </w:r>
      <w:r w:rsidR="0013043E" w:rsidRPr="0013043E">
        <w:rPr>
          <w:rFonts w:ascii="Times New Roman" w:hAnsi="Times New Roman" w:cs="Times New Roman"/>
          <w:sz w:val="24"/>
          <w:szCs w:val="24"/>
          <w:lang w:val="en-US"/>
        </w:rPr>
        <w:t xml:space="preserve"> on the display's </w:t>
      </w:r>
      <w:r w:rsidR="003B7A4F" w:rsidRPr="0013043E">
        <w:rPr>
          <w:rFonts w:ascii="Times New Roman" w:hAnsi="Times New Roman" w:cs="Times New Roman"/>
          <w:sz w:val="24"/>
          <w:szCs w:val="24"/>
          <w:lang w:val="en-US"/>
        </w:rPr>
        <w:t>necessities</w:t>
      </w:r>
      <w:r w:rsidR="0013043E">
        <w:rPr>
          <w:rFonts w:ascii="Times New Roman" w:hAnsi="Times New Roman" w:cs="Times New Roman"/>
          <w:sz w:val="24"/>
          <w:szCs w:val="24"/>
          <w:lang w:val="en-US"/>
        </w:rPr>
        <w:t xml:space="preserve"> </w:t>
      </w:r>
      <w:r>
        <w:rPr>
          <w:rFonts w:ascii="Times New Roman" w:hAnsi="Times New Roman" w:cs="Times New Roman"/>
          <w:sz w:val="24"/>
          <w:szCs w:val="24"/>
          <w:lang w:val="en-US"/>
        </w:rPr>
        <w:t>[1].</w:t>
      </w:r>
    </w:p>
    <w:p w14:paraId="058D3509" w14:textId="77777777" w:rsidR="0051415A" w:rsidRDefault="0051415A" w:rsidP="00B10072">
      <w:pPr>
        <w:ind w:firstLine="720"/>
        <w:jc w:val="center"/>
        <w:rPr>
          <w:rFonts w:ascii="Times New Roman" w:hAnsi="Times New Roman" w:cs="Times New Roman"/>
          <w:b/>
          <w:bCs/>
          <w:sz w:val="24"/>
          <w:szCs w:val="24"/>
          <w:lang w:val="en-US"/>
        </w:rPr>
      </w:pPr>
    </w:p>
    <w:p w14:paraId="2CA7B9AC" w14:textId="66131804" w:rsidR="00BF0BC5" w:rsidRDefault="00BF0BC5" w:rsidP="00B10072">
      <w:pPr>
        <w:ind w:firstLine="720"/>
        <w:jc w:val="center"/>
        <w:rPr>
          <w:rFonts w:ascii="Times New Roman" w:hAnsi="Times New Roman" w:cs="Times New Roman"/>
          <w:b/>
          <w:bCs/>
          <w:sz w:val="24"/>
          <w:szCs w:val="24"/>
          <w:lang w:val="en-US"/>
        </w:rPr>
      </w:pPr>
      <w:r>
        <w:rPr>
          <w:rFonts w:ascii="Times New Roman" w:hAnsi="Times New Roman" w:cs="Times New Roman"/>
          <w:b/>
          <w:bCs/>
          <w:noProof/>
          <w:sz w:val="24"/>
          <w:szCs w:val="24"/>
          <w:lang w:eastAsia="en-IN" w:bidi="bn-IN"/>
        </w:rPr>
        <mc:AlternateContent>
          <mc:Choice Requires="wps">
            <w:drawing>
              <wp:anchor distT="0" distB="0" distL="114300" distR="114300" simplePos="0" relativeHeight="251666432" behindDoc="0" locked="0" layoutInCell="1" allowOverlap="1" wp14:anchorId="155A73AE" wp14:editId="293BAA36">
                <wp:simplePos x="0" y="0"/>
                <wp:positionH relativeFrom="column">
                  <wp:posOffset>3040380</wp:posOffset>
                </wp:positionH>
                <wp:positionV relativeFrom="paragraph">
                  <wp:posOffset>243840</wp:posOffset>
                </wp:positionV>
                <wp:extent cx="0" cy="220980"/>
                <wp:effectExtent l="76200" t="0" r="57150" b="64770"/>
                <wp:wrapNone/>
                <wp:docPr id="9" name="Straight Arrow Connector 9"/>
                <wp:cNvGraphicFramePr/>
                <a:graphic xmlns:a="http://schemas.openxmlformats.org/drawingml/2006/main">
                  <a:graphicData uri="http://schemas.microsoft.com/office/word/2010/wordprocessingShape">
                    <wps:wsp>
                      <wps:cNvCnPr/>
                      <wps:spPr>
                        <a:xfrm>
                          <a:off x="0" y="0"/>
                          <a:ext cx="0" cy="2209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0A40F0D" id="_x0000_t32" coordsize="21600,21600" o:spt="32" o:oned="t" path="m,l21600,21600e" filled="f">
                <v:path arrowok="t" fillok="f" o:connecttype="none"/>
                <o:lock v:ext="edit" shapetype="t"/>
              </v:shapetype>
              <v:shape id="Straight Arrow Connector 9" o:spid="_x0000_s1026" type="#_x0000_t32" style="position:absolute;margin-left:239.4pt;margin-top:19.2pt;width:0;height:17.4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" strokecolor="#4472c4 [3204]" strokeweight=".5pt">
                <v:stroke endarrow="block" joinstyle="miter"/>
              </v:shape>
            </w:pict>
          </mc:Fallback>
        </mc:AlternateContent>
      </w:r>
      <w:r w:rsidRPr="00BF0BC5">
        <w:rPr>
          <w:rFonts w:ascii="Times New Roman" w:hAnsi="Times New Roman" w:cs="Times New Roman"/>
          <w:b/>
          <w:bCs/>
          <w:sz w:val="24"/>
          <w:szCs w:val="24"/>
          <w:lang w:val="en-US"/>
        </w:rPr>
        <w:t>Components</w:t>
      </w:r>
      <w:r>
        <w:rPr>
          <w:rFonts w:ascii="Times New Roman" w:hAnsi="Times New Roman" w:cs="Times New Roman"/>
          <w:b/>
          <w:bCs/>
          <w:sz w:val="24"/>
          <w:szCs w:val="24"/>
          <w:lang w:val="en-US"/>
        </w:rPr>
        <w:t xml:space="preserve"> of biosensor</w:t>
      </w:r>
    </w:p>
    <w:p w14:paraId="58F038EB" w14:textId="59FDD0C0" w:rsidR="00BF0BC5" w:rsidRDefault="00B10072" w:rsidP="00E358E9">
      <w:pPr>
        <w:jc w:val="both"/>
        <w:rPr>
          <w:rFonts w:ascii="Times New Roman" w:hAnsi="Times New Roman" w:cs="Times New Roman"/>
          <w:b/>
          <w:bCs/>
          <w:sz w:val="24"/>
          <w:szCs w:val="24"/>
          <w:lang w:val="en-US"/>
        </w:rPr>
      </w:pPr>
      <w:r>
        <w:rPr>
          <w:rFonts w:ascii="Times New Roman" w:hAnsi="Times New Roman" w:cs="Times New Roman"/>
          <w:b/>
          <w:bCs/>
          <w:noProof/>
          <w:sz w:val="24"/>
          <w:szCs w:val="24"/>
          <w:lang w:eastAsia="en-IN" w:bidi="bn-IN"/>
        </w:rPr>
        <mc:AlternateContent>
          <mc:Choice Requires="wps">
            <w:drawing>
              <wp:anchor distT="0" distB="0" distL="114300" distR="114300" simplePos="0" relativeHeight="251662336" behindDoc="0" locked="0" layoutInCell="1" allowOverlap="1" wp14:anchorId="1E1466F4" wp14:editId="0C129746">
                <wp:simplePos x="0" y="0"/>
                <wp:positionH relativeFrom="column">
                  <wp:posOffset>3040380</wp:posOffset>
                </wp:positionH>
                <wp:positionV relativeFrom="paragraph">
                  <wp:posOffset>215265</wp:posOffset>
                </wp:positionV>
                <wp:extent cx="7620" cy="274320"/>
                <wp:effectExtent l="76200" t="0" r="68580" b="49530"/>
                <wp:wrapNone/>
                <wp:docPr id="4" name="Straight Arrow Connector 4"/>
                <wp:cNvGraphicFramePr/>
                <a:graphic xmlns:a="http://schemas.openxmlformats.org/drawingml/2006/main">
                  <a:graphicData uri="http://schemas.microsoft.com/office/word/2010/wordprocessingShape">
                    <wps:wsp>
                      <wps:cNvCnPr/>
                      <wps:spPr>
                        <a:xfrm>
                          <a:off x="0" y="0"/>
                          <a:ext cx="7620" cy="2743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824F8D" id="Straight Arrow Connector 4" o:spid="_x0000_s1026" type="#_x0000_t32" style="position:absolute;margin-left:239.4pt;margin-top:16.95pt;width:.6pt;height:21.6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" strokecolor="#4472c4 [3204]" strokeweight=".5pt">
                <v:stroke endarrow="block" joinstyle="miter"/>
              </v:shape>
            </w:pict>
          </mc:Fallback>
        </mc:AlternateContent>
      </w:r>
      <w:r>
        <w:rPr>
          <w:rFonts w:ascii="Times New Roman" w:hAnsi="Times New Roman" w:cs="Times New Roman"/>
          <w:b/>
          <w:bCs/>
          <w:noProof/>
          <w:sz w:val="24"/>
          <w:szCs w:val="24"/>
          <w:lang w:eastAsia="en-IN" w:bidi="bn-IN"/>
        </w:rPr>
        <mc:AlternateContent>
          <mc:Choice Requires="wps">
            <w:drawing>
              <wp:anchor distT="0" distB="0" distL="114300" distR="114300" simplePos="0" relativeHeight="251665408" behindDoc="0" locked="0" layoutInCell="1" allowOverlap="1" wp14:anchorId="3D16EBA5" wp14:editId="12233D85">
                <wp:simplePos x="0" y="0"/>
                <wp:positionH relativeFrom="column">
                  <wp:posOffset>1021080</wp:posOffset>
                </wp:positionH>
                <wp:positionV relativeFrom="paragraph">
                  <wp:posOffset>184785</wp:posOffset>
                </wp:positionV>
                <wp:extent cx="7620" cy="259080"/>
                <wp:effectExtent l="76200" t="0" r="68580" b="64770"/>
                <wp:wrapNone/>
                <wp:docPr id="8" name="Straight Arrow Connector 8"/>
                <wp:cNvGraphicFramePr/>
                <a:graphic xmlns:a="http://schemas.openxmlformats.org/drawingml/2006/main">
                  <a:graphicData uri="http://schemas.microsoft.com/office/word/2010/wordprocessingShape">
                    <wps:wsp>
                      <wps:cNvCnPr/>
                      <wps:spPr>
                        <a:xfrm>
                          <a:off x="0" y="0"/>
                          <a:ext cx="7620" cy="2590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6284E6" id="Straight Arrow Connector 8" o:spid="_x0000_s1026" type="#_x0000_t32" style="position:absolute;margin-left:80.4pt;margin-top:14.55pt;width:.6pt;height:20.4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" strokecolor="#4472c4 [3204]" strokeweight=".5pt">
                <v:stroke endarrow="block" joinstyle="miter"/>
              </v:shape>
            </w:pict>
          </mc:Fallback>
        </mc:AlternateContent>
      </w:r>
      <w:r>
        <w:rPr>
          <w:rFonts w:ascii="Times New Roman" w:hAnsi="Times New Roman" w:cs="Times New Roman"/>
          <w:b/>
          <w:bCs/>
          <w:noProof/>
          <w:sz w:val="24"/>
          <w:szCs w:val="24"/>
          <w:lang w:eastAsia="en-IN" w:bidi="bn-IN"/>
        </w:rPr>
        <mc:AlternateContent>
          <mc:Choice Requires="wps">
            <w:drawing>
              <wp:anchor distT="0" distB="0" distL="114300" distR="114300" simplePos="0" relativeHeight="251664384" behindDoc="0" locked="0" layoutInCell="1" allowOverlap="1" wp14:anchorId="5F267585" wp14:editId="189C2B15">
                <wp:simplePos x="0" y="0"/>
                <wp:positionH relativeFrom="column">
                  <wp:posOffset>5288280</wp:posOffset>
                </wp:positionH>
                <wp:positionV relativeFrom="paragraph">
                  <wp:posOffset>207645</wp:posOffset>
                </wp:positionV>
                <wp:extent cx="0" cy="213360"/>
                <wp:effectExtent l="76200" t="0" r="57150" b="53340"/>
                <wp:wrapNone/>
                <wp:docPr id="6" name="Straight Arrow Connector 6"/>
                <wp:cNvGraphicFramePr/>
                <a:graphic xmlns:a="http://schemas.openxmlformats.org/drawingml/2006/main">
                  <a:graphicData uri="http://schemas.microsoft.com/office/word/2010/wordprocessingShape">
                    <wps:wsp>
                      <wps:cNvCnPr/>
                      <wps:spPr>
                        <a:xfrm>
                          <a:off x="0" y="0"/>
                          <a:ext cx="0" cy="2133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71700E3" id="Straight Arrow Connector 6" o:spid="_x0000_s1026" type="#_x0000_t32" style="position:absolute;margin-left:416.4pt;margin-top:16.35pt;width:0;height:16.8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" strokecolor="#4472c4 [3204]" strokeweight=".5pt">
                <v:stroke endarrow="block" joinstyle="miter"/>
              </v:shape>
            </w:pict>
          </mc:Fallback>
        </mc:AlternateContent>
      </w:r>
      <w:r>
        <w:rPr>
          <w:rFonts w:ascii="Times New Roman" w:hAnsi="Times New Roman" w:cs="Times New Roman"/>
          <w:b/>
          <w:bCs/>
          <w:noProof/>
          <w:sz w:val="24"/>
          <w:szCs w:val="24"/>
          <w:lang w:eastAsia="en-IN" w:bidi="bn-IN"/>
        </w:rPr>
        <mc:AlternateContent>
          <mc:Choice Requires="wps">
            <w:drawing>
              <wp:anchor distT="0" distB="0" distL="114300" distR="114300" simplePos="0" relativeHeight="251659264" behindDoc="0" locked="0" layoutInCell="1" allowOverlap="1" wp14:anchorId="36CC6223" wp14:editId="70B48018">
                <wp:simplePos x="0" y="0"/>
                <wp:positionH relativeFrom="column">
                  <wp:posOffset>1021080</wp:posOffset>
                </wp:positionH>
                <wp:positionV relativeFrom="paragraph">
                  <wp:posOffset>181610</wp:posOffset>
                </wp:positionV>
                <wp:extent cx="4274820" cy="15240"/>
                <wp:effectExtent l="0" t="0" r="30480" b="22860"/>
                <wp:wrapNone/>
                <wp:docPr id="1" name="Straight Connector 1"/>
                <wp:cNvGraphicFramePr/>
                <a:graphic xmlns:a="http://schemas.openxmlformats.org/drawingml/2006/main">
                  <a:graphicData uri="http://schemas.microsoft.com/office/word/2010/wordprocessingShape">
                    <wps:wsp>
                      <wps:cNvCnPr/>
                      <wps:spPr>
                        <a:xfrm>
                          <a:off x="0" y="0"/>
                          <a:ext cx="4274820" cy="152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2D60F8"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0.4pt,14.3pt" to="41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" strokecolor="#4472c4 [3204]" strokeweight=".5pt">
                <v:stroke joinstyle="miter"/>
              </v:line>
            </w:pict>
          </mc:Fallback>
        </mc:AlternateContent>
      </w:r>
      <w:r>
        <w:rPr>
          <w:rFonts w:ascii="Times New Roman" w:hAnsi="Times New Roman" w:cs="Times New Roman"/>
          <w:b/>
          <w:bCs/>
          <w:noProof/>
          <w:sz w:val="24"/>
          <w:szCs w:val="24"/>
          <w:lang w:eastAsia="en-IN" w:bidi="bn-IN"/>
        </w:rPr>
        <mc:AlternateContent>
          <mc:Choice Requires="wps">
            <w:drawing>
              <wp:anchor distT="0" distB="0" distL="114300" distR="114300" simplePos="0" relativeHeight="251663360" behindDoc="0" locked="0" layoutInCell="1" allowOverlap="1" wp14:anchorId="772058C2" wp14:editId="793E465D">
                <wp:simplePos x="0" y="0"/>
                <wp:positionH relativeFrom="column">
                  <wp:posOffset>4160520</wp:posOffset>
                </wp:positionH>
                <wp:positionV relativeFrom="paragraph">
                  <wp:posOffset>200025</wp:posOffset>
                </wp:positionV>
                <wp:extent cx="0" cy="289560"/>
                <wp:effectExtent l="76200" t="0" r="57150" b="53340"/>
                <wp:wrapNone/>
                <wp:docPr id="5" name="Straight Arrow Connector 5"/>
                <wp:cNvGraphicFramePr/>
                <a:graphic xmlns:a="http://schemas.openxmlformats.org/drawingml/2006/main">
                  <a:graphicData uri="http://schemas.microsoft.com/office/word/2010/wordprocessingShape">
                    <wps:wsp>
                      <wps:cNvCnPr/>
                      <wps:spPr>
                        <a:xfrm>
                          <a:off x="0" y="0"/>
                          <a:ext cx="0" cy="2895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DCD9474" id="Straight Arrow Connector 5" o:spid="_x0000_s1026" type="#_x0000_t32" style="position:absolute;margin-left:327.6pt;margin-top:15.75pt;width:0;height:22.8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" strokecolor="#4472c4 [3204]" strokeweight=".5pt">
                <v:stroke endarrow="block" joinstyle="miter"/>
              </v:shape>
            </w:pict>
          </mc:Fallback>
        </mc:AlternateContent>
      </w:r>
      <w:r w:rsidR="00BF0BC5">
        <w:rPr>
          <w:rFonts w:ascii="Times New Roman" w:hAnsi="Times New Roman" w:cs="Times New Roman"/>
          <w:b/>
          <w:bCs/>
          <w:noProof/>
          <w:sz w:val="24"/>
          <w:szCs w:val="24"/>
          <w:lang w:eastAsia="en-IN" w:bidi="bn-IN"/>
        </w:rPr>
        <mc:AlternateContent>
          <mc:Choice Requires="wps">
            <w:drawing>
              <wp:anchor distT="0" distB="0" distL="114300" distR="114300" simplePos="0" relativeHeight="251667456" behindDoc="0" locked="0" layoutInCell="1" allowOverlap="1" wp14:anchorId="41E0F1AA" wp14:editId="72F86850">
                <wp:simplePos x="0" y="0"/>
                <wp:positionH relativeFrom="column">
                  <wp:posOffset>1844040</wp:posOffset>
                </wp:positionH>
                <wp:positionV relativeFrom="paragraph">
                  <wp:posOffset>212090</wp:posOffset>
                </wp:positionV>
                <wp:extent cx="0" cy="243840"/>
                <wp:effectExtent l="76200" t="0" r="57150" b="60960"/>
                <wp:wrapNone/>
                <wp:docPr id="11" name="Straight Arrow Connector 11"/>
                <wp:cNvGraphicFramePr/>
                <a:graphic xmlns:a="http://schemas.openxmlformats.org/drawingml/2006/main">
                  <a:graphicData uri="http://schemas.microsoft.com/office/word/2010/wordprocessingShape">
                    <wps:wsp>
                      <wps:cNvCnPr/>
                      <wps:spPr>
                        <a:xfrm>
                          <a:off x="0" y="0"/>
                          <a:ext cx="0" cy="2438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3DCC0A" id="Straight Arrow Connector 11" o:spid="_x0000_s1026" type="#_x0000_t32" style="position:absolute;margin-left:145.2pt;margin-top:16.7pt;width:0;height:19.2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" strokecolor="#4472c4 [3204]" strokeweight=".5pt">
                <v:stroke endarrow="block" joinstyle="miter"/>
              </v:shape>
            </w:pict>
          </mc:Fallback>
        </mc:AlternateContent>
      </w:r>
    </w:p>
    <w:p w14:paraId="31C6B6F1" w14:textId="77777777" w:rsidR="00BF0BC5" w:rsidRDefault="00BF0BC5" w:rsidP="00E358E9">
      <w:pPr>
        <w:jc w:val="both"/>
        <w:rPr>
          <w:rFonts w:ascii="Times New Roman" w:hAnsi="Times New Roman" w:cs="Times New Roman"/>
          <w:b/>
          <w:bCs/>
          <w:sz w:val="24"/>
          <w:szCs w:val="24"/>
          <w:lang w:val="en-US"/>
        </w:rPr>
      </w:pPr>
    </w:p>
    <w:p w14:paraId="0BE38B8A" w14:textId="2A28D7D0" w:rsidR="00BF0BC5" w:rsidRDefault="00B10072" w:rsidP="00E358E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BF0BC5" w:rsidRPr="00BF0BC5">
        <w:rPr>
          <w:rFonts w:ascii="Times New Roman" w:hAnsi="Times New Roman" w:cs="Times New Roman"/>
          <w:b/>
          <w:bCs/>
          <w:sz w:val="24"/>
          <w:szCs w:val="24"/>
          <w:lang w:val="en-US"/>
        </w:rPr>
        <w:t>Analyte</w:t>
      </w:r>
      <w:r>
        <w:rPr>
          <w:rFonts w:ascii="Times New Roman" w:hAnsi="Times New Roman" w:cs="Times New Roman"/>
          <w:b/>
          <w:bCs/>
          <w:sz w:val="24"/>
          <w:szCs w:val="24"/>
          <w:lang w:val="en-US"/>
        </w:rPr>
        <w:t xml:space="preserve">    </w:t>
      </w:r>
      <w:r w:rsidRPr="00B10072">
        <w:rPr>
          <w:rFonts w:ascii="Times New Roman" w:hAnsi="Times New Roman" w:cs="Times New Roman"/>
          <w:b/>
          <w:bCs/>
          <w:sz w:val="24"/>
          <w:szCs w:val="24"/>
          <w:lang w:val="en-US"/>
        </w:rPr>
        <w:t>Bioreceptor</w:t>
      </w:r>
      <w:r w:rsidRPr="00B10072">
        <w:t xml:space="preserve"> </w:t>
      </w:r>
      <w:r>
        <w:tab/>
      </w:r>
      <w:r w:rsidRPr="00B10072">
        <w:rPr>
          <w:rFonts w:ascii="Times New Roman" w:hAnsi="Times New Roman" w:cs="Times New Roman"/>
          <w:b/>
          <w:bCs/>
          <w:sz w:val="24"/>
          <w:szCs w:val="24"/>
          <w:lang w:val="en-US"/>
        </w:rPr>
        <w:t>Transducer</w:t>
      </w:r>
      <w:r>
        <w:rPr>
          <w:rFonts w:ascii="Times New Roman" w:hAnsi="Times New Roman" w:cs="Times New Roman"/>
          <w:b/>
          <w:bCs/>
          <w:sz w:val="24"/>
          <w:szCs w:val="24"/>
          <w:lang w:val="en-US"/>
        </w:rPr>
        <w:tab/>
      </w:r>
      <w:r w:rsidRPr="00B10072">
        <w:t xml:space="preserve"> </w:t>
      </w:r>
      <w:r w:rsidRPr="00B10072">
        <w:rPr>
          <w:rFonts w:ascii="Times New Roman" w:hAnsi="Times New Roman" w:cs="Times New Roman"/>
          <w:b/>
          <w:bCs/>
          <w:sz w:val="24"/>
          <w:szCs w:val="24"/>
          <w:lang w:val="en-US"/>
        </w:rPr>
        <w:t>Electronics</w:t>
      </w:r>
      <w:r w:rsidRPr="00B10072">
        <w:t xml:space="preserve"> </w:t>
      </w:r>
      <w:r>
        <w:tab/>
      </w:r>
      <w:r>
        <w:tab/>
      </w:r>
      <w:r w:rsidRPr="00B10072">
        <w:rPr>
          <w:rFonts w:ascii="Times New Roman" w:hAnsi="Times New Roman" w:cs="Times New Roman"/>
          <w:b/>
          <w:bCs/>
          <w:sz w:val="24"/>
          <w:szCs w:val="24"/>
          <w:lang w:val="en-US"/>
        </w:rPr>
        <w:t>Display</w:t>
      </w:r>
    </w:p>
    <w:p w14:paraId="541930AD" w14:textId="77777777" w:rsidR="00BF0BC5" w:rsidRDefault="00BF0BC5" w:rsidP="00E358E9">
      <w:pPr>
        <w:jc w:val="both"/>
        <w:rPr>
          <w:rFonts w:ascii="Times New Roman" w:hAnsi="Times New Roman" w:cs="Times New Roman"/>
          <w:b/>
          <w:bCs/>
          <w:sz w:val="24"/>
          <w:szCs w:val="24"/>
          <w:lang w:val="en-US"/>
        </w:rPr>
      </w:pPr>
    </w:p>
    <w:p w14:paraId="17DFC270" w14:textId="17FA6DEA" w:rsidR="00E67344" w:rsidRDefault="00E67344" w:rsidP="00E358E9">
      <w:pPr>
        <w:jc w:val="both"/>
        <w:rPr>
          <w:rFonts w:ascii="Times New Roman" w:hAnsi="Times New Roman" w:cs="Times New Roman"/>
          <w:b/>
          <w:bCs/>
          <w:sz w:val="24"/>
          <w:szCs w:val="24"/>
          <w:lang w:val="en-US"/>
        </w:rPr>
      </w:pPr>
      <w:r w:rsidRPr="00E67344">
        <w:rPr>
          <w:rFonts w:ascii="Times New Roman" w:hAnsi="Times New Roman" w:cs="Times New Roman"/>
          <w:b/>
          <w:bCs/>
          <w:sz w:val="24"/>
          <w:szCs w:val="24"/>
          <w:lang w:val="en-US"/>
        </w:rPr>
        <w:t>Characteristics of a biosensor</w:t>
      </w:r>
      <w:r>
        <w:rPr>
          <w:rFonts w:ascii="Times New Roman" w:hAnsi="Times New Roman" w:cs="Times New Roman"/>
          <w:b/>
          <w:bCs/>
          <w:sz w:val="24"/>
          <w:szCs w:val="24"/>
          <w:lang w:val="en-US"/>
        </w:rPr>
        <w:t>:</w:t>
      </w:r>
    </w:p>
    <w:p w14:paraId="25D29A1F" w14:textId="38F7FFC2" w:rsidR="00F6658C" w:rsidRDefault="0083720E" w:rsidP="00B10072">
      <w:pPr>
        <w:jc w:val="both"/>
        <w:rPr>
          <w:rFonts w:ascii="Times New Roman" w:hAnsi="Times New Roman" w:cs="Times New Roman"/>
          <w:sz w:val="24"/>
          <w:szCs w:val="24"/>
          <w:lang w:val="en-US"/>
        </w:rPr>
      </w:pPr>
      <w:r w:rsidRPr="0083720E">
        <w:rPr>
          <w:rFonts w:ascii="Times New Roman" w:hAnsi="Times New Roman" w:cs="Times New Roman"/>
          <w:sz w:val="24"/>
          <w:szCs w:val="24"/>
          <w:lang w:val="en-US"/>
        </w:rPr>
        <w:t xml:space="preserve">Each biosensor has a unique set of static and dynamic characteristics. The </w:t>
      </w:r>
      <w:proofErr w:type="spellStart"/>
      <w:r w:rsidRPr="0083720E">
        <w:rPr>
          <w:rFonts w:ascii="Times New Roman" w:hAnsi="Times New Roman" w:cs="Times New Roman"/>
          <w:sz w:val="24"/>
          <w:szCs w:val="24"/>
          <w:lang w:val="en-US"/>
        </w:rPr>
        <w:t>optimisation</w:t>
      </w:r>
      <w:proofErr w:type="spellEnd"/>
      <w:r w:rsidRPr="0083720E">
        <w:rPr>
          <w:rFonts w:ascii="Times New Roman" w:hAnsi="Times New Roman" w:cs="Times New Roman"/>
          <w:sz w:val="24"/>
          <w:szCs w:val="24"/>
          <w:lang w:val="en-US"/>
        </w:rPr>
        <w:t xml:space="preserve"> of these features has an impact on the biosensor's functionality</w:t>
      </w:r>
      <w:r w:rsidR="00F6658C" w:rsidRPr="00F6658C">
        <w:rPr>
          <w:rFonts w:ascii="Times New Roman" w:hAnsi="Times New Roman" w:cs="Times New Roman"/>
          <w:sz w:val="24"/>
          <w:szCs w:val="24"/>
          <w:lang w:val="en-US"/>
        </w:rPr>
        <w:t>.</w:t>
      </w:r>
      <w:r w:rsidR="00F6658C">
        <w:rPr>
          <w:rFonts w:ascii="Times New Roman" w:hAnsi="Times New Roman" w:cs="Times New Roman"/>
          <w:sz w:val="24"/>
          <w:szCs w:val="24"/>
          <w:lang w:val="en-US"/>
        </w:rPr>
        <w:t xml:space="preserve"> </w:t>
      </w:r>
    </w:p>
    <w:p w14:paraId="4FB9B5E4" w14:textId="1B6F4CB0" w:rsidR="00B10072" w:rsidRPr="00B10072" w:rsidRDefault="00B10072" w:rsidP="00B10072">
      <w:pPr>
        <w:jc w:val="both"/>
        <w:rPr>
          <w:rFonts w:ascii="Times New Roman" w:hAnsi="Times New Roman" w:cs="Times New Roman"/>
          <w:sz w:val="24"/>
          <w:szCs w:val="24"/>
          <w:lang w:val="en-US"/>
        </w:rPr>
      </w:pPr>
      <w:r w:rsidRPr="00B10072">
        <w:rPr>
          <w:rFonts w:ascii="Times New Roman" w:hAnsi="Times New Roman" w:cs="Times New Roman"/>
          <w:sz w:val="24"/>
          <w:szCs w:val="24"/>
          <w:lang w:val="en-US"/>
        </w:rPr>
        <w:t>Selectivity</w:t>
      </w:r>
      <w:r w:rsidR="00F6658C">
        <w:rPr>
          <w:rFonts w:ascii="Times New Roman" w:hAnsi="Times New Roman" w:cs="Times New Roman"/>
          <w:sz w:val="24"/>
          <w:szCs w:val="24"/>
          <w:lang w:val="en-US"/>
        </w:rPr>
        <w:t>:</w:t>
      </w:r>
    </w:p>
    <w:p w14:paraId="34D2BC54" w14:textId="1D0C4F7A" w:rsidR="00B10072" w:rsidRPr="00B10072" w:rsidRDefault="00320C54" w:rsidP="00B10072">
      <w:pPr>
        <w:jc w:val="both"/>
        <w:rPr>
          <w:rFonts w:ascii="Times New Roman" w:hAnsi="Times New Roman" w:cs="Times New Roman"/>
          <w:sz w:val="24"/>
          <w:szCs w:val="24"/>
          <w:lang w:val="en-US"/>
        </w:rPr>
      </w:pPr>
      <w:r w:rsidRPr="00320C54">
        <w:rPr>
          <w:rFonts w:ascii="Times New Roman" w:hAnsi="Times New Roman" w:cs="Times New Roman"/>
          <w:sz w:val="24"/>
          <w:szCs w:val="24"/>
          <w:lang w:val="en-US"/>
        </w:rPr>
        <w:t xml:space="preserve">Selectivity may be the </w:t>
      </w:r>
      <w:r w:rsidR="00DA256B" w:rsidRPr="00320C54">
        <w:rPr>
          <w:rFonts w:ascii="Times New Roman" w:hAnsi="Times New Roman" w:cs="Times New Roman"/>
          <w:sz w:val="24"/>
          <w:szCs w:val="24"/>
          <w:lang w:val="en-US"/>
        </w:rPr>
        <w:t>greatest</w:t>
      </w:r>
      <w:r w:rsidRPr="00320C54">
        <w:rPr>
          <w:rFonts w:ascii="Times New Roman" w:hAnsi="Times New Roman" w:cs="Times New Roman"/>
          <w:sz w:val="24"/>
          <w:szCs w:val="24"/>
          <w:lang w:val="en-US"/>
        </w:rPr>
        <w:t xml:space="preserve"> important feature of a biosensor</w:t>
      </w:r>
      <w:r w:rsidR="007D045E" w:rsidRPr="007D045E">
        <w:rPr>
          <w:rFonts w:ascii="Times New Roman" w:hAnsi="Times New Roman" w:cs="Times New Roman"/>
          <w:sz w:val="24"/>
          <w:szCs w:val="24"/>
          <w:lang w:val="en-US"/>
        </w:rPr>
        <w:t xml:space="preserve">. </w:t>
      </w:r>
      <w:r w:rsidR="00DA256B" w:rsidRPr="00DA256B">
        <w:rPr>
          <w:rFonts w:ascii="Times New Roman" w:hAnsi="Times New Roman" w:cs="Times New Roman"/>
          <w:sz w:val="24"/>
          <w:szCs w:val="24"/>
          <w:lang w:val="en-US"/>
        </w:rPr>
        <w:t xml:space="preserve">The ability of a bioreceptor to </w:t>
      </w:r>
      <w:r w:rsidR="00DA256B" w:rsidRPr="00DA256B">
        <w:rPr>
          <w:rFonts w:ascii="Times New Roman" w:hAnsi="Times New Roman" w:cs="Times New Roman"/>
          <w:sz w:val="24"/>
          <w:szCs w:val="24"/>
          <w:lang w:val="en-US"/>
        </w:rPr>
        <w:t>recognize</w:t>
      </w:r>
      <w:r w:rsidR="00DA256B" w:rsidRPr="00DA256B">
        <w:rPr>
          <w:rFonts w:ascii="Times New Roman" w:hAnsi="Times New Roman" w:cs="Times New Roman"/>
          <w:sz w:val="24"/>
          <w:szCs w:val="24"/>
          <w:lang w:val="en-US"/>
        </w:rPr>
        <w:t xml:space="preserve"> a specific analyte in a sample that contains different admixtures and contaminants is referred to as selectivity. The best example of selectivity is the relationship between an antigen and an antibody. On the surface of the transducer, antibodies are frequently </w:t>
      </w:r>
      <w:r w:rsidR="00DA256B" w:rsidRPr="00DA256B">
        <w:rPr>
          <w:rFonts w:ascii="Times New Roman" w:hAnsi="Times New Roman" w:cs="Times New Roman"/>
          <w:sz w:val="24"/>
          <w:szCs w:val="24"/>
          <w:lang w:val="en-US"/>
        </w:rPr>
        <w:t>immobilized</w:t>
      </w:r>
      <w:r w:rsidR="00DA256B" w:rsidRPr="00DA256B">
        <w:rPr>
          <w:rFonts w:ascii="Times New Roman" w:hAnsi="Times New Roman" w:cs="Times New Roman"/>
          <w:sz w:val="24"/>
          <w:szCs w:val="24"/>
          <w:lang w:val="en-US"/>
        </w:rPr>
        <w:t xml:space="preserve"> and used as bioreceptors.</w:t>
      </w:r>
      <w:r w:rsidR="007D045E" w:rsidRPr="007D045E">
        <w:rPr>
          <w:rFonts w:ascii="Times New Roman" w:hAnsi="Times New Roman" w:cs="Times New Roman"/>
          <w:sz w:val="24"/>
          <w:szCs w:val="24"/>
          <w:lang w:val="en-US"/>
        </w:rPr>
        <w:t xml:space="preserve"> </w:t>
      </w:r>
      <w:r w:rsidR="00DA256B" w:rsidRPr="00DA256B">
        <w:rPr>
          <w:rFonts w:ascii="Times New Roman" w:hAnsi="Times New Roman" w:cs="Times New Roman"/>
          <w:sz w:val="24"/>
          <w:szCs w:val="24"/>
          <w:lang w:val="en-US"/>
        </w:rPr>
        <w:t>The next step is exposing the antigen to a solution (typically a buffer such as salts), which is then exposed to the transducer, where antibodies only bind with the antigens. When choosing bioreceptors to construct a biosensor, selectivity is the main consideration</w:t>
      </w:r>
      <w:r w:rsidR="007D045E" w:rsidRPr="007D045E">
        <w:rPr>
          <w:rFonts w:ascii="Times New Roman" w:hAnsi="Times New Roman" w:cs="Times New Roman"/>
          <w:sz w:val="24"/>
          <w:szCs w:val="24"/>
          <w:lang w:val="en-US"/>
        </w:rPr>
        <w:t>.</w:t>
      </w:r>
    </w:p>
    <w:p w14:paraId="138FADAC" w14:textId="17DDC2F9" w:rsidR="00B10072" w:rsidRPr="00B10072" w:rsidRDefault="00B10072" w:rsidP="00B10072">
      <w:pPr>
        <w:jc w:val="both"/>
        <w:rPr>
          <w:rFonts w:ascii="Times New Roman" w:hAnsi="Times New Roman" w:cs="Times New Roman"/>
          <w:sz w:val="24"/>
          <w:szCs w:val="24"/>
          <w:lang w:val="en-US"/>
        </w:rPr>
      </w:pPr>
      <w:r w:rsidRPr="00B10072">
        <w:rPr>
          <w:rFonts w:ascii="Times New Roman" w:hAnsi="Times New Roman" w:cs="Times New Roman"/>
          <w:sz w:val="24"/>
          <w:szCs w:val="24"/>
          <w:lang w:val="en-US"/>
        </w:rPr>
        <w:t>Reproducibility</w:t>
      </w:r>
      <w:r w:rsidR="00F6658C">
        <w:rPr>
          <w:rFonts w:ascii="Times New Roman" w:hAnsi="Times New Roman" w:cs="Times New Roman"/>
          <w:sz w:val="24"/>
          <w:szCs w:val="24"/>
          <w:lang w:val="en-US"/>
        </w:rPr>
        <w:t>:</w:t>
      </w:r>
    </w:p>
    <w:p w14:paraId="30BA8CC1" w14:textId="0515A9E6" w:rsidR="00B10072" w:rsidRPr="00B10072" w:rsidRDefault="00140F29" w:rsidP="00B10072">
      <w:pPr>
        <w:jc w:val="both"/>
        <w:rPr>
          <w:rFonts w:ascii="Times New Roman" w:hAnsi="Times New Roman" w:cs="Times New Roman"/>
          <w:sz w:val="24"/>
          <w:szCs w:val="24"/>
          <w:lang w:val="en-US"/>
        </w:rPr>
      </w:pPr>
      <w:r w:rsidRPr="00140F29">
        <w:rPr>
          <w:rFonts w:ascii="Times New Roman" w:hAnsi="Times New Roman" w:cs="Times New Roman"/>
          <w:sz w:val="24"/>
          <w:szCs w:val="24"/>
          <w:lang w:val="en-US"/>
        </w:rPr>
        <w:t>The ability of the biosensor to give the same results under the same testing circumstances is referred to as reproducibility. Reproducibility is defined by the transducer and electronics of a biosensor, which are precise and accurate</w:t>
      </w:r>
      <w:r w:rsidR="007D045E" w:rsidRPr="007D045E">
        <w:rPr>
          <w:rFonts w:ascii="Times New Roman" w:hAnsi="Times New Roman" w:cs="Times New Roman"/>
          <w:sz w:val="24"/>
          <w:szCs w:val="24"/>
          <w:lang w:val="en-US"/>
        </w:rPr>
        <w:t xml:space="preserve">. </w:t>
      </w:r>
      <w:r w:rsidRPr="00140F29">
        <w:rPr>
          <w:rFonts w:ascii="Times New Roman" w:hAnsi="Times New Roman" w:cs="Times New Roman"/>
          <w:sz w:val="24"/>
          <w:szCs w:val="24"/>
          <w:lang w:val="en-US"/>
        </w:rPr>
        <w:t xml:space="preserve">When a sample is tested more than once, precision refers to the sensor's ability to consistently return the </w:t>
      </w:r>
      <w:r w:rsidRPr="00140F29">
        <w:rPr>
          <w:rFonts w:ascii="Times New Roman" w:hAnsi="Times New Roman" w:cs="Times New Roman"/>
          <w:sz w:val="24"/>
          <w:szCs w:val="24"/>
          <w:lang w:val="en-US"/>
        </w:rPr>
        <w:t>identical</w:t>
      </w:r>
      <w:r w:rsidRPr="00140F29">
        <w:rPr>
          <w:rFonts w:ascii="Times New Roman" w:hAnsi="Times New Roman" w:cs="Times New Roman"/>
          <w:sz w:val="24"/>
          <w:szCs w:val="24"/>
          <w:lang w:val="en-US"/>
        </w:rPr>
        <w:t xml:space="preserve"> results, </w:t>
      </w:r>
      <w:r w:rsidRPr="00140F29">
        <w:rPr>
          <w:rFonts w:ascii="Times New Roman" w:hAnsi="Times New Roman" w:cs="Times New Roman"/>
          <w:sz w:val="24"/>
          <w:szCs w:val="24"/>
          <w:lang w:val="en-US"/>
        </w:rPr>
        <w:t>whereas</w:t>
      </w:r>
      <w:r w:rsidRPr="00140F29">
        <w:rPr>
          <w:rFonts w:ascii="Times New Roman" w:hAnsi="Times New Roman" w:cs="Times New Roman"/>
          <w:sz w:val="24"/>
          <w:szCs w:val="24"/>
          <w:lang w:val="en-US"/>
        </w:rPr>
        <w:t xml:space="preserve"> accuracy refers to the sensor's ability to provide a mean value that is close to the true value</w:t>
      </w:r>
      <w:r w:rsidR="007D045E" w:rsidRPr="007D045E">
        <w:rPr>
          <w:rFonts w:ascii="Times New Roman" w:hAnsi="Times New Roman" w:cs="Times New Roman"/>
          <w:sz w:val="24"/>
          <w:szCs w:val="24"/>
          <w:lang w:val="en-US"/>
        </w:rPr>
        <w:t>. Reliable and robust inferences about a biosensor's reaction are made possible by reproducible signals</w:t>
      </w:r>
      <w:r w:rsidR="00B10072" w:rsidRPr="00B10072">
        <w:rPr>
          <w:rFonts w:ascii="Times New Roman" w:hAnsi="Times New Roman" w:cs="Times New Roman"/>
          <w:sz w:val="24"/>
          <w:szCs w:val="24"/>
          <w:lang w:val="en-US"/>
        </w:rPr>
        <w:t>.</w:t>
      </w:r>
    </w:p>
    <w:p w14:paraId="7FB699A2" w14:textId="1BE60219" w:rsidR="00B10072" w:rsidRPr="00B10072" w:rsidRDefault="00B10072" w:rsidP="00B10072">
      <w:pPr>
        <w:jc w:val="both"/>
        <w:rPr>
          <w:rFonts w:ascii="Times New Roman" w:hAnsi="Times New Roman" w:cs="Times New Roman"/>
          <w:sz w:val="24"/>
          <w:szCs w:val="24"/>
          <w:lang w:val="en-US"/>
        </w:rPr>
      </w:pPr>
      <w:r w:rsidRPr="00B10072">
        <w:rPr>
          <w:rFonts w:ascii="Times New Roman" w:hAnsi="Times New Roman" w:cs="Times New Roman"/>
          <w:sz w:val="24"/>
          <w:szCs w:val="24"/>
          <w:lang w:val="en-US"/>
        </w:rPr>
        <w:t>Stability</w:t>
      </w:r>
      <w:r w:rsidR="00F35489">
        <w:rPr>
          <w:rFonts w:ascii="Times New Roman" w:hAnsi="Times New Roman" w:cs="Times New Roman"/>
          <w:sz w:val="24"/>
          <w:szCs w:val="24"/>
          <w:lang w:val="en-US"/>
        </w:rPr>
        <w:t>:</w:t>
      </w:r>
    </w:p>
    <w:p w14:paraId="671B7A53" w14:textId="168E5347" w:rsidR="00EC467F" w:rsidRDefault="00140F29" w:rsidP="00B10072">
      <w:pPr>
        <w:jc w:val="both"/>
        <w:rPr>
          <w:rFonts w:ascii="Times New Roman" w:hAnsi="Times New Roman" w:cs="Times New Roman"/>
          <w:sz w:val="24"/>
          <w:szCs w:val="24"/>
          <w:lang w:val="en-US"/>
        </w:rPr>
      </w:pPr>
      <w:r w:rsidRPr="00140F29">
        <w:rPr>
          <w:rFonts w:ascii="Times New Roman" w:hAnsi="Times New Roman" w:cs="Times New Roman"/>
          <w:sz w:val="24"/>
          <w:szCs w:val="24"/>
          <w:lang w:val="en-US"/>
        </w:rPr>
        <w:t>The stability of the biosensing system describes how vulnerable it is to environmental perturbations both inside and outside of it. These interruptions may cause the output signals of a biosensor that is being measured to drift</w:t>
      </w:r>
      <w:r w:rsidR="007D045E" w:rsidRPr="007D045E">
        <w:rPr>
          <w:rFonts w:ascii="Times New Roman" w:hAnsi="Times New Roman" w:cs="Times New Roman"/>
          <w:sz w:val="24"/>
          <w:szCs w:val="24"/>
          <w:lang w:val="en-US"/>
        </w:rPr>
        <w:t xml:space="preserve">. </w:t>
      </w:r>
      <w:r w:rsidRPr="00140F29">
        <w:rPr>
          <w:rFonts w:ascii="Times New Roman" w:hAnsi="Times New Roman" w:cs="Times New Roman"/>
          <w:sz w:val="24"/>
          <w:szCs w:val="24"/>
          <w:lang w:val="en-US"/>
        </w:rPr>
        <w:t xml:space="preserve">This can distort the concentration being measured and </w:t>
      </w:r>
      <w:r w:rsidRPr="00140F29">
        <w:rPr>
          <w:rFonts w:ascii="Times New Roman" w:hAnsi="Times New Roman" w:cs="Times New Roman"/>
          <w:sz w:val="24"/>
          <w:szCs w:val="24"/>
          <w:lang w:val="en-US"/>
        </w:rPr>
        <w:t>jeopardize</w:t>
      </w:r>
      <w:r w:rsidRPr="00140F29">
        <w:rPr>
          <w:rFonts w:ascii="Times New Roman" w:hAnsi="Times New Roman" w:cs="Times New Roman"/>
          <w:sz w:val="24"/>
          <w:szCs w:val="24"/>
          <w:lang w:val="en-US"/>
        </w:rPr>
        <w:t xml:space="preserve"> the precision and accuracy of the biosensor. Stability is the most crucial factor in applications where a biosensor needs extended incubation times or continuous monitoring.</w:t>
      </w:r>
      <w:r w:rsidR="007D045E" w:rsidRPr="007D045E">
        <w:rPr>
          <w:rFonts w:ascii="Times New Roman" w:hAnsi="Times New Roman" w:cs="Times New Roman"/>
          <w:sz w:val="24"/>
          <w:szCs w:val="24"/>
          <w:lang w:val="en-US"/>
        </w:rPr>
        <w:t xml:space="preserve"> </w:t>
      </w:r>
      <w:r w:rsidR="00EC467F" w:rsidRPr="00EC467F">
        <w:rPr>
          <w:rFonts w:ascii="Times New Roman" w:hAnsi="Times New Roman" w:cs="Times New Roman"/>
          <w:sz w:val="24"/>
          <w:szCs w:val="24"/>
          <w:lang w:val="en-US"/>
        </w:rPr>
        <w:t>The stability of a biosensor might be impacted by the response of electronics and transducers, which may be temperature-sensitive</w:t>
      </w:r>
      <w:r w:rsidR="007D045E" w:rsidRPr="007D045E">
        <w:rPr>
          <w:rFonts w:ascii="Times New Roman" w:hAnsi="Times New Roman" w:cs="Times New Roman"/>
          <w:sz w:val="24"/>
          <w:szCs w:val="24"/>
          <w:lang w:val="en-US"/>
        </w:rPr>
        <w:t xml:space="preserve">. </w:t>
      </w:r>
      <w:r w:rsidR="00320C54" w:rsidRPr="00320C54">
        <w:rPr>
          <w:rFonts w:ascii="Times New Roman" w:hAnsi="Times New Roman" w:cs="Times New Roman"/>
          <w:sz w:val="24"/>
          <w:szCs w:val="24"/>
          <w:lang w:val="en-US"/>
        </w:rPr>
        <w:t>The sensor must be properly tuned in order to produce a consistent response</w:t>
      </w:r>
      <w:r w:rsidR="00EC467F">
        <w:rPr>
          <w:rFonts w:ascii="Times New Roman" w:hAnsi="Times New Roman" w:cs="Times New Roman"/>
          <w:sz w:val="24"/>
          <w:szCs w:val="24"/>
          <w:lang w:val="en-US"/>
        </w:rPr>
        <w:t xml:space="preserve">. </w:t>
      </w:r>
      <w:r w:rsidR="00EC467F" w:rsidRPr="00EC467F">
        <w:rPr>
          <w:rFonts w:ascii="Times New Roman" w:hAnsi="Times New Roman" w:cs="Times New Roman"/>
          <w:sz w:val="24"/>
          <w:szCs w:val="24"/>
          <w:lang w:val="en-US"/>
        </w:rPr>
        <w:t>The degree to which the analyte binds to the bioreceptor and its affinity may also have an impact on stability. The stability of a biosensor is increased by high affinity bioreceptors, which encourage the analyte's covalent or robust electrostatic interaction. Another factor that affects how steady a measurement is the ageing of the bioreceptor over time.</w:t>
      </w:r>
    </w:p>
    <w:p w14:paraId="1E93597A" w14:textId="77777777" w:rsidR="00EC467F" w:rsidRDefault="00EC467F" w:rsidP="00B10072">
      <w:pPr>
        <w:jc w:val="both"/>
        <w:rPr>
          <w:rFonts w:ascii="Times New Roman" w:hAnsi="Times New Roman" w:cs="Times New Roman"/>
          <w:sz w:val="24"/>
          <w:szCs w:val="24"/>
          <w:lang w:val="en-US"/>
        </w:rPr>
      </w:pPr>
    </w:p>
    <w:p w14:paraId="014D1EBC" w14:textId="6D1D780C" w:rsidR="00B10072" w:rsidRPr="00B10072" w:rsidRDefault="00B10072" w:rsidP="00B10072">
      <w:pPr>
        <w:jc w:val="both"/>
        <w:rPr>
          <w:rFonts w:ascii="Times New Roman" w:hAnsi="Times New Roman" w:cs="Times New Roman"/>
          <w:sz w:val="24"/>
          <w:szCs w:val="24"/>
          <w:lang w:val="en-US"/>
        </w:rPr>
      </w:pPr>
      <w:r w:rsidRPr="00B10072">
        <w:rPr>
          <w:rFonts w:ascii="Times New Roman" w:hAnsi="Times New Roman" w:cs="Times New Roman"/>
          <w:sz w:val="24"/>
          <w:szCs w:val="24"/>
          <w:lang w:val="en-US"/>
        </w:rPr>
        <w:lastRenderedPageBreak/>
        <w:t>Sensitivity</w:t>
      </w:r>
      <w:r w:rsidR="009209C2">
        <w:rPr>
          <w:rFonts w:ascii="Times New Roman" w:hAnsi="Times New Roman" w:cs="Times New Roman"/>
          <w:sz w:val="24"/>
          <w:szCs w:val="24"/>
          <w:lang w:val="en-US"/>
        </w:rPr>
        <w:t>:</w:t>
      </w:r>
    </w:p>
    <w:p w14:paraId="5F2C617C" w14:textId="5466F3EF" w:rsidR="00B10072" w:rsidRPr="00B10072" w:rsidRDefault="00EC467F" w:rsidP="00B10072">
      <w:pPr>
        <w:jc w:val="both"/>
        <w:rPr>
          <w:rFonts w:ascii="Times New Roman" w:hAnsi="Times New Roman" w:cs="Times New Roman"/>
          <w:sz w:val="24"/>
          <w:szCs w:val="24"/>
          <w:lang w:val="en-US"/>
        </w:rPr>
      </w:pPr>
      <w:r w:rsidRPr="00EC467F">
        <w:rPr>
          <w:rFonts w:ascii="Times New Roman" w:hAnsi="Times New Roman" w:cs="Times New Roman"/>
          <w:sz w:val="24"/>
          <w:szCs w:val="24"/>
          <w:lang w:val="en-US"/>
        </w:rPr>
        <w:t>The lowest concentration of analyte that a biosensor can detect is known as its sensitivity</w:t>
      </w:r>
      <w:r w:rsidRPr="00EC467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or </w:t>
      </w:r>
      <w:r w:rsidRPr="00EC467F">
        <w:rPr>
          <w:rFonts w:ascii="Times New Roman" w:hAnsi="Times New Roman" w:cs="Times New Roman"/>
          <w:sz w:val="24"/>
          <w:szCs w:val="24"/>
          <w:lang w:val="en-US"/>
        </w:rPr>
        <w:t xml:space="preserve">limit of detection (LOD). In many medical and environmental monitoring applications, a biosensor is required to verify the presence of analyte traces in a sample at analyte concentrations as low as ng/ml or even </w:t>
      </w:r>
      <w:proofErr w:type="spellStart"/>
      <w:r w:rsidRPr="00EC467F">
        <w:rPr>
          <w:rFonts w:ascii="Times New Roman" w:hAnsi="Times New Roman" w:cs="Times New Roman"/>
          <w:sz w:val="24"/>
          <w:szCs w:val="24"/>
          <w:lang w:val="en-US"/>
        </w:rPr>
        <w:t>fg</w:t>
      </w:r>
      <w:proofErr w:type="spellEnd"/>
      <w:r w:rsidRPr="00EC467F">
        <w:rPr>
          <w:rFonts w:ascii="Times New Roman" w:hAnsi="Times New Roman" w:cs="Times New Roman"/>
          <w:sz w:val="24"/>
          <w:szCs w:val="24"/>
          <w:lang w:val="en-US"/>
        </w:rPr>
        <w:t>/ml.</w:t>
      </w:r>
      <w:r w:rsidR="007D045E" w:rsidRPr="007D045E">
        <w:rPr>
          <w:rFonts w:ascii="Times New Roman" w:hAnsi="Times New Roman" w:cs="Times New Roman"/>
          <w:sz w:val="24"/>
          <w:szCs w:val="24"/>
          <w:lang w:val="en-US"/>
        </w:rPr>
        <w:t xml:space="preserve"> </w:t>
      </w:r>
      <w:r w:rsidR="00F75A2D" w:rsidRPr="00F75A2D">
        <w:rPr>
          <w:rFonts w:ascii="Times New Roman" w:hAnsi="Times New Roman" w:cs="Times New Roman"/>
          <w:sz w:val="24"/>
          <w:szCs w:val="24"/>
          <w:lang w:val="en-US"/>
        </w:rPr>
        <w:t xml:space="preserve">In particular, when circulating </w:t>
      </w:r>
      <w:r w:rsidR="00F75A2D">
        <w:rPr>
          <w:rFonts w:ascii="Times New Roman" w:hAnsi="Times New Roman" w:cs="Times New Roman"/>
          <w:sz w:val="24"/>
          <w:szCs w:val="24"/>
          <w:lang w:val="en-US"/>
        </w:rPr>
        <w:t xml:space="preserve">blood </w:t>
      </w:r>
      <w:r w:rsidR="00F75A2D" w:rsidRPr="00F75A2D">
        <w:rPr>
          <w:rFonts w:ascii="Times New Roman" w:hAnsi="Times New Roman" w:cs="Times New Roman"/>
          <w:sz w:val="24"/>
          <w:szCs w:val="24"/>
          <w:lang w:val="en-US"/>
        </w:rPr>
        <w:t>levels of the prostate-specific antigen (PSA) are 4 ng/ml or higher, doctors prescribe prostate cancer biopsy procedures. Sensitivity is therefore considered to be a crucial aspect of a biosensor</w:t>
      </w:r>
      <w:r w:rsidR="007D045E" w:rsidRPr="007D045E">
        <w:rPr>
          <w:rFonts w:ascii="Times New Roman" w:hAnsi="Times New Roman" w:cs="Times New Roman"/>
          <w:sz w:val="24"/>
          <w:szCs w:val="24"/>
          <w:lang w:val="en-US"/>
        </w:rPr>
        <w:t>.</w:t>
      </w:r>
    </w:p>
    <w:p w14:paraId="44A4AACB" w14:textId="4AA718A8" w:rsidR="00B10072" w:rsidRPr="00B10072" w:rsidRDefault="00B10072" w:rsidP="00B10072">
      <w:pPr>
        <w:jc w:val="both"/>
        <w:rPr>
          <w:rFonts w:ascii="Times New Roman" w:hAnsi="Times New Roman" w:cs="Times New Roman"/>
          <w:sz w:val="24"/>
          <w:szCs w:val="24"/>
          <w:lang w:val="en-US"/>
        </w:rPr>
      </w:pPr>
      <w:r w:rsidRPr="00B10072">
        <w:rPr>
          <w:rFonts w:ascii="Times New Roman" w:hAnsi="Times New Roman" w:cs="Times New Roman"/>
          <w:sz w:val="24"/>
          <w:szCs w:val="24"/>
          <w:lang w:val="en-US"/>
        </w:rPr>
        <w:t>Linearity</w:t>
      </w:r>
      <w:r w:rsidR="009209C2">
        <w:rPr>
          <w:rFonts w:ascii="Times New Roman" w:hAnsi="Times New Roman" w:cs="Times New Roman"/>
          <w:sz w:val="24"/>
          <w:szCs w:val="24"/>
          <w:lang w:val="en-US"/>
        </w:rPr>
        <w:t>:</w:t>
      </w:r>
    </w:p>
    <w:p w14:paraId="37E5A299" w14:textId="31C69CA7" w:rsidR="00B10072" w:rsidRPr="00B10072" w:rsidRDefault="00F75A2D" w:rsidP="00B10072">
      <w:pPr>
        <w:jc w:val="both"/>
        <w:rPr>
          <w:rFonts w:ascii="Times New Roman" w:hAnsi="Times New Roman" w:cs="Times New Roman"/>
          <w:sz w:val="24"/>
          <w:szCs w:val="24"/>
          <w:lang w:val="en-US"/>
        </w:rPr>
      </w:pPr>
      <w:r w:rsidRPr="00F75A2D">
        <w:rPr>
          <w:rFonts w:ascii="Times New Roman" w:hAnsi="Times New Roman" w:cs="Times New Roman"/>
          <w:sz w:val="24"/>
          <w:szCs w:val="24"/>
          <w:lang w:val="en-US"/>
        </w:rPr>
        <w:t>Linearity is a property that shows the accuracy of the measured response to a straight line for a set of measurements with various analyte concentrations in the mathematical equation y=mc, where c is the analyte concentration, y is the output signal, and m is the sensitivity of the biosensor.</w:t>
      </w:r>
      <w:r w:rsidR="007D045E" w:rsidRPr="007D045E">
        <w:rPr>
          <w:rFonts w:ascii="Times New Roman" w:hAnsi="Times New Roman" w:cs="Times New Roman"/>
          <w:sz w:val="24"/>
          <w:szCs w:val="24"/>
          <w:lang w:val="en-US"/>
        </w:rPr>
        <w:t xml:space="preserve"> </w:t>
      </w:r>
      <w:r w:rsidRPr="00F75A2D">
        <w:rPr>
          <w:rFonts w:ascii="Times New Roman" w:hAnsi="Times New Roman" w:cs="Times New Roman"/>
          <w:sz w:val="24"/>
          <w:szCs w:val="24"/>
          <w:lang w:val="en-US"/>
        </w:rPr>
        <w:t xml:space="preserve">The linearity of the biosensor can be impacted by </w:t>
      </w:r>
      <w:r w:rsidRPr="00F75A2D">
        <w:rPr>
          <w:rFonts w:ascii="Times New Roman" w:hAnsi="Times New Roman" w:cs="Times New Roman"/>
          <w:sz w:val="24"/>
          <w:szCs w:val="24"/>
          <w:lang w:val="en-US"/>
        </w:rPr>
        <w:t>equally</w:t>
      </w:r>
      <w:r w:rsidRPr="00F75A2D">
        <w:rPr>
          <w:rFonts w:ascii="Times New Roman" w:hAnsi="Times New Roman" w:cs="Times New Roman"/>
          <w:sz w:val="24"/>
          <w:szCs w:val="24"/>
          <w:lang w:val="en-US"/>
        </w:rPr>
        <w:t xml:space="preserve"> the biosensor's resolution and the range of analyte concentrations being tested. </w:t>
      </w:r>
      <w:r w:rsidR="007D045E" w:rsidRPr="007D045E">
        <w:rPr>
          <w:rFonts w:ascii="Times New Roman" w:hAnsi="Times New Roman" w:cs="Times New Roman"/>
          <w:sz w:val="24"/>
          <w:szCs w:val="24"/>
          <w:lang w:val="en-US"/>
        </w:rPr>
        <w:t xml:space="preserve">The </w:t>
      </w:r>
      <w:r w:rsidR="000A1013" w:rsidRPr="007D045E">
        <w:rPr>
          <w:rFonts w:ascii="Times New Roman" w:hAnsi="Times New Roman" w:cs="Times New Roman"/>
          <w:sz w:val="24"/>
          <w:szCs w:val="24"/>
          <w:lang w:val="en-US"/>
        </w:rPr>
        <w:t>slightest</w:t>
      </w:r>
      <w:r w:rsidR="007D045E" w:rsidRPr="007D045E">
        <w:rPr>
          <w:rFonts w:ascii="Times New Roman" w:hAnsi="Times New Roman" w:cs="Times New Roman"/>
          <w:sz w:val="24"/>
          <w:szCs w:val="24"/>
          <w:lang w:val="en-US"/>
        </w:rPr>
        <w:t xml:space="preserve"> </w:t>
      </w:r>
      <w:r w:rsidR="000A1013" w:rsidRPr="007D045E">
        <w:rPr>
          <w:rFonts w:ascii="Times New Roman" w:hAnsi="Times New Roman" w:cs="Times New Roman"/>
          <w:sz w:val="24"/>
          <w:szCs w:val="24"/>
          <w:lang w:val="en-US"/>
        </w:rPr>
        <w:t>alteration</w:t>
      </w:r>
      <w:r w:rsidR="007D045E" w:rsidRPr="007D045E">
        <w:rPr>
          <w:rFonts w:ascii="Times New Roman" w:hAnsi="Times New Roman" w:cs="Times New Roman"/>
          <w:sz w:val="24"/>
          <w:szCs w:val="24"/>
          <w:lang w:val="en-US"/>
        </w:rPr>
        <w:t xml:space="preserve"> in an analyte's concentration necessary to cause a </w:t>
      </w:r>
      <w:r w:rsidR="000A1013" w:rsidRPr="007D045E">
        <w:rPr>
          <w:rFonts w:ascii="Times New Roman" w:hAnsi="Times New Roman" w:cs="Times New Roman"/>
          <w:sz w:val="24"/>
          <w:szCs w:val="24"/>
          <w:lang w:val="en-US"/>
        </w:rPr>
        <w:t>variation</w:t>
      </w:r>
      <w:r w:rsidR="007D045E" w:rsidRPr="007D045E">
        <w:rPr>
          <w:rFonts w:ascii="Times New Roman" w:hAnsi="Times New Roman" w:cs="Times New Roman"/>
          <w:sz w:val="24"/>
          <w:szCs w:val="24"/>
          <w:lang w:val="en-US"/>
        </w:rPr>
        <w:t xml:space="preserve"> in the biosensor's response is known as the resolution of the biosensor. A good resolution may be needed depending on the application, as the majority of biosensor applications </w:t>
      </w:r>
      <w:r w:rsidR="000A1013">
        <w:rPr>
          <w:rFonts w:ascii="Times New Roman" w:hAnsi="Times New Roman" w:cs="Times New Roman"/>
          <w:sz w:val="24"/>
          <w:szCs w:val="24"/>
          <w:lang w:val="en-US"/>
        </w:rPr>
        <w:t>required</w:t>
      </w:r>
      <w:r w:rsidR="007D045E" w:rsidRPr="007D045E">
        <w:rPr>
          <w:rFonts w:ascii="Times New Roman" w:hAnsi="Times New Roman" w:cs="Times New Roman"/>
          <w:sz w:val="24"/>
          <w:szCs w:val="24"/>
          <w:lang w:val="en-US"/>
        </w:rPr>
        <w:t xml:space="preserve"> not only analyte </w:t>
      </w:r>
      <w:r w:rsidR="000A1013" w:rsidRPr="007D045E">
        <w:rPr>
          <w:rFonts w:ascii="Times New Roman" w:hAnsi="Times New Roman" w:cs="Times New Roman"/>
          <w:sz w:val="24"/>
          <w:szCs w:val="24"/>
          <w:lang w:val="en-US"/>
        </w:rPr>
        <w:t>recognition</w:t>
      </w:r>
      <w:r w:rsidR="007D045E" w:rsidRPr="007D045E">
        <w:rPr>
          <w:rFonts w:ascii="Times New Roman" w:hAnsi="Times New Roman" w:cs="Times New Roman"/>
          <w:sz w:val="24"/>
          <w:szCs w:val="24"/>
          <w:lang w:val="en-US"/>
        </w:rPr>
        <w:t xml:space="preserve"> but also monitoring of analyte concentrations over a broad operating range. The </w:t>
      </w:r>
      <w:r w:rsidR="000A1013" w:rsidRPr="007D045E">
        <w:rPr>
          <w:rFonts w:ascii="Times New Roman" w:hAnsi="Times New Roman" w:cs="Times New Roman"/>
          <w:sz w:val="24"/>
          <w:szCs w:val="24"/>
          <w:lang w:val="en-US"/>
        </w:rPr>
        <w:t>array</w:t>
      </w:r>
      <w:r w:rsidR="007D045E" w:rsidRPr="007D045E">
        <w:rPr>
          <w:rFonts w:ascii="Times New Roman" w:hAnsi="Times New Roman" w:cs="Times New Roman"/>
          <w:sz w:val="24"/>
          <w:szCs w:val="24"/>
          <w:lang w:val="en-US"/>
        </w:rPr>
        <w:t xml:space="preserve"> of analyte concentrations for which the biosensor response alters linearly with the concentration is referred to as the term "linear range," which is also related to linearity</w:t>
      </w:r>
      <w:r w:rsidR="007D045E">
        <w:rPr>
          <w:rFonts w:ascii="Times New Roman" w:hAnsi="Times New Roman" w:cs="Times New Roman"/>
          <w:sz w:val="24"/>
          <w:szCs w:val="24"/>
          <w:lang w:val="en-US"/>
        </w:rPr>
        <w:t xml:space="preserve"> </w:t>
      </w:r>
      <w:r w:rsidR="00B95395" w:rsidRPr="00B95395">
        <w:rPr>
          <w:rFonts w:ascii="Times New Roman" w:hAnsi="Times New Roman" w:cs="Times New Roman"/>
          <w:sz w:val="24"/>
          <w:szCs w:val="24"/>
          <w:lang w:val="en-US"/>
        </w:rPr>
        <w:t>[1].</w:t>
      </w:r>
    </w:p>
    <w:p w14:paraId="693B9835" w14:textId="15385D1C" w:rsidR="00E67344" w:rsidRDefault="00E67344" w:rsidP="00E358E9">
      <w:pPr>
        <w:jc w:val="both"/>
        <w:rPr>
          <w:rFonts w:ascii="Times New Roman" w:hAnsi="Times New Roman" w:cs="Times New Roman"/>
          <w:b/>
          <w:bCs/>
          <w:sz w:val="24"/>
          <w:szCs w:val="24"/>
          <w:lang w:val="en-US"/>
        </w:rPr>
      </w:pPr>
      <w:r w:rsidRPr="00E67344">
        <w:rPr>
          <w:rFonts w:ascii="Times New Roman" w:hAnsi="Times New Roman" w:cs="Times New Roman"/>
          <w:b/>
          <w:bCs/>
          <w:sz w:val="24"/>
          <w:szCs w:val="24"/>
          <w:lang w:val="en-US"/>
        </w:rPr>
        <w:t>Classification of biosensors</w:t>
      </w:r>
    </w:p>
    <w:p w14:paraId="029CDAAB" w14:textId="0BC1D3F7" w:rsidR="005D28D1" w:rsidRPr="005D28D1" w:rsidRDefault="005D28D1" w:rsidP="005D28D1">
      <w:pPr>
        <w:jc w:val="both"/>
        <w:rPr>
          <w:rFonts w:ascii="Times New Roman" w:hAnsi="Times New Roman" w:cs="Times New Roman"/>
          <w:sz w:val="24"/>
          <w:szCs w:val="24"/>
          <w:lang w:val="en-US"/>
        </w:rPr>
      </w:pPr>
      <w:r w:rsidRPr="005D28D1">
        <w:rPr>
          <w:rFonts w:ascii="Times New Roman" w:hAnsi="Times New Roman" w:cs="Times New Roman"/>
          <w:sz w:val="24"/>
          <w:szCs w:val="24"/>
          <w:lang w:val="en-US"/>
        </w:rPr>
        <w:t xml:space="preserve">According to the sort of </w:t>
      </w:r>
      <w:proofErr w:type="spellStart"/>
      <w:r w:rsidRPr="005D28D1">
        <w:rPr>
          <w:rFonts w:ascii="Times New Roman" w:hAnsi="Times New Roman" w:cs="Times New Roman"/>
          <w:sz w:val="24"/>
          <w:szCs w:val="24"/>
          <w:lang w:val="en-US"/>
        </w:rPr>
        <w:t>biotransducer</w:t>
      </w:r>
      <w:proofErr w:type="spellEnd"/>
      <w:r w:rsidRPr="005D28D1">
        <w:rPr>
          <w:rFonts w:ascii="Times New Roman" w:hAnsi="Times New Roman" w:cs="Times New Roman"/>
          <w:sz w:val="24"/>
          <w:szCs w:val="24"/>
          <w:lang w:val="en-US"/>
        </w:rPr>
        <w:t xml:space="preserve"> they use, biosensors can be </w:t>
      </w:r>
      <w:r w:rsidR="000A1013" w:rsidRPr="005D28D1">
        <w:rPr>
          <w:rFonts w:ascii="Times New Roman" w:hAnsi="Times New Roman" w:cs="Times New Roman"/>
          <w:sz w:val="24"/>
          <w:szCs w:val="24"/>
          <w:lang w:val="en-US"/>
        </w:rPr>
        <w:t>categorized</w:t>
      </w:r>
      <w:r w:rsidRPr="005D28D1">
        <w:rPr>
          <w:rFonts w:ascii="Times New Roman" w:hAnsi="Times New Roman" w:cs="Times New Roman"/>
          <w:sz w:val="24"/>
          <w:szCs w:val="24"/>
          <w:lang w:val="en-US"/>
        </w:rPr>
        <w:t xml:space="preserve"> </w:t>
      </w:r>
      <w:r w:rsidR="000A1013" w:rsidRPr="005D28D1">
        <w:rPr>
          <w:rFonts w:ascii="Times New Roman" w:hAnsi="Times New Roman" w:cs="Times New Roman"/>
          <w:sz w:val="24"/>
          <w:szCs w:val="24"/>
          <w:lang w:val="en-US"/>
        </w:rPr>
        <w:t>by means of</w:t>
      </w:r>
      <w:r w:rsidRPr="005D28D1">
        <w:rPr>
          <w:rFonts w:ascii="Times New Roman" w:hAnsi="Times New Roman" w:cs="Times New Roman"/>
          <w:sz w:val="24"/>
          <w:szCs w:val="24"/>
          <w:lang w:val="en-US"/>
        </w:rPr>
        <w:t xml:space="preserve"> a variety of methods [9,10].</w:t>
      </w:r>
    </w:p>
    <w:p w14:paraId="567D86CB" w14:textId="18591134" w:rsidR="005D28D1" w:rsidRPr="005D28D1" w:rsidRDefault="005D28D1" w:rsidP="005D28D1">
      <w:pPr>
        <w:jc w:val="both"/>
        <w:rPr>
          <w:rFonts w:ascii="Times New Roman" w:hAnsi="Times New Roman" w:cs="Times New Roman"/>
          <w:sz w:val="24"/>
          <w:szCs w:val="24"/>
          <w:lang w:val="en-US"/>
        </w:rPr>
      </w:pPr>
      <w:r w:rsidRPr="005D28D1">
        <w:rPr>
          <w:rFonts w:ascii="Times New Roman" w:hAnsi="Times New Roman" w:cs="Times New Roman"/>
          <w:sz w:val="24"/>
          <w:szCs w:val="24"/>
          <w:lang w:val="en-US"/>
        </w:rPr>
        <w:t xml:space="preserve">a) Biosensors can be categorized into classes such as </w:t>
      </w:r>
      <w:r w:rsidR="000A1013" w:rsidRPr="000A1013">
        <w:rPr>
          <w:rFonts w:ascii="Times New Roman" w:hAnsi="Times New Roman" w:cs="Times New Roman"/>
          <w:sz w:val="24"/>
          <w:szCs w:val="24"/>
          <w:lang w:val="en-US"/>
        </w:rPr>
        <w:t>mass dependent</w:t>
      </w:r>
      <w:r w:rsidR="000A1013">
        <w:rPr>
          <w:rFonts w:ascii="Times New Roman" w:hAnsi="Times New Roman" w:cs="Times New Roman"/>
          <w:sz w:val="24"/>
          <w:szCs w:val="24"/>
          <w:lang w:val="en-US"/>
        </w:rPr>
        <w:t>,</w:t>
      </w:r>
      <w:r w:rsidR="000A1013" w:rsidRPr="000A1013">
        <w:rPr>
          <w:rFonts w:ascii="Times New Roman" w:hAnsi="Times New Roman" w:cs="Times New Roman"/>
          <w:sz w:val="24"/>
          <w:szCs w:val="24"/>
          <w:lang w:val="en-US"/>
        </w:rPr>
        <w:t xml:space="preserve"> </w:t>
      </w:r>
      <w:r w:rsidRPr="005D28D1">
        <w:rPr>
          <w:rFonts w:ascii="Times New Roman" w:hAnsi="Times New Roman" w:cs="Times New Roman"/>
          <w:sz w:val="24"/>
          <w:szCs w:val="24"/>
          <w:lang w:val="en-US"/>
        </w:rPr>
        <w:t>electrochemical,</w:t>
      </w:r>
      <w:r w:rsidR="000A1013">
        <w:rPr>
          <w:rFonts w:ascii="Times New Roman" w:hAnsi="Times New Roman" w:cs="Times New Roman"/>
          <w:sz w:val="24"/>
          <w:szCs w:val="24"/>
          <w:lang w:val="en-US"/>
        </w:rPr>
        <w:t xml:space="preserve"> </w:t>
      </w:r>
      <w:r w:rsidR="000A1013" w:rsidRPr="000A1013">
        <w:rPr>
          <w:rFonts w:ascii="Times New Roman" w:hAnsi="Times New Roman" w:cs="Times New Roman"/>
          <w:sz w:val="24"/>
          <w:szCs w:val="24"/>
          <w:lang w:val="en-US"/>
        </w:rPr>
        <w:t>radiation sensitive</w:t>
      </w:r>
      <w:r w:rsidR="000A1013">
        <w:rPr>
          <w:rFonts w:ascii="Times New Roman" w:hAnsi="Times New Roman" w:cs="Times New Roman"/>
          <w:sz w:val="24"/>
          <w:szCs w:val="24"/>
          <w:lang w:val="en-US"/>
        </w:rPr>
        <w:t>,</w:t>
      </w:r>
      <w:r w:rsidR="000A1013" w:rsidRPr="000A1013">
        <w:rPr>
          <w:rFonts w:ascii="Times New Roman" w:hAnsi="Times New Roman" w:cs="Times New Roman"/>
          <w:sz w:val="24"/>
          <w:szCs w:val="24"/>
          <w:lang w:val="en-US"/>
        </w:rPr>
        <w:t xml:space="preserve"> </w:t>
      </w:r>
      <w:r w:rsidRPr="005D28D1">
        <w:rPr>
          <w:rFonts w:ascii="Times New Roman" w:hAnsi="Times New Roman" w:cs="Times New Roman"/>
          <w:sz w:val="24"/>
          <w:szCs w:val="24"/>
          <w:lang w:val="en-US"/>
        </w:rPr>
        <w:t>optical, and more [11] depending on the transduction principle that is being used.</w:t>
      </w:r>
    </w:p>
    <w:p w14:paraId="72FD76B8" w14:textId="171891E9" w:rsidR="0051415A" w:rsidRPr="0051415A" w:rsidRDefault="005D28D1" w:rsidP="005D28D1">
      <w:pPr>
        <w:jc w:val="both"/>
        <w:rPr>
          <w:rFonts w:ascii="Times New Roman" w:hAnsi="Times New Roman" w:cs="Times New Roman"/>
          <w:sz w:val="24"/>
          <w:szCs w:val="24"/>
          <w:lang w:val="en-US"/>
        </w:rPr>
      </w:pPr>
      <w:r w:rsidRPr="005D28D1">
        <w:rPr>
          <w:rFonts w:ascii="Times New Roman" w:hAnsi="Times New Roman" w:cs="Times New Roman"/>
          <w:sz w:val="24"/>
          <w:szCs w:val="24"/>
          <w:lang w:val="en-US"/>
        </w:rPr>
        <w:t xml:space="preserve">b) If </w:t>
      </w:r>
      <w:proofErr w:type="spellStart"/>
      <w:r w:rsidRPr="005D28D1">
        <w:rPr>
          <w:rFonts w:ascii="Times New Roman" w:hAnsi="Times New Roman" w:cs="Times New Roman"/>
          <w:sz w:val="24"/>
          <w:szCs w:val="24"/>
          <w:lang w:val="en-US"/>
        </w:rPr>
        <w:t>bioelement</w:t>
      </w:r>
      <w:proofErr w:type="spellEnd"/>
      <w:r w:rsidRPr="005D28D1">
        <w:rPr>
          <w:rFonts w:ascii="Times New Roman" w:hAnsi="Times New Roman" w:cs="Times New Roman"/>
          <w:sz w:val="24"/>
          <w:szCs w:val="24"/>
          <w:lang w:val="en-US"/>
        </w:rPr>
        <w:t xml:space="preserve"> is taken into account as the foundation of classification, then the numerous sets of biosensors that might be acquired include </w:t>
      </w:r>
      <w:r w:rsidR="000A1013" w:rsidRPr="000A1013">
        <w:rPr>
          <w:rFonts w:ascii="Times New Roman" w:hAnsi="Times New Roman" w:cs="Times New Roman"/>
          <w:sz w:val="24"/>
          <w:szCs w:val="24"/>
          <w:lang w:val="en-US"/>
        </w:rPr>
        <w:t>nucleic acid</w:t>
      </w:r>
      <w:r w:rsidR="000A1013">
        <w:rPr>
          <w:rFonts w:ascii="Times New Roman" w:hAnsi="Times New Roman" w:cs="Times New Roman"/>
          <w:sz w:val="24"/>
          <w:szCs w:val="24"/>
          <w:lang w:val="en-US"/>
        </w:rPr>
        <w:t>,</w:t>
      </w:r>
      <w:r w:rsidR="000A1013" w:rsidRPr="000A1013">
        <w:rPr>
          <w:rFonts w:ascii="Times New Roman" w:hAnsi="Times New Roman" w:cs="Times New Roman"/>
          <w:sz w:val="24"/>
          <w:szCs w:val="24"/>
          <w:lang w:val="en-US"/>
        </w:rPr>
        <w:t xml:space="preserve"> </w:t>
      </w:r>
      <w:r w:rsidRPr="005D28D1">
        <w:rPr>
          <w:rFonts w:ascii="Times New Roman" w:hAnsi="Times New Roman" w:cs="Times New Roman"/>
          <w:sz w:val="24"/>
          <w:szCs w:val="24"/>
          <w:lang w:val="en-US"/>
        </w:rPr>
        <w:t xml:space="preserve">enzyme, </w:t>
      </w:r>
      <w:r w:rsidR="000A1013" w:rsidRPr="000A1013">
        <w:rPr>
          <w:rFonts w:ascii="Times New Roman" w:hAnsi="Times New Roman" w:cs="Times New Roman"/>
          <w:sz w:val="24"/>
          <w:szCs w:val="24"/>
          <w:lang w:val="en-US"/>
        </w:rPr>
        <w:t>saccharides</w:t>
      </w:r>
      <w:r w:rsidR="000A1013">
        <w:rPr>
          <w:rFonts w:ascii="Times New Roman" w:hAnsi="Times New Roman" w:cs="Times New Roman"/>
          <w:sz w:val="24"/>
          <w:szCs w:val="24"/>
          <w:lang w:val="en-US"/>
        </w:rPr>
        <w:t>,</w:t>
      </w:r>
      <w:r w:rsidRPr="005D28D1">
        <w:rPr>
          <w:rFonts w:ascii="Times New Roman" w:hAnsi="Times New Roman" w:cs="Times New Roman"/>
          <w:sz w:val="24"/>
          <w:szCs w:val="24"/>
          <w:lang w:val="en-US"/>
        </w:rPr>
        <w:t xml:space="preserve"> proteins,</w:t>
      </w:r>
      <w:r w:rsidR="006565AC">
        <w:rPr>
          <w:rFonts w:ascii="Times New Roman" w:hAnsi="Times New Roman" w:cs="Times New Roman"/>
          <w:sz w:val="24"/>
          <w:szCs w:val="24"/>
          <w:lang w:val="en-US"/>
        </w:rPr>
        <w:t xml:space="preserve"> </w:t>
      </w:r>
      <w:r w:rsidR="006565AC" w:rsidRPr="006565AC">
        <w:rPr>
          <w:rFonts w:ascii="Times New Roman" w:hAnsi="Times New Roman" w:cs="Times New Roman"/>
          <w:sz w:val="24"/>
          <w:szCs w:val="24"/>
          <w:lang w:val="en-US"/>
        </w:rPr>
        <w:t>ligands</w:t>
      </w:r>
      <w:r w:rsidR="006565AC">
        <w:rPr>
          <w:rFonts w:ascii="Times New Roman" w:hAnsi="Times New Roman" w:cs="Times New Roman"/>
          <w:sz w:val="24"/>
          <w:szCs w:val="24"/>
          <w:lang w:val="en-US"/>
        </w:rPr>
        <w:t>,</w:t>
      </w:r>
      <w:r w:rsidR="006565AC" w:rsidRPr="006565AC">
        <w:rPr>
          <w:rFonts w:ascii="Times New Roman" w:hAnsi="Times New Roman" w:cs="Times New Roman"/>
          <w:sz w:val="24"/>
          <w:szCs w:val="24"/>
          <w:lang w:val="en-US"/>
        </w:rPr>
        <w:t xml:space="preserve"> </w:t>
      </w:r>
      <w:r w:rsidRPr="005D28D1">
        <w:rPr>
          <w:rFonts w:ascii="Times New Roman" w:hAnsi="Times New Roman" w:cs="Times New Roman"/>
          <w:sz w:val="24"/>
          <w:szCs w:val="24"/>
          <w:lang w:val="en-US"/>
        </w:rPr>
        <w:t xml:space="preserve">oligonucleotides, </w:t>
      </w:r>
      <w:proofErr w:type="spellStart"/>
      <w:r w:rsidRPr="005D28D1">
        <w:rPr>
          <w:rFonts w:ascii="Times New Roman" w:hAnsi="Times New Roman" w:cs="Times New Roman"/>
          <w:sz w:val="24"/>
          <w:szCs w:val="24"/>
          <w:lang w:val="en-US"/>
        </w:rPr>
        <w:t>etc</w:t>
      </w:r>
      <w:proofErr w:type="spellEnd"/>
      <w:r>
        <w:rPr>
          <w:rFonts w:ascii="Times New Roman" w:hAnsi="Times New Roman" w:cs="Times New Roman"/>
          <w:sz w:val="24"/>
          <w:szCs w:val="24"/>
          <w:lang w:val="en-US"/>
        </w:rPr>
        <w:t xml:space="preserve"> </w:t>
      </w:r>
      <w:r w:rsidR="0051415A" w:rsidRPr="0051415A">
        <w:rPr>
          <w:rFonts w:ascii="Times New Roman" w:hAnsi="Times New Roman" w:cs="Times New Roman"/>
          <w:sz w:val="24"/>
          <w:szCs w:val="24"/>
          <w:lang w:val="en-US"/>
        </w:rPr>
        <w:t>[</w:t>
      </w:r>
      <w:r w:rsidR="00B95395">
        <w:rPr>
          <w:rFonts w:ascii="Times New Roman" w:hAnsi="Times New Roman" w:cs="Times New Roman"/>
          <w:sz w:val="24"/>
          <w:szCs w:val="24"/>
          <w:lang w:val="en-US"/>
        </w:rPr>
        <w:t>12</w:t>
      </w:r>
      <w:r w:rsidR="0051415A" w:rsidRPr="0051415A">
        <w:rPr>
          <w:rFonts w:ascii="Times New Roman" w:hAnsi="Times New Roman" w:cs="Times New Roman"/>
          <w:sz w:val="24"/>
          <w:szCs w:val="24"/>
          <w:lang w:val="en-US"/>
        </w:rPr>
        <w:t>].</w:t>
      </w:r>
    </w:p>
    <w:p w14:paraId="00614BD9" w14:textId="66BFBA26" w:rsidR="0051415A" w:rsidRPr="0051415A" w:rsidRDefault="0051415A" w:rsidP="0051415A">
      <w:pPr>
        <w:jc w:val="both"/>
        <w:rPr>
          <w:rFonts w:ascii="Times New Roman" w:hAnsi="Times New Roman" w:cs="Times New Roman"/>
          <w:sz w:val="24"/>
          <w:szCs w:val="24"/>
          <w:lang w:val="en-US"/>
        </w:rPr>
      </w:pPr>
      <w:r w:rsidRPr="0051415A">
        <w:rPr>
          <w:rFonts w:ascii="Times New Roman" w:hAnsi="Times New Roman" w:cs="Times New Roman"/>
          <w:sz w:val="24"/>
          <w:szCs w:val="24"/>
          <w:lang w:val="en-US"/>
        </w:rPr>
        <w:t xml:space="preserve">c) </w:t>
      </w:r>
      <w:r w:rsidR="005D28D1" w:rsidRPr="005D28D1">
        <w:rPr>
          <w:rFonts w:ascii="Times New Roman" w:hAnsi="Times New Roman" w:cs="Times New Roman"/>
          <w:sz w:val="24"/>
          <w:szCs w:val="24"/>
          <w:lang w:val="en-US"/>
        </w:rPr>
        <w:t xml:space="preserve">Classes of </w:t>
      </w:r>
      <w:r w:rsidR="006565AC" w:rsidRPr="006565AC">
        <w:rPr>
          <w:rFonts w:ascii="Times New Roman" w:hAnsi="Times New Roman" w:cs="Times New Roman"/>
          <w:sz w:val="24"/>
          <w:szCs w:val="24"/>
          <w:lang w:val="en-US"/>
        </w:rPr>
        <w:t>glucose</w:t>
      </w:r>
      <w:r w:rsidR="006565AC">
        <w:rPr>
          <w:rFonts w:ascii="Times New Roman" w:hAnsi="Times New Roman" w:cs="Times New Roman"/>
          <w:sz w:val="24"/>
          <w:szCs w:val="24"/>
          <w:lang w:val="en-US"/>
        </w:rPr>
        <w:t>,</w:t>
      </w:r>
      <w:r w:rsidR="006565AC" w:rsidRPr="006565AC">
        <w:rPr>
          <w:rFonts w:ascii="Times New Roman" w:hAnsi="Times New Roman" w:cs="Times New Roman"/>
          <w:sz w:val="24"/>
          <w:szCs w:val="24"/>
          <w:lang w:val="en-US"/>
        </w:rPr>
        <w:t xml:space="preserve"> </w:t>
      </w:r>
      <w:r w:rsidR="005D28D1" w:rsidRPr="005D28D1">
        <w:rPr>
          <w:rFonts w:ascii="Times New Roman" w:hAnsi="Times New Roman" w:cs="Times New Roman"/>
          <w:sz w:val="24"/>
          <w:szCs w:val="24"/>
          <w:lang w:val="en-US"/>
        </w:rPr>
        <w:t xml:space="preserve">DNA, </w:t>
      </w:r>
      <w:r w:rsidR="006565AC" w:rsidRPr="006565AC">
        <w:rPr>
          <w:rFonts w:ascii="Times New Roman" w:hAnsi="Times New Roman" w:cs="Times New Roman"/>
          <w:sz w:val="24"/>
          <w:szCs w:val="24"/>
          <w:lang w:val="en-US"/>
        </w:rPr>
        <w:t>mycotoxins</w:t>
      </w:r>
      <w:r w:rsidR="006565AC">
        <w:rPr>
          <w:rFonts w:ascii="Times New Roman" w:hAnsi="Times New Roman" w:cs="Times New Roman"/>
          <w:sz w:val="24"/>
          <w:szCs w:val="24"/>
          <w:lang w:val="en-US"/>
        </w:rPr>
        <w:t>,</w:t>
      </w:r>
      <w:r w:rsidR="006565AC" w:rsidRPr="006565AC">
        <w:rPr>
          <w:rFonts w:ascii="Times New Roman" w:hAnsi="Times New Roman" w:cs="Times New Roman"/>
          <w:sz w:val="24"/>
          <w:szCs w:val="24"/>
          <w:lang w:val="en-US"/>
        </w:rPr>
        <w:t xml:space="preserve"> </w:t>
      </w:r>
      <w:r w:rsidR="005D28D1" w:rsidRPr="005D28D1">
        <w:rPr>
          <w:rFonts w:ascii="Times New Roman" w:hAnsi="Times New Roman" w:cs="Times New Roman"/>
          <w:sz w:val="24"/>
          <w:szCs w:val="24"/>
          <w:lang w:val="en-US"/>
        </w:rPr>
        <w:t xml:space="preserve">toxins, medicines, or enzyme-based biosensors could be developed </w:t>
      </w:r>
      <w:r w:rsidR="006565AC" w:rsidRPr="005D28D1">
        <w:rPr>
          <w:rFonts w:ascii="Times New Roman" w:hAnsi="Times New Roman" w:cs="Times New Roman"/>
          <w:sz w:val="24"/>
          <w:szCs w:val="24"/>
          <w:lang w:val="en-US"/>
        </w:rPr>
        <w:t>reliant</w:t>
      </w:r>
      <w:r w:rsidR="005D28D1" w:rsidRPr="005D28D1">
        <w:rPr>
          <w:rFonts w:ascii="Times New Roman" w:hAnsi="Times New Roman" w:cs="Times New Roman"/>
          <w:sz w:val="24"/>
          <w:szCs w:val="24"/>
          <w:lang w:val="en-US"/>
        </w:rPr>
        <w:t xml:space="preserve"> on the </w:t>
      </w:r>
      <w:r w:rsidR="006565AC" w:rsidRPr="005D28D1">
        <w:rPr>
          <w:rFonts w:ascii="Times New Roman" w:hAnsi="Times New Roman" w:cs="Times New Roman"/>
          <w:sz w:val="24"/>
          <w:szCs w:val="24"/>
          <w:lang w:val="en-US"/>
        </w:rPr>
        <w:t>kind</w:t>
      </w:r>
      <w:r w:rsidR="005D28D1" w:rsidRPr="005D28D1">
        <w:rPr>
          <w:rFonts w:ascii="Times New Roman" w:hAnsi="Times New Roman" w:cs="Times New Roman"/>
          <w:sz w:val="24"/>
          <w:szCs w:val="24"/>
          <w:lang w:val="en-US"/>
        </w:rPr>
        <w:t xml:space="preserve"> of </w:t>
      </w:r>
      <w:r w:rsidR="006565AC" w:rsidRPr="005D28D1">
        <w:rPr>
          <w:rFonts w:ascii="Times New Roman" w:hAnsi="Times New Roman" w:cs="Times New Roman"/>
          <w:sz w:val="24"/>
          <w:szCs w:val="24"/>
          <w:lang w:val="en-US"/>
        </w:rPr>
        <w:t>distinguished</w:t>
      </w:r>
      <w:r w:rsidR="005D28D1" w:rsidRPr="005D28D1">
        <w:rPr>
          <w:rFonts w:ascii="Times New Roman" w:hAnsi="Times New Roman" w:cs="Times New Roman"/>
          <w:sz w:val="24"/>
          <w:szCs w:val="24"/>
          <w:lang w:val="en-US"/>
        </w:rPr>
        <w:t xml:space="preserve"> analyte</w:t>
      </w:r>
      <w:r w:rsidRPr="0051415A">
        <w:rPr>
          <w:rFonts w:ascii="Times New Roman" w:hAnsi="Times New Roman" w:cs="Times New Roman"/>
          <w:sz w:val="24"/>
          <w:szCs w:val="24"/>
          <w:lang w:val="en-US"/>
        </w:rPr>
        <w:t xml:space="preserve"> [</w:t>
      </w:r>
      <w:r w:rsidR="00B95395">
        <w:rPr>
          <w:rFonts w:ascii="Times New Roman" w:hAnsi="Times New Roman" w:cs="Times New Roman"/>
          <w:sz w:val="24"/>
          <w:szCs w:val="24"/>
          <w:lang w:val="en-US"/>
        </w:rPr>
        <w:t>13</w:t>
      </w:r>
      <w:r w:rsidRPr="0051415A">
        <w:rPr>
          <w:rFonts w:ascii="Times New Roman" w:hAnsi="Times New Roman" w:cs="Times New Roman"/>
          <w:sz w:val="24"/>
          <w:szCs w:val="24"/>
          <w:lang w:val="en-US"/>
        </w:rPr>
        <w:t>].</w:t>
      </w:r>
    </w:p>
    <w:p w14:paraId="696DBD8F" w14:textId="318B18A3" w:rsidR="00E67344" w:rsidRDefault="00E67344" w:rsidP="00E358E9">
      <w:pPr>
        <w:jc w:val="both"/>
        <w:rPr>
          <w:rFonts w:ascii="Times New Roman" w:hAnsi="Times New Roman" w:cs="Times New Roman"/>
          <w:b/>
          <w:bCs/>
          <w:sz w:val="24"/>
          <w:szCs w:val="24"/>
          <w:lang w:val="en-US"/>
        </w:rPr>
      </w:pPr>
      <w:r w:rsidRPr="00E67344">
        <w:rPr>
          <w:rFonts w:ascii="Times New Roman" w:hAnsi="Times New Roman" w:cs="Times New Roman"/>
          <w:b/>
          <w:bCs/>
          <w:sz w:val="24"/>
          <w:szCs w:val="24"/>
          <w:lang w:val="en-US"/>
        </w:rPr>
        <w:t>Applications of biosensors</w:t>
      </w:r>
    </w:p>
    <w:p w14:paraId="6FF5A0E1" w14:textId="25C49E52" w:rsidR="005D28D1" w:rsidRPr="005D28D1" w:rsidRDefault="00124233" w:rsidP="005D28D1">
      <w:pPr>
        <w:jc w:val="both"/>
        <w:rPr>
          <w:rFonts w:ascii="Times New Roman" w:hAnsi="Times New Roman" w:cs="Times New Roman"/>
          <w:sz w:val="24"/>
          <w:szCs w:val="24"/>
          <w:lang w:val="en-US"/>
        </w:rPr>
      </w:pPr>
      <w:r w:rsidRPr="00124233">
        <w:rPr>
          <w:rFonts w:ascii="Times New Roman" w:hAnsi="Times New Roman" w:cs="Times New Roman"/>
          <w:sz w:val="24"/>
          <w:szCs w:val="24"/>
          <w:lang w:val="en-US"/>
        </w:rPr>
        <w:t xml:space="preserve">Biosensors can be applied to improve quality of life in a variety of ways. </w:t>
      </w:r>
      <w:r w:rsidR="00F945C5" w:rsidRPr="00F945C5">
        <w:rPr>
          <w:rFonts w:ascii="Times New Roman" w:hAnsi="Times New Roman" w:cs="Times New Roman"/>
          <w:sz w:val="24"/>
          <w:szCs w:val="24"/>
          <w:lang w:val="en-US"/>
        </w:rPr>
        <w:t>This includes using them for a variety of purposes, such as disease detection</w:t>
      </w:r>
      <w:r w:rsidR="00F945C5">
        <w:rPr>
          <w:rFonts w:ascii="Times New Roman" w:hAnsi="Times New Roman" w:cs="Times New Roman"/>
          <w:sz w:val="24"/>
          <w:szCs w:val="24"/>
          <w:lang w:val="en-US"/>
        </w:rPr>
        <w:t>,</w:t>
      </w:r>
      <w:r w:rsidR="00F945C5" w:rsidRPr="00F945C5">
        <w:rPr>
          <w:rFonts w:ascii="Times New Roman" w:hAnsi="Times New Roman" w:cs="Times New Roman"/>
          <w:sz w:val="24"/>
          <w:szCs w:val="24"/>
          <w:lang w:val="en-US"/>
        </w:rPr>
        <w:t xml:space="preserve"> </w:t>
      </w:r>
      <w:r w:rsidR="00F945C5" w:rsidRPr="00F945C5">
        <w:rPr>
          <w:rFonts w:ascii="Times New Roman" w:hAnsi="Times New Roman" w:cs="Times New Roman"/>
          <w:sz w:val="24"/>
          <w:szCs w:val="24"/>
          <w:lang w:val="en-US"/>
        </w:rPr>
        <w:t xml:space="preserve">environmental monitoring, </w:t>
      </w:r>
      <w:proofErr w:type="spellStart"/>
      <w:r w:rsidR="00F945C5" w:rsidRPr="00F945C5">
        <w:rPr>
          <w:rFonts w:ascii="Times New Roman" w:hAnsi="Times New Roman" w:cs="Times New Roman"/>
          <w:sz w:val="24"/>
          <w:szCs w:val="24"/>
          <w:lang w:val="en-US"/>
        </w:rPr>
        <w:t>defence</w:t>
      </w:r>
      <w:proofErr w:type="spellEnd"/>
      <w:r w:rsidR="00F945C5" w:rsidRPr="00F945C5">
        <w:rPr>
          <w:rFonts w:ascii="Times New Roman" w:hAnsi="Times New Roman" w:cs="Times New Roman"/>
          <w:sz w:val="24"/>
          <w:szCs w:val="24"/>
          <w:lang w:val="en-US"/>
        </w:rPr>
        <w:t xml:space="preserve">, food </w:t>
      </w:r>
      <w:r w:rsidR="00F945C5">
        <w:rPr>
          <w:rFonts w:ascii="Times New Roman" w:hAnsi="Times New Roman" w:cs="Times New Roman"/>
          <w:sz w:val="24"/>
          <w:szCs w:val="24"/>
          <w:lang w:val="en-US"/>
        </w:rPr>
        <w:t xml:space="preserve">safety, </w:t>
      </w:r>
      <w:r w:rsidR="00F945C5" w:rsidRPr="00F945C5">
        <w:rPr>
          <w:rFonts w:ascii="Times New Roman" w:hAnsi="Times New Roman" w:cs="Times New Roman"/>
          <w:sz w:val="24"/>
          <w:szCs w:val="24"/>
          <w:lang w:val="en-US"/>
        </w:rPr>
        <w:t>and drug development.</w:t>
      </w:r>
      <w:r w:rsidR="005D28D1" w:rsidRPr="005D28D1">
        <w:rPr>
          <w:rFonts w:ascii="Times New Roman" w:hAnsi="Times New Roman" w:cs="Times New Roman"/>
          <w:sz w:val="24"/>
          <w:szCs w:val="24"/>
          <w:lang w:val="en-US"/>
        </w:rPr>
        <w:t xml:space="preserve"> </w:t>
      </w:r>
      <w:r w:rsidR="009209C2" w:rsidRPr="009209C2">
        <w:rPr>
          <w:rFonts w:ascii="Times New Roman" w:hAnsi="Times New Roman" w:cs="Times New Roman"/>
          <w:sz w:val="24"/>
          <w:szCs w:val="24"/>
          <w:lang w:val="en-US"/>
        </w:rPr>
        <w:t xml:space="preserve">One of the </w:t>
      </w:r>
      <w:r w:rsidR="00F945C5" w:rsidRPr="009209C2">
        <w:rPr>
          <w:rFonts w:ascii="Times New Roman" w:hAnsi="Times New Roman" w:cs="Times New Roman"/>
          <w:sz w:val="24"/>
          <w:szCs w:val="24"/>
          <w:lang w:val="en-US"/>
        </w:rPr>
        <w:t>foremost</w:t>
      </w:r>
      <w:r w:rsidR="009209C2" w:rsidRPr="009209C2">
        <w:rPr>
          <w:rFonts w:ascii="Times New Roman" w:hAnsi="Times New Roman" w:cs="Times New Roman"/>
          <w:sz w:val="24"/>
          <w:szCs w:val="24"/>
          <w:lang w:val="en-US"/>
        </w:rPr>
        <w:t xml:space="preserve"> applications of biosensors is the </w:t>
      </w:r>
      <w:r w:rsidR="00F945C5" w:rsidRPr="009209C2">
        <w:rPr>
          <w:rFonts w:ascii="Times New Roman" w:hAnsi="Times New Roman" w:cs="Times New Roman"/>
          <w:sz w:val="24"/>
          <w:szCs w:val="24"/>
          <w:lang w:val="en-US"/>
        </w:rPr>
        <w:t>recognition</w:t>
      </w:r>
      <w:r w:rsidR="009209C2" w:rsidRPr="009209C2">
        <w:rPr>
          <w:rFonts w:ascii="Times New Roman" w:hAnsi="Times New Roman" w:cs="Times New Roman"/>
          <w:sz w:val="24"/>
          <w:szCs w:val="24"/>
          <w:lang w:val="en-US"/>
        </w:rPr>
        <w:t xml:space="preserve"> of biomolecules that are either disease markers or drug targets</w:t>
      </w:r>
      <w:r w:rsidR="005D28D1" w:rsidRPr="005D28D1">
        <w:rPr>
          <w:rFonts w:ascii="Times New Roman" w:hAnsi="Times New Roman" w:cs="Times New Roman"/>
          <w:sz w:val="24"/>
          <w:szCs w:val="24"/>
          <w:lang w:val="en-US"/>
        </w:rPr>
        <w:t xml:space="preserve">. </w:t>
      </w:r>
    </w:p>
    <w:p w14:paraId="58367981" w14:textId="5C95CF70" w:rsidR="0056550B" w:rsidRDefault="005D28D1" w:rsidP="00E358E9">
      <w:pPr>
        <w:jc w:val="both"/>
        <w:rPr>
          <w:rFonts w:ascii="Times New Roman" w:hAnsi="Times New Roman" w:cs="Times New Roman"/>
          <w:sz w:val="24"/>
          <w:szCs w:val="24"/>
          <w:lang w:val="en-US"/>
        </w:rPr>
      </w:pPr>
      <w:r w:rsidRPr="005D28D1">
        <w:rPr>
          <w:rFonts w:ascii="Times New Roman" w:hAnsi="Times New Roman" w:cs="Times New Roman"/>
          <w:sz w:val="24"/>
          <w:szCs w:val="24"/>
          <w:lang w:val="en-US"/>
        </w:rPr>
        <w:t xml:space="preserve">Electrochemical biosensing approaches, for </w:t>
      </w:r>
      <w:r w:rsidR="008F342C" w:rsidRPr="005D28D1">
        <w:rPr>
          <w:rFonts w:ascii="Times New Roman" w:hAnsi="Times New Roman" w:cs="Times New Roman"/>
          <w:sz w:val="24"/>
          <w:szCs w:val="24"/>
          <w:lang w:val="en-US"/>
        </w:rPr>
        <w:t>instance</w:t>
      </w:r>
      <w:r w:rsidRPr="005D28D1">
        <w:rPr>
          <w:rFonts w:ascii="Times New Roman" w:hAnsi="Times New Roman" w:cs="Times New Roman"/>
          <w:sz w:val="24"/>
          <w:szCs w:val="24"/>
          <w:lang w:val="en-US"/>
        </w:rPr>
        <w:t>, can be used to produce clinical instruments for the detection of protein cancer biomarkers [14–16], glucose monitoring in diabetic patients, and other health-related targets</w:t>
      </w:r>
      <w:r w:rsidR="00D01673">
        <w:rPr>
          <w:rFonts w:ascii="Times New Roman" w:hAnsi="Times New Roman" w:cs="Times New Roman"/>
          <w:sz w:val="24"/>
          <w:szCs w:val="24"/>
          <w:lang w:val="en-US"/>
        </w:rPr>
        <w:t xml:space="preserve"> </w:t>
      </w:r>
      <w:r w:rsidR="006A4425">
        <w:rPr>
          <w:rFonts w:ascii="Times New Roman" w:hAnsi="Times New Roman" w:cs="Times New Roman"/>
          <w:sz w:val="24"/>
          <w:szCs w:val="24"/>
          <w:lang w:val="en-US"/>
        </w:rPr>
        <w:t>[17,18,19].</w:t>
      </w:r>
    </w:p>
    <w:p w14:paraId="6992410A" w14:textId="452A7080" w:rsidR="0056550B" w:rsidRPr="00684091" w:rsidRDefault="0056550B" w:rsidP="00E358E9">
      <w:pPr>
        <w:jc w:val="both"/>
        <w:rPr>
          <w:rFonts w:ascii="Times New Roman" w:hAnsi="Times New Roman" w:cs="Times New Roman"/>
          <w:b/>
          <w:bCs/>
          <w:sz w:val="24"/>
          <w:szCs w:val="24"/>
          <w:lang w:val="en-US"/>
        </w:rPr>
      </w:pPr>
      <w:r w:rsidRPr="00684091">
        <w:rPr>
          <w:rFonts w:ascii="Times New Roman" w:hAnsi="Times New Roman" w:cs="Times New Roman"/>
          <w:b/>
          <w:bCs/>
          <w:sz w:val="24"/>
          <w:szCs w:val="24"/>
          <w:lang w:val="en-US"/>
        </w:rPr>
        <w:t>Applications in tissue engineering</w:t>
      </w:r>
    </w:p>
    <w:p w14:paraId="082AC515" w14:textId="190FBA73" w:rsidR="0056550B" w:rsidRDefault="00124233" w:rsidP="00684091">
      <w:pPr>
        <w:jc w:val="both"/>
        <w:rPr>
          <w:rFonts w:ascii="Times New Roman" w:hAnsi="Times New Roman" w:cs="Times New Roman"/>
          <w:sz w:val="24"/>
          <w:szCs w:val="24"/>
          <w:lang w:val="en-US"/>
        </w:rPr>
      </w:pPr>
      <w:r w:rsidRPr="00124233">
        <w:rPr>
          <w:rFonts w:ascii="Times New Roman" w:hAnsi="Times New Roman" w:cs="Times New Roman"/>
          <w:sz w:val="24"/>
          <w:szCs w:val="24"/>
          <w:lang w:val="en-US"/>
        </w:rPr>
        <w:lastRenderedPageBreak/>
        <w:t xml:space="preserve">Biosensors are crucial to the viability of many tissue engineering applications, including the production of "organ specific </w:t>
      </w:r>
      <w:proofErr w:type="spellStart"/>
      <w:r w:rsidRPr="00124233">
        <w:rPr>
          <w:rFonts w:ascii="Times New Roman" w:hAnsi="Times New Roman" w:cs="Times New Roman"/>
          <w:sz w:val="24"/>
          <w:szCs w:val="24"/>
          <w:lang w:val="en-US"/>
        </w:rPr>
        <w:t>onchips</w:t>
      </w:r>
      <w:proofErr w:type="spellEnd"/>
      <w:r w:rsidRPr="00124233">
        <w:rPr>
          <w:rFonts w:ascii="Times New Roman" w:hAnsi="Times New Roman" w:cs="Times New Roman"/>
          <w:sz w:val="24"/>
          <w:szCs w:val="24"/>
          <w:lang w:val="en-US"/>
        </w:rPr>
        <w:t xml:space="preserve">" and preserving the 3-D integrity and configuration of cell cultures, where the fate of tissues and cells is directly </w:t>
      </w:r>
      <w:r w:rsidR="008F342C" w:rsidRPr="00124233">
        <w:rPr>
          <w:rFonts w:ascii="Times New Roman" w:hAnsi="Times New Roman" w:cs="Times New Roman"/>
          <w:sz w:val="24"/>
          <w:szCs w:val="24"/>
          <w:lang w:val="en-US"/>
        </w:rPr>
        <w:t>linked</w:t>
      </w:r>
      <w:r w:rsidRPr="00124233">
        <w:rPr>
          <w:rFonts w:ascii="Times New Roman" w:hAnsi="Times New Roman" w:cs="Times New Roman"/>
          <w:sz w:val="24"/>
          <w:szCs w:val="24"/>
          <w:lang w:val="en-US"/>
        </w:rPr>
        <w:t xml:space="preserve"> with the presence of small biomolecules (such as </w:t>
      </w:r>
      <w:r w:rsidR="008F342C" w:rsidRPr="008F342C">
        <w:rPr>
          <w:rFonts w:ascii="Times New Roman" w:hAnsi="Times New Roman" w:cs="Times New Roman"/>
          <w:sz w:val="24"/>
          <w:szCs w:val="24"/>
          <w:lang w:val="en-US"/>
        </w:rPr>
        <w:t>glucose</w:t>
      </w:r>
      <w:r w:rsidR="008F342C">
        <w:rPr>
          <w:rFonts w:ascii="Times New Roman" w:hAnsi="Times New Roman" w:cs="Times New Roman"/>
          <w:sz w:val="24"/>
          <w:szCs w:val="24"/>
          <w:lang w:val="en-US"/>
        </w:rPr>
        <w:t>,</w:t>
      </w:r>
      <w:r w:rsidR="008F342C" w:rsidRPr="008F342C">
        <w:rPr>
          <w:rFonts w:ascii="Times New Roman" w:hAnsi="Times New Roman" w:cs="Times New Roman"/>
          <w:sz w:val="24"/>
          <w:szCs w:val="24"/>
          <w:lang w:val="en-US"/>
        </w:rPr>
        <w:t xml:space="preserve"> </w:t>
      </w:r>
      <w:r w:rsidRPr="00124233">
        <w:rPr>
          <w:rFonts w:ascii="Times New Roman" w:hAnsi="Times New Roman" w:cs="Times New Roman"/>
          <w:sz w:val="24"/>
          <w:szCs w:val="24"/>
          <w:lang w:val="en-US"/>
        </w:rPr>
        <w:t>adenosine, hydrogen peroxides, etc.)</w:t>
      </w:r>
      <w:r>
        <w:rPr>
          <w:rFonts w:ascii="Times New Roman" w:hAnsi="Times New Roman" w:cs="Times New Roman"/>
          <w:sz w:val="24"/>
          <w:szCs w:val="24"/>
          <w:lang w:val="en-US"/>
        </w:rPr>
        <w:t xml:space="preserve"> </w:t>
      </w:r>
      <w:r w:rsidR="006A4425">
        <w:rPr>
          <w:rFonts w:ascii="Times New Roman" w:hAnsi="Times New Roman" w:cs="Times New Roman"/>
          <w:sz w:val="24"/>
          <w:szCs w:val="24"/>
          <w:lang w:val="en-US"/>
        </w:rPr>
        <w:t>[</w:t>
      </w:r>
      <w:r w:rsidR="00F5381D">
        <w:rPr>
          <w:rFonts w:ascii="Times New Roman" w:hAnsi="Times New Roman" w:cs="Times New Roman"/>
          <w:sz w:val="24"/>
          <w:szCs w:val="24"/>
          <w:lang w:val="en-US"/>
        </w:rPr>
        <w:t>20</w:t>
      </w:r>
      <w:r w:rsidR="006A4425">
        <w:rPr>
          <w:rFonts w:ascii="Times New Roman" w:hAnsi="Times New Roman" w:cs="Times New Roman"/>
          <w:sz w:val="24"/>
          <w:szCs w:val="24"/>
          <w:lang w:val="en-US"/>
        </w:rPr>
        <w:t>].</w:t>
      </w:r>
    </w:p>
    <w:p w14:paraId="40976AD6" w14:textId="77777777" w:rsidR="00124233" w:rsidRDefault="00124233" w:rsidP="00E358E9">
      <w:pPr>
        <w:jc w:val="both"/>
        <w:rPr>
          <w:rFonts w:ascii="Times New Roman" w:hAnsi="Times New Roman" w:cs="Times New Roman"/>
          <w:b/>
          <w:bCs/>
          <w:sz w:val="24"/>
          <w:szCs w:val="24"/>
          <w:lang w:val="en-US"/>
        </w:rPr>
      </w:pPr>
    </w:p>
    <w:p w14:paraId="75C34EBE" w14:textId="30169256" w:rsidR="00E67344" w:rsidRPr="00684091" w:rsidRDefault="0056550B" w:rsidP="00E358E9">
      <w:pPr>
        <w:jc w:val="both"/>
        <w:rPr>
          <w:rFonts w:ascii="Times New Roman" w:hAnsi="Times New Roman" w:cs="Times New Roman"/>
          <w:b/>
          <w:bCs/>
          <w:sz w:val="24"/>
          <w:szCs w:val="24"/>
          <w:lang w:val="en-US"/>
        </w:rPr>
      </w:pPr>
      <w:r w:rsidRPr="00684091">
        <w:rPr>
          <w:rFonts w:ascii="Times New Roman" w:hAnsi="Times New Roman" w:cs="Times New Roman"/>
          <w:b/>
          <w:bCs/>
          <w:sz w:val="24"/>
          <w:szCs w:val="24"/>
          <w:lang w:val="en-US"/>
        </w:rPr>
        <w:t xml:space="preserve">Applications in food </w:t>
      </w:r>
      <w:r w:rsidR="005F6C0C">
        <w:rPr>
          <w:rFonts w:ascii="Times New Roman" w:hAnsi="Times New Roman" w:cs="Times New Roman"/>
          <w:b/>
          <w:bCs/>
          <w:sz w:val="24"/>
          <w:szCs w:val="24"/>
          <w:lang w:val="en-US"/>
        </w:rPr>
        <w:t>sector</w:t>
      </w:r>
    </w:p>
    <w:p w14:paraId="54C2DC71" w14:textId="53961B50" w:rsidR="0062703E" w:rsidRPr="0062703E" w:rsidRDefault="00124233" w:rsidP="0062703E">
      <w:pPr>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62703E" w:rsidRPr="0062703E">
        <w:rPr>
          <w:rFonts w:ascii="Times New Roman" w:hAnsi="Times New Roman" w:cs="Times New Roman"/>
          <w:sz w:val="24"/>
          <w:szCs w:val="24"/>
          <w:lang w:val="en-US"/>
        </w:rPr>
        <w:t xml:space="preserve">dentifying drug residues in food, including antibiotics and growth stimulants, with a focus on meat and honey. Salmonella, Listeria monocytogenes, campylobacter, </w:t>
      </w:r>
      <w:r w:rsidR="008F342C" w:rsidRPr="008F342C">
        <w:rPr>
          <w:rFonts w:ascii="Times New Roman" w:hAnsi="Times New Roman" w:cs="Times New Roman"/>
          <w:sz w:val="24"/>
          <w:szCs w:val="24"/>
          <w:lang w:val="en-US"/>
        </w:rPr>
        <w:t>E. coli strain 0157:H7</w:t>
      </w:r>
      <w:r w:rsidR="008F342C">
        <w:rPr>
          <w:rFonts w:ascii="Times New Roman" w:hAnsi="Times New Roman" w:cs="Times New Roman"/>
          <w:sz w:val="24"/>
          <w:szCs w:val="24"/>
          <w:lang w:val="en-US"/>
        </w:rPr>
        <w:t xml:space="preserve"> </w:t>
      </w:r>
      <w:r w:rsidR="0062703E" w:rsidRPr="0062703E">
        <w:rPr>
          <w:rFonts w:ascii="Times New Roman" w:hAnsi="Times New Roman" w:cs="Times New Roman"/>
          <w:sz w:val="24"/>
          <w:szCs w:val="24"/>
          <w:lang w:val="en-US"/>
        </w:rPr>
        <w:t xml:space="preserve">and E. coli are some of the bacteria that frequently cause food to degrade and pose health risks. These bacteria are frequent issues for the food industry because they decrease consumer demand for food if the food supplied by the </w:t>
      </w:r>
      <w:r w:rsidR="005F6C0C" w:rsidRPr="0062703E">
        <w:rPr>
          <w:rFonts w:ascii="Times New Roman" w:hAnsi="Times New Roman" w:cs="Times New Roman"/>
          <w:sz w:val="24"/>
          <w:szCs w:val="24"/>
          <w:lang w:val="en-US"/>
        </w:rPr>
        <w:t>establishment</w:t>
      </w:r>
      <w:r w:rsidR="0062703E" w:rsidRPr="0062703E">
        <w:rPr>
          <w:rFonts w:ascii="Times New Roman" w:hAnsi="Times New Roman" w:cs="Times New Roman"/>
          <w:sz w:val="24"/>
          <w:szCs w:val="24"/>
          <w:lang w:val="en-US"/>
        </w:rPr>
        <w:t xml:space="preserve"> becomes </w:t>
      </w:r>
      <w:r w:rsidR="005F6C0C" w:rsidRPr="0062703E">
        <w:rPr>
          <w:rFonts w:ascii="Times New Roman" w:hAnsi="Times New Roman" w:cs="Times New Roman"/>
          <w:sz w:val="24"/>
          <w:szCs w:val="24"/>
          <w:lang w:val="en-US"/>
        </w:rPr>
        <w:t>polluted</w:t>
      </w:r>
      <w:r w:rsidR="0062703E" w:rsidRPr="0062703E">
        <w:rPr>
          <w:rFonts w:ascii="Times New Roman" w:hAnsi="Times New Roman" w:cs="Times New Roman"/>
          <w:sz w:val="24"/>
          <w:szCs w:val="24"/>
          <w:lang w:val="en-US"/>
        </w:rPr>
        <w:t xml:space="preserve"> with these biological agents that cause food to degrade [21]. In addition to bacteria, fungus are another prevalent source of food spoilage and serious health issues that, in many instances, can be fatal. Common fungal species that contaminate food include Botrytis sp., Aspergillus, Colletotrichum, and many others. Fungal toxins can also be identified </w:t>
      </w:r>
      <w:r w:rsidR="00F35489" w:rsidRPr="0062703E">
        <w:rPr>
          <w:rFonts w:ascii="Times New Roman" w:hAnsi="Times New Roman" w:cs="Times New Roman"/>
          <w:sz w:val="24"/>
          <w:szCs w:val="24"/>
          <w:lang w:val="en-US"/>
        </w:rPr>
        <w:t>utilizing</w:t>
      </w:r>
      <w:r w:rsidR="0062703E" w:rsidRPr="0062703E">
        <w:rPr>
          <w:rFonts w:ascii="Times New Roman" w:hAnsi="Times New Roman" w:cs="Times New Roman"/>
          <w:sz w:val="24"/>
          <w:szCs w:val="24"/>
          <w:lang w:val="en-US"/>
        </w:rPr>
        <w:t xml:space="preserve"> optical Surface Plasmon Resonance (SPR) biosensors because of their amazing selectivity, decreased prices, and simplicity and speed of monitoring through biosensors [22,23,24,25].</w:t>
      </w:r>
    </w:p>
    <w:p w14:paraId="528FB138" w14:textId="77777777" w:rsidR="0062703E" w:rsidRPr="0062703E" w:rsidRDefault="0062703E" w:rsidP="0062703E">
      <w:pPr>
        <w:jc w:val="both"/>
        <w:rPr>
          <w:rFonts w:ascii="Times New Roman" w:hAnsi="Times New Roman" w:cs="Times New Roman"/>
          <w:sz w:val="24"/>
          <w:szCs w:val="24"/>
          <w:lang w:val="en-US"/>
        </w:rPr>
      </w:pPr>
    </w:p>
    <w:p w14:paraId="4E97C765" w14:textId="406F85C5" w:rsidR="0056550B" w:rsidRPr="00684091" w:rsidRDefault="0056550B" w:rsidP="00E358E9">
      <w:pPr>
        <w:jc w:val="both"/>
        <w:rPr>
          <w:rFonts w:ascii="Times New Roman" w:hAnsi="Times New Roman" w:cs="Times New Roman"/>
          <w:b/>
          <w:bCs/>
          <w:sz w:val="24"/>
          <w:szCs w:val="24"/>
          <w:lang w:val="en-US"/>
        </w:rPr>
      </w:pPr>
      <w:r w:rsidRPr="00684091">
        <w:rPr>
          <w:rFonts w:ascii="Times New Roman" w:hAnsi="Times New Roman" w:cs="Times New Roman"/>
          <w:b/>
          <w:bCs/>
          <w:sz w:val="24"/>
          <w:szCs w:val="24"/>
          <w:lang w:val="en-US"/>
        </w:rPr>
        <w:t>Environmental applications of biosensors</w:t>
      </w:r>
    </w:p>
    <w:p w14:paraId="21E79764" w14:textId="39899E43" w:rsidR="002550A2" w:rsidRPr="002550A2" w:rsidRDefault="002550A2" w:rsidP="002550A2">
      <w:pPr>
        <w:jc w:val="both"/>
        <w:rPr>
          <w:rFonts w:ascii="Times New Roman" w:hAnsi="Times New Roman" w:cs="Times New Roman"/>
          <w:sz w:val="24"/>
          <w:szCs w:val="24"/>
          <w:lang w:val="en-US"/>
        </w:rPr>
      </w:pPr>
      <w:r w:rsidRPr="002550A2">
        <w:rPr>
          <w:rFonts w:ascii="Times New Roman" w:hAnsi="Times New Roman" w:cs="Times New Roman"/>
          <w:sz w:val="24"/>
          <w:szCs w:val="24"/>
          <w:lang w:val="en-US"/>
        </w:rPr>
        <w:t xml:space="preserve">Applications in the environment include the detection of pesticides, the </w:t>
      </w:r>
      <w:r w:rsidR="005F6C0C" w:rsidRPr="002550A2">
        <w:rPr>
          <w:rFonts w:ascii="Times New Roman" w:hAnsi="Times New Roman" w:cs="Times New Roman"/>
          <w:sz w:val="24"/>
          <w:szCs w:val="24"/>
          <w:lang w:val="en-US"/>
        </w:rPr>
        <w:t>exposure</w:t>
      </w:r>
      <w:r w:rsidRPr="002550A2">
        <w:rPr>
          <w:rFonts w:ascii="Times New Roman" w:hAnsi="Times New Roman" w:cs="Times New Roman"/>
          <w:sz w:val="24"/>
          <w:szCs w:val="24"/>
          <w:lang w:val="en-US"/>
        </w:rPr>
        <w:t xml:space="preserve"> and identification of organophosphates, and the identification of </w:t>
      </w:r>
      <w:r w:rsidR="005F6C0C" w:rsidRPr="002550A2">
        <w:rPr>
          <w:rFonts w:ascii="Times New Roman" w:hAnsi="Times New Roman" w:cs="Times New Roman"/>
          <w:sz w:val="24"/>
          <w:szCs w:val="24"/>
          <w:lang w:val="en-US"/>
        </w:rPr>
        <w:t>contaminants</w:t>
      </w:r>
      <w:r w:rsidRPr="002550A2">
        <w:rPr>
          <w:rFonts w:ascii="Times New Roman" w:hAnsi="Times New Roman" w:cs="Times New Roman"/>
          <w:sz w:val="24"/>
          <w:szCs w:val="24"/>
          <w:lang w:val="en-US"/>
        </w:rPr>
        <w:t xml:space="preserve"> in river w</w:t>
      </w:r>
      <w:bookmarkStart w:id="4" w:name="_GoBack"/>
      <w:bookmarkEnd w:id="4"/>
      <w:r w:rsidRPr="002550A2">
        <w:rPr>
          <w:rFonts w:ascii="Times New Roman" w:hAnsi="Times New Roman" w:cs="Times New Roman"/>
          <w:sz w:val="24"/>
          <w:szCs w:val="24"/>
          <w:lang w:val="en-US"/>
        </w:rPr>
        <w:t>ater, such as heavy metal ions [26].</w:t>
      </w:r>
    </w:p>
    <w:p w14:paraId="07D757D0" w14:textId="4837A0BA" w:rsidR="002550A2" w:rsidRPr="0056550B" w:rsidRDefault="002550A2" w:rsidP="00E358E9">
      <w:pPr>
        <w:jc w:val="both"/>
        <w:rPr>
          <w:rFonts w:ascii="Times New Roman" w:hAnsi="Times New Roman" w:cs="Times New Roman"/>
          <w:sz w:val="24"/>
          <w:szCs w:val="24"/>
          <w:lang w:val="en-US"/>
        </w:rPr>
      </w:pPr>
      <w:r>
        <w:rPr>
          <w:rFonts w:ascii="Times New Roman" w:hAnsi="Times New Roman" w:cs="Times New Roman"/>
          <w:sz w:val="24"/>
          <w:szCs w:val="24"/>
          <w:lang w:val="en-US"/>
        </w:rPr>
        <w:t>References:</w:t>
      </w:r>
    </w:p>
    <w:p w14:paraId="75DD2BF0" w14:textId="2DE4EC61" w:rsidR="00CD2958" w:rsidRDefault="00ED64E4" w:rsidP="00ED64E4">
      <w:pPr>
        <w:pStyle w:val="ListParagraph"/>
        <w:numPr>
          <w:ilvl w:val="0"/>
          <w:numId w:val="1"/>
        </w:numPr>
        <w:jc w:val="both"/>
        <w:rPr>
          <w:rFonts w:ascii="Times New Roman" w:hAnsi="Times New Roman" w:cs="Times New Roman"/>
          <w:sz w:val="24"/>
          <w:szCs w:val="24"/>
          <w:lang w:val="en-US"/>
        </w:rPr>
      </w:pPr>
      <w:r w:rsidRPr="00ED64E4">
        <w:rPr>
          <w:rFonts w:ascii="Times New Roman" w:hAnsi="Times New Roman" w:cs="Times New Roman"/>
          <w:sz w:val="24"/>
          <w:szCs w:val="24"/>
          <w:lang w:val="en-US"/>
        </w:rPr>
        <w:t xml:space="preserve">Bhalla N, Jolly P, </w:t>
      </w:r>
      <w:proofErr w:type="spellStart"/>
      <w:r w:rsidRPr="00ED64E4">
        <w:rPr>
          <w:rFonts w:ascii="Times New Roman" w:hAnsi="Times New Roman" w:cs="Times New Roman"/>
          <w:sz w:val="24"/>
          <w:szCs w:val="24"/>
          <w:lang w:val="en-US"/>
        </w:rPr>
        <w:t>Formisano</w:t>
      </w:r>
      <w:proofErr w:type="spellEnd"/>
      <w:r w:rsidRPr="00ED64E4">
        <w:rPr>
          <w:rFonts w:ascii="Times New Roman" w:hAnsi="Times New Roman" w:cs="Times New Roman"/>
          <w:sz w:val="24"/>
          <w:szCs w:val="24"/>
          <w:lang w:val="en-US"/>
        </w:rPr>
        <w:t xml:space="preserve"> N, Estrela P. Introduction to biosensors. Essays </w:t>
      </w:r>
      <w:proofErr w:type="spellStart"/>
      <w:r w:rsidRPr="00ED64E4">
        <w:rPr>
          <w:rFonts w:ascii="Times New Roman" w:hAnsi="Times New Roman" w:cs="Times New Roman"/>
          <w:sz w:val="24"/>
          <w:szCs w:val="24"/>
          <w:lang w:val="en-US"/>
        </w:rPr>
        <w:t>Biochem</w:t>
      </w:r>
      <w:proofErr w:type="spellEnd"/>
      <w:r w:rsidRPr="00ED64E4">
        <w:rPr>
          <w:rFonts w:ascii="Times New Roman" w:hAnsi="Times New Roman" w:cs="Times New Roman"/>
          <w:sz w:val="24"/>
          <w:szCs w:val="24"/>
          <w:lang w:val="en-US"/>
        </w:rPr>
        <w:t xml:space="preserve">. 2016 Jun 30;60(1):1-8. </w:t>
      </w:r>
      <w:proofErr w:type="spellStart"/>
      <w:r w:rsidRPr="00ED64E4">
        <w:rPr>
          <w:rFonts w:ascii="Times New Roman" w:hAnsi="Times New Roman" w:cs="Times New Roman"/>
          <w:sz w:val="24"/>
          <w:szCs w:val="24"/>
          <w:lang w:val="en-US"/>
        </w:rPr>
        <w:t>doi</w:t>
      </w:r>
      <w:proofErr w:type="spellEnd"/>
      <w:r w:rsidRPr="00ED64E4">
        <w:rPr>
          <w:rFonts w:ascii="Times New Roman" w:hAnsi="Times New Roman" w:cs="Times New Roman"/>
          <w:sz w:val="24"/>
          <w:szCs w:val="24"/>
          <w:lang w:val="en-US"/>
        </w:rPr>
        <w:t>: 10.1042/EBC20150001. PMID: 27365030; PMCID: PMC4986445.</w:t>
      </w:r>
    </w:p>
    <w:p w14:paraId="424D2346" w14:textId="2FE6E743" w:rsidR="00ED64E4" w:rsidRDefault="00ED64E4" w:rsidP="00ED64E4">
      <w:pPr>
        <w:pStyle w:val="ListParagraph"/>
        <w:numPr>
          <w:ilvl w:val="0"/>
          <w:numId w:val="1"/>
        </w:numPr>
        <w:jc w:val="both"/>
        <w:rPr>
          <w:rFonts w:ascii="Times New Roman" w:hAnsi="Times New Roman" w:cs="Times New Roman"/>
          <w:sz w:val="24"/>
          <w:szCs w:val="24"/>
          <w:lang w:val="en-US"/>
        </w:rPr>
      </w:pPr>
      <w:r w:rsidRPr="00ED64E4">
        <w:rPr>
          <w:rFonts w:ascii="Times New Roman" w:hAnsi="Times New Roman" w:cs="Times New Roman"/>
          <w:sz w:val="24"/>
          <w:szCs w:val="24"/>
          <w:lang w:val="en-US"/>
        </w:rPr>
        <w:t xml:space="preserve">Wang J (2006) Zinc oxide </w:t>
      </w:r>
      <w:proofErr w:type="spellStart"/>
      <w:r w:rsidRPr="00ED64E4">
        <w:rPr>
          <w:rFonts w:ascii="Times New Roman" w:hAnsi="Times New Roman" w:cs="Times New Roman"/>
          <w:sz w:val="24"/>
          <w:szCs w:val="24"/>
          <w:lang w:val="en-US"/>
        </w:rPr>
        <w:t>nanocomb</w:t>
      </w:r>
      <w:proofErr w:type="spellEnd"/>
      <w:r w:rsidRPr="00ED64E4">
        <w:rPr>
          <w:rFonts w:ascii="Times New Roman" w:hAnsi="Times New Roman" w:cs="Times New Roman"/>
          <w:sz w:val="24"/>
          <w:szCs w:val="24"/>
          <w:lang w:val="en-US"/>
        </w:rPr>
        <w:t xml:space="preserve"> biosensor for glucose detection. Applied</w:t>
      </w:r>
      <w:r>
        <w:rPr>
          <w:rFonts w:ascii="Times New Roman" w:hAnsi="Times New Roman" w:cs="Times New Roman"/>
          <w:sz w:val="24"/>
          <w:szCs w:val="24"/>
          <w:lang w:val="en-US"/>
        </w:rPr>
        <w:t xml:space="preserve"> </w:t>
      </w:r>
      <w:r w:rsidRPr="00ED64E4">
        <w:rPr>
          <w:rFonts w:ascii="Times New Roman" w:hAnsi="Times New Roman" w:cs="Times New Roman"/>
          <w:sz w:val="24"/>
          <w:szCs w:val="24"/>
          <w:lang w:val="en-US"/>
        </w:rPr>
        <w:t>Physics Letters 88: 3106.</w:t>
      </w:r>
    </w:p>
    <w:p w14:paraId="4842B986" w14:textId="39D2E84C" w:rsidR="00B15903" w:rsidRDefault="00B15903" w:rsidP="00ED64E4">
      <w:pPr>
        <w:pStyle w:val="ListParagraph"/>
        <w:numPr>
          <w:ilvl w:val="0"/>
          <w:numId w:val="1"/>
        </w:numPr>
        <w:jc w:val="both"/>
        <w:rPr>
          <w:rFonts w:ascii="Times New Roman" w:hAnsi="Times New Roman" w:cs="Times New Roman"/>
          <w:sz w:val="24"/>
          <w:szCs w:val="24"/>
          <w:lang w:val="en-US"/>
        </w:rPr>
      </w:pPr>
      <w:r w:rsidRPr="00B15903">
        <w:rPr>
          <w:rFonts w:ascii="Times New Roman" w:hAnsi="Times New Roman" w:cs="Times New Roman"/>
          <w:sz w:val="24"/>
          <w:szCs w:val="24"/>
          <w:lang w:val="en-US"/>
        </w:rPr>
        <w:t xml:space="preserve">Kaur H, </w:t>
      </w:r>
      <w:proofErr w:type="spellStart"/>
      <w:r w:rsidRPr="00B15903">
        <w:rPr>
          <w:rFonts w:ascii="Times New Roman" w:hAnsi="Times New Roman" w:cs="Times New Roman"/>
          <w:sz w:val="24"/>
          <w:szCs w:val="24"/>
          <w:lang w:val="en-US"/>
        </w:rPr>
        <w:t>Shorie</w:t>
      </w:r>
      <w:proofErr w:type="spellEnd"/>
      <w:r w:rsidRPr="00B15903">
        <w:rPr>
          <w:rFonts w:ascii="Times New Roman" w:hAnsi="Times New Roman" w:cs="Times New Roman"/>
          <w:sz w:val="24"/>
          <w:szCs w:val="24"/>
          <w:lang w:val="en-US"/>
        </w:rPr>
        <w:t xml:space="preserve"> M. Nanomaterial based </w:t>
      </w:r>
      <w:proofErr w:type="spellStart"/>
      <w:r w:rsidRPr="00B15903">
        <w:rPr>
          <w:rFonts w:ascii="Times New Roman" w:hAnsi="Times New Roman" w:cs="Times New Roman"/>
          <w:sz w:val="24"/>
          <w:szCs w:val="24"/>
          <w:lang w:val="en-US"/>
        </w:rPr>
        <w:t>aptasensors</w:t>
      </w:r>
      <w:proofErr w:type="spellEnd"/>
      <w:r w:rsidRPr="00B15903">
        <w:rPr>
          <w:rFonts w:ascii="Times New Roman" w:hAnsi="Times New Roman" w:cs="Times New Roman"/>
          <w:sz w:val="24"/>
          <w:szCs w:val="24"/>
          <w:lang w:val="en-US"/>
        </w:rPr>
        <w:t xml:space="preserve"> for clinical and environmental diagnostic applications. Nanoscale Adv. 2019 Apr 29;1(6):2123-2138. </w:t>
      </w:r>
      <w:proofErr w:type="spellStart"/>
      <w:r w:rsidRPr="00B15903">
        <w:rPr>
          <w:rFonts w:ascii="Times New Roman" w:hAnsi="Times New Roman" w:cs="Times New Roman"/>
          <w:sz w:val="24"/>
          <w:szCs w:val="24"/>
          <w:lang w:val="en-US"/>
        </w:rPr>
        <w:t>doi</w:t>
      </w:r>
      <w:proofErr w:type="spellEnd"/>
      <w:r w:rsidRPr="00B15903">
        <w:rPr>
          <w:rFonts w:ascii="Times New Roman" w:hAnsi="Times New Roman" w:cs="Times New Roman"/>
          <w:sz w:val="24"/>
          <w:szCs w:val="24"/>
          <w:lang w:val="en-US"/>
        </w:rPr>
        <w:t>: 10.1039/c9na00153k. PMID: 36131986; PMCID: PMC9418768.</w:t>
      </w:r>
    </w:p>
    <w:p w14:paraId="6B2690E9" w14:textId="636AA278" w:rsidR="00B15903" w:rsidRDefault="00B15903" w:rsidP="00ED64E4">
      <w:pPr>
        <w:pStyle w:val="ListParagraph"/>
        <w:numPr>
          <w:ilvl w:val="0"/>
          <w:numId w:val="1"/>
        </w:numPr>
        <w:jc w:val="both"/>
        <w:rPr>
          <w:rFonts w:ascii="Times New Roman" w:hAnsi="Times New Roman" w:cs="Times New Roman"/>
          <w:sz w:val="24"/>
          <w:szCs w:val="24"/>
          <w:lang w:val="en-US"/>
        </w:rPr>
      </w:pPr>
      <w:r w:rsidRPr="00B15903">
        <w:rPr>
          <w:rFonts w:ascii="Times New Roman" w:hAnsi="Times New Roman" w:cs="Times New Roman"/>
          <w:sz w:val="24"/>
          <w:szCs w:val="24"/>
          <w:lang w:val="en-US"/>
        </w:rPr>
        <w:t xml:space="preserve">A. </w:t>
      </w:r>
      <w:proofErr w:type="spellStart"/>
      <w:r w:rsidRPr="00B15903">
        <w:rPr>
          <w:rFonts w:ascii="Times New Roman" w:hAnsi="Times New Roman" w:cs="Times New Roman"/>
          <w:sz w:val="24"/>
          <w:szCs w:val="24"/>
          <w:lang w:val="en-US"/>
        </w:rPr>
        <w:t>Hierlemann</w:t>
      </w:r>
      <w:proofErr w:type="spellEnd"/>
      <w:r w:rsidRPr="00B15903">
        <w:rPr>
          <w:rFonts w:ascii="Times New Roman" w:hAnsi="Times New Roman" w:cs="Times New Roman"/>
          <w:sz w:val="24"/>
          <w:szCs w:val="24"/>
          <w:lang w:val="en-US"/>
        </w:rPr>
        <w:t xml:space="preserve">, O. Brand, C. </w:t>
      </w:r>
      <w:proofErr w:type="spellStart"/>
      <w:r w:rsidRPr="00B15903">
        <w:rPr>
          <w:rFonts w:ascii="Times New Roman" w:hAnsi="Times New Roman" w:cs="Times New Roman"/>
          <w:sz w:val="24"/>
          <w:szCs w:val="24"/>
          <w:lang w:val="en-US"/>
        </w:rPr>
        <w:t>Hagleitner</w:t>
      </w:r>
      <w:proofErr w:type="spellEnd"/>
      <w:r w:rsidRPr="00B15903">
        <w:rPr>
          <w:rFonts w:ascii="Times New Roman" w:hAnsi="Times New Roman" w:cs="Times New Roman"/>
          <w:sz w:val="24"/>
          <w:szCs w:val="24"/>
          <w:lang w:val="en-US"/>
        </w:rPr>
        <w:t xml:space="preserve">, H. </w:t>
      </w:r>
      <w:proofErr w:type="spellStart"/>
      <w:r w:rsidRPr="00B15903">
        <w:rPr>
          <w:rFonts w:ascii="Times New Roman" w:hAnsi="Times New Roman" w:cs="Times New Roman"/>
          <w:sz w:val="24"/>
          <w:szCs w:val="24"/>
          <w:lang w:val="en-US"/>
        </w:rPr>
        <w:t>Baltes</w:t>
      </w:r>
      <w:proofErr w:type="spellEnd"/>
      <w:r w:rsidRPr="00B15903">
        <w:rPr>
          <w:rFonts w:ascii="Times New Roman" w:hAnsi="Times New Roman" w:cs="Times New Roman"/>
          <w:sz w:val="24"/>
          <w:szCs w:val="24"/>
          <w:lang w:val="en-US"/>
        </w:rPr>
        <w:t>, "Microfabrication techniques for chemical/biosensors", Proceedings of the IEEE 91 (6), 2003, 839–863.</w:t>
      </w:r>
    </w:p>
    <w:p w14:paraId="0CE7B62E" w14:textId="2EC7521C" w:rsidR="00B15903" w:rsidRDefault="00B15903" w:rsidP="00ED64E4">
      <w:pPr>
        <w:pStyle w:val="ListParagraph"/>
        <w:numPr>
          <w:ilvl w:val="0"/>
          <w:numId w:val="1"/>
        </w:numPr>
        <w:jc w:val="both"/>
        <w:rPr>
          <w:rFonts w:ascii="Times New Roman" w:hAnsi="Times New Roman" w:cs="Times New Roman"/>
          <w:sz w:val="24"/>
          <w:szCs w:val="24"/>
          <w:lang w:val="en-US"/>
        </w:rPr>
      </w:pPr>
      <w:r w:rsidRPr="00B15903">
        <w:rPr>
          <w:rFonts w:ascii="Times New Roman" w:hAnsi="Times New Roman" w:cs="Times New Roman"/>
          <w:sz w:val="24"/>
          <w:szCs w:val="24"/>
          <w:lang w:val="en-US"/>
        </w:rPr>
        <w:t xml:space="preserve">A. </w:t>
      </w:r>
      <w:proofErr w:type="spellStart"/>
      <w:r w:rsidRPr="00B15903">
        <w:rPr>
          <w:rFonts w:ascii="Times New Roman" w:hAnsi="Times New Roman" w:cs="Times New Roman"/>
          <w:sz w:val="24"/>
          <w:szCs w:val="24"/>
          <w:lang w:val="en-US"/>
        </w:rPr>
        <w:t>Hierlemann</w:t>
      </w:r>
      <w:proofErr w:type="spellEnd"/>
      <w:r w:rsidRPr="00B15903">
        <w:rPr>
          <w:rFonts w:ascii="Times New Roman" w:hAnsi="Times New Roman" w:cs="Times New Roman"/>
          <w:sz w:val="24"/>
          <w:szCs w:val="24"/>
          <w:lang w:val="en-US"/>
        </w:rPr>
        <w:t xml:space="preserve">, H. </w:t>
      </w:r>
      <w:proofErr w:type="spellStart"/>
      <w:r w:rsidRPr="00B15903">
        <w:rPr>
          <w:rFonts w:ascii="Times New Roman" w:hAnsi="Times New Roman" w:cs="Times New Roman"/>
          <w:sz w:val="24"/>
          <w:szCs w:val="24"/>
          <w:lang w:val="en-US"/>
        </w:rPr>
        <w:t>Baltes</w:t>
      </w:r>
      <w:proofErr w:type="spellEnd"/>
      <w:r w:rsidRPr="00B15903">
        <w:rPr>
          <w:rFonts w:ascii="Times New Roman" w:hAnsi="Times New Roman" w:cs="Times New Roman"/>
          <w:sz w:val="24"/>
          <w:szCs w:val="24"/>
          <w:lang w:val="en-US"/>
        </w:rPr>
        <w:t>, "CMOS-based chemical microsensors", The Analyst 128 (1), 2003, pp. 15–28.</w:t>
      </w:r>
    </w:p>
    <w:p w14:paraId="2FA5C4B4" w14:textId="7FB034FA" w:rsidR="00B15903" w:rsidRDefault="00B15903" w:rsidP="00ED64E4">
      <w:pPr>
        <w:pStyle w:val="ListParagraph"/>
        <w:numPr>
          <w:ilvl w:val="0"/>
          <w:numId w:val="1"/>
        </w:numPr>
        <w:jc w:val="both"/>
        <w:rPr>
          <w:rFonts w:ascii="Times New Roman" w:hAnsi="Times New Roman" w:cs="Times New Roman"/>
          <w:sz w:val="24"/>
          <w:szCs w:val="24"/>
          <w:lang w:val="en-US"/>
        </w:rPr>
      </w:pPr>
      <w:proofErr w:type="spellStart"/>
      <w:r w:rsidRPr="00B15903">
        <w:rPr>
          <w:rFonts w:ascii="Times New Roman" w:hAnsi="Times New Roman" w:cs="Times New Roman"/>
          <w:sz w:val="24"/>
          <w:szCs w:val="24"/>
          <w:lang w:val="en-US"/>
        </w:rPr>
        <w:t>Khalilian</w:t>
      </w:r>
      <w:proofErr w:type="spellEnd"/>
      <w:r w:rsidRPr="00B15903">
        <w:rPr>
          <w:rFonts w:ascii="Times New Roman" w:hAnsi="Times New Roman" w:cs="Times New Roman"/>
          <w:sz w:val="24"/>
          <w:szCs w:val="24"/>
          <w:lang w:val="en-US"/>
        </w:rPr>
        <w:t xml:space="preserve">, Alireza; Khan, Md. </w:t>
      </w:r>
      <w:proofErr w:type="spellStart"/>
      <w:r w:rsidRPr="00B15903">
        <w:rPr>
          <w:rFonts w:ascii="Times New Roman" w:hAnsi="Times New Roman" w:cs="Times New Roman"/>
          <w:sz w:val="24"/>
          <w:szCs w:val="24"/>
          <w:lang w:val="en-US"/>
        </w:rPr>
        <w:t>Rajibur</w:t>
      </w:r>
      <w:proofErr w:type="spellEnd"/>
      <w:r w:rsidRPr="00B15903">
        <w:rPr>
          <w:rFonts w:ascii="Times New Roman" w:hAnsi="Times New Roman" w:cs="Times New Roman"/>
          <w:sz w:val="24"/>
          <w:szCs w:val="24"/>
          <w:lang w:val="en-US"/>
        </w:rPr>
        <w:t xml:space="preserve"> </w:t>
      </w:r>
      <w:proofErr w:type="spellStart"/>
      <w:r w:rsidRPr="00B15903">
        <w:rPr>
          <w:rFonts w:ascii="Times New Roman" w:hAnsi="Times New Roman" w:cs="Times New Roman"/>
          <w:sz w:val="24"/>
          <w:szCs w:val="24"/>
          <w:lang w:val="en-US"/>
        </w:rPr>
        <w:t>Rahaman</w:t>
      </w:r>
      <w:proofErr w:type="spellEnd"/>
      <w:r w:rsidRPr="00B15903">
        <w:rPr>
          <w:rFonts w:ascii="Times New Roman" w:hAnsi="Times New Roman" w:cs="Times New Roman"/>
          <w:sz w:val="24"/>
          <w:szCs w:val="24"/>
          <w:lang w:val="en-US"/>
        </w:rPr>
        <w:t>; Kang, Shin-Won (2017). "Highly sensitive and wide-dynamic-range side-polished fiber-optic taste sensor". Sensors and Actuators B. 249: 700–707.</w:t>
      </w:r>
    </w:p>
    <w:p w14:paraId="25ED4BBD" w14:textId="2735E257" w:rsidR="00B15903" w:rsidRDefault="00B15903" w:rsidP="00ED64E4">
      <w:pPr>
        <w:pStyle w:val="ListParagraph"/>
        <w:numPr>
          <w:ilvl w:val="0"/>
          <w:numId w:val="1"/>
        </w:numPr>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B15903">
        <w:rPr>
          <w:rFonts w:ascii="Times New Roman" w:hAnsi="Times New Roman" w:cs="Times New Roman"/>
          <w:sz w:val="24"/>
          <w:szCs w:val="24"/>
          <w:lang w:val="en-US"/>
        </w:rPr>
        <w:t>Biosensors Primer". Retrieved 28 January 2013.</w:t>
      </w:r>
    </w:p>
    <w:p w14:paraId="5938DB93" w14:textId="60EA90B8" w:rsidR="00B15903" w:rsidRDefault="00B15903" w:rsidP="00ED64E4">
      <w:pPr>
        <w:pStyle w:val="ListParagraph"/>
        <w:numPr>
          <w:ilvl w:val="0"/>
          <w:numId w:val="1"/>
        </w:numPr>
        <w:jc w:val="both"/>
        <w:rPr>
          <w:rFonts w:ascii="Times New Roman" w:hAnsi="Times New Roman" w:cs="Times New Roman"/>
          <w:sz w:val="24"/>
          <w:szCs w:val="24"/>
          <w:lang w:val="en-US"/>
        </w:rPr>
      </w:pPr>
      <w:proofErr w:type="spellStart"/>
      <w:r w:rsidRPr="00B15903">
        <w:rPr>
          <w:rFonts w:ascii="Times New Roman" w:hAnsi="Times New Roman" w:cs="Times New Roman"/>
          <w:sz w:val="24"/>
          <w:szCs w:val="24"/>
          <w:lang w:val="en-US"/>
        </w:rPr>
        <w:t>Dincer</w:t>
      </w:r>
      <w:proofErr w:type="spellEnd"/>
      <w:r w:rsidRPr="00B15903">
        <w:rPr>
          <w:rFonts w:ascii="Times New Roman" w:hAnsi="Times New Roman" w:cs="Times New Roman"/>
          <w:sz w:val="24"/>
          <w:szCs w:val="24"/>
          <w:lang w:val="en-US"/>
        </w:rPr>
        <w:t xml:space="preserve">, Can; Bruch, Richard; Kling, André; Dittrich, Petra S.; Urban, Gerald A. (August 2017). "Multiplexed Point-of-Care Testing – </w:t>
      </w:r>
      <w:proofErr w:type="spellStart"/>
      <w:r w:rsidRPr="00B15903">
        <w:rPr>
          <w:rFonts w:ascii="Times New Roman" w:hAnsi="Times New Roman" w:cs="Times New Roman"/>
          <w:sz w:val="24"/>
          <w:szCs w:val="24"/>
          <w:lang w:val="en-US"/>
        </w:rPr>
        <w:t>xPOCT</w:t>
      </w:r>
      <w:proofErr w:type="spellEnd"/>
      <w:r w:rsidRPr="00B15903">
        <w:rPr>
          <w:rFonts w:ascii="Times New Roman" w:hAnsi="Times New Roman" w:cs="Times New Roman"/>
          <w:sz w:val="24"/>
          <w:szCs w:val="24"/>
          <w:lang w:val="en-US"/>
        </w:rPr>
        <w:t>". Trends in Biotechnology. 35 (8): 728–742.</w:t>
      </w:r>
    </w:p>
    <w:p w14:paraId="1F456999" w14:textId="77777777" w:rsidR="00B95395" w:rsidRDefault="00B95395" w:rsidP="00B95395">
      <w:pPr>
        <w:pStyle w:val="ListParagraph"/>
        <w:numPr>
          <w:ilvl w:val="0"/>
          <w:numId w:val="1"/>
        </w:numPr>
        <w:jc w:val="both"/>
        <w:rPr>
          <w:rFonts w:ascii="Times New Roman" w:hAnsi="Times New Roman" w:cs="Times New Roman"/>
          <w:sz w:val="24"/>
          <w:szCs w:val="24"/>
          <w:lang w:val="en-US"/>
        </w:rPr>
      </w:pPr>
      <w:proofErr w:type="spellStart"/>
      <w:r w:rsidRPr="00B95395">
        <w:rPr>
          <w:rFonts w:ascii="Times New Roman" w:hAnsi="Times New Roman" w:cs="Times New Roman"/>
          <w:sz w:val="24"/>
          <w:szCs w:val="24"/>
          <w:lang w:val="en-US"/>
        </w:rPr>
        <w:lastRenderedPageBreak/>
        <w:t>Buenger</w:t>
      </w:r>
      <w:proofErr w:type="spellEnd"/>
      <w:r w:rsidRPr="00B95395">
        <w:rPr>
          <w:rFonts w:ascii="Times New Roman" w:hAnsi="Times New Roman" w:cs="Times New Roman"/>
          <w:sz w:val="24"/>
          <w:szCs w:val="24"/>
          <w:lang w:val="en-US"/>
        </w:rPr>
        <w:t xml:space="preserve"> D, </w:t>
      </w:r>
      <w:proofErr w:type="spellStart"/>
      <w:r w:rsidRPr="00B95395">
        <w:rPr>
          <w:rFonts w:ascii="Times New Roman" w:hAnsi="Times New Roman" w:cs="Times New Roman"/>
          <w:sz w:val="24"/>
          <w:szCs w:val="24"/>
          <w:lang w:val="en-US"/>
        </w:rPr>
        <w:t>Topuz</w:t>
      </w:r>
      <w:proofErr w:type="spellEnd"/>
      <w:r w:rsidRPr="00B95395">
        <w:rPr>
          <w:rFonts w:ascii="Times New Roman" w:hAnsi="Times New Roman" w:cs="Times New Roman"/>
          <w:sz w:val="24"/>
          <w:szCs w:val="24"/>
          <w:lang w:val="en-US"/>
        </w:rPr>
        <w:t xml:space="preserve"> F, </w:t>
      </w:r>
      <w:proofErr w:type="spellStart"/>
      <w:r w:rsidRPr="00B95395">
        <w:rPr>
          <w:rFonts w:ascii="Times New Roman" w:hAnsi="Times New Roman" w:cs="Times New Roman"/>
          <w:sz w:val="24"/>
          <w:szCs w:val="24"/>
          <w:lang w:val="en-US"/>
        </w:rPr>
        <w:t>Groll</w:t>
      </w:r>
      <w:proofErr w:type="spellEnd"/>
      <w:r w:rsidRPr="00B95395">
        <w:rPr>
          <w:rFonts w:ascii="Times New Roman" w:hAnsi="Times New Roman" w:cs="Times New Roman"/>
          <w:sz w:val="24"/>
          <w:szCs w:val="24"/>
          <w:lang w:val="en-US"/>
        </w:rPr>
        <w:t xml:space="preserve"> J (2012) Hydrogels in sensing applications. Progress</w:t>
      </w:r>
      <w:r>
        <w:rPr>
          <w:rFonts w:ascii="Times New Roman" w:hAnsi="Times New Roman" w:cs="Times New Roman"/>
          <w:sz w:val="24"/>
          <w:szCs w:val="24"/>
          <w:lang w:val="en-US"/>
        </w:rPr>
        <w:t xml:space="preserve"> </w:t>
      </w:r>
      <w:r w:rsidRPr="00B95395">
        <w:rPr>
          <w:rFonts w:ascii="Times New Roman" w:hAnsi="Times New Roman" w:cs="Times New Roman"/>
          <w:sz w:val="24"/>
          <w:szCs w:val="24"/>
          <w:lang w:val="en-US"/>
        </w:rPr>
        <w:t>in Polymer Science 37: 1678-1719.</w:t>
      </w:r>
    </w:p>
    <w:p w14:paraId="2C5ED1BE" w14:textId="01FE9922" w:rsidR="00B95395" w:rsidRPr="00B95395" w:rsidRDefault="00B95395" w:rsidP="00B95395">
      <w:pPr>
        <w:pStyle w:val="ListParagraph"/>
        <w:numPr>
          <w:ilvl w:val="0"/>
          <w:numId w:val="1"/>
        </w:numPr>
        <w:jc w:val="both"/>
        <w:rPr>
          <w:rFonts w:ascii="Times New Roman" w:hAnsi="Times New Roman" w:cs="Times New Roman"/>
          <w:sz w:val="24"/>
          <w:szCs w:val="24"/>
          <w:lang w:val="en-US"/>
        </w:rPr>
      </w:pPr>
      <w:proofErr w:type="spellStart"/>
      <w:r w:rsidRPr="00B95395">
        <w:rPr>
          <w:rFonts w:ascii="Times New Roman" w:hAnsi="Times New Roman" w:cs="Times New Roman"/>
          <w:sz w:val="24"/>
          <w:szCs w:val="24"/>
          <w:lang w:val="en-US"/>
        </w:rPr>
        <w:t>Monošík</w:t>
      </w:r>
      <w:proofErr w:type="spellEnd"/>
      <w:r w:rsidRPr="00B95395">
        <w:rPr>
          <w:rFonts w:ascii="Times New Roman" w:hAnsi="Times New Roman" w:cs="Times New Roman"/>
          <w:sz w:val="24"/>
          <w:szCs w:val="24"/>
          <w:lang w:val="en-US"/>
        </w:rPr>
        <w:t xml:space="preserve"> R, </w:t>
      </w:r>
      <w:proofErr w:type="spellStart"/>
      <w:r w:rsidRPr="00B95395">
        <w:rPr>
          <w:rFonts w:ascii="Times New Roman" w:hAnsi="Times New Roman" w:cs="Times New Roman"/>
          <w:sz w:val="24"/>
          <w:szCs w:val="24"/>
          <w:lang w:val="en-US"/>
        </w:rPr>
        <w:t>Streďanský</w:t>
      </w:r>
      <w:proofErr w:type="spellEnd"/>
      <w:r w:rsidRPr="00B95395">
        <w:rPr>
          <w:rFonts w:ascii="Times New Roman" w:hAnsi="Times New Roman" w:cs="Times New Roman"/>
          <w:sz w:val="24"/>
          <w:szCs w:val="24"/>
          <w:lang w:val="en-US"/>
        </w:rPr>
        <w:t xml:space="preserve"> M, </w:t>
      </w:r>
      <w:proofErr w:type="spellStart"/>
      <w:r w:rsidRPr="00B95395">
        <w:rPr>
          <w:rFonts w:ascii="Times New Roman" w:hAnsi="Times New Roman" w:cs="Times New Roman"/>
          <w:sz w:val="24"/>
          <w:szCs w:val="24"/>
          <w:lang w:val="en-US"/>
        </w:rPr>
        <w:t>Šturdík</w:t>
      </w:r>
      <w:proofErr w:type="spellEnd"/>
      <w:r w:rsidRPr="00B95395">
        <w:rPr>
          <w:rFonts w:ascii="Times New Roman" w:hAnsi="Times New Roman" w:cs="Times New Roman"/>
          <w:sz w:val="24"/>
          <w:szCs w:val="24"/>
          <w:lang w:val="en-US"/>
        </w:rPr>
        <w:t xml:space="preserve"> E (2012) Biosensors-classification, characterization and new trends. Acta </w:t>
      </w:r>
      <w:proofErr w:type="spellStart"/>
      <w:r w:rsidRPr="00B95395">
        <w:rPr>
          <w:rFonts w:ascii="Times New Roman" w:hAnsi="Times New Roman" w:cs="Times New Roman"/>
          <w:sz w:val="24"/>
          <w:szCs w:val="24"/>
          <w:lang w:val="en-US"/>
        </w:rPr>
        <w:t>Chimica</w:t>
      </w:r>
      <w:proofErr w:type="spellEnd"/>
      <w:r w:rsidRPr="00B95395">
        <w:rPr>
          <w:rFonts w:ascii="Times New Roman" w:hAnsi="Times New Roman" w:cs="Times New Roman"/>
          <w:sz w:val="24"/>
          <w:szCs w:val="24"/>
          <w:lang w:val="en-US"/>
        </w:rPr>
        <w:t xml:space="preserve"> </w:t>
      </w:r>
      <w:proofErr w:type="spellStart"/>
      <w:r w:rsidRPr="00B95395">
        <w:rPr>
          <w:rFonts w:ascii="Times New Roman" w:hAnsi="Times New Roman" w:cs="Times New Roman"/>
          <w:sz w:val="24"/>
          <w:szCs w:val="24"/>
          <w:lang w:val="en-US"/>
        </w:rPr>
        <w:t>Slovaca</w:t>
      </w:r>
      <w:proofErr w:type="spellEnd"/>
      <w:r w:rsidRPr="00B95395">
        <w:rPr>
          <w:rFonts w:ascii="Times New Roman" w:hAnsi="Times New Roman" w:cs="Times New Roman"/>
          <w:sz w:val="24"/>
          <w:szCs w:val="24"/>
          <w:lang w:val="en-US"/>
        </w:rPr>
        <w:t xml:space="preserve"> 5: 109-120.</w:t>
      </w:r>
    </w:p>
    <w:p w14:paraId="34A1296B" w14:textId="673C896E" w:rsidR="00B95395" w:rsidRDefault="00B95395" w:rsidP="00B95395">
      <w:pPr>
        <w:pStyle w:val="ListParagraph"/>
        <w:numPr>
          <w:ilvl w:val="0"/>
          <w:numId w:val="1"/>
        </w:num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T</w:t>
      </w:r>
      <w:r w:rsidRPr="00B95395">
        <w:rPr>
          <w:rFonts w:ascii="Times New Roman" w:hAnsi="Times New Roman" w:cs="Times New Roman"/>
          <w:sz w:val="24"/>
          <w:szCs w:val="24"/>
          <w:lang w:val="en-US"/>
        </w:rPr>
        <w:t>hévenot</w:t>
      </w:r>
      <w:proofErr w:type="spellEnd"/>
      <w:r w:rsidRPr="00B95395">
        <w:rPr>
          <w:rFonts w:ascii="Times New Roman" w:hAnsi="Times New Roman" w:cs="Times New Roman"/>
          <w:sz w:val="24"/>
          <w:szCs w:val="24"/>
          <w:lang w:val="en-US"/>
        </w:rPr>
        <w:t xml:space="preserve"> DR, Toth K, Durst RA, Wilson GS (2001) Electrochemical biosensors:</w:t>
      </w:r>
      <w:r>
        <w:rPr>
          <w:rFonts w:ascii="Times New Roman" w:hAnsi="Times New Roman" w:cs="Times New Roman"/>
          <w:sz w:val="24"/>
          <w:szCs w:val="24"/>
          <w:lang w:val="en-US"/>
        </w:rPr>
        <w:t xml:space="preserve"> </w:t>
      </w:r>
      <w:r w:rsidRPr="00B95395">
        <w:rPr>
          <w:rFonts w:ascii="Times New Roman" w:hAnsi="Times New Roman" w:cs="Times New Roman"/>
          <w:sz w:val="24"/>
          <w:szCs w:val="24"/>
          <w:lang w:val="en-US"/>
        </w:rPr>
        <w:t>Recommended definitions and classification. Biosensors and Bioelectronics16: 121-131.</w:t>
      </w:r>
    </w:p>
    <w:p w14:paraId="187120B9" w14:textId="5B117D79" w:rsidR="00B95395" w:rsidRDefault="00B95395" w:rsidP="00B95395">
      <w:pPr>
        <w:pStyle w:val="ListParagraph"/>
        <w:numPr>
          <w:ilvl w:val="0"/>
          <w:numId w:val="1"/>
        </w:numPr>
        <w:jc w:val="both"/>
        <w:rPr>
          <w:rFonts w:ascii="Times New Roman" w:hAnsi="Times New Roman" w:cs="Times New Roman"/>
          <w:sz w:val="24"/>
          <w:szCs w:val="24"/>
          <w:lang w:val="en-US"/>
        </w:rPr>
      </w:pPr>
      <w:r w:rsidRPr="00B95395">
        <w:rPr>
          <w:rFonts w:ascii="Times New Roman" w:hAnsi="Times New Roman" w:cs="Times New Roman"/>
          <w:sz w:val="24"/>
          <w:szCs w:val="24"/>
          <w:lang w:val="en-US"/>
        </w:rPr>
        <w:t xml:space="preserve">Mohanty SP, </w:t>
      </w:r>
      <w:proofErr w:type="spellStart"/>
      <w:r w:rsidRPr="00B95395">
        <w:rPr>
          <w:rFonts w:ascii="Times New Roman" w:hAnsi="Times New Roman" w:cs="Times New Roman"/>
          <w:sz w:val="24"/>
          <w:szCs w:val="24"/>
          <w:lang w:val="en-US"/>
        </w:rPr>
        <w:t>Kougianos</w:t>
      </w:r>
      <w:proofErr w:type="spellEnd"/>
      <w:r w:rsidRPr="00B95395">
        <w:rPr>
          <w:rFonts w:ascii="Times New Roman" w:hAnsi="Times New Roman" w:cs="Times New Roman"/>
          <w:sz w:val="24"/>
          <w:szCs w:val="24"/>
          <w:lang w:val="en-US"/>
        </w:rPr>
        <w:t xml:space="preserve"> E (2006) Biosensors: a tutorial review. IEEE Potentials</w:t>
      </w:r>
      <w:r>
        <w:rPr>
          <w:rFonts w:ascii="Times New Roman" w:hAnsi="Times New Roman" w:cs="Times New Roman"/>
          <w:sz w:val="24"/>
          <w:szCs w:val="24"/>
          <w:lang w:val="en-US"/>
        </w:rPr>
        <w:t xml:space="preserve"> </w:t>
      </w:r>
      <w:r w:rsidRPr="00B95395">
        <w:rPr>
          <w:rFonts w:ascii="Times New Roman" w:hAnsi="Times New Roman" w:cs="Times New Roman"/>
          <w:sz w:val="24"/>
          <w:szCs w:val="24"/>
          <w:lang w:val="en-US"/>
        </w:rPr>
        <w:t>25: 35-40.</w:t>
      </w:r>
    </w:p>
    <w:p w14:paraId="49076D7D" w14:textId="795B6015" w:rsidR="00B95395" w:rsidRDefault="00B95395" w:rsidP="00B95395">
      <w:pPr>
        <w:pStyle w:val="ListParagraph"/>
        <w:numPr>
          <w:ilvl w:val="0"/>
          <w:numId w:val="1"/>
        </w:numPr>
        <w:jc w:val="both"/>
        <w:rPr>
          <w:rFonts w:ascii="Times New Roman" w:hAnsi="Times New Roman" w:cs="Times New Roman"/>
          <w:sz w:val="24"/>
          <w:szCs w:val="24"/>
          <w:lang w:val="en-US"/>
        </w:rPr>
      </w:pPr>
      <w:r w:rsidRPr="00B95395">
        <w:rPr>
          <w:rFonts w:ascii="Times New Roman" w:hAnsi="Times New Roman" w:cs="Times New Roman"/>
          <w:sz w:val="24"/>
          <w:szCs w:val="24"/>
          <w:lang w:val="en-US"/>
        </w:rPr>
        <w:t>Turner AP (2000) Biosensors--sense and sensitivity. Science 290: 1315-1317.</w:t>
      </w:r>
    </w:p>
    <w:p w14:paraId="0EF4895E" w14:textId="164627B4" w:rsidR="006A4425" w:rsidRPr="006A4425" w:rsidRDefault="006A4425" w:rsidP="006A4425">
      <w:pPr>
        <w:pStyle w:val="ListParagraph"/>
        <w:numPr>
          <w:ilvl w:val="0"/>
          <w:numId w:val="1"/>
        </w:numPr>
        <w:jc w:val="both"/>
        <w:rPr>
          <w:rFonts w:ascii="Times New Roman" w:hAnsi="Times New Roman" w:cs="Times New Roman"/>
          <w:sz w:val="24"/>
          <w:szCs w:val="24"/>
          <w:lang w:val="en-US"/>
        </w:rPr>
      </w:pPr>
      <w:r w:rsidRPr="006A4425">
        <w:rPr>
          <w:rFonts w:ascii="Times New Roman" w:hAnsi="Times New Roman" w:cs="Times New Roman"/>
          <w:sz w:val="24"/>
          <w:szCs w:val="24"/>
          <w:lang w:val="en-US"/>
        </w:rPr>
        <w:t xml:space="preserve">Jolly P., </w:t>
      </w:r>
      <w:proofErr w:type="spellStart"/>
      <w:r w:rsidRPr="006A4425">
        <w:rPr>
          <w:rFonts w:ascii="Times New Roman" w:hAnsi="Times New Roman" w:cs="Times New Roman"/>
          <w:sz w:val="24"/>
          <w:szCs w:val="24"/>
          <w:lang w:val="en-US"/>
        </w:rPr>
        <w:t>Formisano</w:t>
      </w:r>
      <w:proofErr w:type="spellEnd"/>
      <w:r w:rsidRPr="006A4425">
        <w:rPr>
          <w:rFonts w:ascii="Times New Roman" w:hAnsi="Times New Roman" w:cs="Times New Roman"/>
          <w:sz w:val="24"/>
          <w:szCs w:val="24"/>
          <w:lang w:val="en-US"/>
        </w:rPr>
        <w:t xml:space="preserve"> N., Estrela P. DNA aptamer-based detection of prostate cancer. Chem. Pap. 2015;69:77–89. </w:t>
      </w:r>
      <w:proofErr w:type="spellStart"/>
      <w:r w:rsidRPr="006A4425">
        <w:rPr>
          <w:rFonts w:ascii="Times New Roman" w:hAnsi="Times New Roman" w:cs="Times New Roman"/>
          <w:sz w:val="24"/>
          <w:szCs w:val="24"/>
          <w:lang w:val="en-US"/>
        </w:rPr>
        <w:t>doi</w:t>
      </w:r>
      <w:proofErr w:type="spellEnd"/>
      <w:r w:rsidRPr="006A4425">
        <w:rPr>
          <w:rFonts w:ascii="Times New Roman" w:hAnsi="Times New Roman" w:cs="Times New Roman"/>
          <w:sz w:val="24"/>
          <w:szCs w:val="24"/>
          <w:lang w:val="en-US"/>
        </w:rPr>
        <w:t>: 10.1515/chempap-2015-0025.</w:t>
      </w:r>
    </w:p>
    <w:p w14:paraId="56469D29" w14:textId="7C7CC52A" w:rsidR="006A4425" w:rsidRPr="006A4425" w:rsidRDefault="006A4425" w:rsidP="006A4425">
      <w:pPr>
        <w:pStyle w:val="ListParagraph"/>
        <w:numPr>
          <w:ilvl w:val="0"/>
          <w:numId w:val="1"/>
        </w:numPr>
        <w:jc w:val="both"/>
        <w:rPr>
          <w:rFonts w:ascii="Times New Roman" w:hAnsi="Times New Roman" w:cs="Times New Roman"/>
          <w:sz w:val="24"/>
          <w:szCs w:val="24"/>
          <w:lang w:val="en-US"/>
        </w:rPr>
      </w:pPr>
      <w:r w:rsidRPr="006A4425">
        <w:rPr>
          <w:rFonts w:ascii="Times New Roman" w:hAnsi="Times New Roman" w:cs="Times New Roman"/>
          <w:sz w:val="24"/>
          <w:szCs w:val="24"/>
          <w:lang w:val="en-US"/>
        </w:rPr>
        <w:t xml:space="preserve">Jolly P., </w:t>
      </w:r>
      <w:proofErr w:type="spellStart"/>
      <w:r w:rsidRPr="006A4425">
        <w:rPr>
          <w:rFonts w:ascii="Times New Roman" w:hAnsi="Times New Roman" w:cs="Times New Roman"/>
          <w:sz w:val="24"/>
          <w:szCs w:val="24"/>
          <w:lang w:val="en-US"/>
        </w:rPr>
        <w:t>Formisano</w:t>
      </w:r>
      <w:proofErr w:type="spellEnd"/>
      <w:r w:rsidRPr="006A4425">
        <w:rPr>
          <w:rFonts w:ascii="Times New Roman" w:hAnsi="Times New Roman" w:cs="Times New Roman"/>
          <w:sz w:val="24"/>
          <w:szCs w:val="24"/>
          <w:lang w:val="en-US"/>
        </w:rPr>
        <w:t xml:space="preserve"> N., </w:t>
      </w:r>
      <w:proofErr w:type="spellStart"/>
      <w:r w:rsidRPr="006A4425">
        <w:rPr>
          <w:rFonts w:ascii="Times New Roman" w:hAnsi="Times New Roman" w:cs="Times New Roman"/>
          <w:sz w:val="24"/>
          <w:szCs w:val="24"/>
          <w:lang w:val="en-US"/>
        </w:rPr>
        <w:t>Tkáč</w:t>
      </w:r>
      <w:proofErr w:type="spellEnd"/>
      <w:r w:rsidRPr="006A4425">
        <w:rPr>
          <w:rFonts w:ascii="Times New Roman" w:hAnsi="Times New Roman" w:cs="Times New Roman"/>
          <w:sz w:val="24"/>
          <w:szCs w:val="24"/>
          <w:lang w:val="en-US"/>
        </w:rPr>
        <w:t xml:space="preserve"> J., </w:t>
      </w:r>
      <w:proofErr w:type="spellStart"/>
      <w:r w:rsidRPr="006A4425">
        <w:rPr>
          <w:rFonts w:ascii="Times New Roman" w:hAnsi="Times New Roman" w:cs="Times New Roman"/>
          <w:sz w:val="24"/>
          <w:szCs w:val="24"/>
          <w:lang w:val="en-US"/>
        </w:rPr>
        <w:t>Kasák</w:t>
      </w:r>
      <w:proofErr w:type="spellEnd"/>
      <w:r w:rsidRPr="006A4425">
        <w:rPr>
          <w:rFonts w:ascii="Times New Roman" w:hAnsi="Times New Roman" w:cs="Times New Roman"/>
          <w:sz w:val="24"/>
          <w:szCs w:val="24"/>
          <w:lang w:val="en-US"/>
        </w:rPr>
        <w:t xml:space="preserve"> P., Frost C.G., Estrela P. Label-free impedimetric </w:t>
      </w:r>
      <w:proofErr w:type="spellStart"/>
      <w:r w:rsidRPr="006A4425">
        <w:rPr>
          <w:rFonts w:ascii="Times New Roman" w:hAnsi="Times New Roman" w:cs="Times New Roman"/>
          <w:sz w:val="24"/>
          <w:szCs w:val="24"/>
          <w:lang w:val="en-US"/>
        </w:rPr>
        <w:t>aptasensor</w:t>
      </w:r>
      <w:proofErr w:type="spellEnd"/>
      <w:r w:rsidRPr="006A4425">
        <w:rPr>
          <w:rFonts w:ascii="Times New Roman" w:hAnsi="Times New Roman" w:cs="Times New Roman"/>
          <w:sz w:val="24"/>
          <w:szCs w:val="24"/>
          <w:lang w:val="en-US"/>
        </w:rPr>
        <w:t xml:space="preserve"> with antifouling surface chemistry: a prostate specific antigen case study. Sens. Actuators B. 2015;209:306–312. </w:t>
      </w:r>
      <w:proofErr w:type="spellStart"/>
      <w:r w:rsidRPr="006A4425">
        <w:rPr>
          <w:rFonts w:ascii="Times New Roman" w:hAnsi="Times New Roman" w:cs="Times New Roman"/>
          <w:sz w:val="24"/>
          <w:szCs w:val="24"/>
          <w:lang w:val="en-US"/>
        </w:rPr>
        <w:t>doi</w:t>
      </w:r>
      <w:proofErr w:type="spellEnd"/>
      <w:r w:rsidRPr="006A4425">
        <w:rPr>
          <w:rFonts w:ascii="Times New Roman" w:hAnsi="Times New Roman" w:cs="Times New Roman"/>
          <w:sz w:val="24"/>
          <w:szCs w:val="24"/>
          <w:lang w:val="en-US"/>
        </w:rPr>
        <w:t xml:space="preserve">: 10.1016/j.snb.2014.11.083. </w:t>
      </w:r>
    </w:p>
    <w:p w14:paraId="41820049" w14:textId="366429E7" w:rsidR="006A4425" w:rsidRDefault="006A4425" w:rsidP="006A4425">
      <w:pPr>
        <w:pStyle w:val="ListParagraph"/>
        <w:numPr>
          <w:ilvl w:val="0"/>
          <w:numId w:val="1"/>
        </w:numPr>
        <w:jc w:val="both"/>
        <w:rPr>
          <w:rFonts w:ascii="Times New Roman" w:hAnsi="Times New Roman" w:cs="Times New Roman"/>
          <w:sz w:val="24"/>
          <w:szCs w:val="24"/>
          <w:lang w:val="en-US"/>
        </w:rPr>
      </w:pPr>
      <w:proofErr w:type="spellStart"/>
      <w:r w:rsidRPr="006A4425">
        <w:rPr>
          <w:rFonts w:ascii="Times New Roman" w:hAnsi="Times New Roman" w:cs="Times New Roman"/>
          <w:sz w:val="24"/>
          <w:szCs w:val="24"/>
          <w:lang w:val="en-US"/>
        </w:rPr>
        <w:t>Formisano</w:t>
      </w:r>
      <w:proofErr w:type="spellEnd"/>
      <w:r w:rsidRPr="006A4425">
        <w:rPr>
          <w:rFonts w:ascii="Times New Roman" w:hAnsi="Times New Roman" w:cs="Times New Roman"/>
          <w:sz w:val="24"/>
          <w:szCs w:val="24"/>
          <w:lang w:val="en-US"/>
        </w:rPr>
        <w:t xml:space="preserve"> N., Jolly P., Bhalla N., </w:t>
      </w:r>
      <w:proofErr w:type="spellStart"/>
      <w:r w:rsidRPr="006A4425">
        <w:rPr>
          <w:rFonts w:ascii="Times New Roman" w:hAnsi="Times New Roman" w:cs="Times New Roman"/>
          <w:sz w:val="24"/>
          <w:szCs w:val="24"/>
          <w:lang w:val="en-US"/>
        </w:rPr>
        <w:t>Cromhout</w:t>
      </w:r>
      <w:proofErr w:type="spellEnd"/>
      <w:r w:rsidRPr="006A4425">
        <w:rPr>
          <w:rFonts w:ascii="Times New Roman" w:hAnsi="Times New Roman" w:cs="Times New Roman"/>
          <w:sz w:val="24"/>
          <w:szCs w:val="24"/>
          <w:lang w:val="en-US"/>
        </w:rPr>
        <w:t xml:space="preserve"> M., Flanagan S.P., Fogel R. et al. </w:t>
      </w:r>
      <w:proofErr w:type="spellStart"/>
      <w:r w:rsidRPr="006A4425">
        <w:rPr>
          <w:rFonts w:ascii="Times New Roman" w:hAnsi="Times New Roman" w:cs="Times New Roman"/>
          <w:sz w:val="24"/>
          <w:szCs w:val="24"/>
          <w:lang w:val="en-US"/>
        </w:rPr>
        <w:t>Optimisation</w:t>
      </w:r>
      <w:proofErr w:type="spellEnd"/>
      <w:r w:rsidRPr="006A4425">
        <w:rPr>
          <w:rFonts w:ascii="Times New Roman" w:hAnsi="Times New Roman" w:cs="Times New Roman"/>
          <w:sz w:val="24"/>
          <w:szCs w:val="24"/>
          <w:lang w:val="en-US"/>
        </w:rPr>
        <w:t xml:space="preserve"> of an electrochemical impedance spectroscopy </w:t>
      </w:r>
      <w:proofErr w:type="spellStart"/>
      <w:r w:rsidRPr="006A4425">
        <w:rPr>
          <w:rFonts w:ascii="Times New Roman" w:hAnsi="Times New Roman" w:cs="Times New Roman"/>
          <w:sz w:val="24"/>
          <w:szCs w:val="24"/>
          <w:lang w:val="en-US"/>
        </w:rPr>
        <w:t>aptasensor</w:t>
      </w:r>
      <w:proofErr w:type="spellEnd"/>
      <w:r w:rsidRPr="006A4425">
        <w:rPr>
          <w:rFonts w:ascii="Times New Roman" w:hAnsi="Times New Roman" w:cs="Times New Roman"/>
          <w:sz w:val="24"/>
          <w:szCs w:val="24"/>
          <w:lang w:val="en-US"/>
        </w:rPr>
        <w:t xml:space="preserve"> by exploiting quartz crystal microbalance with dissipation signals. Sens. Actuators B. 2015;220:369–375.</w:t>
      </w:r>
    </w:p>
    <w:p w14:paraId="1CFE8333" w14:textId="66AB1BF1" w:rsidR="006A4425" w:rsidRPr="006A4425" w:rsidRDefault="006A4425" w:rsidP="006A4425">
      <w:pPr>
        <w:pStyle w:val="ListParagraph"/>
        <w:numPr>
          <w:ilvl w:val="0"/>
          <w:numId w:val="1"/>
        </w:numPr>
        <w:jc w:val="both"/>
        <w:rPr>
          <w:rFonts w:ascii="Times New Roman" w:hAnsi="Times New Roman" w:cs="Times New Roman"/>
          <w:sz w:val="24"/>
          <w:szCs w:val="24"/>
          <w:lang w:val="en-US"/>
        </w:rPr>
      </w:pPr>
      <w:r w:rsidRPr="006A4425">
        <w:rPr>
          <w:rFonts w:ascii="Times New Roman" w:hAnsi="Times New Roman" w:cs="Times New Roman"/>
          <w:sz w:val="24"/>
          <w:szCs w:val="24"/>
          <w:lang w:val="en-US"/>
        </w:rPr>
        <w:t>Fu G, Yue X, Dai Z (2011) Glucose biosensor based on covalent immobilization</w:t>
      </w: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of enzyme in sol–gel composite film combined with Prussian blue/carbon</w:t>
      </w: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nanotubes</w:t>
      </w: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hybrid. Biosensors and Bioelectronics 26: 3973-3976.</w:t>
      </w:r>
    </w:p>
    <w:p w14:paraId="46D3C1F3" w14:textId="1916E20B" w:rsidR="006A4425" w:rsidRPr="006A4425" w:rsidRDefault="006A4425" w:rsidP="006A4425">
      <w:pPr>
        <w:pStyle w:val="ListParagraph"/>
        <w:numPr>
          <w:ilvl w:val="0"/>
          <w:numId w:val="1"/>
        </w:numPr>
        <w:jc w:val="both"/>
        <w:rPr>
          <w:rFonts w:ascii="Times New Roman" w:hAnsi="Times New Roman" w:cs="Times New Roman"/>
          <w:sz w:val="24"/>
          <w:szCs w:val="24"/>
          <w:lang w:val="en-US"/>
        </w:rPr>
      </w:pPr>
      <w:r w:rsidRPr="006A4425">
        <w:rPr>
          <w:rFonts w:ascii="Times New Roman" w:hAnsi="Times New Roman" w:cs="Times New Roman"/>
          <w:sz w:val="24"/>
          <w:szCs w:val="24"/>
          <w:lang w:val="en-US"/>
        </w:rPr>
        <w:t xml:space="preserve">Unnikrishnan B, </w:t>
      </w:r>
      <w:proofErr w:type="spellStart"/>
      <w:r w:rsidRPr="006A4425">
        <w:rPr>
          <w:rFonts w:ascii="Times New Roman" w:hAnsi="Times New Roman" w:cs="Times New Roman"/>
          <w:sz w:val="24"/>
          <w:szCs w:val="24"/>
          <w:lang w:val="en-US"/>
        </w:rPr>
        <w:t>Palanisamy</w:t>
      </w:r>
      <w:proofErr w:type="spellEnd"/>
      <w:r w:rsidRPr="006A4425">
        <w:rPr>
          <w:rFonts w:ascii="Times New Roman" w:hAnsi="Times New Roman" w:cs="Times New Roman"/>
          <w:sz w:val="24"/>
          <w:szCs w:val="24"/>
          <w:lang w:val="en-US"/>
        </w:rPr>
        <w:t xml:space="preserve"> S, Chen SM (2013) A simple electrochemical</w:t>
      </w: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approach to fabricate a glucose biosensor based on graphene–glucose</w:t>
      </w: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 xml:space="preserve">oxidase </w:t>
      </w:r>
      <w:proofErr w:type="spellStart"/>
      <w:r w:rsidRPr="006A4425">
        <w:rPr>
          <w:rFonts w:ascii="Times New Roman" w:hAnsi="Times New Roman" w:cs="Times New Roman"/>
          <w:sz w:val="24"/>
          <w:szCs w:val="24"/>
          <w:lang w:val="en-US"/>
        </w:rPr>
        <w:t>biocomposite</w:t>
      </w:r>
      <w:proofErr w:type="spellEnd"/>
      <w:r w:rsidRPr="006A4425">
        <w:rPr>
          <w:rFonts w:ascii="Times New Roman" w:hAnsi="Times New Roman" w:cs="Times New Roman"/>
          <w:sz w:val="24"/>
          <w:szCs w:val="24"/>
          <w:lang w:val="en-US"/>
        </w:rPr>
        <w:t>. Biosensors and Bioelectronics 39: 70-75.</w:t>
      </w:r>
    </w:p>
    <w:p w14:paraId="3BA84634" w14:textId="55515882" w:rsidR="006A4425" w:rsidRPr="006A4425" w:rsidRDefault="006A4425" w:rsidP="006A4425">
      <w:pPr>
        <w:pStyle w:val="ListParagraph"/>
        <w:numPr>
          <w:ilvl w:val="0"/>
          <w:numId w:val="1"/>
        </w:numPr>
        <w:jc w:val="both"/>
        <w:rPr>
          <w:rFonts w:ascii="Times New Roman" w:hAnsi="Times New Roman" w:cs="Times New Roman"/>
          <w:sz w:val="24"/>
          <w:szCs w:val="24"/>
          <w:lang w:val="en-US"/>
        </w:rPr>
      </w:pPr>
      <w:r w:rsidRPr="006A4425">
        <w:rPr>
          <w:rFonts w:ascii="Times New Roman" w:hAnsi="Times New Roman" w:cs="Times New Roman"/>
          <w:sz w:val="24"/>
          <w:szCs w:val="24"/>
          <w:lang w:val="en-US"/>
        </w:rPr>
        <w:t>Zhang H (2011) A novel glucose biosensor based on direct electrochemistry</w:t>
      </w: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 xml:space="preserve">of glucose oxidase incorporated in </w:t>
      </w:r>
      <w:proofErr w:type="spellStart"/>
      <w:r w:rsidRPr="006A4425">
        <w:rPr>
          <w:rFonts w:ascii="Times New Roman" w:hAnsi="Times New Roman" w:cs="Times New Roman"/>
          <w:sz w:val="24"/>
          <w:szCs w:val="24"/>
          <w:lang w:val="en-US"/>
        </w:rPr>
        <w:t>biomediated</w:t>
      </w:r>
      <w:proofErr w:type="spellEnd"/>
      <w:r w:rsidRPr="006A4425">
        <w:rPr>
          <w:rFonts w:ascii="Times New Roman" w:hAnsi="Times New Roman" w:cs="Times New Roman"/>
          <w:sz w:val="24"/>
          <w:szCs w:val="24"/>
          <w:lang w:val="en-US"/>
        </w:rPr>
        <w:t xml:space="preserve"> gold nanoparticles–carbon</w:t>
      </w: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nanotubes composite film. Sensors and Actuators B: Chemical 158: 23-27.</w:t>
      </w:r>
    </w:p>
    <w:p w14:paraId="00E57C11" w14:textId="692AB557" w:rsidR="006A4425" w:rsidRDefault="006A4425" w:rsidP="006A4425">
      <w:pPr>
        <w:pStyle w:val="ListParagraph"/>
        <w:numPr>
          <w:ilvl w:val="0"/>
          <w:numId w:val="1"/>
        </w:numPr>
        <w:jc w:val="both"/>
        <w:rPr>
          <w:rFonts w:ascii="Times New Roman" w:hAnsi="Times New Roman" w:cs="Times New Roman"/>
          <w:sz w:val="24"/>
          <w:szCs w:val="24"/>
          <w:lang w:val="en-US"/>
        </w:rPr>
      </w:pPr>
      <w:r w:rsidRPr="006A4425">
        <w:rPr>
          <w:rFonts w:ascii="Times New Roman" w:hAnsi="Times New Roman" w:cs="Times New Roman"/>
          <w:sz w:val="24"/>
          <w:szCs w:val="24"/>
          <w:lang w:val="en-US"/>
        </w:rPr>
        <w:t>Hasan A (2014) Recent advances in application of biosensors in tissue</w:t>
      </w: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engineering. BioMed Research International pp: 1-18.</w:t>
      </w:r>
    </w:p>
    <w:p w14:paraId="267BB887" w14:textId="37CC4175" w:rsidR="00591C4A" w:rsidRDefault="00591C4A" w:rsidP="006A4425">
      <w:pPr>
        <w:pStyle w:val="ListParagraph"/>
        <w:numPr>
          <w:ilvl w:val="0"/>
          <w:numId w:val="1"/>
        </w:numPr>
        <w:jc w:val="both"/>
        <w:rPr>
          <w:rFonts w:ascii="Times New Roman" w:hAnsi="Times New Roman" w:cs="Times New Roman"/>
          <w:sz w:val="24"/>
          <w:szCs w:val="24"/>
          <w:lang w:val="en-US"/>
        </w:rPr>
      </w:pPr>
      <w:r w:rsidRPr="00591C4A">
        <w:rPr>
          <w:rFonts w:ascii="Times New Roman" w:hAnsi="Times New Roman" w:cs="Times New Roman"/>
          <w:sz w:val="24"/>
          <w:szCs w:val="24"/>
          <w:lang w:val="en-US"/>
        </w:rPr>
        <w:t xml:space="preserve">Serna-Cock L, </w:t>
      </w:r>
      <w:proofErr w:type="spellStart"/>
      <w:r w:rsidRPr="00591C4A">
        <w:rPr>
          <w:rFonts w:ascii="Times New Roman" w:hAnsi="Times New Roman" w:cs="Times New Roman"/>
          <w:sz w:val="24"/>
          <w:szCs w:val="24"/>
          <w:lang w:val="en-US"/>
        </w:rPr>
        <w:t>Perenguez</w:t>
      </w:r>
      <w:proofErr w:type="spellEnd"/>
      <w:r w:rsidRPr="00591C4A">
        <w:rPr>
          <w:rFonts w:ascii="Times New Roman" w:hAnsi="Times New Roman" w:cs="Times New Roman"/>
          <w:sz w:val="24"/>
          <w:szCs w:val="24"/>
          <w:lang w:val="en-US"/>
        </w:rPr>
        <w:t xml:space="preserve">-Verdugo JG (2011) Biosensors applications in </w:t>
      </w:r>
      <w:proofErr w:type="spellStart"/>
      <w:r w:rsidRPr="00591C4A">
        <w:rPr>
          <w:rFonts w:ascii="Times New Roman" w:hAnsi="Times New Roman" w:cs="Times New Roman"/>
          <w:sz w:val="24"/>
          <w:szCs w:val="24"/>
          <w:lang w:val="en-US"/>
        </w:rPr>
        <w:t>agrifood</w:t>
      </w:r>
      <w:proofErr w:type="spellEnd"/>
      <w:r w:rsidRPr="00591C4A">
        <w:rPr>
          <w:rFonts w:ascii="Times New Roman" w:hAnsi="Times New Roman" w:cs="Times New Roman"/>
          <w:sz w:val="24"/>
          <w:szCs w:val="24"/>
          <w:lang w:val="en-US"/>
        </w:rPr>
        <w:t xml:space="preserve"> industry. INTECH Open Access Publisher.</w:t>
      </w:r>
    </w:p>
    <w:p w14:paraId="15F7CB0C" w14:textId="439DEDE4" w:rsidR="006A4425" w:rsidRPr="006A4425" w:rsidRDefault="006A4425" w:rsidP="006A4425">
      <w:pPr>
        <w:pStyle w:val="ListParagraph"/>
        <w:numPr>
          <w:ilvl w:val="0"/>
          <w:numId w:val="1"/>
        </w:numPr>
        <w:jc w:val="both"/>
        <w:rPr>
          <w:rFonts w:ascii="Times New Roman" w:hAnsi="Times New Roman" w:cs="Times New Roman"/>
          <w:sz w:val="24"/>
          <w:szCs w:val="24"/>
          <w:lang w:val="en-US"/>
        </w:rPr>
      </w:pPr>
      <w:r w:rsidRPr="006A4425">
        <w:rPr>
          <w:rFonts w:ascii="Times New Roman" w:hAnsi="Times New Roman" w:cs="Times New Roman"/>
          <w:sz w:val="24"/>
          <w:szCs w:val="24"/>
          <w:lang w:val="en-US"/>
        </w:rPr>
        <w:t xml:space="preserve"> Li Y, Liu X, Lin Z (2012) Recent developments and applications of surface</w:t>
      </w: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plasmon resonance biosensors for the detection of mycotoxins in foodstuffs.</w:t>
      </w: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Food Chemistry 132: 1549-1554.</w:t>
      </w:r>
    </w:p>
    <w:p w14:paraId="5E354DF8" w14:textId="5180DF39" w:rsidR="006A4425" w:rsidRPr="006A4425" w:rsidRDefault="006A4425" w:rsidP="006A4425">
      <w:pPr>
        <w:pStyle w:val="ListParagraph"/>
        <w:numPr>
          <w:ilvl w:val="0"/>
          <w:numId w:val="1"/>
        </w:numPr>
        <w:jc w:val="both"/>
        <w:rPr>
          <w:rFonts w:ascii="Times New Roman" w:hAnsi="Times New Roman" w:cs="Times New Roman"/>
          <w:sz w:val="24"/>
          <w:szCs w:val="24"/>
          <w:lang w:val="en-US"/>
        </w:rPr>
      </w:pPr>
      <w:r w:rsidRPr="006A4425">
        <w:rPr>
          <w:rFonts w:ascii="Times New Roman" w:hAnsi="Times New Roman" w:cs="Times New Roman"/>
          <w:sz w:val="24"/>
          <w:szCs w:val="24"/>
          <w:lang w:val="en-US"/>
        </w:rPr>
        <w:t>Fung Y, Wong Y (2001) Self-assembled monolayers as the coating in a quartz</w:t>
      </w:r>
    </w:p>
    <w:p w14:paraId="30406ED0" w14:textId="51AE77E5" w:rsidR="006A4425" w:rsidRPr="006A4425" w:rsidRDefault="006A4425" w:rsidP="006A4425">
      <w:pPr>
        <w:pStyle w:val="ListParagraph"/>
        <w:ind w:left="7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piezoelectric crystal immunosensor to detect Salmonella in aqueous solution.</w:t>
      </w:r>
      <w:r>
        <w:rPr>
          <w:rFonts w:ascii="Times New Roman" w:hAnsi="Times New Roman" w:cs="Times New Roman"/>
          <w:sz w:val="24"/>
          <w:szCs w:val="24"/>
          <w:lang w:val="en-US"/>
        </w:rPr>
        <w:t xml:space="preserve"> </w:t>
      </w:r>
      <w:r w:rsidRPr="006A4425">
        <w:rPr>
          <w:rFonts w:ascii="Times New Roman" w:hAnsi="Times New Roman" w:cs="Times New Roman"/>
          <w:sz w:val="24"/>
          <w:szCs w:val="24"/>
          <w:lang w:val="en-US"/>
        </w:rPr>
        <w:t>Analytical Chemistry 73: 5302-5309.</w:t>
      </w:r>
    </w:p>
    <w:p w14:paraId="223F7F10" w14:textId="3E0BC838" w:rsidR="006A4425" w:rsidRPr="00F5381D" w:rsidRDefault="006A4425" w:rsidP="00F5381D">
      <w:pPr>
        <w:pStyle w:val="ListParagraph"/>
        <w:numPr>
          <w:ilvl w:val="0"/>
          <w:numId w:val="1"/>
        </w:numPr>
        <w:jc w:val="both"/>
        <w:rPr>
          <w:rFonts w:ascii="Times New Roman" w:hAnsi="Times New Roman" w:cs="Times New Roman"/>
          <w:sz w:val="24"/>
          <w:szCs w:val="24"/>
          <w:lang w:val="en-US"/>
        </w:rPr>
      </w:pPr>
      <w:r w:rsidRPr="006A4425">
        <w:rPr>
          <w:rFonts w:ascii="Times New Roman" w:hAnsi="Times New Roman" w:cs="Times New Roman"/>
          <w:sz w:val="24"/>
          <w:szCs w:val="24"/>
          <w:lang w:val="en-US"/>
        </w:rPr>
        <w:t xml:space="preserve">Leonard P Hearty S, Quinn J, </w:t>
      </w:r>
      <w:proofErr w:type="spellStart"/>
      <w:r w:rsidRPr="006A4425">
        <w:rPr>
          <w:rFonts w:ascii="Times New Roman" w:hAnsi="Times New Roman" w:cs="Times New Roman"/>
          <w:sz w:val="24"/>
          <w:szCs w:val="24"/>
          <w:lang w:val="en-US"/>
        </w:rPr>
        <w:t>O'Kennedy</w:t>
      </w:r>
      <w:proofErr w:type="spellEnd"/>
      <w:r w:rsidRPr="006A4425">
        <w:rPr>
          <w:rFonts w:ascii="Times New Roman" w:hAnsi="Times New Roman" w:cs="Times New Roman"/>
          <w:sz w:val="24"/>
          <w:szCs w:val="24"/>
          <w:lang w:val="en-US"/>
        </w:rPr>
        <w:t xml:space="preserve"> R (2004) A generic approach for</w:t>
      </w:r>
      <w:r w:rsidR="00F5381D">
        <w:rPr>
          <w:rFonts w:ascii="Times New Roman" w:hAnsi="Times New Roman" w:cs="Times New Roman"/>
          <w:sz w:val="24"/>
          <w:szCs w:val="24"/>
          <w:lang w:val="en-US"/>
        </w:rPr>
        <w:t xml:space="preserve"> </w:t>
      </w:r>
      <w:r w:rsidRPr="00F5381D">
        <w:rPr>
          <w:rFonts w:ascii="Times New Roman" w:hAnsi="Times New Roman" w:cs="Times New Roman"/>
          <w:sz w:val="24"/>
          <w:szCs w:val="24"/>
          <w:lang w:val="en-US"/>
        </w:rPr>
        <w:t>the detection of whole Listeria monocytogenes cells in contaminated samples</w:t>
      </w:r>
      <w:r w:rsidR="00F5381D">
        <w:rPr>
          <w:rFonts w:ascii="Times New Roman" w:hAnsi="Times New Roman" w:cs="Times New Roman"/>
          <w:sz w:val="24"/>
          <w:szCs w:val="24"/>
          <w:lang w:val="en-US"/>
        </w:rPr>
        <w:t xml:space="preserve"> </w:t>
      </w:r>
      <w:r w:rsidR="00F5381D" w:rsidRPr="00F5381D">
        <w:rPr>
          <w:rFonts w:ascii="Times New Roman" w:hAnsi="Times New Roman" w:cs="Times New Roman"/>
          <w:sz w:val="24"/>
          <w:szCs w:val="24"/>
          <w:lang w:val="en-US"/>
        </w:rPr>
        <w:t>using surface plasmon resonance. Biosensors and Bioelectronics 19: 1331-1335.</w:t>
      </w:r>
    </w:p>
    <w:p w14:paraId="11FCE70D" w14:textId="5BC9A6EF" w:rsidR="00F5381D" w:rsidRDefault="00F5381D" w:rsidP="00F5381D">
      <w:pPr>
        <w:pStyle w:val="ListParagraph"/>
        <w:numPr>
          <w:ilvl w:val="0"/>
          <w:numId w:val="1"/>
        </w:numPr>
        <w:jc w:val="both"/>
        <w:rPr>
          <w:rFonts w:ascii="Times New Roman" w:hAnsi="Times New Roman" w:cs="Times New Roman"/>
          <w:sz w:val="24"/>
          <w:szCs w:val="24"/>
          <w:lang w:val="en-US"/>
        </w:rPr>
      </w:pPr>
      <w:r w:rsidRPr="00F5381D">
        <w:rPr>
          <w:rFonts w:ascii="Times New Roman" w:hAnsi="Times New Roman" w:cs="Times New Roman"/>
          <w:sz w:val="24"/>
          <w:szCs w:val="24"/>
          <w:lang w:val="en-US"/>
        </w:rPr>
        <w:t>Wei D (2007) Development of a surface plasmon resonance biosensor for the</w:t>
      </w:r>
      <w:r>
        <w:rPr>
          <w:rFonts w:ascii="Times New Roman" w:hAnsi="Times New Roman" w:cs="Times New Roman"/>
          <w:sz w:val="24"/>
          <w:szCs w:val="24"/>
          <w:lang w:val="en-US"/>
        </w:rPr>
        <w:t xml:space="preserve"> </w:t>
      </w:r>
      <w:r w:rsidRPr="00F5381D">
        <w:rPr>
          <w:rFonts w:ascii="Times New Roman" w:hAnsi="Times New Roman" w:cs="Times New Roman"/>
          <w:sz w:val="24"/>
          <w:szCs w:val="24"/>
          <w:lang w:val="en-US"/>
        </w:rPr>
        <w:t xml:space="preserve">identification of Campylobacter </w:t>
      </w:r>
      <w:proofErr w:type="spellStart"/>
      <w:r w:rsidRPr="00F5381D">
        <w:rPr>
          <w:rFonts w:ascii="Times New Roman" w:hAnsi="Times New Roman" w:cs="Times New Roman"/>
          <w:sz w:val="24"/>
          <w:szCs w:val="24"/>
          <w:lang w:val="en-US"/>
        </w:rPr>
        <w:t>jejuni</w:t>
      </w:r>
      <w:proofErr w:type="spellEnd"/>
      <w:r w:rsidRPr="00F5381D">
        <w:rPr>
          <w:rFonts w:ascii="Times New Roman" w:hAnsi="Times New Roman" w:cs="Times New Roman"/>
          <w:sz w:val="24"/>
          <w:szCs w:val="24"/>
          <w:lang w:val="en-US"/>
        </w:rPr>
        <w:t>. Journal of Microbiological Methods 69:</w:t>
      </w:r>
      <w:r>
        <w:rPr>
          <w:rFonts w:ascii="Times New Roman" w:hAnsi="Times New Roman" w:cs="Times New Roman"/>
          <w:sz w:val="24"/>
          <w:szCs w:val="24"/>
          <w:lang w:val="en-US"/>
        </w:rPr>
        <w:t xml:space="preserve"> </w:t>
      </w:r>
      <w:r w:rsidRPr="00F5381D">
        <w:rPr>
          <w:rFonts w:ascii="Times New Roman" w:hAnsi="Times New Roman" w:cs="Times New Roman"/>
          <w:sz w:val="24"/>
          <w:szCs w:val="24"/>
          <w:lang w:val="en-US"/>
        </w:rPr>
        <w:t>78-85.</w:t>
      </w:r>
    </w:p>
    <w:p w14:paraId="6215F836" w14:textId="2A308CAF" w:rsidR="009D00CF" w:rsidRPr="00F5381D" w:rsidRDefault="009D00CF" w:rsidP="00F5381D">
      <w:pPr>
        <w:pStyle w:val="ListParagraph"/>
        <w:numPr>
          <w:ilvl w:val="0"/>
          <w:numId w:val="1"/>
        </w:numPr>
        <w:jc w:val="both"/>
        <w:rPr>
          <w:rFonts w:ascii="Times New Roman" w:hAnsi="Times New Roman" w:cs="Times New Roman"/>
          <w:sz w:val="24"/>
          <w:szCs w:val="24"/>
          <w:lang w:val="en-US"/>
        </w:rPr>
      </w:pPr>
      <w:proofErr w:type="spellStart"/>
      <w:r w:rsidRPr="009D00CF">
        <w:rPr>
          <w:rFonts w:ascii="Times New Roman" w:hAnsi="Times New Roman" w:cs="Times New Roman"/>
          <w:sz w:val="24"/>
          <w:szCs w:val="24"/>
          <w:lang w:val="en-US"/>
        </w:rPr>
        <w:lastRenderedPageBreak/>
        <w:t>Saharudin</w:t>
      </w:r>
      <w:proofErr w:type="spellEnd"/>
      <w:r w:rsidRPr="009D00CF">
        <w:rPr>
          <w:rFonts w:ascii="Times New Roman" w:hAnsi="Times New Roman" w:cs="Times New Roman"/>
          <w:sz w:val="24"/>
          <w:szCs w:val="24"/>
          <w:lang w:val="en-US"/>
        </w:rPr>
        <w:t xml:space="preserve"> </w:t>
      </w:r>
      <w:proofErr w:type="spellStart"/>
      <w:r w:rsidRPr="009D00CF">
        <w:rPr>
          <w:rFonts w:ascii="Times New Roman" w:hAnsi="Times New Roman" w:cs="Times New Roman"/>
          <w:sz w:val="24"/>
          <w:szCs w:val="24"/>
          <w:lang w:val="en-US"/>
        </w:rPr>
        <w:t>Haron</w:t>
      </w:r>
      <w:proofErr w:type="spellEnd"/>
      <w:r w:rsidRPr="009D00CF">
        <w:rPr>
          <w:rFonts w:ascii="Times New Roman" w:hAnsi="Times New Roman" w:cs="Times New Roman"/>
          <w:sz w:val="24"/>
          <w:szCs w:val="24"/>
          <w:lang w:val="en-US"/>
        </w:rPr>
        <w:t xml:space="preserve"> Archived 5 March 2016 at the </w:t>
      </w:r>
      <w:proofErr w:type="spellStart"/>
      <w:r w:rsidRPr="009D00CF">
        <w:rPr>
          <w:rFonts w:ascii="Times New Roman" w:hAnsi="Times New Roman" w:cs="Times New Roman"/>
          <w:sz w:val="24"/>
          <w:szCs w:val="24"/>
          <w:lang w:val="en-US"/>
        </w:rPr>
        <w:t>Wayback</w:t>
      </w:r>
      <w:proofErr w:type="spellEnd"/>
      <w:r w:rsidRPr="009D00CF">
        <w:rPr>
          <w:rFonts w:ascii="Times New Roman" w:hAnsi="Times New Roman" w:cs="Times New Roman"/>
          <w:sz w:val="24"/>
          <w:szCs w:val="24"/>
          <w:lang w:val="en-US"/>
        </w:rPr>
        <w:t xml:space="preserve"> Machine and </w:t>
      </w:r>
      <w:proofErr w:type="spellStart"/>
      <w:r w:rsidRPr="009D00CF">
        <w:rPr>
          <w:rFonts w:ascii="Times New Roman" w:hAnsi="Times New Roman" w:cs="Times New Roman"/>
          <w:sz w:val="24"/>
          <w:szCs w:val="24"/>
          <w:lang w:val="en-US"/>
        </w:rPr>
        <w:t>Asim</w:t>
      </w:r>
      <w:proofErr w:type="spellEnd"/>
      <w:r w:rsidRPr="009D00CF">
        <w:rPr>
          <w:rFonts w:ascii="Times New Roman" w:hAnsi="Times New Roman" w:cs="Times New Roman"/>
          <w:sz w:val="24"/>
          <w:szCs w:val="24"/>
          <w:lang w:val="en-US"/>
        </w:rPr>
        <w:t xml:space="preserve"> K. Ray (2006) Optical </w:t>
      </w:r>
      <w:proofErr w:type="spellStart"/>
      <w:r w:rsidRPr="009D00CF">
        <w:rPr>
          <w:rFonts w:ascii="Times New Roman" w:hAnsi="Times New Roman" w:cs="Times New Roman"/>
          <w:sz w:val="24"/>
          <w:szCs w:val="24"/>
          <w:lang w:val="en-US"/>
        </w:rPr>
        <w:t>biodetection</w:t>
      </w:r>
      <w:proofErr w:type="spellEnd"/>
      <w:r w:rsidRPr="009D00CF">
        <w:rPr>
          <w:rFonts w:ascii="Times New Roman" w:hAnsi="Times New Roman" w:cs="Times New Roman"/>
          <w:sz w:val="24"/>
          <w:szCs w:val="24"/>
          <w:lang w:val="en-US"/>
        </w:rPr>
        <w:t xml:space="preserve"> of cadmium and lead ions in water. Medical Engineering and Physics, 28 (10). pp. 978–981.</w:t>
      </w:r>
    </w:p>
    <w:p w14:paraId="41DEAA4A" w14:textId="77777777" w:rsidR="00ED64E4" w:rsidRPr="0056550B" w:rsidRDefault="00ED64E4" w:rsidP="00E358E9">
      <w:pPr>
        <w:jc w:val="both"/>
        <w:rPr>
          <w:rFonts w:ascii="Times New Roman" w:hAnsi="Times New Roman" w:cs="Times New Roman"/>
          <w:sz w:val="24"/>
          <w:szCs w:val="24"/>
          <w:lang w:val="en-US"/>
        </w:rPr>
      </w:pPr>
    </w:p>
    <w:sectPr w:rsidR="00ED64E4" w:rsidRPr="005655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51633C"/>
    <w:multiLevelType w:val="hybridMultilevel"/>
    <w:tmpl w:val="63284A34"/>
    <w:lvl w:ilvl="0" w:tplc="389AFBF0">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24CE"/>
    <w:rsid w:val="000A1013"/>
    <w:rsid w:val="00124233"/>
    <w:rsid w:val="0013043E"/>
    <w:rsid w:val="00140F29"/>
    <w:rsid w:val="002550A2"/>
    <w:rsid w:val="00320C54"/>
    <w:rsid w:val="003B7A4F"/>
    <w:rsid w:val="003F3E00"/>
    <w:rsid w:val="004552E9"/>
    <w:rsid w:val="0051415A"/>
    <w:rsid w:val="005545DF"/>
    <w:rsid w:val="0056550B"/>
    <w:rsid w:val="005824CE"/>
    <w:rsid w:val="00591C4A"/>
    <w:rsid w:val="00597E3D"/>
    <w:rsid w:val="005B1C67"/>
    <w:rsid w:val="005D28D1"/>
    <w:rsid w:val="005D34E6"/>
    <w:rsid w:val="005F25FD"/>
    <w:rsid w:val="005F6C0C"/>
    <w:rsid w:val="00625D72"/>
    <w:rsid w:val="0062703E"/>
    <w:rsid w:val="006565AC"/>
    <w:rsid w:val="00684091"/>
    <w:rsid w:val="006A4425"/>
    <w:rsid w:val="007D045E"/>
    <w:rsid w:val="0083720E"/>
    <w:rsid w:val="008F342C"/>
    <w:rsid w:val="009209C2"/>
    <w:rsid w:val="0095645B"/>
    <w:rsid w:val="009D00CF"/>
    <w:rsid w:val="00A30341"/>
    <w:rsid w:val="00B10072"/>
    <w:rsid w:val="00B15903"/>
    <w:rsid w:val="00B95395"/>
    <w:rsid w:val="00BD6749"/>
    <w:rsid w:val="00BF0BC5"/>
    <w:rsid w:val="00CD2958"/>
    <w:rsid w:val="00D01673"/>
    <w:rsid w:val="00D60041"/>
    <w:rsid w:val="00DA256B"/>
    <w:rsid w:val="00E358E9"/>
    <w:rsid w:val="00E67344"/>
    <w:rsid w:val="00EA3C5B"/>
    <w:rsid w:val="00EC467F"/>
    <w:rsid w:val="00ED64E4"/>
    <w:rsid w:val="00F10953"/>
    <w:rsid w:val="00F35489"/>
    <w:rsid w:val="00F5381D"/>
    <w:rsid w:val="00F6658C"/>
    <w:rsid w:val="00F75A2D"/>
    <w:rsid w:val="00F945C5"/>
    <w:rsid w:val="00FA6EFE"/>
    <w:rsid w:val="00FE0761"/>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D3D40"/>
  <w15:docId w15:val="{4CEF1F4B-AAD5-4E3C-83C9-0093BBF53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64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TotalTime>
  <Pages>8</Pages>
  <Words>2398</Words>
  <Characters>13672</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Amit</dc:creator>
  <cp:keywords/>
  <dc:description/>
  <cp:lastModifiedBy>Amit</cp:lastModifiedBy>
  <cp:revision>12</cp:revision>
  <dcterms:created xsi:type="dcterms:W3CDTF">2023-09-24T16:07:00Z</dcterms:created>
  <dcterms:modified xsi:type="dcterms:W3CDTF">2023-10-14T18:22:00Z</dcterms:modified>
</cp:coreProperties>
</file>