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50" w:rsidRPr="009E3605" w:rsidRDefault="00620FF1" w:rsidP="00D32155">
      <w:pPr>
        <w:rPr>
          <w:rFonts w:ascii="Agency FB" w:hAnsi="Agency FB" w:cs="Times New Roman"/>
          <w:b/>
          <w:bCs/>
          <w:sz w:val="36"/>
          <w:szCs w:val="36"/>
          <w:u w:val="single"/>
        </w:rPr>
      </w:pPr>
      <w:r>
        <w:rPr>
          <w:rFonts w:ascii="Agency FB" w:hAnsi="Agency FB" w:cs="Times New Roman"/>
          <w:b/>
          <w:bCs/>
          <w:sz w:val="36"/>
          <w:szCs w:val="36"/>
        </w:rPr>
        <w:t xml:space="preserve">                              </w:t>
      </w:r>
      <w:r w:rsidR="00541775" w:rsidRPr="00D32155">
        <w:rPr>
          <w:rFonts w:ascii="Agency FB" w:hAnsi="Agency FB" w:cs="Times New Roman"/>
          <w:b/>
          <w:bCs/>
          <w:sz w:val="36"/>
          <w:szCs w:val="36"/>
        </w:rPr>
        <w:t>Sustainable Agricultural Management</w:t>
      </w:r>
    </w:p>
    <w:p w:rsidR="003A4E55" w:rsidRPr="00012DCA" w:rsidRDefault="003A4E55" w:rsidP="0079125F">
      <w:pPr>
        <w:spacing w:line="240" w:lineRule="auto"/>
        <w:jc w:val="center"/>
        <w:rPr>
          <w:rFonts w:ascii="Times New Roman" w:hAnsi="Times New Roman" w:cs="Times New Roman"/>
          <w:b/>
          <w:bCs/>
          <w:iCs/>
          <w:sz w:val="24"/>
          <w:szCs w:val="24"/>
        </w:rPr>
      </w:pPr>
      <w:r w:rsidRPr="00012DCA">
        <w:rPr>
          <w:rFonts w:ascii="Times New Roman" w:hAnsi="Times New Roman" w:cs="Times New Roman"/>
          <w:b/>
          <w:bCs/>
          <w:iCs/>
          <w:sz w:val="24"/>
          <w:szCs w:val="24"/>
        </w:rPr>
        <w:t xml:space="preserve">Dr. </w:t>
      </w:r>
      <w:proofErr w:type="spellStart"/>
      <w:r w:rsidRPr="00012DCA">
        <w:rPr>
          <w:rFonts w:ascii="Times New Roman" w:hAnsi="Times New Roman" w:cs="Times New Roman"/>
          <w:b/>
          <w:bCs/>
          <w:iCs/>
          <w:sz w:val="24"/>
          <w:szCs w:val="24"/>
        </w:rPr>
        <w:t>Sanjeeb</w:t>
      </w:r>
      <w:proofErr w:type="spellEnd"/>
      <w:r w:rsidRPr="00012DCA">
        <w:rPr>
          <w:rFonts w:ascii="Times New Roman" w:hAnsi="Times New Roman" w:cs="Times New Roman"/>
          <w:b/>
          <w:bCs/>
          <w:iCs/>
          <w:sz w:val="24"/>
          <w:szCs w:val="24"/>
        </w:rPr>
        <w:t xml:space="preserve"> Kumar Das</w:t>
      </w:r>
    </w:p>
    <w:p w:rsidR="003A4E55" w:rsidRDefault="003A4E55" w:rsidP="0079125F">
      <w:pPr>
        <w:spacing w:line="240" w:lineRule="auto"/>
        <w:jc w:val="center"/>
        <w:rPr>
          <w:rFonts w:ascii="Times New Roman" w:hAnsi="Times New Roman" w:cs="Times New Roman"/>
          <w:b/>
          <w:bCs/>
          <w:iCs/>
          <w:sz w:val="24"/>
          <w:szCs w:val="24"/>
        </w:rPr>
      </w:pPr>
      <w:r w:rsidRPr="00012DCA">
        <w:rPr>
          <w:rFonts w:ascii="Times New Roman" w:hAnsi="Times New Roman" w:cs="Times New Roman"/>
          <w:b/>
          <w:bCs/>
          <w:iCs/>
          <w:sz w:val="24"/>
          <w:szCs w:val="24"/>
        </w:rPr>
        <w:t>Department of Botany, Regional Institute of Education (NCERT), Bhubaneswar</w:t>
      </w:r>
    </w:p>
    <w:p w:rsidR="00012DCA" w:rsidRDefault="00012DCA" w:rsidP="0079125F">
      <w:pPr>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Email: </w:t>
      </w:r>
      <w:hyperlink r:id="rId5" w:history="1">
        <w:r w:rsidRPr="002B082C">
          <w:rPr>
            <w:rStyle w:val="Hyperlink"/>
            <w:rFonts w:ascii="Times New Roman" w:hAnsi="Times New Roman" w:cs="Times New Roman"/>
            <w:b/>
            <w:bCs/>
            <w:iCs/>
            <w:sz w:val="24"/>
            <w:szCs w:val="24"/>
          </w:rPr>
          <w:t>sanjeebdas75@yahoo.com/</w:t>
        </w:r>
      </w:hyperlink>
      <w:r>
        <w:rPr>
          <w:rFonts w:ascii="Times New Roman" w:hAnsi="Times New Roman" w:cs="Times New Roman"/>
          <w:b/>
          <w:bCs/>
          <w:iCs/>
          <w:sz w:val="24"/>
          <w:szCs w:val="24"/>
        </w:rPr>
        <w:t xml:space="preserve"> </w:t>
      </w:r>
      <w:hyperlink r:id="rId6" w:history="1">
        <w:r w:rsidRPr="002B082C">
          <w:rPr>
            <w:rStyle w:val="Hyperlink"/>
            <w:rFonts w:ascii="Times New Roman" w:hAnsi="Times New Roman" w:cs="Times New Roman"/>
            <w:b/>
            <w:bCs/>
            <w:iCs/>
            <w:sz w:val="24"/>
            <w:szCs w:val="24"/>
          </w:rPr>
          <w:t>dassanjeebbotany75@gmail.com</w:t>
        </w:r>
      </w:hyperlink>
    </w:p>
    <w:p w:rsidR="00012DCA" w:rsidRPr="00012DCA" w:rsidRDefault="00012DCA" w:rsidP="0079125F">
      <w:pPr>
        <w:spacing w:line="240" w:lineRule="auto"/>
        <w:jc w:val="center"/>
        <w:rPr>
          <w:rFonts w:ascii="Times New Roman" w:hAnsi="Times New Roman" w:cs="Times New Roman"/>
          <w:b/>
          <w:bCs/>
          <w:iCs/>
          <w:sz w:val="24"/>
          <w:szCs w:val="24"/>
        </w:rPr>
      </w:pPr>
    </w:p>
    <w:p w:rsidR="00610FC2" w:rsidRDefault="00D32155" w:rsidP="009E3605">
      <w:pPr>
        <w:pStyle w:val="ListParagraph"/>
        <w:ind w:left="0"/>
        <w:jc w:val="both"/>
        <w:rPr>
          <w:rFonts w:ascii="Times New Roman" w:hAnsi="Times New Roman" w:cs="Times New Roman"/>
          <w:sz w:val="24"/>
          <w:szCs w:val="24"/>
        </w:rPr>
      </w:pPr>
      <w:r w:rsidRPr="00D32155">
        <w:rPr>
          <w:rFonts w:ascii="Times New Roman" w:hAnsi="Times New Roman" w:cs="Times New Roman"/>
          <w:b/>
          <w:sz w:val="28"/>
          <w:szCs w:val="28"/>
        </w:rPr>
        <w:t>Introduction:</w:t>
      </w:r>
      <w:r>
        <w:rPr>
          <w:rFonts w:ascii="Times New Roman" w:hAnsi="Times New Roman" w:cs="Times New Roman"/>
          <w:sz w:val="24"/>
          <w:szCs w:val="24"/>
        </w:rPr>
        <w:t xml:space="preserve"> </w:t>
      </w:r>
      <w:r w:rsidR="00541775" w:rsidRPr="00541775">
        <w:rPr>
          <w:rFonts w:ascii="Times New Roman" w:hAnsi="Times New Roman" w:cs="Times New Roman"/>
          <w:sz w:val="24"/>
          <w:szCs w:val="24"/>
        </w:rPr>
        <w:t>Sustainable agriculture means the culti</w:t>
      </w:r>
      <w:r w:rsidR="00541775">
        <w:rPr>
          <w:rFonts w:ascii="Times New Roman" w:hAnsi="Times New Roman" w:cs="Times New Roman"/>
          <w:sz w:val="24"/>
          <w:szCs w:val="24"/>
        </w:rPr>
        <w:t>vation of all types of crops to meet all human needs without affecting our land, water and air.</w:t>
      </w:r>
      <w:r w:rsidR="00E2010F">
        <w:rPr>
          <w:rFonts w:ascii="Times New Roman" w:hAnsi="Times New Roman" w:cs="Times New Roman"/>
          <w:sz w:val="24"/>
          <w:szCs w:val="24"/>
        </w:rPr>
        <w:t xml:space="preserve"> It aims that we must meet the needs of the present without affecting the needs of the future generation.</w:t>
      </w:r>
      <w:r w:rsidR="009879F7">
        <w:rPr>
          <w:rFonts w:ascii="Times New Roman" w:hAnsi="Times New Roman" w:cs="Times New Roman"/>
          <w:sz w:val="24"/>
          <w:szCs w:val="24"/>
        </w:rPr>
        <w:t xml:space="preserve"> It is the long lasting agriculture.</w:t>
      </w:r>
      <w:r w:rsidR="00610FC2" w:rsidRPr="00610FC2">
        <w:rPr>
          <w:sz w:val="36"/>
          <w:szCs w:val="56"/>
        </w:rPr>
        <w:t xml:space="preserve"> </w:t>
      </w:r>
      <w:r w:rsidR="00610FC2" w:rsidRPr="00610FC2">
        <w:rPr>
          <w:sz w:val="24"/>
          <w:szCs w:val="24"/>
        </w:rPr>
        <w:t>It</w:t>
      </w:r>
      <w:r w:rsidR="00610FC2">
        <w:rPr>
          <w:sz w:val="36"/>
          <w:szCs w:val="56"/>
        </w:rPr>
        <w:t xml:space="preserve"> </w:t>
      </w:r>
      <w:r w:rsidR="00610FC2" w:rsidRPr="00610FC2">
        <w:rPr>
          <w:rFonts w:ascii="Times New Roman" w:hAnsi="Times New Roman" w:cs="Times New Roman"/>
          <w:sz w:val="24"/>
          <w:szCs w:val="24"/>
        </w:rPr>
        <w:t>focuses on maintaining economic stability of farms and helping farmers improve their techniques and quality of life.</w:t>
      </w:r>
      <w:r w:rsidR="00610FC2">
        <w:rPr>
          <w:rFonts w:ascii="Times New Roman" w:hAnsi="Times New Roman" w:cs="Times New Roman"/>
          <w:sz w:val="24"/>
          <w:szCs w:val="24"/>
        </w:rPr>
        <w:t xml:space="preserve"> </w:t>
      </w:r>
      <w:r w:rsidR="00610FC2" w:rsidRPr="00610FC2">
        <w:rPr>
          <w:rFonts w:ascii="Times New Roman" w:hAnsi="Times New Roman" w:cs="Times New Roman"/>
          <w:sz w:val="24"/>
          <w:szCs w:val="24"/>
        </w:rPr>
        <w:t>It has three main goals. They are</w:t>
      </w:r>
    </w:p>
    <w:p w:rsidR="009E3605" w:rsidRDefault="00012DCA" w:rsidP="009E3605">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114300" distR="114300" simplePos="0" relativeHeight="251659264" behindDoc="0" locked="0" layoutInCell="1" allowOverlap="1">
            <wp:simplePos x="0" y="0"/>
            <wp:positionH relativeFrom="margin">
              <wp:posOffset>1381125</wp:posOffset>
            </wp:positionH>
            <wp:positionV relativeFrom="margin">
              <wp:posOffset>2847975</wp:posOffset>
            </wp:positionV>
            <wp:extent cx="2190750" cy="1657350"/>
            <wp:effectExtent l="19050" t="0" r="0" b="0"/>
            <wp:wrapSquare wrapText="bothSides"/>
            <wp:docPr id="1" name="Picture 22" descr="C:\Users\dell\AppData\Local\Microsoft\Windows\INetCache\Content.Word\prt blo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ell\AppData\Local\Microsoft\Windows\INetCache\Content.Word\prt blog 6.jpg"/>
                    <pic:cNvPicPr>
                      <a:picLocks noChangeAspect="1" noChangeArrowheads="1"/>
                    </pic:cNvPicPr>
                  </pic:nvPicPr>
                  <pic:blipFill>
                    <a:blip r:embed="rId7" cstate="print"/>
                    <a:srcRect/>
                    <a:stretch>
                      <a:fillRect/>
                    </a:stretch>
                  </pic:blipFill>
                  <pic:spPr bwMode="auto">
                    <a:xfrm>
                      <a:off x="0" y="0"/>
                      <a:ext cx="2190750" cy="1657350"/>
                    </a:xfrm>
                    <a:prstGeom prst="rect">
                      <a:avLst/>
                    </a:prstGeom>
                    <a:noFill/>
                    <a:ln w="9525">
                      <a:noFill/>
                      <a:miter lim="800000"/>
                      <a:headEnd/>
                      <a:tailEnd/>
                    </a:ln>
                  </pic:spPr>
                </pic:pic>
              </a:graphicData>
            </a:graphic>
          </wp:anchor>
        </w:drawing>
      </w:r>
    </w:p>
    <w:p w:rsidR="009E3605" w:rsidRDefault="009E3605" w:rsidP="009E3605">
      <w:pPr>
        <w:pStyle w:val="ListParagraph"/>
        <w:ind w:left="0"/>
        <w:jc w:val="both"/>
        <w:rPr>
          <w:rFonts w:ascii="Times New Roman" w:hAnsi="Times New Roman" w:cs="Times New Roman"/>
          <w:sz w:val="24"/>
          <w:szCs w:val="24"/>
        </w:rPr>
      </w:pPr>
    </w:p>
    <w:p w:rsidR="009E3605" w:rsidRPr="009E3605" w:rsidRDefault="009E3605" w:rsidP="009E3605">
      <w:pPr>
        <w:pStyle w:val="ListParagraph"/>
        <w:ind w:left="0"/>
        <w:jc w:val="both"/>
        <w:rPr>
          <w:rFonts w:ascii="Times New Roman" w:hAnsi="Times New Roman" w:cs="Times New Roman"/>
          <w:sz w:val="24"/>
          <w:szCs w:val="24"/>
        </w:rPr>
      </w:pPr>
    </w:p>
    <w:p w:rsidR="00610FC2" w:rsidRDefault="00610FC2"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610FC2" w:rsidRPr="00610FC2" w:rsidRDefault="00610FC2" w:rsidP="00B61D88">
      <w:pPr>
        <w:pStyle w:val="ListParagraph"/>
        <w:jc w:val="both"/>
        <w:rPr>
          <w:rFonts w:ascii="Times New Roman" w:hAnsi="Times New Roman" w:cs="Times New Roman"/>
          <w:bCs/>
          <w:sz w:val="24"/>
          <w:szCs w:val="24"/>
        </w:rPr>
      </w:pPr>
      <w:r w:rsidRPr="00610FC2">
        <w:rPr>
          <w:rFonts w:ascii="Times New Roman" w:hAnsi="Times New Roman" w:cs="Times New Roman"/>
          <w:bCs/>
          <w:sz w:val="24"/>
          <w:szCs w:val="24"/>
        </w:rPr>
        <w:t xml:space="preserve">1. Environmental health                             </w:t>
      </w:r>
    </w:p>
    <w:p w:rsidR="00610FC2" w:rsidRPr="00610FC2" w:rsidRDefault="00610FC2" w:rsidP="00B61D88">
      <w:pPr>
        <w:pStyle w:val="ListParagraph"/>
        <w:jc w:val="both"/>
        <w:rPr>
          <w:rFonts w:ascii="Times New Roman" w:hAnsi="Times New Roman" w:cs="Times New Roman"/>
          <w:bCs/>
          <w:sz w:val="24"/>
          <w:szCs w:val="24"/>
        </w:rPr>
      </w:pPr>
      <w:r w:rsidRPr="00610FC2">
        <w:rPr>
          <w:rFonts w:ascii="Times New Roman" w:hAnsi="Times New Roman" w:cs="Times New Roman"/>
          <w:bCs/>
          <w:sz w:val="24"/>
          <w:szCs w:val="24"/>
        </w:rPr>
        <w:t>2. Economic Profitability</w:t>
      </w:r>
    </w:p>
    <w:p w:rsidR="00AD35E8" w:rsidRPr="00D12E01" w:rsidRDefault="00610FC2" w:rsidP="00635048">
      <w:pPr>
        <w:pStyle w:val="ListParagraph"/>
        <w:jc w:val="both"/>
        <w:rPr>
          <w:rFonts w:ascii="Times New Roman" w:hAnsi="Times New Roman" w:cs="Times New Roman"/>
          <w:bCs/>
          <w:noProof/>
          <w:sz w:val="24"/>
          <w:szCs w:val="24"/>
          <w:lang w:bidi="hi-IN"/>
        </w:rPr>
      </w:pPr>
      <w:r w:rsidRPr="00610FC2">
        <w:rPr>
          <w:rFonts w:ascii="Times New Roman" w:hAnsi="Times New Roman" w:cs="Times New Roman"/>
          <w:bCs/>
          <w:sz w:val="24"/>
          <w:szCs w:val="24"/>
        </w:rPr>
        <w:t>3. Economic Equity</w:t>
      </w:r>
    </w:p>
    <w:p w:rsidR="00AD35E8" w:rsidRPr="00B61D88" w:rsidRDefault="009E3605" w:rsidP="00B61D88">
      <w:pPr>
        <w:jc w:val="both"/>
        <w:rPr>
          <w:rFonts w:ascii="Times New Roman" w:hAnsi="Times New Roman" w:cs="Times New Roman"/>
          <w:bCs/>
          <w:noProof/>
          <w:sz w:val="24"/>
          <w:szCs w:val="24"/>
          <w:lang w:bidi="hi-IN"/>
        </w:rPr>
      </w:pPr>
      <w:r>
        <w:rPr>
          <w:rFonts w:ascii="Times New Roman" w:hAnsi="Times New Roman" w:cs="Times New Roman"/>
          <w:bCs/>
          <w:noProof/>
          <w:sz w:val="24"/>
          <w:szCs w:val="24"/>
          <w:lang w:bidi="hi-IN"/>
        </w:rPr>
        <w:t xml:space="preserve">                                  </w:t>
      </w:r>
      <w:r w:rsidR="00AD35E8" w:rsidRPr="00B61D88">
        <w:rPr>
          <w:rFonts w:ascii="Times New Roman" w:hAnsi="Times New Roman" w:cs="Times New Roman"/>
          <w:bCs/>
          <w:noProof/>
          <w:sz w:val="24"/>
          <w:szCs w:val="24"/>
          <w:lang w:bidi="hi-IN"/>
        </w:rPr>
        <w:t>Agriculture can be made sustainable by adopting suitable techniques that prevent the degradation of land and water resources. Sustainable agriculture is most likely to maintain ecosystem balance. It makes the soil more productive and at the same time, conserves the soil fertility.</w:t>
      </w:r>
    </w:p>
    <w:p w:rsidR="00AD35E8" w:rsidRDefault="00AD35E8" w:rsidP="00B61D88">
      <w:pPr>
        <w:pStyle w:val="ListParagraph"/>
        <w:jc w:val="both"/>
        <w:rPr>
          <w:rFonts w:ascii="Times New Roman" w:hAnsi="Times New Roman" w:cs="Times New Roman"/>
          <w:bCs/>
          <w:noProof/>
          <w:sz w:val="24"/>
          <w:szCs w:val="24"/>
          <w:lang w:bidi="hi-IN"/>
        </w:rPr>
      </w:pPr>
      <w:r>
        <w:rPr>
          <w:rFonts w:ascii="Times New Roman" w:hAnsi="Times New Roman" w:cs="Times New Roman"/>
          <w:bCs/>
          <w:noProof/>
          <w:sz w:val="24"/>
          <w:szCs w:val="24"/>
          <w:lang w:bidi="hi-IN"/>
        </w:rPr>
        <w:t>Agriculture is of two types</w:t>
      </w:r>
    </w:p>
    <w:p w:rsidR="00AD35E8" w:rsidRDefault="00AD35E8" w:rsidP="00B61D88">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noProof/>
          <w:sz w:val="24"/>
          <w:szCs w:val="24"/>
          <w:lang w:bidi="hi-IN"/>
        </w:rPr>
        <w:t>Conventional farming</w:t>
      </w:r>
    </w:p>
    <w:p w:rsidR="00AD35E8" w:rsidRDefault="00AD35E8" w:rsidP="00B61D88">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noProof/>
          <w:sz w:val="24"/>
          <w:szCs w:val="24"/>
          <w:lang w:bidi="hi-IN"/>
        </w:rPr>
        <w:t>Organic farming</w:t>
      </w:r>
    </w:p>
    <w:p w:rsidR="00AD35E8" w:rsidRDefault="00AD35E8" w:rsidP="00B61D88">
      <w:pPr>
        <w:pStyle w:val="ListParagraph"/>
        <w:ind w:left="1080"/>
        <w:jc w:val="both"/>
        <w:rPr>
          <w:rFonts w:ascii="Times New Roman" w:hAnsi="Times New Roman" w:cs="Times New Roman"/>
          <w:bCs/>
          <w:noProof/>
          <w:sz w:val="24"/>
          <w:szCs w:val="24"/>
          <w:lang w:bidi="hi-IN"/>
        </w:rPr>
      </w:pPr>
      <w:r>
        <w:rPr>
          <w:rFonts w:ascii="Times New Roman" w:hAnsi="Times New Roman" w:cs="Times New Roman"/>
          <w:bCs/>
          <w:noProof/>
          <w:sz w:val="24"/>
          <w:szCs w:val="24"/>
          <w:lang w:bidi="hi-IN"/>
        </w:rPr>
        <w:t xml:space="preserve">    </w:t>
      </w:r>
      <w:r w:rsidR="00B61D88">
        <w:rPr>
          <w:rFonts w:ascii="Times New Roman" w:hAnsi="Times New Roman" w:cs="Times New Roman"/>
          <w:bCs/>
          <w:noProof/>
          <w:sz w:val="24"/>
          <w:szCs w:val="24"/>
          <w:lang w:bidi="hi-IN"/>
        </w:rPr>
        <w:t xml:space="preserve">                       </w:t>
      </w:r>
      <w:r>
        <w:rPr>
          <w:rFonts w:ascii="Times New Roman" w:hAnsi="Times New Roman" w:cs="Times New Roman"/>
          <w:bCs/>
          <w:noProof/>
          <w:sz w:val="24"/>
          <w:szCs w:val="24"/>
          <w:lang w:bidi="hi-IN"/>
        </w:rPr>
        <w:t>Conventional farming is the us e of chemical pesticid</w:t>
      </w:r>
      <w:r w:rsidR="00B61D88">
        <w:rPr>
          <w:rFonts w:ascii="Times New Roman" w:hAnsi="Times New Roman" w:cs="Times New Roman"/>
          <w:bCs/>
          <w:noProof/>
          <w:sz w:val="24"/>
          <w:szCs w:val="24"/>
          <w:lang w:bidi="hi-IN"/>
        </w:rPr>
        <w:t xml:space="preserve">es, herbecides, </w:t>
      </w:r>
      <w:r>
        <w:rPr>
          <w:rFonts w:ascii="Times New Roman" w:hAnsi="Times New Roman" w:cs="Times New Roman"/>
          <w:bCs/>
          <w:noProof/>
          <w:sz w:val="24"/>
          <w:szCs w:val="24"/>
          <w:lang w:bidi="hi-IN"/>
        </w:rPr>
        <w:t>chemical fertilizers and genetically modified organisms for agriculture.</w:t>
      </w:r>
    </w:p>
    <w:p w:rsidR="00D12E01" w:rsidRDefault="00467F8F" w:rsidP="00D12E01">
      <w:pPr>
        <w:pStyle w:val="ListParagraph"/>
        <w:ind w:left="1080"/>
        <w:jc w:val="both"/>
        <w:rPr>
          <w:rFonts w:ascii="Times New Roman" w:hAnsi="Times New Roman" w:cs="Times New Roman"/>
          <w:bCs/>
          <w:noProof/>
          <w:sz w:val="24"/>
          <w:szCs w:val="24"/>
          <w:lang w:bidi="hi-IN"/>
        </w:rPr>
      </w:pPr>
      <w:r>
        <w:rPr>
          <w:rFonts w:ascii="Times New Roman" w:hAnsi="Times New Roman" w:cs="Times New Roman"/>
          <w:bCs/>
          <w:noProof/>
          <w:sz w:val="24"/>
          <w:szCs w:val="24"/>
          <w:lang w:bidi="hi-IN"/>
        </w:rPr>
        <w:t xml:space="preserve">  </w:t>
      </w:r>
      <w:r w:rsidR="00B61D88">
        <w:rPr>
          <w:rFonts w:ascii="Times New Roman" w:hAnsi="Times New Roman" w:cs="Times New Roman"/>
          <w:bCs/>
          <w:noProof/>
          <w:sz w:val="24"/>
          <w:szCs w:val="24"/>
          <w:lang w:bidi="hi-IN"/>
        </w:rPr>
        <w:t xml:space="preserve">                         </w:t>
      </w:r>
      <w:r>
        <w:rPr>
          <w:rFonts w:ascii="Times New Roman" w:hAnsi="Times New Roman" w:cs="Times New Roman"/>
          <w:bCs/>
          <w:noProof/>
          <w:sz w:val="24"/>
          <w:szCs w:val="24"/>
          <w:lang w:bidi="hi-IN"/>
        </w:rPr>
        <w:t xml:space="preserve"> Organic farming rely on animal a</w:t>
      </w:r>
      <w:r w:rsidR="00B61D88">
        <w:rPr>
          <w:rFonts w:ascii="Times New Roman" w:hAnsi="Times New Roman" w:cs="Times New Roman"/>
          <w:bCs/>
          <w:noProof/>
          <w:sz w:val="24"/>
          <w:szCs w:val="24"/>
          <w:lang w:bidi="hi-IN"/>
        </w:rPr>
        <w:t xml:space="preserve">nd plant manures, hand weeding, </w:t>
      </w:r>
      <w:r>
        <w:rPr>
          <w:rFonts w:ascii="Times New Roman" w:hAnsi="Times New Roman" w:cs="Times New Roman"/>
          <w:bCs/>
          <w:noProof/>
          <w:sz w:val="24"/>
          <w:szCs w:val="24"/>
          <w:lang w:bidi="hi-IN"/>
        </w:rPr>
        <w:t>biological control, crop rotation, integrated pest management etc. It is also known as biodynamic agriculture.</w:t>
      </w:r>
    </w:p>
    <w:p w:rsidR="00B61D88" w:rsidRDefault="00B61D88" w:rsidP="00D12E01">
      <w:pPr>
        <w:jc w:val="both"/>
        <w:rPr>
          <w:rFonts w:ascii="Times New Roman" w:hAnsi="Times New Roman" w:cs="Times New Roman"/>
          <w:b/>
          <w:noProof/>
          <w:sz w:val="28"/>
          <w:szCs w:val="28"/>
          <w:lang w:bidi="hi-IN"/>
        </w:rPr>
      </w:pPr>
      <w:r w:rsidRPr="00D12E01">
        <w:rPr>
          <w:rFonts w:ascii="Times New Roman" w:hAnsi="Times New Roman" w:cs="Times New Roman"/>
          <w:b/>
          <w:noProof/>
          <w:sz w:val="28"/>
          <w:szCs w:val="28"/>
          <w:lang w:bidi="hi-IN"/>
        </w:rPr>
        <w:lastRenderedPageBreak/>
        <w:t>Needs for Sustainable Agriculture:</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Nutrient depletion in the fields</w:t>
      </w:r>
      <w:r w:rsidR="000B34F5">
        <w:rPr>
          <w:rFonts w:ascii="Times New Roman" w:hAnsi="Times New Roman" w:cs="Times New Roman"/>
          <w:bCs/>
          <w:noProof/>
          <w:sz w:val="24"/>
          <w:szCs w:val="24"/>
          <w:lang w:bidi="hi-IN"/>
        </w:rPr>
        <w:t>.</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Nutrient imbalance in the soil</w:t>
      </w:r>
      <w:r w:rsidR="000B34F5">
        <w:rPr>
          <w:rFonts w:ascii="Times New Roman" w:hAnsi="Times New Roman" w:cs="Times New Roman"/>
          <w:bCs/>
          <w:noProof/>
          <w:sz w:val="24"/>
          <w:szCs w:val="24"/>
          <w:lang w:bidi="hi-IN"/>
        </w:rPr>
        <w:t>.</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Poor soil microflora</w:t>
      </w:r>
      <w:r w:rsidR="000B34F5">
        <w:rPr>
          <w:rFonts w:ascii="Times New Roman" w:hAnsi="Times New Roman" w:cs="Times New Roman"/>
          <w:bCs/>
          <w:noProof/>
          <w:sz w:val="24"/>
          <w:szCs w:val="24"/>
          <w:lang w:bidi="hi-IN"/>
        </w:rPr>
        <w:t>.</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Chemical redidues in food grains</w:t>
      </w:r>
      <w:r w:rsidR="000B34F5">
        <w:rPr>
          <w:rFonts w:ascii="Times New Roman" w:hAnsi="Times New Roman" w:cs="Times New Roman"/>
          <w:bCs/>
          <w:noProof/>
          <w:sz w:val="24"/>
          <w:szCs w:val="24"/>
          <w:lang w:bidi="hi-IN"/>
        </w:rPr>
        <w:t>.</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Pest resistance against pesticides</w:t>
      </w:r>
      <w:r w:rsidR="000B34F5">
        <w:rPr>
          <w:rFonts w:ascii="Times New Roman" w:hAnsi="Times New Roman" w:cs="Times New Roman"/>
          <w:bCs/>
          <w:noProof/>
          <w:sz w:val="24"/>
          <w:szCs w:val="24"/>
          <w:lang w:bidi="hi-IN"/>
        </w:rPr>
        <w:t>.</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Ground water pollution due to agricultuaral chemicals</w:t>
      </w:r>
      <w:r w:rsidR="000B34F5">
        <w:rPr>
          <w:rFonts w:ascii="Times New Roman" w:hAnsi="Times New Roman" w:cs="Times New Roman"/>
          <w:bCs/>
          <w:noProof/>
          <w:sz w:val="24"/>
          <w:szCs w:val="24"/>
          <w:lang w:bidi="hi-IN"/>
        </w:rPr>
        <w:t>.</w:t>
      </w:r>
    </w:p>
    <w:p w:rsid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Depletion of biodiversity in crop lands</w:t>
      </w:r>
      <w:r w:rsidR="000B34F5">
        <w:rPr>
          <w:rFonts w:ascii="Times New Roman" w:hAnsi="Times New Roman" w:cs="Times New Roman"/>
          <w:bCs/>
          <w:noProof/>
          <w:sz w:val="24"/>
          <w:szCs w:val="24"/>
          <w:lang w:bidi="hi-IN"/>
        </w:rPr>
        <w:t>.</w:t>
      </w:r>
    </w:p>
    <w:p w:rsidR="00753A2C" w:rsidRDefault="00753A2C" w:rsidP="00762A30">
      <w:pPr>
        <w:pStyle w:val="ListParagraph"/>
        <w:spacing w:line="240" w:lineRule="auto"/>
        <w:ind w:left="360"/>
        <w:jc w:val="both"/>
        <w:rPr>
          <w:rFonts w:ascii="Times New Roman" w:hAnsi="Times New Roman" w:cs="Times New Roman"/>
          <w:bCs/>
          <w:noProof/>
          <w:sz w:val="24"/>
          <w:szCs w:val="24"/>
          <w:lang w:bidi="hi-IN"/>
        </w:rPr>
      </w:pPr>
      <w:r>
        <w:rPr>
          <w:rFonts w:ascii="Times New Roman" w:hAnsi="Times New Roman" w:cs="Times New Roman"/>
          <w:bCs/>
          <w:noProof/>
          <w:sz w:val="24"/>
          <w:szCs w:val="24"/>
          <w:lang w:bidi="hi-IN"/>
        </w:rPr>
        <w:t xml:space="preserve">                               If conventional agricultural is going on at this rate, our land and water will become unsuitable for human use.</w:t>
      </w:r>
      <w:r w:rsidR="00773228">
        <w:rPr>
          <w:rFonts w:ascii="Times New Roman" w:hAnsi="Times New Roman" w:cs="Times New Roman"/>
          <w:bCs/>
          <w:noProof/>
          <w:sz w:val="24"/>
          <w:szCs w:val="24"/>
          <w:lang w:bidi="hi-IN"/>
        </w:rPr>
        <w:t xml:space="preserve"> So it is necessary to follow sustainableagriculture to improve the soil fertility and natural ecosystems.</w:t>
      </w:r>
    </w:p>
    <w:p w:rsidR="00762A30" w:rsidRDefault="00762A30" w:rsidP="00762A30">
      <w:pPr>
        <w:spacing w:line="240" w:lineRule="auto"/>
        <w:jc w:val="both"/>
        <w:rPr>
          <w:rFonts w:ascii="Times New Roman" w:hAnsi="Times New Roman" w:cs="Times New Roman"/>
          <w:b/>
          <w:noProof/>
          <w:sz w:val="28"/>
          <w:szCs w:val="28"/>
          <w:lang w:bidi="hi-IN"/>
        </w:rPr>
      </w:pPr>
      <w:r w:rsidRPr="00762A30">
        <w:rPr>
          <w:rFonts w:ascii="Times New Roman" w:hAnsi="Times New Roman" w:cs="Times New Roman"/>
          <w:b/>
          <w:noProof/>
          <w:sz w:val="28"/>
          <w:szCs w:val="28"/>
          <w:lang w:bidi="hi-IN"/>
        </w:rPr>
        <w:t>Objectives of Sustainable Agriculture:</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Long Lasting agriculture</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Maintaing environmental health</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Economic profitability</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Social and economic equity</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Maintaing balance of nature</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Maintaining biodivesity</w:t>
      </w:r>
    </w:p>
    <w:p w:rsidR="001E5551" w:rsidRDefault="00762A30" w:rsidP="001E5551">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Agricultural pratices should not harm human health.</w:t>
      </w:r>
    </w:p>
    <w:p w:rsidR="001E5551" w:rsidRPr="001E5551" w:rsidRDefault="006821C5" w:rsidP="00BF51B6">
      <w:pPr>
        <w:spacing w:line="240" w:lineRule="auto"/>
        <w:jc w:val="both"/>
        <w:rPr>
          <w:rFonts w:ascii="Times New Roman" w:hAnsi="Times New Roman" w:cs="Times New Roman"/>
          <w:bCs/>
          <w:noProof/>
          <w:sz w:val="24"/>
          <w:szCs w:val="24"/>
          <w:lang w:bidi="hi-IN"/>
        </w:rPr>
      </w:pPr>
      <w:r w:rsidRPr="001E5551">
        <w:rPr>
          <w:rFonts w:ascii="Times New Roman" w:hAnsi="Times New Roman" w:cs="Times New Roman"/>
          <w:b/>
          <w:sz w:val="28"/>
          <w:szCs w:val="28"/>
        </w:rPr>
        <w:t>Elements of sustainable agricultural management</w:t>
      </w:r>
      <w:r>
        <w:rPr>
          <w:rFonts w:ascii="Times New Roman" w:hAnsi="Times New Roman" w:cs="Times New Roman"/>
          <w:b/>
          <w:sz w:val="28"/>
          <w:szCs w:val="28"/>
        </w:rPr>
        <w:t>:</w:t>
      </w:r>
    </w:p>
    <w:p w:rsidR="001E5551" w:rsidRPr="001E5551" w:rsidRDefault="001E5551" w:rsidP="001E5551">
      <w:pPr>
        <w:pStyle w:val="ListParagraph"/>
        <w:tabs>
          <w:tab w:val="left" w:pos="9540"/>
        </w:tabs>
        <w:rPr>
          <w:rFonts w:ascii="Times New Roman" w:hAnsi="Times New Roman" w:cs="Times New Roman"/>
          <w:b/>
          <w:sz w:val="24"/>
          <w:szCs w:val="24"/>
        </w:rPr>
      </w:pPr>
      <w:r>
        <w:rPr>
          <w:b/>
          <w:sz w:val="28"/>
          <w:szCs w:val="48"/>
        </w:rPr>
        <w:tab/>
      </w:r>
      <w:r w:rsidRPr="001E5551">
        <w:rPr>
          <w:rFonts w:ascii="Times New Roman" w:hAnsi="Times New Roman" w:cs="Times New Roman"/>
          <w:b/>
          <w:sz w:val="24"/>
          <w:szCs w:val="24"/>
        </w:rPr>
        <w:t xml:space="preserve">                                                 </w:t>
      </w:r>
    </w:p>
    <w:p w:rsidR="001E5551" w:rsidRPr="004B71B2" w:rsidRDefault="00537937" w:rsidP="001E5551">
      <w:pPr>
        <w:pStyle w:val="ListParagraph"/>
        <w:rPr>
          <w:rFonts w:ascii="Times New Roman" w:hAnsi="Times New Roman" w:cs="Times New Roman"/>
          <w:bCs/>
          <w:sz w:val="24"/>
          <w:szCs w:val="24"/>
        </w:rPr>
      </w:pPr>
      <w:r>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27.75pt;margin-top:15.45pt;width:56.25pt;height:36.55pt;flip:y;z-index:251661312" o:connectortype="straight">
            <v:stroke endarrow="block"/>
          </v:shape>
        </w:pict>
      </w:r>
      <w:r w:rsidRPr="00537937">
        <w:rPr>
          <w:rFonts w:ascii="Times New Roman" w:hAnsi="Times New Roman" w:cs="Times New Roman"/>
          <w:b/>
          <w:noProof/>
          <w:sz w:val="24"/>
          <w:szCs w:val="24"/>
        </w:rPr>
        <w:pict>
          <v:shape id="_x0000_s1028" type="#_x0000_t32" style="position:absolute;left:0;text-align:left;margin-left:240pt;margin-top:13.95pt;width:0;height:36.55pt;flip:y;z-index:251663360" o:connectortype="straight">
            <v:stroke endarrow="block"/>
          </v:shape>
        </w:pict>
      </w:r>
      <w:r w:rsidR="001E5551">
        <w:rPr>
          <w:rFonts w:ascii="Times New Roman" w:hAnsi="Times New Roman" w:cs="Times New Roman"/>
          <w:b/>
          <w:sz w:val="24"/>
          <w:szCs w:val="24"/>
        </w:rPr>
        <w:t xml:space="preserve">        </w:t>
      </w:r>
      <w:r w:rsidR="001E5551" w:rsidRPr="004B71B2">
        <w:rPr>
          <w:rFonts w:ascii="Times New Roman" w:hAnsi="Times New Roman" w:cs="Times New Roman"/>
          <w:bCs/>
          <w:sz w:val="24"/>
          <w:szCs w:val="24"/>
        </w:rPr>
        <w:t xml:space="preserve">Water management               Soil management              </w:t>
      </w:r>
      <w:r w:rsidR="001502C5" w:rsidRPr="004B71B2">
        <w:rPr>
          <w:rFonts w:ascii="Times New Roman" w:hAnsi="Times New Roman" w:cs="Times New Roman"/>
          <w:bCs/>
          <w:sz w:val="24"/>
          <w:szCs w:val="24"/>
        </w:rPr>
        <w:t xml:space="preserve">    </w:t>
      </w:r>
      <w:r w:rsidR="001E5551" w:rsidRPr="004B71B2">
        <w:rPr>
          <w:rFonts w:ascii="Times New Roman" w:hAnsi="Times New Roman" w:cs="Times New Roman"/>
          <w:bCs/>
          <w:sz w:val="24"/>
          <w:szCs w:val="24"/>
        </w:rPr>
        <w:t>Waste management</w:t>
      </w:r>
    </w:p>
    <w:p w:rsidR="001E5551" w:rsidRPr="004B71B2" w:rsidRDefault="00537937" w:rsidP="001E5551">
      <w:pPr>
        <w:pStyle w:val="ListParagraph"/>
        <w:rPr>
          <w:rFonts w:ascii="Times New Roman" w:hAnsi="Times New Roman" w:cs="Times New Roman"/>
          <w:bCs/>
          <w:sz w:val="24"/>
          <w:szCs w:val="24"/>
        </w:rPr>
      </w:pPr>
      <w:r>
        <w:rPr>
          <w:rFonts w:ascii="Times New Roman" w:hAnsi="Times New Roman" w:cs="Times New Roman"/>
          <w:bCs/>
          <w:noProof/>
          <w:sz w:val="24"/>
          <w:szCs w:val="24"/>
        </w:rPr>
        <w:pict>
          <v:shape id="_x0000_s1027" type="#_x0000_t32" style="position:absolute;left:0;text-align:left;margin-left:114.75pt;margin-top:4.45pt;width:30.75pt;height:31.7pt;flip:x y;z-index:251662336" o:connectortype="straight">
            <v:stroke endarrow="block"/>
          </v:shape>
        </w:pict>
      </w:r>
      <w:r w:rsidR="001E5551" w:rsidRPr="004B71B2">
        <w:rPr>
          <w:rFonts w:ascii="Times New Roman" w:hAnsi="Times New Roman" w:cs="Times New Roman"/>
          <w:bCs/>
          <w:sz w:val="24"/>
          <w:szCs w:val="24"/>
        </w:rPr>
        <w:t xml:space="preserve">                                   </w:t>
      </w:r>
    </w:p>
    <w:p w:rsidR="001E5551" w:rsidRPr="004B71B2" w:rsidRDefault="001E5551" w:rsidP="001E5551">
      <w:pPr>
        <w:pStyle w:val="ListParagraph"/>
        <w:tabs>
          <w:tab w:val="center" w:pos="6255"/>
          <w:tab w:val="left" w:pos="10155"/>
        </w:tabs>
        <w:rPr>
          <w:rFonts w:ascii="Times New Roman" w:hAnsi="Times New Roman" w:cs="Times New Roman"/>
          <w:bCs/>
          <w:sz w:val="24"/>
          <w:szCs w:val="24"/>
        </w:rPr>
      </w:pPr>
      <w:r w:rsidRPr="004B71B2">
        <w:rPr>
          <w:rFonts w:ascii="Times New Roman" w:hAnsi="Times New Roman" w:cs="Times New Roman"/>
          <w:bCs/>
          <w:sz w:val="24"/>
          <w:szCs w:val="24"/>
        </w:rPr>
        <w:t xml:space="preserve">                                           </w:t>
      </w:r>
    </w:p>
    <w:p w:rsidR="001E5551" w:rsidRPr="004B71B2" w:rsidRDefault="00537937" w:rsidP="001E5551">
      <w:pPr>
        <w:pStyle w:val="ListParagraph"/>
        <w:tabs>
          <w:tab w:val="center" w:pos="6255"/>
          <w:tab w:val="left" w:pos="10155"/>
        </w:tabs>
        <w:rPr>
          <w:rFonts w:ascii="Times New Roman" w:hAnsi="Times New Roman" w:cs="Times New Roman"/>
          <w:bCs/>
          <w:sz w:val="24"/>
          <w:szCs w:val="24"/>
        </w:rPr>
      </w:pPr>
      <w:r>
        <w:rPr>
          <w:rFonts w:ascii="Times New Roman" w:hAnsi="Times New Roman" w:cs="Times New Roman"/>
          <w:bCs/>
          <w:noProof/>
          <w:sz w:val="24"/>
          <w:szCs w:val="24"/>
        </w:rPr>
        <w:pict>
          <v:shape id="_x0000_s1030" type="#_x0000_t32" style="position:absolute;left:0;text-align:left;margin-left:327.75pt;margin-top:9.1pt;width:38.25pt;height:30.45pt;z-index:251665408" o:connectortype="straight">
            <v:stroke endarrow="block"/>
          </v:shape>
        </w:pict>
      </w:r>
      <w:r>
        <w:rPr>
          <w:rFonts w:ascii="Times New Roman" w:hAnsi="Times New Roman" w:cs="Times New Roman"/>
          <w:bCs/>
          <w:noProof/>
          <w:sz w:val="24"/>
          <w:szCs w:val="24"/>
        </w:rPr>
        <w:pict>
          <v:shape id="_x0000_s1029" type="#_x0000_t32" style="position:absolute;left:0;text-align:left;margin-left:125.25pt;margin-top:13.15pt;width:24.75pt;height:31.05pt;flip:x;z-index:251664384" o:connectortype="straight">
            <v:stroke endarrow="block"/>
          </v:shape>
        </w:pict>
      </w:r>
      <w:r w:rsidR="001E5551" w:rsidRPr="004B71B2">
        <w:rPr>
          <w:rFonts w:ascii="Times New Roman" w:hAnsi="Times New Roman" w:cs="Times New Roman"/>
          <w:bCs/>
          <w:sz w:val="24"/>
          <w:szCs w:val="24"/>
        </w:rPr>
        <w:t xml:space="preserve">                                     </w:t>
      </w:r>
      <w:r w:rsidR="001502C5" w:rsidRPr="004B71B2">
        <w:rPr>
          <w:rFonts w:ascii="Times New Roman" w:hAnsi="Times New Roman" w:cs="Times New Roman"/>
          <w:bCs/>
          <w:sz w:val="24"/>
          <w:szCs w:val="24"/>
        </w:rPr>
        <w:t xml:space="preserve"> </w:t>
      </w:r>
      <w:r w:rsidR="001E5551" w:rsidRPr="004B71B2">
        <w:rPr>
          <w:rFonts w:ascii="Times New Roman" w:hAnsi="Times New Roman" w:cs="Times New Roman"/>
          <w:bCs/>
          <w:sz w:val="24"/>
          <w:szCs w:val="24"/>
          <w:bdr w:val="single" w:sz="4" w:space="0" w:color="auto"/>
        </w:rPr>
        <w:t>S</w:t>
      </w:r>
      <w:r w:rsidR="001502C5" w:rsidRPr="004B71B2">
        <w:rPr>
          <w:rFonts w:ascii="Times New Roman" w:hAnsi="Times New Roman" w:cs="Times New Roman"/>
          <w:bCs/>
          <w:sz w:val="24"/>
          <w:szCs w:val="24"/>
          <w:bdr w:val="single" w:sz="4" w:space="0" w:color="auto"/>
        </w:rPr>
        <w:t>ustainable agriculture managemen</w:t>
      </w:r>
      <w:r w:rsidR="001E5551" w:rsidRPr="004B71B2">
        <w:rPr>
          <w:rFonts w:ascii="Times New Roman" w:hAnsi="Times New Roman" w:cs="Times New Roman"/>
          <w:bCs/>
          <w:sz w:val="24"/>
          <w:szCs w:val="24"/>
          <w:bdr w:val="single" w:sz="4" w:space="0" w:color="auto"/>
        </w:rPr>
        <w:t>t</w:t>
      </w:r>
      <w:r w:rsidR="001502C5" w:rsidRPr="004B71B2">
        <w:rPr>
          <w:rFonts w:ascii="Times New Roman" w:hAnsi="Times New Roman" w:cs="Times New Roman"/>
          <w:bCs/>
          <w:sz w:val="24"/>
          <w:szCs w:val="24"/>
          <w:bdr w:val="single" w:sz="4" w:space="0" w:color="auto"/>
        </w:rPr>
        <w:t xml:space="preserve">    </w:t>
      </w:r>
    </w:p>
    <w:p w:rsidR="001E5551" w:rsidRPr="004B71B2" w:rsidRDefault="001E5551" w:rsidP="001E5551">
      <w:pPr>
        <w:pStyle w:val="ListParagraph"/>
        <w:jc w:val="center"/>
        <w:rPr>
          <w:rFonts w:ascii="Times New Roman" w:hAnsi="Times New Roman" w:cs="Times New Roman"/>
          <w:bCs/>
          <w:sz w:val="24"/>
          <w:szCs w:val="24"/>
        </w:rPr>
      </w:pPr>
    </w:p>
    <w:p w:rsidR="001E5551" w:rsidRPr="004B71B2" w:rsidRDefault="001E5551" w:rsidP="001E5551">
      <w:pPr>
        <w:rPr>
          <w:rFonts w:ascii="Times New Roman" w:hAnsi="Times New Roman" w:cs="Times New Roman"/>
          <w:bCs/>
          <w:sz w:val="24"/>
          <w:szCs w:val="24"/>
        </w:rPr>
      </w:pPr>
      <w:r w:rsidRPr="004B71B2">
        <w:rPr>
          <w:rFonts w:ascii="Times New Roman" w:hAnsi="Times New Roman" w:cs="Times New Roman"/>
          <w:bCs/>
          <w:sz w:val="24"/>
          <w:szCs w:val="24"/>
        </w:rPr>
        <w:t xml:space="preserve">                   Crop management                                                       </w:t>
      </w:r>
      <w:r w:rsidR="001502C5" w:rsidRPr="004B71B2">
        <w:rPr>
          <w:rFonts w:ascii="Times New Roman" w:hAnsi="Times New Roman" w:cs="Times New Roman"/>
          <w:bCs/>
          <w:sz w:val="24"/>
          <w:szCs w:val="24"/>
        </w:rPr>
        <w:t xml:space="preserve">  </w:t>
      </w:r>
      <w:r w:rsidRPr="004B71B2">
        <w:rPr>
          <w:rFonts w:ascii="Times New Roman" w:hAnsi="Times New Roman" w:cs="Times New Roman"/>
          <w:bCs/>
          <w:sz w:val="24"/>
          <w:szCs w:val="24"/>
        </w:rPr>
        <w:t>P</w:t>
      </w:r>
      <w:r w:rsidR="006821C5">
        <w:rPr>
          <w:rFonts w:ascii="Times New Roman" w:hAnsi="Times New Roman" w:cs="Times New Roman"/>
          <w:bCs/>
          <w:sz w:val="24"/>
          <w:szCs w:val="24"/>
        </w:rPr>
        <w:t>est /D</w:t>
      </w:r>
      <w:r w:rsidRPr="004B71B2">
        <w:rPr>
          <w:rFonts w:ascii="Times New Roman" w:hAnsi="Times New Roman" w:cs="Times New Roman"/>
          <w:bCs/>
          <w:sz w:val="24"/>
          <w:szCs w:val="24"/>
        </w:rPr>
        <w:t>isease management</w:t>
      </w:r>
    </w:p>
    <w:p w:rsidR="00996CC5" w:rsidRDefault="00996CC5" w:rsidP="001E5551">
      <w:pPr>
        <w:rPr>
          <w:rFonts w:ascii="Times New Roman" w:hAnsi="Times New Roman" w:cs="Times New Roman"/>
          <w:b/>
          <w:sz w:val="28"/>
          <w:szCs w:val="28"/>
        </w:rPr>
      </w:pPr>
      <w:r w:rsidRPr="00996CC5">
        <w:rPr>
          <w:rFonts w:ascii="Times New Roman" w:hAnsi="Times New Roman" w:cs="Times New Roman"/>
          <w:b/>
          <w:sz w:val="28"/>
          <w:szCs w:val="28"/>
        </w:rPr>
        <w:t>Methods for Sustainable Agriculture:</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Cultivation of high yielding varieties.</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Food crops and cash crops should be cultivated in required proportions</w:t>
      </w:r>
      <w:r w:rsidR="004A7627">
        <w:rPr>
          <w:rFonts w:ascii="Times New Roman" w:hAnsi="Times New Roman" w:cs="Times New Roman"/>
          <w:bCs/>
          <w:sz w:val="24"/>
          <w:szCs w:val="24"/>
        </w:rPr>
        <w:t>.</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Crop rotation</w:t>
      </w:r>
      <w:r w:rsidR="004A7627">
        <w:rPr>
          <w:rFonts w:ascii="Times New Roman" w:hAnsi="Times New Roman" w:cs="Times New Roman"/>
          <w:bCs/>
          <w:sz w:val="24"/>
          <w:szCs w:val="24"/>
        </w:rPr>
        <w:t>.</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Fallowing-Land barren for one season.</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proofErr w:type="spellStart"/>
      <w:r w:rsidRPr="004A7627">
        <w:rPr>
          <w:rFonts w:ascii="Times New Roman" w:hAnsi="Times New Roman" w:cs="Times New Roman"/>
          <w:bCs/>
          <w:sz w:val="24"/>
          <w:szCs w:val="24"/>
        </w:rPr>
        <w:t>Ploughing</w:t>
      </w:r>
      <w:proofErr w:type="spellEnd"/>
      <w:r w:rsidR="004A7627">
        <w:rPr>
          <w:rFonts w:ascii="Times New Roman" w:hAnsi="Times New Roman" w:cs="Times New Roman"/>
          <w:bCs/>
          <w:sz w:val="24"/>
          <w:szCs w:val="24"/>
        </w:rPr>
        <w:t>.</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proofErr w:type="spellStart"/>
      <w:r w:rsidRPr="004A7627">
        <w:rPr>
          <w:rFonts w:ascii="Times New Roman" w:hAnsi="Times New Roman" w:cs="Times New Roman"/>
          <w:bCs/>
          <w:sz w:val="24"/>
          <w:szCs w:val="24"/>
        </w:rPr>
        <w:t>Algalization</w:t>
      </w:r>
      <w:proofErr w:type="spellEnd"/>
      <w:r w:rsidRPr="004A7627">
        <w:rPr>
          <w:rFonts w:ascii="Times New Roman" w:hAnsi="Times New Roman" w:cs="Times New Roman"/>
          <w:bCs/>
          <w:sz w:val="24"/>
          <w:szCs w:val="24"/>
        </w:rPr>
        <w:t xml:space="preserve"> of soil before planting.</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Dual cropping.</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Use of Bio</w:t>
      </w:r>
      <w:r w:rsidR="004A7627">
        <w:rPr>
          <w:rFonts w:ascii="Times New Roman" w:hAnsi="Times New Roman" w:cs="Times New Roman"/>
          <w:bCs/>
          <w:sz w:val="24"/>
          <w:szCs w:val="24"/>
        </w:rPr>
        <w:t>-</w:t>
      </w:r>
      <w:r w:rsidRPr="004A7627">
        <w:rPr>
          <w:rFonts w:ascii="Times New Roman" w:hAnsi="Times New Roman" w:cs="Times New Roman"/>
          <w:bCs/>
          <w:sz w:val="24"/>
          <w:szCs w:val="24"/>
        </w:rPr>
        <w:t>fertilizer.</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Use of Bio</w:t>
      </w:r>
      <w:r w:rsidR="004A7627">
        <w:rPr>
          <w:rFonts w:ascii="Times New Roman" w:hAnsi="Times New Roman" w:cs="Times New Roman"/>
          <w:bCs/>
          <w:sz w:val="24"/>
          <w:szCs w:val="24"/>
        </w:rPr>
        <w:t>-</w:t>
      </w:r>
      <w:r w:rsidRPr="004A7627">
        <w:rPr>
          <w:rFonts w:ascii="Times New Roman" w:hAnsi="Times New Roman" w:cs="Times New Roman"/>
          <w:bCs/>
          <w:sz w:val="24"/>
          <w:szCs w:val="24"/>
        </w:rPr>
        <w:t>pesticides.</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lastRenderedPageBreak/>
        <w:t xml:space="preserve">Drip </w:t>
      </w:r>
      <w:r w:rsidR="004A7627" w:rsidRPr="004A7627">
        <w:rPr>
          <w:rFonts w:ascii="Times New Roman" w:hAnsi="Times New Roman" w:cs="Times New Roman"/>
          <w:bCs/>
          <w:sz w:val="24"/>
          <w:szCs w:val="24"/>
        </w:rPr>
        <w:t>irrigation</w:t>
      </w:r>
      <w:r w:rsidRPr="004A7627">
        <w:rPr>
          <w:rFonts w:ascii="Times New Roman" w:hAnsi="Times New Roman" w:cs="Times New Roman"/>
          <w:bCs/>
          <w:sz w:val="24"/>
          <w:szCs w:val="24"/>
        </w:rPr>
        <w:t>.</w:t>
      </w:r>
    </w:p>
    <w:p w:rsidR="004A7627" w:rsidRPr="004A7627" w:rsidRDefault="004A7627"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Mechanized harvesting.</w:t>
      </w:r>
    </w:p>
    <w:p w:rsidR="004A7627" w:rsidRPr="004A7627" w:rsidRDefault="004A7627"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 xml:space="preserve">Use of tractors for </w:t>
      </w:r>
      <w:proofErr w:type="spellStart"/>
      <w:r w:rsidRPr="004A7627">
        <w:rPr>
          <w:rFonts w:ascii="Times New Roman" w:hAnsi="Times New Roman" w:cs="Times New Roman"/>
          <w:bCs/>
          <w:sz w:val="24"/>
          <w:szCs w:val="24"/>
        </w:rPr>
        <w:t>ploughing</w:t>
      </w:r>
      <w:proofErr w:type="spellEnd"/>
      <w:r w:rsidRPr="004A7627">
        <w:rPr>
          <w:rFonts w:ascii="Times New Roman" w:hAnsi="Times New Roman" w:cs="Times New Roman"/>
          <w:bCs/>
          <w:sz w:val="24"/>
          <w:szCs w:val="24"/>
        </w:rPr>
        <w:t>.</w:t>
      </w:r>
    </w:p>
    <w:p w:rsidR="004A7627" w:rsidRDefault="00776EAB" w:rsidP="001717B0">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Integrated Nutrient M</w:t>
      </w:r>
      <w:r w:rsidR="004A7627" w:rsidRPr="004A7627">
        <w:rPr>
          <w:rFonts w:ascii="Times New Roman" w:hAnsi="Times New Roman" w:cs="Times New Roman"/>
          <w:bCs/>
          <w:sz w:val="24"/>
          <w:szCs w:val="24"/>
        </w:rPr>
        <w:t>anagement</w:t>
      </w:r>
      <w:r>
        <w:rPr>
          <w:rFonts w:ascii="Times New Roman" w:hAnsi="Times New Roman" w:cs="Times New Roman"/>
          <w:bCs/>
          <w:sz w:val="24"/>
          <w:szCs w:val="24"/>
        </w:rPr>
        <w:t xml:space="preserve">( INM) </w:t>
      </w:r>
    </w:p>
    <w:p w:rsidR="00776EAB" w:rsidRPr="004A7627" w:rsidRDefault="00776EAB" w:rsidP="001717B0">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Use of pest Management( IPM)</w:t>
      </w:r>
    </w:p>
    <w:p w:rsidR="00293074" w:rsidRDefault="00293074" w:rsidP="001717B0">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Cultivation of disease resistant crop varieties.</w:t>
      </w:r>
    </w:p>
    <w:p w:rsidR="004A7627" w:rsidRPr="004A7627" w:rsidRDefault="004A7627"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Use</w:t>
      </w:r>
      <w:r>
        <w:rPr>
          <w:rFonts w:ascii="Times New Roman" w:hAnsi="Times New Roman" w:cs="Times New Roman"/>
          <w:bCs/>
          <w:sz w:val="24"/>
          <w:szCs w:val="24"/>
        </w:rPr>
        <w:t xml:space="preserve"> </w:t>
      </w:r>
      <w:r w:rsidRPr="004A7627">
        <w:rPr>
          <w:rFonts w:ascii="Times New Roman" w:hAnsi="Times New Roman" w:cs="Times New Roman"/>
          <w:bCs/>
          <w:sz w:val="24"/>
          <w:szCs w:val="24"/>
        </w:rPr>
        <w:t>of plant and animal manures.</w:t>
      </w:r>
    </w:p>
    <w:p w:rsidR="004A7627" w:rsidRPr="004A7627" w:rsidRDefault="004A7627"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Use of farm –yard manure.</w:t>
      </w:r>
    </w:p>
    <w:p w:rsidR="00316D8A" w:rsidRDefault="00316D8A" w:rsidP="00316D8A">
      <w:pPr>
        <w:rPr>
          <w:rFonts w:ascii="Times New Roman" w:hAnsi="Times New Roman" w:cs="Times New Roman"/>
          <w:b/>
          <w:sz w:val="28"/>
          <w:szCs w:val="28"/>
        </w:rPr>
      </w:pPr>
      <w:r w:rsidRPr="00316D8A">
        <w:rPr>
          <w:rFonts w:ascii="Times New Roman" w:hAnsi="Times New Roman" w:cs="Times New Roman"/>
          <w:b/>
          <w:sz w:val="28"/>
          <w:szCs w:val="28"/>
        </w:rPr>
        <w:t>Methods of Sustainable Agriculture:</w:t>
      </w:r>
    </w:p>
    <w:p w:rsidR="00316D8A" w:rsidRDefault="00316D8A" w:rsidP="00BF51B6">
      <w:pPr>
        <w:jc w:val="both"/>
        <w:rPr>
          <w:rFonts w:ascii="Times New Roman" w:hAnsi="Times New Roman" w:cs="Times New Roman"/>
          <w:bCs/>
          <w:sz w:val="24"/>
          <w:szCs w:val="24"/>
        </w:rPr>
      </w:pPr>
      <w:r w:rsidRPr="00316D8A">
        <w:rPr>
          <w:rFonts w:ascii="Times New Roman" w:hAnsi="Times New Roman" w:cs="Times New Roman"/>
          <w:bCs/>
          <w:sz w:val="24"/>
          <w:szCs w:val="24"/>
        </w:rPr>
        <w:t>The following methods are important for sustainable agriculture.</w:t>
      </w:r>
    </w:p>
    <w:p w:rsidR="00316D8A" w:rsidRDefault="00537937"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noProof/>
          <w:sz w:val="24"/>
          <w:szCs w:val="24"/>
          <w:lang w:bidi="hi-IN"/>
        </w:rPr>
        <w:pict>
          <v:shapetype id="_x0000_t202" coordsize="21600,21600" o:spt="202" path="m,l,21600r21600,l21600,xe">
            <v:stroke joinstyle="miter"/>
            <v:path gradientshapeok="t" o:connecttype="rect"/>
          </v:shapetype>
          <v:shape id="_x0000_s1036" type="#_x0000_t202" style="position:absolute;left:0;text-align:left;margin-left:286.5pt;margin-top:3.75pt;width:185.25pt;height:145.85pt;z-index:251672576">
            <v:textbox>
              <w:txbxContent>
                <w:p w:rsidR="007A3014" w:rsidRDefault="007A3014">
                  <w:r>
                    <w:rPr>
                      <w:noProof/>
                      <w:lang w:bidi="hi-IN"/>
                    </w:rPr>
                    <w:drawing>
                      <wp:inline distT="0" distB="0" distL="0" distR="0">
                        <wp:extent cx="2143125" cy="2190750"/>
                        <wp:effectExtent l="19050" t="0" r="9525" b="0"/>
                        <wp:docPr id="11" name="Picture 3" descr="C:\Documents and Settings\botany lab\Desktop\New Folder\5304306829_070455d4a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tany lab\Desktop\New Folder\5304306829_070455d4ab_b.jpg"/>
                                <pic:cNvPicPr>
                                  <a:picLocks noChangeAspect="1" noChangeArrowheads="1"/>
                                </pic:cNvPicPr>
                              </pic:nvPicPr>
                              <pic:blipFill>
                                <a:blip r:embed="rId8"/>
                                <a:srcRect/>
                                <a:stretch>
                                  <a:fillRect/>
                                </a:stretch>
                              </pic:blipFill>
                              <pic:spPr bwMode="auto">
                                <a:xfrm>
                                  <a:off x="0" y="0"/>
                                  <a:ext cx="2146328" cy="2194024"/>
                                </a:xfrm>
                                <a:prstGeom prst="rect">
                                  <a:avLst/>
                                </a:prstGeom>
                                <a:noFill/>
                                <a:ln w="9525">
                                  <a:noFill/>
                                  <a:miter lim="800000"/>
                                  <a:headEnd/>
                                  <a:tailEnd/>
                                </a:ln>
                              </pic:spPr>
                            </pic:pic>
                          </a:graphicData>
                        </a:graphic>
                      </wp:inline>
                    </w:drawing>
                  </w:r>
                </w:p>
              </w:txbxContent>
            </v:textbox>
          </v:shape>
        </w:pict>
      </w:r>
      <w:r w:rsidR="00316D8A">
        <w:rPr>
          <w:rFonts w:ascii="Times New Roman" w:hAnsi="Times New Roman" w:cs="Times New Roman"/>
          <w:bCs/>
          <w:sz w:val="24"/>
          <w:szCs w:val="24"/>
        </w:rPr>
        <w:t>Growing balanced crops</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Use of improved crop varieties</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Crop rotation</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Fallowing</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Cultivation methods</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Integrated nutrient management</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Integrated Pest management</w:t>
      </w:r>
    </w:p>
    <w:p w:rsidR="0067067C"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Integrated disease control.</w:t>
      </w:r>
    </w:p>
    <w:p w:rsidR="00774A7A" w:rsidRPr="00CC2CC8" w:rsidRDefault="00CC2CC8" w:rsidP="00CC2CC8">
      <w:pPr>
        <w:jc w:val="both"/>
        <w:rPr>
          <w:rFonts w:ascii="Times New Roman" w:hAnsi="Times New Roman" w:cs="Times New Roman"/>
          <w:b/>
          <w:sz w:val="24"/>
          <w:szCs w:val="24"/>
        </w:rPr>
      </w:pPr>
      <w:r>
        <w:rPr>
          <w:rFonts w:ascii="Times New Roman" w:hAnsi="Times New Roman" w:cs="Times New Roman"/>
          <w:b/>
          <w:sz w:val="24"/>
          <w:szCs w:val="24"/>
        </w:rPr>
        <w:t>1.</w:t>
      </w:r>
      <w:r w:rsidRPr="00CC2CC8">
        <w:rPr>
          <w:rFonts w:ascii="Times New Roman" w:hAnsi="Times New Roman" w:cs="Times New Roman"/>
          <w:b/>
          <w:sz w:val="24"/>
          <w:szCs w:val="24"/>
        </w:rPr>
        <w:t xml:space="preserve"> Growing</w:t>
      </w:r>
      <w:r w:rsidR="00774A7A" w:rsidRPr="00CC2CC8">
        <w:rPr>
          <w:rFonts w:ascii="Times New Roman" w:hAnsi="Times New Roman" w:cs="Times New Roman"/>
          <w:b/>
          <w:sz w:val="24"/>
          <w:szCs w:val="24"/>
        </w:rPr>
        <w:t xml:space="preserve"> Balanced Crops:</w:t>
      </w:r>
    </w:p>
    <w:p w:rsidR="00CC2CC8" w:rsidRPr="00CC2CC8" w:rsidRDefault="00774A7A"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 xml:space="preserve">Growing all kinds of crops in required proportions to meet all needs of people is called balanced cropping. </w:t>
      </w:r>
    </w:p>
    <w:p w:rsidR="00CC2CC8" w:rsidRPr="00CC2CC8" w:rsidRDefault="00774A7A"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Food crops and commercial crops should be in appropriate proportions.</w:t>
      </w:r>
      <w:r w:rsidR="00CE45F4" w:rsidRPr="00CC2CC8">
        <w:rPr>
          <w:rFonts w:ascii="Times New Roman" w:hAnsi="Times New Roman" w:cs="Times New Roman"/>
          <w:bCs/>
          <w:sz w:val="24"/>
          <w:szCs w:val="24"/>
        </w:rPr>
        <w:t xml:space="preserve"> </w:t>
      </w:r>
    </w:p>
    <w:p w:rsidR="00CC2CC8" w:rsidRPr="00CC2CC8" w:rsidRDefault="00CE45F4"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 xml:space="preserve">Food crops include paddy, wheat, maize, millets, sorghum, pulses, vegetables fruits, potato etc. They required for food. </w:t>
      </w:r>
    </w:p>
    <w:p w:rsidR="00CC2CC8" w:rsidRPr="00CC2CC8" w:rsidRDefault="00CE45F4"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The commercial crops include all crops which are grown for getting more income. Tea, coffee, rubber, oil seeds, cotton, jute, tobacco, spices etc. are commercial crops.</w:t>
      </w:r>
    </w:p>
    <w:p w:rsidR="00CC2CC8" w:rsidRPr="00CC2CC8" w:rsidRDefault="00CE45F4"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If the production of food grains cannot meet the demand</w:t>
      </w:r>
      <w:r w:rsidR="00CC2CC8" w:rsidRPr="00CC2CC8">
        <w:rPr>
          <w:rFonts w:ascii="Times New Roman" w:hAnsi="Times New Roman" w:cs="Times New Roman"/>
          <w:bCs/>
          <w:sz w:val="24"/>
          <w:szCs w:val="24"/>
        </w:rPr>
        <w:t xml:space="preserve">, they have to be imported in a country from other countries. </w:t>
      </w:r>
    </w:p>
    <w:p w:rsidR="00774A7A" w:rsidRDefault="00CC2CC8"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So all crops grown in a country should meet the requirements of people. It will make the country self sustainable.</w:t>
      </w:r>
    </w:p>
    <w:p w:rsidR="006E644B" w:rsidRDefault="006E644B" w:rsidP="006E644B">
      <w:pPr>
        <w:jc w:val="both"/>
        <w:rPr>
          <w:rFonts w:ascii="Times New Roman" w:hAnsi="Times New Roman" w:cs="Times New Roman"/>
          <w:b/>
          <w:sz w:val="24"/>
          <w:szCs w:val="24"/>
        </w:rPr>
      </w:pPr>
      <w:r>
        <w:rPr>
          <w:rFonts w:ascii="Times New Roman" w:hAnsi="Times New Roman" w:cs="Times New Roman"/>
          <w:b/>
          <w:sz w:val="24"/>
          <w:szCs w:val="24"/>
        </w:rPr>
        <w:t>2.</w:t>
      </w:r>
      <w:r w:rsidRPr="006E644B">
        <w:rPr>
          <w:rFonts w:ascii="Times New Roman" w:hAnsi="Times New Roman" w:cs="Times New Roman"/>
          <w:b/>
          <w:sz w:val="24"/>
          <w:szCs w:val="24"/>
        </w:rPr>
        <w:t xml:space="preserve"> Use of Improved Crop Varieties:</w:t>
      </w:r>
    </w:p>
    <w:p w:rsidR="00D051EB" w:rsidRPr="00D051EB" w:rsidRDefault="006E644B" w:rsidP="00D051EB">
      <w:pPr>
        <w:pStyle w:val="ListParagraph"/>
        <w:numPr>
          <w:ilvl w:val="0"/>
          <w:numId w:val="20"/>
        </w:numPr>
        <w:jc w:val="both"/>
        <w:rPr>
          <w:rFonts w:ascii="Times New Roman" w:hAnsi="Times New Roman" w:cs="Times New Roman"/>
          <w:bCs/>
          <w:sz w:val="24"/>
          <w:szCs w:val="24"/>
        </w:rPr>
      </w:pPr>
      <w:r w:rsidRPr="00D051EB">
        <w:rPr>
          <w:rFonts w:ascii="Times New Roman" w:hAnsi="Times New Roman" w:cs="Times New Roman"/>
          <w:bCs/>
          <w:sz w:val="24"/>
          <w:szCs w:val="24"/>
        </w:rPr>
        <w:t>Many varieties of crops</w:t>
      </w:r>
      <w:r w:rsidR="00D051EB" w:rsidRPr="00D051EB">
        <w:rPr>
          <w:rFonts w:ascii="Times New Roman" w:hAnsi="Times New Roman" w:cs="Times New Roman"/>
          <w:bCs/>
          <w:sz w:val="24"/>
          <w:szCs w:val="24"/>
        </w:rPr>
        <w:t xml:space="preserve"> give relatively low yield and are sensitive to diseases, pests, and drought. If such varieties are grown in the field, more amounts of insecticides, fungicides and </w:t>
      </w:r>
      <w:proofErr w:type="spellStart"/>
      <w:r w:rsidR="00D051EB" w:rsidRPr="00D051EB">
        <w:rPr>
          <w:rFonts w:ascii="Times New Roman" w:hAnsi="Times New Roman" w:cs="Times New Roman"/>
          <w:bCs/>
          <w:sz w:val="24"/>
          <w:szCs w:val="24"/>
        </w:rPr>
        <w:t>weedicides</w:t>
      </w:r>
      <w:proofErr w:type="spellEnd"/>
      <w:r w:rsidR="00D051EB" w:rsidRPr="00D051EB">
        <w:rPr>
          <w:rFonts w:ascii="Times New Roman" w:hAnsi="Times New Roman" w:cs="Times New Roman"/>
          <w:bCs/>
          <w:sz w:val="24"/>
          <w:szCs w:val="24"/>
        </w:rPr>
        <w:t xml:space="preserve"> have to be applied to get high yield. </w:t>
      </w:r>
    </w:p>
    <w:p w:rsidR="00D051EB" w:rsidRPr="00D051EB" w:rsidRDefault="00D051EB" w:rsidP="00D051EB">
      <w:pPr>
        <w:pStyle w:val="ListParagraph"/>
        <w:numPr>
          <w:ilvl w:val="0"/>
          <w:numId w:val="20"/>
        </w:numPr>
        <w:jc w:val="both"/>
        <w:rPr>
          <w:rFonts w:ascii="Times New Roman" w:hAnsi="Times New Roman" w:cs="Times New Roman"/>
          <w:bCs/>
          <w:sz w:val="24"/>
          <w:szCs w:val="24"/>
        </w:rPr>
      </w:pPr>
      <w:r w:rsidRPr="00D051EB">
        <w:rPr>
          <w:rFonts w:ascii="Times New Roman" w:hAnsi="Times New Roman" w:cs="Times New Roman"/>
          <w:bCs/>
          <w:sz w:val="24"/>
          <w:szCs w:val="24"/>
        </w:rPr>
        <w:t xml:space="preserve">It will lead to degradation of land and water resources. </w:t>
      </w:r>
    </w:p>
    <w:p w:rsidR="00D051EB" w:rsidRPr="00D051EB" w:rsidRDefault="00D051EB" w:rsidP="00D051EB">
      <w:pPr>
        <w:pStyle w:val="ListParagraph"/>
        <w:numPr>
          <w:ilvl w:val="0"/>
          <w:numId w:val="20"/>
        </w:numPr>
        <w:jc w:val="both"/>
        <w:rPr>
          <w:rFonts w:ascii="Times New Roman" w:hAnsi="Times New Roman" w:cs="Times New Roman"/>
          <w:bCs/>
          <w:sz w:val="24"/>
          <w:szCs w:val="24"/>
        </w:rPr>
      </w:pPr>
      <w:r w:rsidRPr="00D051EB">
        <w:rPr>
          <w:rFonts w:ascii="Times New Roman" w:hAnsi="Times New Roman" w:cs="Times New Roman"/>
          <w:bCs/>
          <w:sz w:val="24"/>
          <w:szCs w:val="24"/>
        </w:rPr>
        <w:lastRenderedPageBreak/>
        <w:t xml:space="preserve">In order to avoid these problems, improved varieties to tolerant to diseases and drought are preferred to grow in the field. </w:t>
      </w:r>
    </w:p>
    <w:p w:rsidR="006E644B" w:rsidRDefault="00D051EB" w:rsidP="00D051EB">
      <w:pPr>
        <w:pStyle w:val="ListParagraph"/>
        <w:numPr>
          <w:ilvl w:val="0"/>
          <w:numId w:val="20"/>
        </w:numPr>
        <w:jc w:val="both"/>
        <w:rPr>
          <w:rFonts w:ascii="Times New Roman" w:hAnsi="Times New Roman" w:cs="Times New Roman"/>
          <w:bCs/>
          <w:sz w:val="24"/>
          <w:szCs w:val="24"/>
        </w:rPr>
      </w:pPr>
      <w:r w:rsidRPr="00D051EB">
        <w:rPr>
          <w:rFonts w:ascii="Times New Roman" w:hAnsi="Times New Roman" w:cs="Times New Roman"/>
          <w:bCs/>
          <w:sz w:val="24"/>
          <w:szCs w:val="24"/>
        </w:rPr>
        <w:t>The improved varieties reduce the cost of production also.</w:t>
      </w:r>
    </w:p>
    <w:p w:rsidR="00D051EB" w:rsidRPr="00D051EB" w:rsidRDefault="00D051EB" w:rsidP="00D051EB">
      <w:pPr>
        <w:jc w:val="both"/>
        <w:rPr>
          <w:rFonts w:ascii="Times New Roman" w:hAnsi="Times New Roman" w:cs="Times New Roman"/>
          <w:b/>
          <w:sz w:val="24"/>
          <w:szCs w:val="24"/>
        </w:rPr>
      </w:pPr>
      <w:r>
        <w:rPr>
          <w:rFonts w:ascii="Times New Roman" w:hAnsi="Times New Roman" w:cs="Times New Roman"/>
          <w:b/>
          <w:sz w:val="24"/>
          <w:szCs w:val="24"/>
        </w:rPr>
        <w:t>3.</w:t>
      </w:r>
      <w:r w:rsidRPr="00D051EB">
        <w:rPr>
          <w:rFonts w:ascii="Times New Roman" w:hAnsi="Times New Roman" w:cs="Times New Roman"/>
          <w:b/>
          <w:sz w:val="24"/>
          <w:szCs w:val="24"/>
        </w:rPr>
        <w:t xml:space="preserve"> Crop Rotation:</w:t>
      </w:r>
    </w:p>
    <w:p w:rsidR="00745341" w:rsidRPr="009E3605" w:rsidRDefault="00D051EB" w:rsidP="009E3605">
      <w:pPr>
        <w:pStyle w:val="ListParagraph"/>
        <w:numPr>
          <w:ilvl w:val="0"/>
          <w:numId w:val="28"/>
        </w:numPr>
        <w:jc w:val="both"/>
        <w:rPr>
          <w:rFonts w:ascii="Times New Roman" w:hAnsi="Times New Roman" w:cs="Times New Roman"/>
          <w:bCs/>
          <w:sz w:val="24"/>
          <w:szCs w:val="24"/>
        </w:rPr>
      </w:pPr>
      <w:r w:rsidRPr="009E3605">
        <w:rPr>
          <w:rFonts w:ascii="Times New Roman" w:hAnsi="Times New Roman" w:cs="Times New Roman"/>
          <w:bCs/>
          <w:sz w:val="24"/>
          <w:szCs w:val="24"/>
        </w:rPr>
        <w:t>Cultivation of cereals crops and legumes in alternate seasons is know</w:t>
      </w:r>
      <w:r w:rsidR="00745341" w:rsidRPr="009E3605">
        <w:rPr>
          <w:rFonts w:ascii="Times New Roman" w:hAnsi="Times New Roman" w:cs="Times New Roman"/>
          <w:bCs/>
          <w:sz w:val="24"/>
          <w:szCs w:val="24"/>
        </w:rPr>
        <w:t xml:space="preserve">n as crop rotation. </w:t>
      </w:r>
    </w:p>
    <w:p w:rsidR="00745341" w:rsidRPr="009E3605" w:rsidRDefault="00745341" w:rsidP="009E3605">
      <w:pPr>
        <w:pStyle w:val="ListParagraph"/>
        <w:numPr>
          <w:ilvl w:val="0"/>
          <w:numId w:val="28"/>
        </w:numPr>
        <w:jc w:val="both"/>
        <w:rPr>
          <w:rFonts w:ascii="Times New Roman" w:hAnsi="Times New Roman" w:cs="Times New Roman"/>
          <w:bCs/>
          <w:sz w:val="24"/>
          <w:szCs w:val="24"/>
        </w:rPr>
      </w:pPr>
      <w:r w:rsidRPr="009E3605">
        <w:rPr>
          <w:rFonts w:ascii="Times New Roman" w:hAnsi="Times New Roman" w:cs="Times New Roman"/>
          <w:bCs/>
          <w:sz w:val="24"/>
          <w:szCs w:val="24"/>
        </w:rPr>
        <w:t xml:space="preserve">It maintains the fertility of soil. Continuation cultivation of cereals crops in a field for several years makes the soil less productive. </w:t>
      </w:r>
    </w:p>
    <w:p w:rsidR="00745341" w:rsidRPr="009E3605" w:rsidRDefault="00745341" w:rsidP="009E3605">
      <w:pPr>
        <w:pStyle w:val="ListParagraph"/>
        <w:numPr>
          <w:ilvl w:val="0"/>
          <w:numId w:val="28"/>
        </w:numPr>
        <w:jc w:val="both"/>
        <w:rPr>
          <w:rFonts w:ascii="Times New Roman" w:hAnsi="Times New Roman" w:cs="Times New Roman"/>
          <w:bCs/>
          <w:sz w:val="24"/>
          <w:szCs w:val="24"/>
        </w:rPr>
      </w:pPr>
      <w:r w:rsidRPr="009E3605">
        <w:rPr>
          <w:rFonts w:ascii="Times New Roman" w:hAnsi="Times New Roman" w:cs="Times New Roman"/>
          <w:bCs/>
          <w:sz w:val="24"/>
          <w:szCs w:val="24"/>
        </w:rPr>
        <w:t>This is mainly due to poor soil micro</w:t>
      </w:r>
      <w:r w:rsidR="003A724C" w:rsidRPr="009E3605">
        <w:rPr>
          <w:rFonts w:ascii="Times New Roman" w:hAnsi="Times New Roman" w:cs="Times New Roman"/>
          <w:bCs/>
          <w:sz w:val="24"/>
          <w:szCs w:val="24"/>
        </w:rPr>
        <w:t>-</w:t>
      </w:r>
      <w:r w:rsidRPr="009E3605">
        <w:rPr>
          <w:rFonts w:ascii="Times New Roman" w:hAnsi="Times New Roman" w:cs="Times New Roman"/>
          <w:bCs/>
          <w:sz w:val="24"/>
          <w:szCs w:val="24"/>
        </w:rPr>
        <w:t xml:space="preserve">flora and continuous removal of selected nutrients. </w:t>
      </w:r>
    </w:p>
    <w:p w:rsidR="00D051EB" w:rsidRPr="009E3605" w:rsidRDefault="00745341" w:rsidP="009E3605">
      <w:pPr>
        <w:pStyle w:val="ListParagraph"/>
        <w:numPr>
          <w:ilvl w:val="0"/>
          <w:numId w:val="28"/>
        </w:numPr>
        <w:jc w:val="both"/>
        <w:rPr>
          <w:rFonts w:ascii="Times New Roman" w:hAnsi="Times New Roman" w:cs="Times New Roman"/>
          <w:bCs/>
          <w:sz w:val="24"/>
          <w:szCs w:val="24"/>
        </w:rPr>
      </w:pPr>
      <w:r w:rsidRPr="009E3605">
        <w:rPr>
          <w:rFonts w:ascii="Times New Roman" w:hAnsi="Times New Roman" w:cs="Times New Roman"/>
          <w:bCs/>
          <w:sz w:val="24"/>
          <w:szCs w:val="24"/>
        </w:rPr>
        <w:t>If legumes are grown in alternate years, nitrogen is added to the soil. Hence crop rotation is necessary for sustainable agriculture.</w:t>
      </w:r>
    </w:p>
    <w:p w:rsidR="00CC3A3C" w:rsidRPr="00CC3A3C" w:rsidRDefault="00CC3A3C" w:rsidP="00CC3A3C">
      <w:pPr>
        <w:jc w:val="both"/>
        <w:rPr>
          <w:rFonts w:ascii="Times New Roman" w:hAnsi="Times New Roman" w:cs="Times New Roman"/>
          <w:b/>
          <w:sz w:val="24"/>
          <w:szCs w:val="24"/>
        </w:rPr>
      </w:pPr>
      <w:r>
        <w:rPr>
          <w:rFonts w:ascii="Times New Roman" w:hAnsi="Times New Roman" w:cs="Times New Roman"/>
          <w:b/>
          <w:sz w:val="24"/>
          <w:szCs w:val="24"/>
        </w:rPr>
        <w:t>4.</w:t>
      </w:r>
      <w:r w:rsidRPr="00CC3A3C">
        <w:rPr>
          <w:rFonts w:ascii="Times New Roman" w:hAnsi="Times New Roman" w:cs="Times New Roman"/>
          <w:b/>
          <w:sz w:val="24"/>
          <w:szCs w:val="24"/>
        </w:rPr>
        <w:t xml:space="preserve"> Fallowing</w:t>
      </w:r>
      <w:r w:rsidR="002D15B8" w:rsidRPr="00CC3A3C">
        <w:rPr>
          <w:rFonts w:ascii="Times New Roman" w:hAnsi="Times New Roman" w:cs="Times New Roman"/>
          <w:b/>
          <w:sz w:val="24"/>
          <w:szCs w:val="24"/>
        </w:rPr>
        <w:t xml:space="preserve">: </w:t>
      </w:r>
    </w:p>
    <w:p w:rsidR="00CC3A3C" w:rsidRPr="00CC3A3C" w:rsidRDefault="00CC3A3C" w:rsidP="00CC3A3C">
      <w:pPr>
        <w:pStyle w:val="ListParagraph"/>
        <w:numPr>
          <w:ilvl w:val="0"/>
          <w:numId w:val="22"/>
        </w:numPr>
        <w:jc w:val="both"/>
        <w:rPr>
          <w:rFonts w:ascii="Times New Roman" w:hAnsi="Times New Roman" w:cs="Times New Roman"/>
          <w:bCs/>
          <w:sz w:val="24"/>
          <w:szCs w:val="24"/>
        </w:rPr>
      </w:pPr>
      <w:r w:rsidRPr="00CC3A3C">
        <w:rPr>
          <w:rFonts w:ascii="Times New Roman" w:hAnsi="Times New Roman" w:cs="Times New Roman"/>
          <w:bCs/>
          <w:sz w:val="24"/>
          <w:szCs w:val="24"/>
        </w:rPr>
        <w:t xml:space="preserve">Leaving the soil uncultivated for one year after five years of continuous cultivation is called fallowing. </w:t>
      </w:r>
    </w:p>
    <w:p w:rsidR="00CC3A3C" w:rsidRPr="00CC3A3C" w:rsidRDefault="00CC3A3C" w:rsidP="00CC3A3C">
      <w:pPr>
        <w:pStyle w:val="ListParagraph"/>
        <w:numPr>
          <w:ilvl w:val="0"/>
          <w:numId w:val="22"/>
        </w:numPr>
        <w:jc w:val="both"/>
        <w:rPr>
          <w:rFonts w:ascii="Times New Roman" w:hAnsi="Times New Roman" w:cs="Times New Roman"/>
          <w:bCs/>
          <w:sz w:val="24"/>
          <w:szCs w:val="24"/>
        </w:rPr>
      </w:pPr>
      <w:r w:rsidRPr="00CC3A3C">
        <w:rPr>
          <w:rFonts w:ascii="Times New Roman" w:hAnsi="Times New Roman" w:cs="Times New Roman"/>
          <w:bCs/>
          <w:sz w:val="24"/>
          <w:szCs w:val="24"/>
        </w:rPr>
        <w:t xml:space="preserve">Just before fallowing, the land is ploughed and left barren for the development of grasses. </w:t>
      </w:r>
      <w:proofErr w:type="spellStart"/>
      <w:r w:rsidRPr="00CC3A3C">
        <w:rPr>
          <w:rFonts w:ascii="Times New Roman" w:hAnsi="Times New Roman" w:cs="Times New Roman"/>
          <w:bCs/>
          <w:sz w:val="24"/>
          <w:szCs w:val="24"/>
        </w:rPr>
        <w:t>Ploughing</w:t>
      </w:r>
      <w:proofErr w:type="spellEnd"/>
      <w:r w:rsidRPr="00CC3A3C">
        <w:rPr>
          <w:rFonts w:ascii="Times New Roman" w:hAnsi="Times New Roman" w:cs="Times New Roman"/>
          <w:bCs/>
          <w:sz w:val="24"/>
          <w:szCs w:val="24"/>
        </w:rPr>
        <w:t xml:space="preserve"> improves the aeration of soil. </w:t>
      </w:r>
    </w:p>
    <w:p w:rsidR="002D15B8" w:rsidRDefault="00CC3A3C" w:rsidP="00CC3A3C">
      <w:pPr>
        <w:pStyle w:val="ListParagraph"/>
        <w:numPr>
          <w:ilvl w:val="0"/>
          <w:numId w:val="22"/>
        </w:numPr>
        <w:jc w:val="both"/>
        <w:rPr>
          <w:rFonts w:ascii="Times New Roman" w:hAnsi="Times New Roman" w:cs="Times New Roman"/>
          <w:bCs/>
          <w:sz w:val="24"/>
          <w:szCs w:val="24"/>
        </w:rPr>
      </w:pPr>
      <w:r w:rsidRPr="00CC3A3C">
        <w:rPr>
          <w:rFonts w:ascii="Times New Roman" w:hAnsi="Times New Roman" w:cs="Times New Roman"/>
          <w:bCs/>
          <w:sz w:val="24"/>
          <w:szCs w:val="24"/>
        </w:rPr>
        <w:t>The grasses form food for grazing animals. Therefore, fallowing creates some balance in the natural ecosystem.</w:t>
      </w:r>
    </w:p>
    <w:p w:rsidR="00CC3A3C" w:rsidRDefault="00CC3A3C" w:rsidP="00CC3A3C">
      <w:pPr>
        <w:jc w:val="both"/>
        <w:rPr>
          <w:rFonts w:ascii="Times New Roman" w:hAnsi="Times New Roman" w:cs="Times New Roman"/>
          <w:b/>
          <w:sz w:val="24"/>
          <w:szCs w:val="24"/>
        </w:rPr>
      </w:pPr>
      <w:r w:rsidRPr="00CC3A3C">
        <w:rPr>
          <w:rFonts w:ascii="Times New Roman" w:hAnsi="Times New Roman" w:cs="Times New Roman"/>
          <w:b/>
          <w:sz w:val="24"/>
          <w:szCs w:val="24"/>
        </w:rPr>
        <w:t>5. Integrated Nutrient Management:</w:t>
      </w:r>
    </w:p>
    <w:p w:rsidR="00200600" w:rsidRPr="00200600" w:rsidRDefault="00537937" w:rsidP="00200600">
      <w:pPr>
        <w:pStyle w:val="ListParagraph"/>
        <w:numPr>
          <w:ilvl w:val="0"/>
          <w:numId w:val="23"/>
        </w:numPr>
        <w:jc w:val="both"/>
        <w:rPr>
          <w:rFonts w:ascii="Times New Roman" w:hAnsi="Times New Roman" w:cs="Times New Roman"/>
          <w:bCs/>
          <w:sz w:val="24"/>
          <w:szCs w:val="24"/>
        </w:rPr>
      </w:pPr>
      <w:r>
        <w:rPr>
          <w:rFonts w:ascii="Times New Roman" w:hAnsi="Times New Roman" w:cs="Times New Roman"/>
          <w:bCs/>
          <w:noProof/>
          <w:sz w:val="24"/>
          <w:szCs w:val="24"/>
          <w:lang w:eastAsia="zh-TW"/>
        </w:rPr>
        <w:pict>
          <v:shape id="_x0000_s1032" type="#_x0000_t202" style="position:absolute;left:0;text-align:left;margin-left:303.75pt;margin-top:204pt;width:171.3pt;height:183.45pt;z-index:251667456;mso-position-horizontal-relative:margin;mso-position-vertical-relative:margin;mso-width-relative:margin;mso-height-relative:margin">
            <v:textbox>
              <w:txbxContent>
                <w:p w:rsidR="00BE46AD" w:rsidRDefault="00BE46AD">
                  <w:r>
                    <w:rPr>
                      <w:noProof/>
                      <w:lang w:bidi="hi-IN"/>
                    </w:rPr>
                    <w:drawing>
                      <wp:inline distT="0" distB="0" distL="0" distR="0">
                        <wp:extent cx="1940356" cy="2247900"/>
                        <wp:effectExtent l="19050" t="0" r="2744" b="0"/>
                        <wp:docPr id="5" name="Picture 3" descr="C:\Documents and Settings\botany lab\Desktop\New Folder\I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tany lab\Desktop\New Folder\INM.jpg"/>
                                <pic:cNvPicPr>
                                  <a:picLocks noChangeAspect="1" noChangeArrowheads="1"/>
                                </pic:cNvPicPr>
                              </pic:nvPicPr>
                              <pic:blipFill>
                                <a:blip r:embed="rId9"/>
                                <a:srcRect/>
                                <a:stretch>
                                  <a:fillRect/>
                                </a:stretch>
                              </pic:blipFill>
                              <pic:spPr bwMode="auto">
                                <a:xfrm>
                                  <a:off x="0" y="0"/>
                                  <a:ext cx="1944111" cy="2252250"/>
                                </a:xfrm>
                                <a:prstGeom prst="rect">
                                  <a:avLst/>
                                </a:prstGeom>
                                <a:noFill/>
                                <a:ln w="9525">
                                  <a:noFill/>
                                  <a:miter lim="800000"/>
                                  <a:headEnd/>
                                  <a:tailEnd/>
                                </a:ln>
                              </pic:spPr>
                            </pic:pic>
                          </a:graphicData>
                        </a:graphic>
                      </wp:inline>
                    </w:drawing>
                  </w:r>
                </w:p>
              </w:txbxContent>
            </v:textbox>
            <w10:wrap type="square" anchorx="margin" anchory="margin"/>
          </v:shape>
        </w:pict>
      </w:r>
      <w:r w:rsidR="00FA44BF" w:rsidRPr="00200600">
        <w:rPr>
          <w:rFonts w:ascii="Times New Roman" w:hAnsi="Times New Roman" w:cs="Times New Roman"/>
          <w:bCs/>
          <w:sz w:val="24"/>
          <w:szCs w:val="24"/>
        </w:rPr>
        <w:t xml:space="preserve">A system of crop </w:t>
      </w:r>
      <w:proofErr w:type="spellStart"/>
      <w:r w:rsidR="00FA44BF" w:rsidRPr="00200600">
        <w:rPr>
          <w:rFonts w:ascii="Times New Roman" w:hAnsi="Times New Roman" w:cs="Times New Roman"/>
          <w:bCs/>
          <w:sz w:val="24"/>
          <w:szCs w:val="24"/>
        </w:rPr>
        <w:t>manuring</w:t>
      </w:r>
      <w:proofErr w:type="spellEnd"/>
      <w:r w:rsidR="00FA44BF" w:rsidRPr="00200600">
        <w:rPr>
          <w:rFonts w:ascii="Times New Roman" w:hAnsi="Times New Roman" w:cs="Times New Roman"/>
          <w:bCs/>
          <w:sz w:val="24"/>
          <w:szCs w:val="24"/>
        </w:rPr>
        <w:t xml:space="preserve"> in which all kinds of manures and fertilizers are supplied to meet the nutrients needs of the crop is called integrated nutrient management. </w:t>
      </w:r>
    </w:p>
    <w:p w:rsidR="00200600" w:rsidRPr="00200600" w:rsidRDefault="00FA44BF" w:rsidP="00200600">
      <w:pPr>
        <w:pStyle w:val="ListParagraph"/>
        <w:numPr>
          <w:ilvl w:val="0"/>
          <w:numId w:val="23"/>
        </w:numPr>
        <w:jc w:val="both"/>
        <w:rPr>
          <w:rFonts w:ascii="Times New Roman" w:hAnsi="Times New Roman" w:cs="Times New Roman"/>
          <w:bCs/>
          <w:sz w:val="24"/>
          <w:szCs w:val="24"/>
        </w:rPr>
      </w:pPr>
      <w:r w:rsidRPr="00200600">
        <w:rPr>
          <w:rFonts w:ascii="Times New Roman" w:hAnsi="Times New Roman" w:cs="Times New Roman"/>
          <w:bCs/>
          <w:sz w:val="24"/>
          <w:szCs w:val="24"/>
        </w:rPr>
        <w:t xml:space="preserve">The INM enriches the soil with all kinds of nutrients and organic substances which make the soil wealthy and healthy for the growth of plants. </w:t>
      </w:r>
    </w:p>
    <w:p w:rsidR="00200600" w:rsidRPr="00200600" w:rsidRDefault="00FA44BF" w:rsidP="00200600">
      <w:pPr>
        <w:pStyle w:val="ListParagraph"/>
        <w:numPr>
          <w:ilvl w:val="0"/>
          <w:numId w:val="23"/>
        </w:numPr>
        <w:jc w:val="both"/>
        <w:rPr>
          <w:rFonts w:ascii="Times New Roman" w:hAnsi="Times New Roman" w:cs="Times New Roman"/>
          <w:bCs/>
          <w:sz w:val="24"/>
          <w:szCs w:val="24"/>
        </w:rPr>
      </w:pPr>
      <w:r w:rsidRPr="00200600">
        <w:rPr>
          <w:rFonts w:ascii="Times New Roman" w:hAnsi="Times New Roman" w:cs="Times New Roman"/>
          <w:bCs/>
          <w:sz w:val="24"/>
          <w:szCs w:val="24"/>
        </w:rPr>
        <w:t>Physiological studies on crop plants have revealed that ten elements are essential for the growth and yield of plants.</w:t>
      </w:r>
      <w:r w:rsidR="00C32B0B" w:rsidRPr="00200600">
        <w:rPr>
          <w:rFonts w:ascii="Times New Roman" w:hAnsi="Times New Roman" w:cs="Times New Roman"/>
          <w:bCs/>
          <w:sz w:val="24"/>
          <w:szCs w:val="24"/>
        </w:rPr>
        <w:t xml:space="preserve"> They are C</w:t>
      </w:r>
      <w:r w:rsidR="00E5208F" w:rsidRPr="00200600">
        <w:rPr>
          <w:rFonts w:ascii="Times New Roman" w:hAnsi="Times New Roman" w:cs="Times New Roman"/>
          <w:bCs/>
          <w:sz w:val="24"/>
          <w:szCs w:val="24"/>
        </w:rPr>
        <w:t>, H, O</w:t>
      </w:r>
      <w:r w:rsidR="009E3605">
        <w:rPr>
          <w:rFonts w:ascii="Times New Roman" w:hAnsi="Times New Roman" w:cs="Times New Roman"/>
          <w:bCs/>
          <w:sz w:val="24"/>
          <w:szCs w:val="24"/>
        </w:rPr>
        <w:t xml:space="preserve">, </w:t>
      </w:r>
      <w:proofErr w:type="spellStart"/>
      <w:r w:rsidR="009E3605">
        <w:rPr>
          <w:rFonts w:ascii="Times New Roman" w:hAnsi="Times New Roman" w:cs="Times New Roman"/>
          <w:bCs/>
          <w:sz w:val="24"/>
          <w:szCs w:val="24"/>
        </w:rPr>
        <w:t>N</w:t>
      </w:r>
      <w:proofErr w:type="gramStart"/>
      <w:r w:rsidR="009E3605">
        <w:rPr>
          <w:rFonts w:ascii="Times New Roman" w:hAnsi="Times New Roman" w:cs="Times New Roman"/>
          <w:bCs/>
          <w:sz w:val="24"/>
          <w:szCs w:val="24"/>
        </w:rPr>
        <w:t>,</w:t>
      </w:r>
      <w:r w:rsidR="00C32B0B" w:rsidRPr="00200600">
        <w:rPr>
          <w:rFonts w:ascii="Times New Roman" w:hAnsi="Times New Roman" w:cs="Times New Roman"/>
          <w:bCs/>
          <w:sz w:val="24"/>
          <w:szCs w:val="24"/>
        </w:rPr>
        <w:t>S,P,K,Fe,Mg,and</w:t>
      </w:r>
      <w:proofErr w:type="spellEnd"/>
      <w:proofErr w:type="gramEnd"/>
      <w:r w:rsidR="00C32B0B" w:rsidRPr="00200600">
        <w:rPr>
          <w:rFonts w:ascii="Times New Roman" w:hAnsi="Times New Roman" w:cs="Times New Roman"/>
          <w:bCs/>
          <w:sz w:val="24"/>
          <w:szCs w:val="24"/>
        </w:rPr>
        <w:t xml:space="preserve"> Ca. </w:t>
      </w:r>
    </w:p>
    <w:p w:rsidR="00200600" w:rsidRPr="00200600" w:rsidRDefault="00C32B0B" w:rsidP="00200600">
      <w:pPr>
        <w:pStyle w:val="ListParagraph"/>
        <w:numPr>
          <w:ilvl w:val="0"/>
          <w:numId w:val="23"/>
        </w:numPr>
        <w:jc w:val="both"/>
        <w:rPr>
          <w:rFonts w:ascii="Times New Roman" w:hAnsi="Times New Roman" w:cs="Times New Roman"/>
          <w:bCs/>
          <w:sz w:val="24"/>
          <w:szCs w:val="24"/>
        </w:rPr>
      </w:pPr>
      <w:r w:rsidRPr="00200600">
        <w:rPr>
          <w:rFonts w:ascii="Times New Roman" w:hAnsi="Times New Roman" w:cs="Times New Roman"/>
          <w:bCs/>
          <w:sz w:val="24"/>
          <w:szCs w:val="24"/>
        </w:rPr>
        <w:t>In addition to these essential elements, some trace elements are also required f</w:t>
      </w:r>
      <w:r w:rsidR="00562DA7">
        <w:rPr>
          <w:rFonts w:ascii="Times New Roman" w:hAnsi="Times New Roman" w:cs="Times New Roman"/>
          <w:bCs/>
          <w:sz w:val="24"/>
          <w:szCs w:val="24"/>
        </w:rPr>
        <w:t>or the growth of crop plants. T</w:t>
      </w:r>
      <w:r w:rsidRPr="00200600">
        <w:rPr>
          <w:rFonts w:ascii="Times New Roman" w:hAnsi="Times New Roman" w:cs="Times New Roman"/>
          <w:bCs/>
          <w:sz w:val="24"/>
          <w:szCs w:val="24"/>
        </w:rPr>
        <w:t xml:space="preserve">hey are </w:t>
      </w:r>
      <w:proofErr w:type="spellStart"/>
      <w:r w:rsidRPr="00200600">
        <w:rPr>
          <w:rFonts w:ascii="Times New Roman" w:hAnsi="Times New Roman" w:cs="Times New Roman"/>
          <w:bCs/>
          <w:sz w:val="24"/>
          <w:szCs w:val="24"/>
        </w:rPr>
        <w:t>B</w:t>
      </w:r>
      <w:proofErr w:type="gramStart"/>
      <w:r w:rsidRPr="00200600">
        <w:rPr>
          <w:rFonts w:ascii="Times New Roman" w:hAnsi="Times New Roman" w:cs="Times New Roman"/>
          <w:bCs/>
          <w:sz w:val="24"/>
          <w:szCs w:val="24"/>
        </w:rPr>
        <w:t>,Cl,Cu</w:t>
      </w:r>
      <w:proofErr w:type="spellEnd"/>
      <w:proofErr w:type="gramEnd"/>
      <w:r w:rsidRPr="00200600">
        <w:rPr>
          <w:rFonts w:ascii="Times New Roman" w:hAnsi="Times New Roman" w:cs="Times New Roman"/>
          <w:bCs/>
          <w:sz w:val="24"/>
          <w:szCs w:val="24"/>
        </w:rPr>
        <w:t xml:space="preserve">, </w:t>
      </w:r>
      <w:proofErr w:type="spellStart"/>
      <w:r w:rsidRPr="00200600">
        <w:rPr>
          <w:rFonts w:ascii="Times New Roman" w:hAnsi="Times New Roman" w:cs="Times New Roman"/>
          <w:bCs/>
          <w:sz w:val="24"/>
          <w:szCs w:val="24"/>
        </w:rPr>
        <w:t>I,Mn</w:t>
      </w:r>
      <w:proofErr w:type="spellEnd"/>
      <w:r w:rsidRPr="00200600">
        <w:rPr>
          <w:rFonts w:ascii="Times New Roman" w:hAnsi="Times New Roman" w:cs="Times New Roman"/>
          <w:bCs/>
          <w:sz w:val="24"/>
          <w:szCs w:val="24"/>
        </w:rPr>
        <w:t xml:space="preserve">, Na and Zn. </w:t>
      </w:r>
    </w:p>
    <w:p w:rsidR="00200600" w:rsidRPr="00200600" w:rsidRDefault="00C32B0B" w:rsidP="00200600">
      <w:pPr>
        <w:pStyle w:val="ListParagraph"/>
        <w:numPr>
          <w:ilvl w:val="0"/>
          <w:numId w:val="23"/>
        </w:numPr>
        <w:jc w:val="both"/>
        <w:rPr>
          <w:rFonts w:ascii="Times New Roman" w:hAnsi="Times New Roman" w:cs="Times New Roman"/>
          <w:bCs/>
          <w:sz w:val="24"/>
          <w:szCs w:val="24"/>
        </w:rPr>
      </w:pPr>
      <w:r w:rsidRPr="00200600">
        <w:rPr>
          <w:rFonts w:ascii="Times New Roman" w:hAnsi="Times New Roman" w:cs="Times New Roman"/>
          <w:bCs/>
          <w:sz w:val="24"/>
          <w:szCs w:val="24"/>
        </w:rPr>
        <w:t xml:space="preserve">If these elements are depleted in the soil, the crop growth becomes low and yield is decreased to a considerable extent. </w:t>
      </w:r>
    </w:p>
    <w:p w:rsidR="004E45CC" w:rsidRPr="00635048" w:rsidRDefault="00C32B0B" w:rsidP="004E45CC">
      <w:pPr>
        <w:pStyle w:val="ListParagraph"/>
        <w:numPr>
          <w:ilvl w:val="0"/>
          <w:numId w:val="23"/>
        </w:numPr>
        <w:jc w:val="both"/>
        <w:rPr>
          <w:rFonts w:ascii="Times New Roman" w:hAnsi="Times New Roman" w:cs="Times New Roman"/>
          <w:bCs/>
          <w:sz w:val="24"/>
          <w:szCs w:val="24"/>
        </w:rPr>
      </w:pPr>
      <w:r w:rsidRPr="00200600">
        <w:rPr>
          <w:rFonts w:ascii="Times New Roman" w:hAnsi="Times New Roman" w:cs="Times New Roman"/>
          <w:bCs/>
          <w:sz w:val="24"/>
          <w:szCs w:val="24"/>
        </w:rPr>
        <w:t>Therefore, all kinds of manures are supplied to the crops to meet their nutrient requirements.</w:t>
      </w:r>
    </w:p>
    <w:p w:rsidR="004E45CC" w:rsidRDefault="00537937" w:rsidP="004E45CC">
      <w:pPr>
        <w:jc w:val="both"/>
        <w:rPr>
          <w:rFonts w:ascii="Times New Roman" w:hAnsi="Times New Roman" w:cs="Times New Roman"/>
          <w:b/>
          <w:sz w:val="24"/>
          <w:szCs w:val="24"/>
        </w:rPr>
      </w:pPr>
      <w:r>
        <w:rPr>
          <w:rFonts w:ascii="Times New Roman" w:hAnsi="Times New Roman" w:cs="Times New Roman"/>
          <w:b/>
          <w:noProof/>
          <w:sz w:val="24"/>
          <w:szCs w:val="24"/>
          <w:lang w:bidi="hi-IN"/>
        </w:rPr>
        <w:lastRenderedPageBreak/>
        <w:pict>
          <v:shape id="_x0000_s1040" type="#_x0000_t202" style="position:absolute;left:0;text-align:left;margin-left:312pt;margin-top:519.75pt;width:147.75pt;height:128.25pt;z-index:251674624;mso-position-horizontal-relative:margin;mso-position-vertical-relative:margin">
            <v:textbox>
              <w:txbxContent>
                <w:p w:rsidR="00326198" w:rsidRDefault="00326198">
                  <w:r>
                    <w:rPr>
                      <w:noProof/>
                      <w:lang w:bidi="hi-IN"/>
                    </w:rPr>
                    <w:drawing>
                      <wp:inline distT="0" distB="0" distL="0" distR="0">
                        <wp:extent cx="1740535" cy="1714500"/>
                        <wp:effectExtent l="19050" t="0" r="0" b="0"/>
                        <wp:docPr id="21" name="Picture 6" descr="C:\Documents and Settings\botany lab\Desktop\New Folder\Organic man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botany lab\Desktop\New Folder\Organic manure.jpg"/>
                                <pic:cNvPicPr>
                                  <a:picLocks noChangeAspect="1" noChangeArrowheads="1"/>
                                </pic:cNvPicPr>
                              </pic:nvPicPr>
                              <pic:blipFill>
                                <a:blip r:embed="rId10"/>
                                <a:srcRect/>
                                <a:stretch>
                                  <a:fillRect/>
                                </a:stretch>
                              </pic:blipFill>
                              <pic:spPr bwMode="auto">
                                <a:xfrm>
                                  <a:off x="0" y="0"/>
                                  <a:ext cx="1742989" cy="1716917"/>
                                </a:xfrm>
                                <a:prstGeom prst="rect">
                                  <a:avLst/>
                                </a:prstGeom>
                                <a:noFill/>
                                <a:ln w="9525">
                                  <a:noFill/>
                                  <a:miter lim="800000"/>
                                  <a:headEnd/>
                                  <a:tailEnd/>
                                </a:ln>
                              </pic:spPr>
                            </pic:pic>
                          </a:graphicData>
                        </a:graphic>
                      </wp:inline>
                    </w:drawing>
                  </w:r>
                </w:p>
              </w:txbxContent>
            </v:textbox>
            <w10:wrap type="square" anchorx="margin" anchory="margin"/>
          </v:shape>
        </w:pict>
      </w:r>
      <w:r w:rsidR="004E45CC" w:rsidRPr="004E45CC">
        <w:rPr>
          <w:rFonts w:ascii="Times New Roman" w:hAnsi="Times New Roman" w:cs="Times New Roman"/>
          <w:b/>
          <w:sz w:val="24"/>
          <w:szCs w:val="24"/>
        </w:rPr>
        <w:t>6. Organic manures:</w:t>
      </w:r>
      <w:r w:rsidR="00FE244B" w:rsidRPr="00FE244B">
        <w:rPr>
          <w:noProof/>
          <w:color w:val="4F81BD" w:themeColor="accent1"/>
          <w:sz w:val="20"/>
          <w:szCs w:val="20"/>
          <w:lang w:bidi="hi-IN"/>
        </w:rPr>
        <w:t xml:space="preserve"> </w:t>
      </w:r>
    </w:p>
    <w:p w:rsidR="004E45CC" w:rsidRPr="009E3605" w:rsidRDefault="004E45CC" w:rsidP="009E3605">
      <w:pPr>
        <w:pStyle w:val="ListParagraph"/>
        <w:numPr>
          <w:ilvl w:val="0"/>
          <w:numId w:val="26"/>
        </w:numPr>
        <w:jc w:val="both"/>
        <w:rPr>
          <w:rFonts w:ascii="Times New Roman" w:hAnsi="Times New Roman" w:cs="Times New Roman"/>
          <w:bCs/>
          <w:sz w:val="24"/>
          <w:szCs w:val="24"/>
        </w:rPr>
      </w:pPr>
      <w:r w:rsidRPr="009E3605">
        <w:rPr>
          <w:rFonts w:ascii="Times New Roman" w:hAnsi="Times New Roman" w:cs="Times New Roman"/>
          <w:bCs/>
          <w:sz w:val="24"/>
          <w:szCs w:val="24"/>
        </w:rPr>
        <w:t>Farm yard manure, night soil, poultry waste, oil cakes, leaf mould, wood ash and compost are important organic manures being used to manure crop plants.</w:t>
      </w:r>
      <w:r w:rsidRPr="009E360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E3605" w:rsidRPr="009E3605" w:rsidRDefault="004E45CC" w:rsidP="009E3605">
      <w:pPr>
        <w:pStyle w:val="ListParagraph"/>
        <w:numPr>
          <w:ilvl w:val="0"/>
          <w:numId w:val="26"/>
        </w:numPr>
        <w:jc w:val="both"/>
        <w:rPr>
          <w:rFonts w:ascii="Times New Roman" w:hAnsi="Times New Roman" w:cs="Times New Roman"/>
          <w:bCs/>
          <w:sz w:val="24"/>
          <w:szCs w:val="24"/>
        </w:rPr>
      </w:pPr>
      <w:r w:rsidRPr="009E3605">
        <w:rPr>
          <w:rFonts w:ascii="Times New Roman" w:hAnsi="Times New Roman" w:cs="Times New Roman"/>
          <w:bCs/>
          <w:sz w:val="24"/>
          <w:szCs w:val="24"/>
        </w:rPr>
        <w:t xml:space="preserve">All these substances are of organic origin and have essential and trace elements in various proportions. </w:t>
      </w:r>
    </w:p>
    <w:p w:rsidR="009E3605" w:rsidRPr="009E3605" w:rsidRDefault="004E45CC" w:rsidP="009E3605">
      <w:pPr>
        <w:pStyle w:val="ListParagraph"/>
        <w:numPr>
          <w:ilvl w:val="0"/>
          <w:numId w:val="26"/>
        </w:numPr>
        <w:jc w:val="both"/>
        <w:rPr>
          <w:rFonts w:ascii="Times New Roman" w:hAnsi="Times New Roman" w:cs="Times New Roman"/>
          <w:bCs/>
          <w:sz w:val="24"/>
          <w:szCs w:val="24"/>
        </w:rPr>
      </w:pPr>
      <w:r w:rsidRPr="009E3605">
        <w:rPr>
          <w:rFonts w:ascii="Times New Roman" w:hAnsi="Times New Roman" w:cs="Times New Roman"/>
          <w:bCs/>
          <w:sz w:val="24"/>
          <w:szCs w:val="24"/>
        </w:rPr>
        <w:t xml:space="preserve">Hence they are </w:t>
      </w:r>
      <w:r w:rsidR="000A3E3E" w:rsidRPr="009E3605">
        <w:rPr>
          <w:rFonts w:ascii="Times New Roman" w:hAnsi="Times New Roman" w:cs="Times New Roman"/>
          <w:bCs/>
          <w:sz w:val="24"/>
          <w:szCs w:val="24"/>
        </w:rPr>
        <w:t xml:space="preserve">often known as relative </w:t>
      </w:r>
      <w:r w:rsidR="00CB5586" w:rsidRPr="009E3605">
        <w:rPr>
          <w:rFonts w:ascii="Times New Roman" w:hAnsi="Times New Roman" w:cs="Times New Roman"/>
          <w:bCs/>
          <w:sz w:val="24"/>
          <w:szCs w:val="24"/>
        </w:rPr>
        <w:t xml:space="preserve">manures. </w:t>
      </w:r>
    </w:p>
    <w:p w:rsidR="009E3605" w:rsidRPr="009E3605" w:rsidRDefault="00CB5586" w:rsidP="009E3605">
      <w:pPr>
        <w:pStyle w:val="ListParagraph"/>
        <w:numPr>
          <w:ilvl w:val="0"/>
          <w:numId w:val="26"/>
        </w:numPr>
        <w:jc w:val="both"/>
        <w:rPr>
          <w:rFonts w:ascii="Times New Roman" w:hAnsi="Times New Roman" w:cs="Times New Roman"/>
          <w:bCs/>
          <w:sz w:val="24"/>
          <w:szCs w:val="24"/>
        </w:rPr>
      </w:pPr>
      <w:r w:rsidRPr="009E3605">
        <w:rPr>
          <w:rFonts w:ascii="Times New Roman" w:hAnsi="Times New Roman" w:cs="Times New Roman"/>
          <w:bCs/>
          <w:sz w:val="24"/>
          <w:szCs w:val="24"/>
        </w:rPr>
        <w:t>They</w:t>
      </w:r>
      <w:r w:rsidR="000A3E3E" w:rsidRPr="009E3605">
        <w:rPr>
          <w:rFonts w:ascii="Times New Roman" w:hAnsi="Times New Roman" w:cs="Times New Roman"/>
          <w:bCs/>
          <w:sz w:val="24"/>
          <w:szCs w:val="24"/>
        </w:rPr>
        <w:t xml:space="preserve"> provide essential and trace elements to the</w:t>
      </w:r>
      <w:r w:rsidR="009E3605">
        <w:rPr>
          <w:rFonts w:ascii="Times New Roman" w:hAnsi="Times New Roman" w:cs="Times New Roman"/>
          <w:bCs/>
          <w:sz w:val="24"/>
          <w:szCs w:val="24"/>
        </w:rPr>
        <w:t xml:space="preserve"> </w:t>
      </w:r>
      <w:r w:rsidR="000A3E3E" w:rsidRPr="009E3605">
        <w:rPr>
          <w:rFonts w:ascii="Times New Roman" w:hAnsi="Times New Roman" w:cs="Times New Roman"/>
          <w:bCs/>
          <w:sz w:val="24"/>
          <w:szCs w:val="24"/>
        </w:rPr>
        <w:t>crops</w:t>
      </w:r>
      <w:r w:rsidRPr="009E3605">
        <w:rPr>
          <w:rFonts w:ascii="Times New Roman" w:hAnsi="Times New Roman" w:cs="Times New Roman"/>
          <w:bCs/>
          <w:sz w:val="24"/>
          <w:szCs w:val="24"/>
        </w:rPr>
        <w:t xml:space="preserve">. </w:t>
      </w:r>
    </w:p>
    <w:p w:rsidR="004E45CC" w:rsidRPr="009E3605" w:rsidRDefault="00CB5586" w:rsidP="009E3605">
      <w:pPr>
        <w:pStyle w:val="ListParagraph"/>
        <w:numPr>
          <w:ilvl w:val="0"/>
          <w:numId w:val="26"/>
        </w:numPr>
        <w:jc w:val="both"/>
        <w:rPr>
          <w:rFonts w:ascii="Times New Roman" w:hAnsi="Times New Roman" w:cs="Times New Roman"/>
          <w:bCs/>
          <w:sz w:val="24"/>
          <w:szCs w:val="24"/>
        </w:rPr>
      </w:pPr>
      <w:r w:rsidRPr="009E3605">
        <w:rPr>
          <w:rFonts w:ascii="Times New Roman" w:hAnsi="Times New Roman" w:cs="Times New Roman"/>
          <w:bCs/>
          <w:sz w:val="24"/>
          <w:szCs w:val="24"/>
        </w:rPr>
        <w:t>They add organic matter, essential for good tilt of the soil.</w:t>
      </w:r>
    </w:p>
    <w:p w:rsidR="00F230FB" w:rsidRDefault="00537937" w:rsidP="004E45CC">
      <w:pPr>
        <w:jc w:val="both"/>
        <w:rPr>
          <w:rFonts w:ascii="Times New Roman" w:hAnsi="Times New Roman" w:cs="Times New Roman"/>
          <w:b/>
          <w:sz w:val="24"/>
          <w:szCs w:val="24"/>
        </w:rPr>
      </w:pPr>
      <w:r w:rsidRPr="00537937">
        <w:rPr>
          <w:rFonts w:ascii="Times New Roman" w:hAnsi="Times New Roman" w:cs="Times New Roman"/>
          <w:bCs/>
          <w:noProof/>
          <w:sz w:val="24"/>
          <w:szCs w:val="24"/>
          <w:lang w:bidi="hi-IN"/>
        </w:rPr>
        <w:pict>
          <v:shape id="_x0000_s1037" type="#_x0000_t202" style="position:absolute;left:0;text-align:left;margin-left:319.75pt;margin-top:45.75pt;width:163.25pt;height:160.5pt;z-index:251673600;mso-position-horizontal-relative:margin;mso-position-vertical-relative:margin">
            <v:textbox style="mso-next-textbox:#_x0000_s1037">
              <w:txbxContent>
                <w:p w:rsidR="007A3014" w:rsidRDefault="007A3014">
                  <w:r>
                    <w:rPr>
                      <w:noProof/>
                      <w:lang w:bidi="hi-IN"/>
                    </w:rPr>
                    <w:drawing>
                      <wp:inline distT="0" distB="0" distL="0" distR="0">
                        <wp:extent cx="1788795" cy="1876425"/>
                        <wp:effectExtent l="19050" t="0" r="1905" b="0"/>
                        <wp:docPr id="16" name="Picture 5" descr="C:\Documents and Settings\botany lab\Desktop\New Folder\I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botany lab\Desktop\New Folder\IPM.jpg"/>
                                <pic:cNvPicPr>
                                  <a:picLocks noChangeAspect="1" noChangeArrowheads="1"/>
                                </pic:cNvPicPr>
                              </pic:nvPicPr>
                              <pic:blipFill>
                                <a:blip r:embed="rId11"/>
                                <a:srcRect/>
                                <a:stretch>
                                  <a:fillRect/>
                                </a:stretch>
                              </pic:blipFill>
                              <pic:spPr bwMode="auto">
                                <a:xfrm>
                                  <a:off x="0" y="0"/>
                                  <a:ext cx="1788795" cy="1876425"/>
                                </a:xfrm>
                                <a:prstGeom prst="rect">
                                  <a:avLst/>
                                </a:prstGeom>
                                <a:noFill/>
                                <a:ln w="9525">
                                  <a:noFill/>
                                  <a:miter lim="800000"/>
                                  <a:headEnd/>
                                  <a:tailEnd/>
                                </a:ln>
                              </pic:spPr>
                            </pic:pic>
                          </a:graphicData>
                        </a:graphic>
                      </wp:inline>
                    </w:drawing>
                  </w:r>
                </w:p>
              </w:txbxContent>
            </v:textbox>
            <w10:wrap type="square" anchorx="margin" anchory="margin"/>
          </v:shape>
        </w:pict>
      </w:r>
      <w:r w:rsidR="00F230FB" w:rsidRPr="00F230FB">
        <w:rPr>
          <w:rFonts w:ascii="Times New Roman" w:hAnsi="Times New Roman" w:cs="Times New Roman"/>
          <w:b/>
          <w:sz w:val="24"/>
          <w:szCs w:val="24"/>
        </w:rPr>
        <w:t>7. Integrated</w:t>
      </w:r>
      <w:r w:rsidR="007946B2">
        <w:rPr>
          <w:rFonts w:ascii="Times New Roman" w:hAnsi="Times New Roman" w:cs="Times New Roman"/>
          <w:b/>
          <w:sz w:val="24"/>
          <w:szCs w:val="24"/>
        </w:rPr>
        <w:t xml:space="preserve"> Pest Management (IPM):</w:t>
      </w:r>
    </w:p>
    <w:p w:rsidR="00F230FB" w:rsidRPr="00F230FB" w:rsidRDefault="00F230FB" w:rsidP="00F230FB">
      <w:pPr>
        <w:pStyle w:val="ListParagraph"/>
        <w:numPr>
          <w:ilvl w:val="0"/>
          <w:numId w:val="24"/>
        </w:numPr>
        <w:jc w:val="both"/>
        <w:rPr>
          <w:rFonts w:ascii="Times New Roman" w:hAnsi="Times New Roman" w:cs="Times New Roman"/>
          <w:bCs/>
          <w:sz w:val="24"/>
          <w:szCs w:val="24"/>
        </w:rPr>
      </w:pPr>
      <w:r w:rsidRPr="00F230FB">
        <w:rPr>
          <w:rFonts w:ascii="Times New Roman" w:hAnsi="Times New Roman" w:cs="Times New Roman"/>
          <w:bCs/>
          <w:sz w:val="24"/>
          <w:szCs w:val="24"/>
        </w:rPr>
        <w:t xml:space="preserve">Effective use of all methods available for pest </w:t>
      </w:r>
      <w:r w:rsidR="00125173">
        <w:rPr>
          <w:rFonts w:ascii="Times New Roman" w:hAnsi="Times New Roman" w:cs="Times New Roman"/>
          <w:bCs/>
          <w:sz w:val="24"/>
          <w:szCs w:val="24"/>
        </w:rPr>
        <w:t xml:space="preserve">  </w:t>
      </w:r>
      <w:r w:rsidRPr="00F230FB">
        <w:rPr>
          <w:rFonts w:ascii="Times New Roman" w:hAnsi="Times New Roman" w:cs="Times New Roman"/>
          <w:bCs/>
          <w:sz w:val="24"/>
          <w:szCs w:val="24"/>
        </w:rPr>
        <w:t>control without affecting the ecological balance is called integrated pest management.</w:t>
      </w:r>
    </w:p>
    <w:p w:rsidR="00F230FB" w:rsidRPr="00F230FB" w:rsidRDefault="00F230FB" w:rsidP="00F230FB">
      <w:pPr>
        <w:pStyle w:val="ListParagraph"/>
        <w:numPr>
          <w:ilvl w:val="0"/>
          <w:numId w:val="24"/>
        </w:numPr>
        <w:jc w:val="both"/>
        <w:rPr>
          <w:rFonts w:ascii="Times New Roman" w:hAnsi="Times New Roman" w:cs="Times New Roman"/>
          <w:bCs/>
          <w:sz w:val="24"/>
          <w:szCs w:val="24"/>
        </w:rPr>
      </w:pPr>
      <w:r w:rsidRPr="00F230FB">
        <w:rPr>
          <w:rFonts w:ascii="Times New Roman" w:hAnsi="Times New Roman" w:cs="Times New Roman"/>
          <w:bCs/>
          <w:sz w:val="24"/>
          <w:szCs w:val="24"/>
        </w:rPr>
        <w:t>It doesn’t destroy all pests from the crop field. But it keeps the pest population in control. So there is no crop loss due to pest attack.</w:t>
      </w:r>
    </w:p>
    <w:p w:rsidR="00F230FB" w:rsidRPr="00F230FB" w:rsidRDefault="00F230FB" w:rsidP="00F230FB">
      <w:pPr>
        <w:pStyle w:val="ListParagraph"/>
        <w:numPr>
          <w:ilvl w:val="0"/>
          <w:numId w:val="24"/>
        </w:numPr>
        <w:jc w:val="both"/>
        <w:rPr>
          <w:rFonts w:ascii="Times New Roman" w:hAnsi="Times New Roman" w:cs="Times New Roman"/>
          <w:bCs/>
          <w:sz w:val="24"/>
          <w:szCs w:val="24"/>
        </w:rPr>
      </w:pPr>
      <w:r w:rsidRPr="00F230FB">
        <w:rPr>
          <w:rFonts w:ascii="Times New Roman" w:hAnsi="Times New Roman" w:cs="Times New Roman"/>
          <w:bCs/>
          <w:sz w:val="24"/>
          <w:szCs w:val="24"/>
        </w:rPr>
        <w:t>It involves Identification of target pest</w:t>
      </w:r>
    </w:p>
    <w:p w:rsidR="00F230FB" w:rsidRPr="00424816" w:rsidRDefault="00F230FB" w:rsidP="00424816">
      <w:pPr>
        <w:pStyle w:val="ListParagraph"/>
        <w:numPr>
          <w:ilvl w:val="1"/>
          <w:numId w:val="25"/>
        </w:numPr>
        <w:jc w:val="both"/>
        <w:rPr>
          <w:rFonts w:ascii="Times New Roman" w:hAnsi="Times New Roman" w:cs="Times New Roman"/>
          <w:bCs/>
          <w:sz w:val="24"/>
          <w:szCs w:val="24"/>
        </w:rPr>
      </w:pPr>
      <w:r w:rsidRPr="00424816">
        <w:rPr>
          <w:rFonts w:ascii="Times New Roman" w:hAnsi="Times New Roman" w:cs="Times New Roman"/>
          <w:bCs/>
          <w:sz w:val="24"/>
          <w:szCs w:val="24"/>
        </w:rPr>
        <w:t>Action threshold of the pest</w:t>
      </w:r>
      <w:r w:rsidR="00125173">
        <w:rPr>
          <w:rFonts w:ascii="Times New Roman" w:hAnsi="Times New Roman" w:cs="Times New Roman"/>
          <w:bCs/>
          <w:sz w:val="24"/>
          <w:szCs w:val="24"/>
        </w:rPr>
        <w:t xml:space="preserve">   </w:t>
      </w:r>
    </w:p>
    <w:p w:rsidR="00F230FB" w:rsidRPr="00424816" w:rsidRDefault="00F230FB" w:rsidP="00424816">
      <w:pPr>
        <w:pStyle w:val="ListParagraph"/>
        <w:numPr>
          <w:ilvl w:val="1"/>
          <w:numId w:val="25"/>
        </w:numPr>
        <w:jc w:val="both"/>
        <w:rPr>
          <w:rFonts w:ascii="Times New Roman" w:hAnsi="Times New Roman" w:cs="Times New Roman"/>
          <w:bCs/>
          <w:sz w:val="24"/>
          <w:szCs w:val="24"/>
        </w:rPr>
      </w:pPr>
      <w:r w:rsidRPr="00424816">
        <w:rPr>
          <w:rFonts w:ascii="Times New Roman" w:hAnsi="Times New Roman" w:cs="Times New Roman"/>
          <w:bCs/>
          <w:sz w:val="24"/>
          <w:szCs w:val="24"/>
        </w:rPr>
        <w:t>Monitoring of pest population</w:t>
      </w:r>
    </w:p>
    <w:p w:rsidR="00F230FB" w:rsidRPr="00424816" w:rsidRDefault="00F230FB" w:rsidP="00424816">
      <w:pPr>
        <w:pStyle w:val="ListParagraph"/>
        <w:numPr>
          <w:ilvl w:val="1"/>
          <w:numId w:val="25"/>
        </w:numPr>
        <w:jc w:val="both"/>
        <w:rPr>
          <w:rFonts w:ascii="Times New Roman" w:hAnsi="Times New Roman" w:cs="Times New Roman"/>
          <w:bCs/>
          <w:sz w:val="24"/>
          <w:szCs w:val="24"/>
        </w:rPr>
      </w:pPr>
      <w:r w:rsidRPr="00424816">
        <w:rPr>
          <w:rFonts w:ascii="Times New Roman" w:hAnsi="Times New Roman" w:cs="Times New Roman"/>
          <w:bCs/>
          <w:sz w:val="24"/>
          <w:szCs w:val="24"/>
        </w:rPr>
        <w:t>Habitat manipulation</w:t>
      </w:r>
    </w:p>
    <w:p w:rsidR="00F230FB" w:rsidRPr="00424816" w:rsidRDefault="00F230FB" w:rsidP="00424816">
      <w:pPr>
        <w:pStyle w:val="ListParagraph"/>
        <w:numPr>
          <w:ilvl w:val="1"/>
          <w:numId w:val="25"/>
        </w:numPr>
        <w:jc w:val="both"/>
        <w:rPr>
          <w:rFonts w:ascii="Times New Roman" w:hAnsi="Times New Roman" w:cs="Times New Roman"/>
          <w:bCs/>
          <w:sz w:val="24"/>
          <w:szCs w:val="24"/>
        </w:rPr>
      </w:pPr>
      <w:r w:rsidRPr="00424816">
        <w:rPr>
          <w:rFonts w:ascii="Times New Roman" w:hAnsi="Times New Roman" w:cs="Times New Roman"/>
          <w:bCs/>
          <w:sz w:val="24"/>
          <w:szCs w:val="24"/>
        </w:rPr>
        <w:t>Prevention of pest attack by a combination of techniques</w:t>
      </w:r>
    </w:p>
    <w:p w:rsidR="006E644B" w:rsidRPr="00635048" w:rsidRDefault="00F230FB" w:rsidP="006E644B">
      <w:pPr>
        <w:pStyle w:val="ListParagraph"/>
        <w:numPr>
          <w:ilvl w:val="1"/>
          <w:numId w:val="25"/>
        </w:numPr>
        <w:jc w:val="both"/>
        <w:rPr>
          <w:rFonts w:ascii="Times New Roman" w:hAnsi="Times New Roman" w:cs="Times New Roman"/>
          <w:bCs/>
          <w:sz w:val="24"/>
          <w:szCs w:val="24"/>
        </w:rPr>
      </w:pPr>
      <w:r w:rsidRPr="00424816">
        <w:rPr>
          <w:rFonts w:ascii="Times New Roman" w:hAnsi="Times New Roman" w:cs="Times New Roman"/>
          <w:bCs/>
          <w:sz w:val="24"/>
          <w:szCs w:val="24"/>
        </w:rPr>
        <w:t>Modification of culture practices</w:t>
      </w:r>
    </w:p>
    <w:p w:rsidR="006E644B" w:rsidRPr="006E644B" w:rsidRDefault="006E644B" w:rsidP="006E644B">
      <w:pPr>
        <w:pStyle w:val="ListParagraph"/>
        <w:ind w:left="1080"/>
        <w:jc w:val="both"/>
        <w:rPr>
          <w:rFonts w:ascii="Times New Roman" w:hAnsi="Times New Roman" w:cs="Times New Roman"/>
          <w:b/>
          <w:sz w:val="24"/>
          <w:szCs w:val="24"/>
        </w:rPr>
      </w:pPr>
    </w:p>
    <w:p w:rsidR="0067067C" w:rsidRDefault="0067067C" w:rsidP="0067067C">
      <w:pPr>
        <w:rPr>
          <w:rFonts w:ascii="Times New Roman" w:hAnsi="Times New Roman" w:cs="Times New Roman"/>
          <w:b/>
          <w:sz w:val="28"/>
          <w:szCs w:val="28"/>
        </w:rPr>
      </w:pPr>
      <w:r w:rsidRPr="0067067C">
        <w:rPr>
          <w:rFonts w:ascii="Times New Roman" w:hAnsi="Times New Roman" w:cs="Times New Roman"/>
          <w:b/>
          <w:sz w:val="28"/>
          <w:szCs w:val="28"/>
        </w:rPr>
        <w:t>Benefits of sustainable agriculture management</w:t>
      </w:r>
      <w:r>
        <w:rPr>
          <w:rFonts w:ascii="Times New Roman" w:hAnsi="Times New Roman" w:cs="Times New Roman"/>
          <w:b/>
          <w:sz w:val="28"/>
          <w:szCs w:val="28"/>
        </w:rPr>
        <w:t>:</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7907DA">
        <w:rPr>
          <w:rFonts w:ascii="Times New Roman" w:hAnsi="Times New Roman" w:cs="Times New Roman"/>
          <w:bCs/>
          <w:sz w:val="24"/>
          <w:szCs w:val="24"/>
        </w:rPr>
        <w:t>Contributes to environmental conservation</w:t>
      </w:r>
      <w:r w:rsidR="001717B0">
        <w:rPr>
          <w:rFonts w:ascii="Times New Roman" w:hAnsi="Times New Roman" w:cs="Times New Roman"/>
          <w:bCs/>
          <w:sz w:val="24"/>
          <w:szCs w:val="24"/>
        </w:rPr>
        <w:t xml:space="preserve">: It </w:t>
      </w:r>
      <w:r w:rsidR="001717B0">
        <w:rPr>
          <w:rFonts w:ascii="Times New Roman" w:hAnsi="Times New Roman" w:cs="Times New Roman"/>
          <w:sz w:val="24"/>
          <w:szCs w:val="24"/>
        </w:rPr>
        <w:t>h</w:t>
      </w:r>
      <w:r w:rsidRPr="001717B0">
        <w:rPr>
          <w:rFonts w:ascii="Times New Roman" w:hAnsi="Times New Roman" w:cs="Times New Roman"/>
          <w:sz w:val="24"/>
          <w:szCs w:val="24"/>
        </w:rPr>
        <w:t xml:space="preserve">elps to replenish land and other resources like </w:t>
      </w:r>
      <w:r w:rsidR="00D6518B" w:rsidRPr="001717B0">
        <w:rPr>
          <w:rFonts w:ascii="Times New Roman" w:hAnsi="Times New Roman" w:cs="Times New Roman"/>
          <w:sz w:val="24"/>
          <w:szCs w:val="24"/>
        </w:rPr>
        <w:t>soil,</w:t>
      </w:r>
      <w:r w:rsidRPr="001717B0">
        <w:rPr>
          <w:rFonts w:ascii="Times New Roman" w:hAnsi="Times New Roman" w:cs="Times New Roman"/>
          <w:sz w:val="24"/>
          <w:szCs w:val="24"/>
        </w:rPr>
        <w:t xml:space="preserve"> </w:t>
      </w:r>
      <w:r w:rsidR="00D6518B" w:rsidRPr="001717B0">
        <w:rPr>
          <w:rFonts w:ascii="Times New Roman" w:hAnsi="Times New Roman" w:cs="Times New Roman"/>
          <w:sz w:val="24"/>
          <w:szCs w:val="24"/>
        </w:rPr>
        <w:t>water, air</w:t>
      </w:r>
      <w:r w:rsidRPr="001717B0">
        <w:rPr>
          <w:rFonts w:ascii="Times New Roman" w:hAnsi="Times New Roman" w:cs="Times New Roman"/>
          <w:sz w:val="24"/>
          <w:szCs w:val="24"/>
        </w:rPr>
        <w:t xml:space="preserve"> to make them sufficiently available for the coming generations.</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t>Prevents pollution</w:t>
      </w:r>
      <w:r w:rsidR="001717B0">
        <w:rPr>
          <w:rFonts w:ascii="Times New Roman" w:hAnsi="Times New Roman" w:cs="Times New Roman"/>
          <w:bCs/>
          <w:sz w:val="24"/>
          <w:szCs w:val="24"/>
        </w:rPr>
        <w:t xml:space="preserve">: </w:t>
      </w:r>
      <w:r w:rsidRPr="001717B0">
        <w:rPr>
          <w:rFonts w:ascii="Times New Roman" w:hAnsi="Times New Roman" w:cs="Times New Roman"/>
          <w:sz w:val="24"/>
          <w:szCs w:val="24"/>
        </w:rPr>
        <w:t>Sustainable farming is carried in such manner that it cannot in any way cause pollution.</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t>Reduction of cost</w:t>
      </w:r>
      <w:r w:rsidR="001717B0">
        <w:rPr>
          <w:rFonts w:ascii="Times New Roman" w:hAnsi="Times New Roman" w:cs="Times New Roman"/>
          <w:bCs/>
          <w:sz w:val="24"/>
          <w:szCs w:val="24"/>
        </w:rPr>
        <w:t xml:space="preserve">: </w:t>
      </w:r>
      <w:r w:rsidRPr="001717B0">
        <w:rPr>
          <w:rFonts w:ascii="Times New Roman" w:hAnsi="Times New Roman" w:cs="Times New Roman"/>
          <w:sz w:val="24"/>
          <w:szCs w:val="24"/>
        </w:rPr>
        <w:t xml:space="preserve">Minimizes the use and cost of purchasing harmful fertilizers and </w:t>
      </w:r>
      <w:r w:rsidR="001D6FD2" w:rsidRPr="001717B0">
        <w:rPr>
          <w:rFonts w:ascii="Times New Roman" w:hAnsi="Times New Roman" w:cs="Times New Roman"/>
          <w:sz w:val="24"/>
          <w:szCs w:val="24"/>
        </w:rPr>
        <w:t>transportation.</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t>Biodiversity</w:t>
      </w:r>
      <w:r w:rsidR="001717B0">
        <w:rPr>
          <w:rFonts w:ascii="Times New Roman" w:hAnsi="Times New Roman" w:cs="Times New Roman"/>
          <w:bCs/>
          <w:sz w:val="24"/>
          <w:szCs w:val="24"/>
        </w:rPr>
        <w:t xml:space="preserve">: </w:t>
      </w:r>
      <w:r w:rsidRPr="001717B0">
        <w:rPr>
          <w:rFonts w:ascii="Times New Roman" w:hAnsi="Times New Roman" w:cs="Times New Roman"/>
          <w:sz w:val="24"/>
          <w:szCs w:val="24"/>
        </w:rPr>
        <w:t xml:space="preserve">Plants are seasonally rotated about the </w:t>
      </w:r>
      <w:r w:rsidR="001D6FD2" w:rsidRPr="001717B0">
        <w:rPr>
          <w:rFonts w:ascii="Times New Roman" w:hAnsi="Times New Roman" w:cs="Times New Roman"/>
          <w:sz w:val="24"/>
          <w:szCs w:val="24"/>
        </w:rPr>
        <w:t>fields,</w:t>
      </w:r>
      <w:r w:rsidRPr="001717B0">
        <w:rPr>
          <w:rFonts w:ascii="Times New Roman" w:hAnsi="Times New Roman" w:cs="Times New Roman"/>
          <w:sz w:val="24"/>
          <w:szCs w:val="24"/>
        </w:rPr>
        <w:t xml:space="preserve"> which results in enriched soil, prevention of disease and outbreaks of pest. </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t>Beneficial for animals</w:t>
      </w:r>
      <w:r w:rsidR="001717B0">
        <w:rPr>
          <w:rFonts w:ascii="Times New Roman" w:hAnsi="Times New Roman" w:cs="Times New Roman"/>
          <w:bCs/>
          <w:sz w:val="24"/>
          <w:szCs w:val="24"/>
        </w:rPr>
        <w:t xml:space="preserve">: </w:t>
      </w:r>
      <w:r w:rsidRPr="001717B0">
        <w:rPr>
          <w:rFonts w:ascii="Times New Roman" w:hAnsi="Times New Roman" w:cs="Times New Roman"/>
          <w:sz w:val="24"/>
          <w:szCs w:val="24"/>
        </w:rPr>
        <w:t xml:space="preserve">All animals in the farm are facilitated to exhibit </w:t>
      </w:r>
      <w:r w:rsidR="001D6FD2" w:rsidRPr="001717B0">
        <w:rPr>
          <w:rFonts w:ascii="Times New Roman" w:hAnsi="Times New Roman" w:cs="Times New Roman"/>
          <w:sz w:val="24"/>
          <w:szCs w:val="24"/>
        </w:rPr>
        <w:t>their</w:t>
      </w:r>
      <w:r w:rsidRPr="001717B0">
        <w:rPr>
          <w:rFonts w:ascii="Times New Roman" w:hAnsi="Times New Roman" w:cs="Times New Roman"/>
          <w:sz w:val="24"/>
          <w:szCs w:val="24"/>
        </w:rPr>
        <w:t xml:space="preserve"> natural </w:t>
      </w:r>
      <w:r w:rsidR="001D6FD2" w:rsidRPr="001717B0">
        <w:rPr>
          <w:rFonts w:ascii="Times New Roman" w:hAnsi="Times New Roman" w:cs="Times New Roman"/>
          <w:sz w:val="24"/>
          <w:szCs w:val="24"/>
        </w:rPr>
        <w:t>behaviors</w:t>
      </w:r>
      <w:r w:rsidRPr="001717B0">
        <w:rPr>
          <w:rFonts w:ascii="Times New Roman" w:hAnsi="Times New Roman" w:cs="Times New Roman"/>
          <w:sz w:val="24"/>
          <w:szCs w:val="24"/>
        </w:rPr>
        <w:t xml:space="preserve"> like </w:t>
      </w:r>
      <w:r w:rsidR="001D6FD2" w:rsidRPr="001717B0">
        <w:rPr>
          <w:rFonts w:ascii="Times New Roman" w:hAnsi="Times New Roman" w:cs="Times New Roman"/>
          <w:sz w:val="24"/>
          <w:szCs w:val="24"/>
        </w:rPr>
        <w:t>grazing,</w:t>
      </w:r>
      <w:r w:rsidRPr="001717B0">
        <w:rPr>
          <w:rFonts w:ascii="Times New Roman" w:hAnsi="Times New Roman" w:cs="Times New Roman"/>
          <w:sz w:val="24"/>
          <w:szCs w:val="24"/>
        </w:rPr>
        <w:t xml:space="preserve"> pecking and rooting etc.</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t>Economically beneficial for farmers.</w:t>
      </w:r>
    </w:p>
    <w:p w:rsidR="00326198" w:rsidRPr="003A724C" w:rsidRDefault="00092CFE" w:rsidP="003A724C">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lastRenderedPageBreak/>
        <w:t xml:space="preserve">Social </w:t>
      </w:r>
      <w:r w:rsidR="001717B0" w:rsidRPr="001717B0">
        <w:rPr>
          <w:rFonts w:ascii="Times New Roman" w:hAnsi="Times New Roman" w:cs="Times New Roman"/>
          <w:bCs/>
          <w:sz w:val="24"/>
          <w:szCs w:val="24"/>
        </w:rPr>
        <w:t>Equality</w:t>
      </w:r>
      <w:r w:rsidR="001717B0">
        <w:rPr>
          <w:rFonts w:ascii="Times New Roman" w:hAnsi="Times New Roman" w:cs="Times New Roman"/>
          <w:bCs/>
          <w:sz w:val="24"/>
          <w:szCs w:val="24"/>
        </w:rPr>
        <w:t xml:space="preserve">: </w:t>
      </w:r>
      <w:r w:rsidRPr="001717B0">
        <w:rPr>
          <w:rFonts w:ascii="Times New Roman" w:hAnsi="Times New Roman" w:cs="Times New Roman"/>
          <w:sz w:val="24"/>
          <w:szCs w:val="24"/>
        </w:rPr>
        <w:t xml:space="preserve">When sustainable agriculture is practiced workers are offered competitive salaries and benefits. </w:t>
      </w:r>
    </w:p>
    <w:p w:rsidR="00092CFE" w:rsidRPr="001717B0" w:rsidRDefault="00314574" w:rsidP="001B73A0">
      <w:pPr>
        <w:jc w:val="both"/>
        <w:rPr>
          <w:rFonts w:ascii="Times New Roman" w:hAnsi="Times New Roman" w:cs="Times New Roman"/>
          <w:sz w:val="28"/>
          <w:szCs w:val="28"/>
        </w:rPr>
      </w:pPr>
      <w:r w:rsidRPr="001717B0">
        <w:rPr>
          <w:rFonts w:ascii="Times New Roman" w:hAnsi="Times New Roman" w:cs="Times New Roman"/>
          <w:b/>
          <w:sz w:val="28"/>
          <w:szCs w:val="28"/>
        </w:rPr>
        <w:t>Disadvantages:</w:t>
      </w:r>
    </w:p>
    <w:p w:rsidR="00092CFE" w:rsidRPr="001717B0" w:rsidRDefault="00092CFE" w:rsidP="001B73A0">
      <w:pPr>
        <w:pStyle w:val="ListParagraph"/>
        <w:numPr>
          <w:ilvl w:val="0"/>
          <w:numId w:val="11"/>
        </w:numPr>
        <w:jc w:val="both"/>
        <w:rPr>
          <w:rFonts w:ascii="Times New Roman" w:hAnsi="Times New Roman" w:cs="Times New Roman"/>
          <w:sz w:val="24"/>
          <w:szCs w:val="24"/>
        </w:rPr>
      </w:pPr>
      <w:r w:rsidRPr="001717B0">
        <w:rPr>
          <w:rFonts w:ascii="Times New Roman" w:hAnsi="Times New Roman" w:cs="Times New Roman"/>
          <w:sz w:val="24"/>
          <w:szCs w:val="24"/>
        </w:rPr>
        <w:t>Limits the proper use of land.</w:t>
      </w:r>
    </w:p>
    <w:p w:rsidR="00092CFE" w:rsidRPr="001717B0" w:rsidRDefault="00092CFE" w:rsidP="001B73A0">
      <w:pPr>
        <w:pStyle w:val="ListParagraph"/>
        <w:numPr>
          <w:ilvl w:val="0"/>
          <w:numId w:val="11"/>
        </w:numPr>
        <w:jc w:val="both"/>
        <w:rPr>
          <w:rFonts w:ascii="Times New Roman" w:hAnsi="Times New Roman" w:cs="Times New Roman"/>
          <w:sz w:val="24"/>
          <w:szCs w:val="24"/>
        </w:rPr>
      </w:pPr>
      <w:r w:rsidRPr="001717B0">
        <w:rPr>
          <w:rFonts w:ascii="Times New Roman" w:hAnsi="Times New Roman" w:cs="Times New Roman"/>
          <w:sz w:val="24"/>
          <w:szCs w:val="24"/>
        </w:rPr>
        <w:t xml:space="preserve">Also hinders the full exploitation of land, </w:t>
      </w:r>
      <w:proofErr w:type="spellStart"/>
      <w:r w:rsidRPr="001717B0">
        <w:rPr>
          <w:rFonts w:ascii="Times New Roman" w:hAnsi="Times New Roman" w:cs="Times New Roman"/>
          <w:sz w:val="24"/>
          <w:szCs w:val="24"/>
        </w:rPr>
        <w:t>labour</w:t>
      </w:r>
      <w:proofErr w:type="spellEnd"/>
      <w:r w:rsidRPr="001717B0">
        <w:rPr>
          <w:rFonts w:ascii="Times New Roman" w:hAnsi="Times New Roman" w:cs="Times New Roman"/>
          <w:sz w:val="24"/>
          <w:szCs w:val="24"/>
        </w:rPr>
        <w:t xml:space="preserve"> and capital since it advocates for the use of productive resources sparingly.</w:t>
      </w:r>
    </w:p>
    <w:p w:rsidR="00092CFE" w:rsidRDefault="00092CFE" w:rsidP="001B73A0">
      <w:pPr>
        <w:pStyle w:val="ListParagraph"/>
        <w:numPr>
          <w:ilvl w:val="0"/>
          <w:numId w:val="11"/>
        </w:numPr>
        <w:jc w:val="both"/>
        <w:rPr>
          <w:rFonts w:ascii="Times New Roman" w:hAnsi="Times New Roman" w:cs="Times New Roman"/>
          <w:sz w:val="24"/>
          <w:szCs w:val="24"/>
        </w:rPr>
      </w:pPr>
      <w:r w:rsidRPr="001717B0">
        <w:rPr>
          <w:rFonts w:ascii="Times New Roman" w:hAnsi="Times New Roman" w:cs="Times New Roman"/>
          <w:sz w:val="24"/>
          <w:szCs w:val="24"/>
        </w:rPr>
        <w:t>It is normally difficult to be practiced in many countries.</w:t>
      </w:r>
    </w:p>
    <w:p w:rsidR="00234651" w:rsidRPr="00234651" w:rsidRDefault="00234651" w:rsidP="00234651">
      <w:pPr>
        <w:jc w:val="both"/>
        <w:rPr>
          <w:rFonts w:ascii="Times New Roman" w:hAnsi="Times New Roman" w:cs="Times New Roman"/>
          <w:sz w:val="24"/>
          <w:szCs w:val="24"/>
        </w:rPr>
      </w:pPr>
    </w:p>
    <w:p w:rsidR="00314574" w:rsidRPr="00314574" w:rsidRDefault="00314574" w:rsidP="00314574">
      <w:pPr>
        <w:rPr>
          <w:rFonts w:ascii="Times New Roman" w:hAnsi="Times New Roman" w:cs="Times New Roman"/>
          <w:b/>
          <w:sz w:val="28"/>
          <w:szCs w:val="28"/>
        </w:rPr>
      </w:pPr>
      <w:r w:rsidRPr="00314574">
        <w:rPr>
          <w:rFonts w:ascii="Times New Roman" w:hAnsi="Times New Roman" w:cs="Times New Roman"/>
          <w:b/>
          <w:sz w:val="28"/>
          <w:szCs w:val="28"/>
        </w:rPr>
        <w:t>Conclusion</w:t>
      </w:r>
      <w:r>
        <w:rPr>
          <w:rFonts w:ascii="Times New Roman" w:hAnsi="Times New Roman" w:cs="Times New Roman"/>
          <w:b/>
          <w:sz w:val="28"/>
          <w:szCs w:val="28"/>
        </w:rPr>
        <w:t>:</w:t>
      </w:r>
    </w:p>
    <w:p w:rsidR="003A724C" w:rsidRDefault="00314574" w:rsidP="003A724C">
      <w:pPr>
        <w:rPr>
          <w:rFonts w:ascii="Times New Roman" w:hAnsi="Times New Roman" w:cs="Times New Roman"/>
          <w:bCs/>
          <w:sz w:val="24"/>
          <w:szCs w:val="24"/>
        </w:rPr>
      </w:pPr>
      <w:r w:rsidRPr="00314574">
        <w:rPr>
          <w:rFonts w:ascii="Times New Roman" w:hAnsi="Times New Roman" w:cs="Times New Roman"/>
          <w:bCs/>
          <w:sz w:val="24"/>
          <w:szCs w:val="24"/>
        </w:rPr>
        <w:t>Agricultural technology investments including both “advanced” and “traditional” management practices are a game changer in terms of yield improvements and national and global food.</w:t>
      </w:r>
    </w:p>
    <w:p w:rsidR="00996CC5" w:rsidRDefault="003A724C" w:rsidP="003A724C">
      <w:pPr>
        <w:rPr>
          <w:rFonts w:ascii="Times New Roman" w:hAnsi="Times New Roman" w:cs="Times New Roman"/>
          <w:b/>
          <w:sz w:val="28"/>
          <w:szCs w:val="28"/>
        </w:rPr>
      </w:pPr>
      <w:r w:rsidRPr="003A724C">
        <w:rPr>
          <w:rFonts w:ascii="Times New Roman" w:hAnsi="Times New Roman" w:cs="Times New Roman"/>
          <w:b/>
          <w:sz w:val="28"/>
          <w:szCs w:val="28"/>
        </w:rPr>
        <w:t>References:</w:t>
      </w:r>
    </w:p>
    <w:p w:rsidR="003A724C" w:rsidRDefault="0071379B" w:rsidP="0071379B">
      <w:pPr>
        <w:pStyle w:val="Heading1"/>
        <w:shd w:val="clear" w:color="auto" w:fill="FFFFFF"/>
        <w:spacing w:before="0" w:beforeAutospacing="0" w:after="0" w:afterAutospacing="0"/>
        <w:jc w:val="both"/>
        <w:rPr>
          <w:rStyle w:val="35kyd6"/>
          <w:b w:val="0"/>
          <w:bCs w:val="0"/>
          <w:color w:val="212121"/>
          <w:sz w:val="24"/>
          <w:szCs w:val="24"/>
        </w:rPr>
      </w:pPr>
      <w:proofErr w:type="spellStart"/>
      <w:r>
        <w:rPr>
          <w:rStyle w:val="35kyd6"/>
          <w:b w:val="0"/>
          <w:bCs w:val="0"/>
          <w:color w:val="212121"/>
          <w:sz w:val="24"/>
          <w:szCs w:val="24"/>
        </w:rPr>
        <w:t>Annadurai</w:t>
      </w:r>
      <w:proofErr w:type="gramStart"/>
      <w:r>
        <w:rPr>
          <w:rStyle w:val="35kyd6"/>
          <w:b w:val="0"/>
          <w:bCs w:val="0"/>
          <w:color w:val="212121"/>
          <w:sz w:val="24"/>
          <w:szCs w:val="24"/>
        </w:rPr>
        <w:t>,K</w:t>
      </w:r>
      <w:proofErr w:type="gramEnd"/>
      <w:r>
        <w:rPr>
          <w:rStyle w:val="35kyd6"/>
          <w:b w:val="0"/>
          <w:bCs w:val="0"/>
          <w:color w:val="212121"/>
          <w:sz w:val="24"/>
          <w:szCs w:val="24"/>
        </w:rPr>
        <w:t>.,</w:t>
      </w:r>
      <w:r w:rsidRPr="00EA1FC0">
        <w:rPr>
          <w:rStyle w:val="35kyd6"/>
          <w:b w:val="0"/>
          <w:bCs w:val="0"/>
          <w:color w:val="212121"/>
          <w:sz w:val="24"/>
          <w:szCs w:val="24"/>
        </w:rPr>
        <w:t>Palaniappan</w:t>
      </w:r>
      <w:proofErr w:type="spellEnd"/>
      <w:r>
        <w:rPr>
          <w:rStyle w:val="35kyd6"/>
          <w:b w:val="0"/>
          <w:bCs w:val="0"/>
          <w:color w:val="212121"/>
          <w:sz w:val="24"/>
          <w:szCs w:val="24"/>
        </w:rPr>
        <w:t>, SP.( 2018)</w:t>
      </w:r>
      <w:r>
        <w:rPr>
          <w:b w:val="0"/>
          <w:bCs w:val="0"/>
          <w:color w:val="212121"/>
          <w:sz w:val="24"/>
          <w:szCs w:val="24"/>
        </w:rPr>
        <w:t xml:space="preserve">: </w:t>
      </w:r>
      <w:r w:rsidRPr="00505CA2">
        <w:rPr>
          <w:rStyle w:val="35kyd6"/>
          <w:b w:val="0"/>
          <w:bCs w:val="0"/>
          <w:i/>
          <w:iCs/>
          <w:color w:val="212121"/>
          <w:sz w:val="24"/>
          <w:szCs w:val="24"/>
        </w:rPr>
        <w:t>Organic Farming</w:t>
      </w:r>
      <w:r w:rsidRPr="00EA1FC0">
        <w:rPr>
          <w:rStyle w:val="35kyd6"/>
          <w:b w:val="0"/>
          <w:bCs w:val="0"/>
          <w:color w:val="212121"/>
          <w:sz w:val="24"/>
          <w:szCs w:val="24"/>
        </w:rPr>
        <w:t xml:space="preserve"> : </w:t>
      </w:r>
      <w:r w:rsidRPr="00505CA2">
        <w:rPr>
          <w:rStyle w:val="35kyd6"/>
          <w:b w:val="0"/>
          <w:bCs w:val="0"/>
          <w:i/>
          <w:iCs/>
          <w:color w:val="212121"/>
          <w:sz w:val="24"/>
          <w:szCs w:val="24"/>
        </w:rPr>
        <w:t>Theory And Practice</w:t>
      </w:r>
      <w:r w:rsidRPr="00EA1FC0">
        <w:rPr>
          <w:rStyle w:val="35kyd6"/>
          <w:b w:val="0"/>
          <w:bCs w:val="0"/>
          <w:color w:val="212121"/>
          <w:sz w:val="24"/>
          <w:szCs w:val="24"/>
        </w:rPr>
        <w:t>, Scientific publisher, PP.1-257</w:t>
      </w:r>
    </w:p>
    <w:p w:rsidR="0071379B" w:rsidRPr="0071379B" w:rsidRDefault="0071379B" w:rsidP="0071379B">
      <w:pPr>
        <w:pStyle w:val="Heading1"/>
        <w:shd w:val="clear" w:color="auto" w:fill="FFFFFF"/>
        <w:spacing w:before="0" w:beforeAutospacing="0" w:after="0" w:afterAutospacing="0"/>
        <w:jc w:val="both"/>
        <w:rPr>
          <w:b w:val="0"/>
          <w:bCs w:val="0"/>
          <w:color w:val="212121"/>
          <w:sz w:val="24"/>
          <w:szCs w:val="24"/>
        </w:rPr>
      </w:pPr>
    </w:p>
    <w:p w:rsidR="00510E6F" w:rsidRPr="00510E6F" w:rsidRDefault="00510E6F" w:rsidP="0071379B">
      <w:pPr>
        <w:shd w:val="clear" w:color="auto" w:fill="FFFFFF"/>
        <w:spacing w:after="100" w:afterAutospacing="1" w:line="240" w:lineRule="auto"/>
        <w:jc w:val="both"/>
        <w:outlineLvl w:val="0"/>
        <w:rPr>
          <w:rFonts w:ascii="Times New Roman" w:eastAsia="Times New Roman" w:hAnsi="Times New Roman" w:cs="Times New Roman"/>
          <w:color w:val="111111"/>
          <w:kern w:val="36"/>
          <w:sz w:val="24"/>
          <w:szCs w:val="24"/>
          <w:lang w:bidi="hi-IN"/>
        </w:rPr>
      </w:pPr>
      <w:proofErr w:type="spellStart"/>
      <w:r w:rsidRPr="00510E6F">
        <w:rPr>
          <w:rFonts w:ascii="Times New Roman" w:eastAsia="Times New Roman" w:hAnsi="Times New Roman" w:cs="Times New Roman"/>
          <w:color w:val="111111"/>
          <w:kern w:val="36"/>
          <w:sz w:val="24"/>
          <w:szCs w:val="24"/>
          <w:lang w:bidi="hi-IN"/>
        </w:rPr>
        <w:t>Altieri</w:t>
      </w:r>
      <w:proofErr w:type="gramStart"/>
      <w:r w:rsidRPr="00510E6F">
        <w:rPr>
          <w:rFonts w:ascii="Times New Roman" w:eastAsia="Times New Roman" w:hAnsi="Times New Roman" w:cs="Times New Roman"/>
          <w:color w:val="111111"/>
          <w:kern w:val="36"/>
          <w:sz w:val="24"/>
          <w:szCs w:val="24"/>
          <w:lang w:bidi="hi-IN"/>
        </w:rPr>
        <w:t>,A.Miguel</w:t>
      </w:r>
      <w:proofErr w:type="spellEnd"/>
      <w:proofErr w:type="gramEnd"/>
      <w:r w:rsidRPr="00510E6F">
        <w:rPr>
          <w:rFonts w:ascii="Times New Roman" w:eastAsia="Times New Roman" w:hAnsi="Times New Roman" w:cs="Times New Roman"/>
          <w:color w:val="111111"/>
          <w:kern w:val="36"/>
          <w:sz w:val="24"/>
          <w:szCs w:val="24"/>
          <w:lang w:bidi="hi-IN"/>
        </w:rPr>
        <w:t xml:space="preserve">( </w:t>
      </w:r>
      <w:r w:rsidR="00EF3E58">
        <w:rPr>
          <w:rFonts w:ascii="Times New Roman" w:eastAsia="Times New Roman" w:hAnsi="Times New Roman" w:cs="Times New Roman"/>
          <w:color w:val="111111"/>
          <w:kern w:val="36"/>
          <w:sz w:val="24"/>
          <w:szCs w:val="24"/>
          <w:lang w:bidi="hi-IN"/>
        </w:rPr>
        <w:t>1995):</w:t>
      </w:r>
      <w:r w:rsidRPr="00510E6F">
        <w:rPr>
          <w:rFonts w:ascii="Times New Roman" w:eastAsia="Times New Roman" w:hAnsi="Times New Roman" w:cs="Times New Roman"/>
          <w:color w:val="111111"/>
          <w:kern w:val="36"/>
          <w:sz w:val="24"/>
          <w:szCs w:val="24"/>
          <w:lang w:bidi="hi-IN"/>
        </w:rPr>
        <w:t xml:space="preserve"> </w:t>
      </w:r>
      <w:proofErr w:type="spellStart"/>
      <w:r w:rsidRPr="00510E6F">
        <w:rPr>
          <w:rFonts w:ascii="Times New Roman" w:eastAsia="Times New Roman" w:hAnsi="Times New Roman" w:cs="Times New Roman"/>
          <w:i/>
          <w:iCs/>
          <w:color w:val="111111"/>
          <w:kern w:val="36"/>
          <w:sz w:val="24"/>
          <w:szCs w:val="24"/>
          <w:lang w:bidi="hi-IN"/>
        </w:rPr>
        <w:t>Agroecology</w:t>
      </w:r>
      <w:proofErr w:type="spellEnd"/>
      <w:r w:rsidRPr="00510E6F">
        <w:rPr>
          <w:rFonts w:ascii="Times New Roman" w:eastAsia="Times New Roman" w:hAnsi="Times New Roman" w:cs="Times New Roman"/>
          <w:i/>
          <w:iCs/>
          <w:color w:val="111111"/>
          <w:kern w:val="36"/>
          <w:sz w:val="24"/>
          <w:szCs w:val="24"/>
          <w:lang w:bidi="hi-IN"/>
        </w:rPr>
        <w:t>: The Science Of Sustainable Agriculture</w:t>
      </w:r>
      <w:r w:rsidRPr="00510E6F">
        <w:rPr>
          <w:rFonts w:ascii="Times New Roman" w:eastAsia="Times New Roman" w:hAnsi="Times New Roman" w:cs="Times New Roman"/>
          <w:color w:val="111111"/>
          <w:kern w:val="36"/>
          <w:sz w:val="24"/>
          <w:szCs w:val="24"/>
          <w:lang w:bidi="hi-IN"/>
        </w:rPr>
        <w:t>, Second Edition</w:t>
      </w:r>
      <w:r w:rsidR="00EF3E58">
        <w:rPr>
          <w:rFonts w:ascii="Times New Roman" w:eastAsia="Times New Roman" w:hAnsi="Times New Roman" w:cs="Times New Roman"/>
          <w:color w:val="111111"/>
          <w:kern w:val="36"/>
          <w:sz w:val="24"/>
          <w:szCs w:val="24"/>
          <w:lang w:bidi="hi-IN"/>
        </w:rPr>
        <w:t>, CRC press</w:t>
      </w:r>
      <w:r w:rsidR="00505CA2">
        <w:rPr>
          <w:rFonts w:ascii="Times New Roman" w:eastAsia="Times New Roman" w:hAnsi="Times New Roman" w:cs="Times New Roman"/>
          <w:color w:val="111111"/>
          <w:kern w:val="36"/>
          <w:sz w:val="24"/>
          <w:szCs w:val="24"/>
          <w:lang w:bidi="hi-IN"/>
        </w:rPr>
        <w:t>, pp.1-310</w:t>
      </w:r>
    </w:p>
    <w:p w:rsidR="003A724C" w:rsidRDefault="004923A5" w:rsidP="0071379B">
      <w:pPr>
        <w:jc w:val="both"/>
        <w:rPr>
          <w:rFonts w:ascii="Times New Roman" w:hAnsi="Times New Roman" w:cs="Times New Roman"/>
          <w:sz w:val="24"/>
          <w:szCs w:val="24"/>
        </w:rPr>
      </w:pPr>
      <w:r w:rsidRPr="003B1036">
        <w:rPr>
          <w:rFonts w:ascii="Times New Roman" w:hAnsi="Times New Roman" w:cs="Times New Roman"/>
          <w:sz w:val="24"/>
          <w:szCs w:val="24"/>
        </w:rPr>
        <w:t xml:space="preserve">Clements, D. &amp; </w:t>
      </w:r>
      <w:proofErr w:type="spellStart"/>
      <w:r w:rsidRPr="003B1036">
        <w:rPr>
          <w:rFonts w:ascii="Times New Roman" w:hAnsi="Times New Roman" w:cs="Times New Roman"/>
          <w:sz w:val="24"/>
          <w:szCs w:val="24"/>
        </w:rPr>
        <w:t>Shrestha</w:t>
      </w:r>
      <w:proofErr w:type="spellEnd"/>
      <w:r w:rsidRPr="003B1036">
        <w:rPr>
          <w:rFonts w:ascii="Times New Roman" w:hAnsi="Times New Roman" w:cs="Times New Roman"/>
          <w:sz w:val="24"/>
          <w:szCs w:val="24"/>
        </w:rPr>
        <w:t xml:space="preserve">, A. </w:t>
      </w:r>
      <w:r w:rsidR="0071379B">
        <w:rPr>
          <w:rFonts w:ascii="Times New Roman" w:hAnsi="Times New Roman" w:cs="Times New Roman"/>
          <w:sz w:val="24"/>
          <w:szCs w:val="24"/>
        </w:rPr>
        <w:t>(</w:t>
      </w:r>
      <w:r w:rsidRPr="003B1036">
        <w:rPr>
          <w:rFonts w:ascii="Times New Roman" w:hAnsi="Times New Roman" w:cs="Times New Roman"/>
          <w:sz w:val="24"/>
          <w:szCs w:val="24"/>
        </w:rPr>
        <w:t>2004</w:t>
      </w:r>
      <w:r w:rsidR="0071379B">
        <w:rPr>
          <w:rFonts w:ascii="Times New Roman" w:hAnsi="Times New Roman" w:cs="Times New Roman"/>
          <w:sz w:val="24"/>
          <w:szCs w:val="24"/>
        </w:rPr>
        <w:t>):</w:t>
      </w:r>
      <w:r w:rsidRPr="003B1036">
        <w:rPr>
          <w:rFonts w:ascii="Times New Roman" w:hAnsi="Times New Roman" w:cs="Times New Roman"/>
          <w:sz w:val="24"/>
          <w:szCs w:val="24"/>
        </w:rPr>
        <w:t xml:space="preserve"> </w:t>
      </w:r>
      <w:r w:rsidR="0071379B">
        <w:rPr>
          <w:rFonts w:ascii="Times New Roman" w:hAnsi="Times New Roman" w:cs="Times New Roman"/>
          <w:i/>
          <w:iCs/>
          <w:sz w:val="24"/>
          <w:szCs w:val="24"/>
        </w:rPr>
        <w:t xml:space="preserve">New dimensions in </w:t>
      </w:r>
      <w:proofErr w:type="spellStart"/>
      <w:r w:rsidR="0071379B">
        <w:rPr>
          <w:rFonts w:ascii="Times New Roman" w:hAnsi="Times New Roman" w:cs="Times New Roman"/>
          <w:i/>
          <w:iCs/>
          <w:sz w:val="24"/>
          <w:szCs w:val="24"/>
        </w:rPr>
        <w:t>A</w:t>
      </w:r>
      <w:r w:rsidRPr="0071379B">
        <w:rPr>
          <w:rFonts w:ascii="Times New Roman" w:hAnsi="Times New Roman" w:cs="Times New Roman"/>
          <w:i/>
          <w:iCs/>
          <w:sz w:val="24"/>
          <w:szCs w:val="24"/>
        </w:rPr>
        <w:t>groecology</w:t>
      </w:r>
      <w:proofErr w:type="spellEnd"/>
      <w:r w:rsidRPr="003B1036">
        <w:rPr>
          <w:rFonts w:ascii="Times New Roman" w:hAnsi="Times New Roman" w:cs="Times New Roman"/>
          <w:sz w:val="24"/>
          <w:szCs w:val="24"/>
        </w:rPr>
        <w:t xml:space="preserve">. </w:t>
      </w:r>
      <w:proofErr w:type="spellStart"/>
      <w:r w:rsidRPr="003B1036">
        <w:rPr>
          <w:rFonts w:ascii="Times New Roman" w:hAnsi="Times New Roman" w:cs="Times New Roman"/>
          <w:sz w:val="24"/>
          <w:szCs w:val="24"/>
        </w:rPr>
        <w:t>Binghampton</w:t>
      </w:r>
      <w:proofErr w:type="spellEnd"/>
      <w:r w:rsidRPr="003B1036">
        <w:rPr>
          <w:rFonts w:ascii="Times New Roman" w:hAnsi="Times New Roman" w:cs="Times New Roman"/>
          <w:sz w:val="24"/>
          <w:szCs w:val="24"/>
        </w:rPr>
        <w:t>, NY: Food Products Press.</w:t>
      </w:r>
      <w:r w:rsidR="00505CA2">
        <w:rPr>
          <w:rFonts w:ascii="Times New Roman" w:hAnsi="Times New Roman" w:cs="Times New Roman"/>
          <w:sz w:val="24"/>
          <w:szCs w:val="24"/>
        </w:rPr>
        <w:t>pp.1-278</w:t>
      </w:r>
    </w:p>
    <w:p w:rsidR="0071379B" w:rsidRPr="00973451" w:rsidRDefault="0071379B" w:rsidP="0071379B">
      <w:pPr>
        <w:pStyle w:val="Heading1"/>
        <w:shd w:val="clear" w:color="auto" w:fill="FFFFFF"/>
        <w:spacing w:before="0" w:beforeAutospacing="0"/>
        <w:jc w:val="both"/>
        <w:rPr>
          <w:b w:val="0"/>
          <w:bCs w:val="0"/>
          <w:color w:val="111111"/>
          <w:sz w:val="24"/>
          <w:szCs w:val="24"/>
        </w:rPr>
      </w:pPr>
      <w:r w:rsidRPr="00973451">
        <w:rPr>
          <w:rStyle w:val="a-size-large"/>
          <w:b w:val="0"/>
          <w:bCs w:val="0"/>
          <w:color w:val="111111"/>
          <w:sz w:val="24"/>
          <w:szCs w:val="24"/>
        </w:rPr>
        <w:t>D</w:t>
      </w:r>
      <w:r>
        <w:rPr>
          <w:rStyle w:val="a-size-large"/>
          <w:b w:val="0"/>
          <w:bCs w:val="0"/>
          <w:color w:val="111111"/>
          <w:sz w:val="24"/>
          <w:szCs w:val="24"/>
        </w:rPr>
        <w:t>e</w:t>
      </w:r>
      <w:r w:rsidRPr="00973451">
        <w:rPr>
          <w:rStyle w:val="a-size-large"/>
          <w:b w:val="0"/>
          <w:bCs w:val="0"/>
          <w:color w:val="111111"/>
          <w:sz w:val="24"/>
          <w:szCs w:val="24"/>
        </w:rPr>
        <w:t xml:space="preserve">sai, B.K., </w:t>
      </w:r>
      <w:proofErr w:type="spellStart"/>
      <w:r w:rsidRPr="00973451">
        <w:rPr>
          <w:rStyle w:val="a-size-large"/>
          <w:b w:val="0"/>
          <w:bCs w:val="0"/>
          <w:color w:val="111111"/>
          <w:sz w:val="24"/>
          <w:szCs w:val="24"/>
        </w:rPr>
        <w:t>Pujari</w:t>
      </w:r>
      <w:proofErr w:type="spellEnd"/>
      <w:r w:rsidRPr="00973451">
        <w:rPr>
          <w:rStyle w:val="a-size-large"/>
          <w:b w:val="0"/>
          <w:bCs w:val="0"/>
          <w:color w:val="111111"/>
          <w:sz w:val="24"/>
          <w:szCs w:val="24"/>
        </w:rPr>
        <w:t xml:space="preserve">, B.T. (2007): </w:t>
      </w:r>
      <w:r w:rsidRPr="0071379B">
        <w:rPr>
          <w:rStyle w:val="a-size-large"/>
          <w:b w:val="0"/>
          <w:bCs w:val="0"/>
          <w:i/>
          <w:iCs/>
          <w:color w:val="111111"/>
          <w:sz w:val="24"/>
          <w:szCs w:val="24"/>
        </w:rPr>
        <w:t xml:space="preserve">Sustainable Agriculture: </w:t>
      </w:r>
      <w:proofErr w:type="gramStart"/>
      <w:r w:rsidRPr="0071379B">
        <w:rPr>
          <w:rStyle w:val="a-size-large"/>
          <w:b w:val="0"/>
          <w:bCs w:val="0"/>
          <w:i/>
          <w:iCs/>
          <w:color w:val="111111"/>
          <w:sz w:val="24"/>
          <w:szCs w:val="24"/>
        </w:rPr>
        <w:t>A</w:t>
      </w:r>
      <w:proofErr w:type="gramEnd"/>
      <w:r w:rsidRPr="0071379B">
        <w:rPr>
          <w:rStyle w:val="a-size-large"/>
          <w:b w:val="0"/>
          <w:bCs w:val="0"/>
          <w:i/>
          <w:iCs/>
          <w:color w:val="111111"/>
          <w:sz w:val="24"/>
          <w:szCs w:val="24"/>
        </w:rPr>
        <w:t xml:space="preserve"> Vision for Future</w:t>
      </w:r>
      <w:r>
        <w:rPr>
          <w:rStyle w:val="a-size-large"/>
          <w:b w:val="0"/>
          <w:bCs w:val="0"/>
          <w:color w:val="111111"/>
          <w:sz w:val="24"/>
          <w:szCs w:val="24"/>
        </w:rPr>
        <w:t>, New India Publishing Agency, pp.1-364</w:t>
      </w:r>
    </w:p>
    <w:p w:rsidR="0071379B" w:rsidRPr="0071379B" w:rsidRDefault="0071379B" w:rsidP="0071379B">
      <w:pPr>
        <w:pStyle w:val="Heading1"/>
        <w:shd w:val="clear" w:color="auto" w:fill="FFFFFF"/>
        <w:spacing w:before="0" w:beforeAutospacing="0" w:after="120" w:afterAutospacing="0"/>
        <w:jc w:val="both"/>
        <w:textAlignment w:val="baseline"/>
        <w:rPr>
          <w:b w:val="0"/>
          <w:bCs w:val="0"/>
          <w:color w:val="333333"/>
          <w:spacing w:val="5"/>
          <w:sz w:val="24"/>
          <w:szCs w:val="24"/>
        </w:rPr>
      </w:pPr>
      <w:proofErr w:type="spellStart"/>
      <w:r w:rsidRPr="0071379B">
        <w:rPr>
          <w:rStyle w:val="Strong"/>
          <w:color w:val="333333"/>
          <w:sz w:val="24"/>
          <w:szCs w:val="24"/>
          <w:shd w:val="clear" w:color="auto" w:fill="FFFFFF"/>
        </w:rPr>
        <w:t>Jhariya</w:t>
      </w:r>
      <w:proofErr w:type="spellEnd"/>
      <w:r w:rsidRPr="0071379B">
        <w:rPr>
          <w:color w:val="333333"/>
          <w:sz w:val="24"/>
          <w:szCs w:val="24"/>
          <w:shd w:val="clear" w:color="auto" w:fill="FFFFFF"/>
        </w:rPr>
        <w:t xml:space="preserve">, </w:t>
      </w:r>
      <w:r w:rsidRPr="0071379B">
        <w:rPr>
          <w:b w:val="0"/>
          <w:bCs w:val="0"/>
          <w:color w:val="333333"/>
          <w:sz w:val="24"/>
          <w:szCs w:val="24"/>
          <w:shd w:val="clear" w:color="auto" w:fill="FFFFFF"/>
        </w:rPr>
        <w:t>M.K.,</w:t>
      </w:r>
      <w:r w:rsidRPr="0071379B">
        <w:rPr>
          <w:rStyle w:val="apple-converted-space"/>
          <w:color w:val="333333"/>
          <w:sz w:val="24"/>
          <w:szCs w:val="24"/>
          <w:shd w:val="clear" w:color="auto" w:fill="FFFFFF"/>
        </w:rPr>
        <w:t> </w:t>
      </w:r>
      <w:proofErr w:type="spellStart"/>
      <w:r w:rsidRPr="0071379B">
        <w:rPr>
          <w:rStyle w:val="Strong"/>
          <w:color w:val="333333"/>
          <w:sz w:val="24"/>
          <w:szCs w:val="24"/>
          <w:shd w:val="clear" w:color="auto" w:fill="FFFFFF"/>
        </w:rPr>
        <w:t>Banerjee</w:t>
      </w:r>
      <w:proofErr w:type="spellEnd"/>
      <w:r w:rsidRPr="0071379B">
        <w:rPr>
          <w:color w:val="333333"/>
          <w:sz w:val="24"/>
          <w:szCs w:val="24"/>
          <w:shd w:val="clear" w:color="auto" w:fill="FFFFFF"/>
        </w:rPr>
        <w:t xml:space="preserve">, </w:t>
      </w:r>
      <w:r w:rsidRPr="00B33127">
        <w:rPr>
          <w:b w:val="0"/>
          <w:bCs w:val="0"/>
          <w:color w:val="333333"/>
          <w:sz w:val="24"/>
          <w:szCs w:val="24"/>
          <w:shd w:val="clear" w:color="auto" w:fill="FFFFFF"/>
        </w:rPr>
        <w:t>A</w:t>
      </w:r>
      <w:r w:rsidRPr="0071379B">
        <w:rPr>
          <w:color w:val="333333"/>
          <w:sz w:val="24"/>
          <w:szCs w:val="24"/>
          <w:shd w:val="clear" w:color="auto" w:fill="FFFFFF"/>
        </w:rPr>
        <w:t>.,</w:t>
      </w:r>
      <w:r w:rsidRPr="0071379B">
        <w:rPr>
          <w:rStyle w:val="apple-converted-space"/>
          <w:color w:val="333333"/>
          <w:sz w:val="24"/>
          <w:szCs w:val="24"/>
          <w:shd w:val="clear" w:color="auto" w:fill="FFFFFF"/>
        </w:rPr>
        <w:t> </w:t>
      </w:r>
      <w:proofErr w:type="spellStart"/>
      <w:r w:rsidRPr="0071379B">
        <w:rPr>
          <w:rStyle w:val="Strong"/>
          <w:color w:val="333333"/>
          <w:sz w:val="24"/>
          <w:szCs w:val="24"/>
          <w:shd w:val="clear" w:color="auto" w:fill="FFFFFF"/>
        </w:rPr>
        <w:t>Meena</w:t>
      </w:r>
      <w:proofErr w:type="spellEnd"/>
      <w:r w:rsidRPr="0071379B">
        <w:rPr>
          <w:color w:val="333333"/>
          <w:sz w:val="24"/>
          <w:szCs w:val="24"/>
          <w:shd w:val="clear" w:color="auto" w:fill="FFFFFF"/>
        </w:rPr>
        <w:t xml:space="preserve">, </w:t>
      </w:r>
      <w:r w:rsidRPr="00B33127">
        <w:rPr>
          <w:b w:val="0"/>
          <w:bCs w:val="0"/>
          <w:color w:val="333333"/>
          <w:sz w:val="24"/>
          <w:szCs w:val="24"/>
          <w:shd w:val="clear" w:color="auto" w:fill="FFFFFF"/>
        </w:rPr>
        <w:t>R.S.,</w:t>
      </w:r>
      <w:r w:rsidRPr="0071379B">
        <w:rPr>
          <w:rStyle w:val="apple-converted-space"/>
          <w:color w:val="333333"/>
          <w:sz w:val="24"/>
          <w:szCs w:val="24"/>
          <w:shd w:val="clear" w:color="auto" w:fill="FFFFFF"/>
        </w:rPr>
        <w:t> </w:t>
      </w:r>
      <w:proofErr w:type="spellStart"/>
      <w:r w:rsidRPr="0071379B">
        <w:rPr>
          <w:rStyle w:val="Strong"/>
          <w:color w:val="333333"/>
          <w:sz w:val="24"/>
          <w:szCs w:val="24"/>
          <w:shd w:val="clear" w:color="auto" w:fill="FFFFFF"/>
        </w:rPr>
        <w:t>Yadav</w:t>
      </w:r>
      <w:proofErr w:type="spellEnd"/>
      <w:r w:rsidRPr="0071379B">
        <w:rPr>
          <w:color w:val="333333"/>
          <w:sz w:val="24"/>
          <w:szCs w:val="24"/>
          <w:shd w:val="clear" w:color="auto" w:fill="FFFFFF"/>
        </w:rPr>
        <w:t xml:space="preserve">, </w:t>
      </w:r>
      <w:r w:rsidRPr="00B33127">
        <w:rPr>
          <w:b w:val="0"/>
          <w:bCs w:val="0"/>
          <w:color w:val="333333"/>
          <w:sz w:val="24"/>
          <w:szCs w:val="24"/>
          <w:shd w:val="clear" w:color="auto" w:fill="FFFFFF"/>
        </w:rPr>
        <w:t>D.K. (Eds.</w:t>
      </w:r>
      <w:proofErr w:type="gramStart"/>
      <w:r w:rsidRPr="00B33127">
        <w:rPr>
          <w:b w:val="0"/>
          <w:bCs w:val="0"/>
          <w:color w:val="333333"/>
          <w:sz w:val="24"/>
          <w:szCs w:val="24"/>
          <w:shd w:val="clear" w:color="auto" w:fill="FFFFFF"/>
        </w:rPr>
        <w:t>)(</w:t>
      </w:r>
      <w:proofErr w:type="gramEnd"/>
      <w:r w:rsidRPr="00B33127">
        <w:rPr>
          <w:b w:val="0"/>
          <w:bCs w:val="0"/>
          <w:color w:val="333333"/>
          <w:sz w:val="24"/>
          <w:szCs w:val="24"/>
          <w:shd w:val="clear" w:color="auto" w:fill="FFFFFF"/>
        </w:rPr>
        <w:t>2019):</w:t>
      </w:r>
      <w:r w:rsidRPr="0071379B">
        <w:rPr>
          <w:color w:val="333333"/>
          <w:sz w:val="24"/>
          <w:szCs w:val="24"/>
          <w:shd w:val="clear" w:color="auto" w:fill="FFFFFF"/>
        </w:rPr>
        <w:t xml:space="preserve"> </w:t>
      </w:r>
      <w:r w:rsidRPr="0071379B">
        <w:rPr>
          <w:b w:val="0"/>
          <w:bCs w:val="0"/>
          <w:i/>
          <w:iCs/>
          <w:color w:val="333333"/>
          <w:spacing w:val="5"/>
          <w:sz w:val="24"/>
          <w:szCs w:val="24"/>
        </w:rPr>
        <w:t>Sustainable Agriculture, Forest and Environmental Management</w:t>
      </w:r>
      <w:r w:rsidRPr="0071379B">
        <w:rPr>
          <w:b w:val="0"/>
          <w:bCs w:val="0"/>
          <w:color w:val="333333"/>
          <w:spacing w:val="5"/>
          <w:sz w:val="24"/>
          <w:szCs w:val="24"/>
        </w:rPr>
        <w:t>, Springer publication,pp:1-560</w:t>
      </w:r>
    </w:p>
    <w:p w:rsidR="00635048" w:rsidRDefault="004923A5" w:rsidP="0079125F">
      <w:pPr>
        <w:jc w:val="both"/>
        <w:rPr>
          <w:rFonts w:ascii="Times New Roman" w:hAnsi="Times New Roman" w:cs="Times New Roman"/>
          <w:b/>
          <w:sz w:val="28"/>
          <w:szCs w:val="28"/>
        </w:rPr>
      </w:pPr>
      <w:proofErr w:type="spellStart"/>
      <w:r w:rsidRPr="003B1036">
        <w:rPr>
          <w:rFonts w:ascii="Times New Roman" w:hAnsi="Times New Roman" w:cs="Times New Roman"/>
          <w:sz w:val="24"/>
          <w:szCs w:val="24"/>
        </w:rPr>
        <w:t>Kesavan</w:t>
      </w:r>
      <w:proofErr w:type="spellEnd"/>
      <w:r w:rsidRPr="003B1036">
        <w:rPr>
          <w:rFonts w:ascii="Times New Roman" w:hAnsi="Times New Roman" w:cs="Times New Roman"/>
          <w:sz w:val="24"/>
          <w:szCs w:val="24"/>
        </w:rPr>
        <w:t xml:space="preserve">, P. C. &amp; </w:t>
      </w:r>
      <w:proofErr w:type="spellStart"/>
      <w:r w:rsidRPr="003B1036">
        <w:rPr>
          <w:rFonts w:ascii="Times New Roman" w:hAnsi="Times New Roman" w:cs="Times New Roman"/>
          <w:sz w:val="24"/>
          <w:szCs w:val="24"/>
        </w:rPr>
        <w:t>Swaminathan</w:t>
      </w:r>
      <w:proofErr w:type="spellEnd"/>
      <w:r w:rsidRPr="003B1036">
        <w:rPr>
          <w:rFonts w:ascii="Times New Roman" w:hAnsi="Times New Roman" w:cs="Times New Roman"/>
          <w:sz w:val="24"/>
          <w:szCs w:val="24"/>
        </w:rPr>
        <w:t xml:space="preserve">, M. S. </w:t>
      </w:r>
      <w:r w:rsidR="0071379B">
        <w:rPr>
          <w:rFonts w:ascii="Times New Roman" w:hAnsi="Times New Roman" w:cs="Times New Roman"/>
          <w:sz w:val="24"/>
          <w:szCs w:val="24"/>
        </w:rPr>
        <w:t>(</w:t>
      </w:r>
      <w:r w:rsidRPr="003B1036">
        <w:rPr>
          <w:rFonts w:ascii="Times New Roman" w:hAnsi="Times New Roman" w:cs="Times New Roman"/>
          <w:sz w:val="24"/>
          <w:szCs w:val="24"/>
        </w:rPr>
        <w:t>2008</w:t>
      </w:r>
      <w:r w:rsidR="0071379B">
        <w:rPr>
          <w:rFonts w:ascii="Times New Roman" w:hAnsi="Times New Roman" w:cs="Times New Roman"/>
          <w:sz w:val="24"/>
          <w:szCs w:val="24"/>
        </w:rPr>
        <w:t>):</w:t>
      </w:r>
      <w:r w:rsidRPr="003B1036">
        <w:rPr>
          <w:rFonts w:ascii="Times New Roman" w:hAnsi="Times New Roman" w:cs="Times New Roman"/>
          <w:sz w:val="24"/>
          <w:szCs w:val="24"/>
        </w:rPr>
        <w:t xml:space="preserve"> </w:t>
      </w:r>
      <w:r w:rsidRPr="0071379B">
        <w:rPr>
          <w:rFonts w:ascii="Times New Roman" w:hAnsi="Times New Roman" w:cs="Times New Roman"/>
          <w:i/>
          <w:iCs/>
          <w:sz w:val="24"/>
          <w:szCs w:val="24"/>
        </w:rPr>
        <w:t>Strategies and models for agricultural sustainability in developing Asian countries</w:t>
      </w:r>
      <w:r w:rsidRPr="003B1036">
        <w:rPr>
          <w:rFonts w:ascii="Times New Roman" w:hAnsi="Times New Roman" w:cs="Times New Roman"/>
          <w:sz w:val="24"/>
          <w:szCs w:val="24"/>
        </w:rPr>
        <w:t xml:space="preserve">. Phil. Trans. R. Soc. B 363, </w:t>
      </w:r>
      <w:r w:rsidR="0071379B">
        <w:rPr>
          <w:rFonts w:ascii="Times New Roman" w:hAnsi="Times New Roman" w:cs="Times New Roman"/>
          <w:sz w:val="24"/>
          <w:szCs w:val="24"/>
        </w:rPr>
        <w:t xml:space="preserve">pp. </w:t>
      </w:r>
      <w:r w:rsidRPr="003B1036">
        <w:rPr>
          <w:rFonts w:ascii="Times New Roman" w:hAnsi="Times New Roman" w:cs="Times New Roman"/>
          <w:sz w:val="24"/>
          <w:szCs w:val="24"/>
        </w:rPr>
        <w:t xml:space="preserve">877–891. </w:t>
      </w:r>
      <w:r w:rsidR="00505CA2">
        <w:rPr>
          <w:rFonts w:ascii="Times New Roman" w:hAnsi="Times New Roman" w:cs="Times New Roman"/>
          <w:b/>
          <w:sz w:val="28"/>
          <w:szCs w:val="28"/>
        </w:rPr>
        <w:t xml:space="preserve"> </w:t>
      </w:r>
    </w:p>
    <w:p w:rsidR="00635048" w:rsidRDefault="00635048" w:rsidP="0079125F">
      <w:pPr>
        <w:jc w:val="both"/>
        <w:rPr>
          <w:rFonts w:ascii="Times New Roman" w:hAnsi="Times New Roman" w:cs="Times New Roman"/>
          <w:b/>
          <w:sz w:val="28"/>
          <w:szCs w:val="28"/>
        </w:rPr>
      </w:pPr>
    </w:p>
    <w:p w:rsidR="00635048" w:rsidRDefault="00635048" w:rsidP="0079125F">
      <w:pPr>
        <w:jc w:val="both"/>
        <w:rPr>
          <w:rFonts w:ascii="Times New Roman" w:hAnsi="Times New Roman" w:cs="Times New Roman"/>
          <w:b/>
          <w:sz w:val="28"/>
          <w:szCs w:val="28"/>
        </w:rPr>
      </w:pPr>
    </w:p>
    <w:p w:rsidR="00635048" w:rsidRDefault="00635048" w:rsidP="0079125F">
      <w:pPr>
        <w:jc w:val="both"/>
        <w:rPr>
          <w:rFonts w:ascii="Times New Roman" w:hAnsi="Times New Roman" w:cs="Times New Roman"/>
          <w:b/>
          <w:sz w:val="28"/>
          <w:szCs w:val="28"/>
        </w:rPr>
      </w:pPr>
    </w:p>
    <w:p w:rsidR="00635048" w:rsidRDefault="00635048" w:rsidP="0079125F">
      <w:pPr>
        <w:jc w:val="both"/>
        <w:rPr>
          <w:rFonts w:ascii="Times New Roman" w:hAnsi="Times New Roman" w:cs="Times New Roman"/>
          <w:b/>
          <w:sz w:val="28"/>
          <w:szCs w:val="28"/>
        </w:rPr>
      </w:pPr>
    </w:p>
    <w:p w:rsidR="001E5551" w:rsidRPr="0079125F" w:rsidRDefault="00505CA2" w:rsidP="0079125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C1C57" w:rsidRPr="00505CA2">
        <w:rPr>
          <w:rFonts w:ascii="Times New Roman" w:hAnsi="Times New Roman" w:cs="Times New Roman"/>
          <w:bCs/>
          <w:noProof/>
          <w:sz w:val="24"/>
          <w:szCs w:val="24"/>
          <w:lang w:bidi="hi-IN"/>
        </w:rPr>
        <w:t xml:space="preserve">  </w:t>
      </w:r>
      <w:r w:rsidR="0079125F">
        <w:rPr>
          <w:noProof/>
          <w:lang w:bidi="hi-IN"/>
        </w:rPr>
        <w:t xml:space="preserve">                                      </w:t>
      </w:r>
      <w:r w:rsidR="00635048">
        <w:rPr>
          <w:noProof/>
          <w:lang w:bidi="hi-IN"/>
        </w:rPr>
        <w:t xml:space="preserve">                 </w:t>
      </w:r>
      <w:r w:rsidR="000C1C57">
        <w:rPr>
          <w:noProof/>
          <w:lang w:bidi="hi-IN"/>
        </w:rPr>
        <w:drawing>
          <wp:inline distT="0" distB="0" distL="0" distR="0">
            <wp:extent cx="2447925" cy="1838325"/>
            <wp:effectExtent l="19050" t="0" r="9525" b="0"/>
            <wp:docPr id="2" name="Picture 1" descr="C:\Documents and Settings\botany lab\Desktop\New Folder\save the 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otany lab\Desktop\New Folder\save the earth.jpg"/>
                    <pic:cNvPicPr>
                      <a:picLocks noChangeAspect="1" noChangeArrowheads="1"/>
                    </pic:cNvPicPr>
                  </pic:nvPicPr>
                  <pic:blipFill>
                    <a:blip r:embed="rId12" cstate="print"/>
                    <a:srcRect/>
                    <a:stretch>
                      <a:fillRect/>
                    </a:stretch>
                  </pic:blipFill>
                  <pic:spPr bwMode="auto">
                    <a:xfrm>
                      <a:off x="0" y="0"/>
                      <a:ext cx="2449512" cy="1839517"/>
                    </a:xfrm>
                    <a:prstGeom prst="rect">
                      <a:avLst/>
                    </a:prstGeom>
                    <a:noFill/>
                    <a:ln w="9525">
                      <a:noFill/>
                      <a:miter lim="800000"/>
                      <a:headEnd/>
                      <a:tailEnd/>
                    </a:ln>
                  </pic:spPr>
                </pic:pic>
              </a:graphicData>
            </a:graphic>
          </wp:inline>
        </w:drawing>
      </w:r>
    </w:p>
    <w:sectPr w:rsidR="001E5551" w:rsidRPr="0079125F" w:rsidSect="006422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747"/>
    <w:multiLevelType w:val="hybridMultilevel"/>
    <w:tmpl w:val="2850D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20541F"/>
    <w:multiLevelType w:val="hybridMultilevel"/>
    <w:tmpl w:val="65FC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37A7B"/>
    <w:multiLevelType w:val="hybridMultilevel"/>
    <w:tmpl w:val="C966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E1DB1"/>
    <w:multiLevelType w:val="hybridMultilevel"/>
    <w:tmpl w:val="2DD2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56BB3"/>
    <w:multiLevelType w:val="hybridMultilevel"/>
    <w:tmpl w:val="0CAA4C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04B0"/>
    <w:multiLevelType w:val="hybridMultilevel"/>
    <w:tmpl w:val="1512D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D509A"/>
    <w:multiLevelType w:val="hybridMultilevel"/>
    <w:tmpl w:val="1B04B046"/>
    <w:lvl w:ilvl="0" w:tplc="F1ACF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F51B7B"/>
    <w:multiLevelType w:val="hybridMultilevel"/>
    <w:tmpl w:val="01DA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696727"/>
    <w:multiLevelType w:val="hybridMultilevel"/>
    <w:tmpl w:val="08BC4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32CDA"/>
    <w:multiLevelType w:val="hybridMultilevel"/>
    <w:tmpl w:val="C752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44A79"/>
    <w:multiLevelType w:val="hybridMultilevel"/>
    <w:tmpl w:val="5744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DB2BE2"/>
    <w:multiLevelType w:val="hybridMultilevel"/>
    <w:tmpl w:val="4D7CDD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D1379"/>
    <w:multiLevelType w:val="hybridMultilevel"/>
    <w:tmpl w:val="5DA605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46108"/>
    <w:multiLevelType w:val="hybridMultilevel"/>
    <w:tmpl w:val="A0D0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B258C1"/>
    <w:multiLevelType w:val="hybridMultilevel"/>
    <w:tmpl w:val="36EA2B66"/>
    <w:lvl w:ilvl="0" w:tplc="6D000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B71AAF"/>
    <w:multiLevelType w:val="hybridMultilevel"/>
    <w:tmpl w:val="E7CC1C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1F0EF4"/>
    <w:multiLevelType w:val="hybridMultilevel"/>
    <w:tmpl w:val="A22266A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A4A37"/>
    <w:multiLevelType w:val="hybridMultilevel"/>
    <w:tmpl w:val="D4F668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D62AC"/>
    <w:multiLevelType w:val="hybridMultilevel"/>
    <w:tmpl w:val="EFC0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21705"/>
    <w:multiLevelType w:val="hybridMultilevel"/>
    <w:tmpl w:val="C17C53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7E1B9E"/>
    <w:multiLevelType w:val="hybridMultilevel"/>
    <w:tmpl w:val="40EC20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FF67E9"/>
    <w:multiLevelType w:val="hybridMultilevel"/>
    <w:tmpl w:val="297E45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42CBC"/>
    <w:multiLevelType w:val="hybridMultilevel"/>
    <w:tmpl w:val="C0E83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D762CE"/>
    <w:multiLevelType w:val="hybridMultilevel"/>
    <w:tmpl w:val="63227F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605DE"/>
    <w:multiLevelType w:val="hybridMultilevel"/>
    <w:tmpl w:val="99A25A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F06236"/>
    <w:multiLevelType w:val="hybridMultilevel"/>
    <w:tmpl w:val="0C1A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8174C"/>
    <w:multiLevelType w:val="hybridMultilevel"/>
    <w:tmpl w:val="F43C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65502D"/>
    <w:multiLevelType w:val="hybridMultilevel"/>
    <w:tmpl w:val="E1C28144"/>
    <w:lvl w:ilvl="0" w:tplc="75F0F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4"/>
  </w:num>
  <w:num w:numId="3">
    <w:abstractNumId w:val="5"/>
  </w:num>
  <w:num w:numId="4">
    <w:abstractNumId w:val="21"/>
  </w:num>
  <w:num w:numId="5">
    <w:abstractNumId w:val="2"/>
  </w:num>
  <w:num w:numId="6">
    <w:abstractNumId w:val="23"/>
  </w:num>
  <w:num w:numId="7">
    <w:abstractNumId w:val="10"/>
  </w:num>
  <w:num w:numId="8">
    <w:abstractNumId w:val="9"/>
  </w:num>
  <w:num w:numId="9">
    <w:abstractNumId w:val="0"/>
  </w:num>
  <w:num w:numId="10">
    <w:abstractNumId w:val="16"/>
  </w:num>
  <w:num w:numId="11">
    <w:abstractNumId w:val="13"/>
  </w:num>
  <w:num w:numId="12">
    <w:abstractNumId w:val="27"/>
  </w:num>
  <w:num w:numId="13">
    <w:abstractNumId w:val="7"/>
  </w:num>
  <w:num w:numId="14">
    <w:abstractNumId w:val="18"/>
  </w:num>
  <w:num w:numId="15">
    <w:abstractNumId w:val="1"/>
  </w:num>
  <w:num w:numId="16">
    <w:abstractNumId w:val="6"/>
  </w:num>
  <w:num w:numId="17">
    <w:abstractNumId w:val="3"/>
  </w:num>
  <w:num w:numId="18">
    <w:abstractNumId w:val="25"/>
  </w:num>
  <w:num w:numId="19">
    <w:abstractNumId w:val="20"/>
  </w:num>
  <w:num w:numId="20">
    <w:abstractNumId w:val="15"/>
  </w:num>
  <w:num w:numId="21">
    <w:abstractNumId w:val="19"/>
  </w:num>
  <w:num w:numId="22">
    <w:abstractNumId w:val="11"/>
  </w:num>
  <w:num w:numId="23">
    <w:abstractNumId w:val="22"/>
  </w:num>
  <w:num w:numId="24">
    <w:abstractNumId w:val="17"/>
  </w:num>
  <w:num w:numId="25">
    <w:abstractNumId w:val="8"/>
  </w:num>
  <w:num w:numId="26">
    <w:abstractNumId w:val="24"/>
  </w:num>
  <w:num w:numId="27">
    <w:abstractNumId w:val="12"/>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1775"/>
    <w:rsid w:val="000007E2"/>
    <w:rsid w:val="00012DCA"/>
    <w:rsid w:val="00092CFE"/>
    <w:rsid w:val="000A3E3E"/>
    <w:rsid w:val="000B34F5"/>
    <w:rsid w:val="000C1C57"/>
    <w:rsid w:val="000D3AB8"/>
    <w:rsid w:val="000E6AB8"/>
    <w:rsid w:val="00110812"/>
    <w:rsid w:val="00125173"/>
    <w:rsid w:val="001502C5"/>
    <w:rsid w:val="001717B0"/>
    <w:rsid w:val="001B73A0"/>
    <w:rsid w:val="001D6FD2"/>
    <w:rsid w:val="001E5551"/>
    <w:rsid w:val="00200600"/>
    <w:rsid w:val="00234651"/>
    <w:rsid w:val="002535D9"/>
    <w:rsid w:val="002703EF"/>
    <w:rsid w:val="00293074"/>
    <w:rsid w:val="002A13C3"/>
    <w:rsid w:val="002D15B8"/>
    <w:rsid w:val="00314574"/>
    <w:rsid w:val="00316D8A"/>
    <w:rsid w:val="00326198"/>
    <w:rsid w:val="003549A7"/>
    <w:rsid w:val="003A4848"/>
    <w:rsid w:val="003A4E55"/>
    <w:rsid w:val="003A724C"/>
    <w:rsid w:val="003B1036"/>
    <w:rsid w:val="003D61E9"/>
    <w:rsid w:val="00424816"/>
    <w:rsid w:val="00456E16"/>
    <w:rsid w:val="00467F8F"/>
    <w:rsid w:val="004923A5"/>
    <w:rsid w:val="004A7627"/>
    <w:rsid w:val="004B71B2"/>
    <w:rsid w:val="004D3B5A"/>
    <w:rsid w:val="004E45CC"/>
    <w:rsid w:val="00503C62"/>
    <w:rsid w:val="00505CA2"/>
    <w:rsid w:val="00510E6F"/>
    <w:rsid w:val="00526C24"/>
    <w:rsid w:val="00537937"/>
    <w:rsid w:val="00540B96"/>
    <w:rsid w:val="00541775"/>
    <w:rsid w:val="00562DA7"/>
    <w:rsid w:val="005D5B7F"/>
    <w:rsid w:val="005F7CFE"/>
    <w:rsid w:val="00610FC2"/>
    <w:rsid w:val="00620FF1"/>
    <w:rsid w:val="00627F5A"/>
    <w:rsid w:val="00635048"/>
    <w:rsid w:val="00642250"/>
    <w:rsid w:val="0067067C"/>
    <w:rsid w:val="006775FF"/>
    <w:rsid w:val="006821C5"/>
    <w:rsid w:val="006E644B"/>
    <w:rsid w:val="0071379B"/>
    <w:rsid w:val="00745341"/>
    <w:rsid w:val="00753A2C"/>
    <w:rsid w:val="00762A30"/>
    <w:rsid w:val="00773228"/>
    <w:rsid w:val="00774A7A"/>
    <w:rsid w:val="00776EAB"/>
    <w:rsid w:val="007907DA"/>
    <w:rsid w:val="0079125F"/>
    <w:rsid w:val="007946B2"/>
    <w:rsid w:val="007A3014"/>
    <w:rsid w:val="00836308"/>
    <w:rsid w:val="00856C48"/>
    <w:rsid w:val="00962ECC"/>
    <w:rsid w:val="00973451"/>
    <w:rsid w:val="009879F7"/>
    <w:rsid w:val="00996CC5"/>
    <w:rsid w:val="009A2E8A"/>
    <w:rsid w:val="009B0885"/>
    <w:rsid w:val="009D664D"/>
    <w:rsid w:val="009E3605"/>
    <w:rsid w:val="00A00B18"/>
    <w:rsid w:val="00AD35E8"/>
    <w:rsid w:val="00B33127"/>
    <w:rsid w:val="00B61D88"/>
    <w:rsid w:val="00BE46AD"/>
    <w:rsid w:val="00BF51B6"/>
    <w:rsid w:val="00C0564A"/>
    <w:rsid w:val="00C32B0B"/>
    <w:rsid w:val="00CB5586"/>
    <w:rsid w:val="00CC0956"/>
    <w:rsid w:val="00CC2CC8"/>
    <w:rsid w:val="00CC3A3C"/>
    <w:rsid w:val="00CD6898"/>
    <w:rsid w:val="00CE243A"/>
    <w:rsid w:val="00CE45F4"/>
    <w:rsid w:val="00D051EB"/>
    <w:rsid w:val="00D12E01"/>
    <w:rsid w:val="00D32155"/>
    <w:rsid w:val="00D563F7"/>
    <w:rsid w:val="00D6518B"/>
    <w:rsid w:val="00D76CD9"/>
    <w:rsid w:val="00E06366"/>
    <w:rsid w:val="00E2010F"/>
    <w:rsid w:val="00E20857"/>
    <w:rsid w:val="00E44AD0"/>
    <w:rsid w:val="00E5208F"/>
    <w:rsid w:val="00E74E81"/>
    <w:rsid w:val="00EA1FC0"/>
    <w:rsid w:val="00EF3E58"/>
    <w:rsid w:val="00F230FB"/>
    <w:rsid w:val="00F70C31"/>
    <w:rsid w:val="00FA44BF"/>
    <w:rsid w:val="00FE244B"/>
    <w:rsid w:val="00FF70F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3212]"/>
    </o:shapedefaults>
    <o:shapelayout v:ext="edit">
      <o:idmap v:ext="edit" data="1"/>
      <o:rules v:ext="edit">
        <o:r id="V:Rule6" type="connector" idref="#_x0000_s1029"/>
        <o:r id="V:Rule7" type="connector" idref="#_x0000_s1027"/>
        <o:r id="V:Rule8" type="connector" idref="#_x0000_s1030"/>
        <o:r id="V:Rule9" type="connector" idref="#_x0000_s1028"/>
        <o:r id="V:Rule10"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50"/>
  </w:style>
  <w:style w:type="paragraph" w:styleId="Heading1">
    <w:name w:val="heading 1"/>
    <w:basedOn w:val="Normal"/>
    <w:link w:val="Heading1Char"/>
    <w:uiPriority w:val="9"/>
    <w:qFormat/>
    <w:rsid w:val="00510E6F"/>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FC2"/>
    <w:pPr>
      <w:ind w:left="720"/>
      <w:contextualSpacing/>
    </w:pPr>
  </w:style>
  <w:style w:type="paragraph" w:styleId="BalloonText">
    <w:name w:val="Balloon Text"/>
    <w:basedOn w:val="Normal"/>
    <w:link w:val="BalloonTextChar"/>
    <w:uiPriority w:val="99"/>
    <w:semiHidden/>
    <w:unhideWhenUsed/>
    <w:rsid w:val="000C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57"/>
    <w:rPr>
      <w:rFonts w:ascii="Tahoma" w:hAnsi="Tahoma" w:cs="Tahoma"/>
      <w:sz w:val="16"/>
      <w:szCs w:val="16"/>
    </w:rPr>
  </w:style>
  <w:style w:type="character" w:customStyle="1" w:styleId="Heading1Char">
    <w:name w:val="Heading 1 Char"/>
    <w:basedOn w:val="DefaultParagraphFont"/>
    <w:link w:val="Heading1"/>
    <w:uiPriority w:val="9"/>
    <w:rsid w:val="00510E6F"/>
    <w:rPr>
      <w:rFonts w:ascii="Times New Roman" w:eastAsia="Times New Roman" w:hAnsi="Times New Roman" w:cs="Times New Roman"/>
      <w:b/>
      <w:bCs/>
      <w:kern w:val="36"/>
      <w:sz w:val="48"/>
      <w:szCs w:val="48"/>
      <w:lang w:bidi="hi-IN"/>
    </w:rPr>
  </w:style>
  <w:style w:type="character" w:customStyle="1" w:styleId="a-size-large">
    <w:name w:val="a-size-large"/>
    <w:basedOn w:val="DefaultParagraphFont"/>
    <w:rsid w:val="00510E6F"/>
  </w:style>
  <w:style w:type="character" w:styleId="Strong">
    <w:name w:val="Strong"/>
    <w:basedOn w:val="DefaultParagraphFont"/>
    <w:uiPriority w:val="22"/>
    <w:qFormat/>
    <w:rsid w:val="004923A5"/>
    <w:rPr>
      <w:b/>
      <w:bCs/>
    </w:rPr>
  </w:style>
  <w:style w:type="character" w:customStyle="1" w:styleId="apple-converted-space">
    <w:name w:val="apple-converted-space"/>
    <w:basedOn w:val="DefaultParagraphFont"/>
    <w:rsid w:val="004923A5"/>
  </w:style>
  <w:style w:type="character" w:customStyle="1" w:styleId="35kyd6">
    <w:name w:val="_35kyd6"/>
    <w:basedOn w:val="DefaultParagraphFont"/>
    <w:rsid w:val="00EA1FC0"/>
  </w:style>
  <w:style w:type="character" w:styleId="Hyperlink">
    <w:name w:val="Hyperlink"/>
    <w:basedOn w:val="DefaultParagraphFont"/>
    <w:uiPriority w:val="99"/>
    <w:unhideWhenUsed/>
    <w:rsid w:val="00012D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9219261">
      <w:bodyDiv w:val="1"/>
      <w:marLeft w:val="0"/>
      <w:marRight w:val="0"/>
      <w:marTop w:val="0"/>
      <w:marBottom w:val="0"/>
      <w:divBdr>
        <w:top w:val="none" w:sz="0" w:space="0" w:color="auto"/>
        <w:left w:val="none" w:sz="0" w:space="0" w:color="auto"/>
        <w:bottom w:val="none" w:sz="0" w:space="0" w:color="auto"/>
        <w:right w:val="none" w:sz="0" w:space="0" w:color="auto"/>
      </w:divBdr>
    </w:div>
    <w:div w:id="966471557">
      <w:bodyDiv w:val="1"/>
      <w:marLeft w:val="0"/>
      <w:marRight w:val="0"/>
      <w:marTop w:val="0"/>
      <w:marBottom w:val="0"/>
      <w:divBdr>
        <w:top w:val="none" w:sz="0" w:space="0" w:color="auto"/>
        <w:left w:val="none" w:sz="0" w:space="0" w:color="auto"/>
        <w:bottom w:val="none" w:sz="0" w:space="0" w:color="auto"/>
        <w:right w:val="none" w:sz="0" w:space="0" w:color="auto"/>
      </w:divBdr>
    </w:div>
    <w:div w:id="1135412897">
      <w:bodyDiv w:val="1"/>
      <w:marLeft w:val="0"/>
      <w:marRight w:val="0"/>
      <w:marTop w:val="0"/>
      <w:marBottom w:val="0"/>
      <w:divBdr>
        <w:top w:val="none" w:sz="0" w:space="0" w:color="auto"/>
        <w:left w:val="none" w:sz="0" w:space="0" w:color="auto"/>
        <w:bottom w:val="none" w:sz="0" w:space="0" w:color="auto"/>
        <w:right w:val="none" w:sz="0" w:space="0" w:color="auto"/>
      </w:divBdr>
    </w:div>
    <w:div w:id="1256209557">
      <w:bodyDiv w:val="1"/>
      <w:marLeft w:val="0"/>
      <w:marRight w:val="0"/>
      <w:marTop w:val="0"/>
      <w:marBottom w:val="0"/>
      <w:divBdr>
        <w:top w:val="none" w:sz="0" w:space="0" w:color="auto"/>
        <w:left w:val="none" w:sz="0" w:space="0" w:color="auto"/>
        <w:bottom w:val="none" w:sz="0" w:space="0" w:color="auto"/>
        <w:right w:val="none" w:sz="0" w:space="0" w:color="auto"/>
      </w:divBdr>
    </w:div>
    <w:div w:id="14621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ssanjeebbotany75@gmail.com" TargetMode="External"/><Relationship Id="rId11" Type="http://schemas.openxmlformats.org/officeDocument/2006/relationships/image" Target="media/image5.jpeg"/><Relationship Id="rId5" Type="http://schemas.openxmlformats.org/officeDocument/2006/relationships/hyperlink" Target="mailto:sanjeebdas75@yahoo.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c:creator>
  <cp:lastModifiedBy>DESMOFFICE</cp:lastModifiedBy>
  <cp:revision>2</cp:revision>
  <dcterms:created xsi:type="dcterms:W3CDTF">2023-09-04T10:51:00Z</dcterms:created>
  <dcterms:modified xsi:type="dcterms:W3CDTF">2023-09-04T10:51:00Z</dcterms:modified>
</cp:coreProperties>
</file>