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ADVANCING TECHNOLOGY AND INNOVATION: THE GENDER PERSPECTIVE IN INDIA</w:t>
      </w:r>
    </w:p>
    <w:p w:rsidR="00000000" w:rsidDel="00000000" w:rsidP="00000000" w:rsidRDefault="00000000" w:rsidRPr="00000000" w14:paraId="00000002">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Riyanka Jain</w:t>
      </w:r>
    </w:p>
    <w:p w:rsidR="00000000" w:rsidDel="00000000" w:rsidP="00000000" w:rsidRDefault="00000000" w:rsidRPr="00000000" w14:paraId="00000003">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Assistant Professor</w:t>
      </w:r>
    </w:p>
    <w:p w:rsidR="00000000" w:rsidDel="00000000" w:rsidP="00000000" w:rsidRDefault="00000000" w:rsidRPr="00000000" w14:paraId="00000004">
      <w:pPr>
        <w:spacing w:line="360" w:lineRule="auto"/>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Department of Management Studies, Ram Lal Anand College, University of Delhi</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tabs>
          <w:tab w:val="center" w:leader="none" w:pos="4680"/>
        </w:tabs>
        <w:spacing w:line="276" w:lineRule="auto"/>
        <w:jc w:val="both"/>
        <w:rPr>
          <w:rFonts w:ascii="Times New Roman" w:cs="Times New Roman" w:eastAsia="Times New Roman" w:hAnsi="Times New Roman"/>
          <w:b w:val="1"/>
          <w:color w:val="454545"/>
          <w:sz w:val="24"/>
          <w:szCs w:val="24"/>
        </w:rPr>
      </w:pPr>
      <w:r w:rsidDel="00000000" w:rsidR="00000000" w:rsidRPr="00000000">
        <w:rPr>
          <w:rFonts w:ascii="Times New Roman" w:cs="Times New Roman" w:eastAsia="Times New Roman" w:hAnsi="Times New Roman"/>
          <w:b w:val="1"/>
          <w:color w:val="454545"/>
          <w:sz w:val="24"/>
          <w:szCs w:val="24"/>
          <w:rtl w:val="0"/>
        </w:rPr>
        <w:t xml:space="preserve">CONTENTS</w:t>
      </w:r>
    </w:p>
    <w:p w:rsidR="00000000" w:rsidDel="00000000" w:rsidP="00000000" w:rsidRDefault="00000000" w:rsidRPr="00000000" w14:paraId="00000007">
      <w:pPr>
        <w:tabs>
          <w:tab w:val="center" w:leader="none" w:pos="4680"/>
        </w:tabs>
        <w:spacing w:line="276" w:lineRule="auto"/>
        <w:jc w:val="both"/>
        <w:rPr>
          <w:rFonts w:ascii="Times New Roman" w:cs="Times New Roman" w:eastAsia="Times New Roman" w:hAnsi="Times New Roman"/>
          <w:b w:val="1"/>
          <w:color w:val="454545"/>
          <w:sz w:val="24"/>
          <w:szCs w:val="24"/>
        </w:rPr>
      </w:pPr>
      <w:r w:rsidDel="00000000" w:rsidR="00000000" w:rsidRPr="00000000">
        <w:rPr>
          <w:rtl w:val="0"/>
        </w:rPr>
      </w:r>
    </w:p>
    <w:p w:rsidR="00000000" w:rsidDel="00000000" w:rsidP="00000000" w:rsidRDefault="00000000" w:rsidRPr="00000000" w14:paraId="00000008">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1.Introduction</w:t>
      </w:r>
    </w:p>
    <w:p w:rsidR="00000000" w:rsidDel="00000000" w:rsidP="00000000" w:rsidRDefault="00000000" w:rsidRPr="00000000" w14:paraId="00000009">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0A">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2.Policy Interventions and Government Initiatives</w:t>
      </w:r>
    </w:p>
    <w:p w:rsidR="00000000" w:rsidDel="00000000" w:rsidP="00000000" w:rsidRDefault="00000000" w:rsidRPr="00000000" w14:paraId="0000000B">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2</w:t>
      </w:r>
      <w:r w:rsidDel="00000000" w:rsidR="00000000" w:rsidRPr="00000000">
        <w:rPr>
          <w:rFonts w:ascii="Times New Roman" w:cs="Times New Roman" w:eastAsia="Times New Roman" w:hAnsi="Times New Roman"/>
          <w:color w:val="454545"/>
          <w:sz w:val="24"/>
          <w:szCs w:val="24"/>
          <w:rtl w:val="0"/>
        </w:rPr>
        <w:t xml:space="preserve">.1 Affirmative Action Measures</w:t>
      </w:r>
    </w:p>
    <w:p w:rsidR="00000000" w:rsidDel="00000000" w:rsidP="00000000" w:rsidRDefault="00000000" w:rsidRPr="00000000" w14:paraId="0000000C">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2.2 Funding Schemes</w:t>
      </w:r>
    </w:p>
    <w:p w:rsidR="00000000" w:rsidDel="00000000" w:rsidP="00000000" w:rsidRDefault="00000000" w:rsidRPr="00000000" w14:paraId="0000000D">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2.3 Regulatory Reforms</w:t>
      </w:r>
    </w:p>
    <w:p w:rsidR="00000000" w:rsidDel="00000000" w:rsidP="00000000" w:rsidRDefault="00000000" w:rsidRPr="00000000" w14:paraId="0000000E">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2.4 Examples in India</w:t>
      </w:r>
    </w:p>
    <w:p w:rsidR="00000000" w:rsidDel="00000000" w:rsidP="00000000" w:rsidRDefault="00000000" w:rsidRPr="00000000" w14:paraId="0000000F">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tl w:val="0"/>
        </w:rPr>
      </w:r>
    </w:p>
    <w:p w:rsidR="00000000" w:rsidDel="00000000" w:rsidP="00000000" w:rsidRDefault="00000000" w:rsidRPr="00000000" w14:paraId="00000010">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3. Socio-cultural Barriers and Biases</w:t>
      </w:r>
    </w:p>
    <w:p w:rsidR="00000000" w:rsidDel="00000000" w:rsidP="00000000" w:rsidRDefault="00000000" w:rsidRPr="00000000" w14:paraId="00000011">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3.1 Social norms</w:t>
      </w:r>
    </w:p>
    <w:p w:rsidR="00000000" w:rsidDel="00000000" w:rsidP="00000000" w:rsidRDefault="00000000" w:rsidRPr="00000000" w14:paraId="00000012">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3.2 Gender Stereotypes</w:t>
      </w:r>
    </w:p>
    <w:p w:rsidR="00000000" w:rsidDel="00000000" w:rsidP="00000000" w:rsidRDefault="00000000" w:rsidRPr="00000000" w14:paraId="00000013">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3.3 Cultural Norms</w:t>
      </w:r>
    </w:p>
    <w:p w:rsidR="00000000" w:rsidDel="00000000" w:rsidP="00000000" w:rsidRDefault="00000000" w:rsidRPr="00000000" w14:paraId="00000014">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3.4 Examples in India</w:t>
      </w:r>
    </w:p>
    <w:p w:rsidR="00000000" w:rsidDel="00000000" w:rsidP="00000000" w:rsidRDefault="00000000" w:rsidRPr="00000000" w14:paraId="00000015">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tl w:val="0"/>
        </w:rPr>
      </w:r>
    </w:p>
    <w:p w:rsidR="00000000" w:rsidDel="00000000" w:rsidP="00000000" w:rsidRDefault="00000000" w:rsidRPr="00000000" w14:paraId="00000016">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4.CASE STUDIES FROM India</w:t>
      </w:r>
    </w:p>
    <w:p w:rsidR="00000000" w:rsidDel="00000000" w:rsidP="00000000" w:rsidRDefault="00000000" w:rsidRPr="00000000" w14:paraId="00000017">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4.1 Case Study: Women in STEM Education and Employment</w:t>
      </w:r>
    </w:p>
    <w:p w:rsidR="00000000" w:rsidDel="00000000" w:rsidP="00000000" w:rsidRDefault="00000000" w:rsidRPr="00000000" w14:paraId="00000018">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4.1.1 Understanding the Underrepresentation</w:t>
      </w:r>
    </w:p>
    <w:p w:rsidR="00000000" w:rsidDel="00000000" w:rsidP="00000000" w:rsidRDefault="00000000" w:rsidRPr="00000000" w14:paraId="00000019">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4.1.2 Initiatives Promoting STEM Education for Girls and Women</w:t>
      </w:r>
    </w:p>
    <w:p w:rsidR="00000000" w:rsidDel="00000000" w:rsidP="00000000" w:rsidRDefault="00000000" w:rsidRPr="00000000" w14:paraId="0000001A">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4.1.3 Fostering Gender Diversity in STEM Employment</w:t>
      </w:r>
    </w:p>
    <w:p w:rsidR="00000000" w:rsidDel="00000000" w:rsidP="00000000" w:rsidRDefault="00000000" w:rsidRPr="00000000" w14:paraId="0000001B">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4.1.4 Examples in India</w:t>
      </w:r>
    </w:p>
    <w:p w:rsidR="00000000" w:rsidDel="00000000" w:rsidP="00000000" w:rsidRDefault="00000000" w:rsidRPr="00000000" w14:paraId="0000001C">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4.2 Case Study: Empowering Women Entrepreneurs in the Tech Industry</w:t>
      </w:r>
    </w:p>
    <w:p w:rsidR="00000000" w:rsidDel="00000000" w:rsidP="00000000" w:rsidRDefault="00000000" w:rsidRPr="00000000" w14:paraId="0000001D">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4.2.1 Challenges Faced by Women Entrepreneurs</w:t>
      </w:r>
    </w:p>
    <w:p w:rsidR="00000000" w:rsidDel="00000000" w:rsidP="00000000" w:rsidRDefault="00000000" w:rsidRPr="00000000" w14:paraId="0000001E">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4.2.2 Government Initiatives and Support Programs</w:t>
      </w:r>
    </w:p>
    <w:p w:rsidR="00000000" w:rsidDel="00000000" w:rsidP="00000000" w:rsidRDefault="00000000" w:rsidRPr="00000000" w14:paraId="0000001F">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4.2.3 Success Stories and Best Practices</w:t>
      </w:r>
    </w:p>
    <w:p w:rsidR="00000000" w:rsidDel="00000000" w:rsidP="00000000" w:rsidRDefault="00000000" w:rsidRPr="00000000" w14:paraId="00000020">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4.3 Case Study: Closing the Digital Gender Divide</w:t>
      </w:r>
    </w:p>
    <w:p w:rsidR="00000000" w:rsidDel="00000000" w:rsidP="00000000" w:rsidRDefault="00000000" w:rsidRPr="00000000" w14:paraId="00000021">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4.3.1Comprehending the Digital Gender Divide</w:t>
      </w:r>
    </w:p>
    <w:p w:rsidR="00000000" w:rsidDel="00000000" w:rsidP="00000000" w:rsidRDefault="00000000" w:rsidRPr="00000000" w14:paraId="00000022">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4.3.2 Initiatives Fostering Digital Inclusion for Women</w:t>
      </w:r>
    </w:p>
    <w:p w:rsidR="00000000" w:rsidDel="00000000" w:rsidP="00000000" w:rsidRDefault="00000000" w:rsidRPr="00000000" w14:paraId="00000023">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4.3.3 Impact on Women's Socio-economic Empowerment</w:t>
      </w:r>
    </w:p>
    <w:p w:rsidR="00000000" w:rsidDel="00000000" w:rsidP="00000000" w:rsidRDefault="00000000" w:rsidRPr="00000000" w14:paraId="00000024">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4.3.4 Examples in India</w:t>
      </w:r>
    </w:p>
    <w:p w:rsidR="00000000" w:rsidDel="00000000" w:rsidP="00000000" w:rsidRDefault="00000000" w:rsidRPr="00000000" w14:paraId="00000025">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4.4 Case study: Women's Participation in Clean Energy Initiatives</w:t>
      </w:r>
    </w:p>
    <w:p w:rsidR="00000000" w:rsidDel="00000000" w:rsidP="00000000" w:rsidRDefault="00000000" w:rsidRPr="00000000" w14:paraId="00000026">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4.4.1 Female Entrepreneurs in the Solar Industry</w:t>
      </w:r>
    </w:p>
    <w:p w:rsidR="00000000" w:rsidDel="00000000" w:rsidP="00000000" w:rsidRDefault="00000000" w:rsidRPr="00000000" w14:paraId="00000027">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4.4.2 Projects involving the leadership of women in the biogas industry</w:t>
      </w:r>
    </w:p>
    <w:p w:rsidR="00000000" w:rsidDel="00000000" w:rsidP="00000000" w:rsidRDefault="00000000" w:rsidRPr="00000000" w14:paraId="00000028">
      <w:pPr>
        <w:tabs>
          <w:tab w:val="center" w:leader="none" w:pos="4680"/>
        </w:tabs>
        <w:spacing w:line="276" w:lineRule="auto"/>
        <w:jc w:val="both"/>
        <w:rPr>
          <w:rFonts w:ascii="Times New Roman" w:cs="Times New Roman" w:eastAsia="Times New Roman" w:hAnsi="Times New Roman"/>
          <w:i w:val="1"/>
          <w:color w:val="454545"/>
          <w:sz w:val="24"/>
          <w:szCs w:val="24"/>
        </w:rPr>
      </w:pPr>
      <w:r w:rsidDel="00000000" w:rsidR="00000000" w:rsidRPr="00000000">
        <w:rPr>
          <w:rFonts w:ascii="Times New Roman" w:cs="Times New Roman" w:eastAsia="Times New Roman" w:hAnsi="Times New Roman"/>
          <w:i w:val="1"/>
          <w:color w:val="454545"/>
          <w:sz w:val="24"/>
          <w:szCs w:val="24"/>
          <w:rtl w:val="0"/>
        </w:rPr>
        <w:t xml:space="preserve">4.4.3 Engagement in Community Renewable Energy Initiatives</w:t>
      </w:r>
    </w:p>
    <w:p w:rsidR="00000000" w:rsidDel="00000000" w:rsidP="00000000" w:rsidRDefault="00000000" w:rsidRPr="00000000" w14:paraId="00000029">
      <w:pPr>
        <w:tabs>
          <w:tab w:val="center" w:leader="none" w:pos="4680"/>
        </w:tabs>
        <w:spacing w:line="360" w:lineRule="auto"/>
        <w:jc w:val="both"/>
        <w:rPr>
          <w:rFonts w:ascii="Times New Roman" w:cs="Times New Roman" w:eastAsia="Times New Roman" w:hAnsi="Times New Roman"/>
          <w:i w:val="1"/>
          <w:color w:val="454545"/>
          <w:sz w:val="24"/>
          <w:szCs w:val="24"/>
        </w:rPr>
      </w:pPr>
      <w:r w:rsidDel="00000000" w:rsidR="00000000" w:rsidRPr="00000000">
        <w:rPr>
          <w:rtl w:val="0"/>
        </w:rPr>
      </w:r>
    </w:p>
    <w:p w:rsidR="00000000" w:rsidDel="00000000" w:rsidP="00000000" w:rsidRDefault="00000000" w:rsidRPr="00000000" w14:paraId="0000002A">
      <w:pPr>
        <w:tabs>
          <w:tab w:val="center" w:leader="none" w:pos="4680"/>
        </w:tabs>
        <w:spacing w:line="276" w:lineRule="auto"/>
        <w:jc w:val="both"/>
        <w:rPr>
          <w:rFonts w:ascii="Times New Roman" w:cs="Times New Roman" w:eastAsia="Times New Roman" w:hAnsi="Times New Roman"/>
          <w:color w:val="454545"/>
          <w:sz w:val="24"/>
          <w:szCs w:val="24"/>
        </w:rPr>
      </w:pPr>
      <w:r w:rsidDel="00000000" w:rsidR="00000000" w:rsidRPr="00000000">
        <w:rPr>
          <w:rFonts w:ascii="Times New Roman" w:cs="Times New Roman" w:eastAsia="Times New Roman" w:hAnsi="Times New Roman"/>
          <w:color w:val="454545"/>
          <w:sz w:val="24"/>
          <w:szCs w:val="24"/>
          <w:rtl w:val="0"/>
        </w:rPr>
        <w:t xml:space="preserve">5. CONCLUSION</w:t>
      </w:r>
    </w:p>
    <w:p w:rsidR="00000000" w:rsidDel="00000000" w:rsidP="00000000" w:rsidRDefault="00000000" w:rsidRPr="00000000" w14:paraId="0000002B">
      <w:pPr>
        <w:tabs>
          <w:tab w:val="center" w:leader="none" w:pos="4680"/>
        </w:tabs>
        <w:spacing w:line="360" w:lineRule="auto"/>
        <w:jc w:val="both"/>
        <w:rPr>
          <w:rFonts w:ascii="Times New Roman" w:cs="Times New Roman" w:eastAsia="Times New Roman" w:hAnsi="Times New Roman"/>
          <w:b w:val="1"/>
          <w:i w:val="1"/>
          <w:color w:val="454545"/>
          <w:sz w:val="24"/>
          <w:szCs w:val="24"/>
        </w:rPr>
      </w:pPr>
      <w:r w:rsidDel="00000000" w:rsidR="00000000" w:rsidRPr="00000000">
        <w:rPr>
          <w:rtl w:val="0"/>
        </w:rPr>
      </w:r>
    </w:p>
    <w:p w:rsidR="00000000" w:rsidDel="00000000" w:rsidP="00000000" w:rsidRDefault="00000000" w:rsidRPr="00000000" w14:paraId="0000002C">
      <w:pPr>
        <w:tabs>
          <w:tab w:val="center" w:leader="none" w:pos="4680"/>
        </w:tabs>
        <w:spacing w:line="360" w:lineRule="auto"/>
        <w:jc w:val="both"/>
        <w:rPr>
          <w:rFonts w:ascii="Times New Roman" w:cs="Times New Roman" w:eastAsia="Times New Roman" w:hAnsi="Times New Roman"/>
          <w:b w:val="1"/>
          <w:i w:val="1"/>
          <w:color w:val="454545"/>
          <w:sz w:val="24"/>
          <w:szCs w:val="24"/>
        </w:rPr>
      </w:pPr>
      <w:r w:rsidDel="00000000" w:rsidR="00000000" w:rsidRPr="00000000">
        <w:rPr>
          <w:rtl w:val="0"/>
        </w:rPr>
      </w:r>
    </w:p>
    <w:p w:rsidR="00000000" w:rsidDel="00000000" w:rsidP="00000000" w:rsidRDefault="00000000" w:rsidRPr="00000000" w14:paraId="0000002D">
      <w:pPr>
        <w:tabs>
          <w:tab w:val="center" w:leader="none" w:pos="4680"/>
        </w:tabs>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tabs>
          <w:tab w:val="center" w:leader="none" w:pos="4680"/>
        </w:tabs>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tabs>
          <w:tab w:val="center" w:leader="none" w:pos="4680"/>
        </w:tabs>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tabs>
          <w:tab w:val="center" w:leader="none" w:pos="4680"/>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INTRODUCTION</w:t>
      </w: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India's fast progress in technology and invention has propelled it to the forefront of global technological improvement. However, despite the advances, the ongoing problem of gender inclusiveness in the technology and innovation industries remains a significant concern that hinders India's accomplishments. This chapter explores the intricate relationship between technology, innovation, and gender in the Indian context, highlighting the significant obstacles that women have when trying to access and engage in these important fields. By thoroughly analyzing several case studies, our objective is to analyze the complex initiatives and tactics that have been implemented to promote gender diversity and inclusivity in the field of technology and innovation. Emphasizing the urgent necessity to reduce the disparity between genders, we highlight its crucial significance in promoting both long-lasting economic growth and social advancement within the specific socio-cultural environment of India.</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2.POLICY INTERVENTIONS AND GOVERNMENT INITIATIVES</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India, government policies and initiatives play a crucial role in promoting gender diversity and inclusivity in the technology and innovation sectors. Various affirmative action measures, funding schemes, and regulatory reforms have been introduced to address the systemic barriers faced by women in these fields.</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2.1 Affirmative Action Measures</w:t>
      </w:r>
    </w:p>
    <w:p w:rsidR="00000000" w:rsidDel="00000000" w:rsidP="00000000" w:rsidRDefault="00000000" w:rsidRPr="00000000" w14:paraId="0000004D">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The Indian government has enacted measures to actively encourage gender diversity in educational institutions and workplaces. The objective of these rules is to rectify past disparities and establish equitable prospects for women in the technology and innovation industries. Reservation quotas have been implemented at technical education institutes and government-funded research programs to enhance female representation in STEM disciplines. These quotas guarantee that women have fair and equal access to educational resources and opportunities, so enabling them to actively pursue jobs in the fields of technology and innovation. Furthermore, implementing regulations that require gender diversity on corporate boards incentivize corporations to select women as leaders in technology and innovation fields, therefore promoting a leadership landscape that is more inclusive and diverse.</w:t>
        <w:br w:type="textWrapping"/>
        <w:br w:type="textWrapping"/>
      </w:r>
      <w:r w:rsidDel="00000000" w:rsidR="00000000" w:rsidRPr="00000000">
        <w:rPr>
          <w:rFonts w:ascii="Times New Roman" w:cs="Times New Roman" w:eastAsia="Times New Roman" w:hAnsi="Times New Roman"/>
          <w:b w:val="1"/>
          <w:i w:val="1"/>
          <w:sz w:val="24"/>
          <w:szCs w:val="24"/>
          <w:rtl w:val="0"/>
        </w:rPr>
        <w:t xml:space="preserve">2.2 Funding Schemes</w:t>
      </w:r>
    </w:p>
    <w:p w:rsidR="00000000" w:rsidDel="00000000" w:rsidP="00000000" w:rsidRDefault="00000000" w:rsidRPr="00000000" w14:paraId="0000004E">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Government-funded programs and funding schemes are essential for providing support to women entrepreneurs and startups in the technology industry. These projects offer monetary assistance, guidance, and tools to assist women in overcoming obstacles in obtaining funding and expanding their enterprises. The Women Entrepreneurship Platform (WEP) provides a wide array of support services, including networking opportunities, capacity-building workshops, and access to venture capital, to assist women entrepreneurs. By providing women-led enterprises with the essential resources and assistance, these funding schemes help to the advancement and achievement of women entrepreneurs in the technology and innovation industries. In addition, venture capital funds specifically allocated for women-owned firms enable investment in pioneering startups established by women, thereby promoting innovation and economic expansion. </w:t>
        <w:br w:type="textWrapping"/>
        <w:br w:type="textWrapping"/>
      </w:r>
      <w:r w:rsidDel="00000000" w:rsidR="00000000" w:rsidRPr="00000000">
        <w:rPr>
          <w:rFonts w:ascii="Times New Roman" w:cs="Times New Roman" w:eastAsia="Times New Roman" w:hAnsi="Times New Roman"/>
          <w:b w:val="1"/>
          <w:i w:val="1"/>
          <w:sz w:val="24"/>
          <w:szCs w:val="24"/>
          <w:rtl w:val="0"/>
        </w:rPr>
        <w:t xml:space="preserve">2.3 Regulatory Reforms</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Regulatory reforms are crucial for establishing a conducive climate that promotes gender diversity and inclusivity in the technology and innovation industries. The Sexual Harassment of Women at Workplace (Prevention, Prohibition, and Redressal) Act, 2013, requires employers to create systems for dealing with and stopping sexual harassment in the workplace, guaranteeing a secure and harassment-free setting for female employees. Moreover, the implementation of laws that advocate for adaptable work schedules, generous maternity leave provisions, and the provision of childcare amenities are crucial in bolstering women's engagement in the labor sector. These regulation amendments recognize the distinct difficulties encountered by women in managing work and family obligations and aim to establish a work climate that is more encouraging and inclusive for women in the technology and innovation industries.</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2.4 Examples in India</w:t>
      </w:r>
    </w:p>
    <w:p w:rsidR="00000000" w:rsidDel="00000000" w:rsidP="00000000" w:rsidRDefault="00000000" w:rsidRPr="00000000" w14:paraId="00000052">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 Pradhan Mantri Kaushal Vikas Yojana (PMKVY) is a government initiative. The Indian government has launched the PMKVY plan with the objective of offering skill development training to young individuals, including women, in diverse industries such as information technology and electronics. The program promotes women's employment in the technology sector by providing them with essential skills and certifications.</w:t>
      </w:r>
    </w:p>
    <w:p w:rsidR="00000000" w:rsidDel="00000000" w:rsidP="00000000" w:rsidRDefault="00000000" w:rsidRPr="00000000" w14:paraId="00000053">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 Stand-Up India Scheme is a government initiative. The Stand-Up India plan enables the provision of bank loans to women entrepreneurs, Scheduled Castes (SCs), and Scheduled Tribes (STs) for the purpose of initiating their own ventures, particularly those that are technology-based. This initiative aims to encourage entrepreneurship among women from underprivileged communities and enhance diversity within the innovation ecosystem. </w:t>
      </w:r>
    </w:p>
    <w:p w:rsidR="00000000" w:rsidDel="00000000" w:rsidP="00000000" w:rsidRDefault="00000000" w:rsidRPr="00000000" w14:paraId="00000054">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 National Policy on Electronics (NPE) is a government policy that outlines the guidelines and regulations for the electronics industry in the country. The objective of the NPE is to encourage the growth of local manufacture and innovation in the electronics industry, specifically by fostering greater involvement of women entrepreneurs and experts. The strategy offers incentives and assistance to startups and firms managed by women who are involved in the manufacturing and creation of electronics. </w:t>
      </w:r>
    </w:p>
    <w:p w:rsidR="00000000" w:rsidDel="00000000" w:rsidP="00000000" w:rsidRDefault="00000000" w:rsidRPr="00000000" w14:paraId="00000055">
      <w:pPr>
        <w:numPr>
          <w:ilvl w:val="0"/>
          <w:numId w:val="6"/>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The Indian government aims to establish an inclusive and fair environment for women in the technology and innovation sectors through the implementation of certain policies and initiatives. Nevertheless, it is imperative to continue making sustained endeavors to tackle structural obstacles and guarantee equitable chances for women to make valuable contributions to India's scientific progress and economic development. </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SOCIO-CULTURAL BARRIERS AND BIASES</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Socio-cultural variables in India have a substantial impact on the underrepresentation of women in technology and innovation industries. Societal norms frequently enforce conventional gender roles, resulting in restricted possibilities and limited access to resources for women in these areas.</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3.1 Social norms</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Conventional gender norms dictate specific societal expectations for women, especially emphasizing their duties in managing household affairs and providing care. Consequently, girls may be provided with less motivation to pursue jobs in technology and innovation in comparison to their male peers. For instance, families could give greater importance to investing in the education and professional growth of male offspring compared to female offspring, hence perpetuating gender inequalities in STEM professions.</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3.2 Gender Stereotypes</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Enduring gender stereotypes reinforce the belief that specific domains, like engineering and computer science, are more appropriate for males rather than females. These preconceptions exert an influence on employment choices and goals starting at an early age, dissuading girls from pursuing interests in technology and innovation. Moreover, the way society views women's abilities and skills may diminish their self-assurance and discourage them from pursuing careers in industries dominated by males.</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3.3 Cultural Norms</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in technology and innovation areas may face obstacles due to cultural norms and behaviors. Conservative beliefs about women's movement and independence can limit their ability to pursue education and career prospects, especially in rural regions. Furthermore, the cultural norms around marriage and parenthood can overlap with women's work ambitions, causing them to prioritize familial responsibilities over professional progress.</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3.4 Examples in India</w:t>
      </w:r>
    </w:p>
    <w:p w:rsidR="00000000" w:rsidDel="00000000" w:rsidP="00000000" w:rsidRDefault="00000000" w:rsidRPr="00000000" w14:paraId="00000064">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Disparities: Despite advancements in female literacy rates, girls continue to encounter obstacles in obtaining high-quality education, particularly in the fields of science, technology, engineering, and mathematics (STEM). Gender disparities in enrollment rates remain in many regions of India, resulting in lower participation of girls in technical higher education.</w:t>
      </w:r>
    </w:p>
    <w:p w:rsidR="00000000" w:rsidDel="00000000" w:rsidP="00000000" w:rsidRDefault="00000000" w:rsidRPr="00000000" w14:paraId="00000065">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Workplace Discrimination: Gender discrimination and bias are frequently experienced by women working in technology and innovation industries. This can result in disparities in job progression, poorer remuneration in comparison to male colleagues, and exclusion from participatory decision-making.</w:t>
      </w:r>
    </w:p>
    <w:p w:rsidR="00000000" w:rsidDel="00000000" w:rsidP="00000000" w:rsidRDefault="00000000" w:rsidRPr="00000000" w14:paraId="00000066">
      <w:pPr>
        <w:numPr>
          <w:ilvl w:val="0"/>
          <w:numId w:val="8"/>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Challenges in Entrepreneurship: Women entrepreneurs in the technology field have extra obstacles such as restricted availability of financial resources, absence of mentorship networks, and prejudices from investors. Consequently, firms managed by women may encounter difficulties in expanding and competing within the predominantly male startup ecosystem.</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overcome socio-cultural hurdles and biases, it is necessary to adopt a comprehensive strategy that includes policy interventions, educational reforms, and society awareness campaigns. India can encourage women to actively engage and prosper in technology and innovation sectors, hence driving socio-economic growth and development, by challenging stereotypes, supporting inclusive education, and establishing supportive work environments.</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4.CASE STUDIES FROM INDIA</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4.1 Case Study: Women in STEM Education and Employment</w:t>
      </w: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Notwithstanding the progress made in schooling, women in India continue to encounter substantial obstacles when it comes to pursuing jobs in STEM (Science, Technology, Engineering, and Mathematics) disciplines. This case study explores the fundamental reasons for the lack of female presence in STEM education and employment, as well as the efforts made to rectify this imbalance.</w:t>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4.1.1 Understanding the Underrepresentation</w:t>
      </w:r>
    </w:p>
    <w:p w:rsidR="00000000" w:rsidDel="00000000" w:rsidP="00000000" w:rsidRDefault="00000000" w:rsidRPr="00000000" w14:paraId="0000006F">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Socio-Cultural Barriers: Girls are sometimes discouraged from studying STEM disciplines due to long-standing societal standards, which reinforce gender stereotypes linking these fields with masculinity and technical ability.</w:t>
      </w:r>
    </w:p>
    <w:p w:rsidR="00000000" w:rsidDel="00000000" w:rsidP="00000000" w:rsidRDefault="00000000" w:rsidRPr="00000000" w14:paraId="00000070">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Educational Disparities: Girls may face disparities in accessing educational resources and opportunities, which might restrict their exposure to STEM courses and career paths. </w:t>
      </w:r>
    </w:p>
    <w:p w:rsidR="00000000" w:rsidDel="00000000" w:rsidP="00000000" w:rsidRDefault="00000000" w:rsidRPr="00000000" w14:paraId="00000071">
      <w:pPr>
        <w:numPr>
          <w:ilvl w:val="0"/>
          <w:numId w:val="4"/>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Workplace Challenges: Gender prejudice and discrimination continue to exist in STEM businesses, impacting recruitment procedures, professional growth opportunities, and the overall work environment. These factors further discourage women from pursuing and staying in these disciplines.</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4.1.2 Initiatives Promoting STEM Education for Girls and Women</w:t>
      </w:r>
    </w:p>
    <w:p w:rsidR="00000000" w:rsidDel="00000000" w:rsidP="00000000" w:rsidRDefault="00000000" w:rsidRPr="00000000" w14:paraId="00000074">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Scholarship Programs: Government and private scholarships specifically designed to promote females' education in STEM disciplines offer financial aid for tuition fees, textbooks, and other educational costs.</w:t>
      </w:r>
    </w:p>
    <w:p w:rsidR="00000000" w:rsidDel="00000000" w:rsidP="00000000" w:rsidRDefault="00000000" w:rsidRPr="00000000" w14:paraId="00000075">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Mentorship and Role Models: Mentorship programs establish a connection between female students and accomplished women workers in STEM, providing them with guidance, support, and motivation to pursue careers in these subjects.  </w:t>
      </w:r>
    </w:p>
    <w:p w:rsidR="00000000" w:rsidDel="00000000" w:rsidP="00000000" w:rsidRDefault="00000000" w:rsidRPr="00000000" w14:paraId="00000076">
      <w:pPr>
        <w:numPr>
          <w:ilvl w:val="0"/>
          <w:numId w:val="10"/>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Advocacy Campaigns: Awareness campaigns and outreach projects aim to increase the visibility and emphasize the significance of STEM education for females. These efforts also aim to challenge prejudices and foster support from parents and society.</w:t>
      </w:r>
    </w:p>
    <w:p w:rsidR="00000000" w:rsidDel="00000000" w:rsidP="00000000" w:rsidRDefault="00000000" w:rsidRPr="00000000" w14:paraId="0000007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4.1.3 Fostering Gender Diversity in STEM Employment</w:t>
      </w:r>
    </w:p>
    <w:p w:rsidR="00000000" w:rsidDel="00000000" w:rsidP="00000000" w:rsidRDefault="00000000" w:rsidRPr="00000000" w14:paraId="00000079">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Inclusive Hiring Practices: Employers are embracing inclusive hiring techniques to attract and retain a wide range of talented individuals. These strategies involve using gender-neutral job descriptions, performing recruitment processes that are free from bias, and implementing initiatives focused on diversity and inclusion.   </w:t>
      </w:r>
    </w:p>
    <w:p w:rsidR="00000000" w:rsidDel="00000000" w:rsidP="00000000" w:rsidRDefault="00000000" w:rsidRPr="00000000" w14:paraId="0000007A">
      <w:pPr>
        <w:numPr>
          <w:ilvl w:val="0"/>
          <w:numId w:val="5"/>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Supportive Workplace Environments: Organizations are placing a high importance on developing workplace cultures that are inclusive and supportive, and that place value on diversity, equity, and inclusion. This encompasses offering mentorship opportunities, professional development programs, and support networks specifically tailored for women in STEM positions.</w:t>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4.1.4 Examples in India</w:t>
      </w:r>
    </w:p>
    <w:p w:rsidR="00000000" w:rsidDel="00000000" w:rsidP="00000000" w:rsidRDefault="00000000" w:rsidRPr="00000000" w14:paraId="0000007D">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Beti Bachao, Beti Padhao (Save the Daughter, Educate the Daughter): The primary objective of the Indian government's flagship program is to rectify the gender disparity in education by actively encouraging the education of girls, particularly in STEM courses. This is achieved through the implementation of awareness campaigns, financial incentives, and community participation.</w:t>
      </w:r>
    </w:p>
    <w:p w:rsidR="00000000" w:rsidDel="00000000" w:rsidP="00000000" w:rsidRDefault="00000000" w:rsidRPr="00000000" w14:paraId="0000007E">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 Mahindra Foundation's SMART Academy: This program offers complimentary vocational education in STEM fields to disadvantaged girls, giving them with the necessary skills for employment in technology-driven businesses and narrowing the gender disparity in the labor market.</w:t>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can empower more girls and women to pursue education and professions in STEM subjects by adopting focused interventions and creating supportive settings. This would unlock their full potential and enable them to contribute to innovation, economic growth, and social advancement.</w:t>
      </w:r>
    </w:p>
    <w:p w:rsidR="00000000" w:rsidDel="00000000" w:rsidP="00000000" w:rsidRDefault="00000000" w:rsidRPr="00000000" w14:paraId="0000008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4.2 Case Study: Empowering Women Entrepreneurs in the Tech Industry</w:t>
      </w:r>
      <w:r w:rsidDel="00000000" w:rsidR="00000000" w:rsidRPr="00000000">
        <w:rPr>
          <w:rtl w:val="0"/>
        </w:rPr>
      </w:r>
    </w:p>
    <w:p w:rsidR="00000000" w:rsidDel="00000000" w:rsidP="00000000" w:rsidRDefault="00000000" w:rsidRPr="00000000" w14:paraId="0000008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a notable increase in women-led firms, the Indian tech market still presents significant obstacles for female entrepreneurs. This case study examines the challenges faced by female entrepreneurs in the technology industry, as well as the efforts and prospects designed to empower them.</w:t>
      </w:r>
    </w:p>
    <w:p w:rsidR="00000000" w:rsidDel="00000000" w:rsidP="00000000" w:rsidRDefault="00000000" w:rsidRPr="00000000" w14:paraId="0000008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4.2.1 Challenges Faced by Women Entrepreneurs</w:t>
      </w:r>
    </w:p>
    <w:p w:rsidR="00000000" w:rsidDel="00000000" w:rsidP="00000000" w:rsidRDefault="00000000" w:rsidRPr="00000000" w14:paraId="00000086">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Restricted Capital Access: Women entrepreneurs frequently encounter difficulties in obtaining finance for their firms as a result of biases and perceptions held by investors. This impedes their capacity to expand and develop their enterprises.</w:t>
      </w:r>
    </w:p>
    <w:p w:rsidR="00000000" w:rsidDel="00000000" w:rsidP="00000000" w:rsidRDefault="00000000" w:rsidRPr="00000000" w14:paraId="00000087">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Networking and Mentorship Disparities: Female entrepreneurs may have challenges in accessing professional networks and mentorship prospects, which are essential for guidance, assistance, and business growth.</w:t>
      </w:r>
    </w:p>
    <w:p w:rsidR="00000000" w:rsidDel="00000000" w:rsidP="00000000" w:rsidRDefault="00000000" w:rsidRPr="00000000" w14:paraId="00000088">
      <w:pPr>
        <w:numPr>
          <w:ilvl w:val="0"/>
          <w:numId w:val="1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prejudice and Stereotypes: Gender prejudice and stereotypes continue to exist in the entrepreneurial environment, impacting the credibility, confidence, and prospects for success of women.</w:t>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4.2.2 Government Initiatives and Support Programs</w:t>
      </w:r>
    </w:p>
    <w:p w:rsidR="00000000" w:rsidDel="00000000" w:rsidP="00000000" w:rsidRDefault="00000000" w:rsidRPr="00000000" w14:paraId="0000008B">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Startup India Initiative: This effort, initiated by the Government of India, seeks to foster and bolster entrepreneurship throughout the nation. Female entrepreneurs can take use of a range of programs and incentives, including tax exemptions, financial possibilities, and regulatory changes.</w:t>
      </w:r>
    </w:p>
    <w:p w:rsidR="00000000" w:rsidDel="00000000" w:rsidP="00000000" w:rsidRDefault="00000000" w:rsidRPr="00000000" w14:paraId="0000008C">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Women Entrepreneurship Platform (WEP) is a platform specifically designed to support and promote women entrepreneurs. The Women Entrepreneurship Platform (WEP) is an initiative led by the government that aims to enable networking, mentorship, and provide financial opportunities for women entrepreneurs. It offers a nurturing environment for women to establish connections, cooperate, and expand their enterprises.</w:t>
      </w:r>
    </w:p>
    <w:p w:rsidR="00000000" w:rsidDel="00000000" w:rsidP="00000000" w:rsidRDefault="00000000" w:rsidRPr="00000000" w14:paraId="0000008D">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Technology Business Incubators (TBIs) and Accelerators: Government-funded TBIs and accelerators provide entrepreneurs, especially those run by women, with resources, infrastructure, and mentorship. These programs assist entrepreneurs in improving their company ideas, accessing market opportunities, and attracting financing.</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4.2.3 Success Stories and Best Practices</w:t>
      </w:r>
    </w:p>
    <w:p w:rsidR="00000000" w:rsidDel="00000000" w:rsidP="00000000" w:rsidRDefault="00000000" w:rsidRPr="00000000" w14:paraId="00000090">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Sairee Chahal, Founder of Sheroes: Sairee Chahal established Sheroes, a platform that facilitates the connection of women with professional prospects, mentorship, and support networks. Chahal has established a successful community of women professionals and entrepreneurs called Sheroes, which enables and encourages them to follow their goals and ambitions.</w:t>
      </w:r>
    </w:p>
    <w:p w:rsidR="00000000" w:rsidDel="00000000" w:rsidP="00000000" w:rsidRDefault="00000000" w:rsidRPr="00000000" w14:paraId="00000091">
      <w:pPr>
        <w:numPr>
          <w:ilvl w:val="0"/>
          <w:numId w:val="1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Arpita Ganesh, the founder of Buttercups, brought about a significant transformation in the lingerie sector in India by introducing customized fitting solutions for ladies. Ganesh's inventive approach and determination have driven Buttercups to success, despite initial hurdles, serving as an inspiration to other women entrepreneurs.</w:t>
      </w:r>
    </w:p>
    <w:p w:rsidR="00000000" w:rsidDel="00000000" w:rsidP="00000000" w:rsidRDefault="00000000" w:rsidRPr="00000000" w14:paraId="0000009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can use the potential of women entrepreneurs as catalysts for innovation and economic success in the tech industry by creating a supportive and empowering ecosystem. Efforts focused on closing financial disparities, offering guidance and networking prospects, and confronting gender prejudices are crucial for establishing a more inclusive and fair environment for entrepreneurs. Engaging in cooperative efforts and providing financial resources to businesses founded and led by women, India has the potential to cultivate an environment conducive to creativity and business ventures, resulting in societal advantages on a broader scale.</w:t>
      </w:r>
    </w:p>
    <w:p w:rsidR="00000000" w:rsidDel="00000000" w:rsidP="00000000" w:rsidRDefault="00000000" w:rsidRPr="00000000" w14:paraId="0000009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4.3 Case Study: Closing the Digital Gender Divide</w:t>
      </w:r>
    </w:p>
    <w:p w:rsidR="00000000" w:rsidDel="00000000" w:rsidP="00000000" w:rsidRDefault="00000000" w:rsidRPr="00000000" w14:paraId="0000009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crucial to address the digital gender gap in India in order to provide equitable access to opportunities and resources in the digital era. This case study focuses on efforts to enhance digital inclusion for women and examines the socio-economic consequences of reducing the digital gender gap.</w:t>
      </w:r>
    </w:p>
    <w:p w:rsidR="00000000" w:rsidDel="00000000" w:rsidP="00000000" w:rsidRDefault="00000000" w:rsidRPr="00000000" w14:paraId="0000009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4.3.1 Comprehending the Digital Gender Divide</w:t>
      </w:r>
    </w:p>
    <w:p w:rsidR="00000000" w:rsidDel="00000000" w:rsidP="00000000" w:rsidRDefault="00000000" w:rsidRPr="00000000" w14:paraId="00000099">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Insufficient Technological Access: Women in India encounter obstacles such as inadequate availability of smartphones, computers, and internet connectivity, which impede their engagement in the digital economy and society.</w:t>
      </w:r>
    </w:p>
    <w:p w:rsidR="00000000" w:rsidDel="00000000" w:rsidP="00000000" w:rsidRDefault="00000000" w:rsidRPr="00000000" w14:paraId="0000009A">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Literacy Disparities: Numerous women face a deficiency in essential digital competencies and understanding to effectively traverse online platforms, obtain information, and participate in digital transactions, hence restricting their socio-economic prospects.</w:t>
      </w:r>
    </w:p>
    <w:p w:rsidR="00000000" w:rsidDel="00000000" w:rsidP="00000000" w:rsidRDefault="00000000" w:rsidRPr="00000000" w14:paraId="0000009B">
      <w:pPr>
        <w:numPr>
          <w:ilvl w:val="0"/>
          <w:numId w:val="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Cultural and Socio-economic Factors: Ingrained cultural norms and economic inequalities have a significant role in the digital gender gap, especially in rural and underprivileged populations.</w:t>
      </w:r>
    </w:p>
    <w:p w:rsidR="00000000" w:rsidDel="00000000" w:rsidP="00000000" w:rsidRDefault="00000000" w:rsidRPr="00000000" w14:paraId="0000009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4.3.2 Initiatives Fostering Digital Inclusion for Women</w:t>
      </w:r>
    </w:p>
    <w:p w:rsidR="00000000" w:rsidDel="00000000" w:rsidP="00000000" w:rsidRDefault="00000000" w:rsidRPr="00000000" w14:paraId="0000009E">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Literacy Initiatives: Government and non-profit groups implement digital literacy initiatives with the goal of empowering women with fundamental digital competencies, including computer usage, internet navigation, and proficiency in digital apps. These projects frequently focus on rural and marginalized populations in order to provide equitable access to technology.</w:t>
      </w:r>
    </w:p>
    <w:p w:rsidR="00000000" w:rsidDel="00000000" w:rsidP="00000000" w:rsidRDefault="00000000" w:rsidRPr="00000000" w14:paraId="0000009F">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Initiatives for Affordable Internet Access: Programs aimed at offering affordable internet access, such as subsidized data plans and community Wi-Fi networks, facilitate the connection of women from low-income homes to the digital realm, allowing them to access online resources and services.</w:t>
      </w:r>
    </w:p>
    <w:p w:rsidR="00000000" w:rsidDel="00000000" w:rsidP="00000000" w:rsidRDefault="00000000" w:rsidRPr="00000000" w14:paraId="000000A0">
      <w:pPr>
        <w:numPr>
          <w:ilvl w:val="0"/>
          <w:numId w:val="9"/>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Community-based interventions are essential for fostering digital inclusion for women. These interventions involve the participation of community-based organizations and grassroots efforts. These interventions utilize local networks and resources to deliver customized training, support, and awareness campaigns that cater to the specific need of women in various places.</w:t>
      </w:r>
    </w:p>
    <w:p w:rsidR="00000000" w:rsidDel="00000000" w:rsidP="00000000" w:rsidRDefault="00000000" w:rsidRPr="00000000" w14:paraId="000000A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4.3.3 Impact on Women's Socio-economic Empowerment</w:t>
      </w:r>
    </w:p>
    <w:p w:rsidR="00000000" w:rsidDel="00000000" w:rsidP="00000000" w:rsidRDefault="00000000" w:rsidRPr="00000000" w14:paraId="000000A3">
      <w:pPr>
        <w:numPr>
          <w:ilvl w:val="0"/>
          <w:numId w:val="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Increased Accessibility to Information and Opportunities: Eliminating the digital gender gap allows women to obtain information regarding education, healthcare, financial services, and employment prospects, granting them the ability to make well-informed choices and enhance their standard of living.</w:t>
      </w:r>
    </w:p>
    <w:p w:rsidR="00000000" w:rsidDel="00000000" w:rsidP="00000000" w:rsidRDefault="00000000" w:rsidRPr="00000000" w14:paraId="000000A4">
      <w:pPr>
        <w:numPr>
          <w:ilvl w:val="0"/>
          <w:numId w:val="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for entrepreneurship and economic growth: Enabling digital inclusion provides women with opportunities to engage in the digital economy as entrepreneurs, freelancers, and micro-entrepreneurs. Online markets, e-commerce platforms, and digital payment methods enable individuals to achieve economic empowerment and gain financial independence.</w:t>
      </w:r>
    </w:p>
    <w:p w:rsidR="00000000" w:rsidDel="00000000" w:rsidP="00000000" w:rsidRDefault="00000000" w:rsidRPr="00000000" w14:paraId="000000A5">
      <w:pPr>
        <w:numPr>
          <w:ilvl w:val="0"/>
          <w:numId w:val="7"/>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Civic Engagement: Enabling women to participate in social and political discussions, fight for their rights, and engage in democratic processes is a key aspect of digital inclusion. Online platforms offer women opportunities to express their viewpoints, engage with like-minded others, and unite for joint efforts.</w:t>
      </w:r>
    </w:p>
    <w:p w:rsidR="00000000" w:rsidDel="00000000" w:rsidP="00000000" w:rsidRDefault="00000000" w:rsidRPr="00000000" w14:paraId="000000A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4.3.4 Examples in India</w:t>
      </w:r>
    </w:p>
    <w:p w:rsidR="00000000" w:rsidDel="00000000" w:rsidP="00000000" w:rsidRDefault="00000000" w:rsidRPr="00000000" w14:paraId="000000A8">
      <w:pPr>
        <w:numPr>
          <w:ilvl w:val="0"/>
          <w:numId w:val="1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 Digital Literacy Mission (NDLM): NDLM, initiated by the Government of India, seeks to ensure that every household has at least one digitally literate individual. The initiative offers fundamental digital literacy instruction to women and other underserved communities, with a specific emphasis on acquiring core competencies in computer usage, smartphone operation, and internet navigation.</w:t>
      </w:r>
    </w:p>
    <w:p w:rsidR="00000000" w:rsidDel="00000000" w:rsidP="00000000" w:rsidRDefault="00000000" w:rsidRPr="00000000" w14:paraId="000000A9">
      <w:pPr>
        <w:numPr>
          <w:ilvl w:val="0"/>
          <w:numId w:val="13"/>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Internet Saathi Program: The Internet Saathi program, a partnership between Google and Tata Trusts, aims to educate rural women to become trainers in digital literacy within their communities. The "Internet Saathis" educate and empower women by teaching them digital skills, thereby reducing the gap in access to technology and benefiting communities.</w:t>
      </w:r>
    </w:p>
    <w:p w:rsidR="00000000" w:rsidDel="00000000" w:rsidP="00000000" w:rsidRDefault="00000000" w:rsidRPr="00000000" w14:paraId="000000A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Eliminating the disparity in access to digital resources between genders is crucial for attaining gender parity and fostering comprehensive socio-economic progress in India. India can encourage women to fully participate in the digital society by investing in digital literacy, providing inexpensive internet access, and implementing community-based interventions.</w:t>
      </w:r>
    </w:p>
    <w:p w:rsidR="00000000" w:rsidDel="00000000" w:rsidP="00000000" w:rsidRDefault="00000000" w:rsidRPr="00000000" w14:paraId="000000A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4.4 Case study: Women's Participation in Clean Energy Initiatives</w:t>
      </w:r>
      <w:r w:rsidDel="00000000" w:rsidR="00000000" w:rsidRPr="00000000">
        <w:rPr>
          <w:rtl w:val="0"/>
        </w:rPr>
      </w:r>
    </w:p>
    <w:p w:rsidR="00000000" w:rsidDel="00000000" w:rsidP="00000000" w:rsidRDefault="00000000" w:rsidRPr="00000000" w14:paraId="000000A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Clean energy programs provide a novel approach to tackling both gender disparity and environmental sustainability. This case study explores the complex and diverse role of women in promoting clean energy solutions in India, emphasizing their involvement in several areas of clean energy projects.</w:t>
      </w:r>
    </w:p>
    <w:p w:rsidR="00000000" w:rsidDel="00000000" w:rsidP="00000000" w:rsidRDefault="00000000" w:rsidRPr="00000000" w14:paraId="000000A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4.4.1 Female Entrepreneurs in the Solar Industry</w:t>
      </w:r>
    </w:p>
    <w:p w:rsidR="00000000" w:rsidDel="00000000" w:rsidP="00000000" w:rsidRDefault="00000000" w:rsidRPr="00000000" w14:paraId="000000B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 in rural India are increasingly becoming influential figures in the field of solar entrepreneurship. They are playing crucial roles in encouraging the use of renewable energy solutions, especially in regions that lack access to electricity and are not connected to the main power grid. The Solar Sahelis program has played a crucial role in providing training and support to women, enabling them to become skilled solar technicians and entrepreneurs. For example, in Uttar Pradesh, women from villages such as Dharnai have received extensive instruction in solar technology through initiatives like Barefoot College. Women, who have acquired skills and expertise through these projects, have established and overseen solar energy systems, offering sustainable power solutions to their communities. Through the utilization of solar electricity, these initiatives led by women not only offer sustainable energy solutions but also generate revenue for rural people. Moreover, the participation of women in solar entrepreneurship promotes gender parity and empowers women, disrupting conventional gender norms and strengthening women's financial autonomy and influence in their communities.</w:t>
      </w:r>
    </w:p>
    <w:p w:rsidR="00000000" w:rsidDel="00000000" w:rsidP="00000000" w:rsidRDefault="00000000" w:rsidRPr="00000000" w14:paraId="000000B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4.4.2 Projects involving the leadership of women in the biogas industry</w:t>
      </w:r>
      <w:r w:rsidDel="00000000" w:rsidR="00000000" w:rsidRPr="00000000">
        <w:rPr>
          <w:rtl w:val="0"/>
        </w:rPr>
      </w:r>
    </w:p>
    <w:p w:rsidR="00000000" w:rsidDel="00000000" w:rsidP="00000000" w:rsidRDefault="00000000" w:rsidRPr="00000000" w14:paraId="000000B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Biogas generation from organic waste is a sustainable energy alternative that brings about numerous environmental and social advantages. Women's self-help groups and cooperatives in rural India are leading the way in implementing biogas projects. They are promoting the use of clean cooking fuel and tackling issues such as waste management and deforestation. SEWA Bharat, an organization operating in states such as Gujarat, has enabled women to take charge of biogas plants, supervise the production of biogas, and supply environmentally friendly cooking fuel to households. These biogas projects, driven by women, serve the dual purpose of reducing household air pollution to improve health outcomes and decreasing dependence on traditional biomass fuels for environmental conservation. Furthermore, the involvement of women in biogas projects enhances social unity and community adaptability, as these endeavors frequently entail communal decision-making and resource distribution processes within the community.</w:t>
      </w:r>
    </w:p>
    <w:p w:rsidR="00000000" w:rsidDel="00000000" w:rsidP="00000000" w:rsidRDefault="00000000" w:rsidRPr="00000000" w14:paraId="000000B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4.4.3 Engagement in Community Renewable Energy Initiatives</w:t>
      </w:r>
    </w:p>
    <w:p w:rsidR="00000000" w:rsidDel="00000000" w:rsidP="00000000" w:rsidRDefault="00000000" w:rsidRPr="00000000" w14:paraId="000000B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involvement of women in community-based renewable energy initiatives, such as wind farms and mini-hydroelectric plants, is increasing, indicating a transition towards more comprehensive and environmentally friendly energy alternatives. Women residing in communities around wind farms in Tamil Nadu actively participate in a range of roles, such as project management, technical supervision, and community engagement. By actively participating in decision-making processes, women contribute to the consideration of their unique perspectives and goals, resulting in project outcomes that are fair and inclusive. In addition, women have vital responsibilities in rallying community support, increasing understanding on the advantages of renewable energy, and encouraging stakeholder engagement. Women and their families, who have access to clean energy, benefit from an improved quality of life. This includes more opportunities for education, income production, and better health. Moreover, the involvement of women in community renewable energy initiatives enhances the empowerment of underprivileged communities, promoting social solidarity and collaborative efforts towards achieving sustainable development objectives.</w:t>
      </w:r>
    </w:p>
    <w:p w:rsidR="00000000" w:rsidDel="00000000" w:rsidP="00000000" w:rsidRDefault="00000000" w:rsidRPr="00000000" w14:paraId="000000B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case study highlights the many contributions of women in clean energy efforts, emphasizing the transformative power of gender-inclusive approaches in promoting environmental sustainability, economic development, and social fairness in India.</w:t>
      </w:r>
    </w:p>
    <w:p w:rsidR="00000000" w:rsidDel="00000000" w:rsidP="00000000" w:rsidRDefault="00000000" w:rsidRPr="00000000" w14:paraId="000000B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CONCLUSION</w:t>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summarize, the discussion in this chapter emphasizes the crucial need of gender inclusion in driving technological and innovation-driven progress in India. India has the opportunity to unlock the unused potential of its workforce and move towards sustainable development by systematically addressing and overcoming barriers that prevent women from actively participating and leading in the technology and innovation sectors.</w:t>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this analysis, it becomes clear that the active involvement of women in technology and innovation is not just about achieving gender equality, but is also a crucial necessity for promoting socio-economic advancement. India can promote innovation, increase productivity, and improve competitiveness on a global scale by utilizing the varied perspectives, abilities, and contributions of women.</w:t>
      </w:r>
    </w:p>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combined endeavors of several stakeholders, such as governmental entities, corporate pioneers, educational establishments, and civil society groups, are essential in bringing about significant transformation. Through the establishment of alliances and the allocation of resources, these individuals and organizations can together deconstruct obstacles, generate prospects, and advocate for endeavors focused on promoting gender diversity and inclusivity within the technology and innovation ecosystem.</w:t>
      </w:r>
    </w:p>
    <w:p w:rsidR="00000000" w:rsidDel="00000000" w:rsidP="00000000" w:rsidRDefault="00000000" w:rsidRPr="00000000" w14:paraId="000000C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achieve a society that is more inclusive and fair, where everyone has access to the advantages of technology and innovation, it is crucial that we actively work towards breaking down gender barriers and enabling women to succeed in these rapidly evolving industries. As we begin this journey towards advancement and wealth, let us reaffirm our shared determination to create a future where technology and innovation act as drivers for positive change, uplifting every part of society and guaranteeing a better future for future generations.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E56A7C"/>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us06hfgDVn12nXd9Wd5CQGBpA==">CgMxLjA4AHIhMWFpOXRFbGIwZ2hTd19FUnBucDRLbTdic3lVVkJ0OTFj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2024-05-10T07:14:00Z</dcterms:created>
  <dc:creator>LENOVO</dc:creator>
</cp:coreProperties>
</file>