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B1C" w:rsidRDefault="002C7B1C" w:rsidP="002F0579">
      <w:pPr>
        <w:jc w:val="both"/>
        <w:rPr>
          <w:rFonts w:ascii="Times New Roman" w:hAnsi="Times New Roman" w:cs="Times New Roman"/>
          <w:b/>
          <w:sz w:val="24"/>
          <w:szCs w:val="24"/>
        </w:rPr>
      </w:pPr>
    </w:p>
    <w:p w:rsidR="00E9422E" w:rsidRDefault="00E9422E" w:rsidP="00E9422E">
      <w:pPr>
        <w:jc w:val="center"/>
        <w:rPr>
          <w:rFonts w:ascii="Times New Roman" w:hAnsi="Times New Roman" w:cs="Times New Roman"/>
          <w:bCs/>
          <w:sz w:val="28"/>
        </w:rPr>
      </w:pPr>
      <w:r>
        <w:rPr>
          <w:rFonts w:ascii="Times New Roman" w:hAnsi="Times New Roman" w:cs="Times New Roman"/>
          <w:bCs/>
          <w:sz w:val="28"/>
        </w:rPr>
        <w:t>CHAPTER TITLE</w:t>
      </w:r>
    </w:p>
    <w:p w:rsidR="00E9422E" w:rsidRPr="00E9422E" w:rsidRDefault="00E9422E" w:rsidP="00E9422E">
      <w:pPr>
        <w:jc w:val="center"/>
        <w:rPr>
          <w:rFonts w:ascii="Times New Roman" w:hAnsi="Times New Roman" w:cs="Times New Roman"/>
          <w:b/>
          <w:sz w:val="28"/>
          <w:szCs w:val="28"/>
        </w:rPr>
      </w:pPr>
      <w:r w:rsidRPr="00E9422E">
        <w:rPr>
          <w:rFonts w:ascii="Times New Roman" w:hAnsi="Times New Roman" w:cs="Times New Roman"/>
          <w:b/>
          <w:sz w:val="28"/>
          <w:szCs w:val="28"/>
        </w:rPr>
        <w:t>HIGH PERFORMANCE LIQUID CHROMATOGRAPHY</w:t>
      </w:r>
    </w:p>
    <w:p w:rsidR="00E9422E" w:rsidRDefault="00E9422E" w:rsidP="00E9422E">
      <w:pPr>
        <w:spacing w:after="0"/>
        <w:jc w:val="center"/>
        <w:rPr>
          <w:rFonts w:ascii="Times New Roman" w:hAnsi="Times New Roman" w:cs="Times New Roman"/>
          <w:bCs/>
          <w:sz w:val="28"/>
          <w:vertAlign w:val="superscript"/>
        </w:rPr>
      </w:pPr>
      <w:r>
        <w:rPr>
          <w:rFonts w:ascii="Times New Roman" w:hAnsi="Times New Roman" w:cs="Times New Roman"/>
          <w:bCs/>
          <w:sz w:val="28"/>
        </w:rPr>
        <w:t xml:space="preserve">Ms. Saloni </w:t>
      </w:r>
      <w:r w:rsidR="00CD497E">
        <w:rPr>
          <w:rFonts w:ascii="Times New Roman" w:hAnsi="Times New Roman" w:cs="Times New Roman"/>
          <w:bCs/>
          <w:sz w:val="28"/>
        </w:rPr>
        <w:t>S.</w:t>
      </w:r>
      <w:r>
        <w:rPr>
          <w:rFonts w:ascii="Times New Roman" w:hAnsi="Times New Roman" w:cs="Times New Roman"/>
          <w:bCs/>
          <w:sz w:val="28"/>
        </w:rPr>
        <w:t>Desai</w:t>
      </w:r>
      <w:r>
        <w:rPr>
          <w:rFonts w:ascii="Times New Roman" w:hAnsi="Times New Roman" w:cs="Times New Roman"/>
          <w:bCs/>
          <w:sz w:val="28"/>
          <w:vertAlign w:val="superscript"/>
        </w:rPr>
        <w:t xml:space="preserve">1 </w:t>
      </w:r>
      <w:r>
        <w:rPr>
          <w:rFonts w:ascii="Times New Roman" w:hAnsi="Times New Roman" w:cs="Times New Roman"/>
          <w:sz w:val="24"/>
          <w:szCs w:val="24"/>
        </w:rPr>
        <w:t>Ms. Sejal M. Khuman</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eastAsia="Times New Roman" w:hAnsi="Times New Roman" w:cs="Times New Roman"/>
          <w:bCs/>
          <w:sz w:val="28"/>
          <w:szCs w:val="36"/>
        </w:rPr>
        <w:t>Ms. Jeshika B. Patel</w:t>
      </w:r>
      <w:r>
        <w:rPr>
          <w:rFonts w:ascii="Times New Roman" w:eastAsia="Times New Roman" w:hAnsi="Times New Roman" w:cs="Times New Roman"/>
          <w:bCs/>
          <w:sz w:val="28"/>
          <w:szCs w:val="36"/>
          <w:vertAlign w:val="superscript"/>
        </w:rPr>
        <w:t xml:space="preserve">3 </w:t>
      </w: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w:t>
      </w: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p>
    <w:p w:rsidR="00E9422E" w:rsidRDefault="00E9422E" w:rsidP="00E9422E">
      <w:pPr>
        <w:spacing w:after="0"/>
        <w:rPr>
          <w:rFonts w:ascii="Times New Roman" w:hAnsi="Times New Roman" w:cs="Times New Roman"/>
          <w:b/>
          <w:bCs/>
          <w:sz w:val="28"/>
          <w:vertAlign w:val="superscript"/>
        </w:rPr>
      </w:pPr>
      <w:r>
        <w:rPr>
          <w:rFonts w:ascii="Times New Roman" w:hAnsi="Times New Roman" w:cs="Times New Roman"/>
          <w:b/>
          <w:bCs/>
          <w:sz w:val="28"/>
        </w:rPr>
        <w:t xml:space="preserve">MS. Saloni </w:t>
      </w:r>
      <w:r w:rsidR="00CD497E">
        <w:rPr>
          <w:rFonts w:ascii="Times New Roman" w:hAnsi="Times New Roman" w:cs="Times New Roman"/>
          <w:b/>
          <w:bCs/>
          <w:sz w:val="28"/>
        </w:rPr>
        <w:t xml:space="preserve">S. </w:t>
      </w:r>
      <w:r>
        <w:rPr>
          <w:rFonts w:ascii="Times New Roman" w:hAnsi="Times New Roman" w:cs="Times New Roman"/>
          <w:b/>
          <w:bCs/>
          <w:sz w:val="28"/>
        </w:rPr>
        <w:t>Desai</w:t>
      </w:r>
      <w:r>
        <w:rPr>
          <w:rFonts w:ascii="Times New Roman" w:hAnsi="Times New Roman" w:cs="Times New Roman"/>
          <w:b/>
          <w:bCs/>
          <w:sz w:val="28"/>
          <w:vertAlign w:val="superscript"/>
        </w:rPr>
        <w:t>1</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 xml:space="preserve">, </w:t>
      </w:r>
      <w:r>
        <w:rPr>
          <w:rFonts w:ascii="Times New Roman" w:hAnsi="Times New Roman" w:cs="Times New Roman"/>
          <w:bCs/>
          <w:sz w:val="24"/>
        </w:rPr>
        <w:t xml:space="preserve">, </w:t>
      </w:r>
      <w:proofErr w:type="spellStart"/>
      <w:r>
        <w:rPr>
          <w:rFonts w:ascii="Times New Roman" w:hAnsi="Times New Roman" w:cs="Times New Roman"/>
          <w:bCs/>
          <w:sz w:val="24"/>
        </w:rPr>
        <w:t>Ph.D</w:t>
      </w:r>
      <w:proofErr w:type="spellEnd"/>
      <w:r>
        <w:rPr>
          <w:rFonts w:ascii="Times New Roman" w:hAnsi="Times New Roman" w:cs="Times New Roman"/>
          <w:bCs/>
          <w:sz w:val="24"/>
        </w:rPr>
        <w:t>*</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Shroff Rofel University, Vapi </w:t>
      </w: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p>
    <w:p w:rsidR="00E9422E" w:rsidRDefault="00E9422E" w:rsidP="00E9422E">
      <w:pPr>
        <w:spacing w:after="0"/>
        <w:rPr>
          <w:rFonts w:ascii="Times New Roman" w:hAnsi="Times New Roman" w:cs="Times New Roman"/>
          <w:b/>
          <w:bCs/>
          <w:sz w:val="24"/>
          <w:szCs w:val="24"/>
        </w:rPr>
      </w:pPr>
      <w:r>
        <w:rPr>
          <w:rFonts w:ascii="Times New Roman" w:hAnsi="Times New Roman" w:cs="Times New Roman"/>
          <w:b/>
          <w:bCs/>
          <w:sz w:val="24"/>
          <w:szCs w:val="24"/>
        </w:rPr>
        <w:t>Ms. Sejal M. Khuman</w:t>
      </w:r>
      <w:r>
        <w:rPr>
          <w:rFonts w:ascii="Times New Roman" w:hAnsi="Times New Roman" w:cs="Times New Roman"/>
          <w:b/>
          <w:bCs/>
          <w:sz w:val="24"/>
          <w:szCs w:val="24"/>
          <w:vertAlign w:val="superscript"/>
        </w:rPr>
        <w:t>2</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Shroff Rofel University, Vapi </w:t>
      </w:r>
    </w:p>
    <w:p w:rsidR="00E9422E" w:rsidRDefault="00E9422E" w:rsidP="00E9422E">
      <w:pPr>
        <w:spacing w:after="0"/>
        <w:rPr>
          <w:rFonts w:ascii="Times New Roman" w:hAnsi="Times New Roman" w:cs="Times New Roman"/>
          <w:b/>
          <w:bCs/>
          <w:sz w:val="24"/>
          <w:szCs w:val="24"/>
        </w:rPr>
      </w:pPr>
    </w:p>
    <w:p w:rsidR="00E9422E" w:rsidRDefault="00E9422E" w:rsidP="00E9422E">
      <w:pPr>
        <w:shd w:val="clear" w:color="auto" w:fill="FFFFFF"/>
        <w:spacing w:after="0" w:line="240" w:lineRule="auto"/>
        <w:outlineLvl w:val="1"/>
        <w:rPr>
          <w:rFonts w:ascii="Times New Roman" w:eastAsia="Times New Roman" w:hAnsi="Times New Roman" w:cs="Times New Roman"/>
          <w:b/>
          <w:bCs/>
          <w:sz w:val="28"/>
          <w:szCs w:val="36"/>
          <w:vertAlign w:val="superscript"/>
        </w:rPr>
      </w:pPr>
      <w:r>
        <w:rPr>
          <w:rFonts w:ascii="Times New Roman" w:eastAsia="Times New Roman" w:hAnsi="Times New Roman" w:cs="Times New Roman"/>
          <w:b/>
          <w:bCs/>
          <w:sz w:val="28"/>
          <w:szCs w:val="36"/>
        </w:rPr>
        <w:t>Ms. Jeshika B. Patel</w:t>
      </w:r>
      <w:r>
        <w:rPr>
          <w:rFonts w:ascii="Times New Roman" w:eastAsia="Times New Roman" w:hAnsi="Times New Roman" w:cs="Times New Roman"/>
          <w:b/>
          <w:bCs/>
          <w:sz w:val="28"/>
          <w:szCs w:val="36"/>
          <w:vertAlign w:val="superscript"/>
        </w:rPr>
        <w:t>3</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Shroff Rofel University, Vapi </w:t>
      </w:r>
    </w:p>
    <w:p w:rsidR="00E9422E" w:rsidRDefault="00E9422E" w:rsidP="00E9422E">
      <w:pPr>
        <w:spacing w:after="0"/>
        <w:rPr>
          <w:rFonts w:ascii="Times New Roman" w:hAnsi="Times New Roman" w:cs="Times New Roman"/>
          <w:b/>
          <w:bCs/>
          <w:sz w:val="24"/>
          <w:szCs w:val="24"/>
        </w:rPr>
      </w:pPr>
    </w:p>
    <w:p w:rsidR="00E9422E" w:rsidRDefault="00E9422E" w:rsidP="00E9422E">
      <w:pPr>
        <w:spacing w:after="0"/>
        <w:rPr>
          <w:rFonts w:ascii="Times New Roman" w:hAnsi="Times New Roman" w:cs="Times New Roman"/>
          <w:b/>
          <w:bCs/>
          <w:sz w:val="28"/>
        </w:rPr>
      </w:pPr>
    </w:p>
    <w:p w:rsidR="00E9422E" w:rsidRPr="004A35E0" w:rsidRDefault="00E9422E" w:rsidP="00E9422E">
      <w:pPr>
        <w:spacing w:after="0"/>
        <w:rPr>
          <w:rFonts w:ascii="Times New Roman" w:hAnsi="Times New Roman" w:cs="Times New Roman"/>
          <w:b/>
          <w:sz w:val="28"/>
          <w:szCs w:val="24"/>
        </w:rPr>
      </w:pPr>
      <w:r>
        <w:rPr>
          <w:rFonts w:ascii="Times New Roman" w:hAnsi="Times New Roman" w:cs="Times New Roman"/>
          <w:b/>
          <w:sz w:val="28"/>
          <w:szCs w:val="24"/>
        </w:rPr>
        <w:t>Topics covered</w:t>
      </w:r>
      <w:r w:rsidRPr="004A35E0">
        <w:rPr>
          <w:rFonts w:ascii="Times New Roman" w:hAnsi="Times New Roman" w:cs="Times New Roman"/>
          <w:b/>
          <w:sz w:val="28"/>
          <w:szCs w:val="24"/>
        </w:rPr>
        <w:t xml:space="preserve"> </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bCs/>
          <w:szCs w:val="24"/>
        </w:rPr>
        <w:t xml:space="preserve">Introduction </w:t>
      </w:r>
    </w:p>
    <w:p w:rsidR="00E9422E" w:rsidRPr="00E9422E" w:rsidRDefault="00E9422E" w:rsidP="00E9422E">
      <w:pPr>
        <w:pStyle w:val="ListParagraph"/>
        <w:numPr>
          <w:ilvl w:val="1"/>
          <w:numId w:val="29"/>
        </w:numPr>
        <w:spacing w:after="0"/>
        <w:rPr>
          <w:rFonts w:cs="Times New Roman"/>
          <w:bCs/>
          <w:szCs w:val="24"/>
        </w:rPr>
      </w:pPr>
      <w:r w:rsidRPr="00E9422E">
        <w:rPr>
          <w:rFonts w:cs="Times New Roman"/>
        </w:rPr>
        <w:t>Benefits of High performance liquid chromatography (HPLC</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color w:val="000000" w:themeColor="text1"/>
          <w:szCs w:val="24"/>
        </w:rPr>
        <w:t>Principles of High Performance Liquid Chromatography</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color w:val="000000" w:themeColor="text1"/>
          <w:szCs w:val="24"/>
        </w:rPr>
        <w:t>Classification of High Performance Liquid Chromatography</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rPr>
        <w:t>Instrumentation of HPLC</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rPr>
        <w:t>System Suitability Of Chromatographic Method</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szCs w:val="24"/>
        </w:rPr>
        <w:t>Application of HPLC</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color w:val="000000" w:themeColor="text1"/>
          <w:szCs w:val="24"/>
        </w:rPr>
        <w:t>HPLC Method Development</w:t>
      </w:r>
    </w:p>
    <w:p w:rsidR="00E9422E" w:rsidRPr="00E9422E" w:rsidRDefault="00E9422E" w:rsidP="00E9422E">
      <w:pPr>
        <w:pStyle w:val="ListParagraph"/>
        <w:numPr>
          <w:ilvl w:val="0"/>
          <w:numId w:val="29"/>
        </w:numPr>
        <w:jc w:val="both"/>
        <w:rPr>
          <w:rFonts w:cs="Times New Roman"/>
          <w:szCs w:val="24"/>
        </w:rPr>
      </w:pPr>
      <w:r>
        <w:rPr>
          <w:rFonts w:cs="Times New Roman"/>
          <w:szCs w:val="24"/>
        </w:rPr>
        <w:t>Conclusion</w:t>
      </w:r>
    </w:p>
    <w:p w:rsidR="00E9422E" w:rsidRPr="00E9422E" w:rsidRDefault="00E9422E" w:rsidP="00E9422E">
      <w:pPr>
        <w:pStyle w:val="ListParagraph"/>
        <w:numPr>
          <w:ilvl w:val="0"/>
          <w:numId w:val="29"/>
        </w:numPr>
        <w:jc w:val="both"/>
        <w:rPr>
          <w:rFonts w:cs="Times New Roman"/>
          <w:szCs w:val="24"/>
        </w:rPr>
      </w:pPr>
      <w:r w:rsidRPr="00E9422E">
        <w:rPr>
          <w:rFonts w:cs="Times New Roman"/>
          <w:szCs w:val="24"/>
        </w:rPr>
        <w:t>References</w:t>
      </w:r>
    </w:p>
    <w:p w:rsidR="00E9422E" w:rsidRPr="00E9422E" w:rsidRDefault="00E9422E" w:rsidP="002F0579">
      <w:pPr>
        <w:jc w:val="both"/>
        <w:rPr>
          <w:rFonts w:ascii="Times New Roman" w:hAnsi="Times New Roman" w:cs="Times New Roman"/>
          <w:sz w:val="24"/>
          <w:szCs w:val="24"/>
        </w:rPr>
      </w:pPr>
    </w:p>
    <w:p w:rsidR="00E9422E" w:rsidRDefault="00E9422E" w:rsidP="002F0579">
      <w:pPr>
        <w:jc w:val="both"/>
        <w:rPr>
          <w:rFonts w:ascii="Times New Roman" w:hAnsi="Times New Roman" w:cs="Times New Roman"/>
          <w:b/>
          <w:sz w:val="24"/>
          <w:szCs w:val="24"/>
        </w:rPr>
      </w:pPr>
    </w:p>
    <w:p w:rsidR="00E9422E" w:rsidRDefault="00E9422E" w:rsidP="002F0579">
      <w:pPr>
        <w:jc w:val="both"/>
        <w:rPr>
          <w:rFonts w:ascii="Times New Roman" w:hAnsi="Times New Roman" w:cs="Times New Roman"/>
          <w:b/>
          <w:sz w:val="24"/>
          <w:szCs w:val="24"/>
        </w:rPr>
      </w:pPr>
    </w:p>
    <w:p w:rsidR="00E9422E" w:rsidRDefault="00E9422E" w:rsidP="002F0579">
      <w:pPr>
        <w:jc w:val="both"/>
        <w:rPr>
          <w:rFonts w:ascii="Times New Roman" w:hAnsi="Times New Roman" w:cs="Times New Roman"/>
          <w:b/>
          <w:sz w:val="24"/>
          <w:szCs w:val="24"/>
        </w:rPr>
      </w:pPr>
    </w:p>
    <w:p w:rsidR="002C7B1C" w:rsidRPr="002F0579" w:rsidRDefault="002C7B1C" w:rsidP="002F0579">
      <w:pPr>
        <w:jc w:val="both"/>
        <w:rPr>
          <w:rFonts w:ascii="Times New Roman" w:hAnsi="Times New Roman" w:cs="Times New Roman"/>
          <w:b/>
          <w:sz w:val="24"/>
          <w:szCs w:val="24"/>
        </w:rPr>
      </w:pPr>
      <w:r w:rsidRPr="002F0579">
        <w:rPr>
          <w:rFonts w:ascii="Times New Roman" w:hAnsi="Times New Roman" w:cs="Times New Roman"/>
          <w:b/>
          <w:sz w:val="24"/>
          <w:szCs w:val="24"/>
        </w:rPr>
        <w:t>Abstract:</w:t>
      </w:r>
    </w:p>
    <w:p w:rsidR="002D46FB" w:rsidRPr="00E9422E" w:rsidRDefault="00ED4703" w:rsidP="002F0579">
      <w:pPr>
        <w:jc w:val="both"/>
        <w:rPr>
          <w:rFonts w:ascii="Times New Roman" w:hAnsi="Times New Roman" w:cs="Times New Roman"/>
          <w:sz w:val="24"/>
        </w:rPr>
      </w:pPr>
      <w:r>
        <w:rPr>
          <w:rFonts w:ascii="Times New Roman" w:hAnsi="Times New Roman" w:cs="Times New Roman"/>
          <w:sz w:val="24"/>
        </w:rPr>
        <w:lastRenderedPageBreak/>
        <w:t>High Performance Liquid Chromatography</w:t>
      </w:r>
      <w:r w:rsidR="002D46FB" w:rsidRPr="00E9422E">
        <w:rPr>
          <w:rFonts w:ascii="Times New Roman" w:hAnsi="Times New Roman" w:cs="Times New Roman"/>
          <w:sz w:val="24"/>
        </w:rPr>
        <w:t xml:space="preserve"> (HPLC) is a </w:t>
      </w:r>
      <w:r>
        <w:rPr>
          <w:rFonts w:ascii="Times New Roman" w:hAnsi="Times New Roman" w:cs="Times New Roman"/>
          <w:sz w:val="24"/>
        </w:rPr>
        <w:t>kind</w:t>
      </w:r>
      <w:r w:rsidR="002D46FB" w:rsidRPr="00E9422E">
        <w:rPr>
          <w:rFonts w:ascii="Times New Roman" w:hAnsi="Times New Roman" w:cs="Times New Roman"/>
          <w:sz w:val="24"/>
        </w:rPr>
        <w:t xml:space="preserve"> of colu</w:t>
      </w:r>
      <w:r>
        <w:rPr>
          <w:rFonts w:ascii="Times New Roman" w:hAnsi="Times New Roman" w:cs="Times New Roman"/>
          <w:sz w:val="24"/>
        </w:rPr>
        <w:t>mn chromatography that is general</w:t>
      </w:r>
      <w:r w:rsidR="002D46FB" w:rsidRPr="00E9422E">
        <w:rPr>
          <w:rFonts w:ascii="Times New Roman" w:hAnsi="Times New Roman" w:cs="Times New Roman"/>
          <w:sz w:val="24"/>
        </w:rPr>
        <w:t xml:space="preserve">ly used in biochemistry and analysis to separate, identify, and quantify active chemicals. HPLC is the </w:t>
      </w:r>
      <w:r>
        <w:rPr>
          <w:rFonts w:ascii="Times New Roman" w:hAnsi="Times New Roman" w:cs="Times New Roman"/>
          <w:sz w:val="24"/>
        </w:rPr>
        <w:t>commonly</w:t>
      </w:r>
      <w:r w:rsidR="002D46FB" w:rsidRPr="00E9422E">
        <w:rPr>
          <w:rFonts w:ascii="Times New Roman" w:hAnsi="Times New Roman" w:cs="Times New Roman"/>
          <w:sz w:val="24"/>
        </w:rPr>
        <w:t xml:space="preserve"> used separation technology for detecting, separating, and quantifying the drug. </w:t>
      </w:r>
      <w:r w:rsidR="00655CA9">
        <w:rPr>
          <w:rFonts w:ascii="Times New Roman" w:hAnsi="Times New Roman" w:cs="Times New Roman"/>
          <w:sz w:val="24"/>
        </w:rPr>
        <w:t xml:space="preserve">High Performance Liquid Chromatography </w:t>
      </w:r>
      <w:r w:rsidR="002D46FB" w:rsidRPr="00E9422E">
        <w:rPr>
          <w:rFonts w:ascii="Times New Roman" w:hAnsi="Times New Roman" w:cs="Times New Roman"/>
          <w:sz w:val="24"/>
        </w:rPr>
        <w:t xml:space="preserve">technique development and validation </w:t>
      </w:r>
      <w:r w:rsidR="00655CA9">
        <w:rPr>
          <w:rFonts w:ascii="Times New Roman" w:hAnsi="Times New Roman" w:cs="Times New Roman"/>
          <w:sz w:val="24"/>
        </w:rPr>
        <w:t>perform crucial</w:t>
      </w:r>
      <w:r w:rsidR="002D46FB" w:rsidRPr="00E9422E">
        <w:rPr>
          <w:rFonts w:ascii="Times New Roman" w:hAnsi="Times New Roman" w:cs="Times New Roman"/>
          <w:sz w:val="24"/>
        </w:rPr>
        <w:t xml:space="preserve"> roles in novel drug discovery, development, and manufacturing, as well as a </w:t>
      </w:r>
      <w:r w:rsidR="007C399A">
        <w:rPr>
          <w:rFonts w:ascii="Times New Roman" w:hAnsi="Times New Roman" w:cs="Times New Roman"/>
          <w:sz w:val="24"/>
        </w:rPr>
        <w:t xml:space="preserve">diversity </w:t>
      </w:r>
      <w:r w:rsidR="002D46FB" w:rsidRPr="00E9422E">
        <w:rPr>
          <w:rFonts w:ascii="Times New Roman" w:hAnsi="Times New Roman" w:cs="Times New Roman"/>
          <w:sz w:val="24"/>
        </w:rPr>
        <w:t>of othe</w:t>
      </w:r>
      <w:r w:rsidR="00655CA9">
        <w:rPr>
          <w:rFonts w:ascii="Times New Roman" w:hAnsi="Times New Roman" w:cs="Times New Roman"/>
          <w:sz w:val="24"/>
        </w:rPr>
        <w:t>r human and animal studie</w:t>
      </w:r>
      <w:r w:rsidR="00FD7883">
        <w:rPr>
          <w:rFonts w:ascii="Times New Roman" w:hAnsi="Times New Roman" w:cs="Times New Roman"/>
          <w:sz w:val="24"/>
        </w:rPr>
        <w:t>s. This chapter</w:t>
      </w:r>
      <w:r w:rsidR="002D46FB" w:rsidRPr="00E9422E">
        <w:rPr>
          <w:rFonts w:ascii="Times New Roman" w:hAnsi="Times New Roman" w:cs="Times New Roman"/>
          <w:sz w:val="24"/>
        </w:rPr>
        <w:t xml:space="preserve"> discusses the many processes involved in developing and validating an HPLC te</w:t>
      </w:r>
      <w:r w:rsidR="007C399A">
        <w:rPr>
          <w:rFonts w:ascii="Times New Roman" w:hAnsi="Times New Roman" w:cs="Times New Roman"/>
          <w:sz w:val="24"/>
        </w:rPr>
        <w:t>chnique. The creation of an High Performance Liquid Chromatography technique is impact</w:t>
      </w:r>
      <w:r w:rsidR="002D46FB" w:rsidRPr="00E9422E">
        <w:rPr>
          <w:rFonts w:ascii="Times New Roman" w:hAnsi="Times New Roman" w:cs="Times New Roman"/>
          <w:sz w:val="24"/>
        </w:rPr>
        <w:t xml:space="preserve">ed by the chemical structure of the molecules, the synthetic pathway, solubility, polarity, pH and </w:t>
      </w:r>
      <w:proofErr w:type="spellStart"/>
      <w:r w:rsidR="002D46FB" w:rsidRPr="00E9422E">
        <w:rPr>
          <w:rFonts w:ascii="Times New Roman" w:hAnsi="Times New Roman" w:cs="Times New Roman"/>
          <w:sz w:val="24"/>
        </w:rPr>
        <w:t>pKa</w:t>
      </w:r>
      <w:proofErr w:type="spellEnd"/>
      <w:r w:rsidR="002D46FB" w:rsidRPr="00E9422E">
        <w:rPr>
          <w:rFonts w:ascii="Times New Roman" w:hAnsi="Times New Roman" w:cs="Times New Roman"/>
          <w:sz w:val="24"/>
        </w:rPr>
        <w:t xml:space="preserve"> values, and the activity of functional groups, amo</w:t>
      </w:r>
      <w:r w:rsidR="007C399A">
        <w:rPr>
          <w:rFonts w:ascii="Times New Roman" w:hAnsi="Times New Roman" w:cs="Times New Roman"/>
          <w:sz w:val="24"/>
        </w:rPr>
        <w:t>ng other factors. Accuracy, Specificity</w:t>
      </w:r>
      <w:r w:rsidR="002D46FB" w:rsidRPr="00E9422E">
        <w:rPr>
          <w:rFonts w:ascii="Times New Roman" w:hAnsi="Times New Roman" w:cs="Times New Roman"/>
          <w:sz w:val="24"/>
        </w:rPr>
        <w:t xml:space="preserve">, </w:t>
      </w:r>
      <w:r w:rsidR="007C399A">
        <w:rPr>
          <w:rFonts w:ascii="Times New Roman" w:hAnsi="Times New Roman" w:cs="Times New Roman"/>
          <w:sz w:val="24"/>
        </w:rPr>
        <w:t>Linearity, Range, limit of detection and</w:t>
      </w:r>
      <w:r w:rsidR="002D46FB" w:rsidRPr="00E9422E">
        <w:rPr>
          <w:rFonts w:ascii="Times New Roman" w:hAnsi="Times New Roman" w:cs="Times New Roman"/>
          <w:sz w:val="24"/>
        </w:rPr>
        <w:t xml:space="preserve"> limit of quantification, robustness,</w:t>
      </w:r>
      <w:r w:rsidR="007C399A">
        <w:rPr>
          <w:rFonts w:ascii="Times New Roman" w:hAnsi="Times New Roman" w:cs="Times New Roman"/>
          <w:sz w:val="24"/>
        </w:rPr>
        <w:t xml:space="preserve"> and system suitability are compris</w:t>
      </w:r>
      <w:r w:rsidR="002D46FB" w:rsidRPr="00E9422E">
        <w:rPr>
          <w:rFonts w:ascii="Times New Roman" w:hAnsi="Times New Roman" w:cs="Times New Roman"/>
          <w:sz w:val="24"/>
        </w:rPr>
        <w:t xml:space="preserve">ed in the validation of </w:t>
      </w:r>
      <w:r w:rsidR="007C399A" w:rsidRPr="00E9422E">
        <w:rPr>
          <w:rFonts w:ascii="Times New Roman" w:hAnsi="Times New Roman" w:cs="Times New Roman"/>
          <w:sz w:val="24"/>
        </w:rPr>
        <w:t>a</w:t>
      </w:r>
      <w:r w:rsidR="002D46FB" w:rsidRPr="00E9422E">
        <w:rPr>
          <w:rFonts w:ascii="Times New Roman" w:hAnsi="Times New Roman" w:cs="Times New Roman"/>
          <w:sz w:val="24"/>
        </w:rPr>
        <w:t xml:space="preserve"> H</w:t>
      </w:r>
      <w:r w:rsidR="007C399A">
        <w:rPr>
          <w:rFonts w:ascii="Times New Roman" w:hAnsi="Times New Roman" w:cs="Times New Roman"/>
          <w:sz w:val="24"/>
        </w:rPr>
        <w:t>igh Performance Liquid Chromatography</w:t>
      </w:r>
      <w:r w:rsidR="002D46FB" w:rsidRPr="00E9422E">
        <w:rPr>
          <w:rFonts w:ascii="Times New Roman" w:hAnsi="Times New Roman" w:cs="Times New Roman"/>
          <w:sz w:val="24"/>
        </w:rPr>
        <w:t xml:space="preserve"> technique according to ICH Guidelines. </w:t>
      </w:r>
    </w:p>
    <w:p w:rsidR="00665C08" w:rsidRPr="00E9422E" w:rsidRDefault="002D46FB" w:rsidP="002F0579">
      <w:pPr>
        <w:jc w:val="both"/>
        <w:rPr>
          <w:rFonts w:ascii="Times New Roman" w:hAnsi="Times New Roman" w:cs="Times New Roman"/>
          <w:b/>
          <w:sz w:val="28"/>
          <w:szCs w:val="24"/>
        </w:rPr>
      </w:pPr>
      <w:r w:rsidRPr="00E9422E">
        <w:rPr>
          <w:rFonts w:ascii="Times New Roman" w:hAnsi="Times New Roman" w:cs="Times New Roman"/>
          <w:sz w:val="24"/>
        </w:rPr>
        <w:t>Keywords: Pressure Liquid Chromatography, Chromatogr</w:t>
      </w:r>
      <w:r w:rsidR="007C399A">
        <w:rPr>
          <w:rFonts w:ascii="Times New Roman" w:hAnsi="Times New Roman" w:cs="Times New Roman"/>
          <w:sz w:val="24"/>
        </w:rPr>
        <w:t xml:space="preserve">aphy, Method validation and </w:t>
      </w:r>
      <w:r w:rsidRPr="00E9422E">
        <w:rPr>
          <w:rFonts w:ascii="Times New Roman" w:hAnsi="Times New Roman" w:cs="Times New Roman"/>
          <w:sz w:val="24"/>
        </w:rPr>
        <w:t>development.</w:t>
      </w:r>
    </w:p>
    <w:p w:rsidR="00665C08" w:rsidRPr="002F0579" w:rsidRDefault="00665C08" w:rsidP="002F0579">
      <w:pPr>
        <w:jc w:val="both"/>
        <w:rPr>
          <w:rFonts w:ascii="Times New Roman" w:hAnsi="Times New Roman" w:cs="Times New Roman"/>
          <w:b/>
          <w:sz w:val="24"/>
          <w:szCs w:val="24"/>
        </w:rPr>
      </w:pPr>
    </w:p>
    <w:p w:rsidR="00665C08" w:rsidRPr="002F0579" w:rsidRDefault="00665C08" w:rsidP="002F0579">
      <w:pPr>
        <w:jc w:val="both"/>
        <w:rPr>
          <w:rFonts w:ascii="Times New Roman" w:hAnsi="Times New Roman" w:cs="Times New Roman"/>
          <w:b/>
          <w:sz w:val="24"/>
          <w:szCs w:val="24"/>
        </w:rPr>
      </w:pPr>
      <w:r w:rsidRPr="002F0579">
        <w:rPr>
          <w:rFonts w:ascii="Times New Roman" w:hAnsi="Times New Roman" w:cs="Times New Roman"/>
          <w:b/>
          <w:sz w:val="24"/>
          <w:szCs w:val="24"/>
        </w:rPr>
        <w:t>Introduction:</w:t>
      </w:r>
    </w:p>
    <w:p w:rsidR="009854AB" w:rsidRPr="002F0579" w:rsidRDefault="009854AB" w:rsidP="002F0579">
      <w:pPr>
        <w:pStyle w:val="Heading3"/>
        <w:jc w:val="both"/>
        <w:rPr>
          <w:rFonts w:ascii="Times New Roman" w:hAnsi="Times New Roman" w:cs="Times New Roman"/>
          <w:color w:val="000000" w:themeColor="text1"/>
        </w:rPr>
      </w:pPr>
      <w:r w:rsidRPr="002F0579">
        <w:rPr>
          <w:rFonts w:ascii="Times New Roman" w:hAnsi="Times New Roman" w:cs="Times New Roman"/>
          <w:color w:val="000000" w:themeColor="text1"/>
        </w:rPr>
        <w:t xml:space="preserve">High Performance Liquid Chromatography (HPLC) </w:t>
      </w:r>
      <w:r w:rsidR="00D45B58" w:rsidRPr="002F0579">
        <w:rPr>
          <w:rFonts w:ascii="Times New Roman" w:hAnsi="Times New Roman" w:cs="Times New Roman"/>
          <w:color w:val="000000" w:themeColor="text1"/>
          <w:vertAlign w:val="superscript"/>
        </w:rPr>
        <w:t>[1- 3</w:t>
      </w:r>
      <w:r w:rsidRPr="002F0579">
        <w:rPr>
          <w:rFonts w:ascii="Times New Roman" w:hAnsi="Times New Roman" w:cs="Times New Roman"/>
          <w:color w:val="000000" w:themeColor="text1"/>
          <w:vertAlign w:val="superscript"/>
        </w:rPr>
        <w:t>]</w:t>
      </w:r>
    </w:p>
    <w:p w:rsidR="009854AB" w:rsidRPr="002F0579" w:rsidRDefault="009854AB" w:rsidP="002F0579">
      <w:pPr>
        <w:pStyle w:val="Default"/>
        <w:numPr>
          <w:ilvl w:val="0"/>
          <w:numId w:val="2"/>
        </w:numPr>
        <w:spacing w:line="360" w:lineRule="auto"/>
        <w:jc w:val="both"/>
        <w:rPr>
          <w:rFonts w:ascii="Times New Roman" w:hAnsi="Times New Roman" w:cs="Times New Roman"/>
          <w:bCs/>
        </w:rPr>
      </w:pPr>
      <w:r w:rsidRPr="002F0579">
        <w:rPr>
          <w:rFonts w:ascii="Times New Roman" w:hAnsi="Times New Roman" w:cs="Times New Roman"/>
          <w:bCs/>
        </w:rPr>
        <w:t>High performance liquid chromatography is one of several chromatographic methods for the separation and analysis of chemical mixtures.</w:t>
      </w:r>
    </w:p>
    <w:p w:rsidR="009854AB" w:rsidRPr="002F0579" w:rsidRDefault="009854AB" w:rsidP="002F0579">
      <w:pPr>
        <w:pStyle w:val="Default"/>
        <w:numPr>
          <w:ilvl w:val="0"/>
          <w:numId w:val="3"/>
        </w:numPr>
        <w:spacing w:line="360" w:lineRule="auto"/>
        <w:jc w:val="both"/>
        <w:rPr>
          <w:rFonts w:ascii="Times New Roman" w:hAnsi="Times New Roman" w:cs="Times New Roman"/>
          <w:bCs/>
        </w:rPr>
      </w:pPr>
      <w:r w:rsidRPr="002F0579">
        <w:rPr>
          <w:rFonts w:ascii="Times New Roman" w:hAnsi="Times New Roman" w:cs="Times New Roman"/>
        </w:rPr>
        <w:t xml:space="preserve">Liquid chromatography is a separation technique based on a different distribution rate of sample constituents between a stationary and </w:t>
      </w:r>
      <w:r w:rsidRPr="002F0579">
        <w:rPr>
          <w:rFonts w:ascii="Times New Roman" w:hAnsi="Times New Roman" w:cs="Times New Roman"/>
          <w:bCs/>
        </w:rPr>
        <w:t xml:space="preserve">a </w:t>
      </w:r>
      <w:r w:rsidRPr="002F0579">
        <w:rPr>
          <w:rFonts w:ascii="Times New Roman" w:hAnsi="Times New Roman" w:cs="Times New Roman"/>
        </w:rPr>
        <w:t xml:space="preserve">liquid </w:t>
      </w:r>
      <w:r w:rsidRPr="002F0579">
        <w:rPr>
          <w:rFonts w:ascii="Times New Roman" w:hAnsi="Times New Roman" w:cs="Times New Roman"/>
          <w:bCs/>
        </w:rPr>
        <w:t>mobile phase.</w:t>
      </w:r>
    </w:p>
    <w:p w:rsidR="009854AB" w:rsidRPr="002F0579" w:rsidRDefault="009854AB" w:rsidP="002F0579">
      <w:pPr>
        <w:pStyle w:val="Default"/>
        <w:numPr>
          <w:ilvl w:val="0"/>
          <w:numId w:val="4"/>
        </w:numPr>
        <w:spacing w:line="360" w:lineRule="auto"/>
        <w:jc w:val="both"/>
        <w:rPr>
          <w:rFonts w:ascii="Times New Roman" w:hAnsi="Times New Roman" w:cs="Times New Roman"/>
        </w:rPr>
      </w:pPr>
      <w:r w:rsidRPr="002F0579">
        <w:rPr>
          <w:rFonts w:ascii="Times New Roman" w:hAnsi="Times New Roman" w:cs="Times New Roman"/>
        </w:rPr>
        <w:t>The concentration of each separated constituent in the column effluent which is monitored by online detector and generates chromatogram.</w:t>
      </w:r>
    </w:p>
    <w:p w:rsidR="009854AB" w:rsidRPr="002F0579" w:rsidRDefault="009854AB" w:rsidP="002F0579">
      <w:pPr>
        <w:pStyle w:val="Default"/>
        <w:numPr>
          <w:ilvl w:val="0"/>
          <w:numId w:val="5"/>
        </w:numPr>
        <w:spacing w:line="360" w:lineRule="auto"/>
        <w:jc w:val="both"/>
        <w:rPr>
          <w:rFonts w:ascii="Times New Roman" w:hAnsi="Times New Roman" w:cs="Times New Roman"/>
        </w:rPr>
      </w:pPr>
      <w:r w:rsidRPr="002F0579">
        <w:rPr>
          <w:rFonts w:ascii="Times New Roman" w:hAnsi="Times New Roman" w:cs="Times New Roman"/>
        </w:rPr>
        <w:t>Most of the drugs are in the multi component dosage forms are analyzed by HPLC method because of the several benefits like alacrity, specificity, accuracy, precision and ease of automation in this method.</w:t>
      </w:r>
    </w:p>
    <w:p w:rsidR="009854AB" w:rsidRPr="002F0579" w:rsidRDefault="009854AB" w:rsidP="002F0579">
      <w:pPr>
        <w:pStyle w:val="Default"/>
        <w:spacing w:line="360" w:lineRule="auto"/>
        <w:jc w:val="both"/>
        <w:rPr>
          <w:rFonts w:ascii="Times New Roman" w:hAnsi="Times New Roman" w:cs="Times New Roman"/>
          <w:b/>
        </w:rPr>
      </w:pPr>
      <w:r w:rsidRPr="002F0579">
        <w:rPr>
          <w:rFonts w:ascii="Times New Roman" w:hAnsi="Times New Roman" w:cs="Times New Roman"/>
          <w:b/>
        </w:rPr>
        <w:t xml:space="preserve">Benefits of High performance liquid chromatography (HPLC) </w:t>
      </w:r>
      <w:r w:rsidR="00D45B58" w:rsidRPr="002F0579">
        <w:rPr>
          <w:rFonts w:ascii="Times New Roman" w:hAnsi="Times New Roman" w:cs="Times New Roman"/>
          <w:b/>
          <w:vertAlign w:val="superscript"/>
        </w:rPr>
        <w:t>[2,3</w:t>
      </w:r>
      <w:r w:rsidRPr="002F0579">
        <w:rPr>
          <w:rFonts w:ascii="Times New Roman" w:hAnsi="Times New Roman" w:cs="Times New Roman"/>
          <w:b/>
          <w:vertAlign w:val="superscript"/>
        </w:rPr>
        <w:t>]</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 xml:space="preserve">Speed (analysis can be achieved in 20 minutes or less) </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High sensitivity</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Enhanced resolution (</w:t>
      </w:r>
      <w:r w:rsidR="00250842">
        <w:rPr>
          <w:rFonts w:cs="Times New Roman"/>
          <w:color w:val="000000"/>
          <w:szCs w:val="24"/>
        </w:rPr>
        <w:t xml:space="preserve">Various </w:t>
      </w:r>
      <w:r w:rsidRPr="002F0579">
        <w:rPr>
          <w:rFonts w:cs="Times New Roman"/>
          <w:color w:val="000000"/>
          <w:szCs w:val="24"/>
        </w:rPr>
        <w:t>stationary phase)</w:t>
      </w:r>
    </w:p>
    <w:p w:rsidR="009854AB" w:rsidRPr="002F0579" w:rsidRDefault="00250842" w:rsidP="002F0579">
      <w:pPr>
        <w:pStyle w:val="ListParagraph"/>
        <w:numPr>
          <w:ilvl w:val="0"/>
          <w:numId w:val="5"/>
        </w:numPr>
        <w:autoSpaceDE w:val="0"/>
        <w:autoSpaceDN w:val="0"/>
        <w:adjustRightInd w:val="0"/>
        <w:spacing w:after="0" w:line="360" w:lineRule="auto"/>
        <w:jc w:val="both"/>
        <w:rPr>
          <w:rFonts w:cs="Times New Roman"/>
          <w:color w:val="000000"/>
          <w:szCs w:val="24"/>
        </w:rPr>
      </w:pPr>
      <w:r>
        <w:rPr>
          <w:rFonts w:cs="Times New Roman"/>
          <w:color w:val="000000"/>
          <w:szCs w:val="24"/>
        </w:rPr>
        <w:t xml:space="preserve">Reviable </w:t>
      </w:r>
      <w:r w:rsidR="009854AB" w:rsidRPr="002F0579">
        <w:rPr>
          <w:rFonts w:cs="Times New Roman"/>
          <w:color w:val="000000"/>
          <w:szCs w:val="24"/>
        </w:rPr>
        <w:t>columns</w:t>
      </w:r>
    </w:p>
    <w:p w:rsidR="009854AB" w:rsidRPr="002F0579" w:rsidRDefault="00250842" w:rsidP="002F0579">
      <w:pPr>
        <w:pStyle w:val="ListParagraph"/>
        <w:numPr>
          <w:ilvl w:val="0"/>
          <w:numId w:val="5"/>
        </w:numPr>
        <w:autoSpaceDE w:val="0"/>
        <w:autoSpaceDN w:val="0"/>
        <w:adjustRightInd w:val="0"/>
        <w:spacing w:after="0" w:line="360" w:lineRule="auto"/>
        <w:jc w:val="both"/>
        <w:rPr>
          <w:rFonts w:cs="Times New Roman"/>
          <w:color w:val="000000"/>
          <w:szCs w:val="24"/>
        </w:rPr>
      </w:pPr>
      <w:r>
        <w:rPr>
          <w:rFonts w:cs="Times New Roman"/>
          <w:color w:val="000000"/>
          <w:szCs w:val="24"/>
        </w:rPr>
        <w:t xml:space="preserve">Absolute </w:t>
      </w:r>
      <w:r w:rsidR="009854AB" w:rsidRPr="002F0579">
        <w:rPr>
          <w:rFonts w:cs="Times New Roman"/>
          <w:color w:val="000000"/>
          <w:szCs w:val="24"/>
        </w:rPr>
        <w:t>for the substances of low volatility</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Easy sample recovery, handling and maintenance</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themeColor="text1"/>
          <w:szCs w:val="24"/>
        </w:rPr>
        <w:t>Instrumentation tends itself to automation and quantitation (fewer time and few</w:t>
      </w:r>
      <w:r w:rsidRPr="002F0579">
        <w:rPr>
          <w:rFonts w:cs="Times New Roman"/>
          <w:color w:val="000000"/>
          <w:szCs w:val="24"/>
        </w:rPr>
        <w:t xml:space="preserve"> labour)</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lastRenderedPageBreak/>
        <w:t>Precise and Reproducible</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Calculations are done by integrator itself</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Acceptable for preparative liquid chromatography on a much larger scale</w:t>
      </w:r>
    </w:p>
    <w:p w:rsidR="009854AB" w:rsidRPr="002F0579" w:rsidRDefault="009854AB" w:rsidP="002F0579">
      <w:pPr>
        <w:pStyle w:val="Heading4"/>
        <w:numPr>
          <w:ilvl w:val="0"/>
          <w:numId w:val="0"/>
        </w:numPr>
        <w:spacing w:line="360" w:lineRule="auto"/>
        <w:ind w:left="864" w:hanging="864"/>
        <w:jc w:val="both"/>
        <w:rPr>
          <w:rFonts w:ascii="Times New Roman" w:hAnsi="Times New Roman" w:cs="Times New Roman"/>
          <w:i w:val="0"/>
          <w:color w:val="000000" w:themeColor="text1"/>
          <w:szCs w:val="24"/>
        </w:rPr>
      </w:pPr>
      <w:r w:rsidRPr="002F0579">
        <w:rPr>
          <w:rFonts w:ascii="Times New Roman" w:hAnsi="Times New Roman" w:cs="Times New Roman"/>
          <w:i w:val="0"/>
          <w:color w:val="000000" w:themeColor="text1"/>
          <w:szCs w:val="24"/>
        </w:rPr>
        <w:t xml:space="preserve">Principles of High Performance Liquid Chromatography </w:t>
      </w:r>
      <w:r w:rsidRPr="002F0579">
        <w:rPr>
          <w:rFonts w:ascii="Times New Roman" w:hAnsi="Times New Roman" w:cs="Times New Roman"/>
          <w:i w:val="0"/>
          <w:color w:val="000000" w:themeColor="text1"/>
          <w:szCs w:val="24"/>
          <w:vertAlign w:val="superscript"/>
        </w:rPr>
        <w:t>[</w:t>
      </w:r>
      <w:r w:rsidR="00D45B58" w:rsidRPr="002F0579">
        <w:rPr>
          <w:rFonts w:ascii="Times New Roman" w:hAnsi="Times New Roman" w:cs="Times New Roman"/>
          <w:i w:val="0"/>
          <w:color w:val="000000" w:themeColor="text1"/>
          <w:szCs w:val="24"/>
          <w:vertAlign w:val="superscript"/>
        </w:rPr>
        <w:t>3</w:t>
      </w:r>
      <w:r w:rsidRPr="002F0579">
        <w:rPr>
          <w:rFonts w:ascii="Times New Roman" w:hAnsi="Times New Roman" w:cs="Times New Roman"/>
          <w:i w:val="0"/>
          <w:color w:val="000000" w:themeColor="text1"/>
          <w:szCs w:val="24"/>
          <w:vertAlign w:val="superscript"/>
        </w:rPr>
        <w:t>]</w:t>
      </w:r>
    </w:p>
    <w:p w:rsidR="009854AB" w:rsidRPr="00E9422E" w:rsidRDefault="009854AB" w:rsidP="002F0579">
      <w:pPr>
        <w:pStyle w:val="ListParagraph"/>
        <w:numPr>
          <w:ilvl w:val="0"/>
          <w:numId w:val="6"/>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The separation process, which is </w:t>
      </w:r>
      <w:r w:rsidR="00250842">
        <w:rPr>
          <w:rFonts w:cs="Times New Roman"/>
          <w:color w:val="000000"/>
          <w:szCs w:val="24"/>
        </w:rPr>
        <w:t xml:space="preserve">based on the interaction </w:t>
      </w:r>
      <w:r w:rsidRPr="00E9422E">
        <w:rPr>
          <w:rFonts w:cs="Times New Roman"/>
          <w:color w:val="000000"/>
          <w:szCs w:val="24"/>
        </w:rPr>
        <w:t>between solute and stationary phase.</w:t>
      </w:r>
    </w:p>
    <w:p w:rsidR="009854AB" w:rsidRPr="00E9422E" w:rsidRDefault="009854AB" w:rsidP="002F0579">
      <w:pPr>
        <w:pStyle w:val="ListParagraph"/>
        <w:numPr>
          <w:ilvl w:val="0"/>
          <w:numId w:val="6"/>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Dilution of the solute in the mobile phase</w:t>
      </w:r>
      <w:r w:rsidR="00250842">
        <w:rPr>
          <w:rFonts w:cs="Times New Roman"/>
          <w:color w:val="000000"/>
          <w:szCs w:val="24"/>
        </w:rPr>
        <w:t xml:space="preserve"> because of</w:t>
      </w:r>
      <w:r w:rsidRPr="00E9422E">
        <w:rPr>
          <w:rFonts w:cs="Times New Roman"/>
          <w:color w:val="000000"/>
          <w:szCs w:val="24"/>
        </w:rPr>
        <w:t xml:space="preserve"> diffusion processes; this effect </w:t>
      </w:r>
      <w:r w:rsidR="00250842">
        <w:rPr>
          <w:rFonts w:cs="Times New Roman"/>
          <w:color w:val="000000"/>
          <w:szCs w:val="24"/>
        </w:rPr>
        <w:t xml:space="preserve">restrain </w:t>
      </w:r>
      <w:r w:rsidRPr="00E9422E">
        <w:rPr>
          <w:rFonts w:cs="Times New Roman"/>
          <w:color w:val="000000"/>
          <w:szCs w:val="24"/>
        </w:rPr>
        <w:t>separation.</w:t>
      </w:r>
    </w:p>
    <w:p w:rsidR="009854AB" w:rsidRPr="00E9422E" w:rsidRDefault="009854AB" w:rsidP="002F0579">
      <w:pPr>
        <w:pStyle w:val="Heading4"/>
        <w:numPr>
          <w:ilvl w:val="0"/>
          <w:numId w:val="0"/>
        </w:numPr>
        <w:spacing w:line="360" w:lineRule="auto"/>
        <w:ind w:left="864" w:hanging="864"/>
        <w:jc w:val="both"/>
        <w:rPr>
          <w:rFonts w:ascii="Times New Roman" w:hAnsi="Times New Roman" w:cs="Times New Roman"/>
          <w:i w:val="0"/>
          <w:color w:val="000000" w:themeColor="text1"/>
          <w:szCs w:val="24"/>
        </w:rPr>
      </w:pPr>
      <w:r w:rsidRPr="00E9422E">
        <w:rPr>
          <w:rFonts w:ascii="Times New Roman" w:hAnsi="Times New Roman" w:cs="Times New Roman"/>
          <w:i w:val="0"/>
          <w:color w:val="000000" w:themeColor="text1"/>
          <w:szCs w:val="24"/>
        </w:rPr>
        <w:t xml:space="preserve">Classification of High Performance Liquid Chromatography </w:t>
      </w:r>
      <w:r w:rsidRPr="00E9422E">
        <w:rPr>
          <w:rFonts w:ascii="Times New Roman" w:hAnsi="Times New Roman" w:cs="Times New Roman"/>
          <w:i w:val="0"/>
          <w:color w:val="000000" w:themeColor="text1"/>
          <w:szCs w:val="24"/>
          <w:vertAlign w:val="superscript"/>
        </w:rPr>
        <w:t>[</w:t>
      </w:r>
      <w:r w:rsidR="00D45B58" w:rsidRPr="00E9422E">
        <w:rPr>
          <w:rFonts w:ascii="Times New Roman" w:hAnsi="Times New Roman" w:cs="Times New Roman"/>
          <w:i w:val="0"/>
          <w:color w:val="000000" w:themeColor="text1"/>
          <w:szCs w:val="24"/>
          <w:vertAlign w:val="superscript"/>
        </w:rPr>
        <w:t>4</w:t>
      </w:r>
      <w:r w:rsidRPr="00E9422E">
        <w:rPr>
          <w:rFonts w:ascii="Times New Roman" w:hAnsi="Times New Roman" w:cs="Times New Roman"/>
          <w:i w:val="0"/>
          <w:color w:val="000000" w:themeColor="text1"/>
          <w:szCs w:val="24"/>
          <w:vertAlign w:val="superscript"/>
        </w:rPr>
        <w:t>]</w:t>
      </w:r>
    </w:p>
    <w:p w:rsidR="009854AB" w:rsidRPr="00E9422E" w:rsidRDefault="0016343C" w:rsidP="002F0579">
      <w:pPr>
        <w:pStyle w:val="ListParagraph"/>
        <w:numPr>
          <w:ilvl w:val="0"/>
          <w:numId w:val="7"/>
        </w:numPr>
        <w:autoSpaceDE w:val="0"/>
        <w:autoSpaceDN w:val="0"/>
        <w:adjustRightInd w:val="0"/>
        <w:spacing w:after="0" w:line="360" w:lineRule="auto"/>
        <w:jc w:val="both"/>
        <w:rPr>
          <w:rFonts w:cs="Times New Roman"/>
          <w:b/>
          <w:color w:val="000000"/>
          <w:szCs w:val="24"/>
        </w:rPr>
      </w:pPr>
      <w:r>
        <w:rPr>
          <w:rFonts w:cs="Times New Roman"/>
          <w:color w:val="000000"/>
          <w:szCs w:val="24"/>
        </w:rPr>
        <w:t xml:space="preserve">On the basis of </w:t>
      </w:r>
      <w:r w:rsidR="009854AB" w:rsidRPr="00E9422E">
        <w:rPr>
          <w:rFonts w:cs="Times New Roman"/>
          <w:color w:val="000000"/>
          <w:szCs w:val="24"/>
        </w:rPr>
        <w:t>mode of separation</w:t>
      </w:r>
    </w:p>
    <w:p w:rsidR="009854AB" w:rsidRPr="00E9422E" w:rsidRDefault="009854AB" w:rsidP="002F0579">
      <w:pPr>
        <w:pStyle w:val="ListParagraph"/>
        <w:numPr>
          <w:ilvl w:val="0"/>
          <w:numId w:val="8"/>
        </w:numPr>
        <w:autoSpaceDE w:val="0"/>
        <w:autoSpaceDN w:val="0"/>
        <w:adjustRightInd w:val="0"/>
        <w:spacing w:after="0" w:line="360" w:lineRule="auto"/>
        <w:jc w:val="both"/>
        <w:rPr>
          <w:rFonts w:cs="Times New Roman"/>
          <w:b/>
          <w:color w:val="000000"/>
          <w:szCs w:val="24"/>
        </w:rPr>
      </w:pPr>
      <w:r w:rsidRPr="00E9422E">
        <w:rPr>
          <w:rFonts w:cs="Times New Roman"/>
          <w:color w:val="000000"/>
          <w:szCs w:val="24"/>
        </w:rPr>
        <w:t xml:space="preserve">Normal phase chromatography </w:t>
      </w:r>
    </w:p>
    <w:p w:rsidR="009854AB" w:rsidRPr="00E9422E" w:rsidRDefault="009854AB" w:rsidP="002F0579">
      <w:pPr>
        <w:pStyle w:val="ListParagraph"/>
        <w:autoSpaceDE w:val="0"/>
        <w:autoSpaceDN w:val="0"/>
        <w:adjustRightInd w:val="0"/>
        <w:spacing w:after="0" w:line="360" w:lineRule="auto"/>
        <w:jc w:val="both"/>
        <w:rPr>
          <w:rFonts w:cs="Times New Roman"/>
          <w:b/>
          <w:color w:val="000000"/>
          <w:szCs w:val="24"/>
        </w:rPr>
      </w:pPr>
      <w:r w:rsidRPr="00E9422E">
        <w:rPr>
          <w:rFonts w:cs="Times New Roman"/>
          <w:color w:val="000000"/>
          <w:szCs w:val="24"/>
        </w:rPr>
        <w:t>In this Normal phase chromatograph</w:t>
      </w:r>
      <w:r w:rsidR="0016343C">
        <w:rPr>
          <w:rFonts w:cs="Times New Roman"/>
          <w:color w:val="000000"/>
          <w:szCs w:val="24"/>
        </w:rPr>
        <w:t>y technique</w:t>
      </w:r>
      <w:r w:rsidRPr="00E9422E">
        <w:rPr>
          <w:rFonts w:cs="Times New Roman"/>
          <w:color w:val="000000"/>
          <w:szCs w:val="24"/>
        </w:rPr>
        <w:t>, separation is based on polarity. The stationary phase is polar</w:t>
      </w:r>
      <w:r w:rsidR="0016343C">
        <w:rPr>
          <w:rFonts w:cs="Times New Roman"/>
          <w:color w:val="000000"/>
          <w:szCs w:val="24"/>
        </w:rPr>
        <w:t xml:space="preserve"> </w:t>
      </w:r>
      <w:proofErr w:type="spellStart"/>
      <w:r w:rsidR="0016343C">
        <w:rPr>
          <w:rFonts w:cs="Times New Roman"/>
          <w:color w:val="000000"/>
          <w:szCs w:val="24"/>
        </w:rPr>
        <w:t>i.e</w:t>
      </w:r>
      <w:proofErr w:type="spellEnd"/>
      <w:r w:rsidR="0016343C">
        <w:rPr>
          <w:rFonts w:cs="Times New Roman"/>
          <w:color w:val="000000"/>
          <w:szCs w:val="24"/>
        </w:rPr>
        <w:t xml:space="preserve"> S</w:t>
      </w:r>
      <w:r w:rsidRPr="00E9422E">
        <w:rPr>
          <w:rFonts w:cs="Times New Roman"/>
          <w:color w:val="000000"/>
          <w:szCs w:val="24"/>
        </w:rPr>
        <w:t>ilica gel type, cyanotype, amino type, and</w:t>
      </w:r>
      <w:r w:rsidR="0016343C">
        <w:rPr>
          <w:rFonts w:cs="Times New Roman"/>
          <w:color w:val="000000"/>
          <w:szCs w:val="24"/>
        </w:rPr>
        <w:t xml:space="preserve"> the mobile phase is non-polar </w:t>
      </w:r>
      <w:proofErr w:type="spellStart"/>
      <w:r w:rsidR="0016343C">
        <w:rPr>
          <w:rFonts w:cs="Times New Roman"/>
          <w:color w:val="000000"/>
          <w:szCs w:val="24"/>
        </w:rPr>
        <w:t>i.e</w:t>
      </w:r>
      <w:proofErr w:type="spellEnd"/>
      <w:r w:rsidR="0016343C">
        <w:rPr>
          <w:rFonts w:cs="Times New Roman"/>
          <w:color w:val="000000"/>
          <w:szCs w:val="24"/>
        </w:rPr>
        <w:t xml:space="preserve"> hexane, benzene</w:t>
      </w:r>
      <w:r w:rsidRPr="00E9422E">
        <w:rPr>
          <w:rFonts w:cs="Times New Roman"/>
          <w:color w:val="000000"/>
          <w:szCs w:val="24"/>
        </w:rPr>
        <w:t xml:space="preserve"> and other organic solvents.</w:t>
      </w:r>
    </w:p>
    <w:p w:rsidR="009854AB" w:rsidRPr="00E9422E" w:rsidRDefault="009854AB" w:rsidP="002F0579">
      <w:pPr>
        <w:pStyle w:val="ListParagraph"/>
        <w:numPr>
          <w:ilvl w:val="0"/>
          <w:numId w:val="8"/>
        </w:numPr>
        <w:autoSpaceDE w:val="0"/>
        <w:autoSpaceDN w:val="0"/>
        <w:adjustRightInd w:val="0"/>
        <w:spacing w:after="0" w:line="360" w:lineRule="auto"/>
        <w:jc w:val="both"/>
        <w:rPr>
          <w:rFonts w:cs="Times New Roman"/>
          <w:b/>
          <w:color w:val="000000"/>
          <w:szCs w:val="24"/>
        </w:rPr>
      </w:pPr>
      <w:r w:rsidRPr="00E9422E">
        <w:rPr>
          <w:rFonts w:cs="Times New Roman"/>
          <w:color w:val="000000"/>
          <w:szCs w:val="24"/>
        </w:rPr>
        <w:t xml:space="preserve">Reverse phase chromatography </w:t>
      </w:r>
    </w:p>
    <w:p w:rsidR="009854AB" w:rsidRPr="00E9422E" w:rsidRDefault="009854AB" w:rsidP="002F0579">
      <w:pPr>
        <w:pStyle w:val="ListParagraph"/>
        <w:autoSpaceDE w:val="0"/>
        <w:autoSpaceDN w:val="0"/>
        <w:adjustRightInd w:val="0"/>
        <w:spacing w:after="0" w:line="360" w:lineRule="auto"/>
        <w:jc w:val="both"/>
        <w:rPr>
          <w:rFonts w:cs="Times New Roman"/>
          <w:b/>
          <w:color w:val="000000"/>
          <w:szCs w:val="24"/>
        </w:rPr>
      </w:pPr>
      <w:r w:rsidRPr="00E9422E">
        <w:rPr>
          <w:rFonts w:cs="Times New Roman"/>
          <w:color w:val="000000"/>
          <w:szCs w:val="24"/>
        </w:rPr>
        <w:t xml:space="preserve">It is reverse of the normal phase chromatography </w:t>
      </w:r>
      <w:r w:rsidR="0082520A">
        <w:rPr>
          <w:rFonts w:cs="Times New Roman"/>
          <w:color w:val="000000"/>
          <w:szCs w:val="24"/>
        </w:rPr>
        <w:t xml:space="preserve">where </w:t>
      </w:r>
      <w:r w:rsidRPr="00E9422E">
        <w:rPr>
          <w:rFonts w:cs="Times New Roman"/>
          <w:color w:val="000000"/>
          <w:szCs w:val="24"/>
        </w:rPr>
        <w:t xml:space="preserve">the stationary phase is non-polar and the mobile phase is polar. </w:t>
      </w:r>
      <w:r w:rsidR="0082520A">
        <w:rPr>
          <w:rFonts w:cs="Times New Roman"/>
          <w:color w:val="000000"/>
          <w:szCs w:val="24"/>
        </w:rPr>
        <w:t xml:space="preserve">Examples </w:t>
      </w:r>
      <w:r w:rsidRPr="00E9422E">
        <w:rPr>
          <w:rFonts w:cs="Times New Roman"/>
          <w:color w:val="000000"/>
          <w:szCs w:val="24"/>
        </w:rPr>
        <w:t>of</w:t>
      </w:r>
      <w:r w:rsidR="0082520A">
        <w:rPr>
          <w:rFonts w:cs="Times New Roman"/>
          <w:color w:val="000000"/>
          <w:szCs w:val="24"/>
        </w:rPr>
        <w:t xml:space="preserve"> the</w:t>
      </w:r>
      <w:r w:rsidRPr="00E9422E">
        <w:rPr>
          <w:rFonts w:cs="Times New Roman"/>
          <w:color w:val="000000"/>
          <w:szCs w:val="24"/>
        </w:rPr>
        <w:t xml:space="preserve"> mobi</w:t>
      </w:r>
      <w:r w:rsidR="0082520A">
        <w:rPr>
          <w:rFonts w:cs="Times New Roman"/>
          <w:color w:val="000000"/>
          <w:szCs w:val="24"/>
        </w:rPr>
        <w:t xml:space="preserve">le phases are organic solvents </w:t>
      </w:r>
      <w:proofErr w:type="spellStart"/>
      <w:r w:rsidR="0082520A">
        <w:rPr>
          <w:rFonts w:cs="Times New Roman"/>
          <w:color w:val="000000"/>
          <w:szCs w:val="24"/>
        </w:rPr>
        <w:t>i.e</w:t>
      </w:r>
      <w:proofErr w:type="spellEnd"/>
      <w:r w:rsidR="0082520A">
        <w:rPr>
          <w:rFonts w:cs="Times New Roman"/>
          <w:color w:val="000000"/>
          <w:szCs w:val="24"/>
        </w:rPr>
        <w:t xml:space="preserve"> </w:t>
      </w:r>
      <w:r w:rsidRPr="00E9422E">
        <w:rPr>
          <w:rFonts w:cs="Times New Roman"/>
          <w:color w:val="000000"/>
          <w:szCs w:val="24"/>
        </w:rPr>
        <w:t>methanol, acetonitrile, buffer (phosphate buffer).</w:t>
      </w:r>
    </w:p>
    <w:p w:rsidR="009854AB" w:rsidRPr="00E9422E" w:rsidRDefault="009854AB" w:rsidP="002F0579">
      <w:pPr>
        <w:pStyle w:val="ListParagraph"/>
        <w:numPr>
          <w:ilvl w:val="0"/>
          <w:numId w:val="7"/>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Based on the principle of separation</w:t>
      </w:r>
    </w:p>
    <w:p w:rsidR="009854AB" w:rsidRPr="00E9422E"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Absorption chromatography </w:t>
      </w:r>
    </w:p>
    <w:p w:rsidR="009854AB" w:rsidRPr="00E9422E" w:rsidRDefault="009854AB" w:rsidP="002F0579">
      <w:pPr>
        <w:pStyle w:val="ListParagraph"/>
        <w:autoSpaceDE w:val="0"/>
        <w:autoSpaceDN w:val="0"/>
        <w:adjustRightInd w:val="0"/>
        <w:spacing w:after="0" w:line="360" w:lineRule="auto"/>
        <w:ind w:left="786"/>
        <w:jc w:val="both"/>
        <w:rPr>
          <w:rFonts w:cs="Times New Roman"/>
          <w:color w:val="000000"/>
          <w:szCs w:val="24"/>
        </w:rPr>
      </w:pPr>
      <w:r w:rsidRPr="00E9422E">
        <w:rPr>
          <w:rFonts w:cs="Times New Roman"/>
          <w:color w:val="000000"/>
          <w:szCs w:val="24"/>
        </w:rPr>
        <w:t xml:space="preserve">In the absorption chromatography solute molecule </w:t>
      </w:r>
      <w:proofErr w:type="spellStart"/>
      <w:r w:rsidR="0082520A">
        <w:rPr>
          <w:rFonts w:cs="Times New Roman"/>
          <w:color w:val="000000"/>
          <w:szCs w:val="24"/>
        </w:rPr>
        <w:t>straightly</w:t>
      </w:r>
      <w:proofErr w:type="spellEnd"/>
      <w:r w:rsidR="0082520A">
        <w:rPr>
          <w:rFonts w:cs="Times New Roman"/>
          <w:color w:val="000000"/>
          <w:szCs w:val="24"/>
        </w:rPr>
        <w:t xml:space="preserve"> </w:t>
      </w:r>
      <w:r w:rsidRPr="00E9422E">
        <w:rPr>
          <w:rFonts w:cs="Times New Roman"/>
          <w:color w:val="000000"/>
          <w:szCs w:val="24"/>
        </w:rPr>
        <w:t>bound to the surfa</w:t>
      </w:r>
      <w:r w:rsidR="0082520A">
        <w:rPr>
          <w:rFonts w:cs="Times New Roman"/>
          <w:color w:val="000000"/>
          <w:szCs w:val="24"/>
        </w:rPr>
        <w:t xml:space="preserve">ce of the stationary phase. The elements </w:t>
      </w:r>
      <w:r w:rsidRPr="00E9422E">
        <w:rPr>
          <w:rFonts w:cs="Times New Roman"/>
          <w:color w:val="000000"/>
          <w:szCs w:val="24"/>
        </w:rPr>
        <w:t>which has more affinity towards mobile phase elutes first and the component which has been less affinity towards stationary</w:t>
      </w:r>
      <w:r w:rsidR="0082520A">
        <w:rPr>
          <w:rFonts w:cs="Times New Roman"/>
          <w:color w:val="000000"/>
          <w:szCs w:val="24"/>
        </w:rPr>
        <w:t xml:space="preserve"> phase elute later</w:t>
      </w:r>
      <w:r w:rsidRPr="00E9422E">
        <w:rPr>
          <w:rFonts w:cs="Times New Roman"/>
          <w:color w:val="000000"/>
          <w:szCs w:val="24"/>
        </w:rPr>
        <w:t>.</w:t>
      </w:r>
    </w:p>
    <w:p w:rsidR="009854AB" w:rsidRPr="00E9422E"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Ion-exchange chromatography </w:t>
      </w:r>
    </w:p>
    <w:p w:rsidR="009854AB" w:rsidRPr="00E9422E" w:rsidRDefault="009854AB" w:rsidP="002F0579">
      <w:pPr>
        <w:pStyle w:val="ListParagraph"/>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It is a process that </w:t>
      </w:r>
      <w:r w:rsidR="000917EB">
        <w:rPr>
          <w:rFonts w:cs="Times New Roman"/>
          <w:color w:val="000000"/>
          <w:szCs w:val="24"/>
        </w:rPr>
        <w:t>let</w:t>
      </w:r>
      <w:r w:rsidRPr="00E9422E">
        <w:rPr>
          <w:rFonts w:cs="Times New Roman"/>
          <w:color w:val="000000"/>
          <w:szCs w:val="24"/>
        </w:rPr>
        <w:t xml:space="preserve"> the separation of ions and polar molecules based </w:t>
      </w:r>
      <w:r w:rsidR="000917EB">
        <w:rPr>
          <w:rFonts w:cs="Times New Roman"/>
          <w:color w:val="000000"/>
          <w:szCs w:val="24"/>
        </w:rPr>
        <w:t xml:space="preserve">on </w:t>
      </w:r>
      <w:r w:rsidRPr="00E9422E">
        <w:rPr>
          <w:rFonts w:cs="Times New Roman"/>
          <w:color w:val="000000"/>
          <w:szCs w:val="24"/>
        </w:rPr>
        <w:t xml:space="preserve">their charge. It can be used for almost any kind of charged molecules including large proteins, small nucleotides and amino acids. Retention is </w:t>
      </w:r>
      <w:r w:rsidR="000917EB">
        <w:rPr>
          <w:rFonts w:cs="Times New Roman"/>
          <w:color w:val="000000"/>
          <w:szCs w:val="24"/>
        </w:rPr>
        <w:t xml:space="preserve">rely </w:t>
      </w:r>
      <w:r w:rsidRPr="00E9422E">
        <w:rPr>
          <w:rFonts w:cs="Times New Roman"/>
          <w:color w:val="000000"/>
          <w:szCs w:val="24"/>
        </w:rPr>
        <w:t>on the attraction between solute ions and charged sites bound to the stationary phase.</w:t>
      </w:r>
    </w:p>
    <w:p w:rsidR="009854AB" w:rsidRPr="00E9422E"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Ion-pair chromatography </w:t>
      </w:r>
    </w:p>
    <w:p w:rsidR="009854AB" w:rsidRPr="00E9422E" w:rsidRDefault="009854AB" w:rsidP="002F0579">
      <w:pPr>
        <w:pStyle w:val="ListParagraph"/>
        <w:autoSpaceDE w:val="0"/>
        <w:autoSpaceDN w:val="0"/>
        <w:adjustRightInd w:val="0"/>
        <w:spacing w:after="0" w:line="360" w:lineRule="auto"/>
        <w:jc w:val="both"/>
        <w:rPr>
          <w:rFonts w:cs="Times New Roman"/>
          <w:color w:val="000000"/>
          <w:szCs w:val="24"/>
        </w:rPr>
      </w:pPr>
      <w:r w:rsidRPr="00E9422E">
        <w:rPr>
          <w:rFonts w:cs="Times New Roman"/>
          <w:color w:val="000000"/>
          <w:szCs w:val="24"/>
        </w:rPr>
        <w:t>This is a form of chromatography in which ions in solution can be “paired” or neutralized and separated as an ion pair on a reversed-phase column.</w:t>
      </w:r>
    </w:p>
    <w:p w:rsidR="009854AB" w:rsidRPr="00E9422E"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Gel permeation chromatography </w:t>
      </w:r>
    </w:p>
    <w:p w:rsidR="009854AB" w:rsidRPr="00E9422E" w:rsidRDefault="009854AB" w:rsidP="002F0579">
      <w:pPr>
        <w:pStyle w:val="ListParagraph"/>
        <w:autoSpaceDE w:val="0"/>
        <w:autoSpaceDN w:val="0"/>
        <w:adjustRightInd w:val="0"/>
        <w:spacing w:after="0" w:line="360" w:lineRule="auto"/>
        <w:jc w:val="both"/>
        <w:rPr>
          <w:rFonts w:cs="Times New Roman"/>
          <w:color w:val="000000"/>
          <w:szCs w:val="24"/>
        </w:rPr>
      </w:pPr>
      <w:r w:rsidRPr="00E9422E">
        <w:rPr>
          <w:rFonts w:cs="Times New Roman"/>
          <w:szCs w:val="24"/>
        </w:rPr>
        <w:lastRenderedPageBreak/>
        <w:t>This kind of chromatography lacks an attractive interaction between the stationary phase and solute</w:t>
      </w:r>
      <w:r w:rsidRPr="00E9422E">
        <w:rPr>
          <w:rFonts w:cs="Times New Roman"/>
          <w:color w:val="000000"/>
          <w:szCs w:val="24"/>
        </w:rPr>
        <w:t>. The liquid or gaseous phase cross through a porous gel which is separates the molecules depending to its size.</w:t>
      </w:r>
    </w:p>
    <w:p w:rsidR="009854AB" w:rsidRPr="00E9422E"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Affinity chromatography</w:t>
      </w:r>
    </w:p>
    <w:p w:rsidR="00FA28DC" w:rsidRPr="00E9422E" w:rsidRDefault="009854AB" w:rsidP="002F0579">
      <w:pPr>
        <w:pStyle w:val="ListParagraph"/>
        <w:autoSpaceDE w:val="0"/>
        <w:autoSpaceDN w:val="0"/>
        <w:adjustRightInd w:val="0"/>
        <w:spacing w:after="0" w:line="360" w:lineRule="auto"/>
        <w:jc w:val="both"/>
        <w:rPr>
          <w:rFonts w:cs="Times New Roman"/>
          <w:szCs w:val="24"/>
        </w:rPr>
      </w:pPr>
      <w:r w:rsidRPr="00E9422E">
        <w:rPr>
          <w:rFonts w:cs="Times New Roman"/>
          <w:szCs w:val="24"/>
        </w:rPr>
        <w:t>This technique is the most selective type of chromatography employed. It utilizes the specific interaction between one type</w:t>
      </w:r>
      <w:r w:rsidR="00FA28DC" w:rsidRPr="00E9422E">
        <w:rPr>
          <w:rFonts w:cs="Times New Roman"/>
          <w:szCs w:val="24"/>
        </w:rPr>
        <w:t xml:space="preserve"> of solute molecule and a </w:t>
      </w:r>
      <w:proofErr w:type="spellStart"/>
      <w:r w:rsidRPr="00E9422E">
        <w:rPr>
          <w:rFonts w:cs="Times New Roman"/>
          <w:szCs w:val="24"/>
        </w:rPr>
        <w:t>econd</w:t>
      </w:r>
      <w:proofErr w:type="spellEnd"/>
      <w:r w:rsidRPr="00E9422E">
        <w:rPr>
          <w:rFonts w:cs="Times New Roman"/>
          <w:szCs w:val="24"/>
        </w:rPr>
        <w:t xml:space="preserve"> molecule that is immobilized on a stationary phase.</w:t>
      </w:r>
    </w:p>
    <w:p w:rsidR="009854AB" w:rsidRPr="00E9422E" w:rsidRDefault="009854AB" w:rsidP="002F0579">
      <w:pPr>
        <w:numPr>
          <w:ilvl w:val="0"/>
          <w:numId w:val="9"/>
        </w:numPr>
        <w:autoSpaceDE w:val="0"/>
        <w:autoSpaceDN w:val="0"/>
        <w:adjustRightInd w:val="0"/>
        <w:spacing w:after="0" w:line="360" w:lineRule="auto"/>
        <w:ind w:hanging="153"/>
        <w:contextualSpacing/>
        <w:jc w:val="both"/>
        <w:rPr>
          <w:rFonts w:ascii="Times New Roman" w:eastAsiaTheme="minorEastAsia" w:hAnsi="Times New Roman" w:cs="Times New Roman"/>
          <w:color w:val="000000"/>
          <w:sz w:val="24"/>
          <w:szCs w:val="24"/>
        </w:rPr>
      </w:pPr>
      <w:r w:rsidRPr="00E9422E">
        <w:rPr>
          <w:rFonts w:ascii="Times New Roman" w:eastAsiaTheme="minorEastAsia" w:hAnsi="Times New Roman" w:cs="Times New Roman"/>
          <w:color w:val="000000"/>
          <w:sz w:val="24"/>
          <w:szCs w:val="24"/>
        </w:rPr>
        <w:t xml:space="preserve">Chiral chromatography </w:t>
      </w:r>
    </w:p>
    <w:p w:rsidR="009854AB" w:rsidRPr="00E9422E" w:rsidRDefault="006B7D63" w:rsidP="002F0579">
      <w:pPr>
        <w:autoSpaceDE w:val="0"/>
        <w:autoSpaceDN w:val="0"/>
        <w:adjustRightInd w:val="0"/>
        <w:spacing w:line="360" w:lineRule="auto"/>
        <w:ind w:left="720"/>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This includes</w:t>
      </w:r>
      <w:r w:rsidR="009854AB" w:rsidRPr="00E9422E">
        <w:rPr>
          <w:rFonts w:ascii="Times New Roman" w:eastAsiaTheme="minorEastAsia" w:hAnsi="Times New Roman" w:cs="Times New Roman"/>
          <w:sz w:val="24"/>
          <w:szCs w:val="24"/>
        </w:rPr>
        <w:t xml:space="preserve"> the separation of stereoisomers. In the case of enantiomers, these have no chemical or physical dissimilarities apart from being three- dimensional mirror images. </w:t>
      </w:r>
      <w:r w:rsidR="009854AB" w:rsidRPr="00E9422E">
        <w:rPr>
          <w:rFonts w:ascii="Times New Roman" w:eastAsiaTheme="minorEastAsia" w:hAnsi="Times New Roman" w:cs="Times New Roman"/>
          <w:color w:val="000000"/>
          <w:sz w:val="24"/>
          <w:szCs w:val="24"/>
        </w:rPr>
        <w:t xml:space="preserve">The </w:t>
      </w:r>
      <w:r>
        <w:rPr>
          <w:rFonts w:ascii="Times New Roman" w:eastAsiaTheme="minorEastAsia" w:hAnsi="Times New Roman" w:cs="Times New Roman"/>
          <w:color w:val="000000"/>
          <w:sz w:val="24"/>
          <w:szCs w:val="24"/>
        </w:rPr>
        <w:t xml:space="preserve">permeable </w:t>
      </w:r>
      <w:r w:rsidR="009854AB" w:rsidRPr="00E9422E">
        <w:rPr>
          <w:rFonts w:ascii="Times New Roman" w:eastAsiaTheme="minorEastAsia" w:hAnsi="Times New Roman" w:cs="Times New Roman"/>
          <w:color w:val="000000"/>
          <w:sz w:val="24"/>
          <w:szCs w:val="24"/>
        </w:rPr>
        <w:t xml:space="preserve">chiral separations were took place; either the mobile phase or the stationary phase must themselves be made by chiral, giving differing affinities between the </w:t>
      </w:r>
      <w:proofErr w:type="spellStart"/>
      <w:r w:rsidR="009854AB" w:rsidRPr="00E9422E">
        <w:rPr>
          <w:rFonts w:ascii="Times New Roman" w:eastAsiaTheme="minorEastAsia" w:hAnsi="Times New Roman" w:cs="Times New Roman"/>
          <w:color w:val="000000"/>
          <w:sz w:val="24"/>
          <w:szCs w:val="24"/>
        </w:rPr>
        <w:t>analytes</w:t>
      </w:r>
      <w:proofErr w:type="spellEnd"/>
      <w:r w:rsidR="009854AB" w:rsidRPr="00E9422E">
        <w:rPr>
          <w:rFonts w:ascii="Times New Roman" w:eastAsiaTheme="minorEastAsia" w:hAnsi="Times New Roman" w:cs="Times New Roman"/>
          <w:color w:val="000000"/>
          <w:sz w:val="24"/>
          <w:szCs w:val="24"/>
        </w:rPr>
        <w:t>.</w:t>
      </w:r>
    </w:p>
    <w:p w:rsidR="009854AB" w:rsidRPr="00E9422E" w:rsidRDefault="009854AB" w:rsidP="002F0579">
      <w:pPr>
        <w:numPr>
          <w:ilvl w:val="0"/>
          <w:numId w:val="7"/>
        </w:numPr>
        <w:autoSpaceDE w:val="0"/>
        <w:autoSpaceDN w:val="0"/>
        <w:adjustRightInd w:val="0"/>
        <w:spacing w:after="0"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Based on elution technique </w:t>
      </w:r>
    </w:p>
    <w:p w:rsidR="009854AB" w:rsidRPr="00E9422E" w:rsidRDefault="009854AB" w:rsidP="002F0579">
      <w:pPr>
        <w:numPr>
          <w:ilvl w:val="0"/>
          <w:numId w:val="10"/>
        </w:numPr>
        <w:autoSpaceDE w:val="0"/>
        <w:autoSpaceDN w:val="0"/>
        <w:adjustRightInd w:val="0"/>
        <w:spacing w:after="0" w:line="360" w:lineRule="auto"/>
        <w:ind w:left="720" w:hanging="153"/>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Isocratic elution </w:t>
      </w:r>
    </w:p>
    <w:p w:rsidR="009854AB" w:rsidRPr="00E9422E" w:rsidRDefault="009854AB"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A separation in</w:t>
      </w:r>
      <w:r w:rsidR="00E1649D">
        <w:rPr>
          <w:rFonts w:ascii="Times New Roman" w:eastAsiaTheme="minorEastAsia" w:hAnsi="Times New Roman" w:cs="Times New Roman"/>
          <w:sz w:val="24"/>
          <w:szCs w:val="24"/>
        </w:rPr>
        <w:t xml:space="preserve"> which the mobile phase construct</w:t>
      </w:r>
      <w:r w:rsidRPr="00E9422E">
        <w:rPr>
          <w:rFonts w:ascii="Times New Roman" w:eastAsiaTheme="minorEastAsia" w:hAnsi="Times New Roman" w:cs="Times New Roman"/>
          <w:sz w:val="24"/>
          <w:szCs w:val="24"/>
        </w:rPr>
        <w:t>ion remains constant throughout the process is termed isocratic elution. Often used in quality control application those supports and are in close proximity to a manufacturing process.</w:t>
      </w:r>
    </w:p>
    <w:p w:rsidR="009854AB" w:rsidRPr="00E9422E" w:rsidRDefault="009854AB" w:rsidP="002F0579">
      <w:pPr>
        <w:numPr>
          <w:ilvl w:val="0"/>
          <w:numId w:val="10"/>
        </w:numPr>
        <w:autoSpaceDE w:val="0"/>
        <w:autoSpaceDN w:val="0"/>
        <w:adjustRightInd w:val="0"/>
        <w:spacing w:after="0" w:line="360" w:lineRule="auto"/>
        <w:ind w:left="720" w:hanging="153"/>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Gradient elution </w:t>
      </w:r>
    </w:p>
    <w:p w:rsidR="009854AB" w:rsidRPr="00E9422E" w:rsidRDefault="000917EB"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Gradient elution </w:t>
      </w:r>
      <w:r w:rsidR="009854AB" w:rsidRPr="00E9422E">
        <w:rPr>
          <w:rFonts w:ascii="Times New Roman" w:eastAsiaTheme="minorEastAsia" w:hAnsi="Times New Roman" w:cs="Times New Roman"/>
          <w:sz w:val="24"/>
          <w:szCs w:val="24"/>
        </w:rPr>
        <w:t xml:space="preserve">the mobile phase </w:t>
      </w:r>
      <w:r>
        <w:rPr>
          <w:rFonts w:ascii="Times New Roman" w:eastAsiaTheme="minorEastAsia" w:hAnsi="Times New Roman" w:cs="Times New Roman"/>
          <w:sz w:val="24"/>
          <w:szCs w:val="24"/>
        </w:rPr>
        <w:t>construct</w:t>
      </w:r>
      <w:r w:rsidRPr="00E9422E">
        <w:rPr>
          <w:rFonts w:ascii="Times New Roman" w:eastAsiaTheme="minorEastAsia" w:hAnsi="Times New Roman" w:cs="Times New Roman"/>
          <w:sz w:val="24"/>
          <w:szCs w:val="24"/>
        </w:rPr>
        <w:t>i</w:t>
      </w:r>
      <w:r>
        <w:rPr>
          <w:rFonts w:ascii="Times New Roman" w:eastAsiaTheme="minorEastAsia" w:hAnsi="Times New Roman" w:cs="Times New Roman"/>
          <w:sz w:val="24"/>
          <w:szCs w:val="24"/>
        </w:rPr>
        <w:t>on</w:t>
      </w:r>
      <w:r w:rsidR="009854AB" w:rsidRPr="00E9422E">
        <w:rPr>
          <w:rFonts w:ascii="Times New Roman" w:eastAsiaTheme="minorEastAsia" w:hAnsi="Times New Roman" w:cs="Times New Roman"/>
          <w:sz w:val="24"/>
          <w:szCs w:val="24"/>
        </w:rPr>
        <w:t xml:space="preserve"> is changed</w:t>
      </w:r>
      <w:r>
        <w:rPr>
          <w:rFonts w:ascii="Times New Roman" w:eastAsiaTheme="minorEastAsia" w:hAnsi="Times New Roman" w:cs="Times New Roman"/>
          <w:sz w:val="24"/>
          <w:szCs w:val="24"/>
        </w:rPr>
        <w:t xml:space="preserve"> during the separation process</w:t>
      </w:r>
      <w:r w:rsidR="009854AB" w:rsidRPr="00E9422E">
        <w:rPr>
          <w:rFonts w:ascii="Times New Roman" w:eastAsiaTheme="minorEastAsia" w:hAnsi="Times New Roman" w:cs="Times New Roman"/>
          <w:sz w:val="24"/>
          <w:szCs w:val="24"/>
        </w:rPr>
        <w:t xml:space="preserve"> is described as a gradient elution. Frequent used in method development for unknown mixtures.</w:t>
      </w:r>
    </w:p>
    <w:p w:rsidR="009854AB" w:rsidRPr="00E9422E" w:rsidRDefault="009854AB" w:rsidP="002F0579">
      <w:pPr>
        <w:numPr>
          <w:ilvl w:val="0"/>
          <w:numId w:val="7"/>
        </w:numPr>
        <w:autoSpaceDE w:val="0"/>
        <w:autoSpaceDN w:val="0"/>
        <w:adjustRightInd w:val="0"/>
        <w:spacing w:after="0"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Based on scale of preparation </w:t>
      </w:r>
    </w:p>
    <w:p w:rsidR="009854AB" w:rsidRPr="00E9422E" w:rsidRDefault="009854AB" w:rsidP="002F0579">
      <w:pPr>
        <w:numPr>
          <w:ilvl w:val="2"/>
          <w:numId w:val="8"/>
        </w:numPr>
        <w:autoSpaceDE w:val="0"/>
        <w:autoSpaceDN w:val="0"/>
        <w:adjustRightInd w:val="0"/>
        <w:spacing w:after="0" w:line="360" w:lineRule="auto"/>
        <w:ind w:left="720" w:hanging="153"/>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Analytical H</w:t>
      </w:r>
      <w:r w:rsidR="000917EB" w:rsidRPr="00E9422E">
        <w:rPr>
          <w:rFonts w:ascii="Times New Roman" w:eastAsiaTheme="minorEastAsia" w:hAnsi="Times New Roman" w:cs="Times New Roman"/>
          <w:sz w:val="24"/>
          <w:szCs w:val="24"/>
        </w:rPr>
        <w:t>i</w:t>
      </w:r>
      <w:r w:rsidR="000917EB">
        <w:rPr>
          <w:rFonts w:ascii="Times New Roman" w:eastAsiaTheme="minorEastAsia" w:hAnsi="Times New Roman" w:cs="Times New Roman"/>
          <w:sz w:val="24"/>
          <w:szCs w:val="24"/>
        </w:rPr>
        <w:t>gh Performance L</w:t>
      </w:r>
      <w:r w:rsidR="000917EB" w:rsidRPr="00E9422E">
        <w:rPr>
          <w:rFonts w:ascii="Times New Roman" w:eastAsiaTheme="minorEastAsia" w:hAnsi="Times New Roman" w:cs="Times New Roman"/>
          <w:sz w:val="24"/>
          <w:szCs w:val="24"/>
        </w:rPr>
        <w:t>i</w:t>
      </w:r>
      <w:r w:rsidR="000917EB">
        <w:rPr>
          <w:rFonts w:ascii="Times New Roman" w:eastAsiaTheme="minorEastAsia" w:hAnsi="Times New Roman" w:cs="Times New Roman"/>
          <w:sz w:val="24"/>
          <w:szCs w:val="24"/>
        </w:rPr>
        <w:t>qu</w:t>
      </w:r>
      <w:r w:rsidR="000917EB" w:rsidRPr="00E9422E">
        <w:rPr>
          <w:rFonts w:ascii="Times New Roman" w:eastAsiaTheme="minorEastAsia" w:hAnsi="Times New Roman" w:cs="Times New Roman"/>
          <w:sz w:val="24"/>
          <w:szCs w:val="24"/>
        </w:rPr>
        <w:t>i</w:t>
      </w:r>
      <w:r w:rsidR="000917EB">
        <w:rPr>
          <w:rFonts w:ascii="Times New Roman" w:eastAsiaTheme="minorEastAsia" w:hAnsi="Times New Roman" w:cs="Times New Roman"/>
          <w:sz w:val="24"/>
          <w:szCs w:val="24"/>
        </w:rPr>
        <w:t>d Chromatography</w:t>
      </w:r>
    </w:p>
    <w:p w:rsidR="009854AB" w:rsidRPr="00E9422E" w:rsidRDefault="009854AB"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 No recovery of individual components of a substance.</w:t>
      </w:r>
    </w:p>
    <w:p w:rsidR="009854AB" w:rsidRPr="00E9422E" w:rsidRDefault="009854AB" w:rsidP="002F0579">
      <w:pPr>
        <w:numPr>
          <w:ilvl w:val="2"/>
          <w:numId w:val="8"/>
        </w:numPr>
        <w:autoSpaceDE w:val="0"/>
        <w:autoSpaceDN w:val="0"/>
        <w:adjustRightInd w:val="0"/>
        <w:spacing w:after="0" w:line="360" w:lineRule="auto"/>
        <w:ind w:left="720" w:hanging="153"/>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Preparative H</w:t>
      </w:r>
      <w:r w:rsidR="000917EB" w:rsidRPr="00E9422E">
        <w:rPr>
          <w:rFonts w:ascii="Times New Roman" w:eastAsiaTheme="minorEastAsia" w:hAnsi="Times New Roman" w:cs="Times New Roman"/>
          <w:sz w:val="24"/>
          <w:szCs w:val="24"/>
        </w:rPr>
        <w:t>i</w:t>
      </w:r>
      <w:r w:rsidR="000917EB">
        <w:rPr>
          <w:rFonts w:ascii="Times New Roman" w:eastAsiaTheme="minorEastAsia" w:hAnsi="Times New Roman" w:cs="Times New Roman"/>
          <w:sz w:val="24"/>
          <w:szCs w:val="24"/>
        </w:rPr>
        <w:t>gh Performance L</w:t>
      </w:r>
      <w:r w:rsidR="000917EB" w:rsidRPr="00E9422E">
        <w:rPr>
          <w:rFonts w:ascii="Times New Roman" w:eastAsiaTheme="minorEastAsia" w:hAnsi="Times New Roman" w:cs="Times New Roman"/>
          <w:sz w:val="24"/>
          <w:szCs w:val="24"/>
        </w:rPr>
        <w:t>i</w:t>
      </w:r>
      <w:r w:rsidR="000917EB">
        <w:rPr>
          <w:rFonts w:ascii="Times New Roman" w:eastAsiaTheme="minorEastAsia" w:hAnsi="Times New Roman" w:cs="Times New Roman"/>
          <w:sz w:val="24"/>
          <w:szCs w:val="24"/>
        </w:rPr>
        <w:t>qu</w:t>
      </w:r>
      <w:r w:rsidR="000917EB" w:rsidRPr="00E9422E">
        <w:rPr>
          <w:rFonts w:ascii="Times New Roman" w:eastAsiaTheme="minorEastAsia" w:hAnsi="Times New Roman" w:cs="Times New Roman"/>
          <w:sz w:val="24"/>
          <w:szCs w:val="24"/>
        </w:rPr>
        <w:t>i</w:t>
      </w:r>
      <w:r w:rsidR="000917EB">
        <w:rPr>
          <w:rFonts w:ascii="Times New Roman" w:eastAsiaTheme="minorEastAsia" w:hAnsi="Times New Roman" w:cs="Times New Roman"/>
          <w:sz w:val="24"/>
          <w:szCs w:val="24"/>
        </w:rPr>
        <w:t>d Chromatography</w:t>
      </w:r>
    </w:p>
    <w:p w:rsidR="009854AB" w:rsidRPr="00E9422E" w:rsidRDefault="003C2F1B"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Independent</w:t>
      </w:r>
      <w:r w:rsidR="009854AB" w:rsidRPr="00E9422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elements </w:t>
      </w:r>
      <w:r w:rsidR="009854AB" w:rsidRPr="00E9422E">
        <w:rPr>
          <w:rFonts w:ascii="Times New Roman" w:eastAsiaTheme="minorEastAsia" w:hAnsi="Times New Roman" w:cs="Times New Roman"/>
          <w:sz w:val="24"/>
          <w:szCs w:val="24"/>
        </w:rPr>
        <w:t>of substances can be removed.</w:t>
      </w:r>
    </w:p>
    <w:p w:rsidR="009854AB" w:rsidRPr="00E9422E" w:rsidRDefault="009854AB" w:rsidP="002F0579">
      <w:pPr>
        <w:numPr>
          <w:ilvl w:val="0"/>
          <w:numId w:val="7"/>
        </w:numPr>
        <w:autoSpaceDE w:val="0"/>
        <w:autoSpaceDN w:val="0"/>
        <w:adjustRightInd w:val="0"/>
        <w:spacing w:after="0"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Based on the type of analysis</w:t>
      </w:r>
    </w:p>
    <w:p w:rsidR="009854AB" w:rsidRPr="00E9422E" w:rsidRDefault="009854AB" w:rsidP="002F0579">
      <w:pPr>
        <w:numPr>
          <w:ilvl w:val="0"/>
          <w:numId w:val="11"/>
        </w:numPr>
        <w:autoSpaceDE w:val="0"/>
        <w:autoSpaceDN w:val="0"/>
        <w:adjustRightInd w:val="0"/>
        <w:spacing w:after="0" w:line="360" w:lineRule="auto"/>
        <w:ind w:left="720" w:hanging="294"/>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Qualitative analysis</w:t>
      </w:r>
    </w:p>
    <w:p w:rsidR="009854AB" w:rsidRPr="00E9422E" w:rsidRDefault="009854AB"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Analysis of a substance in order to ascertain the nature of its chemical components and we can separate individual constituents but cannot determine the quantity in this analysis.</w:t>
      </w:r>
    </w:p>
    <w:p w:rsidR="009854AB" w:rsidRPr="00E9422E" w:rsidRDefault="009854AB" w:rsidP="002F0579">
      <w:pPr>
        <w:numPr>
          <w:ilvl w:val="0"/>
          <w:numId w:val="11"/>
        </w:numPr>
        <w:autoSpaceDE w:val="0"/>
        <w:autoSpaceDN w:val="0"/>
        <w:adjustRightInd w:val="0"/>
        <w:spacing w:after="0" w:line="360" w:lineRule="auto"/>
        <w:ind w:left="720" w:hanging="294"/>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Quantitative analysis</w:t>
      </w:r>
    </w:p>
    <w:p w:rsidR="000E26FD" w:rsidRPr="00E9422E" w:rsidRDefault="009854AB" w:rsidP="000E26FD">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lastRenderedPageBreak/>
        <w:t xml:space="preserve">Determining the </w:t>
      </w:r>
      <w:r w:rsidR="00E1649D">
        <w:rPr>
          <w:rFonts w:ascii="Times New Roman" w:eastAsiaTheme="minorEastAsia" w:hAnsi="Times New Roman" w:cs="Times New Roman"/>
          <w:sz w:val="24"/>
          <w:szCs w:val="24"/>
        </w:rPr>
        <w:t>quant</w:t>
      </w:r>
      <w:r w:rsidR="00E1649D" w:rsidRPr="00E9422E">
        <w:rPr>
          <w:rFonts w:ascii="Times New Roman" w:eastAsiaTheme="minorEastAsia" w:hAnsi="Times New Roman" w:cs="Times New Roman"/>
          <w:sz w:val="24"/>
          <w:szCs w:val="24"/>
        </w:rPr>
        <w:t>i</w:t>
      </w:r>
      <w:r w:rsidR="00E1649D">
        <w:rPr>
          <w:rFonts w:ascii="Times New Roman" w:eastAsiaTheme="minorEastAsia" w:hAnsi="Times New Roman" w:cs="Times New Roman"/>
          <w:sz w:val="24"/>
          <w:szCs w:val="24"/>
        </w:rPr>
        <w:t>t</w:t>
      </w:r>
      <w:r w:rsidR="00E1649D" w:rsidRPr="00E9422E">
        <w:rPr>
          <w:rFonts w:ascii="Times New Roman" w:eastAsiaTheme="minorEastAsia" w:hAnsi="Times New Roman" w:cs="Times New Roman"/>
          <w:sz w:val="24"/>
          <w:szCs w:val="24"/>
        </w:rPr>
        <w:t>i</w:t>
      </w:r>
      <w:r w:rsidR="00E1649D">
        <w:rPr>
          <w:rFonts w:ascii="Times New Roman" w:eastAsiaTheme="minorEastAsia" w:hAnsi="Times New Roman" w:cs="Times New Roman"/>
          <w:sz w:val="24"/>
          <w:szCs w:val="24"/>
        </w:rPr>
        <w:t xml:space="preserve">es </w:t>
      </w:r>
      <w:r w:rsidRPr="00E9422E">
        <w:rPr>
          <w:rFonts w:ascii="Times New Roman" w:eastAsiaTheme="minorEastAsia" w:hAnsi="Times New Roman" w:cs="Times New Roman"/>
          <w:sz w:val="24"/>
          <w:szCs w:val="24"/>
        </w:rPr>
        <w:t>and proportions of its chemical constituents and th</w:t>
      </w:r>
      <w:r w:rsidR="00E1649D">
        <w:rPr>
          <w:rFonts w:ascii="Times New Roman" w:eastAsiaTheme="minorEastAsia" w:hAnsi="Times New Roman" w:cs="Times New Roman"/>
          <w:sz w:val="24"/>
          <w:szCs w:val="24"/>
        </w:rPr>
        <w:t xml:space="preserve">e amount of the impurity and </w:t>
      </w:r>
      <w:r w:rsidRPr="00E9422E">
        <w:rPr>
          <w:rFonts w:ascii="Times New Roman" w:eastAsiaTheme="minorEastAsia" w:hAnsi="Times New Roman" w:cs="Times New Roman"/>
          <w:sz w:val="24"/>
          <w:szCs w:val="24"/>
        </w:rPr>
        <w:t>the ind</w:t>
      </w:r>
      <w:r w:rsidR="00B03C4F">
        <w:rPr>
          <w:rFonts w:ascii="Times New Roman" w:eastAsiaTheme="minorEastAsia" w:hAnsi="Times New Roman" w:cs="Times New Roman"/>
          <w:sz w:val="24"/>
          <w:szCs w:val="24"/>
        </w:rPr>
        <w:t>ependent</w:t>
      </w:r>
      <w:r w:rsidRPr="00E9422E">
        <w:rPr>
          <w:rFonts w:ascii="Times New Roman" w:eastAsiaTheme="minorEastAsia" w:hAnsi="Times New Roman" w:cs="Times New Roman"/>
          <w:sz w:val="24"/>
          <w:szCs w:val="24"/>
        </w:rPr>
        <w:t xml:space="preserve"> components can be assessed.</w:t>
      </w:r>
    </w:p>
    <w:p w:rsidR="009854AB" w:rsidRPr="002F0579" w:rsidRDefault="009854AB" w:rsidP="002F0579">
      <w:pPr>
        <w:pStyle w:val="Heading4"/>
        <w:numPr>
          <w:ilvl w:val="0"/>
          <w:numId w:val="0"/>
        </w:numPr>
        <w:jc w:val="both"/>
        <w:rPr>
          <w:rFonts w:ascii="Times New Roman" w:hAnsi="Times New Roman" w:cs="Times New Roman"/>
          <w:i w:val="0"/>
          <w:color w:val="auto"/>
        </w:rPr>
      </w:pPr>
      <w:r w:rsidRPr="002F0579">
        <w:rPr>
          <w:rFonts w:ascii="Times New Roman" w:hAnsi="Times New Roman" w:cs="Times New Roman"/>
          <w:i w:val="0"/>
          <w:color w:val="auto"/>
        </w:rPr>
        <w:t xml:space="preserve">Instrumentation of HPLC </w:t>
      </w:r>
      <w:r w:rsidRPr="002F0579">
        <w:rPr>
          <w:rFonts w:ascii="Times New Roman" w:hAnsi="Times New Roman" w:cs="Times New Roman"/>
          <w:i w:val="0"/>
          <w:color w:val="auto"/>
          <w:vertAlign w:val="superscript"/>
        </w:rPr>
        <w:t>[</w:t>
      </w:r>
      <w:r w:rsidR="000B34E1" w:rsidRPr="002F0579">
        <w:rPr>
          <w:rFonts w:ascii="Times New Roman" w:hAnsi="Times New Roman" w:cs="Times New Roman"/>
          <w:i w:val="0"/>
          <w:color w:val="auto"/>
          <w:vertAlign w:val="superscript"/>
        </w:rPr>
        <w:t>5-10</w:t>
      </w:r>
      <w:r w:rsidRPr="002F0579">
        <w:rPr>
          <w:rFonts w:ascii="Times New Roman" w:hAnsi="Times New Roman" w:cs="Times New Roman"/>
          <w:i w:val="0"/>
          <w:color w:val="auto"/>
          <w:vertAlign w:val="superscript"/>
        </w:rPr>
        <w:t>]</w:t>
      </w:r>
    </w:p>
    <w:p w:rsidR="009854AB" w:rsidRPr="002F0579" w:rsidRDefault="009854AB" w:rsidP="002F0579">
      <w:pPr>
        <w:autoSpaceDE w:val="0"/>
        <w:autoSpaceDN w:val="0"/>
        <w:adjustRightInd w:val="0"/>
        <w:spacing w:line="360" w:lineRule="auto"/>
        <w:jc w:val="both"/>
        <w:rPr>
          <w:rFonts w:ascii="Times New Roman" w:eastAsiaTheme="minorEastAsia" w:hAnsi="Times New Roman" w:cs="Times New Roman"/>
          <w:b/>
        </w:rPr>
      </w:pPr>
      <w:r w:rsidRPr="002F0579">
        <w:rPr>
          <w:rFonts w:ascii="Times New Roman" w:eastAsiaTheme="minorEastAsia" w:hAnsi="Times New Roman" w:cs="Times New Roman"/>
          <w:b/>
          <w:noProof/>
          <w:lang w:eastAsia="en-IN"/>
        </w:rPr>
        <w:drawing>
          <wp:anchor distT="0" distB="0" distL="114300" distR="114300" simplePos="0" relativeHeight="251659264" behindDoc="0" locked="0" layoutInCell="1" allowOverlap="1" wp14:anchorId="5E875453" wp14:editId="08BAD7D0">
            <wp:simplePos x="0" y="0"/>
            <wp:positionH relativeFrom="margin">
              <wp:align>center</wp:align>
            </wp:positionH>
            <wp:positionV relativeFrom="paragraph">
              <wp:posOffset>59055</wp:posOffset>
            </wp:positionV>
            <wp:extent cx="4233545" cy="2257425"/>
            <wp:effectExtent l="0" t="0" r="0" b="952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9-6f52390cc6.jpg"/>
                    <pic:cNvPicPr/>
                  </pic:nvPicPr>
                  <pic:blipFill>
                    <a:blip r:embed="rId7">
                      <a:extLst>
                        <a:ext uri="{28A0092B-C50C-407E-A947-70E740481C1C}">
                          <a14:useLocalDpi xmlns:a14="http://schemas.microsoft.com/office/drawing/2010/main" val="0"/>
                        </a:ext>
                      </a:extLst>
                    </a:blip>
                    <a:srcRect t="68031"/>
                    <a:stretch>
                      <a:fillRect/>
                    </a:stretch>
                  </pic:blipFill>
                  <pic:spPr bwMode="auto">
                    <a:xfrm>
                      <a:off x="0" y="0"/>
                      <a:ext cx="4233545" cy="2257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854AB" w:rsidRPr="002F0579" w:rsidRDefault="009854AB" w:rsidP="000E26FD">
      <w:pPr>
        <w:spacing w:line="360" w:lineRule="auto"/>
        <w:jc w:val="center"/>
        <w:rPr>
          <w:rFonts w:ascii="Times New Roman" w:eastAsiaTheme="minorEastAsia" w:hAnsi="Times New Roman" w:cs="Times New Roman"/>
          <w:b/>
        </w:rPr>
      </w:pPr>
      <w:r w:rsidRPr="002F0579">
        <w:rPr>
          <w:rFonts w:ascii="Times New Roman" w:eastAsiaTheme="minorEastAsia" w:hAnsi="Times New Roman" w:cs="Times New Roman"/>
        </w:rPr>
        <w:br w:type="textWrapping" w:clear="all"/>
      </w:r>
      <w:r w:rsidR="00D45B58" w:rsidRPr="002F0579">
        <w:rPr>
          <w:rFonts w:ascii="Times New Roman" w:eastAsiaTheme="minorEastAsia" w:hAnsi="Times New Roman" w:cs="Times New Roman"/>
          <w:b/>
        </w:rPr>
        <w:t>Fig. 1</w:t>
      </w:r>
      <w:r w:rsidRPr="002F0579">
        <w:rPr>
          <w:rFonts w:ascii="Times New Roman" w:eastAsiaTheme="minorEastAsia" w:hAnsi="Times New Roman" w:cs="Times New Roman"/>
          <w:b/>
        </w:rPr>
        <w:t xml:space="preserve"> Schematic diagram of High Performance Liquid Chromatography</w:t>
      </w:r>
    </w:p>
    <w:p w:rsidR="009854AB" w:rsidRPr="00E9422E" w:rsidRDefault="009854AB" w:rsidP="002F0579">
      <w:pPr>
        <w:spacing w:line="360" w:lineRule="auto"/>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The components of H</w:t>
      </w:r>
      <w:r w:rsidR="009F023F" w:rsidRPr="00E9422E">
        <w:rPr>
          <w:rFonts w:ascii="Times New Roman" w:eastAsiaTheme="minorEastAsia" w:hAnsi="Times New Roman" w:cs="Times New Roman"/>
          <w:sz w:val="24"/>
          <w:szCs w:val="24"/>
        </w:rPr>
        <w:t>i</w:t>
      </w:r>
      <w:r w:rsidR="009F023F">
        <w:rPr>
          <w:rFonts w:ascii="Times New Roman" w:eastAsiaTheme="minorEastAsia" w:hAnsi="Times New Roman" w:cs="Times New Roman"/>
          <w:sz w:val="24"/>
          <w:szCs w:val="24"/>
        </w:rPr>
        <w:t>gh Performance L</w:t>
      </w:r>
      <w:r w:rsidR="009F023F" w:rsidRPr="00E9422E">
        <w:rPr>
          <w:rFonts w:ascii="Times New Roman" w:eastAsiaTheme="minorEastAsia" w:hAnsi="Times New Roman" w:cs="Times New Roman"/>
          <w:sz w:val="24"/>
          <w:szCs w:val="24"/>
        </w:rPr>
        <w:t>i</w:t>
      </w:r>
      <w:r w:rsidR="009F023F">
        <w:rPr>
          <w:rFonts w:ascii="Times New Roman" w:eastAsiaTheme="minorEastAsia" w:hAnsi="Times New Roman" w:cs="Times New Roman"/>
          <w:sz w:val="24"/>
          <w:szCs w:val="24"/>
        </w:rPr>
        <w:t>qu</w:t>
      </w:r>
      <w:r w:rsidR="009F023F" w:rsidRPr="00E9422E">
        <w:rPr>
          <w:rFonts w:ascii="Times New Roman" w:eastAsiaTheme="minorEastAsia" w:hAnsi="Times New Roman" w:cs="Times New Roman"/>
          <w:sz w:val="24"/>
          <w:szCs w:val="24"/>
        </w:rPr>
        <w:t>i</w:t>
      </w:r>
      <w:r w:rsidR="009F023F">
        <w:rPr>
          <w:rFonts w:ascii="Times New Roman" w:eastAsiaTheme="minorEastAsia" w:hAnsi="Times New Roman" w:cs="Times New Roman"/>
          <w:sz w:val="24"/>
          <w:szCs w:val="24"/>
        </w:rPr>
        <w:t>d Chromatography</w:t>
      </w:r>
      <w:r w:rsidRPr="00E9422E">
        <w:rPr>
          <w:rFonts w:ascii="Times New Roman" w:eastAsiaTheme="minorEastAsia" w:hAnsi="Times New Roman" w:cs="Times New Roman"/>
          <w:sz w:val="24"/>
        </w:rPr>
        <w:t xml:space="preserve"> are stated below and its schemati</w:t>
      </w:r>
      <w:r w:rsidR="000B34E1" w:rsidRPr="00E9422E">
        <w:rPr>
          <w:rFonts w:ascii="Times New Roman" w:eastAsiaTheme="minorEastAsia" w:hAnsi="Times New Roman" w:cs="Times New Roman"/>
          <w:sz w:val="24"/>
        </w:rPr>
        <w:t>c diagram is shown in figure 1</w:t>
      </w:r>
      <w:r w:rsidRPr="00E9422E">
        <w:rPr>
          <w:rFonts w:ascii="Times New Roman" w:eastAsiaTheme="minorEastAsia" w:hAnsi="Times New Roman" w:cs="Times New Roman"/>
          <w:sz w:val="24"/>
        </w:rPr>
        <w:t>.</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Solvent reservoirs </w:t>
      </w:r>
    </w:p>
    <w:p w:rsidR="009854AB" w:rsidRPr="00E9422E" w:rsidRDefault="009854AB" w:rsidP="002F0579">
      <w:pPr>
        <w:spacing w:line="360" w:lineRule="auto"/>
        <w:ind w:left="644"/>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Storage of sufficient </w:t>
      </w:r>
      <w:r w:rsidR="003B4254">
        <w:rPr>
          <w:rFonts w:ascii="Times New Roman" w:eastAsiaTheme="minorEastAsia" w:hAnsi="Times New Roman" w:cs="Times New Roman"/>
          <w:sz w:val="24"/>
        </w:rPr>
        <w:t>amount</w:t>
      </w:r>
      <w:r w:rsidRPr="00E9422E">
        <w:rPr>
          <w:rFonts w:ascii="Times New Roman" w:eastAsiaTheme="minorEastAsia" w:hAnsi="Times New Roman" w:cs="Times New Roman"/>
          <w:sz w:val="24"/>
        </w:rPr>
        <w:t xml:space="preserve"> of H</w:t>
      </w:r>
      <w:r w:rsidR="009F023F" w:rsidRPr="00E9422E">
        <w:rPr>
          <w:rFonts w:ascii="Times New Roman" w:eastAsiaTheme="minorEastAsia" w:hAnsi="Times New Roman" w:cs="Times New Roman"/>
          <w:sz w:val="24"/>
          <w:szCs w:val="24"/>
        </w:rPr>
        <w:t>i</w:t>
      </w:r>
      <w:r w:rsidR="009F023F">
        <w:rPr>
          <w:rFonts w:ascii="Times New Roman" w:eastAsiaTheme="minorEastAsia" w:hAnsi="Times New Roman" w:cs="Times New Roman"/>
          <w:sz w:val="24"/>
          <w:szCs w:val="24"/>
        </w:rPr>
        <w:t>gh Performance L</w:t>
      </w:r>
      <w:r w:rsidR="009F023F" w:rsidRPr="00E9422E">
        <w:rPr>
          <w:rFonts w:ascii="Times New Roman" w:eastAsiaTheme="minorEastAsia" w:hAnsi="Times New Roman" w:cs="Times New Roman"/>
          <w:sz w:val="24"/>
          <w:szCs w:val="24"/>
        </w:rPr>
        <w:t>i</w:t>
      </w:r>
      <w:r w:rsidR="009F023F">
        <w:rPr>
          <w:rFonts w:ascii="Times New Roman" w:eastAsiaTheme="minorEastAsia" w:hAnsi="Times New Roman" w:cs="Times New Roman"/>
          <w:sz w:val="24"/>
          <w:szCs w:val="24"/>
        </w:rPr>
        <w:t>qu</w:t>
      </w:r>
      <w:r w:rsidR="009F023F" w:rsidRPr="00E9422E">
        <w:rPr>
          <w:rFonts w:ascii="Times New Roman" w:eastAsiaTheme="minorEastAsia" w:hAnsi="Times New Roman" w:cs="Times New Roman"/>
          <w:sz w:val="24"/>
          <w:szCs w:val="24"/>
        </w:rPr>
        <w:t>i</w:t>
      </w:r>
      <w:r w:rsidR="009F023F">
        <w:rPr>
          <w:rFonts w:ascii="Times New Roman" w:eastAsiaTheme="minorEastAsia" w:hAnsi="Times New Roman" w:cs="Times New Roman"/>
          <w:sz w:val="24"/>
          <w:szCs w:val="24"/>
        </w:rPr>
        <w:t>d Chromatography</w:t>
      </w:r>
      <w:r w:rsidRPr="00E9422E">
        <w:rPr>
          <w:rFonts w:ascii="Times New Roman" w:eastAsiaTheme="minorEastAsia" w:hAnsi="Times New Roman" w:cs="Times New Roman"/>
          <w:sz w:val="24"/>
        </w:rPr>
        <w:t xml:space="preserve"> solvents for con</w:t>
      </w:r>
      <w:r w:rsidR="003B4254">
        <w:rPr>
          <w:rFonts w:ascii="Times New Roman" w:eastAsiaTheme="minorEastAsia" w:hAnsi="Times New Roman" w:cs="Times New Roman"/>
          <w:sz w:val="24"/>
        </w:rPr>
        <w:t>stant</w:t>
      </w:r>
      <w:r w:rsidRPr="00E9422E">
        <w:rPr>
          <w:rFonts w:ascii="Times New Roman" w:eastAsiaTheme="minorEastAsia" w:hAnsi="Times New Roman" w:cs="Times New Roman"/>
          <w:sz w:val="24"/>
        </w:rPr>
        <w:t xml:space="preserve"> operation of the system is required. They could be equipped with an online degassing system and special filters to isolate the solvent from the influence of the environment.</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Solvent degasser </w:t>
      </w:r>
    </w:p>
    <w:p w:rsidR="009854AB" w:rsidRPr="00E9422E" w:rsidRDefault="009854AB" w:rsidP="002F0579">
      <w:pPr>
        <w:spacing w:line="360" w:lineRule="auto"/>
        <w:ind w:left="644"/>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Degassing is u</w:t>
      </w:r>
      <w:r w:rsidR="00076FA8">
        <w:rPr>
          <w:rFonts w:ascii="Times New Roman" w:eastAsiaTheme="minorEastAsia" w:hAnsi="Times New Roman" w:cs="Times New Roman"/>
          <w:sz w:val="24"/>
        </w:rPr>
        <w:t>t</w:t>
      </w:r>
      <w:r w:rsidR="00076FA8" w:rsidRPr="00E9422E">
        <w:rPr>
          <w:rFonts w:ascii="Times New Roman" w:eastAsiaTheme="minorEastAsia" w:hAnsi="Times New Roman" w:cs="Times New Roman"/>
          <w:sz w:val="24"/>
          <w:szCs w:val="24"/>
        </w:rPr>
        <w:t>i</w:t>
      </w:r>
      <w:r w:rsidR="00076FA8">
        <w:rPr>
          <w:rFonts w:ascii="Times New Roman" w:eastAsiaTheme="minorEastAsia" w:hAnsi="Times New Roman" w:cs="Times New Roman"/>
          <w:sz w:val="24"/>
          <w:szCs w:val="24"/>
        </w:rPr>
        <w:t>l</w:t>
      </w:r>
      <w:r w:rsidR="00076FA8" w:rsidRPr="00E9422E">
        <w:rPr>
          <w:rFonts w:ascii="Times New Roman" w:eastAsiaTheme="minorEastAsia" w:hAnsi="Times New Roman" w:cs="Times New Roman"/>
          <w:sz w:val="24"/>
          <w:szCs w:val="24"/>
        </w:rPr>
        <w:t>i</w:t>
      </w:r>
      <w:r w:rsidR="00076FA8">
        <w:rPr>
          <w:rFonts w:ascii="Times New Roman" w:eastAsiaTheme="minorEastAsia" w:hAnsi="Times New Roman" w:cs="Times New Roman"/>
          <w:sz w:val="24"/>
          <w:szCs w:val="24"/>
        </w:rPr>
        <w:t>sed</w:t>
      </w:r>
      <w:r w:rsidRPr="00E9422E">
        <w:rPr>
          <w:rFonts w:ascii="Times New Roman" w:eastAsiaTheme="minorEastAsia" w:hAnsi="Times New Roman" w:cs="Times New Roman"/>
          <w:sz w:val="24"/>
        </w:rPr>
        <w:t xml:space="preserve"> to eliminate dissolved gases in the mobile phase.</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Gradient valve</w:t>
      </w:r>
    </w:p>
    <w:p w:rsidR="009854AB" w:rsidRPr="00E9422E" w:rsidRDefault="009854AB" w:rsidP="002F0579">
      <w:pPr>
        <w:spacing w:line="360" w:lineRule="auto"/>
        <w:ind w:left="644"/>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Restrict liquid movement in and out of the pump head.</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Mixing vessel for transporting of the mobile phase </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High pressure pump </w:t>
      </w:r>
    </w:p>
    <w:p w:rsidR="009854AB" w:rsidRPr="00E9422E" w:rsidRDefault="009854AB" w:rsidP="002F0579">
      <w:pPr>
        <w:spacing w:line="360" w:lineRule="auto"/>
        <w:ind w:left="644"/>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This provides the constant and continuous flow of the mobile phase through the system. Latest pumps enable controlled mixing of different solvents from different reservoirs. </w:t>
      </w:r>
      <w:r w:rsidR="00971967">
        <w:rPr>
          <w:rFonts w:ascii="Times New Roman" w:eastAsiaTheme="minorEastAsia" w:hAnsi="Times New Roman" w:cs="Times New Roman"/>
          <w:sz w:val="24"/>
        </w:rPr>
        <w:t>There are t</w:t>
      </w:r>
      <w:r w:rsidRPr="00E9422E">
        <w:rPr>
          <w:rFonts w:ascii="Times New Roman" w:eastAsiaTheme="minorEastAsia" w:hAnsi="Times New Roman" w:cs="Times New Roman"/>
          <w:sz w:val="24"/>
        </w:rPr>
        <w:t>hree main types of pumps are u</w:t>
      </w:r>
      <w:r w:rsidR="00335F3A">
        <w:rPr>
          <w:rFonts w:ascii="Times New Roman" w:eastAsiaTheme="minorEastAsia" w:hAnsi="Times New Roman" w:cs="Times New Roman"/>
          <w:sz w:val="24"/>
        </w:rPr>
        <w:t>t</w:t>
      </w:r>
      <w:r w:rsidR="00335F3A" w:rsidRPr="00E9422E">
        <w:rPr>
          <w:rFonts w:ascii="Times New Roman" w:eastAsiaTheme="minorEastAsia" w:hAnsi="Times New Roman" w:cs="Times New Roman"/>
          <w:sz w:val="24"/>
          <w:szCs w:val="24"/>
        </w:rPr>
        <w:t>i</w:t>
      </w:r>
      <w:r w:rsidR="00335F3A">
        <w:rPr>
          <w:rFonts w:ascii="Times New Roman" w:eastAsiaTheme="minorEastAsia" w:hAnsi="Times New Roman" w:cs="Times New Roman"/>
          <w:sz w:val="24"/>
          <w:szCs w:val="24"/>
        </w:rPr>
        <w:t>l</w:t>
      </w:r>
      <w:r w:rsidR="00335F3A" w:rsidRPr="00E9422E">
        <w:rPr>
          <w:rFonts w:ascii="Times New Roman" w:eastAsiaTheme="minorEastAsia" w:hAnsi="Times New Roman" w:cs="Times New Roman"/>
          <w:sz w:val="24"/>
          <w:szCs w:val="24"/>
        </w:rPr>
        <w:t>i</w:t>
      </w:r>
      <w:r w:rsidR="00335F3A">
        <w:rPr>
          <w:rFonts w:ascii="Times New Roman" w:eastAsiaTheme="minorEastAsia" w:hAnsi="Times New Roman" w:cs="Times New Roman"/>
          <w:sz w:val="24"/>
          <w:szCs w:val="24"/>
        </w:rPr>
        <w:t>sed</w:t>
      </w:r>
      <w:r w:rsidRPr="00E9422E">
        <w:rPr>
          <w:rFonts w:ascii="Times New Roman" w:eastAsiaTheme="minorEastAsia" w:hAnsi="Times New Roman" w:cs="Times New Roman"/>
          <w:sz w:val="24"/>
        </w:rPr>
        <w:t xml:space="preserve"> in H</w:t>
      </w:r>
      <w:r w:rsidR="002254D6" w:rsidRPr="00E9422E">
        <w:rPr>
          <w:rFonts w:ascii="Times New Roman" w:eastAsiaTheme="minorEastAsia" w:hAnsi="Times New Roman" w:cs="Times New Roman"/>
          <w:sz w:val="24"/>
          <w:szCs w:val="24"/>
        </w:rPr>
        <w:t>i</w:t>
      </w:r>
      <w:r w:rsidR="002254D6">
        <w:rPr>
          <w:rFonts w:ascii="Times New Roman" w:eastAsiaTheme="minorEastAsia" w:hAnsi="Times New Roman" w:cs="Times New Roman"/>
          <w:sz w:val="24"/>
          <w:szCs w:val="24"/>
        </w:rPr>
        <w:t xml:space="preserve">gh </w:t>
      </w:r>
      <w:r w:rsidRPr="00E9422E">
        <w:rPr>
          <w:rFonts w:ascii="Times New Roman" w:eastAsiaTheme="minorEastAsia" w:hAnsi="Times New Roman" w:cs="Times New Roman"/>
          <w:sz w:val="24"/>
        </w:rPr>
        <w:t>P</w:t>
      </w:r>
      <w:r w:rsidR="002254D6">
        <w:rPr>
          <w:rFonts w:ascii="Times New Roman" w:eastAsiaTheme="minorEastAsia" w:hAnsi="Times New Roman" w:cs="Times New Roman"/>
          <w:sz w:val="24"/>
        </w:rPr>
        <w:t xml:space="preserve">erformance </w:t>
      </w:r>
      <w:r w:rsidRPr="00E9422E">
        <w:rPr>
          <w:rFonts w:ascii="Times New Roman" w:eastAsiaTheme="minorEastAsia" w:hAnsi="Times New Roman" w:cs="Times New Roman"/>
          <w:sz w:val="24"/>
        </w:rPr>
        <w:t>L</w:t>
      </w:r>
      <w:r w:rsidR="002254D6" w:rsidRPr="00E9422E">
        <w:rPr>
          <w:rFonts w:ascii="Times New Roman" w:eastAsiaTheme="minorEastAsia" w:hAnsi="Times New Roman" w:cs="Times New Roman"/>
          <w:sz w:val="24"/>
          <w:szCs w:val="24"/>
        </w:rPr>
        <w:t>i</w:t>
      </w:r>
      <w:r w:rsidR="002254D6">
        <w:rPr>
          <w:rFonts w:ascii="Times New Roman" w:eastAsiaTheme="minorEastAsia" w:hAnsi="Times New Roman" w:cs="Times New Roman"/>
          <w:sz w:val="24"/>
          <w:szCs w:val="24"/>
        </w:rPr>
        <w:t>qu</w:t>
      </w:r>
      <w:r w:rsidR="002254D6" w:rsidRPr="00E9422E">
        <w:rPr>
          <w:rFonts w:ascii="Times New Roman" w:eastAsiaTheme="minorEastAsia" w:hAnsi="Times New Roman" w:cs="Times New Roman"/>
          <w:sz w:val="24"/>
          <w:szCs w:val="24"/>
        </w:rPr>
        <w:t>i</w:t>
      </w:r>
      <w:r w:rsidR="002254D6">
        <w:rPr>
          <w:rFonts w:ascii="Times New Roman" w:eastAsiaTheme="minorEastAsia" w:hAnsi="Times New Roman" w:cs="Times New Roman"/>
          <w:sz w:val="24"/>
          <w:szCs w:val="24"/>
        </w:rPr>
        <w:t xml:space="preserve">d </w:t>
      </w:r>
      <w:r w:rsidRPr="00E9422E">
        <w:rPr>
          <w:rFonts w:ascii="Times New Roman" w:eastAsiaTheme="minorEastAsia" w:hAnsi="Times New Roman" w:cs="Times New Roman"/>
          <w:sz w:val="24"/>
        </w:rPr>
        <w:t>C</w:t>
      </w:r>
      <w:r w:rsidR="002254D6">
        <w:rPr>
          <w:rFonts w:ascii="Times New Roman" w:eastAsiaTheme="minorEastAsia" w:hAnsi="Times New Roman" w:cs="Times New Roman"/>
          <w:sz w:val="24"/>
        </w:rPr>
        <w:t>hromatography</w:t>
      </w:r>
      <w:r w:rsidRPr="00E9422E">
        <w:rPr>
          <w:rFonts w:ascii="Times New Roman" w:eastAsiaTheme="minorEastAsia" w:hAnsi="Times New Roman" w:cs="Times New Roman"/>
          <w:sz w:val="24"/>
        </w:rPr>
        <w:t xml:space="preserve"> are displacement pump, reciprocating pump and pneumatic pump.</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Types of pump</w:t>
      </w:r>
    </w:p>
    <w:p w:rsidR="009854AB" w:rsidRPr="00E9422E" w:rsidRDefault="009854AB" w:rsidP="002F0579">
      <w:pPr>
        <w:numPr>
          <w:ilvl w:val="0"/>
          <w:numId w:val="13"/>
        </w:numPr>
        <w:spacing w:line="360" w:lineRule="auto"/>
        <w:ind w:left="644" w:hanging="360"/>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Displacement pump </w:t>
      </w:r>
    </w:p>
    <w:p w:rsidR="000E26FD" w:rsidRPr="00E9422E" w:rsidRDefault="000E26FD" w:rsidP="000E26FD">
      <w:pPr>
        <w:numPr>
          <w:ilvl w:val="0"/>
          <w:numId w:val="13"/>
        </w:numPr>
        <w:spacing w:line="360" w:lineRule="auto"/>
        <w:ind w:left="644" w:hanging="360"/>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Reciprocating</w:t>
      </w:r>
      <w:r w:rsidR="00E9422E">
        <w:rPr>
          <w:rFonts w:ascii="Times New Roman" w:eastAsiaTheme="minorEastAsia" w:hAnsi="Times New Roman" w:cs="Times New Roman"/>
          <w:sz w:val="24"/>
        </w:rPr>
        <w:t xml:space="preserve"> </w:t>
      </w:r>
      <w:r w:rsidRPr="00E9422E">
        <w:rPr>
          <w:rFonts w:ascii="Times New Roman" w:eastAsiaTheme="minorEastAsia" w:hAnsi="Times New Roman" w:cs="Times New Roman"/>
          <w:sz w:val="24"/>
        </w:rPr>
        <w:t>pump</w:t>
      </w:r>
    </w:p>
    <w:p w:rsidR="009854AB" w:rsidRPr="00E9422E" w:rsidRDefault="009854AB" w:rsidP="000E26FD">
      <w:pPr>
        <w:numPr>
          <w:ilvl w:val="0"/>
          <w:numId w:val="13"/>
        </w:numPr>
        <w:spacing w:line="360" w:lineRule="auto"/>
        <w:ind w:left="644" w:hanging="360"/>
        <w:contextualSpacing/>
        <w:jc w:val="both"/>
        <w:rPr>
          <w:rFonts w:ascii="Times New Roman" w:eastAsiaTheme="minorEastAsia" w:hAnsi="Times New Roman" w:cs="Times New Roman"/>
          <w:sz w:val="24"/>
        </w:rPr>
      </w:pPr>
      <w:r w:rsidRPr="00E9422E">
        <w:rPr>
          <w:rFonts w:ascii="Times New Roman" w:hAnsi="Times New Roman" w:cs="Times New Roman"/>
          <w:sz w:val="24"/>
          <w:szCs w:val="24"/>
        </w:rPr>
        <w:lastRenderedPageBreak/>
        <w:t xml:space="preserve">Pneumatic or constant pressure pump </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Switching valve in “injection position”  and Switching valve in “load position”</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 xml:space="preserve">Sample injection loop </w:t>
      </w:r>
    </w:p>
    <w:p w:rsidR="009854AB" w:rsidRPr="002F0579" w:rsidRDefault="009854AB" w:rsidP="002F0579">
      <w:pPr>
        <w:pStyle w:val="ListParagraph"/>
        <w:spacing w:line="360" w:lineRule="auto"/>
        <w:jc w:val="both"/>
        <w:rPr>
          <w:rFonts w:cs="Times New Roman"/>
          <w:szCs w:val="24"/>
        </w:rPr>
      </w:pPr>
      <w:r w:rsidRPr="002F0579">
        <w:rPr>
          <w:rFonts w:cs="Times New Roman"/>
          <w:szCs w:val="24"/>
        </w:rPr>
        <w:t xml:space="preserve">This </w:t>
      </w:r>
      <w:r w:rsidR="00DC174A">
        <w:rPr>
          <w:rFonts w:cs="Times New Roman"/>
          <w:szCs w:val="24"/>
        </w:rPr>
        <w:t>permetes</w:t>
      </w:r>
      <w:r w:rsidRPr="002F0579">
        <w:rPr>
          <w:rFonts w:cs="Times New Roman"/>
          <w:szCs w:val="24"/>
        </w:rPr>
        <w:t xml:space="preserve"> an introduction (injection) of the </w:t>
      </w:r>
      <w:r w:rsidR="00DC174A">
        <w:rPr>
          <w:rFonts w:cs="Times New Roman"/>
          <w:szCs w:val="24"/>
        </w:rPr>
        <w:t>analyte</w:t>
      </w:r>
      <w:r w:rsidRPr="002F0579">
        <w:rPr>
          <w:rFonts w:cs="Times New Roman"/>
          <w:szCs w:val="24"/>
        </w:rPr>
        <w:t xml:space="preserve"> mixture into the stream of the mobile phase before it enters the column. Most modern injectors are auto samplers, which allow programmed injections of different volumes of samples that are withdrawn from the vials in the auto sampler tray. Three important ways to introduce samples are loop injection, valve injection, on column injection.</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Pre-column (guard column)</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 xml:space="preserve">Analytical column </w:t>
      </w:r>
    </w:p>
    <w:p w:rsidR="009854AB" w:rsidRPr="002F0579" w:rsidRDefault="009854AB" w:rsidP="002F0579">
      <w:pPr>
        <w:pStyle w:val="ListParagraph"/>
        <w:spacing w:line="360" w:lineRule="auto"/>
        <w:jc w:val="both"/>
        <w:rPr>
          <w:rFonts w:cs="Times New Roman"/>
          <w:szCs w:val="24"/>
        </w:rPr>
      </w:pPr>
      <w:r w:rsidRPr="002F0579">
        <w:rPr>
          <w:rFonts w:cs="Times New Roman"/>
          <w:szCs w:val="24"/>
        </w:rPr>
        <w:t>This is the heart of HPLC system. It actually produces a separation of the analyte in the mixture. A column is the site where the mobile phase is in contact with the stationary phase, forming an interface with enormous surface. Most of the chromatography development in recent years went toward the design of many different ways to enhance this interfacial contact.</w:t>
      </w:r>
    </w:p>
    <w:p w:rsidR="009854AB" w:rsidRPr="002F0579" w:rsidRDefault="009854AB" w:rsidP="002F0579">
      <w:pPr>
        <w:pStyle w:val="ListParagraph"/>
        <w:numPr>
          <w:ilvl w:val="0"/>
          <w:numId w:val="15"/>
        </w:numPr>
        <w:spacing w:line="360" w:lineRule="auto"/>
        <w:jc w:val="both"/>
        <w:rPr>
          <w:rFonts w:cs="Times New Roman"/>
          <w:szCs w:val="24"/>
        </w:rPr>
      </w:pPr>
      <w:r w:rsidRPr="002F0579">
        <w:rPr>
          <w:rFonts w:cs="Times New Roman"/>
          <w:szCs w:val="24"/>
        </w:rPr>
        <w:t>Type of column for HPLC</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t xml:space="preserve">Analytical </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t>Preparative</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t xml:space="preserve">Capillary </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t>Nano</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Detector</w:t>
      </w:r>
    </w:p>
    <w:p w:rsidR="00E9422E" w:rsidRPr="00E9422E" w:rsidRDefault="009854AB" w:rsidP="00E9422E">
      <w:pPr>
        <w:pStyle w:val="ListParagraph"/>
        <w:spacing w:line="360" w:lineRule="auto"/>
        <w:jc w:val="both"/>
        <w:rPr>
          <w:rFonts w:cs="Times New Roman"/>
          <w:szCs w:val="24"/>
        </w:rPr>
      </w:pPr>
      <w:r w:rsidRPr="002F0579">
        <w:rPr>
          <w:rFonts w:cs="Times New Roman"/>
          <w:szCs w:val="24"/>
        </w:rPr>
        <w:t>This is a device for continuous registration of specific physical or chemical properties of the column effluent. The most common detector u</w:t>
      </w:r>
      <w:r w:rsidR="00DC174A">
        <w:rPr>
          <w:rFonts w:cs="Times New Roman"/>
          <w:szCs w:val="24"/>
        </w:rPr>
        <w:t>t</w:t>
      </w:r>
      <w:r w:rsidR="00DC174A" w:rsidRPr="002F0579">
        <w:rPr>
          <w:rFonts w:cs="Times New Roman"/>
          <w:szCs w:val="24"/>
        </w:rPr>
        <w:t>i</w:t>
      </w:r>
      <w:r w:rsidR="00DC174A">
        <w:rPr>
          <w:rFonts w:cs="Times New Roman"/>
          <w:szCs w:val="24"/>
        </w:rPr>
        <w:t>l</w:t>
      </w:r>
      <w:r w:rsidR="00DC174A" w:rsidRPr="002F0579">
        <w:rPr>
          <w:rFonts w:cs="Times New Roman"/>
          <w:szCs w:val="24"/>
        </w:rPr>
        <w:t>i</w:t>
      </w:r>
      <w:r w:rsidR="00DC174A">
        <w:rPr>
          <w:rFonts w:cs="Times New Roman"/>
          <w:szCs w:val="24"/>
        </w:rPr>
        <w:t>sed</w:t>
      </w:r>
      <w:r w:rsidRPr="002F0579">
        <w:rPr>
          <w:rFonts w:cs="Times New Roman"/>
          <w:szCs w:val="24"/>
        </w:rPr>
        <w:t xml:space="preserve"> in pharmaceutical analysis is UV detector, which allows monitoring and continuous registration of the UV absorbance at a selected wavelength or over a span of wavelengths (diode array detection). Appearance of the analyte in the detector flow cell causes the change of the absorbance. If the analyte absorbs greater than the background (mobile phase), a positive signal is obtained.</w:t>
      </w:r>
    </w:p>
    <w:p w:rsidR="009854AB" w:rsidRPr="002F0579" w:rsidRDefault="009854AB" w:rsidP="002F0579">
      <w:pPr>
        <w:pStyle w:val="ListParagraph"/>
        <w:numPr>
          <w:ilvl w:val="0"/>
          <w:numId w:val="15"/>
        </w:numPr>
        <w:spacing w:line="360" w:lineRule="auto"/>
        <w:jc w:val="both"/>
        <w:rPr>
          <w:rFonts w:cs="Times New Roman"/>
          <w:szCs w:val="24"/>
        </w:rPr>
      </w:pPr>
      <w:r w:rsidRPr="002F0579">
        <w:rPr>
          <w:rFonts w:cs="Times New Roman"/>
          <w:szCs w:val="24"/>
        </w:rPr>
        <w:t xml:space="preserve">The detectors are of two types, </w:t>
      </w:r>
    </w:p>
    <w:p w:rsidR="00E9422E" w:rsidRDefault="009854AB" w:rsidP="00E9422E">
      <w:pPr>
        <w:pStyle w:val="ListParagraph"/>
        <w:numPr>
          <w:ilvl w:val="0"/>
          <w:numId w:val="17"/>
        </w:numPr>
        <w:spacing w:line="360" w:lineRule="auto"/>
        <w:jc w:val="both"/>
        <w:rPr>
          <w:rFonts w:cs="Times New Roman"/>
          <w:szCs w:val="24"/>
        </w:rPr>
      </w:pPr>
      <w:r w:rsidRPr="002F0579">
        <w:rPr>
          <w:rFonts w:cs="Times New Roman"/>
          <w:szCs w:val="24"/>
        </w:rPr>
        <w:t xml:space="preserve">Bulk property detector </w:t>
      </w:r>
    </w:p>
    <w:p w:rsidR="00E9422E" w:rsidRPr="00E9422E" w:rsidRDefault="00E9422E" w:rsidP="00E9422E">
      <w:pPr>
        <w:pStyle w:val="ListParagraph"/>
        <w:numPr>
          <w:ilvl w:val="0"/>
          <w:numId w:val="17"/>
        </w:numPr>
        <w:spacing w:line="360" w:lineRule="auto"/>
        <w:jc w:val="both"/>
        <w:rPr>
          <w:rFonts w:cs="Times New Roman"/>
          <w:szCs w:val="24"/>
        </w:rPr>
      </w:pPr>
      <w:r w:rsidRPr="00E9422E">
        <w:rPr>
          <w:rFonts w:cs="Times New Roman"/>
        </w:rPr>
        <w:t>Solute property detector.</w:t>
      </w:r>
    </w:p>
    <w:p w:rsidR="00E9422E" w:rsidRPr="002F0579" w:rsidRDefault="00E9422E" w:rsidP="00E9422E">
      <w:pPr>
        <w:numPr>
          <w:ilvl w:val="0"/>
          <w:numId w:val="15"/>
        </w:numPr>
        <w:spacing w:line="360" w:lineRule="auto"/>
        <w:ind w:left="2139" w:hanging="720"/>
        <w:contextualSpacing/>
        <w:jc w:val="both"/>
        <w:rPr>
          <w:rFonts w:ascii="Times New Roman" w:eastAsiaTheme="minorEastAsia" w:hAnsi="Times New Roman" w:cs="Times New Roman"/>
        </w:rPr>
      </w:pPr>
      <w:r w:rsidRPr="002F0579">
        <w:rPr>
          <w:rFonts w:ascii="Times New Roman" w:eastAsiaTheme="minorEastAsia" w:hAnsi="Times New Roman" w:cs="Times New Roman"/>
        </w:rPr>
        <w:t>Detector used in HPLC</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Concentration-Sensitive and Mass- Flow-Sensitive Detector</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 xml:space="preserve">UV - VIS Absorption Detector </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lastRenderedPageBreak/>
        <w:t xml:space="preserve">Diode-Array Detector </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 xml:space="preserve">Fluorescence Detector </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proofErr w:type="spellStart"/>
      <w:r w:rsidRPr="002F0579">
        <w:rPr>
          <w:rFonts w:ascii="Times New Roman" w:eastAsiaTheme="minorEastAsia" w:hAnsi="Times New Roman" w:cs="Times New Roman"/>
          <w:color w:val="000000"/>
        </w:rPr>
        <w:t>Conducto</w:t>
      </w:r>
      <w:proofErr w:type="spellEnd"/>
      <w:r w:rsidRPr="002F0579">
        <w:rPr>
          <w:rFonts w:ascii="Times New Roman" w:eastAsiaTheme="minorEastAsia" w:hAnsi="Times New Roman" w:cs="Times New Roman"/>
          <w:color w:val="000000"/>
        </w:rPr>
        <w:t>-metric Detector</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Potentiometric Detector</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Refractive index detector</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 xml:space="preserve">Electrochemical detector </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IR detector</w:t>
      </w:r>
    </w:p>
    <w:p w:rsidR="00E9422E" w:rsidRPr="002F0579" w:rsidRDefault="00E9422E" w:rsidP="00E9422E">
      <w:pPr>
        <w:numPr>
          <w:ilvl w:val="0"/>
          <w:numId w:val="14"/>
        </w:numPr>
        <w:spacing w:line="360" w:lineRule="auto"/>
        <w:ind w:left="851" w:hanging="425"/>
        <w:contextualSpacing/>
        <w:jc w:val="both"/>
        <w:rPr>
          <w:rFonts w:ascii="Times New Roman" w:eastAsiaTheme="minorEastAsia" w:hAnsi="Times New Roman" w:cs="Times New Roman"/>
        </w:rPr>
      </w:pPr>
      <w:r w:rsidRPr="002F0579">
        <w:rPr>
          <w:rFonts w:ascii="Times New Roman" w:eastAsiaTheme="minorEastAsia" w:hAnsi="Times New Roman" w:cs="Times New Roman"/>
        </w:rPr>
        <w:t>Data Acquisition and Control System</w:t>
      </w:r>
    </w:p>
    <w:p w:rsidR="00E9422E" w:rsidRDefault="00E9422E" w:rsidP="00E9422E">
      <w:pPr>
        <w:spacing w:line="360" w:lineRule="auto"/>
        <w:ind w:left="1419"/>
        <w:contextualSpacing/>
        <w:jc w:val="both"/>
        <w:rPr>
          <w:rFonts w:ascii="Times New Roman" w:eastAsiaTheme="minorEastAsia" w:hAnsi="Times New Roman" w:cs="Times New Roman"/>
        </w:rPr>
      </w:pPr>
      <w:r w:rsidRPr="002F0579">
        <w:rPr>
          <w:rFonts w:ascii="Times New Roman" w:eastAsiaTheme="minorEastAsia" w:hAnsi="Times New Roman" w:cs="Times New Roman"/>
        </w:rPr>
        <w:t>Computer based system that controls all parameters of H</w:t>
      </w:r>
      <w:r w:rsidR="00DC174A" w:rsidRPr="002F0579">
        <w:rPr>
          <w:rFonts w:cs="Times New Roman"/>
          <w:szCs w:val="24"/>
        </w:rPr>
        <w:t>i</w:t>
      </w:r>
      <w:r w:rsidR="00DC174A">
        <w:rPr>
          <w:rFonts w:cs="Times New Roman"/>
          <w:szCs w:val="24"/>
        </w:rPr>
        <w:t xml:space="preserve">gh </w:t>
      </w:r>
      <w:r w:rsidRPr="002F0579">
        <w:rPr>
          <w:rFonts w:ascii="Times New Roman" w:eastAsiaTheme="minorEastAsia" w:hAnsi="Times New Roman" w:cs="Times New Roman"/>
        </w:rPr>
        <w:t>P</w:t>
      </w:r>
      <w:r w:rsidR="00DC174A">
        <w:rPr>
          <w:rFonts w:ascii="Times New Roman" w:eastAsiaTheme="minorEastAsia" w:hAnsi="Times New Roman" w:cs="Times New Roman"/>
        </w:rPr>
        <w:t xml:space="preserve">erformance </w:t>
      </w:r>
      <w:r w:rsidRPr="002F0579">
        <w:rPr>
          <w:rFonts w:ascii="Times New Roman" w:eastAsiaTheme="minorEastAsia" w:hAnsi="Times New Roman" w:cs="Times New Roman"/>
        </w:rPr>
        <w:t>L</w:t>
      </w:r>
      <w:r w:rsidR="00667B52" w:rsidRPr="00667B52">
        <w:rPr>
          <w:rFonts w:ascii="Times New Roman" w:hAnsi="Times New Roman" w:cs="Times New Roman"/>
          <w:szCs w:val="24"/>
        </w:rPr>
        <w:t xml:space="preserve">iquid </w:t>
      </w:r>
      <w:r w:rsidRPr="002F0579">
        <w:rPr>
          <w:rFonts w:ascii="Times New Roman" w:eastAsiaTheme="minorEastAsia" w:hAnsi="Times New Roman" w:cs="Times New Roman"/>
        </w:rPr>
        <w:t>C</w:t>
      </w:r>
      <w:r w:rsidR="00667B52">
        <w:rPr>
          <w:rFonts w:ascii="Times New Roman" w:eastAsiaTheme="minorEastAsia" w:hAnsi="Times New Roman" w:cs="Times New Roman"/>
        </w:rPr>
        <w:t>hromatography</w:t>
      </w:r>
      <w:r w:rsidRPr="002F0579">
        <w:rPr>
          <w:rFonts w:ascii="Times New Roman" w:eastAsiaTheme="minorEastAsia" w:hAnsi="Times New Roman" w:cs="Times New Roman"/>
        </w:rPr>
        <w:t xml:space="preserve"> instrument like eluent composition, temperature, injection sequences and acquires data from the detector and continuous monitoring of the system performance.</w:t>
      </w:r>
    </w:p>
    <w:p w:rsidR="00E9422E" w:rsidRPr="00E9422E" w:rsidRDefault="00E9422E" w:rsidP="00E9422E">
      <w:pPr>
        <w:pStyle w:val="ListParagraph"/>
        <w:numPr>
          <w:ilvl w:val="0"/>
          <w:numId w:val="14"/>
        </w:numPr>
        <w:spacing w:line="360" w:lineRule="auto"/>
        <w:jc w:val="both"/>
        <w:rPr>
          <w:rFonts w:cs="Times New Roman"/>
        </w:rPr>
      </w:pPr>
      <w:r w:rsidRPr="00E9422E">
        <w:rPr>
          <w:rFonts w:cs="Times New Roman"/>
        </w:rPr>
        <w:t>Waste reservoir</w:t>
      </w:r>
    </w:p>
    <w:p w:rsidR="00E9422E" w:rsidRPr="00E9422E" w:rsidRDefault="00E9422E" w:rsidP="00E9422E">
      <w:pPr>
        <w:spacing w:line="360" w:lineRule="auto"/>
        <w:jc w:val="both"/>
        <w:rPr>
          <w:rFonts w:ascii="Times New Roman" w:hAnsi="Times New Roman" w:cs="Times New Roman"/>
          <w:b/>
        </w:rPr>
      </w:pPr>
      <w:r w:rsidRPr="00E9422E">
        <w:rPr>
          <w:rFonts w:ascii="Times New Roman" w:hAnsi="Times New Roman" w:cs="Times New Roman"/>
          <w:b/>
        </w:rPr>
        <w:t xml:space="preserve">SYSTEM SUITABILITY OF CHROMATOGRAPHIC METHOD </w:t>
      </w:r>
      <w:r w:rsidRPr="00E9422E">
        <w:rPr>
          <w:rFonts w:ascii="Times New Roman" w:hAnsi="Times New Roman" w:cs="Times New Roman"/>
          <w:b/>
          <w:vertAlign w:val="superscript"/>
        </w:rPr>
        <w:t>[11]</w:t>
      </w:r>
    </w:p>
    <w:p w:rsidR="00E9422E" w:rsidRDefault="00E9422E" w:rsidP="00E9422E">
      <w:pPr>
        <w:autoSpaceDE w:val="0"/>
        <w:autoSpaceDN w:val="0"/>
        <w:adjustRightInd w:val="0"/>
        <w:spacing w:line="360" w:lineRule="auto"/>
        <w:jc w:val="both"/>
        <w:rPr>
          <w:rFonts w:ascii="Times New Roman" w:hAnsi="Times New Roman" w:cs="Times New Roman"/>
          <w:b/>
          <w:bCs/>
          <w:color w:val="000000"/>
        </w:rPr>
      </w:pPr>
      <w:r w:rsidRPr="002F0579">
        <w:rPr>
          <w:rFonts w:ascii="Times New Roman" w:hAnsi="Times New Roman" w:cs="Times New Roman"/>
          <w:color w:val="000000"/>
        </w:rPr>
        <w:t>System suitability is the examining of a system performance before or during the analysis. Parameters for system suitability testing of HPLC are given as below:</w:t>
      </w:r>
    </w:p>
    <w:p w:rsidR="00E9422E" w:rsidRPr="00E9422E" w:rsidRDefault="00E9422E" w:rsidP="00E9422E">
      <w:pPr>
        <w:autoSpaceDE w:val="0"/>
        <w:autoSpaceDN w:val="0"/>
        <w:adjustRightInd w:val="0"/>
        <w:spacing w:line="360" w:lineRule="auto"/>
        <w:jc w:val="both"/>
        <w:rPr>
          <w:rFonts w:ascii="Times New Roman" w:hAnsi="Times New Roman" w:cs="Times New Roman"/>
          <w:b/>
          <w:bCs/>
          <w:color w:val="000000"/>
        </w:rPr>
      </w:pPr>
      <w:r w:rsidRPr="002F0579">
        <w:rPr>
          <w:rFonts w:ascii="Times New Roman" w:eastAsiaTheme="minorEastAsia" w:hAnsi="Times New Roman" w:cs="Times New Roman"/>
          <w:b/>
          <w:color w:val="000000"/>
        </w:rPr>
        <w:t>Table no. 1 Acceptance criteria for chromatographic conditions</w:t>
      </w:r>
    </w:p>
    <w:tbl>
      <w:tblPr>
        <w:tblStyle w:val="TableGrid0"/>
        <w:tblW w:w="7493" w:type="dxa"/>
        <w:jc w:val="center"/>
        <w:tblLook w:val="04A0" w:firstRow="1" w:lastRow="0" w:firstColumn="1" w:lastColumn="0" w:noHBand="0" w:noVBand="1"/>
      </w:tblPr>
      <w:tblGrid>
        <w:gridCol w:w="2129"/>
        <w:gridCol w:w="5364"/>
      </w:tblGrid>
      <w:tr w:rsidR="00E9422E" w:rsidRPr="002F0579" w:rsidTr="001809D2">
        <w:trPr>
          <w:trHeight w:val="582"/>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b/>
                <w:sz w:val="24"/>
                <w:szCs w:val="24"/>
              </w:rPr>
            </w:pPr>
            <w:r w:rsidRPr="002F0579">
              <w:rPr>
                <w:rFonts w:ascii="Times New Roman" w:eastAsiaTheme="minorEastAsia" w:hAnsi="Times New Roman" w:cs="Times New Roman"/>
                <w:b/>
                <w:sz w:val="24"/>
                <w:szCs w:val="24"/>
              </w:rPr>
              <w:t>Parameter</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b/>
                <w:sz w:val="24"/>
                <w:szCs w:val="24"/>
              </w:rPr>
            </w:pPr>
            <w:r w:rsidRPr="002F0579">
              <w:rPr>
                <w:rFonts w:ascii="Times New Roman" w:eastAsiaTheme="minorEastAsia" w:hAnsi="Times New Roman" w:cs="Times New Roman"/>
                <w:b/>
                <w:sz w:val="24"/>
                <w:szCs w:val="24"/>
              </w:rPr>
              <w:t>Recommendation</w:t>
            </w:r>
          </w:p>
        </w:tc>
      </w:tr>
      <w:tr w:rsidR="00E9422E" w:rsidRPr="002F0579" w:rsidTr="001809D2">
        <w:trPr>
          <w:trHeight w:val="810"/>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Capacity factor (K)</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The peaks should be well resolved from other peaks and the void volume,  generally  K’ &gt; 2</w:t>
            </w:r>
          </w:p>
        </w:tc>
      </w:tr>
      <w:tr w:rsidR="00E9422E" w:rsidRPr="002F0579" w:rsidTr="001809D2">
        <w:trPr>
          <w:trHeight w:val="910"/>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Repeatability</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RSD  ≤ 1%</w:t>
            </w:r>
          </w:p>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N  ≥ 5 is desirable</w:t>
            </w:r>
          </w:p>
        </w:tc>
      </w:tr>
      <w:tr w:rsidR="00E9422E" w:rsidRPr="002F0579" w:rsidTr="001809D2">
        <w:trPr>
          <w:trHeight w:val="430"/>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Relative Retention</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Not essential as the resolution stated</w:t>
            </w:r>
          </w:p>
        </w:tc>
      </w:tr>
      <w:tr w:rsidR="00E9422E" w:rsidRPr="002F0579" w:rsidTr="001809D2">
        <w:trPr>
          <w:trHeight w:val="1364"/>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Resolution</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proofErr w:type="spellStart"/>
            <w:r w:rsidRPr="002F0579">
              <w:rPr>
                <w:rFonts w:ascii="Times New Roman" w:eastAsiaTheme="minorEastAsia" w:hAnsi="Times New Roman" w:cs="Times New Roman"/>
                <w:sz w:val="24"/>
                <w:szCs w:val="24"/>
              </w:rPr>
              <w:t>Rs</w:t>
            </w:r>
            <w:proofErr w:type="spellEnd"/>
            <w:r w:rsidRPr="002F0579">
              <w:rPr>
                <w:rFonts w:ascii="Times New Roman" w:eastAsiaTheme="minorEastAsia" w:hAnsi="Times New Roman" w:cs="Times New Roman"/>
                <w:sz w:val="24"/>
                <w:szCs w:val="24"/>
              </w:rPr>
              <w:t xml:space="preserve"> of &gt; 2 between the peak of interest and the closest eluting potential </w:t>
            </w:r>
            <w:proofErr w:type="spellStart"/>
            <w:r w:rsidRPr="002F0579">
              <w:rPr>
                <w:rFonts w:ascii="Times New Roman" w:eastAsiaTheme="minorEastAsia" w:hAnsi="Times New Roman" w:cs="Times New Roman"/>
                <w:sz w:val="24"/>
                <w:szCs w:val="24"/>
              </w:rPr>
              <w:t>interferent</w:t>
            </w:r>
            <w:proofErr w:type="spellEnd"/>
            <w:r w:rsidRPr="002F0579">
              <w:rPr>
                <w:rFonts w:ascii="Times New Roman" w:eastAsiaTheme="minorEastAsia" w:hAnsi="Times New Roman" w:cs="Times New Roman"/>
                <w:sz w:val="24"/>
                <w:szCs w:val="24"/>
              </w:rPr>
              <w:t xml:space="preserve"> (impurity, excipients, degradation product, internal standard, etc.)</w:t>
            </w:r>
          </w:p>
        </w:tc>
      </w:tr>
      <w:tr w:rsidR="00E9422E" w:rsidRPr="002F0579" w:rsidTr="001809D2">
        <w:trPr>
          <w:trHeight w:val="130"/>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Tailing Factor</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T ≤2</w:t>
            </w:r>
          </w:p>
        </w:tc>
      </w:tr>
      <w:tr w:rsidR="00E9422E" w:rsidRPr="002F0579" w:rsidTr="001809D2">
        <w:trPr>
          <w:trHeight w:val="454"/>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Theoretical Plates</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In general should be &gt; 2000</w:t>
            </w:r>
          </w:p>
        </w:tc>
      </w:tr>
    </w:tbl>
    <w:p w:rsidR="00E9422E" w:rsidRPr="002F0579" w:rsidRDefault="00E9422E" w:rsidP="00E9422E">
      <w:pPr>
        <w:jc w:val="both"/>
        <w:rPr>
          <w:rFonts w:ascii="Times New Roman" w:hAnsi="Times New Roman" w:cs="Times New Roman"/>
        </w:rPr>
        <w:sectPr w:rsidR="00E9422E" w:rsidRPr="002F0579" w:rsidSect="00DF3FCF">
          <w:headerReference w:type="default" r:id="rId8"/>
          <w:footerReference w:type="default" r:id="rId9"/>
          <w:pgSz w:w="11906" w:h="16838"/>
          <w:pgMar w:top="1440" w:right="1440" w:bottom="1440" w:left="2155" w:header="709" w:footer="709" w:gutter="0"/>
          <w:pgNumType w:start="23"/>
          <w:cols w:space="708"/>
          <w:docGrid w:linePitch="360"/>
        </w:sectPr>
      </w:pPr>
    </w:p>
    <w:p w:rsidR="00E9422E" w:rsidRPr="002F0579" w:rsidRDefault="00E9422E" w:rsidP="00E9422E">
      <w:pPr>
        <w:pStyle w:val="Heading4"/>
        <w:numPr>
          <w:ilvl w:val="0"/>
          <w:numId w:val="0"/>
        </w:numPr>
        <w:spacing w:before="0" w:line="360" w:lineRule="auto"/>
        <w:ind w:left="864" w:hanging="864"/>
        <w:jc w:val="both"/>
        <w:rPr>
          <w:rFonts w:ascii="Times New Roman" w:hAnsi="Times New Roman" w:cs="Times New Roman"/>
          <w:i w:val="0"/>
          <w:color w:val="auto"/>
          <w:szCs w:val="24"/>
        </w:rPr>
      </w:pPr>
      <w:r w:rsidRPr="002F0579">
        <w:rPr>
          <w:rFonts w:ascii="Times New Roman" w:hAnsi="Times New Roman" w:cs="Times New Roman"/>
          <w:i w:val="0"/>
          <w:color w:val="auto"/>
          <w:szCs w:val="24"/>
        </w:rPr>
        <w:lastRenderedPageBreak/>
        <w:t xml:space="preserve">Application of HPLC </w:t>
      </w:r>
      <w:r w:rsidRPr="002F0579">
        <w:rPr>
          <w:rFonts w:ascii="Times New Roman" w:hAnsi="Times New Roman" w:cs="Times New Roman"/>
          <w:i w:val="0"/>
          <w:color w:val="auto"/>
          <w:szCs w:val="24"/>
          <w:vertAlign w:val="superscript"/>
        </w:rPr>
        <w:t>[11]</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color w:val="000000" w:themeColor="text1"/>
          <w:shd w:val="clear" w:color="auto" w:fill="FFFFFF"/>
        </w:rPr>
        <w:t>It also aids in chemical separation and purification</w:t>
      </w:r>
      <w:r w:rsidRPr="002F0579">
        <w:rPr>
          <w:rFonts w:ascii="Times New Roman" w:hAnsi="Times New Roman" w:cs="Times New Roman"/>
        </w:rPr>
        <w:t>.</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Pharmaceutical Applications</w:t>
      </w:r>
    </w:p>
    <w:p w:rsidR="00E9422E" w:rsidRPr="002F0579" w:rsidRDefault="00E9422E" w:rsidP="00E9422E">
      <w:pPr>
        <w:pStyle w:val="Default"/>
        <w:numPr>
          <w:ilvl w:val="0"/>
          <w:numId w:val="20"/>
        </w:numPr>
        <w:spacing w:line="360" w:lineRule="auto"/>
        <w:jc w:val="both"/>
        <w:rPr>
          <w:rFonts w:ascii="Times New Roman" w:hAnsi="Times New Roman" w:cs="Times New Roman"/>
        </w:rPr>
      </w:pPr>
      <w:r w:rsidRPr="002F0579">
        <w:rPr>
          <w:rFonts w:ascii="Times New Roman" w:hAnsi="Times New Roman" w:cs="Times New Roman"/>
        </w:rPr>
        <w:t xml:space="preserve">To control drug stability </w:t>
      </w:r>
    </w:p>
    <w:p w:rsidR="00E9422E" w:rsidRPr="002F0579" w:rsidRDefault="00E9422E" w:rsidP="00E9422E">
      <w:pPr>
        <w:pStyle w:val="Default"/>
        <w:numPr>
          <w:ilvl w:val="0"/>
          <w:numId w:val="20"/>
        </w:numPr>
        <w:spacing w:line="360" w:lineRule="auto"/>
        <w:jc w:val="both"/>
        <w:rPr>
          <w:rFonts w:ascii="Times New Roman" w:hAnsi="Times New Roman" w:cs="Times New Roman"/>
        </w:rPr>
      </w:pPr>
      <w:r w:rsidRPr="002F0579">
        <w:rPr>
          <w:rFonts w:ascii="Times New Roman" w:hAnsi="Times New Roman" w:cs="Times New Roman"/>
        </w:rPr>
        <w:t xml:space="preserve">Tablet dissolution study of pharmaceutical dosage form </w:t>
      </w:r>
    </w:p>
    <w:p w:rsidR="00E9422E" w:rsidRPr="002F0579" w:rsidRDefault="00E9422E" w:rsidP="00E9422E">
      <w:pPr>
        <w:pStyle w:val="Default"/>
        <w:numPr>
          <w:ilvl w:val="0"/>
          <w:numId w:val="20"/>
        </w:numPr>
        <w:spacing w:line="360" w:lineRule="auto"/>
        <w:jc w:val="both"/>
        <w:rPr>
          <w:rFonts w:ascii="Times New Roman" w:hAnsi="Times New Roman" w:cs="Times New Roman"/>
        </w:rPr>
      </w:pPr>
      <w:r w:rsidRPr="002F0579">
        <w:rPr>
          <w:rFonts w:ascii="Times New Roman" w:hAnsi="Times New Roman" w:cs="Times New Roman"/>
        </w:rPr>
        <w:t xml:space="preserve">Pharmaceutical quality control </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Environmental applications</w:t>
      </w:r>
    </w:p>
    <w:p w:rsidR="00E9422E" w:rsidRPr="002F0579" w:rsidRDefault="00E9422E" w:rsidP="00E9422E">
      <w:pPr>
        <w:pStyle w:val="Default"/>
        <w:numPr>
          <w:ilvl w:val="0"/>
          <w:numId w:val="21"/>
        </w:numPr>
        <w:spacing w:line="360" w:lineRule="auto"/>
        <w:jc w:val="both"/>
        <w:rPr>
          <w:rFonts w:ascii="Times New Roman" w:hAnsi="Times New Roman" w:cs="Times New Roman"/>
        </w:rPr>
      </w:pPr>
      <w:r w:rsidRPr="002F0579">
        <w:rPr>
          <w:rFonts w:ascii="Times New Roman" w:hAnsi="Times New Roman" w:cs="Times New Roman"/>
        </w:rPr>
        <w:t xml:space="preserve">Detection of phenolic compounds in drinking water </w:t>
      </w:r>
    </w:p>
    <w:p w:rsidR="00E9422E" w:rsidRPr="002F0579" w:rsidRDefault="00E9422E" w:rsidP="00E9422E">
      <w:pPr>
        <w:pStyle w:val="Default"/>
        <w:numPr>
          <w:ilvl w:val="0"/>
          <w:numId w:val="21"/>
        </w:numPr>
        <w:spacing w:line="360" w:lineRule="auto"/>
        <w:jc w:val="both"/>
        <w:rPr>
          <w:rFonts w:ascii="Times New Roman" w:hAnsi="Times New Roman" w:cs="Times New Roman"/>
        </w:rPr>
      </w:pPr>
      <w:r w:rsidRPr="002F0579">
        <w:rPr>
          <w:rFonts w:ascii="Times New Roman" w:hAnsi="Times New Roman" w:cs="Times New Roman"/>
        </w:rPr>
        <w:t>Bio-monitoring of pollutants</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Application in Forensics</w:t>
      </w:r>
    </w:p>
    <w:p w:rsidR="00E9422E" w:rsidRPr="002F0579" w:rsidRDefault="00E9422E" w:rsidP="00E9422E">
      <w:pPr>
        <w:pStyle w:val="Default"/>
        <w:numPr>
          <w:ilvl w:val="0"/>
          <w:numId w:val="22"/>
        </w:numPr>
        <w:spacing w:line="360" w:lineRule="auto"/>
        <w:jc w:val="both"/>
        <w:rPr>
          <w:rFonts w:ascii="Times New Roman" w:hAnsi="Times New Roman" w:cs="Times New Roman"/>
        </w:rPr>
      </w:pPr>
      <w:r w:rsidRPr="002F0579">
        <w:rPr>
          <w:rFonts w:ascii="Times New Roman" w:hAnsi="Times New Roman" w:cs="Times New Roman"/>
        </w:rPr>
        <w:t>Quantification of drugs in biological samples.</w:t>
      </w:r>
    </w:p>
    <w:p w:rsidR="00E9422E" w:rsidRPr="002F0579" w:rsidRDefault="00E9422E" w:rsidP="00E9422E">
      <w:pPr>
        <w:pStyle w:val="Default"/>
        <w:numPr>
          <w:ilvl w:val="0"/>
          <w:numId w:val="22"/>
        </w:numPr>
        <w:spacing w:line="360" w:lineRule="auto"/>
        <w:jc w:val="both"/>
        <w:rPr>
          <w:rFonts w:ascii="Times New Roman" w:hAnsi="Times New Roman" w:cs="Times New Roman"/>
        </w:rPr>
      </w:pPr>
      <w:r w:rsidRPr="002F0579">
        <w:rPr>
          <w:rFonts w:ascii="Times New Roman" w:hAnsi="Times New Roman" w:cs="Times New Roman"/>
        </w:rPr>
        <w:t>Identification of steroids in blood, urine etc.</w:t>
      </w:r>
    </w:p>
    <w:p w:rsidR="00E9422E" w:rsidRPr="002F0579" w:rsidRDefault="00E9422E" w:rsidP="00E9422E">
      <w:pPr>
        <w:pStyle w:val="Default"/>
        <w:numPr>
          <w:ilvl w:val="0"/>
          <w:numId w:val="22"/>
        </w:numPr>
        <w:spacing w:line="360" w:lineRule="auto"/>
        <w:jc w:val="both"/>
        <w:rPr>
          <w:rFonts w:ascii="Times New Roman" w:hAnsi="Times New Roman" w:cs="Times New Roman"/>
        </w:rPr>
      </w:pPr>
      <w:r w:rsidRPr="002F0579">
        <w:rPr>
          <w:rFonts w:ascii="Times New Roman" w:hAnsi="Times New Roman" w:cs="Times New Roman"/>
        </w:rPr>
        <w:t>Forensic analysis of textile dyes.</w:t>
      </w:r>
    </w:p>
    <w:p w:rsidR="00E9422E" w:rsidRPr="002F0579" w:rsidRDefault="00E9422E" w:rsidP="00E9422E">
      <w:pPr>
        <w:pStyle w:val="Default"/>
        <w:numPr>
          <w:ilvl w:val="0"/>
          <w:numId w:val="22"/>
        </w:numPr>
        <w:spacing w:line="360" w:lineRule="auto"/>
        <w:jc w:val="both"/>
        <w:rPr>
          <w:rFonts w:ascii="Times New Roman" w:hAnsi="Times New Roman" w:cs="Times New Roman"/>
        </w:rPr>
      </w:pPr>
      <w:r w:rsidRPr="002F0579">
        <w:rPr>
          <w:rFonts w:ascii="Times New Roman" w:hAnsi="Times New Roman" w:cs="Times New Roman"/>
        </w:rPr>
        <w:t>Determination of cocaine and other drugs of abuse in blood, urine etc.</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Food and flavor</w:t>
      </w:r>
    </w:p>
    <w:p w:rsidR="00E9422E" w:rsidRPr="002F0579" w:rsidRDefault="00E9422E" w:rsidP="00E9422E">
      <w:pPr>
        <w:pStyle w:val="Default"/>
        <w:numPr>
          <w:ilvl w:val="0"/>
          <w:numId w:val="23"/>
        </w:numPr>
        <w:spacing w:line="360" w:lineRule="auto"/>
        <w:jc w:val="both"/>
        <w:rPr>
          <w:rFonts w:ascii="Times New Roman" w:hAnsi="Times New Roman" w:cs="Times New Roman"/>
        </w:rPr>
      </w:pPr>
      <w:r w:rsidRPr="002F0579">
        <w:rPr>
          <w:rFonts w:ascii="Times New Roman" w:hAnsi="Times New Roman" w:cs="Times New Roman"/>
        </w:rPr>
        <w:t>Analysis of polycyclic compounds in vegetables.</w:t>
      </w:r>
    </w:p>
    <w:p w:rsidR="00E9422E" w:rsidRPr="002F0579" w:rsidRDefault="00E9422E" w:rsidP="00E9422E">
      <w:pPr>
        <w:pStyle w:val="Default"/>
        <w:numPr>
          <w:ilvl w:val="0"/>
          <w:numId w:val="23"/>
        </w:numPr>
        <w:spacing w:line="360" w:lineRule="auto"/>
        <w:jc w:val="both"/>
        <w:rPr>
          <w:rFonts w:ascii="Times New Roman" w:hAnsi="Times New Roman" w:cs="Times New Roman"/>
        </w:rPr>
      </w:pPr>
      <w:r w:rsidRPr="002F0579">
        <w:rPr>
          <w:rFonts w:ascii="Times New Roman" w:hAnsi="Times New Roman" w:cs="Times New Roman"/>
        </w:rPr>
        <w:t>Measurement of quality of soft drinks and water.</w:t>
      </w:r>
    </w:p>
    <w:p w:rsidR="00E9422E" w:rsidRPr="002F0579" w:rsidRDefault="00E9422E" w:rsidP="00E9422E">
      <w:pPr>
        <w:pStyle w:val="Default"/>
        <w:numPr>
          <w:ilvl w:val="0"/>
          <w:numId w:val="23"/>
        </w:numPr>
        <w:spacing w:line="360" w:lineRule="auto"/>
        <w:jc w:val="both"/>
        <w:rPr>
          <w:rFonts w:ascii="Times New Roman" w:hAnsi="Times New Roman" w:cs="Times New Roman"/>
        </w:rPr>
      </w:pPr>
      <w:r w:rsidRPr="002F0579">
        <w:rPr>
          <w:rFonts w:ascii="Times New Roman" w:hAnsi="Times New Roman" w:cs="Times New Roman"/>
        </w:rPr>
        <w:t>Sugar analysis in fruit juices.</w:t>
      </w:r>
    </w:p>
    <w:p w:rsidR="00E9422E" w:rsidRPr="002F0579" w:rsidRDefault="00E9422E" w:rsidP="00E9422E">
      <w:pPr>
        <w:pStyle w:val="Default"/>
        <w:numPr>
          <w:ilvl w:val="0"/>
          <w:numId w:val="23"/>
        </w:numPr>
        <w:spacing w:line="360" w:lineRule="auto"/>
        <w:jc w:val="both"/>
        <w:rPr>
          <w:rFonts w:ascii="Times New Roman" w:hAnsi="Times New Roman" w:cs="Times New Roman"/>
        </w:rPr>
      </w:pPr>
      <w:r w:rsidRPr="002F0579">
        <w:rPr>
          <w:rFonts w:ascii="Times New Roman" w:hAnsi="Times New Roman" w:cs="Times New Roman"/>
        </w:rPr>
        <w:t xml:space="preserve">Preservative analysis </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Application in clinical tests</w:t>
      </w:r>
    </w:p>
    <w:p w:rsidR="00E9422E" w:rsidRPr="002F0579" w:rsidRDefault="00E9422E" w:rsidP="00E9422E">
      <w:pPr>
        <w:pStyle w:val="Default"/>
        <w:numPr>
          <w:ilvl w:val="0"/>
          <w:numId w:val="24"/>
        </w:numPr>
        <w:spacing w:line="360" w:lineRule="auto"/>
        <w:jc w:val="both"/>
        <w:rPr>
          <w:rFonts w:ascii="Times New Roman" w:hAnsi="Times New Roman" w:cs="Times New Roman"/>
        </w:rPr>
      </w:pPr>
      <w:r w:rsidRPr="002F0579">
        <w:rPr>
          <w:rFonts w:ascii="Times New Roman" w:hAnsi="Times New Roman" w:cs="Times New Roman"/>
        </w:rPr>
        <w:t>Urine analysis, antibiotics analysis in blood.</w:t>
      </w:r>
    </w:p>
    <w:p w:rsidR="00E9422E" w:rsidRPr="002F0579" w:rsidRDefault="00E9422E" w:rsidP="00E9422E">
      <w:pPr>
        <w:pStyle w:val="Default"/>
        <w:numPr>
          <w:ilvl w:val="0"/>
          <w:numId w:val="24"/>
        </w:numPr>
        <w:spacing w:line="360" w:lineRule="auto"/>
        <w:jc w:val="both"/>
        <w:rPr>
          <w:rFonts w:ascii="Times New Roman" w:hAnsi="Times New Roman" w:cs="Times New Roman"/>
        </w:rPr>
      </w:pPr>
      <w:r w:rsidRPr="002F0579">
        <w:rPr>
          <w:rFonts w:ascii="Times New Roman" w:hAnsi="Times New Roman" w:cs="Times New Roman"/>
        </w:rPr>
        <w:t xml:space="preserve">Analysis of bilirubin, </w:t>
      </w:r>
      <w:proofErr w:type="spellStart"/>
      <w:r w:rsidRPr="002F0579">
        <w:rPr>
          <w:rFonts w:ascii="Times New Roman" w:hAnsi="Times New Roman" w:cs="Times New Roman"/>
        </w:rPr>
        <w:t>biliverdin</w:t>
      </w:r>
      <w:proofErr w:type="spellEnd"/>
      <w:r w:rsidRPr="002F0579">
        <w:rPr>
          <w:rFonts w:ascii="Times New Roman" w:hAnsi="Times New Roman" w:cs="Times New Roman"/>
        </w:rPr>
        <w:t xml:space="preserve"> in hepatic disorders.</w:t>
      </w:r>
    </w:p>
    <w:p w:rsidR="00E9422E" w:rsidRPr="002F0579" w:rsidRDefault="00E9422E" w:rsidP="00E9422E">
      <w:pPr>
        <w:pStyle w:val="Default"/>
        <w:numPr>
          <w:ilvl w:val="0"/>
          <w:numId w:val="24"/>
        </w:numPr>
        <w:spacing w:line="360" w:lineRule="auto"/>
        <w:jc w:val="both"/>
        <w:rPr>
          <w:rFonts w:ascii="Times New Roman" w:hAnsi="Times New Roman" w:cs="Times New Roman"/>
        </w:rPr>
      </w:pPr>
      <w:r w:rsidRPr="002F0579">
        <w:rPr>
          <w:rFonts w:ascii="Times New Roman" w:hAnsi="Times New Roman" w:cs="Times New Roman"/>
        </w:rPr>
        <w:t>Detection of endogenous neuropeptides in extracellular fluid of brain etc.</w:t>
      </w:r>
    </w:p>
    <w:p w:rsidR="00E9422E" w:rsidRPr="002F0579" w:rsidRDefault="00E9422E" w:rsidP="00E9422E">
      <w:pPr>
        <w:pStyle w:val="Heading4"/>
        <w:numPr>
          <w:ilvl w:val="0"/>
          <w:numId w:val="0"/>
        </w:numPr>
        <w:spacing w:line="360" w:lineRule="auto"/>
        <w:ind w:left="864" w:hanging="864"/>
        <w:jc w:val="both"/>
        <w:rPr>
          <w:rFonts w:ascii="Times New Roman" w:hAnsi="Times New Roman" w:cs="Times New Roman"/>
          <w:i w:val="0"/>
          <w:color w:val="000000" w:themeColor="text1"/>
          <w:szCs w:val="24"/>
        </w:rPr>
      </w:pPr>
      <w:r w:rsidRPr="002F0579">
        <w:rPr>
          <w:rFonts w:ascii="Times New Roman" w:hAnsi="Times New Roman" w:cs="Times New Roman"/>
          <w:i w:val="0"/>
          <w:color w:val="000000" w:themeColor="text1"/>
          <w:szCs w:val="24"/>
        </w:rPr>
        <w:t xml:space="preserve">HPLC Method Development </w:t>
      </w:r>
      <w:r w:rsidRPr="002F0579">
        <w:rPr>
          <w:rFonts w:ascii="Times New Roman" w:hAnsi="Times New Roman" w:cs="Times New Roman"/>
          <w:i w:val="0"/>
          <w:color w:val="000000" w:themeColor="text1"/>
          <w:szCs w:val="24"/>
          <w:vertAlign w:val="superscript"/>
        </w:rPr>
        <w:t>[10,11]</w:t>
      </w:r>
    </w:p>
    <w:p w:rsidR="00E9422E" w:rsidRPr="002F0579" w:rsidRDefault="00E9422E" w:rsidP="00E9422E">
      <w:pPr>
        <w:pStyle w:val="Heading4"/>
        <w:numPr>
          <w:ilvl w:val="0"/>
          <w:numId w:val="0"/>
        </w:numPr>
        <w:spacing w:line="360" w:lineRule="auto"/>
        <w:ind w:left="864"/>
        <w:jc w:val="both"/>
        <w:rPr>
          <w:rFonts w:ascii="Times New Roman" w:hAnsi="Times New Roman" w:cs="Times New Roman"/>
          <w:b w:val="0"/>
          <w:i w:val="0"/>
          <w:color w:val="000000" w:themeColor="text1"/>
          <w:szCs w:val="24"/>
        </w:rPr>
      </w:pPr>
      <w:r w:rsidRPr="002F0579">
        <w:rPr>
          <w:rFonts w:ascii="Times New Roman" w:hAnsi="Times New Roman" w:cs="Times New Roman"/>
          <w:b w:val="0"/>
          <w:i w:val="0"/>
          <w:color w:val="000000" w:themeColor="text1"/>
          <w:szCs w:val="24"/>
        </w:rPr>
        <w:t>HPLC method development requires the scientific approach for developing the method for the chemical substances and drug products. Method development will involves the following steps like,</w:t>
      </w:r>
    </w:p>
    <w:p w:rsidR="00E9422E" w:rsidRPr="002F0579" w:rsidRDefault="00E9422E" w:rsidP="00E9422E">
      <w:pPr>
        <w:pStyle w:val="Default"/>
        <w:numPr>
          <w:ilvl w:val="3"/>
          <w:numId w:val="14"/>
        </w:numPr>
        <w:spacing w:line="360" w:lineRule="auto"/>
        <w:jc w:val="both"/>
        <w:rPr>
          <w:rFonts w:ascii="Times New Roman" w:hAnsi="Times New Roman" w:cs="Times New Roman"/>
        </w:rPr>
      </w:pPr>
      <w:r w:rsidRPr="002F0579">
        <w:rPr>
          <w:rFonts w:ascii="Times New Roman" w:hAnsi="Times New Roman" w:cs="Times New Roman"/>
        </w:rPr>
        <w:t>Literature survey</w:t>
      </w:r>
    </w:p>
    <w:p w:rsidR="00E9422E" w:rsidRPr="002F0579" w:rsidRDefault="00E9422E" w:rsidP="00E9422E">
      <w:pPr>
        <w:pStyle w:val="Default"/>
        <w:numPr>
          <w:ilvl w:val="3"/>
          <w:numId w:val="14"/>
        </w:numPr>
        <w:spacing w:line="360" w:lineRule="auto"/>
        <w:jc w:val="both"/>
        <w:rPr>
          <w:rFonts w:ascii="Times New Roman" w:hAnsi="Times New Roman" w:cs="Times New Roman"/>
        </w:rPr>
      </w:pPr>
      <w:r w:rsidRPr="002F0579">
        <w:rPr>
          <w:rFonts w:ascii="Times New Roman" w:hAnsi="Times New Roman" w:cs="Times New Roman"/>
        </w:rPr>
        <w:t>Chemical properties of the molecules</w:t>
      </w:r>
    </w:p>
    <w:p w:rsidR="00E9422E" w:rsidRPr="002F0579" w:rsidRDefault="00E9422E" w:rsidP="00E9422E">
      <w:pPr>
        <w:pStyle w:val="Default"/>
        <w:numPr>
          <w:ilvl w:val="3"/>
          <w:numId w:val="14"/>
        </w:numPr>
        <w:spacing w:line="360" w:lineRule="auto"/>
        <w:rPr>
          <w:rFonts w:ascii="Times New Roman" w:hAnsi="Times New Roman" w:cs="Times New Roman"/>
        </w:rPr>
        <w:sectPr w:rsidR="00E9422E" w:rsidRPr="002F0579" w:rsidSect="00DF3FCF">
          <w:headerReference w:type="default" r:id="rId10"/>
          <w:footerReference w:type="default" r:id="rId11"/>
          <w:pgSz w:w="11906" w:h="16838"/>
          <w:pgMar w:top="1440" w:right="1440" w:bottom="1440" w:left="2155" w:header="709" w:footer="709" w:gutter="0"/>
          <w:pgNumType w:start="24"/>
          <w:cols w:space="708"/>
          <w:docGrid w:linePitch="360"/>
        </w:sectPr>
      </w:pPr>
      <w:r>
        <w:rPr>
          <w:rFonts w:ascii="Times New Roman" w:hAnsi="Times New Roman" w:cs="Times New Roman"/>
        </w:rPr>
        <w:t xml:space="preserve">Buffer </w:t>
      </w:r>
      <w:r w:rsidRPr="002F0579">
        <w:rPr>
          <w:rFonts w:ascii="Times New Roman" w:hAnsi="Times New Roman" w:cs="Times New Roman"/>
        </w:rPr>
        <w:t>selection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rPr>
      </w:pPr>
      <w:r w:rsidRPr="00E9422E">
        <w:rPr>
          <w:rFonts w:ascii="Times New Roman" w:hAnsi="Times New Roman" w:cs="Times New Roman"/>
          <w:color w:val="000000"/>
          <w:sz w:val="24"/>
        </w:rPr>
        <w:lastRenderedPageBreak/>
        <w:t>Column selection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rPr>
      </w:pPr>
      <w:r w:rsidRPr="00E9422E">
        <w:rPr>
          <w:rFonts w:ascii="Times New Roman" w:hAnsi="Times New Roman" w:cs="Times New Roman"/>
          <w:color w:val="000000"/>
          <w:sz w:val="24"/>
        </w:rPr>
        <w:t>Mobile phase selection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rPr>
      </w:pPr>
      <w:r w:rsidRPr="00E9422E">
        <w:rPr>
          <w:rFonts w:ascii="Times New Roman" w:hAnsi="Times New Roman" w:cs="Times New Roman"/>
          <w:color w:val="000000"/>
          <w:sz w:val="24"/>
        </w:rPr>
        <w:t>Detector selection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rPr>
      </w:pPr>
      <w:r w:rsidRPr="00E9422E">
        <w:rPr>
          <w:rFonts w:ascii="Times New Roman" w:hAnsi="Times New Roman" w:cs="Times New Roman"/>
          <w:color w:val="000000"/>
          <w:sz w:val="24"/>
        </w:rPr>
        <w:t>Isocratic and gradient elution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rPr>
      </w:pPr>
      <w:r w:rsidRPr="00E9422E">
        <w:rPr>
          <w:rFonts w:ascii="Times New Roman" w:hAnsi="Times New Roman" w:cs="Times New Roman"/>
          <w:color w:val="000000"/>
          <w:sz w:val="24"/>
        </w:rPr>
        <w:t>Chromatographic parameters selection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szCs w:val="24"/>
        </w:rPr>
      </w:pPr>
      <w:r w:rsidRPr="00E9422E">
        <w:rPr>
          <w:rFonts w:ascii="Times New Roman" w:hAnsi="Times New Roman" w:cs="Times New Roman"/>
          <w:color w:val="000000"/>
          <w:sz w:val="24"/>
          <w:szCs w:val="24"/>
        </w:rPr>
        <w:t>Pre-validation of the method</w:t>
      </w:r>
    </w:p>
    <w:p w:rsidR="00E9422E" w:rsidRPr="00E9422E" w:rsidRDefault="00311BAC" w:rsidP="00E9422E">
      <w:pPr>
        <w:spacing w:line="360" w:lineRule="auto"/>
        <w:ind w:left="720"/>
        <w:contextualSpacing/>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Table no.2 commonly </w:t>
      </w:r>
      <w:r w:rsidR="00E9422E" w:rsidRPr="00E9422E">
        <w:rPr>
          <w:rFonts w:ascii="Times New Roman" w:eastAsiaTheme="minorEastAsia" w:hAnsi="Times New Roman" w:cs="Times New Roman"/>
          <w:b/>
          <w:sz w:val="24"/>
          <w:szCs w:val="24"/>
        </w:rPr>
        <w:t xml:space="preserve">used HPLC buffers for </w:t>
      </w:r>
      <w:r w:rsidR="00A727C6">
        <w:rPr>
          <w:rFonts w:ascii="Times New Roman" w:eastAsiaTheme="minorEastAsia" w:hAnsi="Times New Roman" w:cs="Times New Roman"/>
          <w:b/>
          <w:sz w:val="24"/>
          <w:szCs w:val="24"/>
        </w:rPr>
        <w:t>R-</w:t>
      </w:r>
      <w:r w:rsidR="00E9422E" w:rsidRPr="00E9422E">
        <w:rPr>
          <w:rFonts w:ascii="Times New Roman" w:eastAsiaTheme="minorEastAsia" w:hAnsi="Times New Roman" w:cs="Times New Roman"/>
          <w:b/>
          <w:sz w:val="24"/>
          <w:szCs w:val="24"/>
        </w:rPr>
        <w:t>HPLC</w:t>
      </w:r>
    </w:p>
    <w:p w:rsidR="00E9422E" w:rsidRPr="002F0579" w:rsidRDefault="00E9422E" w:rsidP="00E9422E">
      <w:pPr>
        <w:autoSpaceDE w:val="0"/>
        <w:autoSpaceDN w:val="0"/>
        <w:adjustRightInd w:val="0"/>
        <w:spacing w:line="360" w:lineRule="auto"/>
        <w:jc w:val="both"/>
        <w:rPr>
          <w:rFonts w:ascii="Times New Roman" w:eastAsiaTheme="minorEastAsia" w:hAnsi="Times New Roman" w:cs="Times New Roman"/>
        </w:rPr>
      </w:pPr>
      <w:r w:rsidRPr="002F0579">
        <w:rPr>
          <w:rFonts w:ascii="Times New Roman" w:hAnsi="Times New Roman" w:cs="Times New Roman"/>
          <w:noProof/>
          <w:lang w:eastAsia="en-IN"/>
        </w:rPr>
        <w:drawing>
          <wp:inline distT="0" distB="0" distL="0" distR="0" wp14:anchorId="1743732F" wp14:editId="11A68D7F">
            <wp:extent cx="4521419" cy="3752193"/>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91935" name="Capture-4.JPG"/>
                    <pic:cNvPicPr/>
                  </pic:nvPicPr>
                  <pic:blipFill>
                    <a:blip r:embed="rId12">
                      <a:extLst>
                        <a:ext uri="{28A0092B-C50C-407E-A947-70E740481C1C}">
                          <a14:useLocalDpi xmlns:a14="http://schemas.microsoft.com/office/drawing/2010/main" val="0"/>
                        </a:ext>
                      </a:extLst>
                    </a:blip>
                    <a:srcRect l="6090" t="2498" r="1603"/>
                    <a:stretch>
                      <a:fillRect/>
                    </a:stretch>
                  </pic:blipFill>
                  <pic:spPr bwMode="auto">
                    <a:xfrm>
                      <a:off x="0" y="0"/>
                      <a:ext cx="4542972" cy="3770079"/>
                    </a:xfrm>
                    <a:prstGeom prst="rect">
                      <a:avLst/>
                    </a:prstGeom>
                    <a:ln>
                      <a:noFill/>
                    </a:ln>
                    <a:extLst>
                      <a:ext uri="{53640926-AAD7-44D8-BBD7-CCE9431645EC}">
                        <a14:shadowObscured xmlns:a14="http://schemas.microsoft.com/office/drawing/2010/main"/>
                      </a:ext>
                    </a:extLst>
                  </pic:spPr>
                </pic:pic>
              </a:graphicData>
            </a:graphic>
          </wp:inline>
        </w:drawing>
      </w:r>
    </w:p>
    <w:p w:rsidR="00E9422E" w:rsidRPr="00A015D2" w:rsidRDefault="00E9422E" w:rsidP="00E9422E">
      <w:pPr>
        <w:jc w:val="both"/>
        <w:rPr>
          <w:rFonts w:ascii="Times New Roman" w:hAnsi="Times New Roman" w:cs="Times New Roman"/>
          <w:b/>
          <w:sz w:val="24"/>
          <w:szCs w:val="24"/>
        </w:rPr>
      </w:pPr>
      <w:r w:rsidRPr="00A015D2">
        <w:rPr>
          <w:rFonts w:ascii="Times New Roman" w:hAnsi="Times New Roman" w:cs="Times New Roman"/>
          <w:b/>
          <w:sz w:val="24"/>
          <w:szCs w:val="24"/>
        </w:rPr>
        <w:t>Conclusion:</w:t>
      </w:r>
    </w:p>
    <w:p w:rsidR="00E9422E" w:rsidRPr="00A015D2" w:rsidRDefault="00E9422E" w:rsidP="00E9422E">
      <w:pPr>
        <w:jc w:val="both"/>
        <w:rPr>
          <w:rFonts w:ascii="Times New Roman" w:hAnsi="Times New Roman" w:cs="Times New Roman"/>
          <w:sz w:val="24"/>
          <w:szCs w:val="24"/>
        </w:rPr>
      </w:pPr>
      <w:r w:rsidRPr="00A015D2">
        <w:rPr>
          <w:rFonts w:ascii="Times New Roman" w:hAnsi="Times New Roman" w:cs="Times New Roman"/>
          <w:sz w:val="24"/>
          <w:szCs w:val="24"/>
        </w:rPr>
        <w:t xml:space="preserve">This </w:t>
      </w:r>
      <w:r w:rsidR="00626F49" w:rsidRPr="00A015D2">
        <w:rPr>
          <w:rFonts w:ascii="Times New Roman" w:hAnsi="Times New Roman" w:cs="Times New Roman"/>
          <w:sz w:val="24"/>
          <w:szCs w:val="24"/>
        </w:rPr>
        <w:t>chapter giv</w:t>
      </w:r>
      <w:r w:rsidRPr="00A015D2">
        <w:rPr>
          <w:rFonts w:ascii="Times New Roman" w:hAnsi="Times New Roman" w:cs="Times New Roman"/>
          <w:sz w:val="24"/>
          <w:szCs w:val="24"/>
        </w:rPr>
        <w:t>es an overview of the RP-H</w:t>
      </w:r>
      <w:r w:rsidR="00626F49" w:rsidRPr="00A015D2">
        <w:rPr>
          <w:rFonts w:ascii="Times New Roman" w:hAnsi="Times New Roman" w:cs="Times New Roman"/>
          <w:sz w:val="24"/>
          <w:szCs w:val="24"/>
        </w:rPr>
        <w:t>igh Performance Liquid Chromatography</w:t>
      </w:r>
      <w:r w:rsidRPr="00A015D2">
        <w:rPr>
          <w:rFonts w:ascii="Times New Roman" w:hAnsi="Times New Roman" w:cs="Times New Roman"/>
          <w:sz w:val="24"/>
          <w:szCs w:val="24"/>
        </w:rPr>
        <w:t xml:space="preserve"> Technique method development and validation. Method development and validation are c</w:t>
      </w:r>
      <w:r w:rsidR="00835013" w:rsidRPr="00A015D2">
        <w:rPr>
          <w:rFonts w:ascii="Times New Roman" w:hAnsi="Times New Roman" w:cs="Times New Roman"/>
          <w:sz w:val="24"/>
          <w:szCs w:val="24"/>
        </w:rPr>
        <w:t xml:space="preserve">onstant </w:t>
      </w:r>
      <w:r w:rsidRPr="00A015D2">
        <w:rPr>
          <w:rFonts w:ascii="Times New Roman" w:hAnsi="Times New Roman" w:cs="Times New Roman"/>
          <w:sz w:val="24"/>
          <w:szCs w:val="24"/>
        </w:rPr>
        <w:t xml:space="preserve">and interconnected activities that </w:t>
      </w:r>
      <w:r w:rsidR="00835013" w:rsidRPr="00A015D2">
        <w:rPr>
          <w:rFonts w:ascii="Times New Roman" w:hAnsi="Times New Roman" w:cs="Times New Roman"/>
          <w:sz w:val="24"/>
          <w:szCs w:val="24"/>
        </w:rPr>
        <w:t>quantify</w:t>
      </w:r>
      <w:r w:rsidRPr="00A015D2">
        <w:rPr>
          <w:rFonts w:ascii="Times New Roman" w:hAnsi="Times New Roman" w:cs="Times New Roman"/>
          <w:sz w:val="24"/>
          <w:szCs w:val="24"/>
        </w:rPr>
        <w:t xml:space="preserve"> a parameter as intended and determine the measurement's performance limits. The makeup of the buffer and mobil</w:t>
      </w:r>
      <w:r w:rsidR="00835013" w:rsidRPr="00A015D2">
        <w:rPr>
          <w:rFonts w:ascii="Times New Roman" w:hAnsi="Times New Roman" w:cs="Times New Roman"/>
          <w:sz w:val="24"/>
          <w:szCs w:val="24"/>
        </w:rPr>
        <w:t>e phase (organic and pH) has a remarkable</w:t>
      </w:r>
      <w:r w:rsidRPr="00A015D2">
        <w:rPr>
          <w:rFonts w:ascii="Times New Roman" w:hAnsi="Times New Roman" w:cs="Times New Roman"/>
          <w:sz w:val="24"/>
          <w:szCs w:val="24"/>
        </w:rPr>
        <w:t xml:space="preserve"> impact on separation selectivity. The advantages of the HPLC techn</w:t>
      </w:r>
      <w:r w:rsidR="007C2A1F" w:rsidRPr="00A015D2">
        <w:rPr>
          <w:rFonts w:ascii="Times New Roman" w:hAnsi="Times New Roman" w:cs="Times New Roman"/>
          <w:sz w:val="24"/>
          <w:szCs w:val="24"/>
        </w:rPr>
        <w:t xml:space="preserve">ique </w:t>
      </w:r>
      <w:r w:rsidRPr="00A015D2">
        <w:rPr>
          <w:rFonts w:ascii="Times New Roman" w:hAnsi="Times New Roman" w:cs="Times New Roman"/>
          <w:sz w:val="24"/>
          <w:szCs w:val="24"/>
        </w:rPr>
        <w:t xml:space="preserve">were its great selectivity, sensitivity, low detection limit, and inexpensive cost. </w:t>
      </w:r>
    </w:p>
    <w:p w:rsidR="00E9422E" w:rsidRPr="002F0579" w:rsidRDefault="00E9422E" w:rsidP="00E9422E">
      <w:pPr>
        <w:jc w:val="both"/>
        <w:rPr>
          <w:rFonts w:ascii="Times New Roman" w:hAnsi="Times New Roman" w:cs="Times New Roman"/>
          <w:sz w:val="24"/>
          <w:szCs w:val="24"/>
        </w:rPr>
      </w:pPr>
    </w:p>
    <w:p w:rsidR="00E9422E" w:rsidRDefault="00E9422E" w:rsidP="00E9422E">
      <w:pPr>
        <w:jc w:val="both"/>
        <w:rPr>
          <w:rFonts w:ascii="Times New Roman" w:hAnsi="Times New Roman" w:cs="Times New Roman"/>
          <w:sz w:val="24"/>
          <w:szCs w:val="24"/>
        </w:rPr>
      </w:pPr>
    </w:p>
    <w:p w:rsidR="00E9422E" w:rsidRPr="002F0579" w:rsidRDefault="00E9422E" w:rsidP="00E9422E">
      <w:pPr>
        <w:jc w:val="both"/>
        <w:rPr>
          <w:rFonts w:ascii="Times New Roman" w:hAnsi="Times New Roman" w:cs="Times New Roman"/>
          <w:sz w:val="24"/>
          <w:szCs w:val="24"/>
        </w:rPr>
      </w:pPr>
    </w:p>
    <w:p w:rsidR="00CD497E" w:rsidRPr="00E9422E" w:rsidRDefault="00CD497E" w:rsidP="00CD497E">
      <w:pPr>
        <w:jc w:val="both"/>
        <w:rPr>
          <w:rFonts w:ascii="Times New Roman" w:hAnsi="Times New Roman" w:cs="Times New Roman"/>
          <w:b/>
          <w:sz w:val="24"/>
          <w:szCs w:val="24"/>
        </w:rPr>
      </w:pPr>
      <w:r w:rsidRPr="00E9422E">
        <w:rPr>
          <w:rFonts w:ascii="Times New Roman" w:hAnsi="Times New Roman" w:cs="Times New Roman"/>
          <w:b/>
          <w:sz w:val="24"/>
          <w:szCs w:val="24"/>
        </w:rPr>
        <w:t>References</w:t>
      </w:r>
      <w:r w:rsidRPr="00E9422E">
        <w:rPr>
          <w:rFonts w:ascii="Times New Roman" w:hAnsi="Times New Roman" w:cs="Times New Roman"/>
          <w:b/>
          <w:sz w:val="24"/>
          <w:szCs w:val="24"/>
        </w:rPr>
        <w:br/>
      </w:r>
    </w:p>
    <w:p w:rsidR="00CD497E" w:rsidRPr="002F0579" w:rsidRDefault="00CD497E" w:rsidP="00CD497E">
      <w:pPr>
        <w:numPr>
          <w:ilvl w:val="0"/>
          <w:numId w:val="26"/>
        </w:numPr>
        <w:tabs>
          <w:tab w:val="left" w:pos="709"/>
        </w:tabs>
        <w:spacing w:line="360" w:lineRule="auto"/>
        <w:ind w:left="851" w:hanging="426"/>
        <w:contextualSpacing/>
        <w:jc w:val="both"/>
        <w:rPr>
          <w:rFonts w:ascii="Times New Roman" w:eastAsiaTheme="minorEastAsia" w:hAnsi="Times New Roman" w:cs="Times New Roman"/>
        </w:rPr>
      </w:pPr>
      <w:r w:rsidRPr="002F0579">
        <w:rPr>
          <w:rFonts w:ascii="Times New Roman" w:eastAsiaTheme="minorEastAsia" w:hAnsi="Times New Roman" w:cs="Times New Roman"/>
        </w:rPr>
        <w:lastRenderedPageBreak/>
        <w:t>Meyer VR., Practical High-Performance Liquid Chromatography; 5</w:t>
      </w:r>
      <w:r w:rsidRPr="002F0579">
        <w:rPr>
          <w:rFonts w:ascii="Times New Roman" w:eastAsiaTheme="minorEastAsia" w:hAnsi="Times New Roman" w:cs="Times New Roman"/>
          <w:vertAlign w:val="superscript"/>
        </w:rPr>
        <w:t>th</w:t>
      </w:r>
      <w:r w:rsidRPr="002F0579">
        <w:rPr>
          <w:rFonts w:ascii="Times New Roman" w:eastAsiaTheme="minorEastAsia" w:hAnsi="Times New Roman" w:cs="Times New Roman"/>
        </w:rPr>
        <w:t xml:space="preserve"> edition; A John </w:t>
      </w:r>
      <w:proofErr w:type="spellStart"/>
      <w:r w:rsidRPr="002F0579">
        <w:rPr>
          <w:rFonts w:ascii="Times New Roman" w:eastAsiaTheme="minorEastAsia" w:hAnsi="Times New Roman" w:cs="Times New Roman"/>
        </w:rPr>
        <w:t>wiley</w:t>
      </w:r>
      <w:proofErr w:type="spellEnd"/>
      <w:r w:rsidRPr="002F0579">
        <w:rPr>
          <w:rFonts w:ascii="Times New Roman" w:eastAsiaTheme="minorEastAsia" w:hAnsi="Times New Roman" w:cs="Times New Roman"/>
        </w:rPr>
        <w:t xml:space="preserve"> and sons, Ltd., Publication, 2010, pp 5-7.</w:t>
      </w:r>
    </w:p>
    <w:p w:rsidR="00CD497E" w:rsidRPr="002F0579" w:rsidRDefault="00CD497E" w:rsidP="00CD497E">
      <w:pPr>
        <w:numPr>
          <w:ilvl w:val="0"/>
          <w:numId w:val="26"/>
        </w:numPr>
        <w:tabs>
          <w:tab w:val="left" w:pos="851"/>
        </w:tabs>
        <w:spacing w:line="360" w:lineRule="auto"/>
        <w:ind w:left="851" w:hanging="426"/>
        <w:contextualSpacing/>
        <w:jc w:val="both"/>
        <w:rPr>
          <w:rFonts w:ascii="Times New Roman" w:eastAsiaTheme="minorEastAsia" w:hAnsi="Times New Roman" w:cs="Times New Roman"/>
        </w:rPr>
      </w:pPr>
      <w:proofErr w:type="spellStart"/>
      <w:r w:rsidRPr="002F0579">
        <w:rPr>
          <w:rFonts w:ascii="Times New Roman" w:eastAsiaTheme="minorEastAsia" w:hAnsi="Times New Roman" w:cs="Times New Roman"/>
        </w:rPr>
        <w:t>Stenlake</w:t>
      </w:r>
      <w:proofErr w:type="spellEnd"/>
      <w:r w:rsidRPr="002F0579">
        <w:rPr>
          <w:rFonts w:ascii="Times New Roman" w:eastAsiaTheme="minorEastAsia" w:hAnsi="Times New Roman" w:cs="Times New Roman"/>
        </w:rPr>
        <w:t xml:space="preserve"> JB, </w:t>
      </w:r>
      <w:proofErr w:type="spellStart"/>
      <w:r w:rsidRPr="002F0579">
        <w:rPr>
          <w:rFonts w:ascii="Times New Roman" w:eastAsiaTheme="minorEastAsia" w:hAnsi="Times New Roman" w:cs="Times New Roman"/>
        </w:rPr>
        <w:t>Backett</w:t>
      </w:r>
      <w:proofErr w:type="spellEnd"/>
      <w:r w:rsidRPr="002F0579">
        <w:rPr>
          <w:rFonts w:ascii="Times New Roman" w:eastAsiaTheme="minorEastAsia" w:hAnsi="Times New Roman" w:cs="Times New Roman"/>
        </w:rPr>
        <w:t xml:space="preserve"> AH., Practical pharmaceutical Chemistry; 4th Edition; Part-2, C. B. S. Publishers, 1997, pp 281. </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proofErr w:type="spellStart"/>
      <w:r w:rsidRPr="002F0579">
        <w:rPr>
          <w:rFonts w:cs="Times New Roman"/>
          <w:szCs w:val="24"/>
        </w:rPr>
        <w:t>Gunzler</w:t>
      </w:r>
      <w:proofErr w:type="spellEnd"/>
      <w:r w:rsidRPr="002F0579">
        <w:rPr>
          <w:rFonts w:cs="Times New Roman"/>
          <w:szCs w:val="24"/>
        </w:rPr>
        <w:t xml:space="preserve"> H., and Williams A. Handbook of analytical techniques; 1</w:t>
      </w:r>
      <w:r w:rsidRPr="002F0579">
        <w:rPr>
          <w:rFonts w:cs="Times New Roman"/>
          <w:szCs w:val="24"/>
          <w:vertAlign w:val="superscript"/>
        </w:rPr>
        <w:t>st</w:t>
      </w:r>
      <w:r w:rsidRPr="002F0579">
        <w:rPr>
          <w:rFonts w:cs="Times New Roman"/>
          <w:szCs w:val="24"/>
        </w:rPr>
        <w:t xml:space="preserve"> edition; WILEY-VCH </w:t>
      </w:r>
      <w:proofErr w:type="spellStart"/>
      <w:r w:rsidRPr="002F0579">
        <w:rPr>
          <w:rFonts w:cs="Times New Roman"/>
          <w:szCs w:val="24"/>
        </w:rPr>
        <w:t>veriag</w:t>
      </w:r>
      <w:proofErr w:type="spellEnd"/>
      <w:r w:rsidRPr="002F0579">
        <w:rPr>
          <w:rFonts w:cs="Times New Roman"/>
          <w:szCs w:val="24"/>
        </w:rPr>
        <w:t xml:space="preserve"> GmbH, Germany, 2001, pp 261-266.</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r w:rsidRPr="002F0579">
        <w:rPr>
          <w:rFonts w:cs="Times New Roman"/>
          <w:szCs w:val="24"/>
        </w:rPr>
        <w:t xml:space="preserve">Kumar Y, Sayed MD and </w:t>
      </w:r>
      <w:proofErr w:type="spellStart"/>
      <w:r w:rsidRPr="002F0579">
        <w:rPr>
          <w:rFonts w:cs="Times New Roman"/>
          <w:szCs w:val="24"/>
        </w:rPr>
        <w:t>Mustaqahmad</w:t>
      </w:r>
      <w:proofErr w:type="spellEnd"/>
      <w:r w:rsidRPr="002F0579">
        <w:rPr>
          <w:rFonts w:cs="Times New Roman"/>
          <w:szCs w:val="24"/>
        </w:rPr>
        <w:t xml:space="preserve"> M, “HPLC: Principle and Maintenance with application.” </w:t>
      </w:r>
      <w:r w:rsidRPr="002F0579">
        <w:rPr>
          <w:rFonts w:cs="Times New Roman"/>
          <w:i/>
          <w:szCs w:val="24"/>
        </w:rPr>
        <w:t>Int. J. Trend in Sci. Res. Dev</w:t>
      </w:r>
      <w:r w:rsidRPr="002F0579">
        <w:rPr>
          <w:rFonts w:cs="Times New Roman"/>
          <w:szCs w:val="24"/>
        </w:rPr>
        <w:t>., 2</w:t>
      </w:r>
      <w:r w:rsidRPr="002F0579">
        <w:rPr>
          <w:rFonts w:cs="Times New Roman"/>
          <w:i/>
          <w:szCs w:val="24"/>
        </w:rPr>
        <w:t>(5).</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proofErr w:type="spellStart"/>
      <w:r w:rsidRPr="002F0579">
        <w:rPr>
          <w:rFonts w:cs="Times New Roman"/>
          <w:szCs w:val="24"/>
        </w:rPr>
        <w:t>PratapPulla</w:t>
      </w:r>
      <w:proofErr w:type="spellEnd"/>
      <w:r w:rsidRPr="002F0579">
        <w:rPr>
          <w:rFonts w:cs="Times New Roman"/>
          <w:szCs w:val="24"/>
        </w:rPr>
        <w:t xml:space="preserve"> R. “Principle, Instrumentation, Method Development and Validation, Troubleshooting, Application of HPLC”; </w:t>
      </w:r>
      <w:hyperlink r:id="rId13" w:history="1">
        <w:r w:rsidRPr="002F0579">
          <w:rPr>
            <w:rStyle w:val="Hyperlink"/>
            <w:rFonts w:cs="Times New Roman"/>
            <w:szCs w:val="24"/>
          </w:rPr>
          <w:t>https://www.scribd.com/doc/187180042/HPLC</w:t>
        </w:r>
      </w:hyperlink>
      <w:r w:rsidRPr="002F0579">
        <w:rPr>
          <w:rFonts w:cs="Times New Roman"/>
          <w:szCs w:val="24"/>
        </w:rPr>
        <w:t>.</w:t>
      </w:r>
    </w:p>
    <w:p w:rsidR="00CD497E" w:rsidRPr="002F0579" w:rsidRDefault="00CD497E" w:rsidP="00CD497E">
      <w:pPr>
        <w:pStyle w:val="ListParagraph"/>
        <w:numPr>
          <w:ilvl w:val="0"/>
          <w:numId w:val="26"/>
        </w:numPr>
        <w:tabs>
          <w:tab w:val="left" w:pos="851"/>
        </w:tabs>
        <w:spacing w:line="360" w:lineRule="auto"/>
        <w:jc w:val="both"/>
        <w:rPr>
          <w:rFonts w:cs="Times New Roman"/>
          <w:noProof/>
          <w:szCs w:val="24"/>
        </w:rPr>
      </w:pPr>
      <w:r w:rsidRPr="002F0579">
        <w:rPr>
          <w:rFonts w:cs="Times New Roman"/>
          <w:noProof/>
          <w:szCs w:val="24"/>
        </w:rPr>
        <w:t>Chatwal GR.., and Sham AK. Instrumental Methods of Analysis; 5</w:t>
      </w:r>
      <w:r w:rsidRPr="002F0579">
        <w:rPr>
          <w:rFonts w:cs="Times New Roman"/>
          <w:noProof/>
          <w:szCs w:val="24"/>
          <w:vertAlign w:val="superscript"/>
        </w:rPr>
        <w:t>th</w:t>
      </w:r>
      <w:r w:rsidRPr="002F0579">
        <w:rPr>
          <w:rFonts w:cs="Times New Roman"/>
          <w:noProof/>
          <w:szCs w:val="24"/>
        </w:rPr>
        <w:t xml:space="preserve"> edition; Himalaya Publishing House, New Delhi, 2002, pp 2.624-2.625.</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proofErr w:type="spellStart"/>
      <w:r w:rsidRPr="002F0579">
        <w:rPr>
          <w:rFonts w:cs="Times New Roman"/>
          <w:szCs w:val="24"/>
        </w:rPr>
        <w:t>Phani</w:t>
      </w:r>
      <w:proofErr w:type="spellEnd"/>
      <w:r w:rsidRPr="002F0579">
        <w:rPr>
          <w:rFonts w:cs="Times New Roman"/>
          <w:szCs w:val="24"/>
        </w:rPr>
        <w:t xml:space="preserve"> RS, Prasad KRS and Reddy U, “Scientific approach for RP-HPLC method development: complete review.” </w:t>
      </w:r>
      <w:r w:rsidRPr="002F0579">
        <w:rPr>
          <w:rFonts w:cs="Times New Roman"/>
          <w:i/>
          <w:iCs/>
          <w:szCs w:val="24"/>
        </w:rPr>
        <w:t>Int. J. Sci. Innovations Discoveries</w:t>
      </w:r>
      <w:r w:rsidRPr="002F0579">
        <w:rPr>
          <w:rFonts w:cs="Times New Roman"/>
          <w:szCs w:val="24"/>
        </w:rPr>
        <w:t xml:space="preserve">, </w:t>
      </w:r>
      <w:r w:rsidRPr="002F0579">
        <w:rPr>
          <w:rFonts w:cs="Times New Roman"/>
          <w:b/>
          <w:bCs/>
          <w:szCs w:val="24"/>
        </w:rPr>
        <w:t xml:space="preserve">2016, </w:t>
      </w:r>
      <w:r w:rsidRPr="002F0579">
        <w:rPr>
          <w:rFonts w:cs="Times New Roman"/>
          <w:i/>
          <w:iCs/>
          <w:szCs w:val="24"/>
        </w:rPr>
        <w:t>2</w:t>
      </w:r>
      <w:r w:rsidRPr="002F0579">
        <w:rPr>
          <w:rFonts w:cs="Times New Roman"/>
          <w:szCs w:val="24"/>
        </w:rPr>
        <w:t>,896-903.</w:t>
      </w:r>
    </w:p>
    <w:p w:rsidR="00CD497E" w:rsidRPr="002F0579" w:rsidRDefault="00CD497E" w:rsidP="00CD497E">
      <w:pPr>
        <w:pStyle w:val="Default"/>
        <w:numPr>
          <w:ilvl w:val="0"/>
          <w:numId w:val="26"/>
        </w:numPr>
        <w:spacing w:line="360" w:lineRule="auto"/>
        <w:jc w:val="both"/>
        <w:rPr>
          <w:rFonts w:ascii="Times New Roman" w:hAnsi="Times New Roman" w:cs="Times New Roman"/>
        </w:rPr>
      </w:pPr>
      <w:proofErr w:type="spellStart"/>
      <w:r w:rsidRPr="002F0579">
        <w:rPr>
          <w:rFonts w:ascii="Times New Roman" w:hAnsi="Times New Roman" w:cs="Times New Roman"/>
        </w:rPr>
        <w:t>Shethi</w:t>
      </w:r>
      <w:proofErr w:type="spellEnd"/>
      <w:r w:rsidRPr="002F0579">
        <w:rPr>
          <w:rFonts w:ascii="Times New Roman" w:hAnsi="Times New Roman" w:cs="Times New Roman"/>
        </w:rPr>
        <w:t xml:space="preserve"> PD.  HPLC-Quantitative Analysis of Pharmaceutical Formulations; 3rd </w:t>
      </w:r>
      <w:proofErr w:type="spellStart"/>
      <w:r w:rsidRPr="002F0579">
        <w:rPr>
          <w:rFonts w:ascii="Times New Roman" w:hAnsi="Times New Roman" w:cs="Times New Roman"/>
        </w:rPr>
        <w:t>Edn</w:t>
      </w:r>
      <w:proofErr w:type="spellEnd"/>
      <w:r w:rsidRPr="002F0579">
        <w:rPr>
          <w:rFonts w:ascii="Times New Roman" w:hAnsi="Times New Roman" w:cs="Times New Roman"/>
        </w:rPr>
        <w:t>; CBS publishers &amp; distributors, 1997, pp 59-63.</w:t>
      </w:r>
    </w:p>
    <w:p w:rsidR="00CD497E" w:rsidRPr="002F0579" w:rsidRDefault="00CD497E" w:rsidP="00CD497E">
      <w:pPr>
        <w:pStyle w:val="Default"/>
        <w:numPr>
          <w:ilvl w:val="0"/>
          <w:numId w:val="26"/>
        </w:numPr>
        <w:spacing w:line="360" w:lineRule="auto"/>
        <w:jc w:val="both"/>
        <w:rPr>
          <w:rFonts w:ascii="Times New Roman" w:hAnsi="Times New Roman" w:cs="Times New Roman"/>
        </w:rPr>
      </w:pPr>
      <w:proofErr w:type="spellStart"/>
      <w:r w:rsidRPr="002F0579">
        <w:rPr>
          <w:rFonts w:ascii="Times New Roman" w:hAnsi="Times New Roman" w:cs="Times New Roman"/>
        </w:rPr>
        <w:t>Malviya</w:t>
      </w:r>
      <w:proofErr w:type="spellEnd"/>
      <w:r w:rsidRPr="002F0579">
        <w:rPr>
          <w:rFonts w:ascii="Times New Roman" w:hAnsi="Times New Roman" w:cs="Times New Roman"/>
        </w:rPr>
        <w:t xml:space="preserve"> R, Bansal V, Pal O.P, Sharma PK. “High Performance Liquid Chromatography: A short Review”; </w:t>
      </w:r>
      <w:r w:rsidRPr="002F0579">
        <w:rPr>
          <w:rFonts w:ascii="Times New Roman" w:hAnsi="Times New Roman" w:cs="Times New Roman"/>
          <w:i/>
        </w:rPr>
        <w:t>J. Global pharm. Tech.</w:t>
      </w:r>
      <w:r w:rsidRPr="002F0579">
        <w:rPr>
          <w:rFonts w:ascii="Times New Roman" w:hAnsi="Times New Roman" w:cs="Times New Roman"/>
        </w:rPr>
        <w:t xml:space="preserve"> </w:t>
      </w:r>
      <w:r w:rsidRPr="002F0579">
        <w:rPr>
          <w:rFonts w:ascii="Times New Roman" w:hAnsi="Times New Roman" w:cs="Times New Roman"/>
          <w:b/>
        </w:rPr>
        <w:t>2010</w:t>
      </w:r>
      <w:r w:rsidRPr="002F0579">
        <w:rPr>
          <w:rFonts w:ascii="Times New Roman" w:hAnsi="Times New Roman" w:cs="Times New Roman"/>
        </w:rPr>
        <w:t>, 24-25.</w:t>
      </w:r>
    </w:p>
    <w:p w:rsidR="00CD497E" w:rsidRPr="002F0579" w:rsidRDefault="00CD497E" w:rsidP="00CD497E">
      <w:pPr>
        <w:pStyle w:val="Default"/>
        <w:numPr>
          <w:ilvl w:val="0"/>
          <w:numId w:val="26"/>
        </w:numPr>
        <w:spacing w:line="360" w:lineRule="auto"/>
        <w:jc w:val="both"/>
        <w:rPr>
          <w:rFonts w:ascii="Times New Roman" w:hAnsi="Times New Roman" w:cs="Times New Roman"/>
        </w:rPr>
      </w:pPr>
      <w:r w:rsidRPr="002F0579">
        <w:rPr>
          <w:rFonts w:ascii="Times New Roman" w:hAnsi="Times New Roman" w:cs="Times New Roman"/>
        </w:rPr>
        <w:t xml:space="preserve">Bansal V, </w:t>
      </w:r>
      <w:proofErr w:type="spellStart"/>
      <w:r w:rsidRPr="002F0579">
        <w:rPr>
          <w:rFonts w:ascii="Times New Roman" w:hAnsi="Times New Roman" w:cs="Times New Roman"/>
        </w:rPr>
        <w:t>Malviya</w:t>
      </w:r>
      <w:proofErr w:type="spellEnd"/>
      <w:r w:rsidRPr="002F0579">
        <w:rPr>
          <w:rFonts w:ascii="Times New Roman" w:hAnsi="Times New Roman" w:cs="Times New Roman"/>
        </w:rPr>
        <w:t xml:space="preserve"> R, Pal OP and Sharma PK, “High performance </w:t>
      </w:r>
      <w:proofErr w:type="spellStart"/>
      <w:r w:rsidRPr="002F0579">
        <w:rPr>
          <w:rFonts w:ascii="Times New Roman" w:hAnsi="Times New Roman" w:cs="Times New Roman"/>
        </w:rPr>
        <w:t>liquidchromatography</w:t>
      </w:r>
      <w:proofErr w:type="spellEnd"/>
      <w:r w:rsidRPr="002F0579">
        <w:rPr>
          <w:rFonts w:ascii="Times New Roman" w:hAnsi="Times New Roman" w:cs="Times New Roman"/>
        </w:rPr>
        <w:t xml:space="preserve">: a short review”, </w:t>
      </w:r>
      <w:r w:rsidRPr="002F0579">
        <w:rPr>
          <w:rFonts w:ascii="Times New Roman" w:hAnsi="Times New Roman" w:cs="Times New Roman"/>
          <w:i/>
          <w:iCs/>
        </w:rPr>
        <w:t xml:space="preserve">J. Global Pharma Technol. </w:t>
      </w:r>
      <w:r w:rsidRPr="002F0579">
        <w:rPr>
          <w:rFonts w:ascii="Times New Roman" w:hAnsi="Times New Roman" w:cs="Times New Roman"/>
          <w:b/>
          <w:bCs/>
        </w:rPr>
        <w:t xml:space="preserve">2010, </w:t>
      </w:r>
      <w:r w:rsidRPr="002F0579">
        <w:rPr>
          <w:rFonts w:ascii="Times New Roman" w:hAnsi="Times New Roman" w:cs="Times New Roman"/>
        </w:rPr>
        <w:t>2</w:t>
      </w:r>
      <w:r w:rsidRPr="002F0579">
        <w:rPr>
          <w:rFonts w:ascii="Times New Roman" w:hAnsi="Times New Roman" w:cs="Times New Roman"/>
          <w:i/>
        </w:rPr>
        <w:t xml:space="preserve">(5), </w:t>
      </w:r>
      <w:r w:rsidRPr="002F0579">
        <w:rPr>
          <w:rFonts w:ascii="Times New Roman" w:hAnsi="Times New Roman" w:cs="Times New Roman"/>
        </w:rPr>
        <w:t>22-26.</w:t>
      </w:r>
    </w:p>
    <w:p w:rsidR="00CD497E" w:rsidRPr="00CD497E" w:rsidRDefault="00CD497E" w:rsidP="00CD497E">
      <w:pPr>
        <w:numPr>
          <w:ilvl w:val="0"/>
          <w:numId w:val="26"/>
        </w:numPr>
        <w:tabs>
          <w:tab w:val="left" w:pos="709"/>
        </w:tabs>
        <w:spacing w:line="360" w:lineRule="auto"/>
        <w:ind w:left="851" w:hanging="426"/>
        <w:contextualSpacing/>
        <w:jc w:val="both"/>
        <w:rPr>
          <w:rFonts w:ascii="Times New Roman" w:eastAsiaTheme="minorEastAsia" w:hAnsi="Times New Roman" w:cs="Times New Roman"/>
        </w:rPr>
        <w:sectPr w:rsidR="00CD497E" w:rsidRPr="00CD497E" w:rsidSect="00DF3FCF">
          <w:pgSz w:w="11906" w:h="16838"/>
          <w:pgMar w:top="1440" w:right="1440" w:bottom="1440" w:left="2155" w:header="709" w:footer="709" w:gutter="0"/>
          <w:pgNumType w:start="22"/>
          <w:cols w:space="708"/>
          <w:docGrid w:linePitch="360"/>
        </w:sectPr>
      </w:pPr>
      <w:proofErr w:type="spellStart"/>
      <w:r w:rsidRPr="002F0579">
        <w:rPr>
          <w:rFonts w:ascii="Times New Roman" w:hAnsi="Times New Roman" w:cs="Times New Roman"/>
        </w:rPr>
        <w:t>Sule</w:t>
      </w:r>
      <w:proofErr w:type="spellEnd"/>
      <w:r w:rsidRPr="002F0579">
        <w:rPr>
          <w:rFonts w:ascii="Times New Roman" w:hAnsi="Times New Roman" w:cs="Times New Roman"/>
        </w:rPr>
        <w:t xml:space="preserve"> S, </w:t>
      </w:r>
      <w:proofErr w:type="spellStart"/>
      <w:r w:rsidRPr="002F0579">
        <w:rPr>
          <w:rFonts w:ascii="Times New Roman" w:hAnsi="Times New Roman" w:cs="Times New Roman"/>
        </w:rPr>
        <w:t>Ambadekar</w:t>
      </w:r>
      <w:proofErr w:type="spellEnd"/>
      <w:r w:rsidRPr="002F0579">
        <w:rPr>
          <w:rFonts w:ascii="Times New Roman" w:hAnsi="Times New Roman" w:cs="Times New Roman"/>
        </w:rPr>
        <w:t xml:space="preserve"> S, </w:t>
      </w:r>
      <w:proofErr w:type="spellStart"/>
      <w:r w:rsidRPr="002F0579">
        <w:rPr>
          <w:rFonts w:ascii="Times New Roman" w:hAnsi="Times New Roman" w:cs="Times New Roman"/>
        </w:rPr>
        <w:t>Nikam</w:t>
      </w:r>
      <w:proofErr w:type="spellEnd"/>
      <w:r w:rsidRPr="002F0579">
        <w:rPr>
          <w:rFonts w:ascii="Times New Roman" w:hAnsi="Times New Roman" w:cs="Times New Roman"/>
        </w:rPr>
        <w:t xml:space="preserve"> D, </w:t>
      </w:r>
      <w:proofErr w:type="spellStart"/>
      <w:r w:rsidRPr="002F0579">
        <w:rPr>
          <w:rFonts w:ascii="Times New Roman" w:hAnsi="Times New Roman" w:cs="Times New Roman"/>
        </w:rPr>
        <w:t>Sule</w:t>
      </w:r>
      <w:proofErr w:type="spellEnd"/>
      <w:r w:rsidRPr="002F0579">
        <w:rPr>
          <w:rFonts w:ascii="Times New Roman" w:hAnsi="Times New Roman" w:cs="Times New Roman"/>
        </w:rPr>
        <w:t xml:space="preserve"> A, </w:t>
      </w:r>
      <w:proofErr w:type="spellStart"/>
      <w:r w:rsidRPr="002F0579">
        <w:rPr>
          <w:rFonts w:ascii="Times New Roman" w:hAnsi="Times New Roman" w:cs="Times New Roman"/>
        </w:rPr>
        <w:t>Bhure</w:t>
      </w:r>
      <w:proofErr w:type="spellEnd"/>
      <w:r w:rsidRPr="002F0579">
        <w:rPr>
          <w:rFonts w:ascii="Times New Roman" w:hAnsi="Times New Roman" w:cs="Times New Roman"/>
        </w:rPr>
        <w:t xml:space="preserve"> S. “A Practical Approach to RP-HPLC analytical method development”; </w:t>
      </w:r>
      <w:r w:rsidRPr="002F0579">
        <w:rPr>
          <w:rFonts w:ascii="Times New Roman" w:hAnsi="Times New Roman" w:cs="Times New Roman"/>
          <w:i/>
        </w:rPr>
        <w:t>World J Pharm. Res.</w:t>
      </w:r>
      <w:r w:rsidRPr="002F0579">
        <w:rPr>
          <w:rFonts w:ascii="Times New Roman" w:hAnsi="Times New Roman" w:cs="Times New Roman"/>
        </w:rPr>
        <w:t xml:space="preserve"> </w:t>
      </w:r>
      <w:r w:rsidRPr="002F0579">
        <w:rPr>
          <w:rFonts w:ascii="Times New Roman" w:hAnsi="Times New Roman" w:cs="Times New Roman"/>
          <w:b/>
        </w:rPr>
        <w:t>2014</w:t>
      </w:r>
      <w:r w:rsidRPr="002F0579">
        <w:rPr>
          <w:rFonts w:ascii="Times New Roman" w:hAnsi="Times New Roman" w:cs="Times New Roman"/>
        </w:rPr>
        <w:t>, 3</w:t>
      </w:r>
      <w:r w:rsidRPr="002F0579">
        <w:rPr>
          <w:rFonts w:ascii="Times New Roman" w:hAnsi="Times New Roman" w:cs="Times New Roman"/>
          <w:i/>
        </w:rPr>
        <w:t>(9),</w:t>
      </w:r>
      <w:r>
        <w:rPr>
          <w:rFonts w:ascii="Times New Roman" w:hAnsi="Times New Roman" w:cs="Times New Roman"/>
        </w:rPr>
        <w:t xml:space="preserve"> 258-279.</w:t>
      </w:r>
    </w:p>
    <w:p w:rsidR="00A070B7" w:rsidRPr="002F0579" w:rsidRDefault="00A070B7" w:rsidP="00CD497E">
      <w:pPr>
        <w:spacing w:line="360" w:lineRule="auto"/>
        <w:contextualSpacing/>
        <w:rPr>
          <w:rFonts w:ascii="Times New Roman" w:eastAsiaTheme="minorEastAsia" w:hAnsi="Times New Roman" w:cs="Times New Roman"/>
        </w:rPr>
      </w:pPr>
    </w:p>
    <w:sectPr w:rsidR="00A070B7" w:rsidRPr="002F0579" w:rsidSect="00E9422E">
      <w:headerReference w:type="default" r:id="rId14"/>
      <w:footerReference w:type="default" r:id="rId15"/>
      <w:pgSz w:w="11906" w:h="16838"/>
      <w:pgMar w:top="1440" w:right="1440" w:bottom="1440" w:left="2155"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438D" w:rsidRDefault="00D0438D" w:rsidP="009854AB">
      <w:pPr>
        <w:spacing w:after="0" w:line="240" w:lineRule="auto"/>
      </w:pPr>
      <w:r>
        <w:separator/>
      </w:r>
    </w:p>
  </w:endnote>
  <w:endnote w:type="continuationSeparator" w:id="0">
    <w:p w:rsidR="00D0438D" w:rsidRDefault="00D0438D" w:rsidP="0098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22E" w:rsidRPr="00741EB4" w:rsidRDefault="00E9422E">
    <w:pPr>
      <w:pStyle w:val="Footer"/>
      <w:rPr>
        <w:rFonts w:cs="Times New Roman"/>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22E" w:rsidRPr="009854AB" w:rsidRDefault="00E9422E" w:rsidP="00985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04C" w:rsidRPr="009854AB" w:rsidRDefault="0003504C" w:rsidP="00985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438D" w:rsidRDefault="00D0438D" w:rsidP="009854AB">
      <w:pPr>
        <w:spacing w:after="0" w:line="240" w:lineRule="auto"/>
      </w:pPr>
      <w:r>
        <w:separator/>
      </w:r>
    </w:p>
  </w:footnote>
  <w:footnote w:type="continuationSeparator" w:id="0">
    <w:p w:rsidR="00D0438D" w:rsidRDefault="00D0438D" w:rsidP="009854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22E" w:rsidRPr="00D106BB" w:rsidRDefault="00E9422E">
    <w:pPr>
      <w:pStyle w:val="Heade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422E" w:rsidRPr="00D106BB" w:rsidRDefault="00E9422E">
    <w:pPr>
      <w:pStyle w:val="Header"/>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504C" w:rsidRPr="00D106BB" w:rsidRDefault="0003504C">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5A1"/>
    <w:multiLevelType w:val="hybridMultilevel"/>
    <w:tmpl w:val="8E1687B4"/>
    <w:lvl w:ilvl="0" w:tplc="2D5EDE2C">
      <w:start w:val="1"/>
      <w:numFmt w:val="bullet"/>
      <w:lvlText w:val=""/>
      <w:lvlJc w:val="left"/>
      <w:pPr>
        <w:ind w:left="1495" w:hanging="360"/>
      </w:pPr>
      <w:rPr>
        <w:rFonts w:ascii="Symbol" w:hAnsi="Symbol" w:hint="default"/>
      </w:rPr>
    </w:lvl>
    <w:lvl w:ilvl="1" w:tplc="C004E9E8" w:tentative="1">
      <w:start w:val="1"/>
      <w:numFmt w:val="bullet"/>
      <w:lvlText w:val="o"/>
      <w:lvlJc w:val="left"/>
      <w:pPr>
        <w:ind w:left="2215" w:hanging="360"/>
      </w:pPr>
      <w:rPr>
        <w:rFonts w:ascii="Courier New" w:hAnsi="Courier New" w:cs="Courier New" w:hint="default"/>
      </w:rPr>
    </w:lvl>
    <w:lvl w:ilvl="2" w:tplc="1C98359E" w:tentative="1">
      <w:start w:val="1"/>
      <w:numFmt w:val="bullet"/>
      <w:lvlText w:val=""/>
      <w:lvlJc w:val="left"/>
      <w:pPr>
        <w:ind w:left="2935" w:hanging="360"/>
      </w:pPr>
      <w:rPr>
        <w:rFonts w:ascii="Wingdings" w:hAnsi="Wingdings" w:hint="default"/>
      </w:rPr>
    </w:lvl>
    <w:lvl w:ilvl="3" w:tplc="6C36EC24" w:tentative="1">
      <w:start w:val="1"/>
      <w:numFmt w:val="bullet"/>
      <w:lvlText w:val=""/>
      <w:lvlJc w:val="left"/>
      <w:pPr>
        <w:ind w:left="3655" w:hanging="360"/>
      </w:pPr>
      <w:rPr>
        <w:rFonts w:ascii="Symbol" w:hAnsi="Symbol" w:hint="default"/>
      </w:rPr>
    </w:lvl>
    <w:lvl w:ilvl="4" w:tplc="AC8AC812" w:tentative="1">
      <w:start w:val="1"/>
      <w:numFmt w:val="bullet"/>
      <w:lvlText w:val="o"/>
      <w:lvlJc w:val="left"/>
      <w:pPr>
        <w:ind w:left="4375" w:hanging="360"/>
      </w:pPr>
      <w:rPr>
        <w:rFonts w:ascii="Courier New" w:hAnsi="Courier New" w:cs="Courier New" w:hint="default"/>
      </w:rPr>
    </w:lvl>
    <w:lvl w:ilvl="5" w:tplc="FE1E69F4" w:tentative="1">
      <w:start w:val="1"/>
      <w:numFmt w:val="bullet"/>
      <w:lvlText w:val=""/>
      <w:lvlJc w:val="left"/>
      <w:pPr>
        <w:ind w:left="5095" w:hanging="360"/>
      </w:pPr>
      <w:rPr>
        <w:rFonts w:ascii="Wingdings" w:hAnsi="Wingdings" w:hint="default"/>
      </w:rPr>
    </w:lvl>
    <w:lvl w:ilvl="6" w:tplc="2E723D22" w:tentative="1">
      <w:start w:val="1"/>
      <w:numFmt w:val="bullet"/>
      <w:lvlText w:val=""/>
      <w:lvlJc w:val="left"/>
      <w:pPr>
        <w:ind w:left="5815" w:hanging="360"/>
      </w:pPr>
      <w:rPr>
        <w:rFonts w:ascii="Symbol" w:hAnsi="Symbol" w:hint="default"/>
      </w:rPr>
    </w:lvl>
    <w:lvl w:ilvl="7" w:tplc="9BCA1EE2" w:tentative="1">
      <w:start w:val="1"/>
      <w:numFmt w:val="bullet"/>
      <w:lvlText w:val="o"/>
      <w:lvlJc w:val="left"/>
      <w:pPr>
        <w:ind w:left="6535" w:hanging="360"/>
      </w:pPr>
      <w:rPr>
        <w:rFonts w:ascii="Courier New" w:hAnsi="Courier New" w:cs="Courier New" w:hint="default"/>
      </w:rPr>
    </w:lvl>
    <w:lvl w:ilvl="8" w:tplc="2900553A" w:tentative="1">
      <w:start w:val="1"/>
      <w:numFmt w:val="bullet"/>
      <w:lvlText w:val=""/>
      <w:lvlJc w:val="left"/>
      <w:pPr>
        <w:ind w:left="7255" w:hanging="360"/>
      </w:pPr>
      <w:rPr>
        <w:rFonts w:ascii="Wingdings" w:hAnsi="Wingdings" w:hint="default"/>
      </w:rPr>
    </w:lvl>
  </w:abstractNum>
  <w:abstractNum w:abstractNumId="1" w15:restartNumberingAfterBreak="0">
    <w:nsid w:val="033536CE"/>
    <w:multiLevelType w:val="hybridMultilevel"/>
    <w:tmpl w:val="D3608376"/>
    <w:lvl w:ilvl="0" w:tplc="FCAA92F0">
      <w:start w:val="1"/>
      <w:numFmt w:val="decimal"/>
      <w:lvlText w:val="%1"/>
      <w:lvlJc w:val="left"/>
      <w:pPr>
        <w:ind w:left="720" w:hanging="360"/>
      </w:pPr>
      <w:rPr>
        <w:rFonts w:hint="default"/>
      </w:rPr>
    </w:lvl>
    <w:lvl w:ilvl="1" w:tplc="8BD03852">
      <w:start w:val="1"/>
      <w:numFmt w:val="lowerLetter"/>
      <w:lvlText w:val="%2."/>
      <w:lvlJc w:val="left"/>
      <w:pPr>
        <w:ind w:left="1440" w:hanging="360"/>
      </w:pPr>
    </w:lvl>
    <w:lvl w:ilvl="2" w:tplc="05BE831C">
      <w:start w:val="1"/>
      <w:numFmt w:val="lowerRoman"/>
      <w:lvlText w:val="%3."/>
      <w:lvlJc w:val="right"/>
      <w:pPr>
        <w:ind w:left="2160" w:hanging="180"/>
      </w:pPr>
    </w:lvl>
    <w:lvl w:ilvl="3" w:tplc="468E1632">
      <w:start w:val="1"/>
      <w:numFmt w:val="decimal"/>
      <w:lvlText w:val="%4."/>
      <w:lvlJc w:val="left"/>
      <w:pPr>
        <w:ind w:left="1495" w:hanging="360"/>
      </w:pPr>
    </w:lvl>
    <w:lvl w:ilvl="4" w:tplc="ECF63B04">
      <w:start w:val="1"/>
      <w:numFmt w:val="lowerLetter"/>
      <w:lvlText w:val="%5."/>
      <w:lvlJc w:val="left"/>
      <w:pPr>
        <w:ind w:left="3600" w:hanging="360"/>
      </w:pPr>
    </w:lvl>
    <w:lvl w:ilvl="5" w:tplc="719E5CE4">
      <w:start w:val="1"/>
      <w:numFmt w:val="lowerRoman"/>
      <w:lvlText w:val="%6."/>
      <w:lvlJc w:val="right"/>
      <w:pPr>
        <w:ind w:left="4320" w:hanging="180"/>
      </w:pPr>
    </w:lvl>
    <w:lvl w:ilvl="6" w:tplc="F8962C12">
      <w:start w:val="1"/>
      <w:numFmt w:val="decimal"/>
      <w:lvlText w:val="%7."/>
      <w:lvlJc w:val="left"/>
      <w:pPr>
        <w:ind w:left="5040" w:hanging="360"/>
      </w:pPr>
    </w:lvl>
    <w:lvl w:ilvl="7" w:tplc="1F30FCCE">
      <w:start w:val="1"/>
      <w:numFmt w:val="lowerLetter"/>
      <w:lvlText w:val="%8."/>
      <w:lvlJc w:val="left"/>
      <w:pPr>
        <w:ind w:left="5760" w:hanging="360"/>
      </w:pPr>
    </w:lvl>
    <w:lvl w:ilvl="8" w:tplc="F968B540">
      <w:start w:val="1"/>
      <w:numFmt w:val="lowerRoman"/>
      <w:lvlText w:val="%9."/>
      <w:lvlJc w:val="right"/>
      <w:pPr>
        <w:ind w:left="6480" w:hanging="180"/>
      </w:pPr>
    </w:lvl>
  </w:abstractNum>
  <w:abstractNum w:abstractNumId="2" w15:restartNumberingAfterBreak="0">
    <w:nsid w:val="08BD7371"/>
    <w:multiLevelType w:val="hybridMultilevel"/>
    <w:tmpl w:val="28360A84"/>
    <w:lvl w:ilvl="0" w:tplc="53229B3C">
      <w:start w:val="1"/>
      <w:numFmt w:val="bullet"/>
      <w:lvlText w:val=""/>
      <w:lvlJc w:val="left"/>
      <w:pPr>
        <w:ind w:left="720" w:hanging="360"/>
      </w:pPr>
      <w:rPr>
        <w:rFonts w:ascii="Symbol" w:hAnsi="Symbol" w:hint="default"/>
      </w:rPr>
    </w:lvl>
    <w:lvl w:ilvl="1" w:tplc="E30E45A4" w:tentative="1">
      <w:start w:val="1"/>
      <w:numFmt w:val="bullet"/>
      <w:lvlText w:val="o"/>
      <w:lvlJc w:val="left"/>
      <w:pPr>
        <w:ind w:left="1440" w:hanging="360"/>
      </w:pPr>
      <w:rPr>
        <w:rFonts w:ascii="Courier New" w:hAnsi="Courier New" w:cs="Courier New" w:hint="default"/>
      </w:rPr>
    </w:lvl>
    <w:lvl w:ilvl="2" w:tplc="FCD66060" w:tentative="1">
      <w:start w:val="1"/>
      <w:numFmt w:val="bullet"/>
      <w:lvlText w:val=""/>
      <w:lvlJc w:val="left"/>
      <w:pPr>
        <w:ind w:left="2160" w:hanging="360"/>
      </w:pPr>
      <w:rPr>
        <w:rFonts w:ascii="Wingdings" w:hAnsi="Wingdings" w:hint="default"/>
      </w:rPr>
    </w:lvl>
    <w:lvl w:ilvl="3" w:tplc="97A8A546" w:tentative="1">
      <w:start w:val="1"/>
      <w:numFmt w:val="bullet"/>
      <w:lvlText w:val=""/>
      <w:lvlJc w:val="left"/>
      <w:pPr>
        <w:ind w:left="2880" w:hanging="360"/>
      </w:pPr>
      <w:rPr>
        <w:rFonts w:ascii="Symbol" w:hAnsi="Symbol" w:hint="default"/>
      </w:rPr>
    </w:lvl>
    <w:lvl w:ilvl="4" w:tplc="E29650F8" w:tentative="1">
      <w:start w:val="1"/>
      <w:numFmt w:val="bullet"/>
      <w:lvlText w:val="o"/>
      <w:lvlJc w:val="left"/>
      <w:pPr>
        <w:ind w:left="3600" w:hanging="360"/>
      </w:pPr>
      <w:rPr>
        <w:rFonts w:ascii="Courier New" w:hAnsi="Courier New" w:cs="Courier New" w:hint="default"/>
      </w:rPr>
    </w:lvl>
    <w:lvl w:ilvl="5" w:tplc="D0CA6730" w:tentative="1">
      <w:start w:val="1"/>
      <w:numFmt w:val="bullet"/>
      <w:lvlText w:val=""/>
      <w:lvlJc w:val="left"/>
      <w:pPr>
        <w:ind w:left="4320" w:hanging="360"/>
      </w:pPr>
      <w:rPr>
        <w:rFonts w:ascii="Wingdings" w:hAnsi="Wingdings" w:hint="default"/>
      </w:rPr>
    </w:lvl>
    <w:lvl w:ilvl="6" w:tplc="39A04032" w:tentative="1">
      <w:start w:val="1"/>
      <w:numFmt w:val="bullet"/>
      <w:lvlText w:val=""/>
      <w:lvlJc w:val="left"/>
      <w:pPr>
        <w:ind w:left="5040" w:hanging="360"/>
      </w:pPr>
      <w:rPr>
        <w:rFonts w:ascii="Symbol" w:hAnsi="Symbol" w:hint="default"/>
      </w:rPr>
    </w:lvl>
    <w:lvl w:ilvl="7" w:tplc="3244E576" w:tentative="1">
      <w:start w:val="1"/>
      <w:numFmt w:val="bullet"/>
      <w:lvlText w:val="o"/>
      <w:lvlJc w:val="left"/>
      <w:pPr>
        <w:ind w:left="5760" w:hanging="360"/>
      </w:pPr>
      <w:rPr>
        <w:rFonts w:ascii="Courier New" w:hAnsi="Courier New" w:cs="Courier New" w:hint="default"/>
      </w:rPr>
    </w:lvl>
    <w:lvl w:ilvl="8" w:tplc="991E8F38" w:tentative="1">
      <w:start w:val="1"/>
      <w:numFmt w:val="bullet"/>
      <w:lvlText w:val=""/>
      <w:lvlJc w:val="left"/>
      <w:pPr>
        <w:ind w:left="6480" w:hanging="360"/>
      </w:pPr>
      <w:rPr>
        <w:rFonts w:ascii="Wingdings" w:hAnsi="Wingdings" w:hint="default"/>
      </w:rPr>
    </w:lvl>
  </w:abstractNum>
  <w:abstractNum w:abstractNumId="3" w15:restartNumberingAfterBreak="0">
    <w:nsid w:val="0960538F"/>
    <w:multiLevelType w:val="hybridMultilevel"/>
    <w:tmpl w:val="97B2FCCE"/>
    <w:lvl w:ilvl="0" w:tplc="EA2E752A">
      <w:start w:val="1"/>
      <w:numFmt w:val="bullet"/>
      <w:lvlText w:val=""/>
      <w:lvlJc w:val="left"/>
      <w:pPr>
        <w:ind w:left="1495" w:hanging="360"/>
      </w:pPr>
      <w:rPr>
        <w:rFonts w:ascii="Symbol" w:hAnsi="Symbol" w:hint="default"/>
      </w:rPr>
    </w:lvl>
    <w:lvl w:ilvl="1" w:tplc="5784E8F8" w:tentative="1">
      <w:start w:val="1"/>
      <w:numFmt w:val="bullet"/>
      <w:lvlText w:val="o"/>
      <w:lvlJc w:val="left"/>
      <w:pPr>
        <w:ind w:left="3240" w:hanging="360"/>
      </w:pPr>
      <w:rPr>
        <w:rFonts w:ascii="Courier New" w:hAnsi="Courier New" w:cs="Courier New" w:hint="default"/>
      </w:rPr>
    </w:lvl>
    <w:lvl w:ilvl="2" w:tplc="F24E5F7A" w:tentative="1">
      <w:start w:val="1"/>
      <w:numFmt w:val="bullet"/>
      <w:lvlText w:val=""/>
      <w:lvlJc w:val="left"/>
      <w:pPr>
        <w:ind w:left="3960" w:hanging="360"/>
      </w:pPr>
      <w:rPr>
        <w:rFonts w:ascii="Wingdings" w:hAnsi="Wingdings" w:hint="default"/>
      </w:rPr>
    </w:lvl>
    <w:lvl w:ilvl="3" w:tplc="42ECBF0A" w:tentative="1">
      <w:start w:val="1"/>
      <w:numFmt w:val="bullet"/>
      <w:lvlText w:val=""/>
      <w:lvlJc w:val="left"/>
      <w:pPr>
        <w:ind w:left="4680" w:hanging="360"/>
      </w:pPr>
      <w:rPr>
        <w:rFonts w:ascii="Symbol" w:hAnsi="Symbol" w:hint="default"/>
      </w:rPr>
    </w:lvl>
    <w:lvl w:ilvl="4" w:tplc="665061B4" w:tentative="1">
      <w:start w:val="1"/>
      <w:numFmt w:val="bullet"/>
      <w:lvlText w:val="o"/>
      <w:lvlJc w:val="left"/>
      <w:pPr>
        <w:ind w:left="5400" w:hanging="360"/>
      </w:pPr>
      <w:rPr>
        <w:rFonts w:ascii="Courier New" w:hAnsi="Courier New" w:cs="Courier New" w:hint="default"/>
      </w:rPr>
    </w:lvl>
    <w:lvl w:ilvl="5" w:tplc="A5D2F9BC" w:tentative="1">
      <w:start w:val="1"/>
      <w:numFmt w:val="bullet"/>
      <w:lvlText w:val=""/>
      <w:lvlJc w:val="left"/>
      <w:pPr>
        <w:ind w:left="6120" w:hanging="360"/>
      </w:pPr>
      <w:rPr>
        <w:rFonts w:ascii="Wingdings" w:hAnsi="Wingdings" w:hint="default"/>
      </w:rPr>
    </w:lvl>
    <w:lvl w:ilvl="6" w:tplc="2256B7CA" w:tentative="1">
      <w:start w:val="1"/>
      <w:numFmt w:val="bullet"/>
      <w:lvlText w:val=""/>
      <w:lvlJc w:val="left"/>
      <w:pPr>
        <w:ind w:left="6840" w:hanging="360"/>
      </w:pPr>
      <w:rPr>
        <w:rFonts w:ascii="Symbol" w:hAnsi="Symbol" w:hint="default"/>
      </w:rPr>
    </w:lvl>
    <w:lvl w:ilvl="7" w:tplc="35E04162" w:tentative="1">
      <w:start w:val="1"/>
      <w:numFmt w:val="bullet"/>
      <w:lvlText w:val="o"/>
      <w:lvlJc w:val="left"/>
      <w:pPr>
        <w:ind w:left="7560" w:hanging="360"/>
      </w:pPr>
      <w:rPr>
        <w:rFonts w:ascii="Courier New" w:hAnsi="Courier New" w:cs="Courier New" w:hint="default"/>
      </w:rPr>
    </w:lvl>
    <w:lvl w:ilvl="8" w:tplc="E13077F6" w:tentative="1">
      <w:start w:val="1"/>
      <w:numFmt w:val="bullet"/>
      <w:lvlText w:val=""/>
      <w:lvlJc w:val="left"/>
      <w:pPr>
        <w:ind w:left="8280" w:hanging="360"/>
      </w:pPr>
      <w:rPr>
        <w:rFonts w:ascii="Wingdings" w:hAnsi="Wingdings" w:hint="default"/>
      </w:rPr>
    </w:lvl>
  </w:abstractNum>
  <w:abstractNum w:abstractNumId="4" w15:restartNumberingAfterBreak="0">
    <w:nsid w:val="0B7118AA"/>
    <w:multiLevelType w:val="hybridMultilevel"/>
    <w:tmpl w:val="52CE382A"/>
    <w:lvl w:ilvl="0" w:tplc="31DC2144">
      <w:start w:val="1"/>
      <w:numFmt w:val="lowerRoman"/>
      <w:lvlText w:val="%1."/>
      <w:lvlJc w:val="right"/>
      <w:pPr>
        <w:ind w:left="786" w:hanging="360"/>
      </w:pPr>
      <w:rPr>
        <w:sz w:val="24"/>
        <w:szCs w:val="24"/>
      </w:rPr>
    </w:lvl>
    <w:lvl w:ilvl="1" w:tplc="7D5A6BA8" w:tentative="1">
      <w:start w:val="1"/>
      <w:numFmt w:val="lowerLetter"/>
      <w:lvlText w:val="%2."/>
      <w:lvlJc w:val="left"/>
      <w:pPr>
        <w:ind w:left="1506" w:hanging="360"/>
      </w:pPr>
    </w:lvl>
    <w:lvl w:ilvl="2" w:tplc="9D2AD288" w:tentative="1">
      <w:start w:val="1"/>
      <w:numFmt w:val="lowerRoman"/>
      <w:lvlText w:val="%3."/>
      <w:lvlJc w:val="right"/>
      <w:pPr>
        <w:ind w:left="2226" w:hanging="180"/>
      </w:pPr>
    </w:lvl>
    <w:lvl w:ilvl="3" w:tplc="6CE29B98" w:tentative="1">
      <w:start w:val="1"/>
      <w:numFmt w:val="decimal"/>
      <w:lvlText w:val="%4."/>
      <w:lvlJc w:val="left"/>
      <w:pPr>
        <w:ind w:left="2946" w:hanging="360"/>
      </w:pPr>
    </w:lvl>
    <w:lvl w:ilvl="4" w:tplc="9BC0955A" w:tentative="1">
      <w:start w:val="1"/>
      <w:numFmt w:val="lowerLetter"/>
      <w:lvlText w:val="%5."/>
      <w:lvlJc w:val="left"/>
      <w:pPr>
        <w:ind w:left="3666" w:hanging="360"/>
      </w:pPr>
    </w:lvl>
    <w:lvl w:ilvl="5" w:tplc="3CB4416C" w:tentative="1">
      <w:start w:val="1"/>
      <w:numFmt w:val="lowerRoman"/>
      <w:lvlText w:val="%6."/>
      <w:lvlJc w:val="right"/>
      <w:pPr>
        <w:ind w:left="4386" w:hanging="180"/>
      </w:pPr>
    </w:lvl>
    <w:lvl w:ilvl="6" w:tplc="3BD824F2" w:tentative="1">
      <w:start w:val="1"/>
      <w:numFmt w:val="decimal"/>
      <w:lvlText w:val="%7."/>
      <w:lvlJc w:val="left"/>
      <w:pPr>
        <w:ind w:left="5106" w:hanging="360"/>
      </w:pPr>
    </w:lvl>
    <w:lvl w:ilvl="7" w:tplc="D5C6CCDA" w:tentative="1">
      <w:start w:val="1"/>
      <w:numFmt w:val="lowerLetter"/>
      <w:lvlText w:val="%8."/>
      <w:lvlJc w:val="left"/>
      <w:pPr>
        <w:ind w:left="5826" w:hanging="360"/>
      </w:pPr>
    </w:lvl>
    <w:lvl w:ilvl="8" w:tplc="53425F74" w:tentative="1">
      <w:start w:val="1"/>
      <w:numFmt w:val="lowerRoman"/>
      <w:lvlText w:val="%9."/>
      <w:lvlJc w:val="right"/>
      <w:pPr>
        <w:ind w:left="6546" w:hanging="180"/>
      </w:pPr>
    </w:lvl>
  </w:abstractNum>
  <w:abstractNum w:abstractNumId="5" w15:restartNumberingAfterBreak="0">
    <w:nsid w:val="0B8D4076"/>
    <w:multiLevelType w:val="hybridMultilevel"/>
    <w:tmpl w:val="C2D04154"/>
    <w:lvl w:ilvl="0" w:tplc="95464B10">
      <w:start w:val="1"/>
      <w:numFmt w:val="upperRoman"/>
      <w:lvlText w:val="(%1)"/>
      <w:lvlJc w:val="left"/>
      <w:pPr>
        <w:ind w:left="2160" w:hanging="720"/>
      </w:pPr>
      <w:rPr>
        <w:rFonts w:cstheme="minorBidi" w:hint="default"/>
      </w:rPr>
    </w:lvl>
    <w:lvl w:ilvl="1" w:tplc="288CEDEE" w:tentative="1">
      <w:start w:val="1"/>
      <w:numFmt w:val="lowerLetter"/>
      <w:lvlText w:val="%2."/>
      <w:lvlJc w:val="left"/>
      <w:pPr>
        <w:ind w:left="2520" w:hanging="360"/>
      </w:pPr>
    </w:lvl>
    <w:lvl w:ilvl="2" w:tplc="42E261D6" w:tentative="1">
      <w:start w:val="1"/>
      <w:numFmt w:val="lowerRoman"/>
      <w:lvlText w:val="%3."/>
      <w:lvlJc w:val="right"/>
      <w:pPr>
        <w:ind w:left="3240" w:hanging="180"/>
      </w:pPr>
    </w:lvl>
    <w:lvl w:ilvl="3" w:tplc="BF943AD6" w:tentative="1">
      <w:start w:val="1"/>
      <w:numFmt w:val="decimal"/>
      <w:lvlText w:val="%4."/>
      <w:lvlJc w:val="left"/>
      <w:pPr>
        <w:ind w:left="3960" w:hanging="360"/>
      </w:pPr>
    </w:lvl>
    <w:lvl w:ilvl="4" w:tplc="8796EE2C" w:tentative="1">
      <w:start w:val="1"/>
      <w:numFmt w:val="lowerLetter"/>
      <w:lvlText w:val="%5."/>
      <w:lvlJc w:val="left"/>
      <w:pPr>
        <w:ind w:left="4680" w:hanging="360"/>
      </w:pPr>
    </w:lvl>
    <w:lvl w:ilvl="5" w:tplc="9C1C63FA" w:tentative="1">
      <w:start w:val="1"/>
      <w:numFmt w:val="lowerRoman"/>
      <w:lvlText w:val="%6."/>
      <w:lvlJc w:val="right"/>
      <w:pPr>
        <w:ind w:left="5400" w:hanging="180"/>
      </w:pPr>
    </w:lvl>
    <w:lvl w:ilvl="6" w:tplc="FC9EBD3C" w:tentative="1">
      <w:start w:val="1"/>
      <w:numFmt w:val="decimal"/>
      <w:lvlText w:val="%7."/>
      <w:lvlJc w:val="left"/>
      <w:pPr>
        <w:ind w:left="6120" w:hanging="360"/>
      </w:pPr>
    </w:lvl>
    <w:lvl w:ilvl="7" w:tplc="3DE4B26C" w:tentative="1">
      <w:start w:val="1"/>
      <w:numFmt w:val="lowerLetter"/>
      <w:lvlText w:val="%8."/>
      <w:lvlJc w:val="left"/>
      <w:pPr>
        <w:ind w:left="6840" w:hanging="360"/>
      </w:pPr>
    </w:lvl>
    <w:lvl w:ilvl="8" w:tplc="4694F16C" w:tentative="1">
      <w:start w:val="1"/>
      <w:numFmt w:val="lowerRoman"/>
      <w:lvlText w:val="%9."/>
      <w:lvlJc w:val="right"/>
      <w:pPr>
        <w:ind w:left="7560" w:hanging="180"/>
      </w:pPr>
    </w:lvl>
  </w:abstractNum>
  <w:abstractNum w:abstractNumId="6" w15:restartNumberingAfterBreak="0">
    <w:nsid w:val="0C6065BF"/>
    <w:multiLevelType w:val="hybridMultilevel"/>
    <w:tmpl w:val="AA868B20"/>
    <w:lvl w:ilvl="0" w:tplc="F0D47A4C">
      <w:start w:val="1"/>
      <w:numFmt w:val="lowerRoman"/>
      <w:lvlText w:val="%1."/>
      <w:lvlJc w:val="left"/>
      <w:pPr>
        <w:ind w:left="1430" w:hanging="720"/>
      </w:pPr>
      <w:rPr>
        <w:rFonts w:hint="default"/>
      </w:rPr>
    </w:lvl>
    <w:lvl w:ilvl="1" w:tplc="4636EAE0" w:tentative="1">
      <w:start w:val="1"/>
      <w:numFmt w:val="lowerLetter"/>
      <w:lvlText w:val="%2."/>
      <w:lvlJc w:val="left"/>
      <w:pPr>
        <w:ind w:left="1440" w:hanging="360"/>
      </w:pPr>
    </w:lvl>
    <w:lvl w:ilvl="2" w:tplc="1F928F54" w:tentative="1">
      <w:start w:val="1"/>
      <w:numFmt w:val="lowerRoman"/>
      <w:lvlText w:val="%3."/>
      <w:lvlJc w:val="right"/>
      <w:pPr>
        <w:ind w:left="2160" w:hanging="180"/>
      </w:pPr>
    </w:lvl>
    <w:lvl w:ilvl="3" w:tplc="1B8AEA60" w:tentative="1">
      <w:start w:val="1"/>
      <w:numFmt w:val="decimal"/>
      <w:lvlText w:val="%4."/>
      <w:lvlJc w:val="left"/>
      <w:pPr>
        <w:ind w:left="2880" w:hanging="360"/>
      </w:pPr>
    </w:lvl>
    <w:lvl w:ilvl="4" w:tplc="1C5C354C" w:tentative="1">
      <w:start w:val="1"/>
      <w:numFmt w:val="lowerLetter"/>
      <w:lvlText w:val="%5."/>
      <w:lvlJc w:val="left"/>
      <w:pPr>
        <w:ind w:left="3600" w:hanging="360"/>
      </w:pPr>
    </w:lvl>
    <w:lvl w:ilvl="5" w:tplc="F27E9062" w:tentative="1">
      <w:start w:val="1"/>
      <w:numFmt w:val="lowerRoman"/>
      <w:lvlText w:val="%6."/>
      <w:lvlJc w:val="right"/>
      <w:pPr>
        <w:ind w:left="4320" w:hanging="180"/>
      </w:pPr>
    </w:lvl>
    <w:lvl w:ilvl="6" w:tplc="8A44B550" w:tentative="1">
      <w:start w:val="1"/>
      <w:numFmt w:val="decimal"/>
      <w:lvlText w:val="%7."/>
      <w:lvlJc w:val="left"/>
      <w:pPr>
        <w:ind w:left="5040" w:hanging="360"/>
      </w:pPr>
    </w:lvl>
    <w:lvl w:ilvl="7" w:tplc="75AEF6BA" w:tentative="1">
      <w:start w:val="1"/>
      <w:numFmt w:val="lowerLetter"/>
      <w:lvlText w:val="%8."/>
      <w:lvlJc w:val="left"/>
      <w:pPr>
        <w:ind w:left="5760" w:hanging="360"/>
      </w:pPr>
    </w:lvl>
    <w:lvl w:ilvl="8" w:tplc="C53E6780" w:tentative="1">
      <w:start w:val="1"/>
      <w:numFmt w:val="lowerRoman"/>
      <w:lvlText w:val="%9."/>
      <w:lvlJc w:val="right"/>
      <w:pPr>
        <w:ind w:left="6480" w:hanging="180"/>
      </w:pPr>
    </w:lvl>
  </w:abstractNum>
  <w:abstractNum w:abstractNumId="7" w15:restartNumberingAfterBreak="0">
    <w:nsid w:val="13426DDA"/>
    <w:multiLevelType w:val="hybridMultilevel"/>
    <w:tmpl w:val="13AC0282"/>
    <w:lvl w:ilvl="0" w:tplc="AF46A658">
      <w:start w:val="1"/>
      <w:numFmt w:val="bullet"/>
      <w:lvlText w:val=""/>
      <w:lvlJc w:val="left"/>
      <w:pPr>
        <w:ind w:left="1353" w:hanging="360"/>
      </w:pPr>
      <w:rPr>
        <w:rFonts w:ascii="Symbol" w:hAnsi="Symbol" w:hint="default"/>
      </w:rPr>
    </w:lvl>
    <w:lvl w:ilvl="1" w:tplc="204ED8A2" w:tentative="1">
      <w:start w:val="1"/>
      <w:numFmt w:val="bullet"/>
      <w:lvlText w:val="o"/>
      <w:lvlJc w:val="left"/>
      <w:pPr>
        <w:ind w:left="2073" w:hanging="360"/>
      </w:pPr>
      <w:rPr>
        <w:rFonts w:ascii="Courier New" w:hAnsi="Courier New" w:cs="Courier New" w:hint="default"/>
      </w:rPr>
    </w:lvl>
    <w:lvl w:ilvl="2" w:tplc="3DCE8CBE" w:tentative="1">
      <w:start w:val="1"/>
      <w:numFmt w:val="bullet"/>
      <w:lvlText w:val=""/>
      <w:lvlJc w:val="left"/>
      <w:pPr>
        <w:ind w:left="2793" w:hanging="360"/>
      </w:pPr>
      <w:rPr>
        <w:rFonts w:ascii="Wingdings" w:hAnsi="Wingdings" w:hint="default"/>
      </w:rPr>
    </w:lvl>
    <w:lvl w:ilvl="3" w:tplc="C92ADAEE" w:tentative="1">
      <w:start w:val="1"/>
      <w:numFmt w:val="bullet"/>
      <w:lvlText w:val=""/>
      <w:lvlJc w:val="left"/>
      <w:pPr>
        <w:ind w:left="3513" w:hanging="360"/>
      </w:pPr>
      <w:rPr>
        <w:rFonts w:ascii="Symbol" w:hAnsi="Symbol" w:hint="default"/>
      </w:rPr>
    </w:lvl>
    <w:lvl w:ilvl="4" w:tplc="6F1E71FA" w:tentative="1">
      <w:start w:val="1"/>
      <w:numFmt w:val="bullet"/>
      <w:lvlText w:val="o"/>
      <w:lvlJc w:val="left"/>
      <w:pPr>
        <w:ind w:left="4233" w:hanging="360"/>
      </w:pPr>
      <w:rPr>
        <w:rFonts w:ascii="Courier New" w:hAnsi="Courier New" w:cs="Courier New" w:hint="default"/>
      </w:rPr>
    </w:lvl>
    <w:lvl w:ilvl="5" w:tplc="F27AEBEA" w:tentative="1">
      <w:start w:val="1"/>
      <w:numFmt w:val="bullet"/>
      <w:lvlText w:val=""/>
      <w:lvlJc w:val="left"/>
      <w:pPr>
        <w:ind w:left="4953" w:hanging="360"/>
      </w:pPr>
      <w:rPr>
        <w:rFonts w:ascii="Wingdings" w:hAnsi="Wingdings" w:hint="default"/>
      </w:rPr>
    </w:lvl>
    <w:lvl w:ilvl="6" w:tplc="09D21188" w:tentative="1">
      <w:start w:val="1"/>
      <w:numFmt w:val="bullet"/>
      <w:lvlText w:val=""/>
      <w:lvlJc w:val="left"/>
      <w:pPr>
        <w:ind w:left="5673" w:hanging="360"/>
      </w:pPr>
      <w:rPr>
        <w:rFonts w:ascii="Symbol" w:hAnsi="Symbol" w:hint="default"/>
      </w:rPr>
    </w:lvl>
    <w:lvl w:ilvl="7" w:tplc="0268B268" w:tentative="1">
      <w:start w:val="1"/>
      <w:numFmt w:val="bullet"/>
      <w:lvlText w:val="o"/>
      <w:lvlJc w:val="left"/>
      <w:pPr>
        <w:ind w:left="6393" w:hanging="360"/>
      </w:pPr>
      <w:rPr>
        <w:rFonts w:ascii="Courier New" w:hAnsi="Courier New" w:cs="Courier New" w:hint="default"/>
      </w:rPr>
    </w:lvl>
    <w:lvl w:ilvl="8" w:tplc="E3389450" w:tentative="1">
      <w:start w:val="1"/>
      <w:numFmt w:val="bullet"/>
      <w:lvlText w:val=""/>
      <w:lvlJc w:val="left"/>
      <w:pPr>
        <w:ind w:left="7113" w:hanging="360"/>
      </w:pPr>
      <w:rPr>
        <w:rFonts w:ascii="Wingdings" w:hAnsi="Wingdings" w:hint="default"/>
      </w:rPr>
    </w:lvl>
  </w:abstractNum>
  <w:abstractNum w:abstractNumId="8" w15:restartNumberingAfterBreak="0">
    <w:nsid w:val="13706315"/>
    <w:multiLevelType w:val="hybridMultilevel"/>
    <w:tmpl w:val="7A2C74DA"/>
    <w:lvl w:ilvl="0" w:tplc="CFCC6C30">
      <w:start w:val="1"/>
      <w:numFmt w:val="upperRoman"/>
      <w:lvlText w:val="(%1)"/>
      <w:lvlJc w:val="left"/>
      <w:pPr>
        <w:ind w:left="2139" w:hanging="720"/>
      </w:pPr>
      <w:rPr>
        <w:rFonts w:hint="default"/>
      </w:rPr>
    </w:lvl>
    <w:lvl w:ilvl="1" w:tplc="C97C1E16" w:tentative="1">
      <w:start w:val="1"/>
      <w:numFmt w:val="lowerLetter"/>
      <w:lvlText w:val="%2."/>
      <w:lvlJc w:val="left"/>
      <w:pPr>
        <w:ind w:left="1800" w:hanging="360"/>
      </w:pPr>
    </w:lvl>
    <w:lvl w:ilvl="2" w:tplc="9DD0DDBC" w:tentative="1">
      <w:start w:val="1"/>
      <w:numFmt w:val="lowerRoman"/>
      <w:lvlText w:val="%3."/>
      <w:lvlJc w:val="right"/>
      <w:pPr>
        <w:ind w:left="2520" w:hanging="180"/>
      </w:pPr>
    </w:lvl>
    <w:lvl w:ilvl="3" w:tplc="37D2DACA" w:tentative="1">
      <w:start w:val="1"/>
      <w:numFmt w:val="decimal"/>
      <w:lvlText w:val="%4."/>
      <w:lvlJc w:val="left"/>
      <w:pPr>
        <w:ind w:left="3240" w:hanging="360"/>
      </w:pPr>
    </w:lvl>
    <w:lvl w:ilvl="4" w:tplc="F7482D20" w:tentative="1">
      <w:start w:val="1"/>
      <w:numFmt w:val="lowerLetter"/>
      <w:lvlText w:val="%5."/>
      <w:lvlJc w:val="left"/>
      <w:pPr>
        <w:ind w:left="3960" w:hanging="360"/>
      </w:pPr>
    </w:lvl>
    <w:lvl w:ilvl="5" w:tplc="A1B2B6D2" w:tentative="1">
      <w:start w:val="1"/>
      <w:numFmt w:val="lowerRoman"/>
      <w:lvlText w:val="%6."/>
      <w:lvlJc w:val="right"/>
      <w:pPr>
        <w:ind w:left="4680" w:hanging="180"/>
      </w:pPr>
    </w:lvl>
    <w:lvl w:ilvl="6" w:tplc="4FCEEF80" w:tentative="1">
      <w:start w:val="1"/>
      <w:numFmt w:val="decimal"/>
      <w:lvlText w:val="%7."/>
      <w:lvlJc w:val="left"/>
      <w:pPr>
        <w:ind w:left="5400" w:hanging="360"/>
      </w:pPr>
    </w:lvl>
    <w:lvl w:ilvl="7" w:tplc="AB1A835E" w:tentative="1">
      <w:start w:val="1"/>
      <w:numFmt w:val="lowerLetter"/>
      <w:lvlText w:val="%8."/>
      <w:lvlJc w:val="left"/>
      <w:pPr>
        <w:ind w:left="6120" w:hanging="360"/>
      </w:pPr>
    </w:lvl>
    <w:lvl w:ilvl="8" w:tplc="4B989D3A" w:tentative="1">
      <w:start w:val="1"/>
      <w:numFmt w:val="lowerRoman"/>
      <w:lvlText w:val="%9."/>
      <w:lvlJc w:val="right"/>
      <w:pPr>
        <w:ind w:left="6840" w:hanging="180"/>
      </w:pPr>
    </w:lvl>
  </w:abstractNum>
  <w:abstractNum w:abstractNumId="9" w15:restartNumberingAfterBreak="0">
    <w:nsid w:val="1DFB5A06"/>
    <w:multiLevelType w:val="hybridMultilevel"/>
    <w:tmpl w:val="A0A8E3F8"/>
    <w:lvl w:ilvl="0" w:tplc="41F6DCA0">
      <w:start w:val="1"/>
      <w:numFmt w:val="bullet"/>
      <w:lvlText w:val=""/>
      <w:lvlJc w:val="left"/>
      <w:pPr>
        <w:ind w:left="1495" w:hanging="360"/>
      </w:pPr>
      <w:rPr>
        <w:rFonts w:ascii="Symbol" w:hAnsi="Symbol" w:hint="default"/>
      </w:rPr>
    </w:lvl>
    <w:lvl w:ilvl="1" w:tplc="A1BC41E6" w:tentative="1">
      <w:start w:val="1"/>
      <w:numFmt w:val="bullet"/>
      <w:lvlText w:val="o"/>
      <w:lvlJc w:val="left"/>
      <w:pPr>
        <w:ind w:left="3240" w:hanging="360"/>
      </w:pPr>
      <w:rPr>
        <w:rFonts w:ascii="Courier New" w:hAnsi="Courier New" w:cs="Courier New" w:hint="default"/>
      </w:rPr>
    </w:lvl>
    <w:lvl w:ilvl="2" w:tplc="702491CE" w:tentative="1">
      <w:start w:val="1"/>
      <w:numFmt w:val="bullet"/>
      <w:lvlText w:val=""/>
      <w:lvlJc w:val="left"/>
      <w:pPr>
        <w:ind w:left="3960" w:hanging="360"/>
      </w:pPr>
      <w:rPr>
        <w:rFonts w:ascii="Wingdings" w:hAnsi="Wingdings" w:hint="default"/>
      </w:rPr>
    </w:lvl>
    <w:lvl w:ilvl="3" w:tplc="011E340E" w:tentative="1">
      <w:start w:val="1"/>
      <w:numFmt w:val="bullet"/>
      <w:lvlText w:val=""/>
      <w:lvlJc w:val="left"/>
      <w:pPr>
        <w:ind w:left="4680" w:hanging="360"/>
      </w:pPr>
      <w:rPr>
        <w:rFonts w:ascii="Symbol" w:hAnsi="Symbol" w:hint="default"/>
      </w:rPr>
    </w:lvl>
    <w:lvl w:ilvl="4" w:tplc="6108F042" w:tentative="1">
      <w:start w:val="1"/>
      <w:numFmt w:val="bullet"/>
      <w:lvlText w:val="o"/>
      <w:lvlJc w:val="left"/>
      <w:pPr>
        <w:ind w:left="5400" w:hanging="360"/>
      </w:pPr>
      <w:rPr>
        <w:rFonts w:ascii="Courier New" w:hAnsi="Courier New" w:cs="Courier New" w:hint="default"/>
      </w:rPr>
    </w:lvl>
    <w:lvl w:ilvl="5" w:tplc="BAFE3A3E" w:tentative="1">
      <w:start w:val="1"/>
      <w:numFmt w:val="bullet"/>
      <w:lvlText w:val=""/>
      <w:lvlJc w:val="left"/>
      <w:pPr>
        <w:ind w:left="6120" w:hanging="360"/>
      </w:pPr>
      <w:rPr>
        <w:rFonts w:ascii="Wingdings" w:hAnsi="Wingdings" w:hint="default"/>
      </w:rPr>
    </w:lvl>
    <w:lvl w:ilvl="6" w:tplc="E24C0284" w:tentative="1">
      <w:start w:val="1"/>
      <w:numFmt w:val="bullet"/>
      <w:lvlText w:val=""/>
      <w:lvlJc w:val="left"/>
      <w:pPr>
        <w:ind w:left="6840" w:hanging="360"/>
      </w:pPr>
      <w:rPr>
        <w:rFonts w:ascii="Symbol" w:hAnsi="Symbol" w:hint="default"/>
      </w:rPr>
    </w:lvl>
    <w:lvl w:ilvl="7" w:tplc="DF8C891C" w:tentative="1">
      <w:start w:val="1"/>
      <w:numFmt w:val="bullet"/>
      <w:lvlText w:val="o"/>
      <w:lvlJc w:val="left"/>
      <w:pPr>
        <w:ind w:left="7560" w:hanging="360"/>
      </w:pPr>
      <w:rPr>
        <w:rFonts w:ascii="Courier New" w:hAnsi="Courier New" w:cs="Courier New" w:hint="default"/>
      </w:rPr>
    </w:lvl>
    <w:lvl w:ilvl="8" w:tplc="69F44F14" w:tentative="1">
      <w:start w:val="1"/>
      <w:numFmt w:val="bullet"/>
      <w:lvlText w:val=""/>
      <w:lvlJc w:val="left"/>
      <w:pPr>
        <w:ind w:left="8280" w:hanging="360"/>
      </w:pPr>
      <w:rPr>
        <w:rFonts w:ascii="Wingdings" w:hAnsi="Wingdings" w:hint="default"/>
      </w:rPr>
    </w:lvl>
  </w:abstractNum>
  <w:abstractNum w:abstractNumId="10" w15:restartNumberingAfterBreak="0">
    <w:nsid w:val="1EF26CDC"/>
    <w:multiLevelType w:val="hybridMultilevel"/>
    <w:tmpl w:val="08A4E16E"/>
    <w:lvl w:ilvl="0" w:tplc="F9C6CB84">
      <w:start w:val="1"/>
      <w:numFmt w:val="bullet"/>
      <w:lvlText w:val=""/>
      <w:lvlJc w:val="left"/>
      <w:pPr>
        <w:ind w:left="720" w:hanging="360"/>
      </w:pPr>
      <w:rPr>
        <w:rFonts w:ascii="Symbol" w:hAnsi="Symbol" w:hint="default"/>
      </w:rPr>
    </w:lvl>
    <w:lvl w:ilvl="1" w:tplc="39282B58" w:tentative="1">
      <w:start w:val="1"/>
      <w:numFmt w:val="bullet"/>
      <w:lvlText w:val="o"/>
      <w:lvlJc w:val="left"/>
      <w:pPr>
        <w:ind w:left="1440" w:hanging="360"/>
      </w:pPr>
      <w:rPr>
        <w:rFonts w:ascii="Courier New" w:hAnsi="Courier New" w:cs="Courier New" w:hint="default"/>
      </w:rPr>
    </w:lvl>
    <w:lvl w:ilvl="2" w:tplc="1456ADB8" w:tentative="1">
      <w:start w:val="1"/>
      <w:numFmt w:val="bullet"/>
      <w:lvlText w:val=""/>
      <w:lvlJc w:val="left"/>
      <w:pPr>
        <w:ind w:left="2160" w:hanging="360"/>
      </w:pPr>
      <w:rPr>
        <w:rFonts w:ascii="Wingdings" w:hAnsi="Wingdings" w:hint="default"/>
      </w:rPr>
    </w:lvl>
    <w:lvl w:ilvl="3" w:tplc="11F0A188" w:tentative="1">
      <w:start w:val="1"/>
      <w:numFmt w:val="bullet"/>
      <w:lvlText w:val=""/>
      <w:lvlJc w:val="left"/>
      <w:pPr>
        <w:ind w:left="2880" w:hanging="360"/>
      </w:pPr>
      <w:rPr>
        <w:rFonts w:ascii="Symbol" w:hAnsi="Symbol" w:hint="default"/>
      </w:rPr>
    </w:lvl>
    <w:lvl w:ilvl="4" w:tplc="570CBB5A" w:tentative="1">
      <w:start w:val="1"/>
      <w:numFmt w:val="bullet"/>
      <w:lvlText w:val="o"/>
      <w:lvlJc w:val="left"/>
      <w:pPr>
        <w:ind w:left="3600" w:hanging="360"/>
      </w:pPr>
      <w:rPr>
        <w:rFonts w:ascii="Courier New" w:hAnsi="Courier New" w:cs="Courier New" w:hint="default"/>
      </w:rPr>
    </w:lvl>
    <w:lvl w:ilvl="5" w:tplc="0C4C3D5C" w:tentative="1">
      <w:start w:val="1"/>
      <w:numFmt w:val="bullet"/>
      <w:lvlText w:val=""/>
      <w:lvlJc w:val="left"/>
      <w:pPr>
        <w:ind w:left="4320" w:hanging="360"/>
      </w:pPr>
      <w:rPr>
        <w:rFonts w:ascii="Wingdings" w:hAnsi="Wingdings" w:hint="default"/>
      </w:rPr>
    </w:lvl>
    <w:lvl w:ilvl="6" w:tplc="60BEF83A" w:tentative="1">
      <w:start w:val="1"/>
      <w:numFmt w:val="bullet"/>
      <w:lvlText w:val=""/>
      <w:lvlJc w:val="left"/>
      <w:pPr>
        <w:ind w:left="5040" w:hanging="360"/>
      </w:pPr>
      <w:rPr>
        <w:rFonts w:ascii="Symbol" w:hAnsi="Symbol" w:hint="default"/>
      </w:rPr>
    </w:lvl>
    <w:lvl w:ilvl="7" w:tplc="5E02D236" w:tentative="1">
      <w:start w:val="1"/>
      <w:numFmt w:val="bullet"/>
      <w:lvlText w:val="o"/>
      <w:lvlJc w:val="left"/>
      <w:pPr>
        <w:ind w:left="5760" w:hanging="360"/>
      </w:pPr>
      <w:rPr>
        <w:rFonts w:ascii="Courier New" w:hAnsi="Courier New" w:cs="Courier New" w:hint="default"/>
      </w:rPr>
    </w:lvl>
    <w:lvl w:ilvl="8" w:tplc="D702F196" w:tentative="1">
      <w:start w:val="1"/>
      <w:numFmt w:val="bullet"/>
      <w:lvlText w:val=""/>
      <w:lvlJc w:val="left"/>
      <w:pPr>
        <w:ind w:left="6480" w:hanging="360"/>
      </w:pPr>
      <w:rPr>
        <w:rFonts w:ascii="Wingdings" w:hAnsi="Wingdings" w:hint="default"/>
      </w:rPr>
    </w:lvl>
  </w:abstractNum>
  <w:abstractNum w:abstractNumId="11" w15:restartNumberingAfterBreak="0">
    <w:nsid w:val="1F257E41"/>
    <w:multiLevelType w:val="hybridMultilevel"/>
    <w:tmpl w:val="A2F2AB76"/>
    <w:lvl w:ilvl="0" w:tplc="22D6B7B2">
      <w:start w:val="1"/>
      <w:numFmt w:val="lowerLetter"/>
      <w:lvlText w:val="(%1)"/>
      <w:lvlJc w:val="left"/>
      <w:pPr>
        <w:ind w:left="1800" w:hanging="360"/>
      </w:pPr>
      <w:rPr>
        <w:rFonts w:hint="default"/>
      </w:rPr>
    </w:lvl>
    <w:lvl w:ilvl="1" w:tplc="A75045B0" w:tentative="1">
      <w:start w:val="1"/>
      <w:numFmt w:val="lowerLetter"/>
      <w:lvlText w:val="%2."/>
      <w:lvlJc w:val="left"/>
      <w:pPr>
        <w:ind w:left="2520" w:hanging="360"/>
      </w:pPr>
    </w:lvl>
    <w:lvl w:ilvl="2" w:tplc="C4E2BD62" w:tentative="1">
      <w:start w:val="1"/>
      <w:numFmt w:val="lowerRoman"/>
      <w:lvlText w:val="%3."/>
      <w:lvlJc w:val="right"/>
      <w:pPr>
        <w:ind w:left="3240" w:hanging="180"/>
      </w:pPr>
    </w:lvl>
    <w:lvl w:ilvl="3" w:tplc="DF3A3E60" w:tentative="1">
      <w:start w:val="1"/>
      <w:numFmt w:val="decimal"/>
      <w:lvlText w:val="%4."/>
      <w:lvlJc w:val="left"/>
      <w:pPr>
        <w:ind w:left="3960" w:hanging="360"/>
      </w:pPr>
    </w:lvl>
    <w:lvl w:ilvl="4" w:tplc="6C72EE88" w:tentative="1">
      <w:start w:val="1"/>
      <w:numFmt w:val="lowerLetter"/>
      <w:lvlText w:val="%5."/>
      <w:lvlJc w:val="left"/>
      <w:pPr>
        <w:ind w:left="4680" w:hanging="360"/>
      </w:pPr>
    </w:lvl>
    <w:lvl w:ilvl="5" w:tplc="600AEE7C" w:tentative="1">
      <w:start w:val="1"/>
      <w:numFmt w:val="lowerRoman"/>
      <w:lvlText w:val="%6."/>
      <w:lvlJc w:val="right"/>
      <w:pPr>
        <w:ind w:left="5400" w:hanging="180"/>
      </w:pPr>
    </w:lvl>
    <w:lvl w:ilvl="6" w:tplc="C3B808F4" w:tentative="1">
      <w:start w:val="1"/>
      <w:numFmt w:val="decimal"/>
      <w:lvlText w:val="%7."/>
      <w:lvlJc w:val="left"/>
      <w:pPr>
        <w:ind w:left="6120" w:hanging="360"/>
      </w:pPr>
    </w:lvl>
    <w:lvl w:ilvl="7" w:tplc="C7048AD8" w:tentative="1">
      <w:start w:val="1"/>
      <w:numFmt w:val="lowerLetter"/>
      <w:lvlText w:val="%8."/>
      <w:lvlJc w:val="left"/>
      <w:pPr>
        <w:ind w:left="6840" w:hanging="360"/>
      </w:pPr>
    </w:lvl>
    <w:lvl w:ilvl="8" w:tplc="E054881E" w:tentative="1">
      <w:start w:val="1"/>
      <w:numFmt w:val="lowerRoman"/>
      <w:lvlText w:val="%9."/>
      <w:lvlJc w:val="right"/>
      <w:pPr>
        <w:ind w:left="7560" w:hanging="180"/>
      </w:pPr>
    </w:lvl>
  </w:abstractNum>
  <w:abstractNum w:abstractNumId="12" w15:restartNumberingAfterBreak="0">
    <w:nsid w:val="285D40CA"/>
    <w:multiLevelType w:val="multilevel"/>
    <w:tmpl w:val="FC4CA0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Wingdings" w:hAnsi="Wingdings" w:hint="default"/>
      </w:rPr>
    </w:lvl>
    <w:lvl w:ilvl="3">
      <w:start w:val="1"/>
      <w:numFmt w:val="decimal"/>
      <w:pStyle w:val="Heading4"/>
      <w:lvlText w:val="%1.%2.%3.%4"/>
      <w:lvlJc w:val="left"/>
      <w:pPr>
        <w:ind w:left="864" w:hanging="864"/>
      </w:pPr>
      <w:rPr>
        <w:rFonts w:ascii="Times New Roman" w:hAnsi="Times New Roman" w:cs="Times New Roman" w:hint="default"/>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665748"/>
    <w:multiLevelType w:val="hybridMultilevel"/>
    <w:tmpl w:val="5C580AE8"/>
    <w:lvl w:ilvl="0" w:tplc="C3CC1F40">
      <w:start w:val="1"/>
      <w:numFmt w:val="lowerRoman"/>
      <w:lvlText w:val="%1."/>
      <w:lvlJc w:val="right"/>
      <w:pPr>
        <w:ind w:left="720" w:hanging="360"/>
      </w:pPr>
      <w:rPr>
        <w:rFonts w:ascii="Times New Roman" w:hAnsi="Times New Roman" w:cs="Times New Roman" w:hint="default"/>
        <w:sz w:val="24"/>
        <w:szCs w:val="24"/>
      </w:rPr>
    </w:lvl>
    <w:lvl w:ilvl="1" w:tplc="638A1704" w:tentative="1">
      <w:start w:val="1"/>
      <w:numFmt w:val="lowerLetter"/>
      <w:lvlText w:val="%2."/>
      <w:lvlJc w:val="left"/>
      <w:pPr>
        <w:ind w:left="1440" w:hanging="360"/>
      </w:pPr>
    </w:lvl>
    <w:lvl w:ilvl="2" w:tplc="46EE8AA8" w:tentative="1">
      <w:start w:val="1"/>
      <w:numFmt w:val="lowerRoman"/>
      <w:lvlText w:val="%3."/>
      <w:lvlJc w:val="right"/>
      <w:pPr>
        <w:ind w:left="2160" w:hanging="180"/>
      </w:pPr>
    </w:lvl>
    <w:lvl w:ilvl="3" w:tplc="BA862430" w:tentative="1">
      <w:start w:val="1"/>
      <w:numFmt w:val="decimal"/>
      <w:lvlText w:val="%4."/>
      <w:lvlJc w:val="left"/>
      <w:pPr>
        <w:ind w:left="2880" w:hanging="360"/>
      </w:pPr>
    </w:lvl>
    <w:lvl w:ilvl="4" w:tplc="A614B7D0" w:tentative="1">
      <w:start w:val="1"/>
      <w:numFmt w:val="lowerLetter"/>
      <w:lvlText w:val="%5."/>
      <w:lvlJc w:val="left"/>
      <w:pPr>
        <w:ind w:left="3600" w:hanging="360"/>
      </w:pPr>
    </w:lvl>
    <w:lvl w:ilvl="5" w:tplc="340286C6" w:tentative="1">
      <w:start w:val="1"/>
      <w:numFmt w:val="lowerRoman"/>
      <w:lvlText w:val="%6."/>
      <w:lvlJc w:val="right"/>
      <w:pPr>
        <w:ind w:left="4320" w:hanging="180"/>
      </w:pPr>
    </w:lvl>
    <w:lvl w:ilvl="6" w:tplc="CAD6E8C0" w:tentative="1">
      <w:start w:val="1"/>
      <w:numFmt w:val="decimal"/>
      <w:lvlText w:val="%7."/>
      <w:lvlJc w:val="left"/>
      <w:pPr>
        <w:ind w:left="5040" w:hanging="360"/>
      </w:pPr>
    </w:lvl>
    <w:lvl w:ilvl="7" w:tplc="D4241460" w:tentative="1">
      <w:start w:val="1"/>
      <w:numFmt w:val="lowerLetter"/>
      <w:lvlText w:val="%8."/>
      <w:lvlJc w:val="left"/>
      <w:pPr>
        <w:ind w:left="5760" w:hanging="360"/>
      </w:pPr>
    </w:lvl>
    <w:lvl w:ilvl="8" w:tplc="08A622D2" w:tentative="1">
      <w:start w:val="1"/>
      <w:numFmt w:val="lowerRoman"/>
      <w:lvlText w:val="%9."/>
      <w:lvlJc w:val="right"/>
      <w:pPr>
        <w:ind w:left="6480" w:hanging="180"/>
      </w:pPr>
    </w:lvl>
  </w:abstractNum>
  <w:abstractNum w:abstractNumId="14" w15:restartNumberingAfterBreak="0">
    <w:nsid w:val="3649420A"/>
    <w:multiLevelType w:val="hybridMultilevel"/>
    <w:tmpl w:val="64941962"/>
    <w:lvl w:ilvl="0" w:tplc="C7DA95F4">
      <w:start w:val="1"/>
      <w:numFmt w:val="bullet"/>
      <w:lvlText w:val=""/>
      <w:lvlJc w:val="left"/>
      <w:pPr>
        <w:ind w:left="1495" w:hanging="360"/>
      </w:pPr>
      <w:rPr>
        <w:rFonts w:ascii="Symbol" w:hAnsi="Symbol" w:hint="default"/>
      </w:rPr>
    </w:lvl>
    <w:lvl w:ilvl="1" w:tplc="2A44EC5C" w:tentative="1">
      <w:start w:val="1"/>
      <w:numFmt w:val="bullet"/>
      <w:lvlText w:val="o"/>
      <w:lvlJc w:val="left"/>
      <w:pPr>
        <w:ind w:left="3240" w:hanging="360"/>
      </w:pPr>
      <w:rPr>
        <w:rFonts w:ascii="Courier New" w:hAnsi="Courier New" w:cs="Courier New" w:hint="default"/>
      </w:rPr>
    </w:lvl>
    <w:lvl w:ilvl="2" w:tplc="2E10638A" w:tentative="1">
      <w:start w:val="1"/>
      <w:numFmt w:val="bullet"/>
      <w:lvlText w:val=""/>
      <w:lvlJc w:val="left"/>
      <w:pPr>
        <w:ind w:left="3960" w:hanging="360"/>
      </w:pPr>
      <w:rPr>
        <w:rFonts w:ascii="Wingdings" w:hAnsi="Wingdings" w:hint="default"/>
      </w:rPr>
    </w:lvl>
    <w:lvl w:ilvl="3" w:tplc="F9DC1C1E" w:tentative="1">
      <w:start w:val="1"/>
      <w:numFmt w:val="bullet"/>
      <w:lvlText w:val=""/>
      <w:lvlJc w:val="left"/>
      <w:pPr>
        <w:ind w:left="4680" w:hanging="360"/>
      </w:pPr>
      <w:rPr>
        <w:rFonts w:ascii="Symbol" w:hAnsi="Symbol" w:hint="default"/>
      </w:rPr>
    </w:lvl>
    <w:lvl w:ilvl="4" w:tplc="E99827FC" w:tentative="1">
      <w:start w:val="1"/>
      <w:numFmt w:val="bullet"/>
      <w:lvlText w:val="o"/>
      <w:lvlJc w:val="left"/>
      <w:pPr>
        <w:ind w:left="5400" w:hanging="360"/>
      </w:pPr>
      <w:rPr>
        <w:rFonts w:ascii="Courier New" w:hAnsi="Courier New" w:cs="Courier New" w:hint="default"/>
      </w:rPr>
    </w:lvl>
    <w:lvl w:ilvl="5" w:tplc="5F0A6854" w:tentative="1">
      <w:start w:val="1"/>
      <w:numFmt w:val="bullet"/>
      <w:lvlText w:val=""/>
      <w:lvlJc w:val="left"/>
      <w:pPr>
        <w:ind w:left="6120" w:hanging="360"/>
      </w:pPr>
      <w:rPr>
        <w:rFonts w:ascii="Wingdings" w:hAnsi="Wingdings" w:hint="default"/>
      </w:rPr>
    </w:lvl>
    <w:lvl w:ilvl="6" w:tplc="DDBC1164" w:tentative="1">
      <w:start w:val="1"/>
      <w:numFmt w:val="bullet"/>
      <w:lvlText w:val=""/>
      <w:lvlJc w:val="left"/>
      <w:pPr>
        <w:ind w:left="6840" w:hanging="360"/>
      </w:pPr>
      <w:rPr>
        <w:rFonts w:ascii="Symbol" w:hAnsi="Symbol" w:hint="default"/>
      </w:rPr>
    </w:lvl>
    <w:lvl w:ilvl="7" w:tplc="AA7A87D2" w:tentative="1">
      <w:start w:val="1"/>
      <w:numFmt w:val="bullet"/>
      <w:lvlText w:val="o"/>
      <w:lvlJc w:val="left"/>
      <w:pPr>
        <w:ind w:left="7560" w:hanging="360"/>
      </w:pPr>
      <w:rPr>
        <w:rFonts w:ascii="Courier New" w:hAnsi="Courier New" w:cs="Courier New" w:hint="default"/>
      </w:rPr>
    </w:lvl>
    <w:lvl w:ilvl="8" w:tplc="0D722904" w:tentative="1">
      <w:start w:val="1"/>
      <w:numFmt w:val="bullet"/>
      <w:lvlText w:val=""/>
      <w:lvlJc w:val="left"/>
      <w:pPr>
        <w:ind w:left="8280" w:hanging="360"/>
      </w:pPr>
      <w:rPr>
        <w:rFonts w:ascii="Wingdings" w:hAnsi="Wingdings" w:hint="default"/>
      </w:rPr>
    </w:lvl>
  </w:abstractNum>
  <w:abstractNum w:abstractNumId="15" w15:restartNumberingAfterBreak="0">
    <w:nsid w:val="37C12F64"/>
    <w:multiLevelType w:val="hybridMultilevel"/>
    <w:tmpl w:val="98E28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97583F"/>
    <w:multiLevelType w:val="hybridMultilevel"/>
    <w:tmpl w:val="8DE4E574"/>
    <w:lvl w:ilvl="0" w:tplc="BA46B724">
      <w:start w:val="1"/>
      <w:numFmt w:val="lowerRoman"/>
      <w:lvlText w:val="%1."/>
      <w:lvlJc w:val="left"/>
      <w:pPr>
        <w:ind w:left="1004" w:hanging="720"/>
      </w:pPr>
      <w:rPr>
        <w:rFonts w:hint="default"/>
      </w:rPr>
    </w:lvl>
    <w:lvl w:ilvl="1" w:tplc="7080808C" w:tentative="1">
      <w:start w:val="1"/>
      <w:numFmt w:val="lowerLetter"/>
      <w:lvlText w:val="%2."/>
      <w:lvlJc w:val="left"/>
      <w:pPr>
        <w:ind w:left="1364" w:hanging="360"/>
      </w:pPr>
    </w:lvl>
    <w:lvl w:ilvl="2" w:tplc="F0741D30" w:tentative="1">
      <w:start w:val="1"/>
      <w:numFmt w:val="lowerRoman"/>
      <w:lvlText w:val="%3."/>
      <w:lvlJc w:val="right"/>
      <w:pPr>
        <w:ind w:left="2084" w:hanging="180"/>
      </w:pPr>
    </w:lvl>
    <w:lvl w:ilvl="3" w:tplc="FD0A0522" w:tentative="1">
      <w:start w:val="1"/>
      <w:numFmt w:val="decimal"/>
      <w:lvlText w:val="%4."/>
      <w:lvlJc w:val="left"/>
      <w:pPr>
        <w:ind w:left="2804" w:hanging="360"/>
      </w:pPr>
    </w:lvl>
    <w:lvl w:ilvl="4" w:tplc="699E6478" w:tentative="1">
      <w:start w:val="1"/>
      <w:numFmt w:val="lowerLetter"/>
      <w:lvlText w:val="%5."/>
      <w:lvlJc w:val="left"/>
      <w:pPr>
        <w:ind w:left="3524" w:hanging="360"/>
      </w:pPr>
    </w:lvl>
    <w:lvl w:ilvl="5" w:tplc="B9207090" w:tentative="1">
      <w:start w:val="1"/>
      <w:numFmt w:val="lowerRoman"/>
      <w:lvlText w:val="%6."/>
      <w:lvlJc w:val="right"/>
      <w:pPr>
        <w:ind w:left="4244" w:hanging="180"/>
      </w:pPr>
    </w:lvl>
    <w:lvl w:ilvl="6" w:tplc="9DAC4124" w:tentative="1">
      <w:start w:val="1"/>
      <w:numFmt w:val="decimal"/>
      <w:lvlText w:val="%7."/>
      <w:lvlJc w:val="left"/>
      <w:pPr>
        <w:ind w:left="4964" w:hanging="360"/>
      </w:pPr>
    </w:lvl>
    <w:lvl w:ilvl="7" w:tplc="837474D6" w:tentative="1">
      <w:start w:val="1"/>
      <w:numFmt w:val="lowerLetter"/>
      <w:lvlText w:val="%8."/>
      <w:lvlJc w:val="left"/>
      <w:pPr>
        <w:ind w:left="5684" w:hanging="360"/>
      </w:pPr>
    </w:lvl>
    <w:lvl w:ilvl="8" w:tplc="B54A4AEC" w:tentative="1">
      <w:start w:val="1"/>
      <w:numFmt w:val="lowerRoman"/>
      <w:lvlText w:val="%9."/>
      <w:lvlJc w:val="right"/>
      <w:pPr>
        <w:ind w:left="6404" w:hanging="180"/>
      </w:pPr>
    </w:lvl>
  </w:abstractNum>
  <w:abstractNum w:abstractNumId="17" w15:restartNumberingAfterBreak="0">
    <w:nsid w:val="42D23F9E"/>
    <w:multiLevelType w:val="hybridMultilevel"/>
    <w:tmpl w:val="B19643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FD7513"/>
    <w:multiLevelType w:val="hybridMultilevel"/>
    <w:tmpl w:val="5C9E9900"/>
    <w:lvl w:ilvl="0" w:tplc="2CE84A0A">
      <w:start w:val="1"/>
      <w:numFmt w:val="bullet"/>
      <w:lvlText w:val=""/>
      <w:lvlJc w:val="left"/>
      <w:pPr>
        <w:ind w:left="720" w:hanging="360"/>
      </w:pPr>
      <w:rPr>
        <w:rFonts w:ascii="Symbol" w:hAnsi="Symbol" w:hint="default"/>
      </w:rPr>
    </w:lvl>
    <w:lvl w:ilvl="1" w:tplc="C34CB7AC" w:tentative="1">
      <w:start w:val="1"/>
      <w:numFmt w:val="bullet"/>
      <w:lvlText w:val="o"/>
      <w:lvlJc w:val="left"/>
      <w:pPr>
        <w:ind w:left="1440" w:hanging="360"/>
      </w:pPr>
      <w:rPr>
        <w:rFonts w:ascii="Courier New" w:hAnsi="Courier New" w:cs="Courier New" w:hint="default"/>
      </w:rPr>
    </w:lvl>
    <w:lvl w:ilvl="2" w:tplc="B07AC426" w:tentative="1">
      <w:start w:val="1"/>
      <w:numFmt w:val="bullet"/>
      <w:lvlText w:val=""/>
      <w:lvlJc w:val="left"/>
      <w:pPr>
        <w:ind w:left="2160" w:hanging="360"/>
      </w:pPr>
      <w:rPr>
        <w:rFonts w:ascii="Wingdings" w:hAnsi="Wingdings" w:hint="default"/>
      </w:rPr>
    </w:lvl>
    <w:lvl w:ilvl="3" w:tplc="9786848C" w:tentative="1">
      <w:start w:val="1"/>
      <w:numFmt w:val="bullet"/>
      <w:lvlText w:val=""/>
      <w:lvlJc w:val="left"/>
      <w:pPr>
        <w:ind w:left="2880" w:hanging="360"/>
      </w:pPr>
      <w:rPr>
        <w:rFonts w:ascii="Symbol" w:hAnsi="Symbol" w:hint="default"/>
      </w:rPr>
    </w:lvl>
    <w:lvl w:ilvl="4" w:tplc="92D21D86" w:tentative="1">
      <w:start w:val="1"/>
      <w:numFmt w:val="bullet"/>
      <w:lvlText w:val="o"/>
      <w:lvlJc w:val="left"/>
      <w:pPr>
        <w:ind w:left="3600" w:hanging="360"/>
      </w:pPr>
      <w:rPr>
        <w:rFonts w:ascii="Courier New" w:hAnsi="Courier New" w:cs="Courier New" w:hint="default"/>
      </w:rPr>
    </w:lvl>
    <w:lvl w:ilvl="5" w:tplc="FB689166" w:tentative="1">
      <w:start w:val="1"/>
      <w:numFmt w:val="bullet"/>
      <w:lvlText w:val=""/>
      <w:lvlJc w:val="left"/>
      <w:pPr>
        <w:ind w:left="4320" w:hanging="360"/>
      </w:pPr>
      <w:rPr>
        <w:rFonts w:ascii="Wingdings" w:hAnsi="Wingdings" w:hint="default"/>
      </w:rPr>
    </w:lvl>
    <w:lvl w:ilvl="6" w:tplc="6DA4B828" w:tentative="1">
      <w:start w:val="1"/>
      <w:numFmt w:val="bullet"/>
      <w:lvlText w:val=""/>
      <w:lvlJc w:val="left"/>
      <w:pPr>
        <w:ind w:left="5040" w:hanging="360"/>
      </w:pPr>
      <w:rPr>
        <w:rFonts w:ascii="Symbol" w:hAnsi="Symbol" w:hint="default"/>
      </w:rPr>
    </w:lvl>
    <w:lvl w:ilvl="7" w:tplc="5176A46A" w:tentative="1">
      <w:start w:val="1"/>
      <w:numFmt w:val="bullet"/>
      <w:lvlText w:val="o"/>
      <w:lvlJc w:val="left"/>
      <w:pPr>
        <w:ind w:left="5760" w:hanging="360"/>
      </w:pPr>
      <w:rPr>
        <w:rFonts w:ascii="Courier New" w:hAnsi="Courier New" w:cs="Courier New" w:hint="default"/>
      </w:rPr>
    </w:lvl>
    <w:lvl w:ilvl="8" w:tplc="F882310A" w:tentative="1">
      <w:start w:val="1"/>
      <w:numFmt w:val="bullet"/>
      <w:lvlText w:val=""/>
      <w:lvlJc w:val="left"/>
      <w:pPr>
        <w:ind w:left="6480" w:hanging="360"/>
      </w:pPr>
      <w:rPr>
        <w:rFonts w:ascii="Wingdings" w:hAnsi="Wingdings" w:hint="default"/>
      </w:rPr>
    </w:lvl>
  </w:abstractNum>
  <w:abstractNum w:abstractNumId="19" w15:restartNumberingAfterBreak="0">
    <w:nsid w:val="4EDD2B34"/>
    <w:multiLevelType w:val="hybridMultilevel"/>
    <w:tmpl w:val="0AD27FBA"/>
    <w:lvl w:ilvl="0" w:tplc="0A244D38">
      <w:start w:val="1"/>
      <w:numFmt w:val="decimal"/>
      <w:lvlText w:val="%1."/>
      <w:lvlJc w:val="left"/>
      <w:pPr>
        <w:ind w:left="502" w:hanging="360"/>
      </w:pPr>
      <w:rPr>
        <w:rFonts w:ascii="Times New Roman" w:hAnsi="Times New Roman" w:cs="Times New Roman" w:hint="default"/>
        <w:b w:val="0"/>
        <w:sz w:val="24"/>
        <w:szCs w:val="24"/>
      </w:rPr>
    </w:lvl>
    <w:lvl w:ilvl="1" w:tplc="E506BB4E" w:tentative="1">
      <w:start w:val="1"/>
      <w:numFmt w:val="lowerLetter"/>
      <w:lvlText w:val="%2."/>
      <w:lvlJc w:val="left"/>
      <w:pPr>
        <w:ind w:left="1080" w:hanging="360"/>
      </w:pPr>
    </w:lvl>
    <w:lvl w:ilvl="2" w:tplc="4BF09CA0" w:tentative="1">
      <w:start w:val="1"/>
      <w:numFmt w:val="lowerRoman"/>
      <w:lvlText w:val="%3."/>
      <w:lvlJc w:val="right"/>
      <w:pPr>
        <w:ind w:left="1800" w:hanging="180"/>
      </w:pPr>
    </w:lvl>
    <w:lvl w:ilvl="3" w:tplc="0C72C7BE" w:tentative="1">
      <w:start w:val="1"/>
      <w:numFmt w:val="decimal"/>
      <w:lvlText w:val="%4."/>
      <w:lvlJc w:val="left"/>
      <w:pPr>
        <w:ind w:left="2520" w:hanging="360"/>
      </w:pPr>
    </w:lvl>
    <w:lvl w:ilvl="4" w:tplc="37180DC2" w:tentative="1">
      <w:start w:val="1"/>
      <w:numFmt w:val="lowerLetter"/>
      <w:lvlText w:val="%5."/>
      <w:lvlJc w:val="left"/>
      <w:pPr>
        <w:ind w:left="3240" w:hanging="360"/>
      </w:pPr>
    </w:lvl>
    <w:lvl w:ilvl="5" w:tplc="47EEF098" w:tentative="1">
      <w:start w:val="1"/>
      <w:numFmt w:val="lowerRoman"/>
      <w:lvlText w:val="%6."/>
      <w:lvlJc w:val="right"/>
      <w:pPr>
        <w:ind w:left="3960" w:hanging="180"/>
      </w:pPr>
    </w:lvl>
    <w:lvl w:ilvl="6" w:tplc="B16C2EBA" w:tentative="1">
      <w:start w:val="1"/>
      <w:numFmt w:val="decimal"/>
      <w:lvlText w:val="%7."/>
      <w:lvlJc w:val="left"/>
      <w:pPr>
        <w:ind w:left="4680" w:hanging="360"/>
      </w:pPr>
    </w:lvl>
    <w:lvl w:ilvl="7" w:tplc="155479C6" w:tentative="1">
      <w:start w:val="1"/>
      <w:numFmt w:val="lowerLetter"/>
      <w:lvlText w:val="%8."/>
      <w:lvlJc w:val="left"/>
      <w:pPr>
        <w:ind w:left="5400" w:hanging="360"/>
      </w:pPr>
    </w:lvl>
    <w:lvl w:ilvl="8" w:tplc="12E8C6E8" w:tentative="1">
      <w:start w:val="1"/>
      <w:numFmt w:val="lowerRoman"/>
      <w:lvlText w:val="%9."/>
      <w:lvlJc w:val="right"/>
      <w:pPr>
        <w:ind w:left="6120" w:hanging="180"/>
      </w:pPr>
    </w:lvl>
  </w:abstractNum>
  <w:abstractNum w:abstractNumId="20" w15:restartNumberingAfterBreak="0">
    <w:nsid w:val="50A995CA"/>
    <w:multiLevelType w:val="hybridMultilevel"/>
    <w:tmpl w:val="E1E0CE1C"/>
    <w:lvl w:ilvl="0" w:tplc="D654FAFE">
      <w:start w:val="1"/>
      <w:numFmt w:val="decimal"/>
      <w:lvlText w:val="(%1)"/>
      <w:lvlJc w:val="left"/>
      <w:pPr>
        <w:ind w:left="786" w:hanging="360"/>
      </w:pPr>
      <w:rPr>
        <w:rFonts w:hint="default"/>
      </w:rPr>
    </w:lvl>
    <w:lvl w:ilvl="1" w:tplc="964A1C9C" w:tentative="1">
      <w:start w:val="1"/>
      <w:numFmt w:val="lowerLetter"/>
      <w:lvlText w:val="%2."/>
      <w:lvlJc w:val="left"/>
      <w:pPr>
        <w:ind w:left="1506" w:hanging="360"/>
      </w:pPr>
    </w:lvl>
    <w:lvl w:ilvl="2" w:tplc="E2406A32" w:tentative="1">
      <w:start w:val="1"/>
      <w:numFmt w:val="lowerRoman"/>
      <w:lvlText w:val="%3."/>
      <w:lvlJc w:val="right"/>
      <w:pPr>
        <w:ind w:left="2226" w:hanging="180"/>
      </w:pPr>
    </w:lvl>
    <w:lvl w:ilvl="3" w:tplc="96DE5660" w:tentative="1">
      <w:start w:val="1"/>
      <w:numFmt w:val="decimal"/>
      <w:lvlText w:val="%4."/>
      <w:lvlJc w:val="left"/>
      <w:pPr>
        <w:ind w:left="2946" w:hanging="360"/>
      </w:pPr>
    </w:lvl>
    <w:lvl w:ilvl="4" w:tplc="163C6A6E" w:tentative="1">
      <w:start w:val="1"/>
      <w:numFmt w:val="lowerLetter"/>
      <w:lvlText w:val="%5."/>
      <w:lvlJc w:val="left"/>
      <w:pPr>
        <w:ind w:left="3666" w:hanging="360"/>
      </w:pPr>
    </w:lvl>
    <w:lvl w:ilvl="5" w:tplc="7D7A49F0" w:tentative="1">
      <w:start w:val="1"/>
      <w:numFmt w:val="lowerRoman"/>
      <w:lvlText w:val="%6."/>
      <w:lvlJc w:val="right"/>
      <w:pPr>
        <w:ind w:left="4386" w:hanging="180"/>
      </w:pPr>
    </w:lvl>
    <w:lvl w:ilvl="6" w:tplc="FC98FD90" w:tentative="1">
      <w:start w:val="1"/>
      <w:numFmt w:val="decimal"/>
      <w:lvlText w:val="%7."/>
      <w:lvlJc w:val="left"/>
      <w:pPr>
        <w:ind w:left="5106" w:hanging="360"/>
      </w:pPr>
    </w:lvl>
    <w:lvl w:ilvl="7" w:tplc="2AD0EDEE" w:tentative="1">
      <w:start w:val="1"/>
      <w:numFmt w:val="lowerLetter"/>
      <w:lvlText w:val="%8."/>
      <w:lvlJc w:val="left"/>
      <w:pPr>
        <w:ind w:left="5826" w:hanging="360"/>
      </w:pPr>
    </w:lvl>
    <w:lvl w:ilvl="8" w:tplc="70EEE62E" w:tentative="1">
      <w:start w:val="1"/>
      <w:numFmt w:val="lowerRoman"/>
      <w:lvlText w:val="%9."/>
      <w:lvlJc w:val="right"/>
      <w:pPr>
        <w:ind w:left="6546" w:hanging="180"/>
      </w:pPr>
    </w:lvl>
  </w:abstractNum>
  <w:abstractNum w:abstractNumId="21" w15:restartNumberingAfterBreak="0">
    <w:nsid w:val="521A0597"/>
    <w:multiLevelType w:val="hybridMultilevel"/>
    <w:tmpl w:val="AA6EB786"/>
    <w:lvl w:ilvl="0" w:tplc="FF44673E">
      <w:start w:val="1"/>
      <w:numFmt w:val="lowerRoman"/>
      <w:lvlText w:val="%1."/>
      <w:lvlJc w:val="right"/>
      <w:pPr>
        <w:ind w:left="786" w:hanging="360"/>
      </w:pPr>
      <w:rPr>
        <w:rFonts w:ascii="Times New Roman" w:hAnsi="Times New Roman" w:cs="Times New Roman" w:hint="default"/>
        <w:b w:val="0"/>
        <w:sz w:val="24"/>
        <w:szCs w:val="24"/>
      </w:rPr>
    </w:lvl>
    <w:lvl w:ilvl="1" w:tplc="36F48C38">
      <w:start w:val="1"/>
      <w:numFmt w:val="decimal"/>
      <w:lvlText w:val="%2."/>
      <w:lvlJc w:val="left"/>
      <w:pPr>
        <w:ind w:left="1506" w:hanging="360"/>
      </w:pPr>
      <w:rPr>
        <w:rFonts w:hint="default"/>
      </w:rPr>
    </w:lvl>
    <w:lvl w:ilvl="2" w:tplc="AA72894E">
      <w:start w:val="1"/>
      <w:numFmt w:val="lowerRoman"/>
      <w:lvlText w:val="%3."/>
      <w:lvlJc w:val="right"/>
      <w:pPr>
        <w:ind w:left="606" w:hanging="180"/>
      </w:pPr>
    </w:lvl>
    <w:lvl w:ilvl="3" w:tplc="134214C2" w:tentative="1">
      <w:start w:val="1"/>
      <w:numFmt w:val="decimal"/>
      <w:lvlText w:val="%4."/>
      <w:lvlJc w:val="left"/>
      <w:pPr>
        <w:ind w:left="2946" w:hanging="360"/>
      </w:pPr>
    </w:lvl>
    <w:lvl w:ilvl="4" w:tplc="D3062C74" w:tentative="1">
      <w:start w:val="1"/>
      <w:numFmt w:val="lowerLetter"/>
      <w:lvlText w:val="%5."/>
      <w:lvlJc w:val="left"/>
      <w:pPr>
        <w:ind w:left="3666" w:hanging="360"/>
      </w:pPr>
    </w:lvl>
    <w:lvl w:ilvl="5" w:tplc="A35EC082" w:tentative="1">
      <w:start w:val="1"/>
      <w:numFmt w:val="lowerRoman"/>
      <w:lvlText w:val="%6."/>
      <w:lvlJc w:val="right"/>
      <w:pPr>
        <w:ind w:left="4386" w:hanging="180"/>
      </w:pPr>
    </w:lvl>
    <w:lvl w:ilvl="6" w:tplc="F4564478" w:tentative="1">
      <w:start w:val="1"/>
      <w:numFmt w:val="decimal"/>
      <w:lvlText w:val="%7."/>
      <w:lvlJc w:val="left"/>
      <w:pPr>
        <w:ind w:left="5106" w:hanging="360"/>
      </w:pPr>
    </w:lvl>
    <w:lvl w:ilvl="7" w:tplc="3AAC22A0" w:tentative="1">
      <w:start w:val="1"/>
      <w:numFmt w:val="lowerLetter"/>
      <w:lvlText w:val="%8."/>
      <w:lvlJc w:val="left"/>
      <w:pPr>
        <w:ind w:left="5826" w:hanging="360"/>
      </w:pPr>
    </w:lvl>
    <w:lvl w:ilvl="8" w:tplc="D7C6884A" w:tentative="1">
      <w:start w:val="1"/>
      <w:numFmt w:val="lowerRoman"/>
      <w:lvlText w:val="%9."/>
      <w:lvlJc w:val="right"/>
      <w:pPr>
        <w:ind w:left="6546" w:hanging="180"/>
      </w:pPr>
    </w:lvl>
  </w:abstractNum>
  <w:abstractNum w:abstractNumId="22" w15:restartNumberingAfterBreak="0">
    <w:nsid w:val="5CE89D41"/>
    <w:multiLevelType w:val="hybridMultilevel"/>
    <w:tmpl w:val="93AA5538"/>
    <w:lvl w:ilvl="0" w:tplc="71E03142">
      <w:start w:val="1"/>
      <w:numFmt w:val="bullet"/>
      <w:lvlText w:val=""/>
      <w:lvlJc w:val="left"/>
      <w:pPr>
        <w:ind w:left="720" w:hanging="360"/>
      </w:pPr>
      <w:rPr>
        <w:rFonts w:ascii="Symbol" w:hAnsi="Symbol" w:hint="default"/>
      </w:rPr>
    </w:lvl>
    <w:lvl w:ilvl="1" w:tplc="3F3C6A14" w:tentative="1">
      <w:start w:val="1"/>
      <w:numFmt w:val="bullet"/>
      <w:lvlText w:val="o"/>
      <w:lvlJc w:val="left"/>
      <w:pPr>
        <w:ind w:left="1440" w:hanging="360"/>
      </w:pPr>
      <w:rPr>
        <w:rFonts w:ascii="Courier New" w:hAnsi="Courier New" w:cs="Courier New" w:hint="default"/>
      </w:rPr>
    </w:lvl>
    <w:lvl w:ilvl="2" w:tplc="0C9031DC" w:tentative="1">
      <w:start w:val="1"/>
      <w:numFmt w:val="bullet"/>
      <w:lvlText w:val=""/>
      <w:lvlJc w:val="left"/>
      <w:pPr>
        <w:ind w:left="2160" w:hanging="360"/>
      </w:pPr>
      <w:rPr>
        <w:rFonts w:ascii="Wingdings" w:hAnsi="Wingdings" w:hint="default"/>
      </w:rPr>
    </w:lvl>
    <w:lvl w:ilvl="3" w:tplc="2B14138E" w:tentative="1">
      <w:start w:val="1"/>
      <w:numFmt w:val="bullet"/>
      <w:lvlText w:val=""/>
      <w:lvlJc w:val="left"/>
      <w:pPr>
        <w:ind w:left="2880" w:hanging="360"/>
      </w:pPr>
      <w:rPr>
        <w:rFonts w:ascii="Symbol" w:hAnsi="Symbol" w:hint="default"/>
      </w:rPr>
    </w:lvl>
    <w:lvl w:ilvl="4" w:tplc="9244D950" w:tentative="1">
      <w:start w:val="1"/>
      <w:numFmt w:val="bullet"/>
      <w:lvlText w:val="o"/>
      <w:lvlJc w:val="left"/>
      <w:pPr>
        <w:ind w:left="3600" w:hanging="360"/>
      </w:pPr>
      <w:rPr>
        <w:rFonts w:ascii="Courier New" w:hAnsi="Courier New" w:cs="Courier New" w:hint="default"/>
      </w:rPr>
    </w:lvl>
    <w:lvl w:ilvl="5" w:tplc="7F7887AE" w:tentative="1">
      <w:start w:val="1"/>
      <w:numFmt w:val="bullet"/>
      <w:lvlText w:val=""/>
      <w:lvlJc w:val="left"/>
      <w:pPr>
        <w:ind w:left="4320" w:hanging="360"/>
      </w:pPr>
      <w:rPr>
        <w:rFonts w:ascii="Wingdings" w:hAnsi="Wingdings" w:hint="default"/>
      </w:rPr>
    </w:lvl>
    <w:lvl w:ilvl="6" w:tplc="B766702C" w:tentative="1">
      <w:start w:val="1"/>
      <w:numFmt w:val="bullet"/>
      <w:lvlText w:val=""/>
      <w:lvlJc w:val="left"/>
      <w:pPr>
        <w:ind w:left="5040" w:hanging="360"/>
      </w:pPr>
      <w:rPr>
        <w:rFonts w:ascii="Symbol" w:hAnsi="Symbol" w:hint="default"/>
      </w:rPr>
    </w:lvl>
    <w:lvl w:ilvl="7" w:tplc="BA42024E" w:tentative="1">
      <w:start w:val="1"/>
      <w:numFmt w:val="bullet"/>
      <w:lvlText w:val="o"/>
      <w:lvlJc w:val="left"/>
      <w:pPr>
        <w:ind w:left="5760" w:hanging="360"/>
      </w:pPr>
      <w:rPr>
        <w:rFonts w:ascii="Courier New" w:hAnsi="Courier New" w:cs="Courier New" w:hint="default"/>
      </w:rPr>
    </w:lvl>
    <w:lvl w:ilvl="8" w:tplc="C1964506" w:tentative="1">
      <w:start w:val="1"/>
      <w:numFmt w:val="bullet"/>
      <w:lvlText w:val=""/>
      <w:lvlJc w:val="left"/>
      <w:pPr>
        <w:ind w:left="6480" w:hanging="360"/>
      </w:pPr>
      <w:rPr>
        <w:rFonts w:ascii="Wingdings" w:hAnsi="Wingdings" w:hint="default"/>
      </w:rPr>
    </w:lvl>
  </w:abstractNum>
  <w:abstractNum w:abstractNumId="23" w15:restartNumberingAfterBreak="0">
    <w:nsid w:val="5E163E75"/>
    <w:multiLevelType w:val="hybridMultilevel"/>
    <w:tmpl w:val="A910492C"/>
    <w:lvl w:ilvl="0" w:tplc="09C4266A">
      <w:start w:val="1"/>
      <w:numFmt w:val="bullet"/>
      <w:lvlText w:val=""/>
      <w:lvlJc w:val="left"/>
      <w:pPr>
        <w:ind w:left="1440" w:hanging="360"/>
      </w:pPr>
      <w:rPr>
        <w:rFonts w:ascii="Symbol" w:hAnsi="Symbol" w:hint="default"/>
      </w:rPr>
    </w:lvl>
    <w:lvl w:ilvl="1" w:tplc="1F72B9B2" w:tentative="1">
      <w:start w:val="1"/>
      <w:numFmt w:val="bullet"/>
      <w:lvlText w:val="o"/>
      <w:lvlJc w:val="left"/>
      <w:pPr>
        <w:ind w:left="2160" w:hanging="360"/>
      </w:pPr>
      <w:rPr>
        <w:rFonts w:ascii="Courier New" w:hAnsi="Courier New" w:cs="Courier New" w:hint="default"/>
      </w:rPr>
    </w:lvl>
    <w:lvl w:ilvl="2" w:tplc="66705136" w:tentative="1">
      <w:start w:val="1"/>
      <w:numFmt w:val="bullet"/>
      <w:lvlText w:val=""/>
      <w:lvlJc w:val="left"/>
      <w:pPr>
        <w:ind w:left="2880" w:hanging="360"/>
      </w:pPr>
      <w:rPr>
        <w:rFonts w:ascii="Wingdings" w:hAnsi="Wingdings" w:hint="default"/>
      </w:rPr>
    </w:lvl>
    <w:lvl w:ilvl="3" w:tplc="0B54113C" w:tentative="1">
      <w:start w:val="1"/>
      <w:numFmt w:val="bullet"/>
      <w:lvlText w:val=""/>
      <w:lvlJc w:val="left"/>
      <w:pPr>
        <w:ind w:left="3600" w:hanging="360"/>
      </w:pPr>
      <w:rPr>
        <w:rFonts w:ascii="Symbol" w:hAnsi="Symbol" w:hint="default"/>
      </w:rPr>
    </w:lvl>
    <w:lvl w:ilvl="4" w:tplc="98AC8BF4" w:tentative="1">
      <w:start w:val="1"/>
      <w:numFmt w:val="bullet"/>
      <w:lvlText w:val="o"/>
      <w:lvlJc w:val="left"/>
      <w:pPr>
        <w:ind w:left="4320" w:hanging="360"/>
      </w:pPr>
      <w:rPr>
        <w:rFonts w:ascii="Courier New" w:hAnsi="Courier New" w:cs="Courier New" w:hint="default"/>
      </w:rPr>
    </w:lvl>
    <w:lvl w:ilvl="5" w:tplc="93C0A9FE" w:tentative="1">
      <w:start w:val="1"/>
      <w:numFmt w:val="bullet"/>
      <w:lvlText w:val=""/>
      <w:lvlJc w:val="left"/>
      <w:pPr>
        <w:ind w:left="5040" w:hanging="360"/>
      </w:pPr>
      <w:rPr>
        <w:rFonts w:ascii="Wingdings" w:hAnsi="Wingdings" w:hint="default"/>
      </w:rPr>
    </w:lvl>
    <w:lvl w:ilvl="6" w:tplc="F4308CEA" w:tentative="1">
      <w:start w:val="1"/>
      <w:numFmt w:val="bullet"/>
      <w:lvlText w:val=""/>
      <w:lvlJc w:val="left"/>
      <w:pPr>
        <w:ind w:left="5760" w:hanging="360"/>
      </w:pPr>
      <w:rPr>
        <w:rFonts w:ascii="Symbol" w:hAnsi="Symbol" w:hint="default"/>
      </w:rPr>
    </w:lvl>
    <w:lvl w:ilvl="7" w:tplc="7D54A6D6" w:tentative="1">
      <w:start w:val="1"/>
      <w:numFmt w:val="bullet"/>
      <w:lvlText w:val="o"/>
      <w:lvlJc w:val="left"/>
      <w:pPr>
        <w:ind w:left="6480" w:hanging="360"/>
      </w:pPr>
      <w:rPr>
        <w:rFonts w:ascii="Courier New" w:hAnsi="Courier New" w:cs="Courier New" w:hint="default"/>
      </w:rPr>
    </w:lvl>
    <w:lvl w:ilvl="8" w:tplc="D110EB38" w:tentative="1">
      <w:start w:val="1"/>
      <w:numFmt w:val="bullet"/>
      <w:lvlText w:val=""/>
      <w:lvlJc w:val="left"/>
      <w:pPr>
        <w:ind w:left="7200" w:hanging="360"/>
      </w:pPr>
      <w:rPr>
        <w:rFonts w:ascii="Wingdings" w:hAnsi="Wingdings" w:hint="default"/>
      </w:rPr>
    </w:lvl>
  </w:abstractNum>
  <w:abstractNum w:abstractNumId="24" w15:restartNumberingAfterBreak="0">
    <w:nsid w:val="626B61DE"/>
    <w:multiLevelType w:val="hybridMultilevel"/>
    <w:tmpl w:val="8ACE7420"/>
    <w:lvl w:ilvl="0" w:tplc="730C2438">
      <w:start w:val="1"/>
      <w:numFmt w:val="decimal"/>
      <w:lvlText w:val="%1."/>
      <w:lvlJc w:val="left"/>
      <w:pPr>
        <w:ind w:left="785" w:hanging="360"/>
      </w:pPr>
    </w:lvl>
    <w:lvl w:ilvl="1" w:tplc="0038AE70" w:tentative="1">
      <w:start w:val="1"/>
      <w:numFmt w:val="lowerLetter"/>
      <w:lvlText w:val="%2."/>
      <w:lvlJc w:val="left"/>
      <w:pPr>
        <w:ind w:left="1440" w:hanging="360"/>
      </w:pPr>
    </w:lvl>
    <w:lvl w:ilvl="2" w:tplc="B4E8ADAE" w:tentative="1">
      <w:start w:val="1"/>
      <w:numFmt w:val="lowerRoman"/>
      <w:lvlText w:val="%3."/>
      <w:lvlJc w:val="right"/>
      <w:pPr>
        <w:ind w:left="2160" w:hanging="180"/>
      </w:pPr>
    </w:lvl>
    <w:lvl w:ilvl="3" w:tplc="984C1CFC" w:tentative="1">
      <w:start w:val="1"/>
      <w:numFmt w:val="decimal"/>
      <w:lvlText w:val="%4."/>
      <w:lvlJc w:val="left"/>
      <w:pPr>
        <w:ind w:left="2880" w:hanging="360"/>
      </w:pPr>
    </w:lvl>
    <w:lvl w:ilvl="4" w:tplc="6DA0FB60" w:tentative="1">
      <w:start w:val="1"/>
      <w:numFmt w:val="lowerLetter"/>
      <w:lvlText w:val="%5."/>
      <w:lvlJc w:val="left"/>
      <w:pPr>
        <w:ind w:left="3600" w:hanging="360"/>
      </w:pPr>
    </w:lvl>
    <w:lvl w:ilvl="5" w:tplc="45C63F4A" w:tentative="1">
      <w:start w:val="1"/>
      <w:numFmt w:val="lowerRoman"/>
      <w:lvlText w:val="%6."/>
      <w:lvlJc w:val="right"/>
      <w:pPr>
        <w:ind w:left="4320" w:hanging="180"/>
      </w:pPr>
    </w:lvl>
    <w:lvl w:ilvl="6" w:tplc="504A7F2E" w:tentative="1">
      <w:start w:val="1"/>
      <w:numFmt w:val="decimal"/>
      <w:lvlText w:val="%7."/>
      <w:lvlJc w:val="left"/>
      <w:pPr>
        <w:ind w:left="5040" w:hanging="360"/>
      </w:pPr>
    </w:lvl>
    <w:lvl w:ilvl="7" w:tplc="AF30514C" w:tentative="1">
      <w:start w:val="1"/>
      <w:numFmt w:val="lowerLetter"/>
      <w:lvlText w:val="%8."/>
      <w:lvlJc w:val="left"/>
      <w:pPr>
        <w:ind w:left="5760" w:hanging="360"/>
      </w:pPr>
    </w:lvl>
    <w:lvl w:ilvl="8" w:tplc="24CCF000" w:tentative="1">
      <w:start w:val="1"/>
      <w:numFmt w:val="lowerRoman"/>
      <w:lvlText w:val="%9."/>
      <w:lvlJc w:val="right"/>
      <w:pPr>
        <w:ind w:left="6480" w:hanging="180"/>
      </w:pPr>
    </w:lvl>
  </w:abstractNum>
  <w:abstractNum w:abstractNumId="25" w15:restartNumberingAfterBreak="0">
    <w:nsid w:val="67545CF7"/>
    <w:multiLevelType w:val="hybridMultilevel"/>
    <w:tmpl w:val="8D6AAA70"/>
    <w:lvl w:ilvl="0" w:tplc="0852809C">
      <w:start w:val="1"/>
      <w:numFmt w:val="bullet"/>
      <w:lvlText w:val=""/>
      <w:lvlJc w:val="left"/>
      <w:pPr>
        <w:ind w:left="720" w:hanging="360"/>
      </w:pPr>
      <w:rPr>
        <w:rFonts w:ascii="Symbol" w:hAnsi="Symbol" w:hint="default"/>
      </w:rPr>
    </w:lvl>
    <w:lvl w:ilvl="1" w:tplc="3E4090C4" w:tentative="1">
      <w:start w:val="1"/>
      <w:numFmt w:val="bullet"/>
      <w:lvlText w:val="o"/>
      <w:lvlJc w:val="left"/>
      <w:pPr>
        <w:ind w:left="1440" w:hanging="360"/>
      </w:pPr>
      <w:rPr>
        <w:rFonts w:ascii="Courier New" w:hAnsi="Courier New" w:cs="Courier New" w:hint="default"/>
      </w:rPr>
    </w:lvl>
    <w:lvl w:ilvl="2" w:tplc="34169936" w:tentative="1">
      <w:start w:val="1"/>
      <w:numFmt w:val="bullet"/>
      <w:lvlText w:val=""/>
      <w:lvlJc w:val="left"/>
      <w:pPr>
        <w:ind w:left="2160" w:hanging="360"/>
      </w:pPr>
      <w:rPr>
        <w:rFonts w:ascii="Wingdings" w:hAnsi="Wingdings" w:hint="default"/>
      </w:rPr>
    </w:lvl>
    <w:lvl w:ilvl="3" w:tplc="57CC832E" w:tentative="1">
      <w:start w:val="1"/>
      <w:numFmt w:val="bullet"/>
      <w:lvlText w:val=""/>
      <w:lvlJc w:val="left"/>
      <w:pPr>
        <w:ind w:left="2880" w:hanging="360"/>
      </w:pPr>
      <w:rPr>
        <w:rFonts w:ascii="Symbol" w:hAnsi="Symbol" w:hint="default"/>
      </w:rPr>
    </w:lvl>
    <w:lvl w:ilvl="4" w:tplc="F5266B56" w:tentative="1">
      <w:start w:val="1"/>
      <w:numFmt w:val="bullet"/>
      <w:lvlText w:val="o"/>
      <w:lvlJc w:val="left"/>
      <w:pPr>
        <w:ind w:left="3600" w:hanging="360"/>
      </w:pPr>
      <w:rPr>
        <w:rFonts w:ascii="Courier New" w:hAnsi="Courier New" w:cs="Courier New" w:hint="default"/>
      </w:rPr>
    </w:lvl>
    <w:lvl w:ilvl="5" w:tplc="37A403CC" w:tentative="1">
      <w:start w:val="1"/>
      <w:numFmt w:val="bullet"/>
      <w:lvlText w:val=""/>
      <w:lvlJc w:val="left"/>
      <w:pPr>
        <w:ind w:left="4320" w:hanging="360"/>
      </w:pPr>
      <w:rPr>
        <w:rFonts w:ascii="Wingdings" w:hAnsi="Wingdings" w:hint="default"/>
      </w:rPr>
    </w:lvl>
    <w:lvl w:ilvl="6" w:tplc="ECEE184E" w:tentative="1">
      <w:start w:val="1"/>
      <w:numFmt w:val="bullet"/>
      <w:lvlText w:val=""/>
      <w:lvlJc w:val="left"/>
      <w:pPr>
        <w:ind w:left="5040" w:hanging="360"/>
      </w:pPr>
      <w:rPr>
        <w:rFonts w:ascii="Symbol" w:hAnsi="Symbol" w:hint="default"/>
      </w:rPr>
    </w:lvl>
    <w:lvl w:ilvl="7" w:tplc="D68A2A7E" w:tentative="1">
      <w:start w:val="1"/>
      <w:numFmt w:val="bullet"/>
      <w:lvlText w:val="o"/>
      <w:lvlJc w:val="left"/>
      <w:pPr>
        <w:ind w:left="5760" w:hanging="360"/>
      </w:pPr>
      <w:rPr>
        <w:rFonts w:ascii="Courier New" w:hAnsi="Courier New" w:cs="Courier New" w:hint="default"/>
      </w:rPr>
    </w:lvl>
    <w:lvl w:ilvl="8" w:tplc="67522C3A" w:tentative="1">
      <w:start w:val="1"/>
      <w:numFmt w:val="bullet"/>
      <w:lvlText w:val=""/>
      <w:lvlJc w:val="left"/>
      <w:pPr>
        <w:ind w:left="6480" w:hanging="360"/>
      </w:pPr>
      <w:rPr>
        <w:rFonts w:ascii="Wingdings" w:hAnsi="Wingdings" w:hint="default"/>
      </w:rPr>
    </w:lvl>
  </w:abstractNum>
  <w:abstractNum w:abstractNumId="26" w15:restartNumberingAfterBreak="0">
    <w:nsid w:val="6B461E5D"/>
    <w:multiLevelType w:val="hybridMultilevel"/>
    <w:tmpl w:val="633EA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83CA8"/>
    <w:multiLevelType w:val="multilevel"/>
    <w:tmpl w:val="E54A0E78"/>
    <w:lvl w:ilvl="0">
      <w:start w:val="1"/>
      <w:numFmt w:val="decimal"/>
      <w:lvlText w:val="%1."/>
      <w:lvlJc w:val="left"/>
      <w:pPr>
        <w:ind w:left="644" w:hanging="360"/>
      </w:pPr>
      <w:rPr>
        <w:rFonts w:ascii="Times New Roman" w:hAnsi="Times New Roman" w:cs="Times New Roman" w:hint="default"/>
        <w:b w:val="0"/>
        <w:sz w:val="24"/>
        <w:szCs w:val="24"/>
      </w:rPr>
    </w:lvl>
    <w:lvl w:ilvl="1">
      <w:start w:val="10"/>
      <w:numFmt w:val="decimal"/>
      <w:isLgl/>
      <w:lvlText w:val="%1.%2"/>
      <w:lvlJc w:val="left"/>
      <w:pPr>
        <w:ind w:left="945" w:hanging="465"/>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344" w:hanging="1080"/>
      </w:pPr>
      <w:rPr>
        <w:rFonts w:hint="default"/>
      </w:rPr>
    </w:lvl>
    <w:lvl w:ilvl="6">
      <w:start w:val="1"/>
      <w:numFmt w:val="decimal"/>
      <w:isLgl/>
      <w:lvlText w:val="%1.%2.%3.%4.%5.%6.%7"/>
      <w:lvlJc w:val="left"/>
      <w:pPr>
        <w:ind w:left="2900" w:hanging="144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652" w:hanging="1800"/>
      </w:pPr>
      <w:rPr>
        <w:rFonts w:hint="default"/>
      </w:rPr>
    </w:lvl>
  </w:abstractNum>
  <w:abstractNum w:abstractNumId="28" w15:restartNumberingAfterBreak="0">
    <w:nsid w:val="6FEB4732"/>
    <w:multiLevelType w:val="hybridMultilevel"/>
    <w:tmpl w:val="2E967890"/>
    <w:lvl w:ilvl="0" w:tplc="3EDA8FC8">
      <w:start w:val="1"/>
      <w:numFmt w:val="bullet"/>
      <w:lvlText w:val=""/>
      <w:lvlJc w:val="left"/>
      <w:pPr>
        <w:ind w:left="1495" w:hanging="360"/>
      </w:pPr>
      <w:rPr>
        <w:rFonts w:ascii="Symbol" w:hAnsi="Symbol" w:hint="default"/>
      </w:rPr>
    </w:lvl>
    <w:lvl w:ilvl="1" w:tplc="5F9C78CC" w:tentative="1">
      <w:start w:val="1"/>
      <w:numFmt w:val="bullet"/>
      <w:lvlText w:val="o"/>
      <w:lvlJc w:val="left"/>
      <w:pPr>
        <w:ind w:left="3240" w:hanging="360"/>
      </w:pPr>
      <w:rPr>
        <w:rFonts w:ascii="Courier New" w:hAnsi="Courier New" w:cs="Courier New" w:hint="default"/>
      </w:rPr>
    </w:lvl>
    <w:lvl w:ilvl="2" w:tplc="AE7A235C" w:tentative="1">
      <w:start w:val="1"/>
      <w:numFmt w:val="bullet"/>
      <w:lvlText w:val=""/>
      <w:lvlJc w:val="left"/>
      <w:pPr>
        <w:ind w:left="3960" w:hanging="360"/>
      </w:pPr>
      <w:rPr>
        <w:rFonts w:ascii="Wingdings" w:hAnsi="Wingdings" w:hint="default"/>
      </w:rPr>
    </w:lvl>
    <w:lvl w:ilvl="3" w:tplc="0A9E95CE" w:tentative="1">
      <w:start w:val="1"/>
      <w:numFmt w:val="bullet"/>
      <w:lvlText w:val=""/>
      <w:lvlJc w:val="left"/>
      <w:pPr>
        <w:ind w:left="4680" w:hanging="360"/>
      </w:pPr>
      <w:rPr>
        <w:rFonts w:ascii="Symbol" w:hAnsi="Symbol" w:hint="default"/>
      </w:rPr>
    </w:lvl>
    <w:lvl w:ilvl="4" w:tplc="9FFC2BE2" w:tentative="1">
      <w:start w:val="1"/>
      <w:numFmt w:val="bullet"/>
      <w:lvlText w:val="o"/>
      <w:lvlJc w:val="left"/>
      <w:pPr>
        <w:ind w:left="5400" w:hanging="360"/>
      </w:pPr>
      <w:rPr>
        <w:rFonts w:ascii="Courier New" w:hAnsi="Courier New" w:cs="Courier New" w:hint="default"/>
      </w:rPr>
    </w:lvl>
    <w:lvl w:ilvl="5" w:tplc="FC1677BA" w:tentative="1">
      <w:start w:val="1"/>
      <w:numFmt w:val="bullet"/>
      <w:lvlText w:val=""/>
      <w:lvlJc w:val="left"/>
      <w:pPr>
        <w:ind w:left="6120" w:hanging="360"/>
      </w:pPr>
      <w:rPr>
        <w:rFonts w:ascii="Wingdings" w:hAnsi="Wingdings" w:hint="default"/>
      </w:rPr>
    </w:lvl>
    <w:lvl w:ilvl="6" w:tplc="848C7C46" w:tentative="1">
      <w:start w:val="1"/>
      <w:numFmt w:val="bullet"/>
      <w:lvlText w:val=""/>
      <w:lvlJc w:val="left"/>
      <w:pPr>
        <w:ind w:left="6840" w:hanging="360"/>
      </w:pPr>
      <w:rPr>
        <w:rFonts w:ascii="Symbol" w:hAnsi="Symbol" w:hint="default"/>
      </w:rPr>
    </w:lvl>
    <w:lvl w:ilvl="7" w:tplc="0F4C43EE" w:tentative="1">
      <w:start w:val="1"/>
      <w:numFmt w:val="bullet"/>
      <w:lvlText w:val="o"/>
      <w:lvlJc w:val="left"/>
      <w:pPr>
        <w:ind w:left="7560" w:hanging="360"/>
      </w:pPr>
      <w:rPr>
        <w:rFonts w:ascii="Courier New" w:hAnsi="Courier New" w:cs="Courier New" w:hint="default"/>
      </w:rPr>
    </w:lvl>
    <w:lvl w:ilvl="8" w:tplc="6DEA011E" w:tentative="1">
      <w:start w:val="1"/>
      <w:numFmt w:val="bullet"/>
      <w:lvlText w:val=""/>
      <w:lvlJc w:val="left"/>
      <w:pPr>
        <w:ind w:left="8280" w:hanging="360"/>
      </w:pPr>
      <w:rPr>
        <w:rFonts w:ascii="Wingdings" w:hAnsi="Wingdings" w:hint="default"/>
      </w:rPr>
    </w:lvl>
  </w:abstractNum>
  <w:num w:numId="1" w16cid:durableId="1261140200">
    <w:abstractNumId w:val="12"/>
  </w:num>
  <w:num w:numId="2" w16cid:durableId="543835401">
    <w:abstractNumId w:val="22"/>
  </w:num>
  <w:num w:numId="3" w16cid:durableId="865219483">
    <w:abstractNumId w:val="25"/>
  </w:num>
  <w:num w:numId="4" w16cid:durableId="435490111">
    <w:abstractNumId w:val="10"/>
  </w:num>
  <w:num w:numId="5" w16cid:durableId="700210673">
    <w:abstractNumId w:val="18"/>
  </w:num>
  <w:num w:numId="6" w16cid:durableId="367488833">
    <w:abstractNumId w:val="2"/>
  </w:num>
  <w:num w:numId="7" w16cid:durableId="1108617907">
    <w:abstractNumId w:val="19"/>
  </w:num>
  <w:num w:numId="8" w16cid:durableId="897475657">
    <w:abstractNumId w:val="21"/>
  </w:num>
  <w:num w:numId="9" w16cid:durableId="857157048">
    <w:abstractNumId w:val="13"/>
  </w:num>
  <w:num w:numId="10" w16cid:durableId="853148574">
    <w:abstractNumId w:val="4"/>
  </w:num>
  <w:num w:numId="11" w16cid:durableId="764109795">
    <w:abstractNumId w:val="16"/>
  </w:num>
  <w:num w:numId="12" w16cid:durableId="1192840643">
    <w:abstractNumId w:val="27"/>
  </w:num>
  <w:num w:numId="13" w16cid:durableId="744112688">
    <w:abstractNumId w:val="6"/>
  </w:num>
  <w:num w:numId="14" w16cid:durableId="668631001">
    <w:abstractNumId w:val="1"/>
  </w:num>
  <w:num w:numId="15" w16cid:durableId="734200585">
    <w:abstractNumId w:val="23"/>
  </w:num>
  <w:num w:numId="16" w16cid:durableId="2030715019">
    <w:abstractNumId w:val="5"/>
  </w:num>
  <w:num w:numId="17" w16cid:durableId="962344689">
    <w:abstractNumId w:val="8"/>
  </w:num>
  <w:num w:numId="18" w16cid:durableId="303194428">
    <w:abstractNumId w:val="11"/>
  </w:num>
  <w:num w:numId="19" w16cid:durableId="1512255877">
    <w:abstractNumId w:val="20"/>
  </w:num>
  <w:num w:numId="20" w16cid:durableId="1181432195">
    <w:abstractNumId w:val="3"/>
  </w:num>
  <w:num w:numId="21" w16cid:durableId="977881522">
    <w:abstractNumId w:val="0"/>
  </w:num>
  <w:num w:numId="22" w16cid:durableId="88046747">
    <w:abstractNumId w:val="28"/>
  </w:num>
  <w:num w:numId="23" w16cid:durableId="2091996652">
    <w:abstractNumId w:val="14"/>
  </w:num>
  <w:num w:numId="24" w16cid:durableId="153954752">
    <w:abstractNumId w:val="9"/>
  </w:num>
  <w:num w:numId="25" w16cid:durableId="1753159648">
    <w:abstractNumId w:val="17"/>
  </w:num>
  <w:num w:numId="26" w16cid:durableId="1869835424">
    <w:abstractNumId w:val="24"/>
  </w:num>
  <w:num w:numId="27" w16cid:durableId="2071270731">
    <w:abstractNumId w:val="7"/>
  </w:num>
  <w:num w:numId="28" w16cid:durableId="101270985">
    <w:abstractNumId w:val="15"/>
  </w:num>
  <w:num w:numId="29" w16cid:durableId="15885352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1C"/>
    <w:rsid w:val="0003504C"/>
    <w:rsid w:val="00076FA8"/>
    <w:rsid w:val="000917EB"/>
    <w:rsid w:val="000B34E1"/>
    <w:rsid w:val="000E26FD"/>
    <w:rsid w:val="00151A65"/>
    <w:rsid w:val="0016343C"/>
    <w:rsid w:val="002254D6"/>
    <w:rsid w:val="00250842"/>
    <w:rsid w:val="00261E8C"/>
    <w:rsid w:val="002C7B1C"/>
    <w:rsid w:val="002D46FB"/>
    <w:rsid w:val="002F0579"/>
    <w:rsid w:val="00311BAC"/>
    <w:rsid w:val="00335F3A"/>
    <w:rsid w:val="003B4254"/>
    <w:rsid w:val="003C2F1B"/>
    <w:rsid w:val="003D56BE"/>
    <w:rsid w:val="004529BE"/>
    <w:rsid w:val="004F2B11"/>
    <w:rsid w:val="005B310A"/>
    <w:rsid w:val="00626F49"/>
    <w:rsid w:val="00655CA9"/>
    <w:rsid w:val="00665C08"/>
    <w:rsid w:val="00667B52"/>
    <w:rsid w:val="006B7D63"/>
    <w:rsid w:val="00702A9E"/>
    <w:rsid w:val="007269A0"/>
    <w:rsid w:val="007C2A1F"/>
    <w:rsid w:val="007C399A"/>
    <w:rsid w:val="0082520A"/>
    <w:rsid w:val="00835013"/>
    <w:rsid w:val="00894ABF"/>
    <w:rsid w:val="00971967"/>
    <w:rsid w:val="009854AB"/>
    <w:rsid w:val="009F023F"/>
    <w:rsid w:val="00A015D2"/>
    <w:rsid w:val="00A070B7"/>
    <w:rsid w:val="00A40D96"/>
    <w:rsid w:val="00A727C6"/>
    <w:rsid w:val="00B03C4F"/>
    <w:rsid w:val="00BA34F7"/>
    <w:rsid w:val="00CD497E"/>
    <w:rsid w:val="00CE1321"/>
    <w:rsid w:val="00D0438D"/>
    <w:rsid w:val="00D45B58"/>
    <w:rsid w:val="00DC174A"/>
    <w:rsid w:val="00DD595B"/>
    <w:rsid w:val="00E1649D"/>
    <w:rsid w:val="00E9422E"/>
    <w:rsid w:val="00ED4703"/>
    <w:rsid w:val="00F87174"/>
    <w:rsid w:val="00FA27C0"/>
    <w:rsid w:val="00FA28DC"/>
    <w:rsid w:val="00FD7883"/>
    <w:rsid w:val="00FE66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72C1E-217F-4447-BC8E-28F8D419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4AB"/>
    <w:pPr>
      <w:keepNext/>
      <w:keepLines/>
      <w:numPr>
        <w:numId w:val="1"/>
      </w:numPr>
      <w:spacing w:before="400" w:after="40" w:line="240" w:lineRule="auto"/>
      <w:outlineLvl w:val="0"/>
    </w:pPr>
    <w:rPr>
      <w:rFonts w:ascii="Times New Roman" w:eastAsiaTheme="majorEastAsia" w:hAnsi="Times New Roman" w:cstheme="majorBidi"/>
      <w:sz w:val="24"/>
      <w:szCs w:val="36"/>
    </w:rPr>
  </w:style>
  <w:style w:type="paragraph" w:styleId="Heading2">
    <w:name w:val="heading 2"/>
    <w:basedOn w:val="Normal"/>
    <w:next w:val="Normal"/>
    <w:link w:val="Heading2Char"/>
    <w:uiPriority w:val="9"/>
    <w:unhideWhenUsed/>
    <w:qFormat/>
    <w:rsid w:val="009854AB"/>
    <w:pPr>
      <w:keepNext/>
      <w:keepLines/>
      <w:numPr>
        <w:ilvl w:val="1"/>
        <w:numId w:val="1"/>
      </w:numPr>
      <w:spacing w:before="40" w:after="0"/>
      <w:ind w:left="1002"/>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9854AB"/>
    <w:pPr>
      <w:keepNext/>
      <w:keepLines/>
      <w:numPr>
        <w:ilvl w:val="2"/>
        <w:numId w:val="1"/>
      </w:numPr>
      <w:spacing w:before="200" w:after="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1"/>
    <w:unhideWhenUsed/>
    <w:qFormat/>
    <w:rsid w:val="009854AB"/>
    <w:pPr>
      <w:keepNext/>
      <w:keepLines/>
      <w:numPr>
        <w:ilvl w:val="3"/>
        <w:numId w:val="1"/>
      </w:numPr>
      <w:spacing w:before="200" w:after="0"/>
      <w:outlineLvl w:val="3"/>
    </w:pPr>
    <w:rPr>
      <w:rFonts w:asciiTheme="majorHAnsi" w:eastAsiaTheme="majorEastAsia" w:hAnsiTheme="majorHAnsi" w:cstheme="majorBidi"/>
      <w:b/>
      <w:bCs/>
      <w:i/>
      <w:iCs/>
      <w:color w:val="5B9BD5" w:themeColor="accent1"/>
      <w:sz w:val="24"/>
    </w:rPr>
  </w:style>
  <w:style w:type="paragraph" w:styleId="Heading5">
    <w:name w:val="heading 5"/>
    <w:basedOn w:val="Normal"/>
    <w:next w:val="Normal"/>
    <w:link w:val="Heading5Char"/>
    <w:uiPriority w:val="9"/>
    <w:unhideWhenUsed/>
    <w:qFormat/>
    <w:rsid w:val="009854AB"/>
    <w:pPr>
      <w:keepNext/>
      <w:keepLines/>
      <w:numPr>
        <w:ilvl w:val="4"/>
        <w:numId w:val="1"/>
      </w:numPr>
      <w:spacing w:before="200" w:after="0"/>
      <w:outlineLvl w:val="4"/>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uiPriority w:val="9"/>
    <w:semiHidden/>
    <w:unhideWhenUsed/>
    <w:qFormat/>
    <w:rsid w:val="009854A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iPriority w:val="9"/>
    <w:semiHidden/>
    <w:unhideWhenUsed/>
    <w:qFormat/>
    <w:rsid w:val="009854A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854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54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AB"/>
    <w:rPr>
      <w:rFonts w:ascii="Times New Roman" w:eastAsiaTheme="majorEastAsia" w:hAnsi="Times New Roman" w:cstheme="majorBidi"/>
      <w:sz w:val="24"/>
      <w:szCs w:val="36"/>
    </w:rPr>
  </w:style>
  <w:style w:type="character" w:customStyle="1" w:styleId="Heading2Char">
    <w:name w:val="Heading 2 Char"/>
    <w:basedOn w:val="DefaultParagraphFont"/>
    <w:link w:val="Heading2"/>
    <w:uiPriority w:val="9"/>
    <w:rsid w:val="009854AB"/>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9854AB"/>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1"/>
    <w:rsid w:val="009854AB"/>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rsid w:val="009854A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9854AB"/>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9854A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854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54A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HeaderChar">
    <w:name w:val="Header Char"/>
    <w:basedOn w:val="DefaultParagraphFont"/>
    <w:link w:val="Header"/>
    <w:uiPriority w:val="99"/>
    <w:rsid w:val="009854AB"/>
    <w:rPr>
      <w:rFonts w:ascii="Times New Roman" w:eastAsiaTheme="minorEastAsia" w:hAnsi="Times New Roman"/>
      <w:sz w:val="24"/>
    </w:rPr>
  </w:style>
  <w:style w:type="paragraph" w:styleId="Footer">
    <w:name w:val="footer"/>
    <w:basedOn w:val="Normal"/>
    <w:link w:val="Foot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FooterChar">
    <w:name w:val="Footer Char"/>
    <w:basedOn w:val="DefaultParagraphFont"/>
    <w:link w:val="Footer"/>
    <w:uiPriority w:val="99"/>
    <w:rsid w:val="009854AB"/>
    <w:rPr>
      <w:rFonts w:ascii="Times New Roman" w:eastAsiaTheme="minorEastAsia" w:hAnsi="Times New Roman"/>
      <w:sz w:val="24"/>
    </w:rPr>
  </w:style>
  <w:style w:type="paragraph" w:styleId="ListParagraph">
    <w:name w:val="List Paragraph"/>
    <w:basedOn w:val="Normal"/>
    <w:uiPriority w:val="34"/>
    <w:qFormat/>
    <w:rsid w:val="009854AB"/>
    <w:pPr>
      <w:ind w:left="720"/>
      <w:contextualSpacing/>
    </w:pPr>
    <w:rPr>
      <w:rFonts w:ascii="Times New Roman" w:eastAsiaTheme="minorEastAsia" w:hAnsi="Times New Roman"/>
      <w:sz w:val="24"/>
    </w:rPr>
  </w:style>
  <w:style w:type="paragraph" w:customStyle="1" w:styleId="Default">
    <w:name w:val="Default"/>
    <w:rsid w:val="009854AB"/>
    <w:pPr>
      <w:autoSpaceDE w:val="0"/>
      <w:autoSpaceDN w:val="0"/>
      <w:adjustRightInd w:val="0"/>
      <w:spacing w:after="0" w:line="240" w:lineRule="auto"/>
    </w:pPr>
    <w:rPr>
      <w:rFonts w:ascii="Cambria" w:hAnsi="Cambria" w:cs="Cambria"/>
      <w:color w:val="000000"/>
      <w:sz w:val="24"/>
      <w:szCs w:val="24"/>
      <w:lang w:val="en-US"/>
    </w:rPr>
  </w:style>
  <w:style w:type="table" w:customStyle="1" w:styleId="TableGrid0">
    <w:name w:val="Table Grid_0"/>
    <w:basedOn w:val="TableNormal"/>
    <w:uiPriority w:val="39"/>
    <w:rsid w:val="00985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45B58"/>
    <w:rPr>
      <w:color w:val="0563C1" w:themeColor="hyperlink"/>
      <w:u w:val="single"/>
    </w:rPr>
  </w:style>
  <w:style w:type="paragraph" w:styleId="BalloonText">
    <w:name w:val="Balloon Text"/>
    <w:basedOn w:val="Normal"/>
    <w:link w:val="BalloonTextChar"/>
    <w:uiPriority w:val="99"/>
    <w:semiHidden/>
    <w:unhideWhenUsed/>
    <w:rsid w:val="00E94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www.scribd.com/doc/187180042/HPLC"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2.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dc:creator>
  <cp:keywords/>
  <dc:description/>
  <cp:lastModifiedBy>maheshkhuman16299@gmail.com</cp:lastModifiedBy>
  <cp:revision>2</cp:revision>
  <dcterms:created xsi:type="dcterms:W3CDTF">2024-01-16T16:05:00Z</dcterms:created>
  <dcterms:modified xsi:type="dcterms:W3CDTF">2024-01-16T16:05:00Z</dcterms:modified>
</cp:coreProperties>
</file>