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84A" w:rsidRDefault="00E36A07" w:rsidP="00E36A07">
      <w:pPr>
        <w:jc w:val="center"/>
        <w:rPr>
          <w:rFonts w:ascii="Times New Roman" w:hAnsi="Times New Roman" w:cs="Times New Roman"/>
          <w:b/>
          <w:sz w:val="28"/>
          <w:szCs w:val="28"/>
          <w:lang w:val="en-US"/>
        </w:rPr>
      </w:pPr>
      <w:bookmarkStart w:id="0" w:name="_GoBack"/>
      <w:proofErr w:type="spellStart"/>
      <w:r w:rsidRPr="00E36A07">
        <w:rPr>
          <w:rFonts w:ascii="Times New Roman" w:hAnsi="Times New Roman" w:cs="Times New Roman"/>
          <w:b/>
          <w:sz w:val="28"/>
          <w:szCs w:val="28"/>
          <w:lang w:val="en-US"/>
        </w:rPr>
        <w:t>Indole</w:t>
      </w:r>
      <w:proofErr w:type="spellEnd"/>
      <w:r w:rsidRPr="00E36A07">
        <w:rPr>
          <w:rFonts w:ascii="Times New Roman" w:hAnsi="Times New Roman" w:cs="Times New Roman"/>
          <w:b/>
          <w:sz w:val="28"/>
          <w:szCs w:val="28"/>
          <w:lang w:val="en-US"/>
        </w:rPr>
        <w:t xml:space="preserve"> (Synthetic/Natural) as </w:t>
      </w:r>
      <w:r w:rsidR="00774662">
        <w:rPr>
          <w:rFonts w:ascii="Times New Roman" w:hAnsi="Times New Roman" w:cs="Times New Roman"/>
          <w:b/>
          <w:sz w:val="28"/>
          <w:szCs w:val="28"/>
          <w:lang w:val="en-US"/>
        </w:rPr>
        <w:t xml:space="preserve">potential </w:t>
      </w:r>
      <w:r w:rsidRPr="00E36A07">
        <w:rPr>
          <w:rFonts w:ascii="Times New Roman" w:hAnsi="Times New Roman" w:cs="Times New Roman"/>
          <w:b/>
          <w:sz w:val="28"/>
          <w:szCs w:val="28"/>
          <w:lang w:val="en-US"/>
        </w:rPr>
        <w:t>antifungal agents</w:t>
      </w:r>
    </w:p>
    <w:p w:rsidR="008D1227" w:rsidRDefault="008D1227" w:rsidP="00E36A07">
      <w:pPr>
        <w:jc w:val="center"/>
        <w:rPr>
          <w:rFonts w:ascii="Times New Roman" w:hAnsi="Times New Roman" w:cs="Times New Roman"/>
          <w:b/>
          <w:sz w:val="28"/>
          <w:szCs w:val="28"/>
          <w:lang w:val="en-US"/>
        </w:rPr>
      </w:pPr>
      <w:r w:rsidRPr="00AA3A32">
        <w:rPr>
          <w:rFonts w:ascii="Times New Roman" w:hAnsi="Times New Roman" w:cs="Times New Roman"/>
          <w:b/>
          <w:sz w:val="24"/>
          <w:szCs w:val="24"/>
          <w:lang w:val="en-US"/>
        </w:rPr>
        <w:t>Divya Dhawal Bhandari</w:t>
      </w:r>
      <w:r w:rsidRPr="00AA3A32">
        <w:rPr>
          <w:rFonts w:ascii="Times New Roman" w:hAnsi="Times New Roman" w:cs="Times New Roman"/>
          <w:b/>
          <w:sz w:val="24"/>
          <w:szCs w:val="24"/>
          <w:vertAlign w:val="superscript"/>
          <w:lang w:val="en-US"/>
        </w:rPr>
        <w:t>1</w:t>
      </w:r>
      <w:r w:rsidRPr="00AA3A32">
        <w:rPr>
          <w:rFonts w:ascii="Times New Roman" w:hAnsi="Times New Roman" w:cs="Times New Roman"/>
          <w:b/>
          <w:sz w:val="24"/>
          <w:szCs w:val="24"/>
          <w:lang w:val="en-US"/>
        </w:rPr>
        <w:t>, Gagandeep Kaur</w:t>
      </w:r>
      <w:r w:rsidRPr="00AA3A32">
        <w:rPr>
          <w:rFonts w:ascii="Times New Roman" w:hAnsi="Times New Roman" w:cs="Times New Roman"/>
          <w:b/>
          <w:sz w:val="24"/>
          <w:szCs w:val="24"/>
          <w:vertAlign w:val="superscript"/>
          <w:lang w:val="en-US"/>
        </w:rPr>
        <w:t>2</w:t>
      </w:r>
      <w:r w:rsidRPr="00AA3A32">
        <w:rPr>
          <w:rFonts w:ascii="Times New Roman" w:hAnsi="Times New Roman" w:cs="Times New Roman"/>
          <w:b/>
          <w:sz w:val="24"/>
          <w:szCs w:val="24"/>
          <w:lang w:val="en-US"/>
        </w:rPr>
        <w:t xml:space="preserve"> and Suman Lata</w:t>
      </w:r>
      <w:r w:rsidR="00A67039">
        <w:rPr>
          <w:rFonts w:ascii="Times New Roman" w:hAnsi="Times New Roman" w:cs="Times New Roman"/>
          <w:b/>
          <w:sz w:val="24"/>
          <w:szCs w:val="24"/>
          <w:vertAlign w:val="superscript"/>
          <w:lang w:val="en-US"/>
        </w:rPr>
        <w:t>3</w:t>
      </w:r>
      <w:r w:rsidRPr="00AA3A32">
        <w:rPr>
          <w:rFonts w:ascii="Times New Roman" w:hAnsi="Times New Roman" w:cs="Times New Roman"/>
          <w:b/>
          <w:sz w:val="24"/>
          <w:szCs w:val="24"/>
          <w:lang w:val="en-US"/>
        </w:rPr>
        <w:t>*</w:t>
      </w:r>
    </w:p>
    <w:p w:rsidR="008D1227" w:rsidRDefault="008D1227" w:rsidP="00E36A07">
      <w:pPr>
        <w:jc w:val="center"/>
        <w:rPr>
          <w:rFonts w:ascii="Times New Roman" w:hAnsi="Times New Roman" w:cs="Times New Roman"/>
          <w:sz w:val="20"/>
          <w:szCs w:val="20"/>
          <w:lang w:val="en-US"/>
        </w:rPr>
      </w:pPr>
      <w:r w:rsidRPr="00AA3A32">
        <w:rPr>
          <w:rFonts w:ascii="Times New Roman" w:hAnsi="Times New Roman" w:cs="Times New Roman"/>
          <w:sz w:val="20"/>
          <w:szCs w:val="20"/>
          <w:vertAlign w:val="superscript"/>
          <w:lang w:val="en-US"/>
        </w:rPr>
        <w:t>1</w:t>
      </w:r>
      <w:r w:rsidRPr="00AA3A32">
        <w:rPr>
          <w:rFonts w:ascii="Times New Roman" w:hAnsi="Times New Roman" w:cs="Times New Roman"/>
          <w:sz w:val="20"/>
          <w:szCs w:val="20"/>
          <w:lang w:val="en-US"/>
        </w:rPr>
        <w:t xml:space="preserve">University institute of Pharmaceutical Sciences, </w:t>
      </w:r>
      <w:proofErr w:type="spellStart"/>
      <w:r w:rsidRPr="00AA3A32">
        <w:rPr>
          <w:rFonts w:ascii="Times New Roman" w:hAnsi="Times New Roman" w:cs="Times New Roman"/>
          <w:sz w:val="20"/>
          <w:szCs w:val="20"/>
          <w:lang w:val="en-US"/>
        </w:rPr>
        <w:t>Panjab</w:t>
      </w:r>
      <w:proofErr w:type="spellEnd"/>
      <w:r w:rsidRPr="00AA3A32">
        <w:rPr>
          <w:rFonts w:ascii="Times New Roman" w:hAnsi="Times New Roman" w:cs="Times New Roman"/>
          <w:sz w:val="20"/>
          <w:szCs w:val="20"/>
          <w:lang w:val="en-US"/>
        </w:rPr>
        <w:t xml:space="preserve"> University, Chandigarh-160014</w:t>
      </w:r>
    </w:p>
    <w:p w:rsidR="00A67039" w:rsidRPr="00AA3A32" w:rsidRDefault="00A67039" w:rsidP="00E36A07">
      <w:pPr>
        <w:jc w:val="center"/>
        <w:rPr>
          <w:rFonts w:ascii="Times New Roman" w:hAnsi="Times New Roman" w:cs="Times New Roman"/>
          <w:sz w:val="20"/>
          <w:szCs w:val="20"/>
          <w:lang w:val="en-US"/>
        </w:rPr>
      </w:pPr>
      <w:r w:rsidRPr="00A67039">
        <w:rPr>
          <w:rFonts w:ascii="Times New Roman" w:hAnsi="Times New Roman" w:cs="Times New Roman"/>
          <w:sz w:val="20"/>
          <w:szCs w:val="20"/>
          <w:vertAlign w:val="superscript"/>
          <w:lang w:val="en-US"/>
        </w:rPr>
        <w:t>2</w:t>
      </w:r>
      <w:r>
        <w:rPr>
          <w:rFonts w:ascii="Times New Roman" w:hAnsi="Times New Roman" w:cs="Times New Roman"/>
          <w:sz w:val="20"/>
          <w:szCs w:val="20"/>
          <w:lang w:val="en-US"/>
        </w:rPr>
        <w:t xml:space="preserve">Lyallpur </w:t>
      </w:r>
      <w:proofErr w:type="spellStart"/>
      <w:r>
        <w:rPr>
          <w:rFonts w:ascii="Times New Roman" w:hAnsi="Times New Roman" w:cs="Times New Roman"/>
          <w:sz w:val="20"/>
          <w:szCs w:val="20"/>
          <w:lang w:val="en-US"/>
        </w:rPr>
        <w:t>Khalsa</w:t>
      </w:r>
      <w:proofErr w:type="spellEnd"/>
      <w:r>
        <w:rPr>
          <w:rFonts w:ascii="Times New Roman" w:hAnsi="Times New Roman" w:cs="Times New Roman"/>
          <w:sz w:val="20"/>
          <w:szCs w:val="20"/>
          <w:lang w:val="en-US"/>
        </w:rPr>
        <w:t xml:space="preserve"> College of technical campus school of pharmacy jalandhar</w:t>
      </w:r>
      <w:r w:rsidR="002E74FC">
        <w:rPr>
          <w:rFonts w:ascii="Times New Roman" w:hAnsi="Times New Roman" w:cs="Times New Roman"/>
          <w:sz w:val="20"/>
          <w:szCs w:val="20"/>
          <w:lang w:val="en-US"/>
        </w:rPr>
        <w:t>-144001</w:t>
      </w:r>
    </w:p>
    <w:p w:rsidR="008D1227" w:rsidRPr="00AA3A32" w:rsidRDefault="00A67039" w:rsidP="00E36A07">
      <w:pPr>
        <w:jc w:val="center"/>
        <w:rPr>
          <w:rFonts w:ascii="Times New Roman" w:hAnsi="Times New Roman" w:cs="Times New Roman"/>
          <w:sz w:val="20"/>
          <w:szCs w:val="20"/>
          <w:lang w:val="en-US"/>
        </w:rPr>
      </w:pPr>
      <w:r>
        <w:rPr>
          <w:rFonts w:ascii="Times New Roman" w:hAnsi="Times New Roman" w:cs="Times New Roman"/>
          <w:sz w:val="20"/>
          <w:szCs w:val="20"/>
          <w:vertAlign w:val="superscript"/>
          <w:lang w:val="en-US"/>
        </w:rPr>
        <w:t>3</w:t>
      </w:r>
      <w:r w:rsidR="00AA3A32" w:rsidRPr="00AA3A32">
        <w:rPr>
          <w:rFonts w:ascii="Times New Roman" w:hAnsi="Times New Roman" w:cs="Times New Roman"/>
          <w:sz w:val="20"/>
          <w:szCs w:val="20"/>
          <w:lang w:val="en-US"/>
        </w:rPr>
        <w:t xml:space="preserve">ASBASJSMCollege of Pharmacy, </w:t>
      </w:r>
      <w:proofErr w:type="spellStart"/>
      <w:r w:rsidR="00AA3A32" w:rsidRPr="00AA3A32">
        <w:rPr>
          <w:rFonts w:ascii="Times New Roman" w:hAnsi="Times New Roman" w:cs="Times New Roman"/>
          <w:sz w:val="20"/>
          <w:szCs w:val="20"/>
          <w:lang w:val="en-US"/>
        </w:rPr>
        <w:t>Bela</w:t>
      </w:r>
      <w:proofErr w:type="spellEnd"/>
      <w:r w:rsidR="00AA3A32" w:rsidRPr="00AA3A32">
        <w:rPr>
          <w:rFonts w:ascii="Times New Roman" w:hAnsi="Times New Roman" w:cs="Times New Roman"/>
          <w:sz w:val="20"/>
          <w:szCs w:val="20"/>
          <w:lang w:val="en-US"/>
        </w:rPr>
        <w:t xml:space="preserve"> (</w:t>
      </w:r>
      <w:proofErr w:type="spellStart"/>
      <w:r w:rsidR="00AA3A32" w:rsidRPr="00AA3A32">
        <w:rPr>
          <w:rFonts w:ascii="Times New Roman" w:hAnsi="Times New Roman" w:cs="Times New Roman"/>
          <w:sz w:val="20"/>
          <w:szCs w:val="20"/>
          <w:lang w:val="en-US"/>
        </w:rPr>
        <w:t>Ropar</w:t>
      </w:r>
      <w:proofErr w:type="spellEnd"/>
      <w:r w:rsidR="00AA3A32" w:rsidRPr="00AA3A32">
        <w:rPr>
          <w:rFonts w:ascii="Times New Roman" w:hAnsi="Times New Roman" w:cs="Times New Roman"/>
          <w:sz w:val="20"/>
          <w:szCs w:val="20"/>
          <w:lang w:val="en-US"/>
        </w:rPr>
        <w:t>)</w:t>
      </w:r>
      <w:r>
        <w:rPr>
          <w:rFonts w:ascii="Times New Roman" w:hAnsi="Times New Roman" w:cs="Times New Roman"/>
          <w:sz w:val="20"/>
          <w:szCs w:val="20"/>
          <w:lang w:val="en-US"/>
        </w:rPr>
        <w:t>-140111</w:t>
      </w:r>
    </w:p>
    <w:p w:rsidR="00D77C64" w:rsidRDefault="0013517F" w:rsidP="003855F4">
      <w:pPr>
        <w:spacing w:line="480" w:lineRule="auto"/>
        <w:jc w:val="both"/>
        <w:rPr>
          <w:rFonts w:ascii="Times New Roman" w:hAnsi="Times New Roman" w:cs="Times New Roman"/>
          <w:sz w:val="24"/>
          <w:szCs w:val="24"/>
          <w:lang w:val="en-US"/>
        </w:rPr>
      </w:pPr>
      <w:r w:rsidRPr="003855F4">
        <w:rPr>
          <w:rFonts w:ascii="Times New Roman" w:hAnsi="Times New Roman" w:cs="Times New Roman"/>
          <w:sz w:val="24"/>
          <w:szCs w:val="24"/>
          <w:lang w:val="en-US"/>
        </w:rPr>
        <w:t xml:space="preserve">During the last decades, the frequency of fungal infections has increased </w:t>
      </w:r>
      <w:r w:rsidR="0077429A" w:rsidRPr="003855F4">
        <w:rPr>
          <w:rFonts w:ascii="Times New Roman" w:hAnsi="Times New Roman" w:cs="Times New Roman"/>
          <w:sz w:val="24"/>
          <w:szCs w:val="24"/>
          <w:lang w:val="en-US"/>
        </w:rPr>
        <w:t>due to</w:t>
      </w:r>
      <w:r w:rsidRPr="003855F4">
        <w:rPr>
          <w:rFonts w:ascii="Times New Roman" w:hAnsi="Times New Roman" w:cs="Times New Roman"/>
          <w:sz w:val="24"/>
          <w:szCs w:val="24"/>
          <w:lang w:val="en-US"/>
        </w:rPr>
        <w:t xml:space="preserve"> more intensive and cytotoxic chemotherapies. </w:t>
      </w:r>
      <w:r w:rsidR="003D12D4" w:rsidRPr="003855F4">
        <w:rPr>
          <w:rFonts w:ascii="Times New Roman" w:hAnsi="Times New Roman" w:cs="Times New Roman"/>
          <w:sz w:val="24"/>
          <w:szCs w:val="24"/>
          <w:lang w:val="en-US"/>
        </w:rPr>
        <w:t xml:space="preserve">A number of antifungal drugs are already available in the market but drug resistance </w:t>
      </w:r>
      <w:r w:rsidR="00636C89" w:rsidRPr="003855F4">
        <w:rPr>
          <w:rFonts w:ascii="Times New Roman" w:hAnsi="Times New Roman" w:cs="Times New Roman"/>
          <w:sz w:val="24"/>
          <w:szCs w:val="24"/>
          <w:lang w:val="en-US"/>
        </w:rPr>
        <w:t>has</w:t>
      </w:r>
      <w:r w:rsidR="003D12D4" w:rsidRPr="003855F4">
        <w:rPr>
          <w:rFonts w:ascii="Times New Roman" w:hAnsi="Times New Roman" w:cs="Times New Roman"/>
          <w:sz w:val="24"/>
          <w:szCs w:val="24"/>
          <w:lang w:val="en-US"/>
        </w:rPr>
        <w:t xml:space="preserve"> opened up new opportunities</w:t>
      </w:r>
      <w:r w:rsidR="00636C89" w:rsidRPr="003855F4">
        <w:rPr>
          <w:rFonts w:ascii="Times New Roman" w:hAnsi="Times New Roman" w:cs="Times New Roman"/>
          <w:sz w:val="24"/>
          <w:szCs w:val="24"/>
          <w:lang w:val="en-US"/>
        </w:rPr>
        <w:t xml:space="preserve"> against fungal infections</w:t>
      </w:r>
      <w:r w:rsidR="004E1ADD" w:rsidRPr="003855F4">
        <w:rPr>
          <w:rFonts w:ascii="Times New Roman" w:hAnsi="Times New Roman" w:cs="Times New Roman"/>
          <w:sz w:val="24"/>
          <w:szCs w:val="24"/>
          <w:lang w:val="en-US"/>
        </w:rPr>
        <w:t>. T</w:t>
      </w:r>
      <w:r w:rsidR="00D77C64" w:rsidRPr="003855F4">
        <w:rPr>
          <w:rFonts w:ascii="Times New Roman" w:hAnsi="Times New Roman" w:cs="Times New Roman"/>
          <w:sz w:val="24"/>
          <w:szCs w:val="24"/>
          <w:lang w:val="en-US"/>
        </w:rPr>
        <w:t>he natural products are gaining considerable attention as potential leads for designing novel therapeutic agents. Indole alkaloids r</w:t>
      </w:r>
      <w:r w:rsidR="00636C89" w:rsidRPr="003855F4">
        <w:rPr>
          <w:rFonts w:ascii="Times New Roman" w:hAnsi="Times New Roman" w:cs="Times New Roman"/>
          <w:sz w:val="24"/>
          <w:szCs w:val="24"/>
          <w:lang w:val="en-US"/>
        </w:rPr>
        <w:t xml:space="preserve">epresent the </w:t>
      </w:r>
      <w:r w:rsidR="00D77C64" w:rsidRPr="003855F4">
        <w:rPr>
          <w:rFonts w:ascii="Times New Roman" w:hAnsi="Times New Roman" w:cs="Times New Roman"/>
          <w:sz w:val="24"/>
          <w:szCs w:val="24"/>
          <w:lang w:val="en-US"/>
        </w:rPr>
        <w:t xml:space="preserve">most significant and emerging class of antifungals. </w:t>
      </w:r>
      <w:r w:rsidR="00D77C64" w:rsidRPr="003855F4">
        <w:rPr>
          <w:rFonts w:ascii="Times New Roman" w:hAnsi="Times New Roman" w:cs="Times New Roman"/>
          <w:color w:val="222222"/>
          <w:sz w:val="24"/>
          <w:szCs w:val="24"/>
          <w:shd w:val="clear" w:color="auto" w:fill="FFFFFF"/>
        </w:rPr>
        <w:t>Despite the decreasing interest of modern pharmaceuticals in pursuing natural products as leads for new medicine</w:t>
      </w:r>
      <w:r w:rsidR="00EC0AD8" w:rsidRPr="003855F4">
        <w:rPr>
          <w:rFonts w:ascii="Times New Roman" w:hAnsi="Times New Roman" w:cs="Times New Roman"/>
          <w:color w:val="222222"/>
          <w:sz w:val="24"/>
          <w:szCs w:val="24"/>
          <w:shd w:val="clear" w:color="auto" w:fill="FFFFFF"/>
        </w:rPr>
        <w:t>, indole alkaloids have gained considerable attention as potential leads for therapeutics. The isolation, characterization and identification of bioactive profile is complex due to their diversified sources such as plants, fungi, bacteria, sponges, tunicates and bryozoans.</w:t>
      </w:r>
      <w:r w:rsidR="004E1ADD" w:rsidRPr="003855F4">
        <w:rPr>
          <w:rFonts w:ascii="Times New Roman" w:hAnsi="Times New Roman" w:cs="Times New Roman"/>
          <w:sz w:val="24"/>
          <w:szCs w:val="24"/>
          <w:lang w:val="en-US"/>
        </w:rPr>
        <w:t xml:space="preserve">Among the synthetic compounds, azoles represent the major category of antifungal drugs being used but current research era is opening up newer insights towards hybrid compounds. Indole and its hybrids with </w:t>
      </w:r>
      <w:proofErr w:type="spellStart"/>
      <w:r w:rsidR="004E1ADD" w:rsidRPr="003855F4">
        <w:rPr>
          <w:rFonts w:ascii="Times New Roman" w:hAnsi="Times New Roman" w:cs="Times New Roman"/>
          <w:sz w:val="24"/>
          <w:szCs w:val="24"/>
          <w:lang w:val="en-US"/>
        </w:rPr>
        <w:t>pyrimidines</w:t>
      </w:r>
      <w:proofErr w:type="spellEnd"/>
      <w:r w:rsidR="004E1ADD" w:rsidRPr="003855F4">
        <w:rPr>
          <w:rFonts w:ascii="Times New Roman" w:hAnsi="Times New Roman" w:cs="Times New Roman"/>
          <w:sz w:val="24"/>
          <w:szCs w:val="24"/>
          <w:lang w:val="en-US"/>
        </w:rPr>
        <w:t xml:space="preserve">, </w:t>
      </w:r>
      <w:proofErr w:type="spellStart"/>
      <w:r w:rsidR="004E1ADD" w:rsidRPr="003855F4">
        <w:rPr>
          <w:rFonts w:ascii="Times New Roman" w:hAnsi="Times New Roman" w:cs="Times New Roman"/>
          <w:sz w:val="24"/>
          <w:szCs w:val="24"/>
          <w:lang w:val="en-US"/>
        </w:rPr>
        <w:t>triazole</w:t>
      </w:r>
      <w:proofErr w:type="spellEnd"/>
      <w:r w:rsidR="004E1ADD" w:rsidRPr="003855F4">
        <w:rPr>
          <w:rFonts w:ascii="Times New Roman" w:hAnsi="Times New Roman" w:cs="Times New Roman"/>
          <w:sz w:val="24"/>
          <w:szCs w:val="24"/>
          <w:lang w:val="en-US"/>
        </w:rPr>
        <w:t xml:space="preserve">, </w:t>
      </w:r>
      <w:proofErr w:type="spellStart"/>
      <w:r w:rsidR="004E1ADD" w:rsidRPr="003855F4">
        <w:rPr>
          <w:rFonts w:ascii="Times New Roman" w:hAnsi="Times New Roman" w:cs="Times New Roman"/>
          <w:sz w:val="24"/>
          <w:szCs w:val="24"/>
          <w:lang w:val="en-US"/>
        </w:rPr>
        <w:t>imidazole</w:t>
      </w:r>
      <w:proofErr w:type="spellEnd"/>
      <w:r w:rsidR="004E1ADD" w:rsidRPr="003855F4">
        <w:rPr>
          <w:rFonts w:ascii="Times New Roman" w:hAnsi="Times New Roman" w:cs="Times New Roman"/>
          <w:sz w:val="24"/>
          <w:szCs w:val="24"/>
          <w:lang w:val="en-US"/>
        </w:rPr>
        <w:t xml:space="preserve"> are gaining attention of researchers towards the synthesis of new indole contai</w:t>
      </w:r>
      <w:r w:rsidR="003855F4">
        <w:rPr>
          <w:rFonts w:ascii="Times New Roman" w:hAnsi="Times New Roman" w:cs="Times New Roman"/>
          <w:sz w:val="24"/>
          <w:szCs w:val="24"/>
          <w:lang w:val="en-US"/>
        </w:rPr>
        <w:t>ning antifungal agen</w:t>
      </w:r>
      <w:r w:rsidR="004E1ADD" w:rsidRPr="003855F4">
        <w:rPr>
          <w:rFonts w:ascii="Times New Roman" w:hAnsi="Times New Roman" w:cs="Times New Roman"/>
          <w:sz w:val="24"/>
          <w:szCs w:val="24"/>
          <w:lang w:val="en-US"/>
        </w:rPr>
        <w:t>t</w:t>
      </w:r>
      <w:r w:rsidR="003855F4">
        <w:rPr>
          <w:rFonts w:ascii="Times New Roman" w:hAnsi="Times New Roman" w:cs="Times New Roman"/>
          <w:sz w:val="24"/>
          <w:szCs w:val="24"/>
          <w:lang w:val="en-US"/>
        </w:rPr>
        <w:t>s</w:t>
      </w:r>
      <w:r w:rsidR="004E1ADD" w:rsidRPr="003855F4">
        <w:rPr>
          <w:rFonts w:ascii="Times New Roman" w:hAnsi="Times New Roman" w:cs="Times New Roman"/>
          <w:sz w:val="24"/>
          <w:szCs w:val="24"/>
          <w:lang w:val="en-US"/>
        </w:rPr>
        <w:t>.</w:t>
      </w:r>
      <w:r w:rsidR="0017644F">
        <w:rPr>
          <w:rFonts w:ascii="Times New Roman" w:hAnsi="Times New Roman" w:cs="Times New Roman"/>
          <w:sz w:val="24"/>
          <w:szCs w:val="24"/>
          <w:lang w:val="en-US"/>
        </w:rPr>
        <w:t xml:space="preserve"> Understanding the pathway of development </w:t>
      </w:r>
      <w:r w:rsidR="0006557D">
        <w:rPr>
          <w:rFonts w:ascii="Times New Roman" w:hAnsi="Times New Roman" w:cs="Times New Roman"/>
          <w:sz w:val="24"/>
          <w:szCs w:val="24"/>
          <w:lang w:val="en-US"/>
        </w:rPr>
        <w:t>of resistant towards antifungals is an important aspect of designing newer antifungal agents. This chapter will focus on various underlying mechanisms involved in developing resistance towards antifungal drugs as well as on new emerging natural and synthetic indole containing drugs as antifungals.</w:t>
      </w:r>
    </w:p>
    <w:p w:rsidR="0006557D" w:rsidRDefault="0006557D" w:rsidP="003855F4">
      <w:pPr>
        <w:spacing w:line="480" w:lineRule="auto"/>
        <w:jc w:val="both"/>
        <w:rPr>
          <w:rFonts w:ascii="Times New Roman" w:hAnsi="Times New Roman" w:cs="Times New Roman"/>
          <w:sz w:val="24"/>
          <w:szCs w:val="24"/>
          <w:lang w:val="en-US"/>
        </w:rPr>
      </w:pPr>
      <w:r w:rsidRPr="0006557D">
        <w:rPr>
          <w:rFonts w:ascii="Times New Roman" w:hAnsi="Times New Roman" w:cs="Times New Roman"/>
          <w:b/>
          <w:sz w:val="24"/>
          <w:szCs w:val="24"/>
          <w:lang w:val="en-US"/>
        </w:rPr>
        <w:t xml:space="preserve">Keywords: </w:t>
      </w:r>
      <w:r w:rsidRPr="0006557D">
        <w:rPr>
          <w:rFonts w:ascii="Times New Roman" w:hAnsi="Times New Roman" w:cs="Times New Roman"/>
          <w:sz w:val="24"/>
          <w:szCs w:val="24"/>
          <w:lang w:val="en-US"/>
        </w:rPr>
        <w:t>Indole, drug resistance, antifungal, synthetic, natural products.</w:t>
      </w:r>
    </w:p>
    <w:p w:rsidR="00A834DF" w:rsidRDefault="00A834DF" w:rsidP="003855F4">
      <w:pPr>
        <w:spacing w:line="480" w:lineRule="auto"/>
        <w:jc w:val="both"/>
        <w:rPr>
          <w:rFonts w:ascii="Times New Roman" w:hAnsi="Times New Roman" w:cs="Times New Roman"/>
          <w:sz w:val="24"/>
          <w:szCs w:val="24"/>
          <w:lang w:val="en-US"/>
        </w:rPr>
      </w:pPr>
    </w:p>
    <w:p w:rsidR="00A834DF" w:rsidRDefault="00A834DF" w:rsidP="003855F4">
      <w:pPr>
        <w:spacing w:line="480" w:lineRule="auto"/>
        <w:jc w:val="both"/>
        <w:rPr>
          <w:rFonts w:ascii="Times New Roman" w:hAnsi="Times New Roman" w:cs="Times New Roman"/>
          <w:sz w:val="24"/>
          <w:szCs w:val="24"/>
          <w:lang w:val="en-US"/>
        </w:rPr>
      </w:pPr>
    </w:p>
    <w:p w:rsidR="00A834DF" w:rsidRDefault="00A834DF" w:rsidP="003855F4">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Content</w:t>
      </w:r>
    </w:p>
    <w:p w:rsidR="00A834DF" w:rsidRDefault="00A834DF" w:rsidP="00A834DF">
      <w:pPr>
        <w:pStyle w:val="ListParagraph"/>
        <w:numPr>
          <w:ilvl w:val="0"/>
          <w:numId w:val="1"/>
        </w:numPr>
        <w:spacing w:line="480" w:lineRule="auto"/>
        <w:jc w:val="both"/>
        <w:rPr>
          <w:rFonts w:ascii="Times New Roman" w:hAnsi="Times New Roman" w:cs="Times New Roman"/>
          <w:sz w:val="24"/>
          <w:szCs w:val="24"/>
          <w:lang w:val="en-US"/>
        </w:rPr>
      </w:pPr>
      <w:r w:rsidRPr="00A834DF">
        <w:rPr>
          <w:rFonts w:ascii="Times New Roman" w:hAnsi="Times New Roman" w:cs="Times New Roman"/>
          <w:sz w:val="24"/>
          <w:szCs w:val="24"/>
          <w:lang w:val="en-US"/>
        </w:rPr>
        <w:t>Introduction</w:t>
      </w:r>
    </w:p>
    <w:p w:rsidR="003F11DD" w:rsidRDefault="003F11DD" w:rsidP="003F11DD">
      <w:pPr>
        <w:pStyle w:val="ListParagraph"/>
        <w:numPr>
          <w:ilvl w:val="0"/>
          <w:numId w:val="1"/>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Structure activity relationship and related mechanism </w:t>
      </w:r>
      <w:r w:rsidR="00A834DF">
        <w:rPr>
          <w:rFonts w:ascii="Times New Roman" w:hAnsi="Times New Roman" w:cs="Times New Roman"/>
          <w:sz w:val="24"/>
          <w:szCs w:val="24"/>
          <w:lang w:val="en-US"/>
        </w:rPr>
        <w:t>of action</w:t>
      </w:r>
      <w:r>
        <w:rPr>
          <w:rFonts w:ascii="Times New Roman" w:hAnsi="Times New Roman" w:cs="Times New Roman"/>
          <w:sz w:val="24"/>
          <w:szCs w:val="24"/>
          <w:lang w:val="en-US"/>
        </w:rPr>
        <w:t xml:space="preserve"> as an antifungal agents</w:t>
      </w:r>
    </w:p>
    <w:p w:rsidR="00A834DF" w:rsidRDefault="00A834DF" w:rsidP="00A834DF">
      <w:pPr>
        <w:pStyle w:val="ListParagraph"/>
        <w:numPr>
          <w:ilvl w:val="0"/>
          <w:numId w:val="1"/>
        </w:numPr>
        <w:spacing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Indole</w:t>
      </w:r>
      <w:proofErr w:type="spellEnd"/>
      <w:r>
        <w:rPr>
          <w:rFonts w:ascii="Times New Roman" w:hAnsi="Times New Roman" w:cs="Times New Roman"/>
          <w:sz w:val="24"/>
          <w:szCs w:val="24"/>
          <w:lang w:val="en-US"/>
        </w:rPr>
        <w:t xml:space="preserve"> drugs as </w:t>
      </w:r>
      <w:r w:rsidR="003F11DD">
        <w:rPr>
          <w:rFonts w:ascii="Times New Roman" w:hAnsi="Times New Roman" w:cs="Times New Roman"/>
          <w:sz w:val="24"/>
          <w:szCs w:val="24"/>
          <w:lang w:val="en-US"/>
        </w:rPr>
        <w:t>potential</w:t>
      </w:r>
      <w:r>
        <w:rPr>
          <w:rFonts w:ascii="Times New Roman" w:hAnsi="Times New Roman" w:cs="Times New Roman"/>
          <w:sz w:val="24"/>
          <w:szCs w:val="24"/>
          <w:lang w:val="en-US"/>
        </w:rPr>
        <w:t xml:space="preserve"> antifungal agents</w:t>
      </w:r>
    </w:p>
    <w:p w:rsidR="00A834DF" w:rsidRDefault="00A834DF" w:rsidP="00A834DF">
      <w:pPr>
        <w:pStyle w:val="ListParagraph"/>
        <w:numPr>
          <w:ilvl w:val="0"/>
          <w:numId w:val="1"/>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Conclusion</w:t>
      </w:r>
    </w:p>
    <w:p w:rsidR="00A834DF" w:rsidRPr="00A834DF" w:rsidRDefault="00A834DF" w:rsidP="00A834DF">
      <w:pPr>
        <w:pStyle w:val="ListParagraph"/>
        <w:numPr>
          <w:ilvl w:val="0"/>
          <w:numId w:val="1"/>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references</w:t>
      </w:r>
    </w:p>
    <w:p w:rsidR="00A834DF" w:rsidRPr="0006557D" w:rsidRDefault="00A834DF" w:rsidP="003855F4">
      <w:pPr>
        <w:spacing w:line="480" w:lineRule="auto"/>
        <w:jc w:val="both"/>
        <w:rPr>
          <w:rFonts w:ascii="Times New Roman" w:hAnsi="Times New Roman" w:cs="Times New Roman"/>
          <w:b/>
          <w:color w:val="222222"/>
          <w:sz w:val="24"/>
          <w:szCs w:val="24"/>
          <w:shd w:val="clear" w:color="auto" w:fill="FFFFFF"/>
        </w:rPr>
      </w:pPr>
    </w:p>
    <w:bookmarkEnd w:id="0"/>
    <w:p w:rsidR="00DA493A" w:rsidRPr="00DA493A" w:rsidRDefault="00DA493A" w:rsidP="00DA493A">
      <w:pPr>
        <w:jc w:val="both"/>
        <w:rPr>
          <w:rFonts w:ascii="Times New Roman" w:hAnsi="Times New Roman" w:cs="Times New Roman"/>
          <w:sz w:val="24"/>
          <w:szCs w:val="24"/>
          <w:lang w:val="en-US"/>
        </w:rPr>
      </w:pPr>
    </w:p>
    <w:sectPr w:rsidR="00DA493A" w:rsidRPr="00DA493A" w:rsidSect="00B6251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541C98"/>
    <w:multiLevelType w:val="hybridMultilevel"/>
    <w:tmpl w:val="60DAE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36A07"/>
    <w:rsid w:val="0006557D"/>
    <w:rsid w:val="0013517F"/>
    <w:rsid w:val="0017644F"/>
    <w:rsid w:val="002E74FC"/>
    <w:rsid w:val="0030684A"/>
    <w:rsid w:val="003855F4"/>
    <w:rsid w:val="003D12D4"/>
    <w:rsid w:val="003F11DD"/>
    <w:rsid w:val="004246F3"/>
    <w:rsid w:val="004E1ADD"/>
    <w:rsid w:val="00636C89"/>
    <w:rsid w:val="0077429A"/>
    <w:rsid w:val="00774662"/>
    <w:rsid w:val="008D1227"/>
    <w:rsid w:val="00985FCE"/>
    <w:rsid w:val="00A67039"/>
    <w:rsid w:val="00A834DF"/>
    <w:rsid w:val="00AA3A32"/>
    <w:rsid w:val="00B62518"/>
    <w:rsid w:val="00B93D74"/>
    <w:rsid w:val="00CB21D4"/>
    <w:rsid w:val="00CC2A75"/>
    <w:rsid w:val="00D34501"/>
    <w:rsid w:val="00D77C64"/>
    <w:rsid w:val="00DA493A"/>
    <w:rsid w:val="00DE0C12"/>
    <w:rsid w:val="00E36A07"/>
    <w:rsid w:val="00E67333"/>
    <w:rsid w:val="00EC0A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5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4DF"/>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316</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DIVYA DHAWAL BHANDARI</dc:creator>
  <cp:lastModifiedBy>swastik</cp:lastModifiedBy>
  <cp:revision>6</cp:revision>
  <dcterms:created xsi:type="dcterms:W3CDTF">2024-04-25T16:27:00Z</dcterms:created>
  <dcterms:modified xsi:type="dcterms:W3CDTF">2024-04-26T17:07:00Z</dcterms:modified>
</cp:coreProperties>
</file>