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6F" w:rsidRPr="008D03AD" w:rsidRDefault="008576FC" w:rsidP="008576FC">
      <w:pPr>
        <w:pStyle w:val="normal0"/>
        <w:spacing w:line="360" w:lineRule="auto"/>
        <w:jc w:val="center"/>
        <w:rPr>
          <w:rFonts w:ascii="Times New Roman" w:hAnsi="Times New Roman" w:cs="Times New Roman"/>
          <w:b/>
          <w:bCs/>
          <w:sz w:val="24"/>
          <w:szCs w:val="24"/>
        </w:rPr>
      </w:pPr>
      <w:r w:rsidRPr="008D03AD">
        <w:rPr>
          <w:rFonts w:ascii="Times New Roman" w:hAnsi="Times New Roman" w:cs="Times New Roman"/>
          <w:b/>
          <w:bCs/>
          <w:sz w:val="24"/>
          <w:szCs w:val="24"/>
        </w:rPr>
        <w:t>Reimagining Female Archetypes: Gender Dynamics in Modern</w:t>
      </w:r>
    </w:p>
    <w:p w:rsidR="00CE3F6F" w:rsidRPr="008D03AD" w:rsidRDefault="00697868" w:rsidP="008576FC">
      <w:pPr>
        <w:pStyle w:val="normal0"/>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Indian Mythological Literature</w:t>
      </w:r>
    </w:p>
    <w:p w:rsidR="00CE3F6F" w:rsidRPr="008D03AD" w:rsidRDefault="00CE3F6F" w:rsidP="008576FC">
      <w:pPr>
        <w:pStyle w:val="normal0"/>
        <w:spacing w:line="360" w:lineRule="auto"/>
        <w:jc w:val="center"/>
        <w:rPr>
          <w:rFonts w:ascii="Times New Roman" w:hAnsi="Times New Roman" w:cs="Times New Roman"/>
          <w:sz w:val="24"/>
          <w:szCs w:val="24"/>
        </w:rPr>
      </w:pPr>
    </w:p>
    <w:p w:rsidR="008576FC" w:rsidRDefault="008576FC" w:rsidP="008576FC">
      <w:pPr>
        <w:pStyle w:val="normal0"/>
        <w:spacing w:line="360" w:lineRule="auto"/>
        <w:jc w:val="center"/>
        <w:rPr>
          <w:rFonts w:ascii="Times New Roman" w:hAnsi="Times New Roman" w:cs="Times New Roman"/>
          <w:sz w:val="24"/>
          <w:szCs w:val="24"/>
        </w:rPr>
      </w:pPr>
      <w:r w:rsidRPr="008D03AD">
        <w:rPr>
          <w:rFonts w:ascii="Times New Roman" w:hAnsi="Times New Roman" w:cs="Times New Roman"/>
          <w:sz w:val="24"/>
          <w:szCs w:val="24"/>
        </w:rPr>
        <w:t xml:space="preserve">Dr. </w:t>
      </w:r>
      <w:proofErr w:type="spellStart"/>
      <w:r w:rsidRPr="008D03AD">
        <w:rPr>
          <w:rFonts w:ascii="Times New Roman" w:hAnsi="Times New Roman" w:cs="Times New Roman"/>
          <w:sz w:val="24"/>
          <w:szCs w:val="24"/>
        </w:rPr>
        <w:t>Rahulkumar</w:t>
      </w:r>
      <w:proofErr w:type="spellEnd"/>
      <w:r w:rsidRPr="008D03AD">
        <w:rPr>
          <w:rFonts w:ascii="Times New Roman" w:hAnsi="Times New Roman" w:cs="Times New Roman"/>
          <w:sz w:val="24"/>
          <w:szCs w:val="24"/>
        </w:rPr>
        <w:t xml:space="preserve"> B. Patel </w:t>
      </w:r>
    </w:p>
    <w:p w:rsidR="00CE3F6F" w:rsidRDefault="008576FC" w:rsidP="008576FC">
      <w:pPr>
        <w:pStyle w:val="normal0"/>
        <w:spacing w:line="360" w:lineRule="auto"/>
        <w:jc w:val="center"/>
        <w:rPr>
          <w:rFonts w:ascii="Times New Roman" w:hAnsi="Times New Roman" w:cs="Times New Roman"/>
          <w:sz w:val="24"/>
          <w:szCs w:val="24"/>
        </w:rPr>
      </w:pPr>
      <w:r w:rsidRPr="008D03AD">
        <w:rPr>
          <w:rFonts w:ascii="Times New Roman" w:hAnsi="Times New Roman" w:cs="Times New Roman"/>
          <w:sz w:val="24"/>
          <w:szCs w:val="24"/>
        </w:rPr>
        <w:t>Assistant Professor</w:t>
      </w:r>
    </w:p>
    <w:p w:rsidR="008576FC" w:rsidRPr="008D03AD" w:rsidRDefault="008576FC" w:rsidP="008576FC">
      <w:pPr>
        <w:pStyle w:val="normal0"/>
        <w:spacing w:line="360" w:lineRule="auto"/>
        <w:jc w:val="center"/>
        <w:rPr>
          <w:rFonts w:ascii="Times New Roman" w:hAnsi="Times New Roman" w:cs="Times New Roman"/>
          <w:sz w:val="24"/>
          <w:szCs w:val="24"/>
        </w:rPr>
      </w:pPr>
      <w:r>
        <w:rPr>
          <w:rFonts w:ascii="Times New Roman" w:hAnsi="Times New Roman" w:cs="Times New Roman"/>
          <w:sz w:val="24"/>
          <w:szCs w:val="24"/>
        </w:rPr>
        <w:t>Department of English</w:t>
      </w:r>
    </w:p>
    <w:p w:rsidR="00CE3F6F" w:rsidRPr="008D03AD" w:rsidRDefault="00CE3F6F" w:rsidP="008576FC">
      <w:pPr>
        <w:pStyle w:val="normal0"/>
        <w:spacing w:line="360" w:lineRule="auto"/>
        <w:jc w:val="center"/>
        <w:rPr>
          <w:rFonts w:ascii="Times New Roman" w:hAnsi="Times New Roman" w:cs="Times New Roman"/>
          <w:sz w:val="24"/>
          <w:szCs w:val="24"/>
        </w:rPr>
      </w:pPr>
    </w:p>
    <w:p w:rsidR="00CE3F6F" w:rsidRPr="008D03AD" w:rsidRDefault="008576FC" w:rsidP="008576FC">
      <w:pPr>
        <w:pStyle w:val="normal0"/>
        <w:spacing w:line="360" w:lineRule="auto"/>
        <w:jc w:val="center"/>
        <w:rPr>
          <w:rFonts w:ascii="Times New Roman" w:hAnsi="Times New Roman" w:cs="Times New Roman"/>
          <w:sz w:val="24"/>
          <w:szCs w:val="24"/>
        </w:rPr>
      </w:pPr>
      <w:proofErr w:type="spellStart"/>
      <w:r w:rsidRPr="008D03AD">
        <w:rPr>
          <w:rFonts w:ascii="Times New Roman" w:hAnsi="Times New Roman" w:cs="Times New Roman"/>
          <w:sz w:val="24"/>
          <w:szCs w:val="24"/>
        </w:rPr>
        <w:t>Shri</w:t>
      </w:r>
      <w:proofErr w:type="spellEnd"/>
      <w:r w:rsidRPr="008D03AD">
        <w:rPr>
          <w:rFonts w:ascii="Times New Roman" w:hAnsi="Times New Roman" w:cs="Times New Roman"/>
          <w:sz w:val="24"/>
          <w:szCs w:val="24"/>
        </w:rPr>
        <w:t xml:space="preserve"> SK Shah and </w:t>
      </w:r>
      <w:proofErr w:type="spellStart"/>
      <w:r w:rsidRPr="008D03AD">
        <w:rPr>
          <w:rFonts w:ascii="Times New Roman" w:hAnsi="Times New Roman" w:cs="Times New Roman"/>
          <w:sz w:val="24"/>
          <w:szCs w:val="24"/>
        </w:rPr>
        <w:t>Shri</w:t>
      </w:r>
      <w:proofErr w:type="spellEnd"/>
      <w:r w:rsidRPr="008D03AD">
        <w:rPr>
          <w:rFonts w:ascii="Times New Roman" w:hAnsi="Times New Roman" w:cs="Times New Roman"/>
          <w:sz w:val="24"/>
          <w:szCs w:val="24"/>
        </w:rPr>
        <w:t xml:space="preserve"> Krishna OM Arts College, </w:t>
      </w:r>
      <w:proofErr w:type="spellStart"/>
      <w:r w:rsidRPr="008D03AD">
        <w:rPr>
          <w:rFonts w:ascii="Times New Roman" w:hAnsi="Times New Roman" w:cs="Times New Roman"/>
          <w:sz w:val="24"/>
          <w:szCs w:val="24"/>
        </w:rPr>
        <w:t>Modasa</w:t>
      </w:r>
      <w:proofErr w:type="spellEnd"/>
    </w:p>
    <w:p w:rsidR="00CE3F6F" w:rsidRPr="008D03AD" w:rsidRDefault="00CE3F6F" w:rsidP="008576FC">
      <w:pPr>
        <w:pStyle w:val="normal0"/>
        <w:spacing w:line="360" w:lineRule="auto"/>
        <w:jc w:val="center"/>
        <w:rPr>
          <w:rFonts w:ascii="Times New Roman" w:hAnsi="Times New Roman" w:cs="Times New Roman"/>
          <w:sz w:val="24"/>
          <w:szCs w:val="24"/>
        </w:rPr>
      </w:pPr>
    </w:p>
    <w:p w:rsidR="00CE3F6F" w:rsidRPr="008D03AD" w:rsidRDefault="008576FC" w:rsidP="008576FC">
      <w:pPr>
        <w:pStyle w:val="normal0"/>
        <w:spacing w:line="360" w:lineRule="auto"/>
        <w:jc w:val="center"/>
        <w:rPr>
          <w:rFonts w:ascii="Times New Roman" w:hAnsi="Times New Roman" w:cs="Times New Roman"/>
          <w:sz w:val="24"/>
          <w:szCs w:val="24"/>
        </w:rPr>
      </w:pPr>
      <w:r w:rsidRPr="008D03AD">
        <w:rPr>
          <w:rFonts w:ascii="Times New Roman" w:hAnsi="Times New Roman" w:cs="Times New Roman"/>
          <w:sz w:val="24"/>
          <w:szCs w:val="24"/>
        </w:rPr>
        <w:t>Email: rahuldantod9339 gmail.com</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D03AD" w:rsidP="008D03AD">
      <w:pPr>
        <w:pStyle w:val="normal0"/>
        <w:spacing w:line="360" w:lineRule="auto"/>
        <w:ind w:left="3600"/>
        <w:jc w:val="both"/>
        <w:rPr>
          <w:rFonts w:ascii="Times New Roman" w:hAnsi="Times New Roman" w:cs="Times New Roman"/>
          <w:sz w:val="24"/>
          <w:szCs w:val="24"/>
        </w:rPr>
      </w:pPr>
      <w:r>
        <w:rPr>
          <w:rFonts w:ascii="Times New Roman" w:hAnsi="Times New Roman" w:cs="Times New Roman"/>
          <w:sz w:val="24"/>
          <w:szCs w:val="24"/>
        </w:rPr>
        <w:t xml:space="preserve">       </w:t>
      </w:r>
      <w:r w:rsidR="008576FC" w:rsidRPr="008D03AD">
        <w:rPr>
          <w:rFonts w:ascii="Times New Roman" w:hAnsi="Times New Roman" w:cs="Times New Roman"/>
          <w:b/>
          <w:bCs/>
          <w:sz w:val="24"/>
          <w:szCs w:val="24"/>
        </w:rPr>
        <w:t>Abstract</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This research explores the reimagining of female archetypes in modern Indian mythological literature, focusing on the works of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Amish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and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xml:space="preserve">. Examining the evolution of gender dynamics from classical epics to contemporary reinterpretations, the study delves into the challenges and critiques posed by these narratives. The authors empower female characters, challenging traditional gender norms and infusing new meaning into ancient tales. The impact and reception of these </w:t>
      </w:r>
      <w:proofErr w:type="spellStart"/>
      <w:r w:rsidRPr="008D03AD">
        <w:rPr>
          <w:rFonts w:ascii="Times New Roman" w:hAnsi="Times New Roman" w:cs="Times New Roman"/>
          <w:sz w:val="24"/>
          <w:szCs w:val="24"/>
        </w:rPr>
        <w:t>reimaginings</w:t>
      </w:r>
      <w:proofErr w:type="spellEnd"/>
      <w:r w:rsidRPr="008D03AD">
        <w:rPr>
          <w:rFonts w:ascii="Times New Roman" w:hAnsi="Times New Roman" w:cs="Times New Roman"/>
          <w:sz w:val="24"/>
          <w:szCs w:val="24"/>
        </w:rPr>
        <w:t xml:space="preserve"> in contemporary society are analyzed, along with the ongoing dialogue on gender equality sparked by these narratives. The paper concludes by addressing the delicate balance between preserving cultural heritage and adapting narratives to contemporary sensibilities. This research contributes to the broader understanding of how mythological literature reflects and influences societal attitudes toward gender.</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b/>
          <w:bCs/>
          <w:sz w:val="24"/>
          <w:szCs w:val="24"/>
        </w:rPr>
        <w:t>Keywords:</w:t>
      </w:r>
      <w:r w:rsidRPr="008D03AD">
        <w:rPr>
          <w:rFonts w:ascii="Times New Roman" w:hAnsi="Times New Roman" w:cs="Times New Roman"/>
          <w:sz w:val="24"/>
          <w:szCs w:val="24"/>
        </w:rPr>
        <w:t xml:space="preserve"> Reimagining. </w:t>
      </w:r>
      <w:proofErr w:type="gramStart"/>
      <w:r w:rsidRPr="008D03AD">
        <w:rPr>
          <w:rFonts w:ascii="Times New Roman" w:hAnsi="Times New Roman" w:cs="Times New Roman"/>
          <w:sz w:val="24"/>
          <w:szCs w:val="24"/>
        </w:rPr>
        <w:t>Female archetypes, Mythological literature, Gender dynamics.</w:t>
      </w:r>
      <w:proofErr w:type="gramEnd"/>
      <w:r w:rsidRPr="008D03AD">
        <w:rPr>
          <w:rFonts w:ascii="Times New Roman" w:hAnsi="Times New Roman" w:cs="Times New Roman"/>
          <w:sz w:val="24"/>
          <w:szCs w:val="24"/>
        </w:rPr>
        <w:t xml:space="preserve"> Contemporary reinterpretations</w:t>
      </w:r>
    </w:p>
    <w:p w:rsidR="00CE3F6F" w:rsidRPr="008D03AD" w:rsidRDefault="00CE3F6F"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Introduction:</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Indian mythological literature, anchored by timeless epics like the Ramayana and Mahabharata, has profoundly influenced cultural, moral, and social values. Embedded within these narratives are archetypal female characters, notably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and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who, though iconic, often conform to traditional gender norms. This research delves into the transformative journey of gender dynamics within the framework of modern Indian mythological literature. Through the lens of contemporary authors like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Amish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and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Pattanaik</w:t>
      </w:r>
      <w:proofErr w:type="spellEnd"/>
    </w:p>
    <w:p w:rsidR="00CE3F6F" w:rsidRPr="008D03AD" w:rsidRDefault="008D03AD"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This</w:t>
      </w:r>
      <w:r w:rsidR="008576FC" w:rsidRPr="008D03AD">
        <w:rPr>
          <w:rFonts w:ascii="Times New Roman" w:hAnsi="Times New Roman" w:cs="Times New Roman"/>
          <w:sz w:val="24"/>
          <w:szCs w:val="24"/>
        </w:rPr>
        <w:t xml:space="preserve"> study examines the reimagining of female archetypes and the nuanced exploration of agency, empowerment, and gender fluidity. By navigating through these modern reinterpretations, we aim to uncover the multifaceted dimensions of gender dynamics and their broader implications on societal perceptions.</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Evolution of Gender Dynamics in Indian Mythology:</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Role of Ramayana and Mahabharata in Shaping Cultural Values </w:t>
      </w:r>
      <w:proofErr w:type="gramStart"/>
      <w:r w:rsidRPr="008D03AD">
        <w:rPr>
          <w:rFonts w:ascii="Times New Roman" w:hAnsi="Times New Roman" w:cs="Times New Roman"/>
          <w:sz w:val="24"/>
          <w:szCs w:val="24"/>
        </w:rPr>
        <w:t>The</w:t>
      </w:r>
      <w:proofErr w:type="gramEnd"/>
      <w:r w:rsidRPr="008D03AD">
        <w:rPr>
          <w:rFonts w:ascii="Times New Roman" w:hAnsi="Times New Roman" w:cs="Times New Roman"/>
          <w:sz w:val="24"/>
          <w:szCs w:val="24"/>
        </w:rPr>
        <w:t xml:space="preserve"> Ramayana and Mahabharata, as epic sagas, have played a pivotal role in shaping the moral and cultural fabric of India. Rooted in ancient traditions, these narratives have served as moral guideposts for generations. However, beneath their revered status lies a tapestry of gender dynamics that</w:t>
      </w:r>
    </w:p>
    <w:p w:rsidR="00CE3F6F" w:rsidRPr="008D03AD" w:rsidRDefault="008D03AD" w:rsidP="008D03AD">
      <w:pPr>
        <w:pStyle w:val="norm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8576FC" w:rsidRPr="008D03AD">
        <w:rPr>
          <w:rFonts w:ascii="Times New Roman" w:hAnsi="Times New Roman" w:cs="Times New Roman"/>
          <w:sz w:val="24"/>
          <w:szCs w:val="24"/>
        </w:rPr>
        <w:t>reflects</w:t>
      </w:r>
      <w:proofErr w:type="gramEnd"/>
      <w:r w:rsidR="008576FC" w:rsidRPr="008D03AD">
        <w:rPr>
          <w:rFonts w:ascii="Times New Roman" w:hAnsi="Times New Roman" w:cs="Times New Roman"/>
          <w:sz w:val="24"/>
          <w:szCs w:val="24"/>
        </w:rPr>
        <w:t xml:space="preserve"> the societal norms prevalent during their composition.</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Traditional Gender Norms Perpetuated in Classical Epics. </w:t>
      </w:r>
      <w:proofErr w:type="gramStart"/>
      <w:r w:rsidRPr="008D03AD">
        <w:rPr>
          <w:rFonts w:ascii="Times New Roman" w:hAnsi="Times New Roman" w:cs="Times New Roman"/>
          <w:sz w:val="24"/>
          <w:szCs w:val="24"/>
        </w:rPr>
        <w:t>Within these classical epics.</w:t>
      </w:r>
      <w:proofErr w:type="gramEnd"/>
      <w:r w:rsidRPr="008D03AD">
        <w:rPr>
          <w:rFonts w:ascii="Times New Roman" w:hAnsi="Times New Roman" w:cs="Times New Roman"/>
          <w:sz w:val="24"/>
          <w:szCs w:val="24"/>
        </w:rPr>
        <w:t xml:space="preserve"> </w:t>
      </w:r>
      <w:proofErr w:type="gramStart"/>
      <w:r w:rsidRPr="008D03AD">
        <w:rPr>
          <w:rFonts w:ascii="Times New Roman" w:hAnsi="Times New Roman" w:cs="Times New Roman"/>
          <w:sz w:val="24"/>
          <w:szCs w:val="24"/>
        </w:rPr>
        <w:t>traditional</w:t>
      </w:r>
      <w:proofErr w:type="gramEnd"/>
      <w:r w:rsidRPr="008D03AD">
        <w:rPr>
          <w:rFonts w:ascii="Times New Roman" w:hAnsi="Times New Roman" w:cs="Times New Roman"/>
          <w:sz w:val="24"/>
          <w:szCs w:val="24"/>
        </w:rPr>
        <w:t xml:space="preserve"> gender norms are unmistakably perpetuated. Women, though integral to the narratives, often find themselves confined to stereotypical roles.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in the Ramayana, emerges as the epitome of the idealized submissive wife. Her unwavering devotion to Lord Rama exemplifies virtues expected of women during the time of the epic's creation. On the other hand, the Mahabharata portrays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as a symbol of resilience. Yet, her agency is frequently constrained by the male-dominated narrative, reflecting the patriarchal structures inherent in ancient Indian society.</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lastRenderedPageBreak/>
        <w:t xml:space="preserve">Constraints on Agency Within Male-Dominated Narratives: Despite the resilience displayed by characters like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the overarching narrative remains steeped in a male-dominated perspective. </w:t>
      </w:r>
      <w:proofErr w:type="spellStart"/>
      <w:r w:rsidRPr="008D03AD">
        <w:rPr>
          <w:rFonts w:ascii="Times New Roman" w:hAnsi="Times New Roman" w:cs="Times New Roman"/>
          <w:sz w:val="24"/>
          <w:szCs w:val="24"/>
        </w:rPr>
        <w:t>Draupadi's</w:t>
      </w:r>
      <w:proofErr w:type="spellEnd"/>
      <w:r w:rsidRPr="008D03AD">
        <w:rPr>
          <w:rFonts w:ascii="Times New Roman" w:hAnsi="Times New Roman" w:cs="Times New Roman"/>
          <w:sz w:val="24"/>
          <w:szCs w:val="24"/>
        </w:rPr>
        <w:t xml:space="preserve"> strength often takes a backseat to the broader male-centric focus of the Mahabharata. The agency of these female characters is constrained by the societal norms embedded in the ancient texts, presenting a complex interplay between traditional expectations and the inherent strength of these iconic women.</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Modern Indian Mythological Literature:</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Introduction to Modern Mythological Writers: As the literary landscape evolved, contemporary authors took up the mantle to revisit and reanimate these timeless tales. Notable among them are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Amish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and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Each author brings a distinctive perspective to the reimagining of female archetypes, challenging established norms and infusing new life into these ancient narratives.</w:t>
      </w:r>
      <w:r w:rsid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Divakarani's</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Reimerpretation</w:t>
      </w:r>
      <w:proofErr w:type="spellEnd"/>
      <w:r w:rsidRPr="008D03AD">
        <w:rPr>
          <w:rFonts w:ascii="Times New Roman" w:hAnsi="Times New Roman" w:cs="Times New Roman"/>
          <w:sz w:val="24"/>
          <w:szCs w:val="24"/>
        </w:rPr>
        <w:t xml:space="preserve"> of </w:t>
      </w:r>
      <w:proofErr w:type="spellStart"/>
      <w:r w:rsidRPr="008D03AD">
        <w:rPr>
          <w:rFonts w:ascii="Times New Roman" w:hAnsi="Times New Roman" w:cs="Times New Roman"/>
          <w:sz w:val="24"/>
          <w:szCs w:val="24"/>
        </w:rPr>
        <w:t>Drapali</w:t>
      </w:r>
      <w:proofErr w:type="spellEnd"/>
      <w:r w:rsidRPr="008D03AD">
        <w:rPr>
          <w:rFonts w:ascii="Times New Roman" w:hAnsi="Times New Roman" w:cs="Times New Roman"/>
          <w:sz w:val="24"/>
          <w:szCs w:val="24"/>
        </w:rPr>
        <w:t xml:space="preserve"> In "The Palace of </w:t>
      </w:r>
      <w:proofErr w:type="spellStart"/>
      <w:r w:rsidRPr="008D03AD">
        <w:rPr>
          <w:rFonts w:ascii="Times New Roman" w:hAnsi="Times New Roman" w:cs="Times New Roman"/>
          <w:sz w:val="24"/>
          <w:szCs w:val="24"/>
        </w:rPr>
        <w:t>Ilusions</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offers a poignant reinterpretation of </w:t>
      </w:r>
      <w:proofErr w:type="spellStart"/>
      <w:r w:rsidRPr="008D03AD">
        <w:rPr>
          <w:rFonts w:ascii="Times New Roman" w:hAnsi="Times New Roman" w:cs="Times New Roman"/>
          <w:sz w:val="24"/>
          <w:szCs w:val="24"/>
        </w:rPr>
        <w:t>Draupadi's</w:t>
      </w:r>
      <w:proofErr w:type="spellEnd"/>
      <w:r w:rsidRPr="008D03AD">
        <w:rPr>
          <w:rFonts w:ascii="Times New Roman" w:hAnsi="Times New Roman" w:cs="Times New Roman"/>
          <w:sz w:val="24"/>
          <w:szCs w:val="24"/>
        </w:rPr>
        <w:t xml:space="preserve"> character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explores the complexities of </w:t>
      </w:r>
      <w:proofErr w:type="spellStart"/>
      <w:r w:rsidRPr="008D03AD">
        <w:rPr>
          <w:rFonts w:ascii="Times New Roman" w:hAnsi="Times New Roman" w:cs="Times New Roman"/>
          <w:sz w:val="24"/>
          <w:szCs w:val="24"/>
        </w:rPr>
        <w:t>Draupadi's</w:t>
      </w:r>
      <w:proofErr w:type="spellEnd"/>
      <w:r w:rsidRPr="008D03AD">
        <w:rPr>
          <w:rFonts w:ascii="Times New Roman" w:hAnsi="Times New Roman" w:cs="Times New Roman"/>
          <w:sz w:val="24"/>
          <w:szCs w:val="24"/>
        </w:rPr>
        <w:t xml:space="preserve"> emotions, providing a more profound insight into her thoughts and desires. The narrative transcends the constraints of the Mahabharata, giving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a voice that resounds with contemporary relevance. </w:t>
      </w:r>
      <w:proofErr w:type="spellStart"/>
      <w:r w:rsidRPr="008D03AD">
        <w:rPr>
          <w:rFonts w:ascii="Times New Roman" w:hAnsi="Times New Roman" w:cs="Times New Roman"/>
          <w:sz w:val="24"/>
          <w:szCs w:val="24"/>
        </w:rPr>
        <w:t>Divakaruni's</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is not merely a victim of circumstances but a resilient figure who navigates through the intricate web of her destiny with agency and determination.</w:t>
      </w:r>
    </w:p>
    <w:p w:rsidR="00CE3F6F" w:rsidRPr="008D03AD" w:rsidRDefault="008576FC" w:rsidP="008D03AD">
      <w:pPr>
        <w:pStyle w:val="normal0"/>
        <w:spacing w:line="360" w:lineRule="auto"/>
        <w:ind w:firstLine="720"/>
        <w:jc w:val="both"/>
        <w:rPr>
          <w:rFonts w:ascii="Times New Roman" w:hAnsi="Times New Roman" w:cs="Times New Roman"/>
          <w:sz w:val="24"/>
          <w:szCs w:val="24"/>
        </w:rPr>
      </w:pPr>
      <w:r w:rsidRPr="008D03AD">
        <w:rPr>
          <w:rFonts w:ascii="Times New Roman" w:hAnsi="Times New Roman" w:cs="Times New Roman"/>
          <w:sz w:val="24"/>
          <w:szCs w:val="24"/>
        </w:rPr>
        <w:t xml:space="preserve">Analysis of "The Palace of </w:t>
      </w:r>
      <w:proofErr w:type="spellStart"/>
      <w:r w:rsidRPr="008D03AD">
        <w:rPr>
          <w:rFonts w:ascii="Times New Roman" w:hAnsi="Times New Roman" w:cs="Times New Roman"/>
          <w:sz w:val="24"/>
          <w:szCs w:val="24"/>
        </w:rPr>
        <w:t>Blations</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Draupadi's</w:t>
      </w:r>
      <w:proofErr w:type="spellEnd"/>
      <w:r w:rsidRPr="008D03AD">
        <w:rPr>
          <w:rFonts w:ascii="Times New Roman" w:hAnsi="Times New Roman" w:cs="Times New Roman"/>
          <w:sz w:val="24"/>
          <w:szCs w:val="24"/>
        </w:rPr>
        <w:t xml:space="preserve"> character in "The Palace of Illusions" is meticulously crafted, presenting a nuanced portrayal of a woman grappling with the challenges imposed by societal norms and the exigencies of her role in the epic. </w:t>
      </w:r>
      <w:proofErr w:type="spellStart"/>
      <w:r w:rsidRPr="008D03AD">
        <w:rPr>
          <w:rFonts w:ascii="Times New Roman" w:hAnsi="Times New Roman" w:cs="Times New Roman"/>
          <w:sz w:val="24"/>
          <w:szCs w:val="24"/>
        </w:rPr>
        <w:t>Divakaruni's</w:t>
      </w:r>
      <w:proofErr w:type="spellEnd"/>
      <w:r w:rsidRPr="008D03AD">
        <w:rPr>
          <w:rFonts w:ascii="Times New Roman" w:hAnsi="Times New Roman" w:cs="Times New Roman"/>
          <w:sz w:val="24"/>
          <w:szCs w:val="24"/>
        </w:rPr>
        <w:t xml:space="preserve"> narrative liberates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from the constraints of </w:t>
      </w:r>
      <w:proofErr w:type="spellStart"/>
      <w:r w:rsidRPr="008D03AD">
        <w:rPr>
          <w:rFonts w:ascii="Times New Roman" w:hAnsi="Times New Roman" w:cs="Times New Roman"/>
          <w:sz w:val="24"/>
          <w:szCs w:val="24"/>
        </w:rPr>
        <w:t>trafitional</w:t>
      </w:r>
      <w:proofErr w:type="spellEnd"/>
      <w:r w:rsidRPr="008D03AD">
        <w:rPr>
          <w:rFonts w:ascii="Times New Roman" w:hAnsi="Times New Roman" w:cs="Times New Roman"/>
          <w:sz w:val="24"/>
          <w:szCs w:val="24"/>
        </w:rPr>
        <w:t xml:space="preserve"> retellings, allowing her to emerge as a multifaceted individual with desires, aspirations, and a quest for identity beyond her role in the Mahabharata. This modern reinterpretation contributes to the ongoing discourse on female empowerment, agency, and the reshaping of archetypal female characters in Indian literature.</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Amish </w:t>
      </w:r>
      <w:proofErr w:type="spellStart"/>
      <w:r w:rsidRPr="008D03AD">
        <w:rPr>
          <w:rFonts w:ascii="Times New Roman" w:hAnsi="Times New Roman" w:cs="Times New Roman"/>
          <w:sz w:val="24"/>
          <w:szCs w:val="24"/>
        </w:rPr>
        <w:t>Tripathi's</w:t>
      </w:r>
      <w:proofErr w:type="spellEnd"/>
      <w:r w:rsidRPr="008D03AD">
        <w:rPr>
          <w:rFonts w:ascii="Times New Roman" w:hAnsi="Times New Roman" w:cs="Times New Roman"/>
          <w:sz w:val="24"/>
          <w:szCs w:val="24"/>
        </w:rPr>
        <w:t xml:space="preserve"> Empowerment of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Amish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in his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Warrior of </w:t>
      </w:r>
      <w:proofErr w:type="spellStart"/>
      <w:r w:rsidRPr="008D03AD">
        <w:rPr>
          <w:rFonts w:ascii="Times New Roman" w:hAnsi="Times New Roman" w:cs="Times New Roman"/>
          <w:sz w:val="24"/>
          <w:szCs w:val="24"/>
        </w:rPr>
        <w:t>Mithila</w:t>
      </w:r>
      <w:proofErr w:type="spellEnd"/>
      <w:r w:rsidRPr="008D03AD">
        <w:rPr>
          <w:rFonts w:ascii="Times New Roman" w:hAnsi="Times New Roman" w:cs="Times New Roman"/>
          <w:sz w:val="24"/>
          <w:szCs w:val="24"/>
        </w:rPr>
        <w:t xml:space="preserve">," takes a bold step in redefining the character of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Traditionally portrayed as the submissive wife in the Ramayana,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in </w:t>
      </w:r>
      <w:proofErr w:type="spellStart"/>
      <w:r w:rsidRPr="008D03AD">
        <w:rPr>
          <w:rFonts w:ascii="Times New Roman" w:hAnsi="Times New Roman" w:cs="Times New Roman"/>
          <w:sz w:val="24"/>
          <w:szCs w:val="24"/>
        </w:rPr>
        <w:t>Tripathi's</w:t>
      </w:r>
      <w:proofErr w:type="spellEnd"/>
      <w:r w:rsidRPr="008D03AD">
        <w:rPr>
          <w:rFonts w:ascii="Times New Roman" w:hAnsi="Times New Roman" w:cs="Times New Roman"/>
          <w:sz w:val="24"/>
          <w:szCs w:val="24"/>
        </w:rPr>
        <w:t xml:space="preserve"> narrative, transforms into a warrior, challenging conventional </w:t>
      </w:r>
      <w:r w:rsidRPr="008D03AD">
        <w:rPr>
          <w:rFonts w:ascii="Times New Roman" w:hAnsi="Times New Roman" w:cs="Times New Roman"/>
          <w:sz w:val="24"/>
          <w:szCs w:val="24"/>
        </w:rPr>
        <w:lastRenderedPageBreak/>
        <w:t xml:space="preserve">gender roles. </w:t>
      </w:r>
      <w:proofErr w:type="spellStart"/>
      <w:r w:rsidRPr="008D03AD">
        <w:rPr>
          <w:rFonts w:ascii="Times New Roman" w:hAnsi="Times New Roman" w:cs="Times New Roman"/>
          <w:sz w:val="24"/>
          <w:szCs w:val="24"/>
        </w:rPr>
        <w:t>Tripathi's</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is not merely a victim of circumstances but an active participant in shaping her destiny. By imbuing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with martial prowess and a warrior spirit,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confronts and rewrites the traditional narrative surrounding one of the most iconic female characters in Indian mythology.</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Examination of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Warrior of </w:t>
      </w:r>
      <w:proofErr w:type="spellStart"/>
      <w:r w:rsidRPr="008D03AD">
        <w:rPr>
          <w:rFonts w:ascii="Times New Roman" w:hAnsi="Times New Roman" w:cs="Times New Roman"/>
          <w:sz w:val="24"/>
          <w:szCs w:val="24"/>
        </w:rPr>
        <w:t>Mishilla</w:t>
      </w:r>
      <w:proofErr w:type="spellEnd"/>
      <w:r w:rsidRPr="008D03AD">
        <w:rPr>
          <w:rFonts w:ascii="Times New Roman" w:hAnsi="Times New Roman" w:cs="Times New Roman"/>
          <w:sz w:val="24"/>
          <w:szCs w:val="24"/>
        </w:rPr>
        <w:t xml:space="preserve">" "Sitar: Warrior of </w:t>
      </w:r>
      <w:proofErr w:type="spellStart"/>
      <w:r w:rsidRPr="008D03AD">
        <w:rPr>
          <w:rFonts w:ascii="Times New Roman" w:hAnsi="Times New Roman" w:cs="Times New Roman"/>
          <w:sz w:val="24"/>
          <w:szCs w:val="24"/>
        </w:rPr>
        <w:t>Mithila</w:t>
      </w:r>
      <w:proofErr w:type="spellEnd"/>
      <w:r w:rsidRPr="008D03AD">
        <w:rPr>
          <w:rFonts w:ascii="Times New Roman" w:hAnsi="Times New Roman" w:cs="Times New Roman"/>
          <w:sz w:val="24"/>
          <w:szCs w:val="24"/>
        </w:rPr>
        <w:t xml:space="preserve">" serves as a powerful testament to </w:t>
      </w:r>
      <w:proofErr w:type="spellStart"/>
      <w:r w:rsidRPr="008D03AD">
        <w:rPr>
          <w:rFonts w:ascii="Times New Roman" w:hAnsi="Times New Roman" w:cs="Times New Roman"/>
          <w:sz w:val="24"/>
          <w:szCs w:val="24"/>
        </w:rPr>
        <w:t>Tripathi's</w:t>
      </w:r>
      <w:proofErr w:type="spellEnd"/>
      <w:r w:rsidRPr="008D03AD">
        <w:rPr>
          <w:rFonts w:ascii="Times New Roman" w:hAnsi="Times New Roman" w:cs="Times New Roman"/>
          <w:sz w:val="24"/>
          <w:szCs w:val="24"/>
        </w:rPr>
        <w:t xml:space="preserve"> commitment to reimagining female archetypes. The narrative unfolds with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as the central protagonist, steering her own course amid the tumultuous events of the Ramayana. </w:t>
      </w:r>
      <w:proofErr w:type="spellStart"/>
      <w:r w:rsidRPr="008D03AD">
        <w:rPr>
          <w:rFonts w:ascii="Times New Roman" w:hAnsi="Times New Roman" w:cs="Times New Roman"/>
          <w:sz w:val="24"/>
          <w:szCs w:val="24"/>
        </w:rPr>
        <w:t>Tripathi's</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is not defined by her relationship with Lord Rama but by her individual strengths, resilience, and the ability to navigate the challenges that confront her. This modern portrayal challenges the historical depiction of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as a passive figure, encouraging</w:t>
      </w:r>
      <w:r w:rsidR="008D03AD">
        <w:rPr>
          <w:rFonts w:ascii="Times New Roman" w:hAnsi="Times New Roman" w:cs="Times New Roman"/>
          <w:sz w:val="24"/>
          <w:szCs w:val="24"/>
        </w:rPr>
        <w:t xml:space="preserve"> </w:t>
      </w:r>
      <w:r w:rsidRPr="008D03AD">
        <w:rPr>
          <w:rFonts w:ascii="Times New Roman" w:hAnsi="Times New Roman" w:cs="Times New Roman"/>
          <w:sz w:val="24"/>
          <w:szCs w:val="24"/>
        </w:rPr>
        <w:t>readers to view her through a lens that emphasizes agency and empowerment</w:t>
      </w:r>
      <w:r w:rsid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Pattanaik's</w:t>
      </w:r>
      <w:proofErr w:type="spellEnd"/>
      <w:r w:rsidRPr="008D03AD">
        <w:rPr>
          <w:rFonts w:ascii="Times New Roman" w:hAnsi="Times New Roman" w:cs="Times New Roman"/>
          <w:sz w:val="24"/>
          <w:szCs w:val="24"/>
        </w:rPr>
        <w:t xml:space="preserve"> Exploration of Gender Fluidity: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known for his nuanced</w:t>
      </w:r>
      <w:r w:rsidR="008D03AD">
        <w:rPr>
          <w:rFonts w:ascii="Times New Roman" w:hAnsi="Times New Roman" w:cs="Times New Roman"/>
          <w:sz w:val="24"/>
          <w:szCs w:val="24"/>
        </w:rPr>
        <w:t xml:space="preserve"> </w:t>
      </w:r>
      <w:r w:rsidRPr="008D03AD">
        <w:rPr>
          <w:rFonts w:ascii="Times New Roman" w:hAnsi="Times New Roman" w:cs="Times New Roman"/>
          <w:sz w:val="24"/>
          <w:szCs w:val="24"/>
        </w:rPr>
        <w:t xml:space="preserve">approach to mythology, explores gender fluidity in "The Pregnant King."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xml:space="preserve"> transcends</w:t>
      </w:r>
      <w:r w:rsidR="008D03AD">
        <w:rPr>
          <w:rFonts w:ascii="Times New Roman" w:hAnsi="Times New Roman" w:cs="Times New Roman"/>
          <w:sz w:val="24"/>
          <w:szCs w:val="24"/>
        </w:rPr>
        <w:t xml:space="preserve"> </w:t>
      </w:r>
      <w:r w:rsidRPr="008D03AD">
        <w:rPr>
          <w:rFonts w:ascii="Times New Roman" w:hAnsi="Times New Roman" w:cs="Times New Roman"/>
          <w:sz w:val="24"/>
          <w:szCs w:val="24"/>
        </w:rPr>
        <w:t>traditional gender binaries, introducing characters that defy conventional classifications. The</w:t>
      </w:r>
      <w:r w:rsidR="008D03AD">
        <w:rPr>
          <w:rFonts w:ascii="Times New Roman" w:hAnsi="Times New Roman" w:cs="Times New Roman"/>
          <w:sz w:val="24"/>
          <w:szCs w:val="24"/>
        </w:rPr>
        <w:t xml:space="preserve"> </w:t>
      </w:r>
      <w:r w:rsidRPr="008D03AD">
        <w:rPr>
          <w:rFonts w:ascii="Times New Roman" w:hAnsi="Times New Roman" w:cs="Times New Roman"/>
          <w:sz w:val="24"/>
          <w:szCs w:val="24"/>
        </w:rPr>
        <w:t>narrative challenges preconceived notions of masculinity and femininity, inviting readers to</w:t>
      </w:r>
      <w:r w:rsidR="008D03AD">
        <w:rPr>
          <w:rFonts w:ascii="Times New Roman" w:hAnsi="Times New Roman" w:cs="Times New Roman"/>
          <w:sz w:val="24"/>
          <w:szCs w:val="24"/>
        </w:rPr>
        <w:t xml:space="preserve"> </w:t>
      </w:r>
      <w:r w:rsidRPr="008D03AD">
        <w:rPr>
          <w:rFonts w:ascii="Times New Roman" w:hAnsi="Times New Roman" w:cs="Times New Roman"/>
          <w:sz w:val="24"/>
          <w:szCs w:val="24"/>
        </w:rPr>
        <w:t xml:space="preserve">question and </w:t>
      </w:r>
      <w:proofErr w:type="spellStart"/>
      <w:r w:rsidRPr="008D03AD">
        <w:rPr>
          <w:rFonts w:ascii="Times New Roman" w:hAnsi="Times New Roman" w:cs="Times New Roman"/>
          <w:sz w:val="24"/>
          <w:szCs w:val="24"/>
        </w:rPr>
        <w:t>reimagine</w:t>
      </w:r>
      <w:proofErr w:type="spellEnd"/>
      <w:r w:rsidRPr="008D03AD">
        <w:rPr>
          <w:rFonts w:ascii="Times New Roman" w:hAnsi="Times New Roman" w:cs="Times New Roman"/>
          <w:sz w:val="24"/>
          <w:szCs w:val="24"/>
        </w:rPr>
        <w:t xml:space="preserve"> the boundaries of </w:t>
      </w:r>
      <w:proofErr w:type="gramStart"/>
      <w:r w:rsidRPr="008D03AD">
        <w:rPr>
          <w:rFonts w:ascii="Times New Roman" w:hAnsi="Times New Roman" w:cs="Times New Roman"/>
          <w:sz w:val="24"/>
          <w:szCs w:val="24"/>
        </w:rPr>
        <w:t>gender,</w:t>
      </w:r>
      <w:proofErr w:type="gram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Pattaraik's</w:t>
      </w:r>
      <w:proofErr w:type="spellEnd"/>
      <w:r w:rsidRPr="008D03AD">
        <w:rPr>
          <w:rFonts w:ascii="Times New Roman" w:hAnsi="Times New Roman" w:cs="Times New Roman"/>
          <w:sz w:val="24"/>
          <w:szCs w:val="24"/>
        </w:rPr>
        <w:t xml:space="preserve"> exploration goes beyond the traditional narrative, fostering a dialogue on the fluidity of gender roles within the cultural context of Indian mythology.</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Insights from "The Pregnant King" "The Pregnant King" delves into the complexities of gender identity, presenting characters who navigate a spectrum of gender expressions. </w:t>
      </w:r>
      <w:proofErr w:type="spellStart"/>
      <w:r w:rsidRPr="008D03AD">
        <w:rPr>
          <w:rFonts w:ascii="Times New Roman" w:hAnsi="Times New Roman" w:cs="Times New Roman"/>
          <w:sz w:val="24"/>
          <w:szCs w:val="24"/>
        </w:rPr>
        <w:t>Pattanaik's</w:t>
      </w:r>
      <w:proofErr w:type="spellEnd"/>
      <w:r w:rsidRPr="008D03AD">
        <w:rPr>
          <w:rFonts w:ascii="Times New Roman" w:hAnsi="Times New Roman" w:cs="Times New Roman"/>
          <w:sz w:val="24"/>
          <w:szCs w:val="24"/>
        </w:rPr>
        <w:t xml:space="preserve"> narrative disrupts conventional norms, prompting readers to question societal expectations and stereotypes deeply ingrained in traditional Indian mythology. By introducing characters who challenge the binary understanding of gender,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xml:space="preserve"> contributes to a broader discourse on inclusivity and the acceptance of diverse gender identities within the mythological landscape.</w:t>
      </w: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 xml:space="preserve">Themes and Motifs in </w:t>
      </w:r>
      <w:proofErr w:type="spellStart"/>
      <w:r w:rsidRPr="008D03AD">
        <w:rPr>
          <w:rFonts w:ascii="Times New Roman" w:hAnsi="Times New Roman" w:cs="Times New Roman"/>
          <w:b/>
          <w:bCs/>
          <w:sz w:val="24"/>
          <w:szCs w:val="24"/>
        </w:rPr>
        <w:t>Reimagined</w:t>
      </w:r>
      <w:proofErr w:type="spellEnd"/>
      <w:r w:rsidRPr="008D03AD">
        <w:rPr>
          <w:rFonts w:ascii="Times New Roman" w:hAnsi="Times New Roman" w:cs="Times New Roman"/>
          <w:b/>
          <w:bCs/>
          <w:sz w:val="24"/>
          <w:szCs w:val="24"/>
        </w:rPr>
        <w:t xml:space="preserve"> Narratives:</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Agency and Empowerment of Female Characters: One of the central themes that emerge from the </w:t>
      </w:r>
      <w:r w:rsidR="008D03AD" w:rsidRPr="008D03AD">
        <w:rPr>
          <w:rFonts w:ascii="Times New Roman" w:hAnsi="Times New Roman" w:cs="Times New Roman"/>
          <w:sz w:val="24"/>
          <w:szCs w:val="24"/>
        </w:rPr>
        <w:t>remained</w:t>
      </w:r>
      <w:r w:rsidRPr="008D03AD">
        <w:rPr>
          <w:rFonts w:ascii="Times New Roman" w:hAnsi="Times New Roman" w:cs="Times New Roman"/>
          <w:sz w:val="24"/>
          <w:szCs w:val="24"/>
        </w:rPr>
        <w:t xml:space="preserve"> narratives is the heightened agency and empowerment bestowed upon female characters. In contrast to their traditional portrayals, where their roles were often circumscribed by societal expectations, these modern interpretations empower women to navigate their destinies actively. </w:t>
      </w:r>
      <w:proofErr w:type="spellStart"/>
      <w:r w:rsidRPr="008D03AD">
        <w:rPr>
          <w:rFonts w:ascii="Times New Roman" w:hAnsi="Times New Roman" w:cs="Times New Roman"/>
          <w:sz w:val="24"/>
          <w:szCs w:val="24"/>
        </w:rPr>
        <w:t>Draupadi</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and other female protagonists cease to be passive figures </w:t>
      </w:r>
      <w:r w:rsidRPr="008D03AD">
        <w:rPr>
          <w:rFonts w:ascii="Times New Roman" w:hAnsi="Times New Roman" w:cs="Times New Roman"/>
          <w:sz w:val="24"/>
          <w:szCs w:val="24"/>
        </w:rPr>
        <w:lastRenderedPageBreak/>
        <w:t>defined solely by their relationships with male counterparts. Instead, they become architects of their own stories, making choices that reverberate with individual agency and resilience.</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proofErr w:type="gramStart"/>
      <w:r w:rsidRPr="008D03AD">
        <w:rPr>
          <w:rFonts w:ascii="Times New Roman" w:hAnsi="Times New Roman" w:cs="Times New Roman"/>
          <w:sz w:val="24"/>
          <w:szCs w:val="24"/>
        </w:rPr>
        <w:t>Challenges to Traditional Gender Norms.</w:t>
      </w:r>
      <w:proofErr w:type="gramEnd"/>
      <w:r w:rsidRPr="008D03AD">
        <w:rPr>
          <w:rFonts w:ascii="Times New Roman" w:hAnsi="Times New Roman" w:cs="Times New Roman"/>
          <w:sz w:val="24"/>
          <w:szCs w:val="24"/>
        </w:rPr>
        <w:t xml:space="preserve"> The </w:t>
      </w:r>
      <w:proofErr w:type="spellStart"/>
      <w:r w:rsidRPr="008D03AD">
        <w:rPr>
          <w:rFonts w:ascii="Times New Roman" w:hAnsi="Times New Roman" w:cs="Times New Roman"/>
          <w:sz w:val="24"/>
          <w:szCs w:val="24"/>
        </w:rPr>
        <w:t>reimagined</w:t>
      </w:r>
      <w:proofErr w:type="spellEnd"/>
      <w:r w:rsidRPr="008D03AD">
        <w:rPr>
          <w:rFonts w:ascii="Times New Roman" w:hAnsi="Times New Roman" w:cs="Times New Roman"/>
          <w:sz w:val="24"/>
          <w:szCs w:val="24"/>
        </w:rPr>
        <w:t xml:space="preserve"> narratives pose a direct challenge to entrenched traditional gender norms.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and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xml:space="preserve"> subvert the expectations associated with their characters, prompting readers to question the stereotypical roles assigned to women in classical mythology. </w:t>
      </w:r>
      <w:proofErr w:type="spellStart"/>
      <w:r w:rsidRPr="008D03AD">
        <w:rPr>
          <w:rFonts w:ascii="Times New Roman" w:hAnsi="Times New Roman" w:cs="Times New Roman"/>
          <w:sz w:val="24"/>
          <w:szCs w:val="24"/>
        </w:rPr>
        <w:t>Draupadi's</w:t>
      </w:r>
      <w:proofErr w:type="spellEnd"/>
      <w:r w:rsidRPr="008D03AD">
        <w:rPr>
          <w:rFonts w:ascii="Times New Roman" w:hAnsi="Times New Roman" w:cs="Times New Roman"/>
          <w:sz w:val="24"/>
          <w:szCs w:val="24"/>
        </w:rPr>
        <w:t xml:space="preserve"> fiery spirit, </w:t>
      </w:r>
      <w:proofErr w:type="spellStart"/>
      <w:r w:rsidRPr="008D03AD">
        <w:rPr>
          <w:rFonts w:ascii="Times New Roman" w:hAnsi="Times New Roman" w:cs="Times New Roman"/>
          <w:sz w:val="24"/>
          <w:szCs w:val="24"/>
        </w:rPr>
        <w:t>Sita's</w:t>
      </w:r>
      <w:proofErr w:type="spellEnd"/>
      <w:r w:rsidRPr="008D03AD">
        <w:rPr>
          <w:rFonts w:ascii="Times New Roman" w:hAnsi="Times New Roman" w:cs="Times New Roman"/>
          <w:sz w:val="24"/>
          <w:szCs w:val="24"/>
        </w:rPr>
        <w:t xml:space="preserve"> warrior prowess, and the gender-fluid characters in </w:t>
      </w:r>
      <w:proofErr w:type="spellStart"/>
      <w:r w:rsidRPr="008D03AD">
        <w:rPr>
          <w:rFonts w:ascii="Times New Roman" w:hAnsi="Times New Roman" w:cs="Times New Roman"/>
          <w:sz w:val="24"/>
          <w:szCs w:val="24"/>
        </w:rPr>
        <w:t>Pattanaik's</w:t>
      </w:r>
      <w:proofErr w:type="spellEnd"/>
      <w:r w:rsidRPr="008D03AD">
        <w:rPr>
          <w:rFonts w:ascii="Times New Roman" w:hAnsi="Times New Roman" w:cs="Times New Roman"/>
          <w:sz w:val="24"/>
          <w:szCs w:val="24"/>
        </w:rPr>
        <w:t xml:space="preserve"> narrative challenge the normative boundaries of what it means to be a woman or a man in the context of Indian mythology. These challenges to traditional gender norms foster a richer and more inclusive narrative space.</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Symbolism and Motifs Employed by Modern Authors: In crafting their </w:t>
      </w:r>
      <w:proofErr w:type="spellStart"/>
      <w:r w:rsidRPr="008D03AD">
        <w:rPr>
          <w:rFonts w:ascii="Times New Roman" w:hAnsi="Times New Roman" w:cs="Times New Roman"/>
          <w:sz w:val="24"/>
          <w:szCs w:val="24"/>
        </w:rPr>
        <w:t>reimaginings</w:t>
      </w:r>
      <w:proofErr w:type="spellEnd"/>
      <w:r w:rsidRPr="008D03AD">
        <w:rPr>
          <w:rFonts w:ascii="Times New Roman" w:hAnsi="Times New Roman" w:cs="Times New Roman"/>
          <w:sz w:val="24"/>
          <w:szCs w:val="24"/>
        </w:rPr>
        <w:t xml:space="preserve">, authors employ symbolism and motifs that resonate with contemporary sensibilities. The symbolic significance of </w:t>
      </w:r>
      <w:proofErr w:type="spellStart"/>
      <w:r w:rsidRPr="008D03AD">
        <w:rPr>
          <w:rFonts w:ascii="Times New Roman" w:hAnsi="Times New Roman" w:cs="Times New Roman"/>
          <w:sz w:val="24"/>
          <w:szCs w:val="24"/>
        </w:rPr>
        <w:t>Draupadi's</w:t>
      </w:r>
      <w:proofErr w:type="spellEnd"/>
      <w:r w:rsidRPr="008D03AD">
        <w:rPr>
          <w:rFonts w:ascii="Times New Roman" w:hAnsi="Times New Roman" w:cs="Times New Roman"/>
          <w:sz w:val="24"/>
          <w:szCs w:val="24"/>
        </w:rPr>
        <w:t xml:space="preserve"> fire, representing her unyielding spirit, or </w:t>
      </w:r>
      <w:proofErr w:type="spellStart"/>
      <w:r w:rsidRPr="008D03AD">
        <w:rPr>
          <w:rFonts w:ascii="Times New Roman" w:hAnsi="Times New Roman" w:cs="Times New Roman"/>
          <w:sz w:val="24"/>
          <w:szCs w:val="24"/>
        </w:rPr>
        <w:t>Sita's</w:t>
      </w:r>
      <w:proofErr w:type="spellEnd"/>
      <w:r w:rsidRPr="008D03AD">
        <w:rPr>
          <w:rFonts w:ascii="Times New Roman" w:hAnsi="Times New Roman" w:cs="Times New Roman"/>
          <w:sz w:val="24"/>
          <w:szCs w:val="24"/>
        </w:rPr>
        <w:t xml:space="preserve"> prowess with a bow and arrow, symbolizing her martial strength, adds layers of meaning to the narratives. </w:t>
      </w:r>
      <w:proofErr w:type="spellStart"/>
      <w:r w:rsidRPr="008D03AD">
        <w:rPr>
          <w:rFonts w:ascii="Times New Roman" w:hAnsi="Times New Roman" w:cs="Times New Roman"/>
          <w:sz w:val="24"/>
          <w:szCs w:val="24"/>
        </w:rPr>
        <w:t>Pattanaik's</w:t>
      </w:r>
      <w:proofErr w:type="spellEnd"/>
      <w:r w:rsidRPr="008D03AD">
        <w:rPr>
          <w:rFonts w:ascii="Times New Roman" w:hAnsi="Times New Roman" w:cs="Times New Roman"/>
          <w:sz w:val="24"/>
          <w:szCs w:val="24"/>
        </w:rPr>
        <w:t xml:space="preserve"> exploration of gender fluidity utilizes symbols that transcend binary categorizations. The careful selection and interpretation of these symbols contribute to a</w:t>
      </w:r>
      <w:r w:rsidR="008D03AD">
        <w:rPr>
          <w:rFonts w:ascii="Times New Roman" w:hAnsi="Times New Roman" w:cs="Times New Roman"/>
          <w:sz w:val="24"/>
          <w:szCs w:val="24"/>
        </w:rPr>
        <w:t xml:space="preserve"> </w:t>
      </w:r>
      <w:r w:rsidRPr="008D03AD">
        <w:rPr>
          <w:rFonts w:ascii="Times New Roman" w:hAnsi="Times New Roman" w:cs="Times New Roman"/>
          <w:sz w:val="24"/>
          <w:szCs w:val="24"/>
        </w:rPr>
        <w:t>nuanced narrative that encourages readers to reconsider preconceived notions surrounding gender roles and identity,</w:t>
      </w: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Impact and Reception:</w:t>
      </w:r>
    </w:p>
    <w:p w:rsid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Diverse Reception and Critiques: The </w:t>
      </w:r>
      <w:proofErr w:type="spellStart"/>
      <w:r w:rsidRPr="008D03AD">
        <w:rPr>
          <w:rFonts w:ascii="Times New Roman" w:hAnsi="Times New Roman" w:cs="Times New Roman"/>
          <w:sz w:val="24"/>
          <w:szCs w:val="24"/>
        </w:rPr>
        <w:t>reimagined</w:t>
      </w:r>
      <w:proofErr w:type="spellEnd"/>
      <w:r w:rsidRPr="008D03AD">
        <w:rPr>
          <w:rFonts w:ascii="Times New Roman" w:hAnsi="Times New Roman" w:cs="Times New Roman"/>
          <w:sz w:val="24"/>
          <w:szCs w:val="24"/>
        </w:rPr>
        <w:t xml:space="preserve"> narratives have elicited diverse responses from readers and critics alike. While some applaud the authors for breathing new life into age- old tales and challenging traditional gender norms, others critique the reinterpretations for potentially diluting or distorting cultural heritage. The discourse surrounding these works is dynamic, reflecting the varied perspectives within society regarding the reshaping of mythological narratives.</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 Despite critiques, these modem reinterpretations have undeniably influenced societal perspectives on gender. By presenting female characters with agency, resilience, and complexity, the authors contribute to evolving conversations about women's roles in society. The positive influence extends beyond literature, seeping into broader discussions on gender equality, challenging stereotypes, and inspiring a reevaluation of traditional expectations placed on women.</w:t>
      </w: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lastRenderedPageBreak/>
        <w:t xml:space="preserve">Contemporary Dialogues on Gender Equality: The </w:t>
      </w:r>
      <w:proofErr w:type="spellStart"/>
      <w:r w:rsidRPr="008D03AD">
        <w:rPr>
          <w:rFonts w:ascii="Times New Roman" w:hAnsi="Times New Roman" w:cs="Times New Roman"/>
          <w:sz w:val="24"/>
          <w:szCs w:val="24"/>
        </w:rPr>
        <w:t>reimagined</w:t>
      </w:r>
      <w:proofErr w:type="spellEnd"/>
      <w:r w:rsidRPr="008D03AD">
        <w:rPr>
          <w:rFonts w:ascii="Times New Roman" w:hAnsi="Times New Roman" w:cs="Times New Roman"/>
          <w:sz w:val="24"/>
          <w:szCs w:val="24"/>
        </w:rPr>
        <w:t xml:space="preserve"> narratives become catalysts for contemporary dialogues on gender equality. Readers engage in conversations that go beyond the literary realm, discussing the implications of these reinterpretations on societal attitudes. The impact extends to educational settings, where these works are incorporated into curricula, fostering critical discussions on gender dynamics and cultural preservation.</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Challenges and Critiques:</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b/>
          <w:bCs/>
          <w:sz w:val="24"/>
          <w:szCs w:val="24"/>
        </w:rPr>
        <w:t>Preservation vs. Transformation of Cultural Narratives:</w:t>
      </w:r>
      <w:r w:rsidRPr="008D03AD">
        <w:rPr>
          <w:rFonts w:ascii="Times New Roman" w:hAnsi="Times New Roman" w:cs="Times New Roman"/>
          <w:sz w:val="24"/>
          <w:szCs w:val="24"/>
        </w:rPr>
        <w:t xml:space="preserve"> The reimagining of female archetypes in modern Indian mythological literature raises essential questions about the delicate balance between cultural preservation and narrative transformation. Critics argue that while these reinterpretations breathe fresh life into ancient tales, they may risk diluting the authenticity and cultural essence embedded in the original narratives. The tension between the preservation of cultural heritage and the impulse to adapt narratives to contemporary sensibilities is a nuanced challenge that demands careful consideration.</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Balancing Cultural Heritage with Contemporary Reinterpretation: Authors navigating the realms of mythological reinterpretation walk a tightrope, aiming to infuse new perspectives while retaining the essence of cultural heritage. Striking the right balance becomes crucial to</w:t>
      </w:r>
    </w:p>
    <w:p w:rsidR="008D03AD" w:rsidRDefault="008D03AD"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Conclusion:</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In revisiting and reimagining female archetypes in modern Indian mythological literature, this research has uncovered a tapestry of nuanced narratives. The evolution of gender dynamics from classical epics to contemporary reinterpretations highlights the transformative power of literature in reshaping cultural perceptions. Authors like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Amish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and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xml:space="preserve"> have become architects of change, challenging traditional norms and opening new dialogues on gender.</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This exploration underscores the ongoing evolution of gender dynamics within the realm of mythological literature. The narratives crafted by modern authors contribute to a continuous </w:t>
      </w:r>
      <w:r w:rsidRPr="008D03AD">
        <w:rPr>
          <w:rFonts w:ascii="Times New Roman" w:hAnsi="Times New Roman" w:cs="Times New Roman"/>
          <w:sz w:val="24"/>
          <w:szCs w:val="24"/>
        </w:rPr>
        <w:lastRenderedPageBreak/>
        <w:t>dialogue, shaping and reshaping the cultural understanding of female characters. The evolving nature of these reinterpretations mirrors the societal shifts and aspirations, making mythological literature a dynamic reflection of contemporary values.</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36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As the exploration of gender dynamics in mythological literature continues, future research could delve into comparative analyses across different cultures, exploring how modern authors in various contexts reinterpret their mythological heritage. Additionally, examining the reception and impact of these </w:t>
      </w:r>
      <w:proofErr w:type="spellStart"/>
      <w:r w:rsidRPr="008D03AD">
        <w:rPr>
          <w:rFonts w:ascii="Times New Roman" w:hAnsi="Times New Roman" w:cs="Times New Roman"/>
          <w:sz w:val="24"/>
          <w:szCs w:val="24"/>
        </w:rPr>
        <w:t>reimaginings</w:t>
      </w:r>
      <w:proofErr w:type="spellEnd"/>
      <w:r w:rsidRPr="008D03AD">
        <w:rPr>
          <w:rFonts w:ascii="Times New Roman" w:hAnsi="Times New Roman" w:cs="Times New Roman"/>
          <w:sz w:val="24"/>
          <w:szCs w:val="24"/>
        </w:rPr>
        <w:t xml:space="preserve"> on diverse audiences provides fertile ground for scholarly inquiry. Exploring the intersections of mythology with broader social and cultural movements can offer insights into how mythological literature reflects and influences societal attitudes.</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CE3F6F"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Default="008D03AD" w:rsidP="008D03AD">
      <w:pPr>
        <w:pStyle w:val="normal0"/>
        <w:spacing w:line="360" w:lineRule="auto"/>
        <w:jc w:val="both"/>
        <w:rPr>
          <w:rFonts w:ascii="Times New Roman" w:hAnsi="Times New Roman" w:cs="Times New Roman"/>
          <w:sz w:val="24"/>
          <w:szCs w:val="24"/>
        </w:rPr>
      </w:pPr>
    </w:p>
    <w:p w:rsidR="008D03AD" w:rsidRPr="008D03AD" w:rsidRDefault="008D03AD" w:rsidP="008D03AD">
      <w:pPr>
        <w:pStyle w:val="normal0"/>
        <w:spacing w:line="360" w:lineRule="auto"/>
        <w:jc w:val="both"/>
        <w:rPr>
          <w:rFonts w:ascii="Times New Roman" w:hAnsi="Times New Roman" w:cs="Times New Roman"/>
          <w:b/>
          <w:bCs/>
          <w:sz w:val="24"/>
          <w:szCs w:val="24"/>
        </w:rPr>
      </w:pPr>
      <w:r w:rsidRPr="008D03AD">
        <w:rPr>
          <w:rFonts w:ascii="Times New Roman" w:hAnsi="Times New Roman" w:cs="Times New Roman"/>
          <w:b/>
          <w:bCs/>
          <w:sz w:val="24"/>
          <w:szCs w:val="24"/>
        </w:rPr>
        <w:t>References:</w:t>
      </w:r>
    </w:p>
    <w:p w:rsidR="00CE3F6F" w:rsidRPr="008D03AD" w:rsidRDefault="00CE3F6F" w:rsidP="008D03AD">
      <w:pPr>
        <w:pStyle w:val="normal0"/>
        <w:spacing w:line="360" w:lineRule="auto"/>
        <w:jc w:val="both"/>
        <w:rPr>
          <w:rFonts w:ascii="Times New Roman" w:hAnsi="Times New Roman" w:cs="Times New Roman"/>
          <w:sz w:val="24"/>
          <w:szCs w:val="24"/>
        </w:rPr>
      </w:pPr>
    </w:p>
    <w:p w:rsidR="00CE3F6F" w:rsidRPr="008D03AD" w:rsidRDefault="008576FC" w:rsidP="008D03AD">
      <w:pPr>
        <w:pStyle w:val="normal0"/>
        <w:spacing w:line="24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1. </w:t>
      </w:r>
      <w:proofErr w:type="spellStart"/>
      <w:r w:rsidRPr="008D03AD">
        <w:rPr>
          <w:rFonts w:ascii="Times New Roman" w:hAnsi="Times New Roman" w:cs="Times New Roman"/>
          <w:sz w:val="24"/>
          <w:szCs w:val="24"/>
        </w:rPr>
        <w:t>Divakaruni</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Chitra</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Banerjee</w:t>
      </w:r>
      <w:proofErr w:type="spellEnd"/>
      <w:r w:rsidRPr="008D03AD">
        <w:rPr>
          <w:rFonts w:ascii="Times New Roman" w:hAnsi="Times New Roman" w:cs="Times New Roman"/>
          <w:sz w:val="24"/>
          <w:szCs w:val="24"/>
        </w:rPr>
        <w:t xml:space="preserve">. </w:t>
      </w:r>
      <w:proofErr w:type="gramStart"/>
      <w:r w:rsidRPr="008D03AD">
        <w:rPr>
          <w:rFonts w:ascii="Times New Roman" w:hAnsi="Times New Roman" w:cs="Times New Roman"/>
          <w:sz w:val="24"/>
          <w:szCs w:val="24"/>
        </w:rPr>
        <w:t>The Palace of Illusions.</w:t>
      </w:r>
      <w:proofErr w:type="gramEnd"/>
      <w:r w:rsidRPr="008D03AD">
        <w:rPr>
          <w:rFonts w:ascii="Times New Roman" w:hAnsi="Times New Roman" w:cs="Times New Roman"/>
          <w:sz w:val="24"/>
          <w:szCs w:val="24"/>
        </w:rPr>
        <w:t xml:space="preserve"> </w:t>
      </w:r>
      <w:proofErr w:type="gramStart"/>
      <w:r w:rsidRPr="008D03AD">
        <w:rPr>
          <w:rFonts w:ascii="Times New Roman" w:hAnsi="Times New Roman" w:cs="Times New Roman"/>
          <w:sz w:val="24"/>
          <w:szCs w:val="24"/>
        </w:rPr>
        <w:t>Doubleday, 2008.</w:t>
      </w:r>
      <w:proofErr w:type="gramEnd"/>
    </w:p>
    <w:p w:rsidR="00CE3F6F" w:rsidRPr="008D03AD" w:rsidRDefault="00CE3F6F" w:rsidP="008D03AD">
      <w:pPr>
        <w:pStyle w:val="normal0"/>
        <w:spacing w:line="240" w:lineRule="auto"/>
        <w:jc w:val="both"/>
        <w:rPr>
          <w:rFonts w:ascii="Times New Roman" w:hAnsi="Times New Roman" w:cs="Times New Roman"/>
          <w:sz w:val="24"/>
          <w:szCs w:val="24"/>
        </w:rPr>
      </w:pPr>
    </w:p>
    <w:p w:rsidR="00CE3F6F" w:rsidRPr="008D03AD" w:rsidRDefault="008576FC" w:rsidP="008D03AD">
      <w:pPr>
        <w:pStyle w:val="normal0"/>
        <w:spacing w:line="240" w:lineRule="auto"/>
        <w:jc w:val="both"/>
        <w:rPr>
          <w:rFonts w:ascii="Times New Roman" w:hAnsi="Times New Roman" w:cs="Times New Roman"/>
          <w:sz w:val="24"/>
          <w:szCs w:val="24"/>
        </w:rPr>
      </w:pPr>
      <w:r w:rsidRPr="008D03AD">
        <w:rPr>
          <w:rFonts w:ascii="Times New Roman" w:hAnsi="Times New Roman" w:cs="Times New Roman"/>
          <w:sz w:val="24"/>
          <w:szCs w:val="24"/>
        </w:rPr>
        <w:t xml:space="preserve">2. </w:t>
      </w:r>
      <w:proofErr w:type="spellStart"/>
      <w:r w:rsidRPr="008D03AD">
        <w:rPr>
          <w:rFonts w:ascii="Times New Roman" w:hAnsi="Times New Roman" w:cs="Times New Roman"/>
          <w:sz w:val="24"/>
          <w:szCs w:val="24"/>
        </w:rPr>
        <w:t>Pattanaik</w:t>
      </w:r>
      <w:proofErr w:type="spellEnd"/>
      <w:r w:rsidRPr="008D03AD">
        <w:rPr>
          <w:rFonts w:ascii="Times New Roman" w:hAnsi="Times New Roman" w:cs="Times New Roman"/>
          <w:sz w:val="24"/>
          <w:szCs w:val="24"/>
        </w:rPr>
        <w:t xml:space="preserve">, </w:t>
      </w:r>
      <w:proofErr w:type="spellStart"/>
      <w:r w:rsidRPr="008D03AD">
        <w:rPr>
          <w:rFonts w:ascii="Times New Roman" w:hAnsi="Times New Roman" w:cs="Times New Roman"/>
          <w:sz w:val="24"/>
          <w:szCs w:val="24"/>
        </w:rPr>
        <w:t>Devdutt</w:t>
      </w:r>
      <w:proofErr w:type="spellEnd"/>
      <w:r w:rsidRPr="008D03AD">
        <w:rPr>
          <w:rFonts w:ascii="Times New Roman" w:hAnsi="Times New Roman" w:cs="Times New Roman"/>
          <w:sz w:val="24"/>
          <w:szCs w:val="24"/>
        </w:rPr>
        <w:t>. The Pregnant King Penguin Books, 2008.</w:t>
      </w:r>
    </w:p>
    <w:p w:rsidR="00CE3F6F" w:rsidRPr="008D03AD" w:rsidRDefault="00CE3F6F" w:rsidP="008D03AD">
      <w:pPr>
        <w:pStyle w:val="normal0"/>
        <w:spacing w:line="240" w:lineRule="auto"/>
        <w:jc w:val="both"/>
        <w:rPr>
          <w:rFonts w:ascii="Times New Roman" w:hAnsi="Times New Roman" w:cs="Times New Roman"/>
          <w:sz w:val="24"/>
          <w:szCs w:val="24"/>
        </w:rPr>
      </w:pPr>
    </w:p>
    <w:p w:rsidR="00CE3F6F" w:rsidRPr="008D03AD" w:rsidRDefault="008576FC" w:rsidP="008D03AD">
      <w:pPr>
        <w:pStyle w:val="normal0"/>
        <w:spacing w:line="240" w:lineRule="auto"/>
        <w:jc w:val="both"/>
        <w:rPr>
          <w:rFonts w:ascii="Times New Roman" w:hAnsi="Times New Roman" w:cs="Times New Roman"/>
          <w:sz w:val="24"/>
          <w:szCs w:val="24"/>
        </w:rPr>
      </w:pPr>
      <w:r w:rsidRPr="008D03AD">
        <w:rPr>
          <w:rFonts w:ascii="Times New Roman" w:hAnsi="Times New Roman" w:cs="Times New Roman"/>
          <w:sz w:val="24"/>
          <w:szCs w:val="24"/>
        </w:rPr>
        <w:lastRenderedPageBreak/>
        <w:t xml:space="preserve">3. </w:t>
      </w:r>
      <w:proofErr w:type="spellStart"/>
      <w:r w:rsidRPr="008D03AD">
        <w:rPr>
          <w:rFonts w:ascii="Times New Roman" w:hAnsi="Times New Roman" w:cs="Times New Roman"/>
          <w:sz w:val="24"/>
          <w:szCs w:val="24"/>
        </w:rPr>
        <w:t>Tripathi</w:t>
      </w:r>
      <w:proofErr w:type="spellEnd"/>
      <w:r w:rsidRPr="008D03AD">
        <w:rPr>
          <w:rFonts w:ascii="Times New Roman" w:hAnsi="Times New Roman" w:cs="Times New Roman"/>
          <w:sz w:val="24"/>
          <w:szCs w:val="24"/>
        </w:rPr>
        <w:t xml:space="preserve">, Amish. </w:t>
      </w:r>
      <w:proofErr w:type="spellStart"/>
      <w:r w:rsidRPr="008D03AD">
        <w:rPr>
          <w:rFonts w:ascii="Times New Roman" w:hAnsi="Times New Roman" w:cs="Times New Roman"/>
          <w:sz w:val="24"/>
          <w:szCs w:val="24"/>
        </w:rPr>
        <w:t>Sita</w:t>
      </w:r>
      <w:proofErr w:type="spellEnd"/>
      <w:r w:rsidRPr="008D03AD">
        <w:rPr>
          <w:rFonts w:ascii="Times New Roman" w:hAnsi="Times New Roman" w:cs="Times New Roman"/>
          <w:sz w:val="24"/>
          <w:szCs w:val="24"/>
        </w:rPr>
        <w:t xml:space="preserve">: Warrior of </w:t>
      </w:r>
      <w:proofErr w:type="spellStart"/>
      <w:r w:rsidRPr="008D03AD">
        <w:rPr>
          <w:rFonts w:ascii="Times New Roman" w:hAnsi="Times New Roman" w:cs="Times New Roman"/>
          <w:sz w:val="24"/>
          <w:szCs w:val="24"/>
        </w:rPr>
        <w:t>Mithila</w:t>
      </w:r>
      <w:proofErr w:type="spellEnd"/>
      <w:r w:rsidRPr="008D03AD">
        <w:rPr>
          <w:rFonts w:ascii="Times New Roman" w:hAnsi="Times New Roman" w:cs="Times New Roman"/>
          <w:sz w:val="24"/>
          <w:szCs w:val="24"/>
        </w:rPr>
        <w:t xml:space="preserve">. </w:t>
      </w:r>
      <w:proofErr w:type="gramStart"/>
      <w:r w:rsidRPr="008D03AD">
        <w:rPr>
          <w:rFonts w:ascii="Times New Roman" w:hAnsi="Times New Roman" w:cs="Times New Roman"/>
          <w:sz w:val="24"/>
          <w:szCs w:val="24"/>
        </w:rPr>
        <w:t>Westland Publications, 2017.</w:t>
      </w:r>
      <w:proofErr w:type="gramEnd"/>
    </w:p>
    <w:p w:rsidR="00CE3F6F" w:rsidRPr="008D03AD" w:rsidRDefault="00CE3F6F" w:rsidP="008D03AD">
      <w:pPr>
        <w:pStyle w:val="normal0"/>
        <w:spacing w:line="240" w:lineRule="auto"/>
        <w:jc w:val="both"/>
        <w:rPr>
          <w:rFonts w:ascii="Times New Roman" w:hAnsi="Times New Roman" w:cs="Times New Roman"/>
          <w:sz w:val="24"/>
          <w:szCs w:val="24"/>
        </w:rPr>
      </w:pPr>
    </w:p>
    <w:p w:rsidR="00CE3F6F" w:rsidRPr="008D03AD" w:rsidRDefault="008D03AD" w:rsidP="008D03AD">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4</w:t>
      </w:r>
      <w:r w:rsidR="008576FC" w:rsidRPr="008D03AD">
        <w:rPr>
          <w:rFonts w:ascii="Times New Roman" w:hAnsi="Times New Roman" w:cs="Times New Roman"/>
          <w:sz w:val="24"/>
          <w:szCs w:val="24"/>
        </w:rPr>
        <w:t xml:space="preserve">. </w:t>
      </w:r>
      <w:proofErr w:type="spellStart"/>
      <w:r w:rsidR="008576FC" w:rsidRPr="008D03AD">
        <w:rPr>
          <w:rFonts w:ascii="Times New Roman" w:hAnsi="Times New Roman" w:cs="Times New Roman"/>
          <w:sz w:val="24"/>
          <w:szCs w:val="24"/>
        </w:rPr>
        <w:t>Menon</w:t>
      </w:r>
      <w:proofErr w:type="spellEnd"/>
      <w:r w:rsidR="008576FC" w:rsidRPr="008D03AD">
        <w:rPr>
          <w:rFonts w:ascii="Times New Roman" w:hAnsi="Times New Roman" w:cs="Times New Roman"/>
          <w:sz w:val="24"/>
          <w:szCs w:val="24"/>
        </w:rPr>
        <w:t xml:space="preserve">, </w:t>
      </w:r>
      <w:proofErr w:type="spellStart"/>
      <w:r w:rsidR="008576FC" w:rsidRPr="008D03AD">
        <w:rPr>
          <w:rFonts w:ascii="Times New Roman" w:hAnsi="Times New Roman" w:cs="Times New Roman"/>
          <w:sz w:val="24"/>
          <w:szCs w:val="24"/>
        </w:rPr>
        <w:t>Ramesh</w:t>
      </w:r>
      <w:proofErr w:type="spellEnd"/>
      <w:r w:rsidR="008576FC" w:rsidRPr="008D03AD">
        <w:rPr>
          <w:rFonts w:ascii="Times New Roman" w:hAnsi="Times New Roman" w:cs="Times New Roman"/>
          <w:sz w:val="24"/>
          <w:szCs w:val="24"/>
        </w:rPr>
        <w:t xml:space="preserve">. </w:t>
      </w:r>
      <w:proofErr w:type="gramStart"/>
      <w:r w:rsidR="008576FC" w:rsidRPr="008D03AD">
        <w:rPr>
          <w:rFonts w:ascii="Times New Roman" w:hAnsi="Times New Roman" w:cs="Times New Roman"/>
          <w:sz w:val="24"/>
          <w:szCs w:val="24"/>
        </w:rPr>
        <w:t>"Reimagining Mythology: The Role of Contemporary Indian Authors."</w:t>
      </w:r>
      <w:proofErr w:type="gramEnd"/>
      <w:r w:rsidR="008576FC" w:rsidRPr="008D03AD">
        <w:rPr>
          <w:rFonts w:ascii="Times New Roman" w:hAnsi="Times New Roman" w:cs="Times New Roman"/>
          <w:sz w:val="24"/>
          <w:szCs w:val="24"/>
        </w:rPr>
        <w:t xml:space="preserve"> Journal of Modern Literature, vol. 42, no. 3, 2019, pp. 456-478.</w:t>
      </w:r>
    </w:p>
    <w:p w:rsidR="00CE3F6F" w:rsidRPr="008D03AD" w:rsidRDefault="00CE3F6F" w:rsidP="008D03AD">
      <w:pPr>
        <w:pStyle w:val="normal0"/>
        <w:spacing w:line="240" w:lineRule="auto"/>
        <w:jc w:val="both"/>
        <w:rPr>
          <w:rFonts w:ascii="Times New Roman" w:hAnsi="Times New Roman" w:cs="Times New Roman"/>
          <w:sz w:val="24"/>
          <w:szCs w:val="24"/>
        </w:rPr>
      </w:pPr>
    </w:p>
    <w:p w:rsidR="00CE3F6F" w:rsidRPr="008D03AD" w:rsidRDefault="008D03AD" w:rsidP="008D03AD">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5</w:t>
      </w:r>
      <w:r w:rsidR="008576FC" w:rsidRPr="008D03AD">
        <w:rPr>
          <w:rFonts w:ascii="Times New Roman" w:hAnsi="Times New Roman" w:cs="Times New Roman"/>
          <w:sz w:val="24"/>
          <w:szCs w:val="24"/>
        </w:rPr>
        <w:t xml:space="preserve">. Sharma, Anita, "Gender Dynamics in Indian Mythological Literature: A Comparative Analysis." </w:t>
      </w:r>
      <w:proofErr w:type="gramStart"/>
      <w:r w:rsidR="008576FC" w:rsidRPr="008D03AD">
        <w:rPr>
          <w:rFonts w:ascii="Times New Roman" w:hAnsi="Times New Roman" w:cs="Times New Roman"/>
          <w:sz w:val="24"/>
          <w:szCs w:val="24"/>
        </w:rPr>
        <w:t>International Journal of Mythological Studies, vol. 8, no. 2, 2020, pp. 201- 215.</w:t>
      </w:r>
      <w:proofErr w:type="gramEnd"/>
    </w:p>
    <w:p w:rsidR="00CE3F6F" w:rsidRPr="008D03AD" w:rsidRDefault="00CE3F6F" w:rsidP="008D03AD">
      <w:pPr>
        <w:pStyle w:val="normal0"/>
        <w:spacing w:line="240" w:lineRule="auto"/>
        <w:jc w:val="both"/>
        <w:rPr>
          <w:rFonts w:ascii="Times New Roman" w:hAnsi="Times New Roman" w:cs="Times New Roman"/>
          <w:sz w:val="24"/>
          <w:szCs w:val="24"/>
        </w:rPr>
      </w:pPr>
    </w:p>
    <w:p w:rsidR="00CE3F6F" w:rsidRPr="008D03AD" w:rsidRDefault="008D03AD" w:rsidP="008D03AD">
      <w:pPr>
        <w:pStyle w:val="normal0"/>
        <w:spacing w:line="240" w:lineRule="auto"/>
        <w:jc w:val="both"/>
        <w:rPr>
          <w:rFonts w:ascii="Times New Roman" w:hAnsi="Times New Roman" w:cs="Times New Roman"/>
          <w:sz w:val="24"/>
          <w:szCs w:val="24"/>
        </w:rPr>
      </w:pPr>
      <w:r>
        <w:rPr>
          <w:rFonts w:ascii="Times New Roman" w:hAnsi="Times New Roman" w:cs="Times New Roman"/>
          <w:sz w:val="24"/>
          <w:szCs w:val="24"/>
        </w:rPr>
        <w:t>6</w:t>
      </w:r>
      <w:r w:rsidR="008576FC" w:rsidRPr="008D03AD">
        <w:rPr>
          <w:rFonts w:ascii="Times New Roman" w:hAnsi="Times New Roman" w:cs="Times New Roman"/>
          <w:sz w:val="24"/>
          <w:szCs w:val="24"/>
        </w:rPr>
        <w:t xml:space="preserve">. Singh, </w:t>
      </w:r>
      <w:proofErr w:type="spellStart"/>
      <w:r w:rsidR="008576FC" w:rsidRPr="008D03AD">
        <w:rPr>
          <w:rFonts w:ascii="Times New Roman" w:hAnsi="Times New Roman" w:cs="Times New Roman"/>
          <w:sz w:val="24"/>
          <w:szCs w:val="24"/>
        </w:rPr>
        <w:t>Alok</w:t>
      </w:r>
      <w:proofErr w:type="spellEnd"/>
      <w:r w:rsidR="008576FC" w:rsidRPr="008D03AD">
        <w:rPr>
          <w:rFonts w:ascii="Times New Roman" w:hAnsi="Times New Roman" w:cs="Times New Roman"/>
          <w:sz w:val="24"/>
          <w:szCs w:val="24"/>
        </w:rPr>
        <w:t>. "Mythology and Modernity: The Changing Face of Indian Mythological Literature." Contemporary Literary Review India, vol. 6, no. 4, 2019, pp. 132-148.</w:t>
      </w:r>
    </w:p>
    <w:sectPr w:rsidR="00CE3F6F" w:rsidRPr="008D03AD" w:rsidSect="00CE3F6F">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3F6F"/>
    <w:rsid w:val="003608EB"/>
    <w:rsid w:val="00697868"/>
    <w:rsid w:val="008576FC"/>
    <w:rsid w:val="008D03AD"/>
    <w:rsid w:val="00CE3F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8EB"/>
  </w:style>
  <w:style w:type="paragraph" w:styleId="Heading1">
    <w:name w:val="heading 1"/>
    <w:basedOn w:val="normal0"/>
    <w:next w:val="normal0"/>
    <w:rsid w:val="00CE3F6F"/>
    <w:pPr>
      <w:keepNext/>
      <w:keepLines/>
      <w:spacing w:before="400" w:after="120"/>
      <w:outlineLvl w:val="0"/>
    </w:pPr>
    <w:rPr>
      <w:sz w:val="40"/>
      <w:szCs w:val="40"/>
    </w:rPr>
  </w:style>
  <w:style w:type="paragraph" w:styleId="Heading2">
    <w:name w:val="heading 2"/>
    <w:basedOn w:val="normal0"/>
    <w:next w:val="normal0"/>
    <w:rsid w:val="00CE3F6F"/>
    <w:pPr>
      <w:keepNext/>
      <w:keepLines/>
      <w:spacing w:before="360" w:after="120"/>
      <w:outlineLvl w:val="1"/>
    </w:pPr>
    <w:rPr>
      <w:sz w:val="32"/>
      <w:szCs w:val="32"/>
    </w:rPr>
  </w:style>
  <w:style w:type="paragraph" w:styleId="Heading3">
    <w:name w:val="heading 3"/>
    <w:basedOn w:val="normal0"/>
    <w:next w:val="normal0"/>
    <w:rsid w:val="00CE3F6F"/>
    <w:pPr>
      <w:keepNext/>
      <w:keepLines/>
      <w:spacing w:before="320" w:after="80"/>
      <w:outlineLvl w:val="2"/>
    </w:pPr>
    <w:rPr>
      <w:color w:val="434343"/>
      <w:sz w:val="28"/>
      <w:szCs w:val="28"/>
    </w:rPr>
  </w:style>
  <w:style w:type="paragraph" w:styleId="Heading4">
    <w:name w:val="heading 4"/>
    <w:basedOn w:val="normal0"/>
    <w:next w:val="normal0"/>
    <w:rsid w:val="00CE3F6F"/>
    <w:pPr>
      <w:keepNext/>
      <w:keepLines/>
      <w:spacing w:before="280" w:after="80"/>
      <w:outlineLvl w:val="3"/>
    </w:pPr>
    <w:rPr>
      <w:color w:val="666666"/>
      <w:sz w:val="24"/>
      <w:szCs w:val="24"/>
    </w:rPr>
  </w:style>
  <w:style w:type="paragraph" w:styleId="Heading5">
    <w:name w:val="heading 5"/>
    <w:basedOn w:val="normal0"/>
    <w:next w:val="normal0"/>
    <w:rsid w:val="00CE3F6F"/>
    <w:pPr>
      <w:keepNext/>
      <w:keepLines/>
      <w:spacing w:before="240" w:after="80"/>
      <w:outlineLvl w:val="4"/>
    </w:pPr>
    <w:rPr>
      <w:color w:val="666666"/>
    </w:rPr>
  </w:style>
  <w:style w:type="paragraph" w:styleId="Heading6">
    <w:name w:val="heading 6"/>
    <w:basedOn w:val="normal0"/>
    <w:next w:val="normal0"/>
    <w:rsid w:val="00CE3F6F"/>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E3F6F"/>
  </w:style>
  <w:style w:type="paragraph" w:styleId="Title">
    <w:name w:val="Title"/>
    <w:basedOn w:val="normal0"/>
    <w:next w:val="normal0"/>
    <w:rsid w:val="00CE3F6F"/>
    <w:pPr>
      <w:keepNext/>
      <w:keepLines/>
      <w:spacing w:after="60"/>
    </w:pPr>
    <w:rPr>
      <w:sz w:val="52"/>
      <w:szCs w:val="52"/>
    </w:rPr>
  </w:style>
  <w:style w:type="paragraph" w:styleId="Subtitle">
    <w:name w:val="Subtitle"/>
    <w:basedOn w:val="normal0"/>
    <w:next w:val="normal0"/>
    <w:rsid w:val="00CE3F6F"/>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2169</Words>
  <Characters>12366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Galaxy</cp:lastModifiedBy>
  <cp:revision>5</cp:revision>
  <dcterms:created xsi:type="dcterms:W3CDTF">2024-02-22T03:46:00Z</dcterms:created>
  <dcterms:modified xsi:type="dcterms:W3CDTF">2024-02-22T04:00:00Z</dcterms:modified>
</cp:coreProperties>
</file>