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BE4" w:rsidRDefault="006C2C84">
      <w:pPr>
        <w:rPr>
          <w:rFonts w:ascii="Times New Roman" w:hAnsi="Times New Roman" w:cs="Times New Roman"/>
          <w:b/>
          <w:sz w:val="28"/>
          <w:szCs w:val="28"/>
        </w:rPr>
      </w:pPr>
      <w:r w:rsidRPr="00195D39">
        <w:rPr>
          <w:rFonts w:ascii="Times New Roman" w:hAnsi="Times New Roman" w:cs="Times New Roman"/>
          <w:b/>
          <w:sz w:val="28"/>
          <w:szCs w:val="28"/>
        </w:rPr>
        <w:t>Sustainable agricultural practices in arid ecosystems – Organic Farming</w:t>
      </w:r>
      <w:r w:rsidR="00377606" w:rsidRPr="00195D39">
        <w:rPr>
          <w:rFonts w:ascii="Times New Roman" w:hAnsi="Times New Roman" w:cs="Times New Roman"/>
          <w:b/>
          <w:sz w:val="28"/>
          <w:szCs w:val="28"/>
        </w:rPr>
        <w:t xml:space="preserve">, Agroforestry and </w:t>
      </w:r>
      <w:r w:rsidR="00195D39" w:rsidRPr="00195D39">
        <w:rPr>
          <w:rFonts w:ascii="Times New Roman" w:hAnsi="Times New Roman" w:cs="Times New Roman"/>
          <w:b/>
          <w:sz w:val="28"/>
          <w:szCs w:val="28"/>
        </w:rPr>
        <w:t>Permaculture Approaches</w:t>
      </w:r>
    </w:p>
    <w:p w:rsidR="00B93928" w:rsidRPr="00836A90" w:rsidRDefault="00B93928">
      <w:pPr>
        <w:rPr>
          <w:rFonts w:ascii="Times New Roman" w:hAnsi="Times New Roman" w:cs="Times New Roman"/>
          <w:sz w:val="20"/>
          <w:szCs w:val="20"/>
        </w:rPr>
      </w:pPr>
      <w:r w:rsidRPr="00836A90">
        <w:rPr>
          <w:rFonts w:ascii="Times New Roman" w:hAnsi="Times New Roman" w:cs="Times New Roman"/>
          <w:sz w:val="20"/>
          <w:szCs w:val="20"/>
        </w:rPr>
        <w:t xml:space="preserve">Asha </w:t>
      </w:r>
      <w:proofErr w:type="gramStart"/>
      <w:r w:rsidRPr="00836A90">
        <w:rPr>
          <w:rFonts w:ascii="Times New Roman" w:hAnsi="Times New Roman" w:cs="Times New Roman"/>
          <w:sz w:val="20"/>
          <w:szCs w:val="20"/>
        </w:rPr>
        <w:t>Sharma</w:t>
      </w:r>
      <w:r w:rsidRPr="00836A90">
        <w:rPr>
          <w:rFonts w:ascii="Times New Roman" w:hAnsi="Times New Roman" w:cs="Times New Roman"/>
          <w:sz w:val="20"/>
          <w:szCs w:val="20"/>
          <w:vertAlign w:val="superscript"/>
        </w:rPr>
        <w:t xml:space="preserve">1 </w:t>
      </w:r>
      <w:r w:rsidRPr="00836A90">
        <w:rPr>
          <w:rFonts w:ascii="Times New Roman" w:hAnsi="Times New Roman" w:cs="Times New Roman"/>
          <w:sz w:val="20"/>
          <w:szCs w:val="20"/>
        </w:rPr>
        <w:t>,</w:t>
      </w:r>
      <w:proofErr w:type="gramEnd"/>
      <w:r w:rsidRPr="00836A90">
        <w:rPr>
          <w:rFonts w:ascii="Times New Roman" w:hAnsi="Times New Roman" w:cs="Times New Roman"/>
          <w:sz w:val="20"/>
          <w:szCs w:val="20"/>
        </w:rPr>
        <w:t xml:space="preserve"> Virender Singh</w:t>
      </w:r>
      <w:r w:rsidRPr="00836A90">
        <w:rPr>
          <w:rFonts w:ascii="Times New Roman" w:hAnsi="Times New Roman" w:cs="Times New Roman"/>
          <w:sz w:val="20"/>
          <w:szCs w:val="20"/>
          <w:vertAlign w:val="superscript"/>
        </w:rPr>
        <w:t xml:space="preserve">2 </w:t>
      </w:r>
      <w:r w:rsidR="003F366C" w:rsidRPr="00836A90">
        <w:rPr>
          <w:rFonts w:ascii="Times New Roman" w:hAnsi="Times New Roman" w:cs="Times New Roman"/>
          <w:sz w:val="20"/>
          <w:szCs w:val="20"/>
          <w:vertAlign w:val="superscript"/>
        </w:rPr>
        <w:t xml:space="preserve"> </w:t>
      </w:r>
      <w:r w:rsidR="003F366C" w:rsidRPr="00836A90">
        <w:rPr>
          <w:rFonts w:ascii="Times New Roman" w:hAnsi="Times New Roman" w:cs="Times New Roman"/>
          <w:sz w:val="20"/>
          <w:szCs w:val="20"/>
        </w:rPr>
        <w:t>, Shukla Acharjee</w:t>
      </w:r>
    </w:p>
    <w:p w:rsidR="00836A90" w:rsidRPr="00317377" w:rsidRDefault="00836A90">
      <w:pPr>
        <w:rPr>
          <w:rFonts w:ascii="Times New Roman" w:hAnsi="Times New Roman" w:cs="Times New Roman"/>
          <w:sz w:val="20"/>
          <w:szCs w:val="20"/>
        </w:rPr>
      </w:pPr>
      <w:proofErr w:type="gramStart"/>
      <w:r w:rsidRPr="00317377">
        <w:rPr>
          <w:rFonts w:ascii="Times New Roman" w:hAnsi="Times New Roman" w:cs="Times New Roman"/>
          <w:sz w:val="20"/>
          <w:szCs w:val="20"/>
        </w:rPr>
        <w:t>1</w:t>
      </w:r>
      <w:proofErr w:type="gramEnd"/>
      <w:r w:rsidRPr="00317377">
        <w:rPr>
          <w:rFonts w:ascii="Times New Roman" w:hAnsi="Times New Roman" w:cs="Times New Roman"/>
          <w:sz w:val="20"/>
          <w:szCs w:val="20"/>
        </w:rPr>
        <w:t xml:space="preserve"> Department of Environmental Studies, The Maharaja Sayajirao University of Baroda, Vadodara, Gujarat, India</w:t>
      </w:r>
    </w:p>
    <w:p w:rsidR="00836A90" w:rsidRPr="00317377" w:rsidRDefault="00836A90">
      <w:pPr>
        <w:rPr>
          <w:rFonts w:ascii="Times New Roman" w:hAnsi="Times New Roman" w:cs="Times New Roman"/>
          <w:sz w:val="20"/>
          <w:szCs w:val="20"/>
        </w:rPr>
      </w:pPr>
      <w:proofErr w:type="gramStart"/>
      <w:r w:rsidRPr="00317377">
        <w:rPr>
          <w:rFonts w:ascii="Times New Roman" w:hAnsi="Times New Roman" w:cs="Times New Roman"/>
          <w:sz w:val="20"/>
          <w:szCs w:val="20"/>
        </w:rPr>
        <w:t>2</w:t>
      </w:r>
      <w:proofErr w:type="gramEnd"/>
      <w:r w:rsidRPr="00317377">
        <w:rPr>
          <w:rFonts w:ascii="Times New Roman" w:hAnsi="Times New Roman" w:cs="Times New Roman"/>
          <w:sz w:val="20"/>
          <w:szCs w:val="20"/>
        </w:rPr>
        <w:t xml:space="preserve"> </w:t>
      </w:r>
      <w:r w:rsidR="00317377" w:rsidRPr="00317377">
        <w:rPr>
          <w:rFonts w:ascii="Times New Roman" w:hAnsi="Times New Roman" w:cs="Times New Roman"/>
          <w:sz w:val="20"/>
          <w:szCs w:val="20"/>
        </w:rPr>
        <w:t>Centre for Studies in Geography, Dibrugarh University</w:t>
      </w:r>
    </w:p>
    <w:p w:rsidR="00317377" w:rsidRPr="00836A90" w:rsidRDefault="00317377">
      <w:pPr>
        <w:rPr>
          <w:rFonts w:ascii="Times New Roman" w:hAnsi="Times New Roman" w:cs="Times New Roman"/>
          <w:sz w:val="20"/>
          <w:szCs w:val="20"/>
        </w:rPr>
      </w:pPr>
      <w:r w:rsidRPr="00317377">
        <w:rPr>
          <w:rFonts w:ascii="Times New Roman" w:hAnsi="Times New Roman" w:cs="Times New Roman"/>
          <w:sz w:val="20"/>
          <w:szCs w:val="20"/>
        </w:rPr>
        <w:t>3. Centre for Studies in Geography, Dibrugarh University</w:t>
      </w:r>
    </w:p>
    <w:p w:rsidR="00E03079" w:rsidRDefault="00E03079">
      <w:pPr>
        <w:rPr>
          <w:rFonts w:ascii="Times New Roman" w:hAnsi="Times New Roman" w:cs="Times New Roman"/>
          <w:b/>
          <w:sz w:val="28"/>
          <w:szCs w:val="28"/>
        </w:rPr>
      </w:pPr>
      <w:r>
        <w:rPr>
          <w:rFonts w:ascii="Times New Roman" w:hAnsi="Times New Roman" w:cs="Times New Roman"/>
          <w:b/>
          <w:sz w:val="28"/>
          <w:szCs w:val="28"/>
        </w:rPr>
        <w:t>Abstract</w:t>
      </w:r>
    </w:p>
    <w:p w:rsidR="00250CB7" w:rsidRDefault="003172B0" w:rsidP="009C77F9">
      <w:pPr>
        <w:spacing w:line="360" w:lineRule="auto"/>
        <w:jc w:val="both"/>
        <w:rPr>
          <w:rFonts w:ascii="Times New Roman" w:hAnsi="Times New Roman" w:cs="Times New Roman"/>
          <w:sz w:val="24"/>
          <w:szCs w:val="24"/>
        </w:rPr>
      </w:pPr>
      <w:r w:rsidRPr="003172B0">
        <w:rPr>
          <w:rFonts w:ascii="Times New Roman" w:hAnsi="Times New Roman" w:cs="Times New Roman"/>
          <w:sz w:val="24"/>
          <w:szCs w:val="24"/>
        </w:rPr>
        <w:t xml:space="preserve">The concept of food security is a worldwide occurrence that affects every individual. Historically, attempts to boost yields and productivity have had a negative impact on the poor by reducing biodiversity and degrading the environment. </w:t>
      </w:r>
      <w:r w:rsidR="00C2752F">
        <w:rPr>
          <w:rFonts w:ascii="Times New Roman" w:hAnsi="Times New Roman" w:cs="Times New Roman"/>
          <w:sz w:val="24"/>
          <w:szCs w:val="24"/>
        </w:rPr>
        <w:t xml:space="preserve">A practical approach to guaranteeing global food security while minimizing further environmental harm is sustainable agriculture. This involves farming in ways that take into account ecosystem services. Sustainable agriculture practices rely on ecosystem services to function effectively. Understanding the arid environment and the constraints of arid soils is crucial for mitigating the impact of climate change on global food security. </w:t>
      </w:r>
      <w:r w:rsidR="00A41E8F" w:rsidRPr="00A41E8F">
        <w:rPr>
          <w:rFonts w:ascii="Times New Roman" w:hAnsi="Times New Roman" w:cs="Times New Roman"/>
          <w:sz w:val="24"/>
          <w:szCs w:val="24"/>
        </w:rPr>
        <w:t>Elevated aridity will restrict crop growth and the availability of vital plant nutrients, endangering important ecological</w:t>
      </w:r>
      <w:r w:rsidR="0051485E">
        <w:rPr>
          <w:rFonts w:ascii="Times New Roman" w:hAnsi="Times New Roman" w:cs="Times New Roman"/>
          <w:sz w:val="24"/>
          <w:szCs w:val="24"/>
        </w:rPr>
        <w:t xml:space="preserve"> processes and services. D</w:t>
      </w:r>
      <w:r w:rsidR="00A41E8F" w:rsidRPr="00A41E8F">
        <w:rPr>
          <w:rFonts w:ascii="Times New Roman" w:hAnsi="Times New Roman" w:cs="Times New Roman"/>
          <w:sz w:val="24"/>
          <w:szCs w:val="24"/>
        </w:rPr>
        <w:t xml:space="preserve">esert soils are far more fragile and extensively deteriorated than other soil types, there </w:t>
      </w:r>
      <w:proofErr w:type="gramStart"/>
      <w:r w:rsidR="00A41E8F" w:rsidRPr="00A41E8F">
        <w:rPr>
          <w:rFonts w:ascii="Times New Roman" w:hAnsi="Times New Roman" w:cs="Times New Roman"/>
          <w:sz w:val="24"/>
          <w:szCs w:val="24"/>
        </w:rPr>
        <w:t>hasn't</w:t>
      </w:r>
      <w:proofErr w:type="gramEnd"/>
      <w:r w:rsidR="00A41E8F" w:rsidRPr="00A41E8F">
        <w:rPr>
          <w:rFonts w:ascii="Times New Roman" w:hAnsi="Times New Roman" w:cs="Times New Roman"/>
          <w:sz w:val="24"/>
          <w:szCs w:val="24"/>
        </w:rPr>
        <w:t xml:space="preserve"> been much attention paid to determining their fertility status and improving it </w:t>
      </w:r>
      <w:r w:rsidR="0051485E">
        <w:rPr>
          <w:rFonts w:ascii="Times New Roman" w:hAnsi="Times New Roman" w:cs="Times New Roman"/>
          <w:sz w:val="24"/>
          <w:szCs w:val="24"/>
        </w:rPr>
        <w:t>to</w:t>
      </w:r>
      <w:r w:rsidR="00A41E8F" w:rsidRPr="00A41E8F">
        <w:rPr>
          <w:rFonts w:ascii="Times New Roman" w:hAnsi="Times New Roman" w:cs="Times New Roman"/>
          <w:sz w:val="24"/>
          <w:szCs w:val="24"/>
        </w:rPr>
        <w:t xml:space="preserve"> maintain </w:t>
      </w:r>
      <w:r w:rsidR="007D6A5A">
        <w:rPr>
          <w:rFonts w:ascii="Times New Roman" w:hAnsi="Times New Roman" w:cs="Times New Roman"/>
          <w:sz w:val="24"/>
          <w:szCs w:val="24"/>
        </w:rPr>
        <w:t>rain-fed</w:t>
      </w:r>
      <w:r w:rsidR="00A41E8F" w:rsidRPr="00A41E8F">
        <w:rPr>
          <w:rFonts w:ascii="Times New Roman" w:hAnsi="Times New Roman" w:cs="Times New Roman"/>
          <w:sz w:val="24"/>
          <w:szCs w:val="24"/>
        </w:rPr>
        <w:t xml:space="preserve"> agricultural systems.</w:t>
      </w:r>
      <w:r w:rsidR="009C77F9">
        <w:rPr>
          <w:rFonts w:ascii="Times New Roman" w:hAnsi="Times New Roman" w:cs="Times New Roman"/>
          <w:sz w:val="24"/>
          <w:szCs w:val="24"/>
        </w:rPr>
        <w:t xml:space="preserve"> </w:t>
      </w:r>
      <w:r w:rsidR="009C77F9" w:rsidRPr="009C77F9">
        <w:rPr>
          <w:rFonts w:ascii="Times New Roman" w:hAnsi="Times New Roman" w:cs="Times New Roman"/>
          <w:sz w:val="24"/>
          <w:szCs w:val="24"/>
        </w:rPr>
        <w:t xml:space="preserve">Through a variety of extension techniques, </w:t>
      </w:r>
      <w:r w:rsidR="0051485E">
        <w:rPr>
          <w:rFonts w:ascii="Times New Roman" w:hAnsi="Times New Roman" w:cs="Times New Roman"/>
          <w:sz w:val="24"/>
          <w:szCs w:val="24"/>
        </w:rPr>
        <w:t>including material</w:t>
      </w:r>
      <w:r w:rsidR="009C77F9" w:rsidRPr="009C77F9">
        <w:rPr>
          <w:rFonts w:ascii="Times New Roman" w:hAnsi="Times New Roman" w:cs="Times New Roman"/>
          <w:sz w:val="24"/>
          <w:szCs w:val="24"/>
        </w:rPr>
        <w:t xml:space="preserve"> t</w:t>
      </w:r>
      <w:r w:rsidR="00485BBB">
        <w:rPr>
          <w:rFonts w:ascii="Times New Roman" w:hAnsi="Times New Roman" w:cs="Times New Roman"/>
          <w:sz w:val="24"/>
          <w:szCs w:val="24"/>
        </w:rPr>
        <w:t xml:space="preserve">raining, group discussions for the implementation of </w:t>
      </w:r>
      <w:r w:rsidR="009C77F9" w:rsidRPr="009C77F9">
        <w:rPr>
          <w:rFonts w:ascii="Times New Roman" w:hAnsi="Times New Roman" w:cs="Times New Roman"/>
          <w:sz w:val="24"/>
          <w:szCs w:val="24"/>
        </w:rPr>
        <w:t xml:space="preserve">organic farming technologies </w:t>
      </w:r>
      <w:proofErr w:type="gramStart"/>
      <w:r w:rsidR="00BB4F2C">
        <w:rPr>
          <w:rFonts w:ascii="Times New Roman" w:hAnsi="Times New Roman" w:cs="Times New Roman"/>
          <w:sz w:val="24"/>
          <w:szCs w:val="24"/>
        </w:rPr>
        <w:t>were</w:t>
      </w:r>
      <w:r w:rsidR="009C77F9" w:rsidRPr="009C77F9">
        <w:rPr>
          <w:rFonts w:ascii="Times New Roman" w:hAnsi="Times New Roman" w:cs="Times New Roman"/>
          <w:sz w:val="24"/>
          <w:szCs w:val="24"/>
        </w:rPr>
        <w:t xml:space="preserve"> brought</w:t>
      </w:r>
      <w:proofErr w:type="gramEnd"/>
      <w:r w:rsidR="009C77F9" w:rsidRPr="009C77F9">
        <w:rPr>
          <w:rFonts w:ascii="Times New Roman" w:hAnsi="Times New Roman" w:cs="Times New Roman"/>
          <w:sz w:val="24"/>
          <w:szCs w:val="24"/>
        </w:rPr>
        <w:t xml:space="preserve"> to the farmers' field.</w:t>
      </w:r>
      <w:r w:rsidR="00401E51">
        <w:rPr>
          <w:rFonts w:ascii="Times New Roman" w:hAnsi="Times New Roman" w:cs="Times New Roman"/>
          <w:sz w:val="24"/>
          <w:szCs w:val="24"/>
        </w:rPr>
        <w:t xml:space="preserve"> Permaculture</w:t>
      </w:r>
      <w:r w:rsidR="009C77F9" w:rsidRPr="009C77F9">
        <w:rPr>
          <w:rFonts w:ascii="Times New Roman" w:hAnsi="Times New Roman" w:cs="Times New Roman"/>
          <w:sz w:val="24"/>
          <w:szCs w:val="24"/>
        </w:rPr>
        <w:t xml:space="preserve"> </w:t>
      </w:r>
      <w:proofErr w:type="gramStart"/>
      <w:r w:rsidR="009C77F9" w:rsidRPr="009C77F9">
        <w:rPr>
          <w:rFonts w:ascii="Times New Roman" w:hAnsi="Times New Roman" w:cs="Times New Roman"/>
          <w:sz w:val="24"/>
          <w:szCs w:val="24"/>
        </w:rPr>
        <w:t>is supported</w:t>
      </w:r>
      <w:proofErr w:type="gramEnd"/>
      <w:r w:rsidR="009C77F9" w:rsidRPr="009C77F9">
        <w:rPr>
          <w:rFonts w:ascii="Times New Roman" w:hAnsi="Times New Roman" w:cs="Times New Roman"/>
          <w:sz w:val="24"/>
          <w:szCs w:val="24"/>
        </w:rPr>
        <w:t xml:space="preserve"> by a comprehensive sustainability idea and twelve guiding principles. </w:t>
      </w:r>
      <w:r w:rsidR="000A74CD">
        <w:rPr>
          <w:rFonts w:ascii="Times New Roman" w:hAnsi="Times New Roman" w:cs="Times New Roman"/>
          <w:sz w:val="24"/>
          <w:szCs w:val="24"/>
        </w:rPr>
        <w:t xml:space="preserve">This chapter describes </w:t>
      </w:r>
      <w:r w:rsidR="00522F7E">
        <w:rPr>
          <w:rFonts w:ascii="Times New Roman" w:hAnsi="Times New Roman" w:cs="Times New Roman"/>
          <w:sz w:val="24"/>
          <w:szCs w:val="24"/>
        </w:rPr>
        <w:t>the requirement</w:t>
      </w:r>
      <w:r w:rsidR="005E7759">
        <w:rPr>
          <w:rFonts w:ascii="Times New Roman" w:hAnsi="Times New Roman" w:cs="Times New Roman"/>
          <w:sz w:val="24"/>
          <w:szCs w:val="24"/>
        </w:rPr>
        <w:t xml:space="preserve"> </w:t>
      </w:r>
      <w:r w:rsidR="00DD530C">
        <w:rPr>
          <w:rFonts w:ascii="Times New Roman" w:hAnsi="Times New Roman" w:cs="Times New Roman"/>
          <w:sz w:val="24"/>
          <w:szCs w:val="24"/>
        </w:rPr>
        <w:t>for</w:t>
      </w:r>
      <w:r w:rsidR="005E7759">
        <w:rPr>
          <w:rFonts w:ascii="Times New Roman" w:hAnsi="Times New Roman" w:cs="Times New Roman"/>
          <w:sz w:val="24"/>
          <w:szCs w:val="24"/>
        </w:rPr>
        <w:t xml:space="preserve"> diverse organic farming systems</w:t>
      </w:r>
      <w:r w:rsidR="005E7759" w:rsidRPr="009C77F9">
        <w:rPr>
          <w:rFonts w:ascii="Times New Roman" w:hAnsi="Times New Roman" w:cs="Times New Roman"/>
          <w:sz w:val="24"/>
          <w:szCs w:val="24"/>
        </w:rPr>
        <w:t xml:space="preserve"> </w:t>
      </w:r>
      <w:r w:rsidR="005E7759">
        <w:rPr>
          <w:rFonts w:ascii="Times New Roman" w:hAnsi="Times New Roman" w:cs="Times New Roman"/>
          <w:sz w:val="24"/>
          <w:szCs w:val="24"/>
        </w:rPr>
        <w:t xml:space="preserve">through a </w:t>
      </w:r>
      <w:r w:rsidR="005E7759" w:rsidRPr="009C77F9">
        <w:rPr>
          <w:rFonts w:ascii="Times New Roman" w:hAnsi="Times New Roman" w:cs="Times New Roman"/>
          <w:sz w:val="24"/>
          <w:szCs w:val="24"/>
        </w:rPr>
        <w:t>moral outlook an</w:t>
      </w:r>
      <w:r w:rsidR="005E7759">
        <w:rPr>
          <w:rFonts w:ascii="Times New Roman" w:hAnsi="Times New Roman" w:cs="Times New Roman"/>
          <w:sz w:val="24"/>
          <w:szCs w:val="24"/>
        </w:rPr>
        <w:t xml:space="preserve">d a workable design process in arid regions. </w:t>
      </w:r>
      <w:r w:rsidR="00DD530C" w:rsidRPr="009C77F9">
        <w:rPr>
          <w:rFonts w:ascii="Times New Roman" w:hAnsi="Times New Roman" w:cs="Times New Roman"/>
          <w:sz w:val="24"/>
          <w:szCs w:val="24"/>
        </w:rPr>
        <w:t xml:space="preserve">This is a socio-cultural phenomenon that </w:t>
      </w:r>
      <w:proofErr w:type="gramStart"/>
      <w:r w:rsidR="00DD530C" w:rsidRPr="009C77F9">
        <w:rPr>
          <w:rFonts w:ascii="Times New Roman" w:hAnsi="Times New Roman" w:cs="Times New Roman"/>
          <w:sz w:val="24"/>
          <w:szCs w:val="24"/>
        </w:rPr>
        <w:t>can be found</w:t>
      </w:r>
      <w:proofErr w:type="gramEnd"/>
      <w:r w:rsidR="00DD530C" w:rsidRPr="009C77F9">
        <w:rPr>
          <w:rFonts w:ascii="Times New Roman" w:hAnsi="Times New Roman" w:cs="Times New Roman"/>
          <w:sz w:val="24"/>
          <w:szCs w:val="24"/>
        </w:rPr>
        <w:t xml:space="preserve"> in both rural and urban areas. It centers on non-commercial gardening, such as in urban community initiatives, or self-sufficiency farming, such as in eco-villages.</w:t>
      </w:r>
    </w:p>
    <w:p w:rsidR="00CA0684" w:rsidRPr="009C77F9" w:rsidRDefault="00CA0684" w:rsidP="009C77F9">
      <w:pPr>
        <w:spacing w:line="360" w:lineRule="auto"/>
        <w:jc w:val="both"/>
        <w:rPr>
          <w:rFonts w:ascii="Times New Roman" w:hAnsi="Times New Roman" w:cs="Times New Roman"/>
          <w:sz w:val="24"/>
          <w:szCs w:val="24"/>
        </w:rPr>
      </w:pPr>
      <w:r>
        <w:rPr>
          <w:rFonts w:ascii="Times New Roman" w:hAnsi="Times New Roman" w:cs="Times New Roman"/>
          <w:sz w:val="24"/>
          <w:szCs w:val="24"/>
        </w:rPr>
        <w:t>Keywords- A</w:t>
      </w:r>
      <w:r>
        <w:rPr>
          <w:rFonts w:ascii="Times New Roman" w:hAnsi="Times New Roman" w:cs="Times New Roman"/>
          <w:sz w:val="24"/>
          <w:szCs w:val="24"/>
        </w:rPr>
        <w:t>rid regions</w:t>
      </w:r>
      <w:r>
        <w:rPr>
          <w:rFonts w:ascii="Times New Roman" w:hAnsi="Times New Roman" w:cs="Times New Roman"/>
          <w:sz w:val="24"/>
          <w:szCs w:val="24"/>
        </w:rPr>
        <w:t xml:space="preserve">, Agroforestry, </w:t>
      </w:r>
      <w:r w:rsidR="00072C17">
        <w:rPr>
          <w:rFonts w:ascii="Times New Roman" w:hAnsi="Times New Roman" w:cs="Times New Roman"/>
          <w:sz w:val="24"/>
          <w:szCs w:val="24"/>
        </w:rPr>
        <w:t xml:space="preserve">Food security, </w:t>
      </w:r>
      <w:bookmarkStart w:id="0" w:name="_GoBack"/>
      <w:bookmarkEnd w:id="0"/>
      <w:r>
        <w:rPr>
          <w:rFonts w:ascii="Times New Roman" w:hAnsi="Times New Roman" w:cs="Times New Roman"/>
          <w:sz w:val="24"/>
          <w:szCs w:val="24"/>
        </w:rPr>
        <w:t xml:space="preserve">Organic farming, </w:t>
      </w:r>
      <w:r w:rsidR="00072C17">
        <w:rPr>
          <w:rFonts w:ascii="Times New Roman" w:hAnsi="Times New Roman" w:cs="Times New Roman"/>
          <w:sz w:val="24"/>
          <w:szCs w:val="24"/>
        </w:rPr>
        <w:t>Sustainable agriculture</w:t>
      </w:r>
    </w:p>
    <w:p w:rsidR="00195D39" w:rsidRDefault="00405764">
      <w:pPr>
        <w:rPr>
          <w:rFonts w:ascii="Times New Roman" w:hAnsi="Times New Roman" w:cs="Times New Roman"/>
          <w:b/>
          <w:sz w:val="28"/>
          <w:szCs w:val="28"/>
        </w:rPr>
      </w:pPr>
      <w:r>
        <w:rPr>
          <w:rFonts w:ascii="Times New Roman" w:hAnsi="Times New Roman" w:cs="Times New Roman"/>
          <w:b/>
          <w:sz w:val="28"/>
          <w:szCs w:val="28"/>
        </w:rPr>
        <w:t>1. Introduction</w:t>
      </w:r>
    </w:p>
    <w:p w:rsidR="00D75612" w:rsidRPr="003826D7" w:rsidRDefault="00477B68" w:rsidP="00D75612">
      <w:pPr>
        <w:spacing w:before="240" w:after="0" w:line="360" w:lineRule="auto"/>
        <w:jc w:val="both"/>
        <w:rPr>
          <w:rFonts w:ascii="Times New Roman" w:eastAsia="Times New Roman" w:hAnsi="Times New Roman" w:cs="Times New Roman"/>
          <w:sz w:val="24"/>
          <w:szCs w:val="24"/>
        </w:rPr>
      </w:pPr>
      <w:r w:rsidRPr="003826D7">
        <w:rPr>
          <w:rFonts w:ascii="Times New Roman" w:eastAsia="Times New Roman" w:hAnsi="Times New Roman" w:cs="Times New Roman"/>
          <w:sz w:val="24"/>
          <w:szCs w:val="24"/>
        </w:rPr>
        <w:t>Due to the growing global population, agricultural systems now have to take center stage in any solution to the food crisis</w:t>
      </w:r>
      <w:r w:rsidR="005D4C5D">
        <w:rPr>
          <w:rFonts w:ascii="Times New Roman" w:eastAsia="Times New Roman" w:hAnsi="Times New Roman" w:cs="Times New Roman"/>
          <w:sz w:val="24"/>
          <w:szCs w:val="24"/>
        </w:rPr>
        <w:t xml:space="preserve"> [1]</w:t>
      </w:r>
      <w:r w:rsidRPr="003826D7">
        <w:rPr>
          <w:rFonts w:ascii="Times New Roman" w:eastAsia="Times New Roman" w:hAnsi="Times New Roman" w:cs="Times New Roman"/>
          <w:sz w:val="24"/>
          <w:szCs w:val="24"/>
        </w:rPr>
        <w:t xml:space="preserve">. The population growth is 3% and cereal grain growth is 1%, there has been a sharp increase in global food demand. From the latter two decades of the 20th century </w:t>
      </w:r>
      <w:r w:rsidRPr="003826D7">
        <w:rPr>
          <w:rFonts w:ascii="Times New Roman" w:eastAsia="Times New Roman" w:hAnsi="Times New Roman" w:cs="Times New Roman"/>
          <w:sz w:val="24"/>
          <w:szCs w:val="24"/>
        </w:rPr>
        <w:lastRenderedPageBreak/>
        <w:t>to the first decade of the 21st, there has been an increase in these expectations</w:t>
      </w:r>
      <w:r w:rsidR="00CF590F" w:rsidRPr="003826D7">
        <w:rPr>
          <w:rFonts w:ascii="Times New Roman" w:eastAsia="Times New Roman" w:hAnsi="Times New Roman" w:cs="Times New Roman"/>
          <w:sz w:val="24"/>
          <w:szCs w:val="24"/>
        </w:rPr>
        <w:t xml:space="preserve"> </w:t>
      </w:r>
      <w:r w:rsidR="00783096">
        <w:rPr>
          <w:rFonts w:ascii="Times New Roman" w:eastAsia="Times New Roman" w:hAnsi="Times New Roman" w:cs="Times New Roman"/>
          <w:sz w:val="24"/>
          <w:szCs w:val="24"/>
        </w:rPr>
        <w:t>[2</w:t>
      </w:r>
      <w:r w:rsidR="005D4C5D">
        <w:rPr>
          <w:rFonts w:ascii="Times New Roman" w:eastAsia="Times New Roman" w:hAnsi="Times New Roman" w:cs="Times New Roman"/>
          <w:sz w:val="24"/>
          <w:szCs w:val="24"/>
        </w:rPr>
        <w:t>]</w:t>
      </w:r>
      <w:r w:rsidRPr="003826D7">
        <w:rPr>
          <w:rFonts w:ascii="Times New Roman" w:eastAsia="Times New Roman" w:hAnsi="Times New Roman" w:cs="Times New Roman"/>
          <w:sz w:val="24"/>
          <w:szCs w:val="24"/>
        </w:rPr>
        <w:t>. In Africa, the amount of cereal produced per person has dropped to 130 kg during this period, but in Asia and South America, it has increased to 250 kg per person</w:t>
      </w:r>
      <w:r w:rsidR="00CB76CB" w:rsidRPr="003826D7">
        <w:rPr>
          <w:rFonts w:ascii="Times New Roman" w:eastAsia="Times New Roman" w:hAnsi="Times New Roman" w:cs="Times New Roman"/>
          <w:sz w:val="24"/>
          <w:szCs w:val="24"/>
        </w:rPr>
        <w:t xml:space="preserve"> </w:t>
      </w:r>
      <w:r w:rsidR="00783096">
        <w:rPr>
          <w:rFonts w:ascii="Times New Roman" w:eastAsia="Times New Roman" w:hAnsi="Times New Roman" w:cs="Times New Roman"/>
          <w:sz w:val="24"/>
          <w:szCs w:val="24"/>
        </w:rPr>
        <w:t>[3]</w:t>
      </w:r>
      <w:r w:rsidRPr="003826D7">
        <w:rPr>
          <w:rFonts w:ascii="Times New Roman" w:eastAsia="Times New Roman" w:hAnsi="Times New Roman" w:cs="Times New Roman"/>
          <w:sz w:val="24"/>
          <w:szCs w:val="24"/>
        </w:rPr>
        <w:t xml:space="preserve">. </w:t>
      </w:r>
      <w:r w:rsidR="002A7F40" w:rsidRPr="003826D7">
        <w:rPr>
          <w:rFonts w:ascii="Times New Roman" w:eastAsia="Times New Roman" w:hAnsi="Times New Roman" w:cs="Times New Roman"/>
          <w:sz w:val="24"/>
          <w:szCs w:val="24"/>
        </w:rPr>
        <w:t xml:space="preserve">It </w:t>
      </w:r>
      <w:proofErr w:type="gramStart"/>
      <w:r w:rsidR="002A7F40" w:rsidRPr="003826D7">
        <w:rPr>
          <w:rFonts w:ascii="Times New Roman" w:eastAsia="Times New Roman" w:hAnsi="Times New Roman" w:cs="Times New Roman"/>
          <w:sz w:val="24"/>
          <w:szCs w:val="24"/>
        </w:rPr>
        <w:t>is commonly known</w:t>
      </w:r>
      <w:proofErr w:type="gramEnd"/>
      <w:r w:rsidR="002A7F40" w:rsidRPr="003826D7">
        <w:rPr>
          <w:rFonts w:ascii="Times New Roman" w:eastAsia="Times New Roman" w:hAnsi="Times New Roman" w:cs="Times New Roman"/>
          <w:sz w:val="24"/>
          <w:szCs w:val="24"/>
        </w:rPr>
        <w:t xml:space="preserve"> that rising temperatures and variations in precipitation in agriculture are caused by climate change. The variability of climate conditions presents a significant obstacle to food security in emerging nations and necessitates a sustainable resolution</w:t>
      </w:r>
      <w:r w:rsidR="00D33D62">
        <w:rPr>
          <w:rFonts w:ascii="Times New Roman" w:eastAsia="Times New Roman" w:hAnsi="Times New Roman" w:cs="Times New Roman"/>
          <w:sz w:val="24"/>
          <w:szCs w:val="24"/>
        </w:rPr>
        <w:t xml:space="preserve"> </w:t>
      </w:r>
      <w:r w:rsidR="00685F5E">
        <w:rPr>
          <w:rFonts w:ascii="Times New Roman" w:eastAsia="Times New Roman" w:hAnsi="Times New Roman" w:cs="Times New Roman"/>
          <w:sz w:val="24"/>
          <w:szCs w:val="24"/>
        </w:rPr>
        <w:t>[4]</w:t>
      </w:r>
      <w:r w:rsidR="002A7F40" w:rsidRPr="003826D7">
        <w:rPr>
          <w:rFonts w:ascii="Times New Roman" w:eastAsia="Times New Roman" w:hAnsi="Times New Roman" w:cs="Times New Roman"/>
          <w:sz w:val="24"/>
          <w:szCs w:val="24"/>
        </w:rPr>
        <w:t xml:space="preserve">. Since the world's population </w:t>
      </w:r>
      <w:proofErr w:type="gramStart"/>
      <w:r w:rsidR="002A7F40" w:rsidRPr="003826D7">
        <w:rPr>
          <w:rFonts w:ascii="Times New Roman" w:eastAsia="Times New Roman" w:hAnsi="Times New Roman" w:cs="Times New Roman"/>
          <w:sz w:val="24"/>
          <w:szCs w:val="24"/>
        </w:rPr>
        <w:t>is expec</w:t>
      </w:r>
      <w:r w:rsidR="000339C5" w:rsidRPr="003826D7">
        <w:rPr>
          <w:rFonts w:ascii="Times New Roman" w:eastAsia="Times New Roman" w:hAnsi="Times New Roman" w:cs="Times New Roman"/>
          <w:sz w:val="24"/>
          <w:szCs w:val="24"/>
        </w:rPr>
        <w:t>ted</w:t>
      </w:r>
      <w:proofErr w:type="gramEnd"/>
      <w:r w:rsidR="000339C5" w:rsidRPr="003826D7">
        <w:rPr>
          <w:rFonts w:ascii="Times New Roman" w:eastAsia="Times New Roman" w:hAnsi="Times New Roman" w:cs="Times New Roman"/>
          <w:sz w:val="24"/>
          <w:szCs w:val="24"/>
        </w:rPr>
        <w:t xml:space="preserve"> to grow at an alarming rate </w:t>
      </w:r>
      <w:r w:rsidR="005D4C5D">
        <w:rPr>
          <w:rFonts w:ascii="Times New Roman" w:eastAsia="Times New Roman" w:hAnsi="Times New Roman" w:cs="Times New Roman"/>
          <w:sz w:val="24"/>
          <w:szCs w:val="24"/>
        </w:rPr>
        <w:t>[5]</w:t>
      </w:r>
      <w:r w:rsidR="000339C5" w:rsidRPr="003826D7">
        <w:rPr>
          <w:rFonts w:ascii="Times New Roman" w:hAnsi="Times New Roman" w:cs="Times New Roman"/>
          <w:sz w:val="24"/>
          <w:szCs w:val="24"/>
        </w:rPr>
        <w:t xml:space="preserve">, </w:t>
      </w:r>
      <w:r w:rsidR="002A7F40" w:rsidRPr="003826D7">
        <w:rPr>
          <w:rFonts w:ascii="Times New Roman" w:eastAsia="Times New Roman" w:hAnsi="Times New Roman" w:cs="Times New Roman"/>
          <w:sz w:val="24"/>
          <w:szCs w:val="24"/>
        </w:rPr>
        <w:t xml:space="preserve">roughly 9 billion people by 2050—the projected food demand (in calories) will rise faster than the area of arable land. This will raise pressure on currently available agricultural practices that ensure food and feed demand. </w:t>
      </w:r>
      <w:r w:rsidR="00C07F24" w:rsidRPr="003826D7">
        <w:rPr>
          <w:rFonts w:ascii="Times New Roman" w:eastAsia="Times New Roman" w:hAnsi="Times New Roman" w:cs="Times New Roman"/>
          <w:sz w:val="24"/>
          <w:szCs w:val="24"/>
        </w:rPr>
        <w:t>For food insecurity to be eliminated, agricultural growth is required</w:t>
      </w:r>
      <w:r w:rsidR="003A3BF7" w:rsidRPr="003826D7">
        <w:rPr>
          <w:rFonts w:ascii="Times New Roman" w:eastAsia="Times New Roman" w:hAnsi="Times New Roman" w:cs="Times New Roman"/>
          <w:sz w:val="24"/>
          <w:szCs w:val="24"/>
        </w:rPr>
        <w:t xml:space="preserve"> </w:t>
      </w:r>
      <w:r w:rsidR="005D4C5D">
        <w:rPr>
          <w:rFonts w:ascii="Times New Roman" w:eastAsia="Times New Roman" w:hAnsi="Times New Roman" w:cs="Times New Roman"/>
          <w:sz w:val="24"/>
          <w:szCs w:val="24"/>
        </w:rPr>
        <w:t>[</w:t>
      </w:r>
      <w:proofErr w:type="gramStart"/>
      <w:r w:rsidR="005D4C5D">
        <w:rPr>
          <w:rFonts w:ascii="Times New Roman" w:eastAsia="Times New Roman" w:hAnsi="Times New Roman" w:cs="Times New Roman"/>
          <w:sz w:val="24"/>
          <w:szCs w:val="24"/>
        </w:rPr>
        <w:t>6</w:t>
      </w:r>
      <w:proofErr w:type="gramEnd"/>
      <w:r w:rsidR="005D4C5D">
        <w:rPr>
          <w:rFonts w:ascii="Times New Roman" w:eastAsia="Times New Roman" w:hAnsi="Times New Roman" w:cs="Times New Roman"/>
          <w:sz w:val="24"/>
          <w:szCs w:val="24"/>
        </w:rPr>
        <w:t>]</w:t>
      </w:r>
      <w:r w:rsidR="00C07F24" w:rsidRPr="003826D7">
        <w:rPr>
          <w:rFonts w:ascii="Times New Roman" w:eastAsia="Times New Roman" w:hAnsi="Times New Roman" w:cs="Times New Roman"/>
          <w:sz w:val="24"/>
          <w:szCs w:val="24"/>
        </w:rPr>
        <w:t>.</w:t>
      </w:r>
      <w:r w:rsidR="003A3BF7" w:rsidRPr="003826D7">
        <w:rPr>
          <w:rFonts w:ascii="Times New Roman" w:eastAsia="Times New Roman" w:hAnsi="Times New Roman" w:cs="Times New Roman"/>
          <w:sz w:val="24"/>
          <w:szCs w:val="24"/>
        </w:rPr>
        <w:t xml:space="preserve"> </w:t>
      </w:r>
      <w:r w:rsidR="00C07F24" w:rsidRPr="003826D7">
        <w:rPr>
          <w:rFonts w:ascii="Times New Roman" w:eastAsia="Times New Roman" w:hAnsi="Times New Roman" w:cs="Times New Roman"/>
          <w:sz w:val="24"/>
          <w:szCs w:val="24"/>
        </w:rPr>
        <w:t xml:space="preserve"> </w:t>
      </w:r>
      <w:r w:rsidR="00B908AF" w:rsidRPr="003826D7">
        <w:rPr>
          <w:rFonts w:ascii="Times New Roman" w:eastAsia="Times New Roman" w:hAnsi="Times New Roman" w:cs="Times New Roman"/>
          <w:sz w:val="24"/>
          <w:szCs w:val="24"/>
        </w:rPr>
        <w:t xml:space="preserve">Agricultural land makes up around 43% of the world's land area when glacial and arid terrain </w:t>
      </w:r>
      <w:proofErr w:type="gramStart"/>
      <w:r w:rsidR="00B908AF" w:rsidRPr="003826D7">
        <w:rPr>
          <w:rFonts w:ascii="Times New Roman" w:eastAsia="Times New Roman" w:hAnsi="Times New Roman" w:cs="Times New Roman"/>
          <w:sz w:val="24"/>
          <w:szCs w:val="24"/>
        </w:rPr>
        <w:t>are excluded</w:t>
      </w:r>
      <w:proofErr w:type="gramEnd"/>
      <w:r w:rsidR="00C07F24" w:rsidRPr="003826D7">
        <w:rPr>
          <w:rFonts w:ascii="Times New Roman" w:eastAsia="Times New Roman" w:hAnsi="Times New Roman" w:cs="Times New Roman"/>
          <w:sz w:val="24"/>
          <w:szCs w:val="24"/>
        </w:rPr>
        <w:t>.</w:t>
      </w:r>
      <w:r w:rsidR="00C0501A" w:rsidRPr="003826D7">
        <w:rPr>
          <w:rFonts w:ascii="Times New Roman" w:eastAsia="Times New Roman" w:hAnsi="Times New Roman" w:cs="Times New Roman"/>
          <w:sz w:val="24"/>
          <w:szCs w:val="24"/>
        </w:rPr>
        <w:t xml:space="preserve"> It is cultivated for food</w:t>
      </w:r>
      <w:r w:rsidR="00C07F24" w:rsidRPr="003826D7">
        <w:rPr>
          <w:rFonts w:ascii="Times New Roman" w:eastAsia="Times New Roman" w:hAnsi="Times New Roman" w:cs="Times New Roman"/>
          <w:sz w:val="24"/>
          <w:szCs w:val="24"/>
        </w:rPr>
        <w:t xml:space="preserve"> and no</w:t>
      </w:r>
      <w:r w:rsidR="00525C26" w:rsidRPr="003826D7">
        <w:rPr>
          <w:rFonts w:ascii="Times New Roman" w:eastAsia="Times New Roman" w:hAnsi="Times New Roman" w:cs="Times New Roman"/>
          <w:sz w:val="24"/>
          <w:szCs w:val="24"/>
        </w:rPr>
        <w:t xml:space="preserve">n-food </w:t>
      </w:r>
      <w:r w:rsidR="00C07F24" w:rsidRPr="003826D7">
        <w:rPr>
          <w:rFonts w:ascii="Times New Roman" w:eastAsia="Times New Roman" w:hAnsi="Times New Roman" w:cs="Times New Roman"/>
          <w:sz w:val="24"/>
          <w:szCs w:val="24"/>
        </w:rPr>
        <w:t xml:space="preserve">crops </w:t>
      </w:r>
      <w:r w:rsidR="00685F5E">
        <w:rPr>
          <w:rFonts w:ascii="Times New Roman" w:eastAsia="Times New Roman" w:hAnsi="Times New Roman" w:cs="Times New Roman"/>
          <w:sz w:val="24"/>
          <w:szCs w:val="24"/>
        </w:rPr>
        <w:t>[7]</w:t>
      </w:r>
      <w:r w:rsidR="00C07F24" w:rsidRPr="003826D7">
        <w:rPr>
          <w:rFonts w:ascii="Times New Roman" w:eastAsia="Times New Roman" w:hAnsi="Times New Roman" w:cs="Times New Roman"/>
          <w:sz w:val="24"/>
          <w:szCs w:val="24"/>
        </w:rPr>
        <w:t xml:space="preserve">. </w:t>
      </w:r>
      <w:r w:rsidR="00B908AF" w:rsidRPr="003826D7">
        <w:rPr>
          <w:rFonts w:ascii="Times New Roman" w:eastAsia="Times New Roman" w:hAnsi="Times New Roman" w:cs="Times New Roman"/>
          <w:sz w:val="24"/>
          <w:szCs w:val="24"/>
        </w:rPr>
        <w:t>Most countries have switched, at least partially, from extensive to intense agriculture to</w:t>
      </w:r>
      <w:r w:rsidR="00F528C0">
        <w:rPr>
          <w:rFonts w:ascii="Times New Roman" w:eastAsia="Times New Roman" w:hAnsi="Times New Roman" w:cs="Times New Roman"/>
          <w:sz w:val="24"/>
          <w:szCs w:val="24"/>
        </w:rPr>
        <w:t xml:space="preserve"> </w:t>
      </w:r>
      <w:r w:rsidR="00685F5E" w:rsidRPr="00685F5E">
        <w:rPr>
          <w:rFonts w:ascii="Times New Roman" w:eastAsia="Times New Roman" w:hAnsi="Times New Roman" w:cs="Times New Roman"/>
          <w:sz w:val="24"/>
          <w:szCs w:val="24"/>
        </w:rPr>
        <w:t>e</w:t>
      </w:r>
      <w:r w:rsidR="00685F5E">
        <w:rPr>
          <w:rFonts w:ascii="Times New Roman" w:eastAsia="Times New Roman" w:hAnsi="Times New Roman" w:cs="Times New Roman"/>
          <w:sz w:val="24"/>
          <w:szCs w:val="24"/>
        </w:rPr>
        <w:t>n</w:t>
      </w:r>
      <w:r w:rsidR="00C07F24" w:rsidRPr="003826D7">
        <w:rPr>
          <w:rFonts w:ascii="Times New Roman" w:eastAsia="Times New Roman" w:hAnsi="Times New Roman" w:cs="Times New Roman"/>
          <w:sz w:val="24"/>
          <w:szCs w:val="24"/>
        </w:rPr>
        <w:t>sure food sufficiency with limited farmed land resources</w:t>
      </w:r>
      <w:r w:rsidR="003D217F" w:rsidRPr="003826D7">
        <w:rPr>
          <w:rFonts w:ascii="Times New Roman" w:eastAsia="Times New Roman" w:hAnsi="Times New Roman" w:cs="Times New Roman"/>
          <w:sz w:val="24"/>
          <w:szCs w:val="24"/>
        </w:rPr>
        <w:t xml:space="preserve"> </w:t>
      </w:r>
      <w:r w:rsidR="00DE4FA6">
        <w:rPr>
          <w:rFonts w:ascii="Times New Roman" w:eastAsia="Times New Roman" w:hAnsi="Times New Roman" w:cs="Times New Roman"/>
          <w:sz w:val="24"/>
          <w:szCs w:val="24"/>
        </w:rPr>
        <w:t>[8]</w:t>
      </w:r>
      <w:r w:rsidR="00C07F24" w:rsidRPr="003826D7">
        <w:rPr>
          <w:rFonts w:ascii="Times New Roman" w:eastAsia="Times New Roman" w:hAnsi="Times New Roman" w:cs="Times New Roman"/>
          <w:sz w:val="24"/>
          <w:szCs w:val="24"/>
        </w:rPr>
        <w:t>. Globally, the average yield of the main food crops is rising linearly, but the relative growth rate is falling.</w:t>
      </w:r>
      <w:r w:rsidR="001D152E" w:rsidRPr="003826D7">
        <w:rPr>
          <w:rFonts w:ascii="Times New Roman" w:eastAsia="Times New Roman" w:hAnsi="Times New Roman" w:cs="Times New Roman"/>
          <w:sz w:val="24"/>
          <w:szCs w:val="24"/>
        </w:rPr>
        <w:t xml:space="preserve"> </w:t>
      </w:r>
      <w:r w:rsidR="002B3CBB" w:rsidRPr="003826D7">
        <w:rPr>
          <w:rFonts w:ascii="Times New Roman" w:eastAsia="Times New Roman" w:hAnsi="Times New Roman" w:cs="Times New Roman"/>
          <w:sz w:val="24"/>
          <w:szCs w:val="24"/>
        </w:rPr>
        <w:t xml:space="preserve">Given that agriculture dominates the local economy, the sustainability of the aquifer-agricultural system poses a significant barrier to the region of interest's sustainable growth </w:t>
      </w:r>
      <w:r w:rsidR="00F528C0">
        <w:rPr>
          <w:rFonts w:ascii="Times New Roman" w:eastAsia="Times New Roman" w:hAnsi="Times New Roman" w:cs="Times New Roman"/>
          <w:sz w:val="24"/>
          <w:szCs w:val="24"/>
        </w:rPr>
        <w:t>[9</w:t>
      </w:r>
      <w:r w:rsidR="00C0019A">
        <w:rPr>
          <w:rFonts w:ascii="Times New Roman" w:eastAsia="Times New Roman" w:hAnsi="Times New Roman" w:cs="Times New Roman"/>
          <w:sz w:val="24"/>
          <w:szCs w:val="24"/>
        </w:rPr>
        <w:t>]</w:t>
      </w:r>
      <w:proofErr w:type="gramStart"/>
      <w:r w:rsidR="00F528C0">
        <w:rPr>
          <w:rFonts w:ascii="Times New Roman" w:eastAsia="Times New Roman" w:hAnsi="Times New Roman" w:cs="Times New Roman"/>
          <w:sz w:val="24"/>
          <w:szCs w:val="24"/>
        </w:rPr>
        <w:t>,</w:t>
      </w:r>
      <w:r w:rsidR="00C0019A">
        <w:rPr>
          <w:rFonts w:ascii="Times New Roman" w:eastAsia="Times New Roman" w:hAnsi="Times New Roman" w:cs="Times New Roman"/>
          <w:sz w:val="24"/>
          <w:szCs w:val="24"/>
        </w:rPr>
        <w:t>[</w:t>
      </w:r>
      <w:proofErr w:type="gramEnd"/>
      <w:r w:rsidR="00A46FBC">
        <w:rPr>
          <w:rFonts w:ascii="Times New Roman" w:eastAsia="Times New Roman" w:hAnsi="Times New Roman" w:cs="Times New Roman"/>
          <w:sz w:val="24"/>
          <w:szCs w:val="24"/>
        </w:rPr>
        <w:t xml:space="preserve">10]. </w:t>
      </w:r>
      <w:r w:rsidR="00594DF8" w:rsidRPr="003826D7">
        <w:rPr>
          <w:rFonts w:ascii="Times New Roman" w:eastAsia="Times New Roman" w:hAnsi="Times New Roman" w:cs="Times New Roman"/>
          <w:sz w:val="24"/>
          <w:szCs w:val="24"/>
        </w:rPr>
        <w:t xml:space="preserve">Inputs for enhancing agricultural yield and technologies have low outputs for the inputs investment. The average yields in important food baskets around the world are declining or stagnating. Furthermore, the biophysical factors that limit the yield </w:t>
      </w:r>
      <w:proofErr w:type="gramStart"/>
      <w:r w:rsidR="00594DF8" w:rsidRPr="003826D7">
        <w:rPr>
          <w:rFonts w:ascii="Times New Roman" w:eastAsia="Times New Roman" w:hAnsi="Times New Roman" w:cs="Times New Roman"/>
          <w:sz w:val="24"/>
          <w:szCs w:val="24"/>
        </w:rPr>
        <w:t>are influenced</w:t>
      </w:r>
      <w:proofErr w:type="gramEnd"/>
      <w:r w:rsidR="00594DF8" w:rsidRPr="003826D7">
        <w:rPr>
          <w:rFonts w:ascii="Times New Roman" w:eastAsia="Times New Roman" w:hAnsi="Times New Roman" w:cs="Times New Roman"/>
          <w:sz w:val="24"/>
          <w:szCs w:val="24"/>
        </w:rPr>
        <w:t xml:space="preserve"> by climate, soil, and water availability has attain an average farm yield </w:t>
      </w:r>
      <w:r w:rsidR="00A46FBC">
        <w:rPr>
          <w:rFonts w:ascii="Times New Roman" w:eastAsia="Times New Roman" w:hAnsi="Times New Roman" w:cs="Times New Roman"/>
          <w:sz w:val="24"/>
          <w:szCs w:val="24"/>
        </w:rPr>
        <w:t xml:space="preserve">[11]. </w:t>
      </w:r>
      <w:r w:rsidR="00D75612" w:rsidRPr="003826D7">
        <w:rPr>
          <w:rFonts w:ascii="Times New Roman" w:eastAsia="Times New Roman" w:hAnsi="Times New Roman" w:cs="Times New Roman"/>
          <w:sz w:val="24"/>
          <w:szCs w:val="24"/>
        </w:rPr>
        <w:t>Stakeholder pressures such as growing population, finite arable land, and growing climate change scenarios have forced specialists to evaluate agricultural stability</w:t>
      </w:r>
      <w:r w:rsidR="00B33745" w:rsidRPr="003826D7">
        <w:rPr>
          <w:rFonts w:ascii="Times New Roman" w:eastAsia="Times New Roman" w:hAnsi="Times New Roman" w:cs="Times New Roman"/>
          <w:sz w:val="24"/>
          <w:szCs w:val="24"/>
        </w:rPr>
        <w:t xml:space="preserve"> </w:t>
      </w:r>
      <w:r w:rsidR="00A46FBC">
        <w:rPr>
          <w:rFonts w:ascii="Times New Roman" w:eastAsia="Times New Roman" w:hAnsi="Times New Roman" w:cs="Times New Roman"/>
          <w:sz w:val="24"/>
          <w:szCs w:val="24"/>
        </w:rPr>
        <w:t>[12]</w:t>
      </w:r>
      <w:r w:rsidR="00D75612" w:rsidRPr="003826D7">
        <w:rPr>
          <w:rFonts w:ascii="Times New Roman" w:eastAsia="Times New Roman" w:hAnsi="Times New Roman" w:cs="Times New Roman"/>
          <w:sz w:val="24"/>
          <w:szCs w:val="24"/>
        </w:rPr>
        <w:t>. Several indicators point to the fall in agricultural productivity, including the prevalence of food insecurity, occurrences of hunger, and malnutrition</w:t>
      </w:r>
      <w:r w:rsidR="0028055F" w:rsidRPr="003826D7">
        <w:rPr>
          <w:rFonts w:ascii="Times New Roman" w:eastAsia="Times New Roman" w:hAnsi="Times New Roman" w:cs="Times New Roman"/>
          <w:sz w:val="24"/>
          <w:szCs w:val="24"/>
        </w:rPr>
        <w:t xml:space="preserve"> </w:t>
      </w:r>
      <w:r w:rsidR="003E11B4">
        <w:rPr>
          <w:rFonts w:ascii="Times New Roman" w:eastAsia="Times New Roman" w:hAnsi="Times New Roman" w:cs="Times New Roman"/>
          <w:sz w:val="24"/>
          <w:szCs w:val="24"/>
        </w:rPr>
        <w:t>[13]</w:t>
      </w:r>
      <w:r w:rsidR="00D75612" w:rsidRPr="003826D7">
        <w:rPr>
          <w:rFonts w:ascii="Times New Roman" w:eastAsia="Times New Roman" w:hAnsi="Times New Roman" w:cs="Times New Roman"/>
          <w:sz w:val="24"/>
          <w:szCs w:val="24"/>
        </w:rPr>
        <w:t>. Long-term monoculture techniques have drastically reduced total carbon, nitrogen levels, and other vital minerals in Tanzania's semi-arid tropical regions</w:t>
      </w:r>
      <w:r w:rsidR="000F3B24" w:rsidRPr="003826D7">
        <w:rPr>
          <w:rFonts w:ascii="Times New Roman" w:eastAsia="Times New Roman" w:hAnsi="Times New Roman" w:cs="Times New Roman"/>
          <w:sz w:val="24"/>
          <w:szCs w:val="24"/>
        </w:rPr>
        <w:t xml:space="preserve"> </w:t>
      </w:r>
      <w:r w:rsidR="00B30223">
        <w:rPr>
          <w:rFonts w:ascii="Times New Roman" w:eastAsia="Times New Roman" w:hAnsi="Times New Roman" w:cs="Times New Roman"/>
          <w:sz w:val="24"/>
          <w:szCs w:val="24"/>
        </w:rPr>
        <w:t>[14]</w:t>
      </w:r>
      <w:r w:rsidR="00D75612" w:rsidRPr="003826D7">
        <w:rPr>
          <w:rFonts w:ascii="Times New Roman" w:eastAsia="Times New Roman" w:hAnsi="Times New Roman" w:cs="Times New Roman"/>
          <w:sz w:val="24"/>
          <w:szCs w:val="24"/>
        </w:rPr>
        <w:t xml:space="preserve">. </w:t>
      </w:r>
    </w:p>
    <w:p w:rsidR="00266772" w:rsidRPr="003826D7" w:rsidRDefault="00523A1B" w:rsidP="00266772">
      <w:pPr>
        <w:spacing w:before="240" w:after="0" w:line="360" w:lineRule="auto"/>
        <w:jc w:val="both"/>
        <w:rPr>
          <w:rFonts w:ascii="Times New Roman" w:eastAsia="Times New Roman" w:hAnsi="Times New Roman" w:cs="Times New Roman"/>
          <w:sz w:val="24"/>
          <w:szCs w:val="24"/>
        </w:rPr>
      </w:pPr>
      <w:r w:rsidRPr="003826D7">
        <w:rPr>
          <w:rFonts w:ascii="Times New Roman" w:eastAsia="Times New Roman" w:hAnsi="Times New Roman" w:cs="Times New Roman"/>
          <w:sz w:val="24"/>
          <w:szCs w:val="24"/>
        </w:rPr>
        <w:t xml:space="preserve">The decline in soil quality and crop productivity has </w:t>
      </w:r>
      <w:r w:rsidR="002F7A27" w:rsidRPr="003826D7">
        <w:rPr>
          <w:rFonts w:ascii="Times New Roman" w:eastAsia="Times New Roman" w:hAnsi="Times New Roman" w:cs="Times New Roman"/>
          <w:sz w:val="24"/>
          <w:szCs w:val="24"/>
        </w:rPr>
        <w:t xml:space="preserve">significantly </w:t>
      </w:r>
      <w:proofErr w:type="gramStart"/>
      <w:r w:rsidR="002F7A27" w:rsidRPr="003826D7">
        <w:rPr>
          <w:rFonts w:ascii="Times New Roman" w:eastAsia="Times New Roman" w:hAnsi="Times New Roman" w:cs="Times New Roman"/>
          <w:sz w:val="24"/>
          <w:szCs w:val="24"/>
        </w:rPr>
        <w:t>impacted</w:t>
      </w:r>
      <w:proofErr w:type="gramEnd"/>
      <w:r w:rsidRPr="003826D7">
        <w:rPr>
          <w:rFonts w:ascii="Times New Roman" w:eastAsia="Times New Roman" w:hAnsi="Times New Roman" w:cs="Times New Roman"/>
          <w:sz w:val="24"/>
          <w:szCs w:val="24"/>
        </w:rPr>
        <w:t xml:space="preserve"> the livelihoods of over 70% of local smallholders </w:t>
      </w:r>
      <w:r w:rsidR="00B30223">
        <w:rPr>
          <w:rFonts w:ascii="Times New Roman" w:eastAsia="Times New Roman" w:hAnsi="Times New Roman" w:cs="Times New Roman"/>
          <w:sz w:val="24"/>
          <w:szCs w:val="24"/>
        </w:rPr>
        <w:t>[15]</w:t>
      </w:r>
      <w:r w:rsidRPr="003826D7">
        <w:rPr>
          <w:rFonts w:ascii="Times New Roman" w:eastAsia="Times New Roman" w:hAnsi="Times New Roman" w:cs="Times New Roman"/>
          <w:sz w:val="24"/>
          <w:szCs w:val="24"/>
        </w:rPr>
        <w:t xml:space="preserve">. These farmers are particularly vulnerable due to the ongoing stressors of climate change, which have led to increased food insecurity and extreme poverty </w:t>
      </w:r>
      <w:r w:rsidR="009B170A">
        <w:rPr>
          <w:rFonts w:ascii="Times New Roman" w:eastAsia="Times New Roman" w:hAnsi="Times New Roman" w:cs="Times New Roman"/>
          <w:sz w:val="24"/>
          <w:szCs w:val="24"/>
        </w:rPr>
        <w:t>[16]</w:t>
      </w:r>
      <w:r w:rsidRPr="003826D7">
        <w:rPr>
          <w:rFonts w:ascii="Times New Roman" w:eastAsia="Times New Roman" w:hAnsi="Times New Roman" w:cs="Times New Roman"/>
          <w:sz w:val="24"/>
          <w:szCs w:val="24"/>
        </w:rPr>
        <w:t xml:space="preserve">. The meager crops only last three to six months, leaving the population severely starved for the rest of the year. As a result, the annual food shortfall in the area </w:t>
      </w:r>
      <w:proofErr w:type="gramStart"/>
      <w:r w:rsidRPr="003826D7">
        <w:rPr>
          <w:rFonts w:ascii="Times New Roman" w:eastAsia="Times New Roman" w:hAnsi="Times New Roman" w:cs="Times New Roman"/>
          <w:sz w:val="24"/>
          <w:szCs w:val="24"/>
        </w:rPr>
        <w:t>is estimated</w:t>
      </w:r>
      <w:proofErr w:type="gramEnd"/>
      <w:r w:rsidRPr="003826D7">
        <w:rPr>
          <w:rFonts w:ascii="Times New Roman" w:eastAsia="Times New Roman" w:hAnsi="Times New Roman" w:cs="Times New Roman"/>
          <w:sz w:val="24"/>
          <w:szCs w:val="24"/>
        </w:rPr>
        <w:t xml:space="preserve"> to reach 50%. The region has experienced devastating years, leading to a sharp increase in food insecurity and extreme </w:t>
      </w:r>
      <w:r w:rsidRPr="003826D7">
        <w:rPr>
          <w:rFonts w:ascii="Times New Roman" w:eastAsia="Times New Roman" w:hAnsi="Times New Roman" w:cs="Times New Roman"/>
          <w:sz w:val="24"/>
          <w:szCs w:val="24"/>
        </w:rPr>
        <w:lastRenderedPageBreak/>
        <w:t xml:space="preserve">poverty among smallholder farmers </w:t>
      </w:r>
      <w:r w:rsidR="00305699">
        <w:rPr>
          <w:rFonts w:ascii="Times New Roman" w:eastAsia="Times New Roman" w:hAnsi="Times New Roman" w:cs="Times New Roman"/>
          <w:sz w:val="24"/>
          <w:szCs w:val="24"/>
        </w:rPr>
        <w:t>[17]</w:t>
      </w:r>
      <w:r w:rsidR="009B170A">
        <w:rPr>
          <w:rFonts w:ascii="Times New Roman" w:eastAsia="Times New Roman" w:hAnsi="Times New Roman" w:cs="Times New Roman"/>
          <w:sz w:val="24"/>
          <w:szCs w:val="24"/>
        </w:rPr>
        <w:t xml:space="preserve">. </w:t>
      </w:r>
      <w:r w:rsidR="00305699">
        <w:rPr>
          <w:rFonts w:ascii="Times New Roman" w:eastAsia="Times New Roman" w:hAnsi="Times New Roman" w:cs="Times New Roman"/>
          <w:sz w:val="24"/>
          <w:szCs w:val="24"/>
        </w:rPr>
        <w:t xml:space="preserve"> </w:t>
      </w:r>
      <w:r w:rsidR="005C797B" w:rsidRPr="003826D7">
        <w:rPr>
          <w:rFonts w:ascii="Times New Roman" w:eastAsia="Times New Roman" w:hAnsi="Times New Roman" w:cs="Times New Roman"/>
          <w:sz w:val="24"/>
          <w:szCs w:val="24"/>
        </w:rPr>
        <w:t>About one-third of greenhouse gas emissions come from agriculture</w:t>
      </w:r>
      <w:r w:rsidR="00844B9B" w:rsidRPr="003826D7">
        <w:rPr>
          <w:rFonts w:ascii="Times New Roman" w:hAnsi="Times New Roman" w:cs="Times New Roman"/>
          <w:sz w:val="24"/>
          <w:szCs w:val="24"/>
        </w:rPr>
        <w:t xml:space="preserve"> </w:t>
      </w:r>
      <w:r w:rsidR="00305699">
        <w:rPr>
          <w:rFonts w:ascii="Times New Roman" w:hAnsi="Times New Roman" w:cs="Times New Roman"/>
          <w:sz w:val="24"/>
          <w:szCs w:val="24"/>
        </w:rPr>
        <w:t>[18</w:t>
      </w:r>
      <w:r w:rsidR="009B170A">
        <w:rPr>
          <w:rFonts w:ascii="Times New Roman" w:hAnsi="Times New Roman" w:cs="Times New Roman"/>
          <w:sz w:val="24"/>
          <w:szCs w:val="24"/>
        </w:rPr>
        <w:t>]</w:t>
      </w:r>
      <w:r w:rsidR="005C797B" w:rsidRPr="003826D7">
        <w:rPr>
          <w:rFonts w:ascii="Times New Roman" w:eastAsia="Times New Roman" w:hAnsi="Times New Roman" w:cs="Times New Roman"/>
          <w:sz w:val="24"/>
          <w:szCs w:val="24"/>
        </w:rPr>
        <w:t xml:space="preserve">, which is also quite susceptible to </w:t>
      </w:r>
      <w:r w:rsidR="00844B9B" w:rsidRPr="003826D7">
        <w:rPr>
          <w:rFonts w:ascii="Times New Roman" w:eastAsia="Times New Roman" w:hAnsi="Times New Roman" w:cs="Times New Roman"/>
          <w:sz w:val="24"/>
          <w:szCs w:val="24"/>
        </w:rPr>
        <w:t>climate changes</w:t>
      </w:r>
      <w:r w:rsidR="00731FC4" w:rsidRPr="003826D7">
        <w:rPr>
          <w:rFonts w:ascii="Times New Roman" w:eastAsia="Times New Roman" w:hAnsi="Times New Roman" w:cs="Times New Roman"/>
          <w:sz w:val="24"/>
          <w:szCs w:val="24"/>
        </w:rPr>
        <w:t xml:space="preserve"> </w:t>
      </w:r>
      <w:r w:rsidR="00305699">
        <w:rPr>
          <w:rFonts w:ascii="Times New Roman" w:eastAsia="Times New Roman" w:hAnsi="Times New Roman" w:cs="Times New Roman"/>
          <w:sz w:val="24"/>
          <w:szCs w:val="24"/>
        </w:rPr>
        <w:t>[19]</w:t>
      </w:r>
      <w:r w:rsidR="00414C99" w:rsidRPr="003826D7">
        <w:rPr>
          <w:rFonts w:ascii="Times New Roman" w:eastAsia="Times New Roman" w:hAnsi="Times New Roman" w:cs="Times New Roman"/>
          <w:sz w:val="24"/>
          <w:szCs w:val="24"/>
        </w:rPr>
        <w:t xml:space="preserve"> and thus affects</w:t>
      </w:r>
      <w:r w:rsidR="00844B9B" w:rsidRPr="003826D7">
        <w:rPr>
          <w:rFonts w:ascii="Times New Roman" w:eastAsia="Times New Roman" w:hAnsi="Times New Roman" w:cs="Times New Roman"/>
          <w:sz w:val="24"/>
          <w:szCs w:val="24"/>
        </w:rPr>
        <w:t xml:space="preserve"> </w:t>
      </w:r>
      <w:r w:rsidR="005C797B" w:rsidRPr="003826D7">
        <w:rPr>
          <w:rFonts w:ascii="Times New Roman" w:eastAsia="Times New Roman" w:hAnsi="Times New Roman" w:cs="Times New Roman"/>
          <w:sz w:val="24"/>
          <w:szCs w:val="24"/>
        </w:rPr>
        <w:t xml:space="preserve">food </w:t>
      </w:r>
      <w:r w:rsidR="00414C99" w:rsidRPr="003826D7">
        <w:rPr>
          <w:rFonts w:ascii="Times New Roman" w:eastAsia="Times New Roman" w:hAnsi="Times New Roman" w:cs="Times New Roman"/>
          <w:sz w:val="24"/>
          <w:szCs w:val="24"/>
        </w:rPr>
        <w:t>production, causing a threat to</w:t>
      </w:r>
      <w:r w:rsidR="005C797B" w:rsidRPr="003826D7">
        <w:rPr>
          <w:rFonts w:ascii="Times New Roman" w:eastAsia="Times New Roman" w:hAnsi="Times New Roman" w:cs="Times New Roman"/>
          <w:sz w:val="24"/>
          <w:szCs w:val="24"/>
        </w:rPr>
        <w:t xml:space="preserve"> global food security. The production of food and labor productivity </w:t>
      </w:r>
      <w:r w:rsidR="00844B9B" w:rsidRPr="003826D7">
        <w:rPr>
          <w:rFonts w:ascii="Times New Roman" w:eastAsia="Times New Roman" w:hAnsi="Times New Roman" w:cs="Times New Roman"/>
          <w:sz w:val="24"/>
          <w:szCs w:val="24"/>
        </w:rPr>
        <w:t>has</w:t>
      </w:r>
      <w:r w:rsidR="005C797B" w:rsidRPr="003826D7">
        <w:rPr>
          <w:rFonts w:ascii="Times New Roman" w:eastAsia="Times New Roman" w:hAnsi="Times New Roman" w:cs="Times New Roman"/>
          <w:sz w:val="24"/>
          <w:szCs w:val="24"/>
        </w:rPr>
        <w:t xml:space="preserve"> increased due to intensive crop farming. However,</w:t>
      </w:r>
      <w:r w:rsidR="007D0FF1" w:rsidRPr="003826D7">
        <w:rPr>
          <w:rFonts w:ascii="Times New Roman" w:eastAsia="Times New Roman" w:hAnsi="Times New Roman" w:cs="Times New Roman"/>
          <w:sz w:val="24"/>
          <w:szCs w:val="24"/>
        </w:rPr>
        <w:t xml:space="preserve"> this costs</w:t>
      </w:r>
      <w:r w:rsidR="005C797B" w:rsidRPr="003826D7">
        <w:rPr>
          <w:rFonts w:ascii="Times New Roman" w:eastAsia="Times New Roman" w:hAnsi="Times New Roman" w:cs="Times New Roman"/>
          <w:sz w:val="24"/>
          <w:szCs w:val="24"/>
        </w:rPr>
        <w:t xml:space="preserve"> </w:t>
      </w:r>
      <w:r w:rsidR="007D0FF1" w:rsidRPr="003826D7">
        <w:rPr>
          <w:rFonts w:ascii="Times New Roman" w:eastAsia="Times New Roman" w:hAnsi="Times New Roman" w:cs="Times New Roman"/>
          <w:sz w:val="24"/>
          <w:szCs w:val="24"/>
        </w:rPr>
        <w:t xml:space="preserve">the </w:t>
      </w:r>
      <w:r w:rsidR="005C797B" w:rsidRPr="003826D7">
        <w:rPr>
          <w:rFonts w:ascii="Times New Roman" w:eastAsia="Times New Roman" w:hAnsi="Times New Roman" w:cs="Times New Roman"/>
          <w:sz w:val="24"/>
          <w:szCs w:val="24"/>
        </w:rPr>
        <w:t>degradation</w:t>
      </w:r>
      <w:r w:rsidR="007D0FF1" w:rsidRPr="003826D7">
        <w:rPr>
          <w:rFonts w:ascii="Times New Roman" w:eastAsia="Times New Roman" w:hAnsi="Times New Roman" w:cs="Times New Roman"/>
          <w:sz w:val="24"/>
          <w:szCs w:val="24"/>
        </w:rPr>
        <w:t xml:space="preserve"> of land through various means-</w:t>
      </w:r>
      <w:r w:rsidR="005C797B" w:rsidRPr="003826D7">
        <w:rPr>
          <w:rFonts w:ascii="Times New Roman" w:eastAsia="Times New Roman" w:hAnsi="Times New Roman" w:cs="Times New Roman"/>
          <w:sz w:val="24"/>
          <w:szCs w:val="24"/>
        </w:rPr>
        <w:t xml:space="preserve"> soil erosion, improper irrigation</w:t>
      </w:r>
      <w:r w:rsidR="00ED1977" w:rsidRPr="003826D7">
        <w:rPr>
          <w:rFonts w:ascii="Times New Roman" w:eastAsia="Times New Roman" w:hAnsi="Times New Roman" w:cs="Times New Roman"/>
          <w:sz w:val="24"/>
          <w:szCs w:val="24"/>
        </w:rPr>
        <w:t>, degraded</w:t>
      </w:r>
      <w:r w:rsidR="005C797B" w:rsidRPr="003826D7">
        <w:rPr>
          <w:rFonts w:ascii="Times New Roman" w:eastAsia="Times New Roman" w:hAnsi="Times New Roman" w:cs="Times New Roman"/>
          <w:sz w:val="24"/>
          <w:szCs w:val="24"/>
        </w:rPr>
        <w:t xml:space="preserve"> soil </w:t>
      </w:r>
      <w:r w:rsidR="00ED1977" w:rsidRPr="003826D7">
        <w:rPr>
          <w:rFonts w:ascii="Times New Roman" w:eastAsia="Times New Roman" w:hAnsi="Times New Roman" w:cs="Times New Roman"/>
          <w:sz w:val="24"/>
          <w:szCs w:val="24"/>
        </w:rPr>
        <w:t>quality</w:t>
      </w:r>
      <w:r w:rsidR="005C797B" w:rsidRPr="003826D7">
        <w:rPr>
          <w:rFonts w:ascii="Times New Roman" w:eastAsia="Times New Roman" w:hAnsi="Times New Roman" w:cs="Times New Roman"/>
          <w:sz w:val="24"/>
          <w:szCs w:val="24"/>
        </w:rPr>
        <w:t>, increased emissions of gre</w:t>
      </w:r>
      <w:r w:rsidR="00ED1977" w:rsidRPr="003826D7">
        <w:rPr>
          <w:rFonts w:ascii="Times New Roman" w:eastAsia="Times New Roman" w:hAnsi="Times New Roman" w:cs="Times New Roman"/>
          <w:sz w:val="24"/>
          <w:szCs w:val="24"/>
        </w:rPr>
        <w:t>enhouse gases (GHGs), loss of</w:t>
      </w:r>
      <w:r w:rsidR="005C797B" w:rsidRPr="003826D7">
        <w:rPr>
          <w:rFonts w:ascii="Times New Roman" w:eastAsia="Times New Roman" w:hAnsi="Times New Roman" w:cs="Times New Roman"/>
          <w:sz w:val="24"/>
          <w:szCs w:val="24"/>
        </w:rPr>
        <w:t xml:space="preserve"> biodiversity,</w:t>
      </w:r>
      <w:r w:rsidR="007D0FF1" w:rsidRPr="003826D7">
        <w:rPr>
          <w:rFonts w:ascii="Times New Roman" w:eastAsia="Times New Roman" w:hAnsi="Times New Roman" w:cs="Times New Roman"/>
          <w:sz w:val="24"/>
          <w:szCs w:val="24"/>
        </w:rPr>
        <w:t xml:space="preserve"> </w:t>
      </w:r>
      <w:r w:rsidR="005C797B" w:rsidRPr="003826D7">
        <w:rPr>
          <w:rFonts w:ascii="Times New Roman" w:eastAsia="Times New Roman" w:hAnsi="Times New Roman" w:cs="Times New Roman"/>
          <w:sz w:val="24"/>
          <w:szCs w:val="24"/>
        </w:rPr>
        <w:t xml:space="preserve">and ecological </w:t>
      </w:r>
      <w:proofErr w:type="gramStart"/>
      <w:r w:rsidR="005C797B" w:rsidRPr="003826D7">
        <w:rPr>
          <w:rFonts w:ascii="Times New Roman" w:eastAsia="Times New Roman" w:hAnsi="Times New Roman" w:cs="Times New Roman"/>
          <w:sz w:val="24"/>
          <w:szCs w:val="24"/>
        </w:rPr>
        <w:t>resilience</w:t>
      </w:r>
      <w:r w:rsidR="00305699">
        <w:rPr>
          <w:rFonts w:ascii="Times New Roman" w:eastAsia="Times New Roman" w:hAnsi="Times New Roman" w:cs="Times New Roman"/>
          <w:sz w:val="24"/>
          <w:szCs w:val="24"/>
        </w:rPr>
        <w:t>[</w:t>
      </w:r>
      <w:proofErr w:type="gramEnd"/>
      <w:r w:rsidR="00305699">
        <w:rPr>
          <w:rFonts w:ascii="Times New Roman" w:eastAsia="Times New Roman" w:hAnsi="Times New Roman" w:cs="Times New Roman"/>
          <w:sz w:val="24"/>
          <w:szCs w:val="24"/>
        </w:rPr>
        <w:t>20]</w:t>
      </w:r>
      <w:r w:rsidR="005C797B" w:rsidRPr="003826D7">
        <w:rPr>
          <w:rFonts w:ascii="Times New Roman" w:eastAsia="Times New Roman" w:hAnsi="Times New Roman" w:cs="Times New Roman"/>
          <w:sz w:val="24"/>
          <w:szCs w:val="24"/>
        </w:rPr>
        <w:t>.</w:t>
      </w:r>
      <w:r w:rsidR="00266772" w:rsidRPr="003826D7">
        <w:rPr>
          <w:rFonts w:ascii="Times New Roman" w:eastAsia="Times New Roman" w:hAnsi="Times New Roman" w:cs="Times New Roman"/>
          <w:sz w:val="24"/>
          <w:szCs w:val="24"/>
        </w:rPr>
        <w:t xml:space="preserve"> </w:t>
      </w:r>
    </w:p>
    <w:p w:rsidR="003E03D4" w:rsidRDefault="00E11AE8" w:rsidP="002875DD">
      <w:pPr>
        <w:spacing w:before="240" w:after="0" w:line="360" w:lineRule="auto"/>
        <w:jc w:val="both"/>
        <w:rPr>
          <w:rFonts w:ascii="Arial" w:hAnsi="Arial" w:cs="Arial"/>
          <w:color w:val="222222"/>
          <w:sz w:val="20"/>
          <w:szCs w:val="20"/>
          <w:shd w:val="clear" w:color="auto" w:fill="FFFFFF"/>
        </w:rPr>
      </w:pPr>
      <w:r w:rsidRPr="003826D7">
        <w:rPr>
          <w:rFonts w:ascii="Times New Roman" w:eastAsia="Times New Roman" w:hAnsi="Times New Roman" w:cs="Times New Roman"/>
          <w:sz w:val="24"/>
          <w:szCs w:val="24"/>
        </w:rPr>
        <w:t xml:space="preserve">Over 60% of the surface of the globe </w:t>
      </w:r>
      <w:proofErr w:type="gramStart"/>
      <w:r w:rsidRPr="003826D7">
        <w:rPr>
          <w:rFonts w:ascii="Times New Roman" w:eastAsia="Times New Roman" w:hAnsi="Times New Roman" w:cs="Times New Roman"/>
          <w:sz w:val="24"/>
          <w:szCs w:val="24"/>
        </w:rPr>
        <w:t>is covered</w:t>
      </w:r>
      <w:proofErr w:type="gramEnd"/>
      <w:r w:rsidRPr="003826D7">
        <w:rPr>
          <w:rFonts w:ascii="Times New Roman" w:eastAsia="Times New Roman" w:hAnsi="Times New Roman" w:cs="Times New Roman"/>
          <w:sz w:val="24"/>
          <w:szCs w:val="24"/>
        </w:rPr>
        <w:t xml:space="preserve"> in drylands. Part of the drylands, arid zones are characterized by the harshest </w:t>
      </w:r>
      <w:proofErr w:type="spellStart"/>
      <w:r w:rsidRPr="003826D7">
        <w:rPr>
          <w:rFonts w:ascii="Times New Roman" w:eastAsia="Times New Roman" w:hAnsi="Times New Roman" w:cs="Times New Roman"/>
          <w:sz w:val="24"/>
          <w:szCs w:val="24"/>
        </w:rPr>
        <w:t>edapho</w:t>
      </w:r>
      <w:proofErr w:type="spellEnd"/>
      <w:r w:rsidRPr="003826D7">
        <w:rPr>
          <w:rFonts w:ascii="Times New Roman" w:eastAsia="Times New Roman" w:hAnsi="Times New Roman" w:cs="Times New Roman"/>
          <w:sz w:val="24"/>
          <w:szCs w:val="24"/>
        </w:rPr>
        <w:t>-climatic conditions. The main characteristic that sets apart the arid zone for planning and defining purposes is its low levels of precipitation (less than 500 mm or Aridity Index &lt;0.20) and more than 50% inter</w:t>
      </w:r>
      <w:r w:rsidR="00F227F3">
        <w:rPr>
          <w:rFonts w:ascii="Times New Roman" w:eastAsia="Times New Roman" w:hAnsi="Times New Roman" w:cs="Times New Roman"/>
          <w:sz w:val="24"/>
          <w:szCs w:val="24"/>
        </w:rPr>
        <w:t>-</w:t>
      </w:r>
      <w:r w:rsidRPr="003826D7">
        <w:rPr>
          <w:rFonts w:ascii="Times New Roman" w:eastAsia="Times New Roman" w:hAnsi="Times New Roman" w:cs="Times New Roman"/>
          <w:sz w:val="24"/>
          <w:szCs w:val="24"/>
        </w:rPr>
        <w:t xml:space="preserve">annual variability. This </w:t>
      </w:r>
      <w:r w:rsidR="00CC5B5C" w:rsidRPr="003826D7">
        <w:rPr>
          <w:rFonts w:ascii="Times New Roman" w:eastAsia="Times New Roman" w:hAnsi="Times New Roman" w:cs="Times New Roman"/>
          <w:sz w:val="24"/>
          <w:szCs w:val="24"/>
        </w:rPr>
        <w:t xml:space="preserve">significantly </w:t>
      </w:r>
      <w:proofErr w:type="gramStart"/>
      <w:r w:rsidR="00CC5B5C" w:rsidRPr="003826D7">
        <w:rPr>
          <w:rFonts w:ascii="Times New Roman" w:eastAsia="Times New Roman" w:hAnsi="Times New Roman" w:cs="Times New Roman"/>
          <w:sz w:val="24"/>
          <w:szCs w:val="24"/>
        </w:rPr>
        <w:t>impacts</w:t>
      </w:r>
      <w:proofErr w:type="gramEnd"/>
      <w:r w:rsidRPr="003826D7">
        <w:rPr>
          <w:rFonts w:ascii="Times New Roman" w:eastAsia="Times New Roman" w:hAnsi="Times New Roman" w:cs="Times New Roman"/>
          <w:sz w:val="24"/>
          <w:szCs w:val="24"/>
        </w:rPr>
        <w:t xml:space="preserve"> the ecosystem's characteristics, the socioeconomic setting, and the sustainability concerns. Elevated wind and sun regimes amplify the impact of rainfall fluctuations, and the combined effect creates a delicate ecosystem wherein little perturbations can result in significant and occasionally irreparable losses to sustainability</w:t>
      </w:r>
      <w:r w:rsidR="00E35699">
        <w:rPr>
          <w:rFonts w:ascii="Times New Roman" w:eastAsia="Times New Roman" w:hAnsi="Times New Roman" w:cs="Times New Roman"/>
          <w:sz w:val="24"/>
          <w:szCs w:val="24"/>
        </w:rPr>
        <w:t xml:space="preserve"> [21]</w:t>
      </w:r>
      <w:r w:rsidRPr="003826D7">
        <w:rPr>
          <w:rFonts w:ascii="Times New Roman" w:eastAsia="Times New Roman" w:hAnsi="Times New Roman" w:cs="Times New Roman"/>
          <w:sz w:val="24"/>
          <w:szCs w:val="24"/>
        </w:rPr>
        <w:t xml:space="preserve">. </w:t>
      </w:r>
      <w:r w:rsidR="004F07A6" w:rsidRPr="003826D7">
        <w:rPr>
          <w:rFonts w:ascii="Times New Roman" w:eastAsia="Times New Roman" w:hAnsi="Times New Roman" w:cs="Times New Roman"/>
          <w:sz w:val="24"/>
          <w:szCs w:val="24"/>
        </w:rPr>
        <w:t>The hot, dry areas of India encompass seven states: Rajasthan, Gujarat, Punjab, Haryana, Andhra Pradesh, Karnataka, and Maharashtra. They are located between 24° and 29° N latitude and 70° and 76° E longitude, spanning an area of 31.70 million hectares. Table 2 presents a breakdown of h</w:t>
      </w:r>
      <w:r w:rsidR="004E4760">
        <w:rPr>
          <w:rFonts w:ascii="Times New Roman" w:eastAsia="Times New Roman" w:hAnsi="Times New Roman" w:cs="Times New Roman"/>
          <w:sz w:val="24"/>
          <w:szCs w:val="24"/>
        </w:rPr>
        <w:t xml:space="preserve">ot, arid regions by area. </w:t>
      </w:r>
      <w:proofErr w:type="gramStart"/>
      <w:r w:rsidR="004E4760">
        <w:rPr>
          <w:rFonts w:ascii="Times New Roman" w:eastAsia="Times New Roman" w:hAnsi="Times New Roman" w:cs="Times New Roman"/>
          <w:sz w:val="24"/>
          <w:szCs w:val="24"/>
        </w:rPr>
        <w:t>11%</w:t>
      </w:r>
      <w:proofErr w:type="gramEnd"/>
      <w:r w:rsidR="004E4760">
        <w:rPr>
          <w:rFonts w:ascii="Times New Roman" w:eastAsia="Times New Roman" w:hAnsi="Times New Roman" w:cs="Times New Roman"/>
          <w:sz w:val="24"/>
          <w:szCs w:val="24"/>
        </w:rPr>
        <w:t xml:space="preserve"> o</w:t>
      </w:r>
      <w:r w:rsidR="004F07A6" w:rsidRPr="003826D7">
        <w:rPr>
          <w:rFonts w:ascii="Times New Roman" w:eastAsia="Times New Roman" w:hAnsi="Times New Roman" w:cs="Times New Roman"/>
          <w:sz w:val="24"/>
          <w:szCs w:val="24"/>
        </w:rPr>
        <w:t xml:space="preserve">f the nation is covered by hot, dry conditions. The Great Indian Desert, sometimes </w:t>
      </w:r>
      <w:r w:rsidR="004E4760">
        <w:rPr>
          <w:rFonts w:ascii="Times New Roman" w:eastAsia="Times New Roman" w:hAnsi="Times New Roman" w:cs="Times New Roman"/>
          <w:sz w:val="24"/>
          <w:szCs w:val="24"/>
        </w:rPr>
        <w:t>called the Thar Desert, comprises</w:t>
      </w:r>
      <w:r w:rsidR="004F07A6" w:rsidRPr="003826D7">
        <w:rPr>
          <w:rFonts w:ascii="Times New Roman" w:eastAsia="Times New Roman" w:hAnsi="Times New Roman" w:cs="Times New Roman"/>
          <w:sz w:val="24"/>
          <w:szCs w:val="24"/>
        </w:rPr>
        <w:t xml:space="preserve"> the desert regions of Rajasthan, Gujarat, Punjab, and Haryana. Together, these regions make up 89.6% of all of India's hot arid region</w:t>
      </w:r>
      <w:r w:rsidR="00E35699">
        <w:rPr>
          <w:rFonts w:ascii="Times New Roman" w:eastAsia="Times New Roman" w:hAnsi="Times New Roman" w:cs="Times New Roman"/>
          <w:sz w:val="24"/>
          <w:szCs w:val="24"/>
        </w:rPr>
        <w:t>s and are the main hot dry zone [22]</w:t>
      </w:r>
      <w:r w:rsidR="004F07A6" w:rsidRPr="003826D7">
        <w:rPr>
          <w:rFonts w:ascii="Times New Roman" w:hAnsi="Times New Roman" w:cs="Times New Roman"/>
          <w:color w:val="222222"/>
          <w:sz w:val="24"/>
          <w:szCs w:val="24"/>
          <w:shd w:val="clear" w:color="auto" w:fill="FFFFFF"/>
        </w:rPr>
        <w:t xml:space="preserve">. </w:t>
      </w:r>
      <w:r w:rsidR="00105170" w:rsidRPr="003826D7">
        <w:rPr>
          <w:rFonts w:ascii="Times New Roman" w:eastAsia="Times New Roman" w:hAnsi="Times New Roman" w:cs="Times New Roman"/>
          <w:sz w:val="24"/>
          <w:szCs w:val="24"/>
        </w:rPr>
        <w:t>Arid lands</w:t>
      </w:r>
      <w:proofErr w:type="gramStart"/>
      <w:r w:rsidR="00105170" w:rsidRPr="003826D7">
        <w:rPr>
          <w:rFonts w:ascii="Times New Roman" w:eastAsia="Times New Roman" w:hAnsi="Times New Roman" w:cs="Times New Roman"/>
          <w:sz w:val="24"/>
          <w:szCs w:val="24"/>
        </w:rPr>
        <w:t>  make</w:t>
      </w:r>
      <w:proofErr w:type="gramEnd"/>
      <w:r w:rsidR="00105170" w:rsidRPr="003826D7">
        <w:rPr>
          <w:rFonts w:ascii="Times New Roman" w:eastAsia="Times New Roman" w:hAnsi="Times New Roman" w:cs="Times New Roman"/>
          <w:sz w:val="24"/>
          <w:szCs w:val="24"/>
        </w:rPr>
        <w:t xml:space="preserve"> up over 25% of the world's land area (about 2.6 billion hectares), and are home to nearly 1.7 billion people</w:t>
      </w:r>
      <w:r w:rsidR="00E35699">
        <w:rPr>
          <w:rFonts w:ascii="Times New Roman" w:eastAsia="Times New Roman" w:hAnsi="Times New Roman" w:cs="Times New Roman"/>
          <w:sz w:val="24"/>
          <w:szCs w:val="24"/>
        </w:rPr>
        <w:t xml:space="preserve"> [23]</w:t>
      </w:r>
      <w:r w:rsidR="00105170" w:rsidRPr="003826D7">
        <w:rPr>
          <w:rFonts w:ascii="Times New Roman" w:eastAsia="Times New Roman" w:hAnsi="Times New Roman" w:cs="Times New Roman"/>
          <w:sz w:val="24"/>
          <w:szCs w:val="24"/>
        </w:rPr>
        <w:t>.</w:t>
      </w:r>
      <w:r w:rsidR="008C25AF" w:rsidRPr="003826D7">
        <w:rPr>
          <w:rFonts w:ascii="Times New Roman" w:eastAsia="Times New Roman" w:hAnsi="Times New Roman" w:cs="Times New Roman"/>
          <w:sz w:val="24"/>
          <w:szCs w:val="24"/>
        </w:rPr>
        <w:t xml:space="preserve"> Over 700 million productive hectares in the arid regions </w:t>
      </w:r>
      <w:proofErr w:type="gramStart"/>
      <w:r w:rsidR="008C25AF" w:rsidRPr="003826D7">
        <w:rPr>
          <w:rFonts w:ascii="Times New Roman" w:eastAsia="Times New Roman" w:hAnsi="Times New Roman" w:cs="Times New Roman"/>
          <w:sz w:val="24"/>
          <w:szCs w:val="24"/>
        </w:rPr>
        <w:t>have been degraded</w:t>
      </w:r>
      <w:proofErr w:type="gramEnd"/>
      <w:r w:rsidR="008C25AF" w:rsidRPr="003826D7">
        <w:rPr>
          <w:rFonts w:ascii="Times New Roman" w:eastAsia="Times New Roman" w:hAnsi="Times New Roman" w:cs="Times New Roman"/>
          <w:sz w:val="24"/>
          <w:szCs w:val="24"/>
        </w:rPr>
        <w:t xml:space="preserve"> worldwide, with an annual degradation rate exceeding 400 million hectares</w:t>
      </w:r>
      <w:r w:rsidR="00082403" w:rsidRPr="003826D7">
        <w:rPr>
          <w:rFonts w:ascii="Times New Roman" w:eastAsia="Times New Roman" w:hAnsi="Times New Roman" w:cs="Times New Roman"/>
          <w:sz w:val="24"/>
          <w:szCs w:val="24"/>
        </w:rPr>
        <w:t xml:space="preserve"> </w:t>
      </w:r>
      <w:r w:rsidR="00E35699">
        <w:rPr>
          <w:rFonts w:ascii="Times New Roman" w:eastAsia="Times New Roman" w:hAnsi="Times New Roman" w:cs="Times New Roman"/>
          <w:sz w:val="24"/>
          <w:szCs w:val="24"/>
        </w:rPr>
        <w:t>[23]</w:t>
      </w:r>
      <w:r w:rsidR="00171672">
        <w:rPr>
          <w:rFonts w:ascii="Times New Roman" w:hAnsi="Times New Roman" w:cs="Times New Roman"/>
          <w:sz w:val="24"/>
          <w:szCs w:val="24"/>
        </w:rPr>
        <w:t>.</w:t>
      </w:r>
      <w:r w:rsidR="008C25AF" w:rsidRPr="003826D7">
        <w:rPr>
          <w:rFonts w:ascii="Times New Roman" w:eastAsia="Times New Roman" w:hAnsi="Times New Roman" w:cs="Times New Roman"/>
          <w:sz w:val="24"/>
          <w:szCs w:val="24"/>
        </w:rPr>
        <w:t xml:space="preserve"> The primary causes are the lack of public policies that address the potential socioeconomic effects of climate variations, especially during protracted droughts, the excess demand for a small number of products on the market, and the lack of sustainable livestock and agricultural practices</w:t>
      </w:r>
      <w:r w:rsidR="00082403" w:rsidRPr="003826D7">
        <w:rPr>
          <w:rFonts w:ascii="Times New Roman" w:eastAsia="Times New Roman" w:hAnsi="Times New Roman" w:cs="Times New Roman"/>
          <w:sz w:val="24"/>
          <w:szCs w:val="24"/>
        </w:rPr>
        <w:t xml:space="preserve"> </w:t>
      </w:r>
      <w:r w:rsidR="00171672">
        <w:rPr>
          <w:rFonts w:ascii="Times New Roman" w:eastAsia="Times New Roman" w:hAnsi="Times New Roman" w:cs="Times New Roman"/>
          <w:sz w:val="24"/>
          <w:szCs w:val="24"/>
        </w:rPr>
        <w:t xml:space="preserve">[24]. </w:t>
      </w:r>
      <w:r w:rsidR="003E03D4" w:rsidRPr="003E03D4">
        <w:rPr>
          <w:rFonts w:ascii="Times New Roman" w:eastAsia="Times New Roman" w:hAnsi="Times New Roman" w:cs="Times New Roman"/>
          <w:sz w:val="24"/>
          <w:szCs w:val="24"/>
        </w:rPr>
        <w:t xml:space="preserve">Food production is one of the primary causes of environmental degradation in Tanzania's semiarid regions, and if left unchecked, it has the potential to wipe out the ecosystems. Therefore, </w:t>
      </w:r>
      <w:r w:rsidR="00621901" w:rsidRPr="00621901">
        <w:rPr>
          <w:rFonts w:ascii="Times New Roman" w:eastAsia="Times New Roman" w:hAnsi="Times New Roman" w:cs="Times New Roman"/>
          <w:sz w:val="24"/>
          <w:szCs w:val="24"/>
        </w:rPr>
        <w:t>to create a situation where both sides benefit, food policies should be considerate to the environment, particularly regarding</w:t>
      </w:r>
      <w:r w:rsidR="003E03D4" w:rsidRPr="003E03D4">
        <w:rPr>
          <w:rFonts w:ascii="Times New Roman" w:eastAsia="Times New Roman" w:hAnsi="Times New Roman" w:cs="Times New Roman"/>
          <w:sz w:val="24"/>
          <w:szCs w:val="24"/>
        </w:rPr>
        <w:t xml:space="preserve"> fragile </w:t>
      </w:r>
      <w:proofErr w:type="gramStart"/>
      <w:r w:rsidR="003E03D4" w:rsidRPr="003E03D4">
        <w:rPr>
          <w:rFonts w:ascii="Times New Roman" w:eastAsia="Times New Roman" w:hAnsi="Times New Roman" w:cs="Times New Roman"/>
          <w:sz w:val="24"/>
          <w:szCs w:val="24"/>
        </w:rPr>
        <w:t>ecosystems</w:t>
      </w:r>
      <w:r w:rsidR="00171672">
        <w:rPr>
          <w:rFonts w:ascii="Times New Roman" w:eastAsia="Times New Roman" w:hAnsi="Times New Roman" w:cs="Times New Roman"/>
          <w:sz w:val="24"/>
          <w:szCs w:val="24"/>
        </w:rPr>
        <w:t>[</w:t>
      </w:r>
      <w:proofErr w:type="gramEnd"/>
      <w:r w:rsidR="00171672">
        <w:rPr>
          <w:rFonts w:ascii="Times New Roman" w:eastAsia="Times New Roman" w:hAnsi="Times New Roman" w:cs="Times New Roman"/>
          <w:sz w:val="24"/>
          <w:szCs w:val="24"/>
        </w:rPr>
        <w:t>25].</w:t>
      </w:r>
    </w:p>
    <w:p w:rsidR="00BE17FE" w:rsidRPr="00AE3A80" w:rsidRDefault="00CA3B5D" w:rsidP="00BE17FE">
      <w:pPr>
        <w:spacing w:before="240" w:after="0" w:line="360" w:lineRule="auto"/>
        <w:jc w:val="both"/>
        <w:rPr>
          <w:rFonts w:ascii="Times New Roman" w:eastAsia="Times New Roman" w:hAnsi="Times New Roman" w:cs="Times New Roman"/>
          <w:b/>
          <w:sz w:val="24"/>
          <w:szCs w:val="24"/>
        </w:rPr>
      </w:pPr>
      <w:r w:rsidRPr="00AE3A80">
        <w:rPr>
          <w:rFonts w:ascii="Times New Roman" w:eastAsia="Times New Roman" w:hAnsi="Times New Roman" w:cs="Times New Roman"/>
          <w:b/>
          <w:sz w:val="24"/>
          <w:szCs w:val="24"/>
        </w:rPr>
        <w:lastRenderedPageBreak/>
        <w:t xml:space="preserve">2. </w:t>
      </w:r>
      <w:r w:rsidR="00BE17FE" w:rsidRPr="00AE3A80">
        <w:rPr>
          <w:rFonts w:ascii="Times New Roman" w:eastAsia="Times New Roman" w:hAnsi="Times New Roman" w:cs="Times New Roman"/>
          <w:b/>
          <w:sz w:val="24"/>
          <w:szCs w:val="24"/>
        </w:rPr>
        <w:t xml:space="preserve"> </w:t>
      </w:r>
      <w:r w:rsidR="00682AE7" w:rsidRPr="00AE3A80">
        <w:rPr>
          <w:rFonts w:ascii="Times New Roman" w:eastAsia="Times New Roman" w:hAnsi="Times New Roman" w:cs="Times New Roman"/>
          <w:b/>
          <w:sz w:val="24"/>
          <w:szCs w:val="24"/>
        </w:rPr>
        <w:t xml:space="preserve">Importance of </w:t>
      </w:r>
      <w:r w:rsidR="00BE17FE" w:rsidRPr="00AE3A80">
        <w:rPr>
          <w:rFonts w:ascii="Times New Roman" w:eastAsia="Times New Roman" w:hAnsi="Times New Roman" w:cs="Times New Roman"/>
          <w:b/>
          <w:sz w:val="24"/>
          <w:szCs w:val="24"/>
        </w:rPr>
        <w:t>Organic farming in arid regions</w:t>
      </w:r>
    </w:p>
    <w:p w:rsidR="00017517" w:rsidRDefault="00CA3B5D" w:rsidP="00E87106">
      <w:pPr>
        <w:spacing w:before="240" w:after="0" w:line="360" w:lineRule="auto"/>
        <w:jc w:val="both"/>
        <w:rPr>
          <w:rFonts w:ascii="Times New Roman" w:eastAsia="Times New Roman" w:hAnsi="Times New Roman" w:cs="Times New Roman"/>
          <w:sz w:val="24"/>
          <w:szCs w:val="24"/>
        </w:rPr>
      </w:pPr>
      <w:r w:rsidRPr="00017517">
        <w:rPr>
          <w:rFonts w:ascii="Times New Roman" w:eastAsia="Times New Roman" w:hAnsi="Times New Roman" w:cs="Times New Roman"/>
          <w:b/>
          <w:sz w:val="24"/>
          <w:szCs w:val="24"/>
        </w:rPr>
        <w:t xml:space="preserve">2.1. </w:t>
      </w:r>
      <w:r w:rsidR="00BE17FE" w:rsidRPr="00017517">
        <w:rPr>
          <w:rFonts w:ascii="Times New Roman" w:eastAsia="Times New Roman" w:hAnsi="Times New Roman" w:cs="Times New Roman"/>
          <w:b/>
          <w:sz w:val="24"/>
          <w:szCs w:val="24"/>
        </w:rPr>
        <w:t>Wat</w:t>
      </w:r>
      <w:r w:rsidR="00EC0B5F" w:rsidRPr="00017517">
        <w:rPr>
          <w:rFonts w:ascii="Times New Roman" w:eastAsia="Times New Roman" w:hAnsi="Times New Roman" w:cs="Times New Roman"/>
          <w:b/>
          <w:sz w:val="24"/>
          <w:szCs w:val="24"/>
        </w:rPr>
        <w:t>er Scarcity</w:t>
      </w:r>
      <w:r w:rsidR="00EC0B5F">
        <w:rPr>
          <w:rFonts w:ascii="Times New Roman" w:eastAsia="Times New Roman" w:hAnsi="Times New Roman" w:cs="Times New Roman"/>
          <w:sz w:val="24"/>
          <w:szCs w:val="24"/>
        </w:rPr>
        <w:t xml:space="preserve">: </w:t>
      </w:r>
    </w:p>
    <w:p w:rsidR="00017517" w:rsidRDefault="00EC0B5F" w:rsidP="00BE17FE">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Arid regions experience lo</w:t>
      </w:r>
      <w:r w:rsidR="00BE17FE" w:rsidRPr="00BE17FE">
        <w:rPr>
          <w:rFonts w:ascii="Times New Roman" w:eastAsia="Times New Roman" w:hAnsi="Times New Roman" w:cs="Times New Roman"/>
          <w:sz w:val="24"/>
          <w:szCs w:val="24"/>
        </w:rPr>
        <w:t>w rainfall and</w:t>
      </w:r>
      <w:r>
        <w:rPr>
          <w:rFonts w:ascii="Times New Roman" w:eastAsia="Times New Roman" w:hAnsi="Times New Roman" w:cs="Times New Roman"/>
          <w:sz w:val="24"/>
          <w:szCs w:val="24"/>
        </w:rPr>
        <w:t xml:space="preserve"> </w:t>
      </w:r>
      <w:r w:rsidR="0084404A">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w:t>
      </w:r>
      <w:r w:rsidR="00BE17FE" w:rsidRPr="00BE17FE">
        <w:rPr>
          <w:rFonts w:ascii="Times New Roman" w:eastAsia="Times New Roman" w:hAnsi="Times New Roman" w:cs="Times New Roman"/>
          <w:sz w:val="24"/>
          <w:szCs w:val="24"/>
        </w:rPr>
        <w:t>limited water availability, making irrigation a major concern.</w:t>
      </w:r>
      <w:r>
        <w:rPr>
          <w:rFonts w:ascii="Times New Roman" w:eastAsia="Times New Roman" w:hAnsi="Times New Roman" w:cs="Times New Roman"/>
          <w:sz w:val="24"/>
          <w:szCs w:val="24"/>
        </w:rPr>
        <w:t xml:space="preserve"> </w:t>
      </w:r>
      <w:r w:rsidR="00F5391E" w:rsidRPr="00F5391E">
        <w:rPr>
          <w:rFonts w:ascii="Times New Roman" w:eastAsia="Times New Roman" w:hAnsi="Times New Roman" w:cs="Times New Roman"/>
          <w:sz w:val="24"/>
          <w:szCs w:val="24"/>
        </w:rPr>
        <w:t>Droughts, desertification, and water scarcity permanently characterize drylands</w:t>
      </w:r>
      <w:r w:rsidR="00F5391E">
        <w:rPr>
          <w:rFonts w:ascii="Times New Roman" w:eastAsia="Times New Roman" w:hAnsi="Times New Roman" w:cs="Times New Roman"/>
          <w:sz w:val="24"/>
          <w:szCs w:val="24"/>
        </w:rPr>
        <w:t>. In arid regions</w:t>
      </w:r>
      <w:r w:rsidR="00092DC3" w:rsidRPr="00092DC3">
        <w:rPr>
          <w:rFonts w:ascii="Times New Roman" w:eastAsia="Times New Roman" w:hAnsi="Times New Roman" w:cs="Times New Roman"/>
          <w:sz w:val="24"/>
          <w:szCs w:val="24"/>
        </w:rPr>
        <w:t xml:space="preserve">, an increase in evapotranspiration </w:t>
      </w:r>
      <w:r w:rsidR="00B76447" w:rsidRPr="00B76447">
        <w:rPr>
          <w:rFonts w:ascii="Times New Roman" w:eastAsia="Times New Roman" w:hAnsi="Times New Roman" w:cs="Times New Roman"/>
          <w:sz w:val="24"/>
          <w:szCs w:val="24"/>
        </w:rPr>
        <w:t>negatively influences</w:t>
      </w:r>
      <w:r w:rsidR="00092DC3" w:rsidRPr="00092DC3">
        <w:rPr>
          <w:rFonts w:ascii="Times New Roman" w:eastAsia="Times New Roman" w:hAnsi="Times New Roman" w:cs="Times New Roman"/>
          <w:sz w:val="24"/>
          <w:szCs w:val="24"/>
        </w:rPr>
        <w:t xml:space="preserve"> human activities and agriculture, horticulture, and forestry</w:t>
      </w:r>
      <w:r w:rsidR="00A650EE">
        <w:rPr>
          <w:rFonts w:ascii="Times New Roman" w:eastAsia="Times New Roman" w:hAnsi="Times New Roman" w:cs="Times New Roman"/>
          <w:sz w:val="24"/>
          <w:szCs w:val="24"/>
        </w:rPr>
        <w:t xml:space="preserve"> [26]</w:t>
      </w:r>
      <w:r w:rsidR="00171672">
        <w:rPr>
          <w:rFonts w:ascii="Times New Roman" w:eastAsia="Times New Roman" w:hAnsi="Times New Roman" w:cs="Times New Roman"/>
          <w:sz w:val="24"/>
          <w:szCs w:val="24"/>
        </w:rPr>
        <w:t xml:space="preserve">. </w:t>
      </w:r>
      <w:r w:rsidR="00092DC3" w:rsidRPr="00092DC3">
        <w:rPr>
          <w:rFonts w:ascii="Times New Roman" w:eastAsia="Times New Roman" w:hAnsi="Times New Roman" w:cs="Times New Roman"/>
          <w:sz w:val="24"/>
          <w:szCs w:val="24"/>
        </w:rPr>
        <w:t xml:space="preserve">Water is scarce in an area that </w:t>
      </w:r>
      <w:proofErr w:type="gramStart"/>
      <w:r w:rsidR="00092DC3" w:rsidRPr="00092DC3">
        <w:rPr>
          <w:rFonts w:ascii="Times New Roman" w:eastAsia="Times New Roman" w:hAnsi="Times New Roman" w:cs="Times New Roman"/>
          <w:sz w:val="24"/>
          <w:szCs w:val="24"/>
        </w:rPr>
        <w:t>is primarily made up</w:t>
      </w:r>
      <w:proofErr w:type="gramEnd"/>
      <w:r w:rsidR="00092DC3" w:rsidRPr="00092DC3">
        <w:rPr>
          <w:rFonts w:ascii="Times New Roman" w:eastAsia="Times New Roman" w:hAnsi="Times New Roman" w:cs="Times New Roman"/>
          <w:sz w:val="24"/>
          <w:szCs w:val="24"/>
        </w:rPr>
        <w:t xml:space="preserve"> of arid and semi-arid lands. A large portion of degraded land results from </w:t>
      </w:r>
      <w:proofErr w:type="spellStart"/>
      <w:r w:rsidR="00092DC3" w:rsidRPr="00092DC3">
        <w:rPr>
          <w:rFonts w:ascii="Times New Roman" w:eastAsia="Times New Roman" w:hAnsi="Times New Roman" w:cs="Times New Roman"/>
          <w:sz w:val="24"/>
          <w:szCs w:val="24"/>
        </w:rPr>
        <w:t>aeolian</w:t>
      </w:r>
      <w:proofErr w:type="spellEnd"/>
      <w:r w:rsidR="00092DC3" w:rsidRPr="00092DC3">
        <w:rPr>
          <w:rFonts w:ascii="Times New Roman" w:eastAsia="Times New Roman" w:hAnsi="Times New Roman" w:cs="Times New Roman"/>
          <w:sz w:val="24"/>
          <w:szCs w:val="24"/>
        </w:rPr>
        <w:t xml:space="preserve"> processes, and because soils in these areas are typically thin, most rainfall runs off the surface and only infiltrates deeper soils downslope or along river </w:t>
      </w:r>
      <w:proofErr w:type="gramStart"/>
      <w:r w:rsidR="00092DC3" w:rsidRPr="00092DC3">
        <w:rPr>
          <w:rFonts w:ascii="Times New Roman" w:eastAsia="Times New Roman" w:hAnsi="Times New Roman" w:cs="Times New Roman"/>
          <w:sz w:val="24"/>
          <w:szCs w:val="24"/>
        </w:rPr>
        <w:t>beds</w:t>
      </w:r>
      <w:r w:rsidR="00756A69">
        <w:t xml:space="preserve"> </w:t>
      </w:r>
      <w:r w:rsidR="00296578">
        <w:t xml:space="preserve"> </w:t>
      </w:r>
      <w:r w:rsidR="00643B82">
        <w:t>[</w:t>
      </w:r>
      <w:proofErr w:type="gramEnd"/>
      <w:r w:rsidR="00643B82">
        <w:t>27]</w:t>
      </w:r>
      <w:r w:rsidR="00092DC3" w:rsidRPr="00092DC3">
        <w:rPr>
          <w:rFonts w:ascii="Times New Roman" w:eastAsia="Times New Roman" w:hAnsi="Times New Roman" w:cs="Times New Roman"/>
          <w:sz w:val="24"/>
          <w:szCs w:val="24"/>
        </w:rPr>
        <w:t>. Variations in the frequency and intensity of rainfall events will also affect the number of recharge events.</w:t>
      </w:r>
      <w:r w:rsidR="00E87106" w:rsidRPr="0068750B">
        <w:rPr>
          <w:rFonts w:ascii="Times New Roman" w:eastAsia="Times New Roman" w:hAnsi="Times New Roman" w:cs="Times New Roman"/>
          <w:sz w:val="24"/>
          <w:szCs w:val="24"/>
        </w:rPr>
        <w:t xml:space="preserve"> Considerations for crop enterprises should focus on maximizing the use of available moisture based on the type of soil. Crops in drylands have adapted </w:t>
      </w:r>
      <w:proofErr w:type="gramStart"/>
      <w:r w:rsidR="00E87106" w:rsidRPr="0068750B">
        <w:rPr>
          <w:rFonts w:ascii="Times New Roman" w:eastAsia="Times New Roman" w:hAnsi="Times New Roman" w:cs="Times New Roman"/>
          <w:sz w:val="24"/>
          <w:szCs w:val="24"/>
        </w:rPr>
        <w:t>to efficiently utilize</w:t>
      </w:r>
      <w:proofErr w:type="gramEnd"/>
      <w:r w:rsidR="00E87106" w:rsidRPr="0068750B">
        <w:rPr>
          <w:rFonts w:ascii="Times New Roman" w:eastAsia="Times New Roman" w:hAnsi="Times New Roman" w:cs="Times New Roman"/>
          <w:sz w:val="24"/>
          <w:szCs w:val="24"/>
        </w:rPr>
        <w:t xml:space="preserve"> stored moisture. To ensure water availability during periods of moisture stress, it is essential to store water received on days with limited and irregular rainfall. There should be a greater emphasis on water conservation techniques. It </w:t>
      </w:r>
      <w:proofErr w:type="gramStart"/>
      <w:r w:rsidR="00E87106" w:rsidRPr="0068750B">
        <w:rPr>
          <w:rFonts w:ascii="Times New Roman" w:eastAsia="Times New Roman" w:hAnsi="Times New Roman" w:cs="Times New Roman"/>
          <w:sz w:val="24"/>
          <w:szCs w:val="24"/>
        </w:rPr>
        <w:t>has been found</w:t>
      </w:r>
      <w:proofErr w:type="gramEnd"/>
      <w:r w:rsidR="00E87106" w:rsidRPr="0068750B">
        <w:rPr>
          <w:rFonts w:ascii="Times New Roman" w:eastAsia="Times New Roman" w:hAnsi="Times New Roman" w:cs="Times New Roman"/>
          <w:sz w:val="24"/>
          <w:szCs w:val="24"/>
        </w:rPr>
        <w:t xml:space="preserve"> that watershed-based strategies are more effective in conserving soil and water</w:t>
      </w:r>
      <w:r w:rsidR="00507425">
        <w:rPr>
          <w:rFonts w:ascii="Times New Roman" w:eastAsia="Times New Roman" w:hAnsi="Times New Roman" w:cs="Times New Roman"/>
          <w:sz w:val="24"/>
          <w:szCs w:val="24"/>
        </w:rPr>
        <w:t xml:space="preserve"> </w:t>
      </w:r>
      <w:r w:rsidR="00296578">
        <w:rPr>
          <w:rFonts w:ascii="Times New Roman" w:eastAsia="Times New Roman" w:hAnsi="Times New Roman" w:cs="Times New Roman"/>
          <w:sz w:val="24"/>
          <w:szCs w:val="24"/>
        </w:rPr>
        <w:t>[28]</w:t>
      </w:r>
      <w:r w:rsidR="005164A5">
        <w:rPr>
          <w:rFonts w:ascii="Arial" w:hAnsi="Arial" w:cs="Arial"/>
          <w:color w:val="222222"/>
          <w:sz w:val="20"/>
          <w:szCs w:val="20"/>
          <w:shd w:val="clear" w:color="auto" w:fill="FFFFFF"/>
        </w:rPr>
        <w:t xml:space="preserve">. </w:t>
      </w:r>
      <w:r w:rsidR="00703BB9" w:rsidRPr="00703BB9">
        <w:rPr>
          <w:rFonts w:ascii="Times New Roman" w:eastAsia="Times New Roman" w:hAnsi="Times New Roman" w:cs="Times New Roman"/>
          <w:sz w:val="24"/>
          <w:szCs w:val="24"/>
        </w:rPr>
        <w:br/>
      </w:r>
      <w:r w:rsidR="00017517" w:rsidRPr="00017517">
        <w:rPr>
          <w:rFonts w:ascii="Times New Roman" w:eastAsia="Times New Roman" w:hAnsi="Times New Roman" w:cs="Times New Roman"/>
          <w:b/>
          <w:sz w:val="24"/>
          <w:szCs w:val="24"/>
        </w:rPr>
        <w:t xml:space="preserve">2.2. </w:t>
      </w:r>
      <w:r w:rsidR="00BE17FE" w:rsidRPr="00017517">
        <w:rPr>
          <w:rFonts w:ascii="Times New Roman" w:eastAsia="Times New Roman" w:hAnsi="Times New Roman" w:cs="Times New Roman"/>
          <w:b/>
          <w:sz w:val="24"/>
          <w:szCs w:val="24"/>
        </w:rPr>
        <w:t>Soil Quality</w:t>
      </w:r>
      <w:r w:rsidR="00BE17FE" w:rsidRPr="00BE17FE">
        <w:rPr>
          <w:rFonts w:ascii="Times New Roman" w:eastAsia="Times New Roman" w:hAnsi="Times New Roman" w:cs="Times New Roman"/>
          <w:sz w:val="24"/>
          <w:szCs w:val="24"/>
        </w:rPr>
        <w:t xml:space="preserve">: </w:t>
      </w:r>
    </w:p>
    <w:p w:rsidR="00BE17FE" w:rsidRPr="00BE17FE" w:rsidRDefault="0086017F" w:rsidP="00BE17FE">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Soils in arid regions typically consist of sandy, saline, and low-nutrient content with minimal organic matter.</w:t>
      </w:r>
      <w:r w:rsidR="0053135A">
        <w:rPr>
          <w:rFonts w:ascii="Times New Roman" w:eastAsia="Times New Roman" w:hAnsi="Times New Roman" w:cs="Times New Roman"/>
          <w:sz w:val="24"/>
          <w:szCs w:val="24"/>
        </w:rPr>
        <w:t xml:space="preserve"> </w:t>
      </w:r>
      <w:r w:rsidR="009F41D5">
        <w:rPr>
          <w:rFonts w:ascii="Times New Roman" w:eastAsia="Times New Roman" w:hAnsi="Times New Roman" w:cs="Times New Roman"/>
          <w:sz w:val="24"/>
          <w:szCs w:val="24"/>
        </w:rPr>
        <w:t xml:space="preserve">Organic farming has the potential to enhance the ecological and economic well-being of dry regions by avoiding pollution and utilizing local labor and resources effectively. It also emphasizes the preservation and improvement of soil health. Semi-arid or arid dryland soils typically have low levels of organic matter and limited water retention capacity </w:t>
      </w:r>
      <w:r w:rsidR="00E4741C">
        <w:rPr>
          <w:rFonts w:ascii="Times New Roman" w:eastAsia="Times New Roman" w:hAnsi="Times New Roman" w:cs="Times New Roman"/>
          <w:sz w:val="24"/>
          <w:szCs w:val="24"/>
        </w:rPr>
        <w:t>[29</w:t>
      </w:r>
      <w:r w:rsidR="00296578">
        <w:rPr>
          <w:rFonts w:ascii="Times New Roman" w:eastAsia="Times New Roman" w:hAnsi="Times New Roman" w:cs="Times New Roman"/>
          <w:sz w:val="24"/>
          <w:szCs w:val="24"/>
        </w:rPr>
        <w:t>]</w:t>
      </w:r>
      <w:r w:rsidR="009F41D5" w:rsidRPr="009F41D5">
        <w:rPr>
          <w:rFonts w:ascii="Times New Roman" w:eastAsia="Times New Roman" w:hAnsi="Times New Roman" w:cs="Times New Roman"/>
          <w:sz w:val="24"/>
          <w:szCs w:val="24"/>
        </w:rPr>
        <w:t>.</w:t>
      </w:r>
      <w:r w:rsidR="00296578">
        <w:rPr>
          <w:rFonts w:ascii="Times New Roman" w:eastAsia="Times New Roman" w:hAnsi="Times New Roman" w:cs="Times New Roman"/>
          <w:sz w:val="24"/>
          <w:szCs w:val="24"/>
        </w:rPr>
        <w:t xml:space="preserve"> </w:t>
      </w:r>
      <w:r w:rsidR="009F41D5" w:rsidRPr="009F41D5">
        <w:rPr>
          <w:rFonts w:ascii="Times New Roman" w:eastAsia="Times New Roman" w:hAnsi="Times New Roman" w:cs="Times New Roman"/>
          <w:sz w:val="24"/>
          <w:szCs w:val="24"/>
        </w:rPr>
        <w:t xml:space="preserve"> </w:t>
      </w:r>
      <w:r w:rsidR="009B3C28">
        <w:rPr>
          <w:rFonts w:ascii="Times New Roman" w:eastAsia="Times New Roman" w:hAnsi="Times New Roman" w:cs="Times New Roman"/>
          <w:sz w:val="24"/>
          <w:szCs w:val="24"/>
        </w:rPr>
        <w:t xml:space="preserve">Incorporating organic matter into dryland soils will not only improve their physical condition but also significantly increase their ability to provide well-balanced nutrients suitable for plant growth. According to </w:t>
      </w:r>
      <w:r w:rsidR="00C35602">
        <w:rPr>
          <w:rFonts w:ascii="Times New Roman" w:eastAsia="Times New Roman" w:hAnsi="Times New Roman" w:cs="Times New Roman"/>
          <w:sz w:val="24"/>
          <w:szCs w:val="24"/>
        </w:rPr>
        <w:t>[30]</w:t>
      </w:r>
      <w:r w:rsidR="009B3C28">
        <w:rPr>
          <w:rFonts w:ascii="Times New Roman" w:eastAsia="Times New Roman" w:hAnsi="Times New Roman" w:cs="Times New Roman"/>
          <w:sz w:val="24"/>
          <w:szCs w:val="24"/>
        </w:rPr>
        <w:t xml:space="preserve">, the overuse of natural resources in drylands is mainly due to the improper use of production-enhancing technology. </w:t>
      </w:r>
      <w:r w:rsidR="00BE17FE" w:rsidRPr="00BE17FE">
        <w:rPr>
          <w:rFonts w:ascii="Times New Roman" w:eastAsia="Times New Roman" w:hAnsi="Times New Roman" w:cs="Times New Roman"/>
          <w:sz w:val="24"/>
          <w:szCs w:val="24"/>
        </w:rPr>
        <w:t>Temperature Extremes: High temperatures can stress plants and soil biota, affecting growth and yield.</w:t>
      </w:r>
    </w:p>
    <w:p w:rsidR="00F32A3C" w:rsidRDefault="00017517" w:rsidP="00F32A3C">
      <w:pPr>
        <w:spacing w:before="240" w:after="0" w:line="360" w:lineRule="auto"/>
        <w:jc w:val="both"/>
        <w:rPr>
          <w:rFonts w:ascii="Times New Roman" w:eastAsia="Times New Roman" w:hAnsi="Times New Roman" w:cs="Times New Roman"/>
          <w:sz w:val="24"/>
          <w:szCs w:val="24"/>
        </w:rPr>
      </w:pPr>
      <w:r w:rsidRPr="00017517">
        <w:rPr>
          <w:rFonts w:ascii="Times New Roman" w:eastAsia="Times New Roman" w:hAnsi="Times New Roman" w:cs="Times New Roman"/>
          <w:b/>
          <w:sz w:val="24"/>
          <w:szCs w:val="24"/>
        </w:rPr>
        <w:t xml:space="preserve">2.3. </w:t>
      </w:r>
      <w:r w:rsidR="00BE17FE" w:rsidRPr="00017517">
        <w:rPr>
          <w:rFonts w:ascii="Times New Roman" w:eastAsia="Times New Roman" w:hAnsi="Times New Roman" w:cs="Times New Roman"/>
          <w:b/>
          <w:sz w:val="24"/>
          <w:szCs w:val="24"/>
        </w:rPr>
        <w:t>Pest and Disease Pressure: Arid climates can favor certain pests and diseases that are difficult to manage organically</w:t>
      </w:r>
      <w:r w:rsidR="00BE17FE" w:rsidRPr="00BE17FE">
        <w:rPr>
          <w:rFonts w:ascii="Times New Roman" w:eastAsia="Times New Roman" w:hAnsi="Times New Roman" w:cs="Times New Roman"/>
          <w:sz w:val="24"/>
          <w:szCs w:val="24"/>
        </w:rPr>
        <w:t>.</w:t>
      </w:r>
    </w:p>
    <w:p w:rsidR="00B73888" w:rsidRDefault="00380686" w:rsidP="00D10301">
      <w:pPr>
        <w:spacing w:before="240" w:after="0" w:line="360" w:lineRule="auto"/>
        <w:jc w:val="both"/>
        <w:rPr>
          <w:rFonts w:ascii="Times New Roman" w:eastAsia="Times New Roman" w:hAnsi="Times New Roman" w:cs="Times New Roman"/>
          <w:sz w:val="24"/>
          <w:szCs w:val="24"/>
        </w:rPr>
      </w:pPr>
      <w:r w:rsidRPr="00380686">
        <w:rPr>
          <w:rFonts w:ascii="Times New Roman" w:eastAsia="Times New Roman" w:hAnsi="Times New Roman" w:cs="Times New Roman"/>
          <w:sz w:val="24"/>
          <w:szCs w:val="24"/>
        </w:rPr>
        <w:lastRenderedPageBreak/>
        <w:t xml:space="preserve">Moreover, very little pesticide is used. Additionally, a sizable portion of the drylands </w:t>
      </w:r>
      <w:proofErr w:type="gramStart"/>
      <w:r w:rsidRPr="00380686">
        <w:rPr>
          <w:rFonts w:ascii="Times New Roman" w:eastAsia="Times New Roman" w:hAnsi="Times New Roman" w:cs="Times New Roman"/>
          <w:sz w:val="24"/>
          <w:szCs w:val="24"/>
        </w:rPr>
        <w:t>are still classified</w:t>
      </w:r>
      <w:proofErr w:type="gramEnd"/>
      <w:r w:rsidRPr="00380686">
        <w:rPr>
          <w:rFonts w:ascii="Times New Roman" w:eastAsia="Times New Roman" w:hAnsi="Times New Roman" w:cs="Times New Roman"/>
          <w:sz w:val="24"/>
          <w:szCs w:val="24"/>
        </w:rPr>
        <w:t xml:space="preserve"> as "virgin," </w:t>
      </w:r>
      <w:r w:rsidR="00D37FED">
        <w:rPr>
          <w:rFonts w:ascii="Times New Roman" w:eastAsia="Times New Roman" w:hAnsi="Times New Roman" w:cs="Times New Roman"/>
          <w:sz w:val="24"/>
          <w:szCs w:val="24"/>
        </w:rPr>
        <w:t xml:space="preserve">meaning that no artificial inputs have been applied there </w:t>
      </w:r>
      <w:r w:rsidRPr="00380686">
        <w:rPr>
          <w:rFonts w:ascii="Times New Roman" w:eastAsia="Times New Roman" w:hAnsi="Times New Roman" w:cs="Times New Roman"/>
          <w:sz w:val="24"/>
          <w:szCs w:val="24"/>
        </w:rPr>
        <w:t xml:space="preserve">yet. This facilitates a swift transition to organic farming without sacrificing yield. </w:t>
      </w:r>
      <w:r w:rsidR="00D37FED">
        <w:rPr>
          <w:rFonts w:ascii="Times New Roman" w:eastAsia="Times New Roman" w:hAnsi="Times New Roman" w:cs="Times New Roman"/>
          <w:sz w:val="24"/>
          <w:szCs w:val="24"/>
        </w:rPr>
        <w:t>Due to climate fluctuation, dryland farming methods have historically mixed crops, trees, animals, grasses, etc</w:t>
      </w:r>
      <w:r w:rsidRPr="00380686">
        <w:rPr>
          <w:rFonts w:ascii="Times New Roman" w:eastAsia="Times New Roman" w:hAnsi="Times New Roman" w:cs="Times New Roman"/>
          <w:sz w:val="24"/>
          <w:szCs w:val="24"/>
        </w:rPr>
        <w:t xml:space="preserve">. The main goals of organic farming, nutrient cycling and soil fertility restoration, </w:t>
      </w:r>
      <w:proofErr w:type="gramStart"/>
      <w:r w:rsidRPr="00380686">
        <w:rPr>
          <w:rFonts w:ascii="Times New Roman" w:eastAsia="Times New Roman" w:hAnsi="Times New Roman" w:cs="Times New Roman"/>
          <w:sz w:val="24"/>
          <w:szCs w:val="24"/>
        </w:rPr>
        <w:t>have been proven to be effectively achieved</w:t>
      </w:r>
      <w:proofErr w:type="gramEnd"/>
      <w:r w:rsidRPr="00380686">
        <w:rPr>
          <w:rFonts w:ascii="Times New Roman" w:eastAsia="Times New Roman" w:hAnsi="Times New Roman" w:cs="Times New Roman"/>
          <w:sz w:val="24"/>
          <w:szCs w:val="24"/>
        </w:rPr>
        <w:t xml:space="preserve"> by such diverse systems, which also reduce insect prevalence. Moreover, India's traditional farmers have a wealth of knowledge about managing soil fertility and controlling </w:t>
      </w:r>
      <w:r w:rsidRPr="00C21F8A">
        <w:rPr>
          <w:rFonts w:ascii="Times New Roman" w:eastAsia="Times New Roman" w:hAnsi="Times New Roman" w:cs="Times New Roman"/>
          <w:sz w:val="24"/>
          <w:szCs w:val="24"/>
        </w:rPr>
        <w:t xml:space="preserve">pests that </w:t>
      </w:r>
      <w:proofErr w:type="gramStart"/>
      <w:r w:rsidRPr="00C21F8A">
        <w:rPr>
          <w:rFonts w:ascii="Times New Roman" w:eastAsia="Times New Roman" w:hAnsi="Times New Roman" w:cs="Times New Roman"/>
          <w:sz w:val="24"/>
          <w:szCs w:val="24"/>
        </w:rPr>
        <w:t>is based</w:t>
      </w:r>
      <w:proofErr w:type="gramEnd"/>
      <w:r w:rsidRPr="00C21F8A">
        <w:rPr>
          <w:rFonts w:ascii="Times New Roman" w:eastAsia="Times New Roman" w:hAnsi="Times New Roman" w:cs="Times New Roman"/>
          <w:sz w:val="24"/>
          <w:szCs w:val="24"/>
        </w:rPr>
        <w:t xml:space="preserve"> on years of observation and experience; this knowledge can be util</w:t>
      </w:r>
      <w:r w:rsidR="00C35602">
        <w:rPr>
          <w:rFonts w:ascii="Times New Roman" w:eastAsia="Times New Roman" w:hAnsi="Times New Roman" w:cs="Times New Roman"/>
          <w:sz w:val="24"/>
          <w:szCs w:val="24"/>
        </w:rPr>
        <w:t>ized to enhance organic</w:t>
      </w:r>
      <w:r w:rsidR="008F7CB3">
        <w:rPr>
          <w:rFonts w:ascii="Times New Roman" w:eastAsia="Times New Roman" w:hAnsi="Times New Roman" w:cs="Times New Roman"/>
          <w:sz w:val="24"/>
          <w:szCs w:val="24"/>
        </w:rPr>
        <w:t xml:space="preserve"> </w:t>
      </w:r>
      <w:r w:rsidRPr="00C21F8A">
        <w:rPr>
          <w:rFonts w:ascii="Times New Roman" w:eastAsia="Times New Roman" w:hAnsi="Times New Roman" w:cs="Times New Roman"/>
          <w:sz w:val="24"/>
          <w:szCs w:val="24"/>
        </w:rPr>
        <w:t>systems</w:t>
      </w:r>
      <w:r w:rsidR="0083601B" w:rsidRPr="00C21F8A">
        <w:rPr>
          <w:rFonts w:ascii="Times New Roman" w:eastAsia="Times New Roman" w:hAnsi="Times New Roman" w:cs="Times New Roman"/>
          <w:sz w:val="24"/>
          <w:szCs w:val="24"/>
        </w:rPr>
        <w:t xml:space="preserve"> [31]</w:t>
      </w:r>
      <w:r w:rsidRPr="00C21F8A">
        <w:rPr>
          <w:rFonts w:ascii="Times New Roman" w:eastAsia="Times New Roman" w:hAnsi="Times New Roman" w:cs="Times New Roman"/>
          <w:sz w:val="24"/>
          <w:szCs w:val="24"/>
        </w:rPr>
        <w:t>.</w:t>
      </w:r>
      <w:r w:rsidR="00C35602">
        <w:rPr>
          <w:rFonts w:ascii="Times New Roman" w:eastAsia="Times New Roman" w:hAnsi="Times New Roman" w:cs="Times New Roman"/>
          <w:sz w:val="24"/>
          <w:szCs w:val="24"/>
        </w:rPr>
        <w:t xml:space="preserve"> </w:t>
      </w:r>
      <w:r w:rsidRPr="00C21F8A">
        <w:rPr>
          <w:rFonts w:ascii="Times New Roman" w:eastAsia="Times New Roman" w:hAnsi="Times New Roman" w:cs="Times New Roman"/>
          <w:sz w:val="24"/>
          <w:szCs w:val="24"/>
        </w:rPr>
        <w:t xml:space="preserve"> </w:t>
      </w:r>
      <w:r w:rsidRPr="00C21F8A">
        <w:rPr>
          <w:rFonts w:ascii="Times New Roman" w:eastAsia="Times New Roman" w:hAnsi="Times New Roman" w:cs="Times New Roman"/>
          <w:sz w:val="24"/>
          <w:szCs w:val="24"/>
        </w:rPr>
        <w:br/>
      </w:r>
    </w:p>
    <w:p w:rsidR="005D58FB" w:rsidRDefault="00210A69" w:rsidP="00594DF8">
      <w:pPr>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sidR="003A7D9C">
        <w:rPr>
          <w:rFonts w:ascii="Times New Roman" w:hAnsi="Times New Roman" w:cs="Times New Roman"/>
          <w:b/>
          <w:sz w:val="24"/>
          <w:szCs w:val="24"/>
        </w:rPr>
        <w:t xml:space="preserve"> </w:t>
      </w:r>
      <w:r w:rsidR="005A6B08">
        <w:rPr>
          <w:rFonts w:ascii="Times New Roman" w:hAnsi="Times New Roman" w:cs="Times New Roman"/>
          <w:b/>
          <w:sz w:val="24"/>
          <w:szCs w:val="24"/>
        </w:rPr>
        <w:t>Sustainable agriculture ensures</w:t>
      </w:r>
      <w:r w:rsidR="005D58FB" w:rsidRPr="003A7D9C">
        <w:rPr>
          <w:rFonts w:ascii="Times New Roman" w:hAnsi="Times New Roman" w:cs="Times New Roman"/>
          <w:b/>
          <w:sz w:val="24"/>
          <w:szCs w:val="24"/>
        </w:rPr>
        <w:t> food security</w:t>
      </w:r>
    </w:p>
    <w:p w:rsidR="00210A69" w:rsidRPr="005A6B08" w:rsidRDefault="00785F04" w:rsidP="00594DF8">
      <w:pPr>
        <w:rPr>
          <w:rFonts w:ascii="Times New Roman" w:eastAsia="Times New Roman" w:hAnsi="Times New Roman" w:cs="Times New Roman"/>
          <w:sz w:val="24"/>
          <w:szCs w:val="24"/>
        </w:rPr>
      </w:pPr>
      <w:r>
        <w:rPr>
          <w:rFonts w:ascii="Times New Roman" w:hAnsi="Times New Roman" w:cs="Times New Roman"/>
          <w:b/>
          <w:sz w:val="24"/>
          <w:szCs w:val="24"/>
        </w:rPr>
        <w:t>3.1 Sustainable ag</w:t>
      </w:r>
      <w:r w:rsidR="007C259F">
        <w:rPr>
          <w:rFonts w:ascii="Times New Roman" w:hAnsi="Times New Roman" w:cs="Times New Roman"/>
          <w:b/>
          <w:sz w:val="24"/>
          <w:szCs w:val="24"/>
        </w:rPr>
        <w:t>riculture</w:t>
      </w:r>
      <w:r w:rsidR="009A404F">
        <w:rPr>
          <w:rFonts w:ascii="Times New Roman" w:hAnsi="Times New Roman" w:cs="Times New Roman"/>
          <w:b/>
          <w:sz w:val="24"/>
          <w:szCs w:val="24"/>
        </w:rPr>
        <w:t xml:space="preserve"> management</w:t>
      </w:r>
      <w:r w:rsidR="007C259F">
        <w:rPr>
          <w:rFonts w:ascii="Times New Roman" w:hAnsi="Times New Roman" w:cs="Times New Roman"/>
          <w:b/>
          <w:sz w:val="24"/>
          <w:szCs w:val="24"/>
        </w:rPr>
        <w:t xml:space="preserve"> through </w:t>
      </w:r>
      <w:r w:rsidR="009A404F">
        <w:rPr>
          <w:rFonts w:ascii="Times New Roman" w:hAnsi="Times New Roman" w:cs="Times New Roman"/>
          <w:b/>
          <w:sz w:val="24"/>
          <w:szCs w:val="24"/>
        </w:rPr>
        <w:t xml:space="preserve">agroforestry </w:t>
      </w:r>
      <w:r w:rsidR="00B75D23">
        <w:rPr>
          <w:rFonts w:ascii="Times New Roman" w:hAnsi="Times New Roman" w:cs="Times New Roman"/>
          <w:b/>
          <w:sz w:val="24"/>
          <w:szCs w:val="24"/>
        </w:rPr>
        <w:t>in arid regions.</w:t>
      </w:r>
    </w:p>
    <w:p w:rsidR="000841BB" w:rsidRPr="000841BB" w:rsidRDefault="00706395" w:rsidP="00B41829">
      <w:pPr>
        <w:spacing w:after="0" w:line="360" w:lineRule="auto"/>
        <w:jc w:val="both"/>
        <w:rPr>
          <w:rFonts w:ascii="Times New Roman" w:eastAsia="Times New Roman" w:hAnsi="Times New Roman" w:cs="Times New Roman"/>
          <w:sz w:val="24"/>
          <w:szCs w:val="24"/>
        </w:rPr>
      </w:pPr>
      <w:r w:rsidRPr="00706395">
        <w:rPr>
          <w:rFonts w:ascii="Times New Roman" w:eastAsia="Times New Roman" w:hAnsi="Times New Roman" w:cs="Times New Roman"/>
          <w:sz w:val="24"/>
          <w:szCs w:val="24"/>
        </w:rPr>
        <w:t xml:space="preserve">The abiotic constraints of dry regions have spurred ongoing research into ecological restoration and sustainable land management strategies that could ensure the production of food for human </w:t>
      </w:r>
      <w:r w:rsidRPr="008F7CB3">
        <w:rPr>
          <w:rFonts w:ascii="Times New Roman" w:eastAsia="Times New Roman" w:hAnsi="Times New Roman" w:cs="Times New Roman"/>
          <w:sz w:val="24"/>
          <w:szCs w:val="24"/>
        </w:rPr>
        <w:t>populations while protecting biodiversity</w:t>
      </w:r>
      <w:r w:rsidR="00A95D26" w:rsidRPr="008F7CB3">
        <w:rPr>
          <w:rFonts w:ascii="Times New Roman" w:eastAsia="Times New Roman" w:hAnsi="Times New Roman" w:cs="Times New Roman"/>
          <w:sz w:val="24"/>
          <w:szCs w:val="24"/>
        </w:rPr>
        <w:t xml:space="preserve"> [32</w:t>
      </w:r>
      <w:r w:rsidRPr="008F7CB3">
        <w:rPr>
          <w:rFonts w:ascii="Times New Roman" w:eastAsia="Times New Roman" w:hAnsi="Times New Roman" w:cs="Times New Roman"/>
          <w:sz w:val="24"/>
          <w:szCs w:val="24"/>
        </w:rPr>
        <w:t xml:space="preserve">]. Agroforestry Systems (AS) </w:t>
      </w:r>
      <w:proofErr w:type="gramStart"/>
      <w:r w:rsidRPr="008F7CB3">
        <w:rPr>
          <w:rFonts w:ascii="Times New Roman" w:eastAsia="Times New Roman" w:hAnsi="Times New Roman" w:cs="Times New Roman"/>
          <w:sz w:val="24"/>
          <w:szCs w:val="24"/>
        </w:rPr>
        <w:t>are acknowledged</w:t>
      </w:r>
      <w:proofErr w:type="gramEnd"/>
      <w:r w:rsidRPr="008F7CB3">
        <w:rPr>
          <w:rFonts w:ascii="Times New Roman" w:eastAsia="Times New Roman" w:hAnsi="Times New Roman" w:cs="Times New Roman"/>
          <w:sz w:val="24"/>
          <w:szCs w:val="24"/>
        </w:rPr>
        <w:t xml:space="preserve"> as a viable social and ecological substitute</w:t>
      </w:r>
      <w:r w:rsidR="008F7CB3" w:rsidRPr="008F7CB3">
        <w:rPr>
          <w:rFonts w:ascii="Times New Roman" w:eastAsia="Times New Roman" w:hAnsi="Times New Roman" w:cs="Times New Roman"/>
          <w:sz w:val="24"/>
          <w:szCs w:val="24"/>
        </w:rPr>
        <w:t xml:space="preserve">. </w:t>
      </w:r>
      <w:r w:rsidRPr="008F7CB3">
        <w:rPr>
          <w:rFonts w:ascii="Times New Roman" w:eastAsia="Times New Roman" w:hAnsi="Times New Roman" w:cs="Times New Roman"/>
          <w:sz w:val="24"/>
          <w:szCs w:val="24"/>
        </w:rPr>
        <w:t>Productive</w:t>
      </w:r>
      <w:r w:rsidRPr="00706395">
        <w:rPr>
          <w:rFonts w:ascii="Times New Roman" w:eastAsia="Times New Roman" w:hAnsi="Times New Roman" w:cs="Times New Roman"/>
          <w:sz w:val="24"/>
          <w:szCs w:val="24"/>
        </w:rPr>
        <w:t xml:space="preserve"> restoration is another term for this strategy that improves local communities' quality of life as well as biodiversity recovery</w:t>
      </w:r>
      <w:r w:rsidR="00A95D26">
        <w:rPr>
          <w:rFonts w:ascii="Times New Roman" w:eastAsia="Times New Roman" w:hAnsi="Times New Roman" w:cs="Times New Roman"/>
          <w:sz w:val="24"/>
          <w:szCs w:val="24"/>
        </w:rPr>
        <w:t xml:space="preserve"> [33</w:t>
      </w:r>
      <w:r w:rsidR="003857AA">
        <w:rPr>
          <w:rFonts w:ascii="Times New Roman" w:eastAsia="Times New Roman" w:hAnsi="Times New Roman" w:cs="Times New Roman"/>
          <w:sz w:val="24"/>
          <w:szCs w:val="24"/>
        </w:rPr>
        <w:t>]</w:t>
      </w:r>
      <w:r w:rsidRPr="00706395">
        <w:rPr>
          <w:rFonts w:ascii="Times New Roman" w:eastAsia="Times New Roman" w:hAnsi="Times New Roman" w:cs="Times New Roman"/>
          <w:sz w:val="24"/>
          <w:szCs w:val="24"/>
        </w:rPr>
        <w:t xml:space="preserve">. Both management theories advocate promoting production optimization and profitability through productive diversity, bolstering social engagement, and defending cultural diversity, as opposed to optimizing the output of a single system element (monocultures). </w:t>
      </w:r>
      <w:r w:rsidR="00914582" w:rsidRPr="00914582">
        <w:rPr>
          <w:rFonts w:ascii="Times New Roman" w:eastAsia="Times New Roman" w:hAnsi="Times New Roman" w:cs="Times New Roman"/>
          <w:sz w:val="24"/>
          <w:szCs w:val="24"/>
        </w:rPr>
        <w:t>While reforestation of arable land is not a novel idea, it is one of the most significant global efforts to enhance the management of land resources. Approximately one billion hectares of agricultural land currently have a protective forest cover of over ten percent</w:t>
      </w:r>
      <w:r w:rsidR="00DB7401">
        <w:rPr>
          <w:rFonts w:ascii="Times New Roman" w:eastAsia="Times New Roman" w:hAnsi="Times New Roman" w:cs="Times New Roman"/>
          <w:sz w:val="24"/>
          <w:szCs w:val="24"/>
        </w:rPr>
        <w:t xml:space="preserve"> [34</w:t>
      </w:r>
      <w:r w:rsidR="009E3CA6">
        <w:rPr>
          <w:rFonts w:ascii="Times New Roman" w:eastAsia="Times New Roman" w:hAnsi="Times New Roman" w:cs="Times New Roman"/>
          <w:sz w:val="24"/>
          <w:szCs w:val="24"/>
        </w:rPr>
        <w:t>]</w:t>
      </w:r>
      <w:r w:rsidR="00914582" w:rsidRPr="00914582">
        <w:rPr>
          <w:rFonts w:ascii="Times New Roman" w:eastAsia="Times New Roman" w:hAnsi="Times New Roman" w:cs="Times New Roman"/>
          <w:sz w:val="24"/>
          <w:szCs w:val="24"/>
        </w:rPr>
        <w:t xml:space="preserve">, and projections currently in the public domain indicate that </w:t>
      </w:r>
      <w:r w:rsidR="004578D8">
        <w:rPr>
          <w:rFonts w:ascii="Times New Roman" w:eastAsia="Times New Roman" w:hAnsi="Times New Roman" w:cs="Times New Roman"/>
          <w:sz w:val="24"/>
          <w:szCs w:val="24"/>
        </w:rPr>
        <w:t>trees will shield 1.6 billion hectares of land shortly</w:t>
      </w:r>
      <w:r w:rsidR="00914582" w:rsidRPr="00914582">
        <w:rPr>
          <w:rFonts w:ascii="Times New Roman" w:eastAsia="Times New Roman" w:hAnsi="Times New Roman" w:cs="Times New Roman"/>
          <w:sz w:val="24"/>
          <w:szCs w:val="24"/>
        </w:rPr>
        <w:t xml:space="preserve">. </w:t>
      </w:r>
      <w:r w:rsidR="000841BB" w:rsidRPr="000841BB">
        <w:rPr>
          <w:rFonts w:ascii="Times New Roman" w:eastAsia="Times New Roman" w:hAnsi="Times New Roman" w:cs="Times New Roman"/>
          <w:sz w:val="24"/>
          <w:szCs w:val="24"/>
        </w:rPr>
        <w:t xml:space="preserve">Growing trees, crops, and cattle in harmony with one another </w:t>
      </w:r>
      <w:proofErr w:type="gramStart"/>
      <w:r w:rsidR="000841BB" w:rsidRPr="000841BB">
        <w:rPr>
          <w:rFonts w:ascii="Times New Roman" w:eastAsia="Times New Roman" w:hAnsi="Times New Roman" w:cs="Times New Roman"/>
          <w:sz w:val="24"/>
          <w:szCs w:val="24"/>
        </w:rPr>
        <w:t>is known</w:t>
      </w:r>
      <w:proofErr w:type="gramEnd"/>
      <w:r w:rsidR="000841BB" w:rsidRPr="000841BB">
        <w:rPr>
          <w:rFonts w:ascii="Times New Roman" w:eastAsia="Times New Roman" w:hAnsi="Times New Roman" w:cs="Times New Roman"/>
          <w:sz w:val="24"/>
          <w:szCs w:val="24"/>
        </w:rPr>
        <w:t xml:space="preserve"> as agroforestry</w:t>
      </w:r>
      <w:r w:rsidR="008F7CB3">
        <w:rPr>
          <w:rFonts w:ascii="Times New Roman" w:eastAsia="Times New Roman" w:hAnsi="Times New Roman" w:cs="Times New Roman"/>
          <w:sz w:val="24"/>
          <w:szCs w:val="24"/>
        </w:rPr>
        <w:t xml:space="preserve"> </w:t>
      </w:r>
      <w:r w:rsidR="000841BB">
        <w:rPr>
          <w:rFonts w:ascii="Times New Roman" w:eastAsia="Times New Roman" w:hAnsi="Times New Roman" w:cs="Times New Roman"/>
          <w:sz w:val="24"/>
          <w:szCs w:val="24"/>
        </w:rPr>
        <w:t>[</w:t>
      </w:r>
      <w:r w:rsidR="0095269B">
        <w:rPr>
          <w:rFonts w:ascii="Times New Roman" w:eastAsia="Times New Roman" w:hAnsi="Times New Roman" w:cs="Times New Roman"/>
          <w:sz w:val="24"/>
          <w:szCs w:val="24"/>
        </w:rPr>
        <w:t>35</w:t>
      </w:r>
      <w:r w:rsidR="000841BB">
        <w:rPr>
          <w:rFonts w:ascii="Times New Roman" w:eastAsia="Times New Roman" w:hAnsi="Times New Roman" w:cs="Times New Roman"/>
          <w:sz w:val="24"/>
          <w:szCs w:val="24"/>
        </w:rPr>
        <w:t>]</w:t>
      </w:r>
      <w:r w:rsidR="000841BB" w:rsidRPr="000841BB">
        <w:rPr>
          <w:rFonts w:ascii="Times New Roman" w:eastAsia="Times New Roman" w:hAnsi="Times New Roman" w:cs="Times New Roman"/>
          <w:sz w:val="24"/>
          <w:szCs w:val="24"/>
        </w:rPr>
        <w:t>. A long-term view on sustainable reforestation refers to the advantages that forests provide to land users in the form of ecosystem goods and services</w:t>
      </w:r>
      <w:r w:rsidR="0095269B">
        <w:rPr>
          <w:rFonts w:ascii="Times New Roman" w:eastAsia="Times New Roman" w:hAnsi="Times New Roman" w:cs="Times New Roman"/>
          <w:sz w:val="24"/>
          <w:szCs w:val="24"/>
        </w:rPr>
        <w:t xml:space="preserve"> [36]</w:t>
      </w:r>
      <w:r w:rsidR="000841BB" w:rsidRPr="000841BB">
        <w:rPr>
          <w:rFonts w:ascii="Times New Roman" w:eastAsia="Times New Roman" w:hAnsi="Times New Roman" w:cs="Times New Roman"/>
          <w:sz w:val="24"/>
          <w:szCs w:val="24"/>
        </w:rPr>
        <w:t>.</w:t>
      </w:r>
      <w:r w:rsidR="00B41829">
        <w:rPr>
          <w:rFonts w:ascii="Times New Roman" w:eastAsia="Times New Roman" w:hAnsi="Times New Roman" w:cs="Times New Roman"/>
          <w:sz w:val="24"/>
          <w:szCs w:val="24"/>
        </w:rPr>
        <w:t xml:space="preserve"> </w:t>
      </w:r>
    </w:p>
    <w:p w:rsidR="003B0A8A" w:rsidRDefault="003B0A8A" w:rsidP="00706395">
      <w:pPr>
        <w:spacing w:after="0" w:line="360" w:lineRule="auto"/>
        <w:jc w:val="both"/>
        <w:rPr>
          <w:rFonts w:ascii="Times New Roman" w:eastAsia="Times New Roman" w:hAnsi="Times New Roman" w:cs="Times New Roman"/>
          <w:sz w:val="24"/>
          <w:szCs w:val="24"/>
        </w:rPr>
      </w:pPr>
      <w:r w:rsidRPr="00731788">
        <w:rPr>
          <w:rFonts w:ascii="Times New Roman" w:eastAsia="Times New Roman" w:hAnsi="Times New Roman" w:cs="Times New Roman"/>
          <w:b/>
          <w:sz w:val="24"/>
          <w:szCs w:val="24"/>
        </w:rPr>
        <w:t xml:space="preserve">3.2. </w:t>
      </w:r>
      <w:r w:rsidR="00731788" w:rsidRPr="00731788">
        <w:rPr>
          <w:rFonts w:ascii="Times New Roman" w:eastAsia="Times New Roman" w:hAnsi="Times New Roman" w:cs="Times New Roman"/>
          <w:b/>
          <w:sz w:val="24"/>
          <w:szCs w:val="24"/>
        </w:rPr>
        <w:t xml:space="preserve">Advantages of </w:t>
      </w:r>
      <w:r w:rsidRPr="00731788">
        <w:rPr>
          <w:rFonts w:ascii="Times New Roman" w:eastAsia="Times New Roman" w:hAnsi="Times New Roman" w:cs="Times New Roman"/>
          <w:b/>
          <w:sz w:val="24"/>
          <w:szCs w:val="24"/>
        </w:rPr>
        <w:t>Agrofores</w:t>
      </w:r>
      <w:r w:rsidR="00731788" w:rsidRPr="00731788">
        <w:rPr>
          <w:rFonts w:ascii="Times New Roman" w:eastAsia="Times New Roman" w:hAnsi="Times New Roman" w:cs="Times New Roman"/>
          <w:b/>
          <w:sz w:val="24"/>
          <w:szCs w:val="24"/>
        </w:rPr>
        <w:t>try</w:t>
      </w:r>
      <w:r w:rsidRPr="00731788">
        <w:rPr>
          <w:rFonts w:ascii="Times New Roman" w:eastAsia="Times New Roman" w:hAnsi="Times New Roman" w:cs="Times New Roman"/>
          <w:b/>
          <w:sz w:val="24"/>
          <w:szCs w:val="24"/>
        </w:rPr>
        <w:t xml:space="preserve"> in arid regions</w:t>
      </w:r>
      <w:r>
        <w:rPr>
          <w:rFonts w:ascii="Times New Roman" w:eastAsia="Times New Roman" w:hAnsi="Times New Roman" w:cs="Times New Roman"/>
          <w:sz w:val="24"/>
          <w:szCs w:val="24"/>
        </w:rPr>
        <w:t xml:space="preserve">. </w:t>
      </w:r>
    </w:p>
    <w:p w:rsidR="003B0A8A" w:rsidRPr="00F93F84" w:rsidRDefault="00E142F1" w:rsidP="00F15E3A">
      <w:pPr>
        <w:pStyle w:val="ListParagraph"/>
        <w:numPr>
          <w:ilvl w:val="0"/>
          <w:numId w:val="4"/>
        </w:numPr>
        <w:spacing w:after="0" w:line="360" w:lineRule="auto"/>
        <w:jc w:val="both"/>
        <w:rPr>
          <w:rFonts w:ascii="Times New Roman" w:eastAsia="Times New Roman" w:hAnsi="Times New Roman" w:cs="Times New Roman"/>
          <w:sz w:val="24"/>
          <w:szCs w:val="24"/>
        </w:rPr>
      </w:pPr>
      <w:r w:rsidRPr="00F93F84">
        <w:rPr>
          <w:rFonts w:ascii="Times New Roman" w:eastAsia="Times New Roman" w:hAnsi="Times New Roman" w:cs="Times New Roman"/>
          <w:sz w:val="24"/>
          <w:szCs w:val="24"/>
        </w:rPr>
        <w:t xml:space="preserve">The state of the soil and other ecosystem functions, such as better water infiltration and decreased nutrient runoff, </w:t>
      </w:r>
      <w:proofErr w:type="gramStart"/>
      <w:r w:rsidRPr="00F93F84">
        <w:rPr>
          <w:rFonts w:ascii="Times New Roman" w:eastAsia="Times New Roman" w:hAnsi="Times New Roman" w:cs="Times New Roman"/>
          <w:sz w:val="24"/>
          <w:szCs w:val="24"/>
        </w:rPr>
        <w:t>are observed</w:t>
      </w:r>
      <w:proofErr w:type="gramEnd"/>
      <w:r w:rsidRPr="00F93F84">
        <w:rPr>
          <w:rFonts w:ascii="Times New Roman" w:eastAsia="Times New Roman" w:hAnsi="Times New Roman" w:cs="Times New Roman"/>
          <w:sz w:val="24"/>
          <w:szCs w:val="24"/>
        </w:rPr>
        <w:t xml:space="preserve"> to improve as soon as a farmer implements </w:t>
      </w:r>
      <w:r w:rsidRPr="00F93F84">
        <w:rPr>
          <w:rFonts w:ascii="Times New Roman" w:eastAsia="Times New Roman" w:hAnsi="Times New Roman" w:cs="Times New Roman"/>
          <w:sz w:val="24"/>
          <w:szCs w:val="24"/>
        </w:rPr>
        <w:lastRenderedPageBreak/>
        <w:t>agroforestry. This, in turn, raises crop yields or lowers production costs, which ultimately boost returns</w:t>
      </w:r>
      <w:r w:rsidR="008F7CB3">
        <w:rPr>
          <w:rFonts w:ascii="Arial" w:hAnsi="Arial" w:cs="Arial"/>
          <w:color w:val="222222"/>
          <w:sz w:val="20"/>
          <w:szCs w:val="20"/>
          <w:shd w:val="clear" w:color="auto" w:fill="FFFFFF"/>
        </w:rPr>
        <w:t xml:space="preserve"> [37].</w:t>
      </w:r>
    </w:p>
    <w:p w:rsidR="00F93F84" w:rsidRDefault="00CD5AF6" w:rsidP="00CD5AF6">
      <w:pPr>
        <w:pStyle w:val="ListParagraph"/>
        <w:numPr>
          <w:ilvl w:val="0"/>
          <w:numId w:val="4"/>
        </w:numPr>
        <w:spacing w:after="0" w:line="360" w:lineRule="auto"/>
        <w:jc w:val="both"/>
        <w:rPr>
          <w:rFonts w:ascii="Times New Roman" w:eastAsia="Times New Roman" w:hAnsi="Times New Roman" w:cs="Times New Roman"/>
          <w:sz w:val="24"/>
          <w:szCs w:val="24"/>
        </w:rPr>
      </w:pPr>
      <w:r w:rsidRPr="00CD5AF6">
        <w:rPr>
          <w:rFonts w:ascii="Times New Roman" w:eastAsia="Times New Roman" w:hAnsi="Times New Roman" w:cs="Times New Roman"/>
          <w:sz w:val="24"/>
          <w:szCs w:val="24"/>
        </w:rPr>
        <w:t>In addition to offering consistent income and other advantages for human well-being, agroforestry can stop environmental degradation, boost agricultural productivity, improve carbon uptake, and maintain healthy soil and ecosystems</w:t>
      </w:r>
      <w:r>
        <w:rPr>
          <w:rFonts w:ascii="Times New Roman" w:eastAsia="Times New Roman" w:hAnsi="Times New Roman" w:cs="Times New Roman"/>
          <w:sz w:val="24"/>
          <w:szCs w:val="24"/>
        </w:rPr>
        <w:t xml:space="preserve"> [38]</w:t>
      </w:r>
      <w:r w:rsidRPr="00CD5AF6">
        <w:rPr>
          <w:rFonts w:ascii="Times New Roman" w:eastAsia="Times New Roman" w:hAnsi="Times New Roman" w:cs="Times New Roman"/>
          <w:sz w:val="24"/>
          <w:szCs w:val="24"/>
        </w:rPr>
        <w:t>.</w:t>
      </w:r>
    </w:p>
    <w:p w:rsidR="00E86E45" w:rsidRPr="00E62BF6" w:rsidRDefault="009B79A8" w:rsidP="00F15E3A">
      <w:pPr>
        <w:pStyle w:val="ListParagraph"/>
        <w:numPr>
          <w:ilvl w:val="0"/>
          <w:numId w:val="4"/>
        </w:numPr>
        <w:spacing w:after="0" w:line="360" w:lineRule="auto"/>
        <w:jc w:val="both"/>
        <w:rPr>
          <w:rFonts w:ascii="Times New Roman" w:eastAsia="Times New Roman" w:hAnsi="Times New Roman" w:cs="Times New Roman"/>
          <w:sz w:val="24"/>
          <w:szCs w:val="24"/>
        </w:rPr>
      </w:pPr>
      <w:r w:rsidRPr="00E62BF6">
        <w:rPr>
          <w:rFonts w:ascii="Times New Roman" w:eastAsia="Times New Roman" w:hAnsi="Times New Roman" w:cs="Times New Roman"/>
          <w:sz w:val="24"/>
          <w:szCs w:val="24"/>
        </w:rPr>
        <w:t xml:space="preserve">Agroforestry systems provide great promise for achieving a wide range of sustainable development objectives. Simultaneously, the objectives of environmental and social sustainability </w:t>
      </w:r>
      <w:proofErr w:type="gramStart"/>
      <w:r w:rsidRPr="00E62BF6">
        <w:rPr>
          <w:rFonts w:ascii="Times New Roman" w:eastAsia="Times New Roman" w:hAnsi="Times New Roman" w:cs="Times New Roman"/>
          <w:sz w:val="24"/>
          <w:szCs w:val="24"/>
        </w:rPr>
        <w:t>are being particularly successfully attained</w:t>
      </w:r>
      <w:proofErr w:type="gramEnd"/>
      <w:r w:rsidRPr="00E62BF6">
        <w:rPr>
          <w:rFonts w:ascii="Times New Roman" w:eastAsia="Times New Roman" w:hAnsi="Times New Roman" w:cs="Times New Roman"/>
          <w:sz w:val="24"/>
          <w:szCs w:val="24"/>
        </w:rPr>
        <w:t xml:space="preserve"> through enhancing the efficiency of land use, augmenting employment prospects on farms, and engaging with nearby communities. However, it </w:t>
      </w:r>
      <w:proofErr w:type="gramStart"/>
      <w:r w:rsidRPr="00E62BF6">
        <w:rPr>
          <w:rFonts w:ascii="Times New Roman" w:eastAsia="Times New Roman" w:hAnsi="Times New Roman" w:cs="Times New Roman"/>
          <w:sz w:val="24"/>
          <w:szCs w:val="24"/>
        </w:rPr>
        <w:t>is acknowledged</w:t>
      </w:r>
      <w:proofErr w:type="gramEnd"/>
      <w:r w:rsidRPr="00E62BF6">
        <w:rPr>
          <w:rFonts w:ascii="Times New Roman" w:eastAsia="Times New Roman" w:hAnsi="Times New Roman" w:cs="Times New Roman"/>
          <w:sz w:val="24"/>
          <w:szCs w:val="24"/>
        </w:rPr>
        <w:t xml:space="preserve"> that there are still substantial financial obstacles that could prevent agroforestry from being further implemented</w:t>
      </w:r>
      <w:r w:rsidR="00F408B3" w:rsidRPr="00E62BF6">
        <w:rPr>
          <w:rFonts w:ascii="Times New Roman" w:eastAsia="Times New Roman" w:hAnsi="Times New Roman" w:cs="Times New Roman"/>
          <w:sz w:val="24"/>
          <w:szCs w:val="24"/>
        </w:rPr>
        <w:t xml:space="preserve"> [39]</w:t>
      </w:r>
      <w:r w:rsidR="008F7CB3">
        <w:rPr>
          <w:rFonts w:ascii="Times New Roman" w:eastAsia="Times New Roman" w:hAnsi="Times New Roman" w:cs="Times New Roman"/>
          <w:sz w:val="24"/>
          <w:szCs w:val="24"/>
        </w:rPr>
        <w:t xml:space="preserve">. </w:t>
      </w:r>
      <w:r w:rsidR="00E62BF6" w:rsidRPr="00E62BF6">
        <w:rPr>
          <w:rFonts w:ascii="Arial" w:hAnsi="Arial" w:cs="Arial"/>
          <w:color w:val="222222"/>
          <w:sz w:val="20"/>
          <w:szCs w:val="20"/>
          <w:shd w:val="clear" w:color="auto" w:fill="FFFFFF"/>
        </w:rPr>
        <w:t xml:space="preserve"> </w:t>
      </w:r>
    </w:p>
    <w:p w:rsidR="00E62BF6" w:rsidRDefault="00F86867" w:rsidP="00F86867">
      <w:pPr>
        <w:pStyle w:val="ListParagraph"/>
        <w:numPr>
          <w:ilvl w:val="0"/>
          <w:numId w:val="4"/>
        </w:numPr>
        <w:spacing w:after="0" w:line="360" w:lineRule="auto"/>
        <w:jc w:val="both"/>
        <w:rPr>
          <w:rFonts w:ascii="Times New Roman" w:eastAsia="Times New Roman" w:hAnsi="Times New Roman" w:cs="Times New Roman"/>
          <w:sz w:val="24"/>
          <w:szCs w:val="24"/>
        </w:rPr>
      </w:pPr>
      <w:r w:rsidRPr="00F86867">
        <w:rPr>
          <w:rFonts w:ascii="Times New Roman" w:eastAsia="Times New Roman" w:hAnsi="Times New Roman" w:cs="Times New Roman"/>
          <w:sz w:val="24"/>
          <w:szCs w:val="24"/>
        </w:rPr>
        <w:t xml:space="preserve">In order to minimize the exploitation of protected areas, agroforestry systems </w:t>
      </w:r>
      <w:proofErr w:type="gramStart"/>
      <w:r w:rsidRPr="00F86867">
        <w:rPr>
          <w:rFonts w:ascii="Times New Roman" w:eastAsia="Times New Roman" w:hAnsi="Times New Roman" w:cs="Times New Roman"/>
          <w:sz w:val="24"/>
          <w:szCs w:val="24"/>
        </w:rPr>
        <w:t>can be integrated</w:t>
      </w:r>
      <w:proofErr w:type="gramEnd"/>
      <w:r w:rsidRPr="00F86867">
        <w:rPr>
          <w:rFonts w:ascii="Times New Roman" w:eastAsia="Times New Roman" w:hAnsi="Times New Roman" w:cs="Times New Roman"/>
          <w:sz w:val="24"/>
          <w:szCs w:val="24"/>
        </w:rPr>
        <w:t xml:space="preserve"> into biodiversity corridors for a range of applications, including timber and non-timber forest products</w:t>
      </w:r>
      <w:r w:rsidR="001D2361">
        <w:rPr>
          <w:rFonts w:ascii="Times New Roman" w:eastAsia="Times New Roman" w:hAnsi="Times New Roman" w:cs="Times New Roman"/>
          <w:sz w:val="24"/>
          <w:szCs w:val="24"/>
        </w:rPr>
        <w:t xml:space="preserve"> [40]</w:t>
      </w:r>
      <w:r w:rsidR="00C43559">
        <w:rPr>
          <w:rFonts w:ascii="Arial" w:hAnsi="Arial" w:cs="Arial"/>
          <w:color w:val="222222"/>
          <w:sz w:val="20"/>
          <w:szCs w:val="20"/>
          <w:shd w:val="clear" w:color="auto" w:fill="FFFFFF"/>
        </w:rPr>
        <w:t xml:space="preserve">. </w:t>
      </w:r>
      <w:r w:rsidRPr="00F86867">
        <w:rPr>
          <w:rFonts w:ascii="Times New Roman" w:eastAsia="Times New Roman" w:hAnsi="Times New Roman" w:cs="Times New Roman"/>
          <w:sz w:val="24"/>
          <w:szCs w:val="24"/>
        </w:rPr>
        <w:t xml:space="preserve">Native fruit and timber trees are planted as companion species to restore the ecosystem in regions where the forest has disappeared.  To save environmental reserves, agroforestry training </w:t>
      </w:r>
      <w:proofErr w:type="gramStart"/>
      <w:r w:rsidRPr="00F86867">
        <w:rPr>
          <w:rFonts w:ascii="Times New Roman" w:eastAsia="Times New Roman" w:hAnsi="Times New Roman" w:cs="Times New Roman"/>
          <w:sz w:val="24"/>
          <w:szCs w:val="24"/>
        </w:rPr>
        <w:t>is being provided</w:t>
      </w:r>
      <w:proofErr w:type="gramEnd"/>
      <w:r w:rsidRPr="00F86867">
        <w:rPr>
          <w:rFonts w:ascii="Times New Roman" w:eastAsia="Times New Roman" w:hAnsi="Times New Roman" w:cs="Times New Roman"/>
          <w:sz w:val="24"/>
          <w:szCs w:val="24"/>
        </w:rPr>
        <w:t xml:space="preserve"> to farmers in Tanzania. According to Huang et al. (2002)</w:t>
      </w:r>
      <w:r w:rsidR="00C43559">
        <w:rPr>
          <w:rFonts w:ascii="Times New Roman" w:eastAsia="Times New Roman" w:hAnsi="Times New Roman" w:cs="Times New Roman"/>
          <w:sz w:val="24"/>
          <w:szCs w:val="24"/>
        </w:rPr>
        <w:t xml:space="preserve"> [40]</w:t>
      </w:r>
      <w:r w:rsidRPr="00F86867">
        <w:rPr>
          <w:rFonts w:ascii="Times New Roman" w:eastAsia="Times New Roman" w:hAnsi="Times New Roman" w:cs="Times New Roman"/>
          <w:sz w:val="24"/>
          <w:szCs w:val="24"/>
        </w:rPr>
        <w:t>, agroforestry significantly improves Tanzania's nature reserves' ability to conserve biodiversity.</w:t>
      </w:r>
    </w:p>
    <w:p w:rsidR="00FD56A1" w:rsidRDefault="00DC58B5" w:rsidP="00FD56A1">
      <w:pPr>
        <w:pStyle w:val="ListParagraph"/>
        <w:numPr>
          <w:ilvl w:val="0"/>
          <w:numId w:val="4"/>
        </w:numPr>
        <w:spacing w:after="0" w:line="360" w:lineRule="auto"/>
        <w:jc w:val="both"/>
        <w:rPr>
          <w:rFonts w:ascii="Times New Roman" w:eastAsia="Times New Roman" w:hAnsi="Times New Roman" w:cs="Times New Roman"/>
          <w:sz w:val="24"/>
          <w:szCs w:val="24"/>
        </w:rPr>
      </w:pPr>
      <w:r w:rsidRPr="00DC58B5">
        <w:rPr>
          <w:rFonts w:ascii="Times New Roman" w:eastAsia="Times New Roman" w:hAnsi="Times New Roman" w:cs="Times New Roman"/>
          <w:sz w:val="24"/>
          <w:szCs w:val="24"/>
        </w:rPr>
        <w:t xml:space="preserve">It </w:t>
      </w:r>
      <w:proofErr w:type="gramStart"/>
      <w:r w:rsidRPr="00DC58B5">
        <w:rPr>
          <w:rFonts w:ascii="Times New Roman" w:eastAsia="Times New Roman" w:hAnsi="Times New Roman" w:cs="Times New Roman"/>
          <w:sz w:val="24"/>
          <w:szCs w:val="24"/>
        </w:rPr>
        <w:t>is commonly known</w:t>
      </w:r>
      <w:proofErr w:type="gramEnd"/>
      <w:r w:rsidRPr="00DC58B5">
        <w:rPr>
          <w:rFonts w:ascii="Times New Roman" w:eastAsia="Times New Roman" w:hAnsi="Times New Roman" w:cs="Times New Roman"/>
          <w:sz w:val="24"/>
          <w:szCs w:val="24"/>
        </w:rPr>
        <w:t xml:space="preserve"> that agroforestry can help prevent desertification. Expanding forested areas </w:t>
      </w:r>
      <w:proofErr w:type="gramStart"/>
      <w:r w:rsidRPr="00DC58B5">
        <w:rPr>
          <w:rFonts w:ascii="Times New Roman" w:eastAsia="Times New Roman" w:hAnsi="Times New Roman" w:cs="Times New Roman"/>
          <w:sz w:val="24"/>
          <w:szCs w:val="24"/>
        </w:rPr>
        <w:t>might be seen</w:t>
      </w:r>
      <w:proofErr w:type="gramEnd"/>
      <w:r w:rsidRPr="00DC58B5">
        <w:rPr>
          <w:rFonts w:ascii="Times New Roman" w:eastAsia="Times New Roman" w:hAnsi="Times New Roman" w:cs="Times New Roman"/>
          <w:sz w:val="24"/>
          <w:szCs w:val="24"/>
        </w:rPr>
        <w:t xml:space="preserve"> as a desertification-reduction strategy in arid and semi-arid regions.  The IFAD-initiated agroforestry project in Senegal has improved soil fertility, water availability, and tree cover regeneration via two sequential phases. There </w:t>
      </w:r>
      <w:proofErr w:type="gramStart"/>
      <w:r w:rsidRPr="00DC58B5">
        <w:rPr>
          <w:rFonts w:ascii="Times New Roman" w:eastAsia="Times New Roman" w:hAnsi="Times New Roman" w:cs="Times New Roman"/>
          <w:sz w:val="24"/>
          <w:szCs w:val="24"/>
        </w:rPr>
        <w:t>hasn't</w:t>
      </w:r>
      <w:proofErr w:type="gramEnd"/>
      <w:r w:rsidRPr="00DC58B5">
        <w:rPr>
          <w:rFonts w:ascii="Times New Roman" w:eastAsia="Times New Roman" w:hAnsi="Times New Roman" w:cs="Times New Roman"/>
          <w:sz w:val="24"/>
          <w:szCs w:val="24"/>
        </w:rPr>
        <w:t xml:space="preserve"> been much work done in the </w:t>
      </w:r>
      <w:proofErr w:type="spellStart"/>
      <w:r w:rsidRPr="00DC58B5">
        <w:rPr>
          <w:rFonts w:ascii="Times New Roman" w:eastAsia="Times New Roman" w:hAnsi="Times New Roman" w:cs="Times New Roman"/>
          <w:sz w:val="24"/>
          <w:szCs w:val="24"/>
        </w:rPr>
        <w:t>Miombo</w:t>
      </w:r>
      <w:proofErr w:type="spellEnd"/>
      <w:r w:rsidRPr="00DC58B5">
        <w:rPr>
          <w:rFonts w:ascii="Times New Roman" w:eastAsia="Times New Roman" w:hAnsi="Times New Roman" w:cs="Times New Roman"/>
          <w:sz w:val="24"/>
          <w:szCs w:val="24"/>
        </w:rPr>
        <w:t xml:space="preserve"> ecoregion to include agroforestry in efforts to reduce desertification</w:t>
      </w:r>
      <w:r w:rsidR="00FD56A1">
        <w:rPr>
          <w:rFonts w:ascii="Times New Roman" w:eastAsia="Times New Roman" w:hAnsi="Times New Roman" w:cs="Times New Roman"/>
          <w:sz w:val="24"/>
          <w:szCs w:val="24"/>
        </w:rPr>
        <w:t xml:space="preserve"> [41]</w:t>
      </w:r>
      <w:r w:rsidRPr="00DC58B5">
        <w:rPr>
          <w:rFonts w:ascii="Times New Roman" w:eastAsia="Times New Roman" w:hAnsi="Times New Roman" w:cs="Times New Roman"/>
          <w:sz w:val="24"/>
          <w:szCs w:val="24"/>
        </w:rPr>
        <w:t>.</w:t>
      </w:r>
    </w:p>
    <w:p w:rsidR="00C43559" w:rsidRDefault="00FD56A1" w:rsidP="00261439">
      <w:pPr>
        <w:pStyle w:val="ListParagraph"/>
        <w:numPr>
          <w:ilvl w:val="0"/>
          <w:numId w:val="4"/>
        </w:numPr>
        <w:spacing w:after="0" w:line="360" w:lineRule="auto"/>
        <w:ind w:left="360"/>
        <w:jc w:val="both"/>
        <w:rPr>
          <w:rFonts w:ascii="Times New Roman" w:eastAsia="Times New Roman" w:hAnsi="Times New Roman" w:cs="Times New Roman"/>
          <w:sz w:val="24"/>
          <w:szCs w:val="24"/>
        </w:rPr>
      </w:pPr>
      <w:r w:rsidRPr="00C43559">
        <w:rPr>
          <w:rFonts w:ascii="Times New Roman" w:eastAsia="Times New Roman" w:hAnsi="Times New Roman" w:cs="Times New Roman"/>
          <w:sz w:val="24"/>
          <w:szCs w:val="24"/>
        </w:rPr>
        <w:t xml:space="preserve"> A shortage of fodder affects farmers, particularly in the dry season when most meadows have dried up. </w:t>
      </w:r>
      <w:proofErr w:type="gramStart"/>
      <w:r w:rsidRPr="00C43559">
        <w:rPr>
          <w:rFonts w:ascii="Times New Roman" w:eastAsia="Times New Roman" w:hAnsi="Times New Roman" w:cs="Times New Roman"/>
          <w:sz w:val="24"/>
          <w:szCs w:val="24"/>
        </w:rPr>
        <w:t>planting</w:t>
      </w:r>
      <w:proofErr w:type="gramEnd"/>
      <w:r w:rsidRPr="00C43559">
        <w:rPr>
          <w:rFonts w:ascii="Times New Roman" w:eastAsia="Times New Roman" w:hAnsi="Times New Roman" w:cs="Times New Roman"/>
          <w:sz w:val="24"/>
          <w:szCs w:val="24"/>
        </w:rPr>
        <w:t xml:space="preserve"> fodder plants and shrubs is known as a fodder bank agroforestry technique. To prevent soil erosion, the trees and bushes </w:t>
      </w:r>
      <w:proofErr w:type="gramStart"/>
      <w:r w:rsidRPr="00C43559">
        <w:rPr>
          <w:rFonts w:ascii="Times New Roman" w:eastAsia="Times New Roman" w:hAnsi="Times New Roman" w:cs="Times New Roman"/>
          <w:sz w:val="24"/>
          <w:szCs w:val="24"/>
        </w:rPr>
        <w:t>are primarily planted</w:t>
      </w:r>
      <w:proofErr w:type="gramEnd"/>
      <w:r w:rsidRPr="00C43559">
        <w:rPr>
          <w:rFonts w:ascii="Times New Roman" w:eastAsia="Times New Roman" w:hAnsi="Times New Roman" w:cs="Times New Roman"/>
          <w:sz w:val="24"/>
          <w:szCs w:val="24"/>
        </w:rPr>
        <w:t xml:space="preserve"> along borders, paths, and across contours. The fodder </w:t>
      </w:r>
      <w:proofErr w:type="gramStart"/>
      <w:r w:rsidRPr="00C43559">
        <w:rPr>
          <w:rFonts w:ascii="Times New Roman" w:eastAsia="Times New Roman" w:hAnsi="Times New Roman" w:cs="Times New Roman"/>
          <w:sz w:val="24"/>
          <w:szCs w:val="24"/>
        </w:rPr>
        <w:t>can be fed to animals in an enclosure in a cut-and-carry manner or utilized for controlled browsing</w:t>
      </w:r>
      <w:proofErr w:type="gramEnd"/>
      <w:r w:rsidRPr="00C43559">
        <w:rPr>
          <w:rFonts w:ascii="Times New Roman" w:eastAsia="Times New Roman" w:hAnsi="Times New Roman" w:cs="Times New Roman"/>
          <w:sz w:val="24"/>
          <w:szCs w:val="24"/>
        </w:rPr>
        <w:t xml:space="preserve">. During the growing season, the bushes used for fodder </w:t>
      </w:r>
      <w:proofErr w:type="gramStart"/>
      <w:r w:rsidRPr="00C43559">
        <w:rPr>
          <w:rFonts w:ascii="Times New Roman" w:eastAsia="Times New Roman" w:hAnsi="Times New Roman" w:cs="Times New Roman"/>
          <w:sz w:val="24"/>
          <w:szCs w:val="24"/>
        </w:rPr>
        <w:t>are gathered</w:t>
      </w:r>
      <w:proofErr w:type="gramEnd"/>
      <w:r w:rsidRPr="00C43559">
        <w:rPr>
          <w:rFonts w:ascii="Times New Roman" w:eastAsia="Times New Roman" w:hAnsi="Times New Roman" w:cs="Times New Roman"/>
          <w:sz w:val="24"/>
          <w:szCs w:val="24"/>
        </w:rPr>
        <w:t xml:space="preserve"> on a regular basis and can be utilized as an alternative or supplement to the more costly dairy concentrate. Research conducted in East Africa demonstrates that 500 bushes, </w:t>
      </w:r>
      <w:r w:rsidRPr="00C43559">
        <w:rPr>
          <w:rFonts w:ascii="Times New Roman" w:eastAsia="Times New Roman" w:hAnsi="Times New Roman" w:cs="Times New Roman"/>
          <w:sz w:val="24"/>
          <w:szCs w:val="24"/>
        </w:rPr>
        <w:lastRenderedPageBreak/>
        <w:t xml:space="preserve">belonging to species like </w:t>
      </w:r>
      <w:proofErr w:type="spellStart"/>
      <w:r w:rsidRPr="00C43559">
        <w:rPr>
          <w:rFonts w:ascii="Times New Roman" w:eastAsia="Times New Roman" w:hAnsi="Times New Roman" w:cs="Times New Roman"/>
          <w:i/>
          <w:sz w:val="24"/>
          <w:szCs w:val="24"/>
        </w:rPr>
        <w:t>Calliandra</w:t>
      </w:r>
      <w:proofErr w:type="spellEnd"/>
      <w:r w:rsidRPr="00C43559">
        <w:rPr>
          <w:rFonts w:ascii="Times New Roman" w:eastAsia="Times New Roman" w:hAnsi="Times New Roman" w:cs="Times New Roman"/>
          <w:i/>
          <w:sz w:val="24"/>
          <w:szCs w:val="24"/>
        </w:rPr>
        <w:t xml:space="preserve"> </w:t>
      </w:r>
      <w:proofErr w:type="spellStart"/>
      <w:r w:rsidRPr="00C43559">
        <w:rPr>
          <w:rFonts w:ascii="Times New Roman" w:eastAsia="Times New Roman" w:hAnsi="Times New Roman" w:cs="Times New Roman"/>
          <w:i/>
          <w:sz w:val="24"/>
          <w:szCs w:val="24"/>
        </w:rPr>
        <w:t>calothyrsus</w:t>
      </w:r>
      <w:proofErr w:type="spellEnd"/>
      <w:r w:rsidRPr="00C43559">
        <w:rPr>
          <w:rFonts w:ascii="Times New Roman" w:eastAsia="Times New Roman" w:hAnsi="Times New Roman" w:cs="Times New Roman"/>
          <w:sz w:val="24"/>
          <w:szCs w:val="24"/>
        </w:rPr>
        <w:t>, may serve as a dairy cow's annual feed source when substituted for dairy concentrate.</w:t>
      </w:r>
      <w:r w:rsidR="009D1B24" w:rsidRPr="00C43559">
        <w:rPr>
          <w:rFonts w:ascii="Times New Roman" w:eastAsia="Times New Roman" w:hAnsi="Times New Roman" w:cs="Times New Roman"/>
          <w:sz w:val="24"/>
          <w:szCs w:val="24"/>
          <w:highlight w:val="yellow"/>
        </w:rPr>
        <w:t xml:space="preserve"> </w:t>
      </w:r>
      <w:r w:rsidR="00A00320" w:rsidRPr="00C43559">
        <w:rPr>
          <w:rFonts w:ascii="Times New Roman" w:eastAsia="Times New Roman" w:hAnsi="Times New Roman" w:cs="Times New Roman"/>
          <w:sz w:val="24"/>
          <w:szCs w:val="24"/>
        </w:rPr>
        <w:t>[</w:t>
      </w:r>
      <w:r w:rsidRPr="00C43559">
        <w:rPr>
          <w:rFonts w:ascii="Times New Roman" w:eastAsia="Times New Roman" w:hAnsi="Times New Roman" w:cs="Times New Roman"/>
          <w:sz w:val="24"/>
          <w:szCs w:val="24"/>
        </w:rPr>
        <w:t>42</w:t>
      </w:r>
      <w:r w:rsidR="00C43559">
        <w:rPr>
          <w:rFonts w:ascii="Times New Roman" w:eastAsia="Times New Roman" w:hAnsi="Times New Roman" w:cs="Times New Roman"/>
          <w:sz w:val="24"/>
          <w:szCs w:val="24"/>
        </w:rPr>
        <w:t>].</w:t>
      </w:r>
    </w:p>
    <w:p w:rsidR="000734D6" w:rsidRPr="00C43559" w:rsidRDefault="00CD20CF" w:rsidP="00261439">
      <w:pPr>
        <w:pStyle w:val="ListParagraph"/>
        <w:numPr>
          <w:ilvl w:val="0"/>
          <w:numId w:val="4"/>
        </w:numPr>
        <w:spacing w:after="0" w:line="360" w:lineRule="auto"/>
        <w:ind w:left="360"/>
        <w:jc w:val="both"/>
        <w:rPr>
          <w:rFonts w:ascii="Times New Roman" w:eastAsia="Times New Roman" w:hAnsi="Times New Roman" w:cs="Times New Roman"/>
          <w:sz w:val="24"/>
          <w:szCs w:val="24"/>
        </w:rPr>
      </w:pPr>
      <w:r w:rsidRPr="00C43559">
        <w:rPr>
          <w:rFonts w:ascii="Times New Roman" w:eastAsia="Times New Roman" w:hAnsi="Times New Roman" w:cs="Times New Roman"/>
          <w:b/>
          <w:sz w:val="24"/>
          <w:szCs w:val="24"/>
        </w:rPr>
        <w:t xml:space="preserve">3.3. </w:t>
      </w:r>
      <w:r w:rsidR="000734D6" w:rsidRPr="00C43559">
        <w:rPr>
          <w:rFonts w:ascii="Times New Roman" w:eastAsia="Times New Roman" w:hAnsi="Times New Roman" w:cs="Times New Roman"/>
          <w:b/>
          <w:sz w:val="24"/>
          <w:szCs w:val="24"/>
        </w:rPr>
        <w:t>Challenges</w:t>
      </w:r>
      <w:r w:rsidRPr="00C43559">
        <w:rPr>
          <w:rFonts w:ascii="Times New Roman" w:eastAsia="Times New Roman" w:hAnsi="Times New Roman" w:cs="Times New Roman"/>
          <w:b/>
          <w:sz w:val="24"/>
          <w:szCs w:val="24"/>
        </w:rPr>
        <w:t xml:space="preserve"> of Agroforestry in arid regions</w:t>
      </w:r>
    </w:p>
    <w:p w:rsidR="000734D6" w:rsidRDefault="000734D6" w:rsidP="000734D6">
      <w:pPr>
        <w:pStyle w:val="ListParagraph"/>
        <w:numPr>
          <w:ilvl w:val="0"/>
          <w:numId w:val="8"/>
        </w:numPr>
        <w:spacing w:after="0" w:line="360" w:lineRule="auto"/>
        <w:jc w:val="both"/>
        <w:rPr>
          <w:rFonts w:ascii="Times New Roman" w:eastAsia="Times New Roman" w:hAnsi="Times New Roman" w:cs="Times New Roman"/>
          <w:sz w:val="24"/>
          <w:szCs w:val="24"/>
        </w:rPr>
      </w:pPr>
      <w:r w:rsidRPr="000734D6">
        <w:rPr>
          <w:rFonts w:ascii="Times New Roman" w:eastAsia="Times New Roman" w:hAnsi="Times New Roman" w:cs="Times New Roman"/>
          <w:sz w:val="24"/>
          <w:szCs w:val="24"/>
        </w:rPr>
        <w:t>Adoption and use of agroforestry are still not well known and documented. Gaining a better knowledge of farmers' decision-making about agroforestry techniques is necessary to increase the efficacy of agroforestry diffusion. There is a large body of research on the factors that influence the adoption of agricultural techniques, most of which focuses on agronomic issues and complementary treatments like better varieties, innovative crop protection sprays, or subsidies for mineral fertilizers</w:t>
      </w:r>
      <w:r>
        <w:rPr>
          <w:rFonts w:ascii="Times New Roman" w:eastAsia="Times New Roman" w:hAnsi="Times New Roman" w:cs="Times New Roman"/>
          <w:sz w:val="24"/>
          <w:szCs w:val="24"/>
        </w:rPr>
        <w:t>[43][44]</w:t>
      </w:r>
      <w:r w:rsidRPr="000734D6">
        <w:rPr>
          <w:rFonts w:ascii="Times New Roman" w:eastAsia="Times New Roman" w:hAnsi="Times New Roman" w:cs="Times New Roman"/>
          <w:sz w:val="24"/>
          <w:szCs w:val="24"/>
        </w:rPr>
        <w:t>.</w:t>
      </w:r>
    </w:p>
    <w:p w:rsidR="00CD20CF" w:rsidRDefault="00CD20CF" w:rsidP="00CD20CF">
      <w:pPr>
        <w:pStyle w:val="ListParagraph"/>
        <w:numPr>
          <w:ilvl w:val="0"/>
          <w:numId w:val="8"/>
        </w:numPr>
        <w:spacing w:after="0" w:line="360" w:lineRule="auto"/>
        <w:jc w:val="both"/>
        <w:rPr>
          <w:rFonts w:ascii="Times New Roman" w:eastAsia="Times New Roman" w:hAnsi="Times New Roman" w:cs="Times New Roman"/>
          <w:sz w:val="24"/>
          <w:szCs w:val="24"/>
        </w:rPr>
      </w:pPr>
      <w:r w:rsidRPr="00CD20CF">
        <w:rPr>
          <w:rFonts w:ascii="Times New Roman" w:eastAsia="Times New Roman" w:hAnsi="Times New Roman" w:cs="Times New Roman"/>
          <w:sz w:val="24"/>
          <w:szCs w:val="24"/>
        </w:rPr>
        <w:t>Many smallholder farmers lack the expertise needed to oversee agroforestry. Additionally, they lack access to basic supplies like seeds. Farmers need some basic education because using trees for soil fertility or other benefits involves relatively novel concepts</w:t>
      </w:r>
      <w:r>
        <w:rPr>
          <w:rFonts w:ascii="Times New Roman" w:eastAsia="Times New Roman" w:hAnsi="Times New Roman" w:cs="Times New Roman"/>
          <w:sz w:val="24"/>
          <w:szCs w:val="24"/>
        </w:rPr>
        <w:t xml:space="preserve"> [45]</w:t>
      </w:r>
      <w:r w:rsidRPr="00CD20CF">
        <w:rPr>
          <w:rFonts w:ascii="Times New Roman" w:eastAsia="Times New Roman" w:hAnsi="Times New Roman" w:cs="Times New Roman"/>
          <w:sz w:val="24"/>
          <w:szCs w:val="24"/>
        </w:rPr>
        <w:t xml:space="preserve">. It is challenging </w:t>
      </w:r>
      <w:proofErr w:type="gramStart"/>
      <w:r w:rsidRPr="00CD20CF">
        <w:rPr>
          <w:rFonts w:ascii="Times New Roman" w:eastAsia="Times New Roman" w:hAnsi="Times New Roman" w:cs="Times New Roman"/>
          <w:sz w:val="24"/>
          <w:szCs w:val="24"/>
        </w:rPr>
        <w:t>for extension</w:t>
      </w:r>
      <w:proofErr w:type="gramEnd"/>
      <w:r w:rsidRPr="00CD20CF">
        <w:rPr>
          <w:rFonts w:ascii="Times New Roman" w:eastAsia="Times New Roman" w:hAnsi="Times New Roman" w:cs="Times New Roman"/>
          <w:sz w:val="24"/>
          <w:szCs w:val="24"/>
        </w:rPr>
        <w:t xml:space="preserve"> workers to reach a significant number of farmers due to their limited capacity in terms of manpower, time, and agroforestry knowledge.</w:t>
      </w:r>
    </w:p>
    <w:p w:rsidR="00F15E3A" w:rsidRDefault="00026B01" w:rsidP="00026B01">
      <w:pPr>
        <w:pStyle w:val="ListParagraph"/>
        <w:numPr>
          <w:ilvl w:val="0"/>
          <w:numId w:val="8"/>
        </w:numPr>
        <w:spacing w:after="0" w:line="360" w:lineRule="auto"/>
        <w:jc w:val="both"/>
        <w:rPr>
          <w:rFonts w:ascii="Times New Roman" w:eastAsia="Times New Roman" w:hAnsi="Times New Roman" w:cs="Times New Roman"/>
          <w:sz w:val="24"/>
          <w:szCs w:val="24"/>
        </w:rPr>
      </w:pPr>
      <w:r w:rsidRPr="00026B01">
        <w:rPr>
          <w:rFonts w:ascii="Times New Roman" w:eastAsia="Times New Roman" w:hAnsi="Times New Roman" w:cs="Times New Roman"/>
          <w:sz w:val="24"/>
          <w:szCs w:val="24"/>
        </w:rPr>
        <w:t xml:space="preserve">• Another issue is the scarcity of suitable </w:t>
      </w:r>
      <w:r w:rsidRPr="00C43559">
        <w:rPr>
          <w:rFonts w:ascii="Times New Roman" w:eastAsia="Times New Roman" w:hAnsi="Times New Roman" w:cs="Times New Roman"/>
          <w:sz w:val="24"/>
          <w:szCs w:val="24"/>
        </w:rPr>
        <w:t>tree species and tree seeds. For rural farmers, access to high-quality seed is a recurring challenge.</w:t>
      </w:r>
      <w:r w:rsidR="00C43559" w:rsidRPr="00C43559">
        <w:rPr>
          <w:rFonts w:ascii="Times New Roman" w:eastAsia="Times New Roman" w:hAnsi="Times New Roman" w:cs="Times New Roman"/>
          <w:sz w:val="24"/>
          <w:szCs w:val="24"/>
        </w:rPr>
        <w:t xml:space="preserve"> [46]</w:t>
      </w:r>
      <w:r w:rsidR="00EA6C27" w:rsidRPr="00C43559">
        <w:rPr>
          <w:rFonts w:ascii="Times New Roman" w:eastAsia="Times New Roman" w:hAnsi="Times New Roman" w:cs="Times New Roman"/>
          <w:sz w:val="24"/>
          <w:szCs w:val="24"/>
        </w:rPr>
        <w:t>.</w:t>
      </w:r>
      <w:r w:rsidR="00F15E3A" w:rsidRPr="00C43559">
        <w:rPr>
          <w:rFonts w:ascii="Times New Roman" w:eastAsia="Times New Roman" w:hAnsi="Times New Roman" w:cs="Times New Roman"/>
          <w:sz w:val="24"/>
          <w:szCs w:val="24"/>
        </w:rPr>
        <w:t xml:space="preserve"> Better seeds and planting materials are in scarce supply. Just 10% of planting material is of a high</w:t>
      </w:r>
      <w:r w:rsidR="00F15E3A" w:rsidRPr="00F15E3A">
        <w:rPr>
          <w:rFonts w:ascii="Times New Roman" w:eastAsia="Times New Roman" w:hAnsi="Times New Roman" w:cs="Times New Roman"/>
          <w:sz w:val="24"/>
          <w:szCs w:val="24"/>
        </w:rPr>
        <w:t xml:space="preserve"> caliber; the remaining 90% </w:t>
      </w:r>
      <w:proofErr w:type="gramStart"/>
      <w:r w:rsidR="00F15E3A" w:rsidRPr="00F15E3A">
        <w:rPr>
          <w:rFonts w:ascii="Times New Roman" w:eastAsia="Times New Roman" w:hAnsi="Times New Roman" w:cs="Times New Roman"/>
          <w:sz w:val="24"/>
          <w:szCs w:val="24"/>
        </w:rPr>
        <w:t>is not guaranteed</w:t>
      </w:r>
      <w:proofErr w:type="gramEnd"/>
      <w:r w:rsidR="00F15E3A" w:rsidRPr="00F15E3A">
        <w:rPr>
          <w:rFonts w:ascii="Times New Roman" w:eastAsia="Times New Roman" w:hAnsi="Times New Roman" w:cs="Times New Roman"/>
          <w:sz w:val="24"/>
          <w:szCs w:val="24"/>
        </w:rPr>
        <w:t xml:space="preserve"> to meet any particular standards</w:t>
      </w:r>
      <w:r w:rsidR="00C43559">
        <w:rPr>
          <w:rFonts w:ascii="Times New Roman" w:eastAsia="Times New Roman" w:hAnsi="Times New Roman" w:cs="Times New Roman"/>
          <w:sz w:val="24"/>
          <w:szCs w:val="24"/>
        </w:rPr>
        <w:t xml:space="preserve"> </w:t>
      </w:r>
      <w:r w:rsidR="00F15E3A" w:rsidRPr="00F15E3A">
        <w:rPr>
          <w:rFonts w:ascii="Times New Roman" w:eastAsia="Times New Roman" w:hAnsi="Times New Roman" w:cs="Times New Roman"/>
          <w:sz w:val="24"/>
          <w:szCs w:val="24"/>
        </w:rPr>
        <w:t xml:space="preserve">[47]. Agroforestry models that are appropriate for the various </w:t>
      </w:r>
      <w:proofErr w:type="spellStart"/>
      <w:r w:rsidR="00F15E3A" w:rsidRPr="00F15E3A">
        <w:rPr>
          <w:rFonts w:ascii="Times New Roman" w:eastAsia="Times New Roman" w:hAnsi="Times New Roman" w:cs="Times New Roman"/>
          <w:sz w:val="24"/>
          <w:szCs w:val="24"/>
        </w:rPr>
        <w:t>agroclimatic</w:t>
      </w:r>
      <w:proofErr w:type="spellEnd"/>
      <w:r w:rsidR="00F15E3A" w:rsidRPr="00F15E3A">
        <w:rPr>
          <w:rFonts w:ascii="Times New Roman" w:eastAsia="Times New Roman" w:hAnsi="Times New Roman" w:cs="Times New Roman"/>
          <w:sz w:val="24"/>
          <w:szCs w:val="24"/>
        </w:rPr>
        <w:t xml:space="preserve"> zones, for native species that serve several purposes (like Prosopis cineraria), or for the domestication of species—which leads to an excessive focus on a select few species like Poplar, Eucalyptus, </w:t>
      </w:r>
      <w:proofErr w:type="spellStart"/>
      <w:r w:rsidR="00F15E3A" w:rsidRPr="00F15E3A">
        <w:rPr>
          <w:rFonts w:ascii="Times New Roman" w:eastAsia="Times New Roman" w:hAnsi="Times New Roman" w:cs="Times New Roman"/>
          <w:sz w:val="24"/>
          <w:szCs w:val="24"/>
        </w:rPr>
        <w:t>Kadam</w:t>
      </w:r>
      <w:proofErr w:type="spellEnd"/>
      <w:r w:rsidR="00F15E3A" w:rsidRPr="00F15E3A">
        <w:rPr>
          <w:rFonts w:ascii="Times New Roman" w:eastAsia="Times New Roman" w:hAnsi="Times New Roman" w:cs="Times New Roman"/>
          <w:sz w:val="24"/>
          <w:szCs w:val="24"/>
        </w:rPr>
        <w:t>, etc.—have not received enough attention</w:t>
      </w:r>
      <w:r w:rsidR="00F15E3A">
        <w:rPr>
          <w:rFonts w:ascii="Times New Roman" w:eastAsia="Times New Roman" w:hAnsi="Times New Roman" w:cs="Times New Roman"/>
          <w:sz w:val="24"/>
          <w:szCs w:val="24"/>
        </w:rPr>
        <w:t>[48]</w:t>
      </w:r>
      <w:r w:rsidR="00F15E3A" w:rsidRPr="00F15E3A">
        <w:rPr>
          <w:rFonts w:ascii="Times New Roman" w:eastAsia="Times New Roman" w:hAnsi="Times New Roman" w:cs="Times New Roman"/>
          <w:sz w:val="24"/>
          <w:szCs w:val="24"/>
        </w:rPr>
        <w:t>.</w:t>
      </w:r>
    </w:p>
    <w:p w:rsidR="009C2CA5" w:rsidRDefault="009C2CA5" w:rsidP="009C2CA5">
      <w:pPr>
        <w:pStyle w:val="ListParagraph"/>
        <w:numPr>
          <w:ilvl w:val="0"/>
          <w:numId w:val="8"/>
        </w:numPr>
        <w:spacing w:after="0" w:line="360" w:lineRule="auto"/>
        <w:jc w:val="both"/>
        <w:rPr>
          <w:rFonts w:ascii="Times New Roman" w:eastAsia="Times New Roman" w:hAnsi="Times New Roman" w:cs="Times New Roman"/>
          <w:sz w:val="24"/>
          <w:szCs w:val="24"/>
        </w:rPr>
      </w:pPr>
      <w:r w:rsidRPr="009C2CA5">
        <w:rPr>
          <w:rFonts w:ascii="Times New Roman" w:eastAsia="Times New Roman" w:hAnsi="Times New Roman" w:cs="Times New Roman"/>
          <w:sz w:val="24"/>
          <w:szCs w:val="24"/>
        </w:rPr>
        <w:t xml:space="preserve">Agroforestry produce in India lacks marketing infrastructure, with the exception of a few states. Because of this, the market is mostly in favor of buyers, and </w:t>
      </w:r>
      <w:proofErr w:type="gramStart"/>
      <w:r w:rsidRPr="009C2CA5">
        <w:rPr>
          <w:rFonts w:ascii="Times New Roman" w:eastAsia="Times New Roman" w:hAnsi="Times New Roman" w:cs="Times New Roman"/>
          <w:sz w:val="24"/>
          <w:szCs w:val="24"/>
        </w:rPr>
        <w:t>middlemen</w:t>
      </w:r>
      <w:proofErr w:type="gramEnd"/>
      <w:r w:rsidRPr="009C2CA5">
        <w:rPr>
          <w:rFonts w:ascii="Times New Roman" w:eastAsia="Times New Roman" w:hAnsi="Times New Roman" w:cs="Times New Roman"/>
          <w:sz w:val="24"/>
          <w:szCs w:val="24"/>
        </w:rPr>
        <w:t xml:space="preserve"> make up the majority of profits</w:t>
      </w:r>
      <w:r>
        <w:rPr>
          <w:rFonts w:ascii="Times New Roman" w:eastAsia="Times New Roman" w:hAnsi="Times New Roman" w:cs="Times New Roman"/>
          <w:sz w:val="24"/>
          <w:szCs w:val="24"/>
        </w:rPr>
        <w:t xml:space="preserve"> [48]</w:t>
      </w:r>
      <w:r w:rsidRPr="009C2C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Agroforestry-adopting</w:t>
      </w:r>
      <w:r w:rsidRPr="009C2CA5">
        <w:rPr>
          <w:rFonts w:ascii="Times New Roman" w:eastAsia="Times New Roman" w:hAnsi="Times New Roman" w:cs="Times New Roman"/>
          <w:sz w:val="24"/>
          <w:szCs w:val="24"/>
        </w:rPr>
        <w:t xml:space="preserve"> farmers are also faced with complicated, expensive, and aggravating regulations regarding the felling of trees, the shipping, processing, and marketing of wood, all of which have a big impact on their </w:t>
      </w:r>
      <w:proofErr w:type="gramStart"/>
      <w:r w:rsidRPr="009C2CA5">
        <w:rPr>
          <w:rFonts w:ascii="Times New Roman" w:eastAsia="Times New Roman" w:hAnsi="Times New Roman" w:cs="Times New Roman"/>
          <w:sz w:val="24"/>
          <w:szCs w:val="24"/>
        </w:rPr>
        <w:t>decisions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48]</w:t>
      </w:r>
      <w:r w:rsidRPr="009C2C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C2CA5">
        <w:rPr>
          <w:rFonts w:ascii="Times New Roman" w:eastAsia="Times New Roman" w:hAnsi="Times New Roman" w:cs="Times New Roman"/>
          <w:sz w:val="24"/>
          <w:szCs w:val="24"/>
        </w:rPr>
        <w:t xml:space="preserve">Likewise, </w:t>
      </w:r>
      <w:proofErr w:type="gramStart"/>
      <w:r w:rsidRPr="009C2CA5">
        <w:rPr>
          <w:rFonts w:ascii="Times New Roman" w:eastAsia="Times New Roman" w:hAnsi="Times New Roman" w:cs="Times New Roman"/>
          <w:sz w:val="24"/>
          <w:szCs w:val="24"/>
        </w:rPr>
        <w:t>taxes are levied by numerous authorities</w:t>
      </w:r>
      <w:proofErr w:type="gramEnd"/>
      <w:r w:rsidRPr="009C2CA5">
        <w:rPr>
          <w:rFonts w:ascii="Times New Roman" w:eastAsia="Times New Roman" w:hAnsi="Times New Roman" w:cs="Times New Roman"/>
          <w:sz w:val="24"/>
          <w:szCs w:val="24"/>
        </w:rPr>
        <w:t xml:space="preserve"> at different phases of the processing. Consequently, the domestic agroforestry produce is falling behind the imported counterpart. Therefore, </w:t>
      </w:r>
      <w:r>
        <w:rPr>
          <w:rFonts w:ascii="Times New Roman" w:eastAsia="Times New Roman" w:hAnsi="Times New Roman" w:cs="Times New Roman"/>
          <w:sz w:val="24"/>
          <w:szCs w:val="24"/>
        </w:rPr>
        <w:t>these regulatory limitations must be</w:t>
      </w:r>
      <w:r w:rsidRPr="009C2CA5">
        <w:rPr>
          <w:rFonts w:ascii="Times New Roman" w:eastAsia="Times New Roman" w:hAnsi="Times New Roman" w:cs="Times New Roman"/>
          <w:sz w:val="24"/>
          <w:szCs w:val="24"/>
        </w:rPr>
        <w:t xml:space="preserve"> lifted</w:t>
      </w:r>
      <w:r w:rsidR="00C435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[49]</w:t>
      </w:r>
      <w:r w:rsidRPr="009C2CA5">
        <w:rPr>
          <w:rFonts w:ascii="Times New Roman" w:eastAsia="Times New Roman" w:hAnsi="Times New Roman" w:cs="Times New Roman"/>
          <w:sz w:val="24"/>
          <w:szCs w:val="24"/>
        </w:rPr>
        <w:t>.</w:t>
      </w:r>
    </w:p>
    <w:p w:rsidR="009C2CA5" w:rsidRDefault="009C2CA5" w:rsidP="009C2CA5">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Case study-</w:t>
      </w:r>
    </w:p>
    <w:p w:rsidR="009C2CA5" w:rsidRDefault="009C2CA5" w:rsidP="009C2CA5">
      <w:pPr>
        <w:pStyle w:val="ListParagraph"/>
        <w:numPr>
          <w:ilvl w:val="0"/>
          <w:numId w:val="10"/>
        </w:numPr>
        <w:spacing w:after="0" w:line="360" w:lineRule="auto"/>
        <w:jc w:val="both"/>
        <w:rPr>
          <w:rFonts w:ascii="Times New Roman" w:eastAsia="Times New Roman" w:hAnsi="Times New Roman" w:cs="Times New Roman"/>
          <w:sz w:val="24"/>
          <w:szCs w:val="24"/>
        </w:rPr>
      </w:pPr>
      <w:r w:rsidRPr="009C2CA5">
        <w:rPr>
          <w:rFonts w:ascii="Times New Roman" w:eastAsia="Times New Roman" w:hAnsi="Times New Roman" w:cs="Times New Roman"/>
          <w:sz w:val="24"/>
          <w:szCs w:val="24"/>
        </w:rPr>
        <w:t xml:space="preserve">Numerous agroforestry methods </w:t>
      </w:r>
      <w:proofErr w:type="gramStart"/>
      <w:r w:rsidRPr="009C2CA5">
        <w:rPr>
          <w:rFonts w:ascii="Times New Roman" w:eastAsia="Times New Roman" w:hAnsi="Times New Roman" w:cs="Times New Roman"/>
          <w:sz w:val="24"/>
          <w:szCs w:val="24"/>
        </w:rPr>
        <w:t>have been created</w:t>
      </w:r>
      <w:proofErr w:type="gramEnd"/>
      <w:r w:rsidRPr="009C2CA5">
        <w:rPr>
          <w:rFonts w:ascii="Times New Roman" w:eastAsia="Times New Roman" w:hAnsi="Times New Roman" w:cs="Times New Roman"/>
          <w:sz w:val="24"/>
          <w:szCs w:val="24"/>
        </w:rPr>
        <w:t xml:space="preserve">, and farmers in semi-arid areas of India have embraced some of them. A few of these </w:t>
      </w:r>
      <w:proofErr w:type="gramStart"/>
      <w:r w:rsidRPr="009C2CA5">
        <w:rPr>
          <w:rFonts w:ascii="Times New Roman" w:eastAsia="Times New Roman" w:hAnsi="Times New Roman" w:cs="Times New Roman"/>
          <w:sz w:val="24"/>
          <w:szCs w:val="24"/>
        </w:rPr>
        <w:t>are based</w:t>
      </w:r>
      <w:proofErr w:type="gramEnd"/>
      <w:r w:rsidRPr="009C2CA5">
        <w:rPr>
          <w:rFonts w:ascii="Times New Roman" w:eastAsia="Times New Roman" w:hAnsi="Times New Roman" w:cs="Times New Roman"/>
          <w:sz w:val="24"/>
          <w:szCs w:val="24"/>
        </w:rPr>
        <w:t xml:space="preserve"> on fruit trees while others are based on pulpwood and timber, spread across a 13 m ha area. In mango, </w:t>
      </w:r>
      <w:proofErr w:type="spellStart"/>
      <w:r w:rsidRPr="009C2CA5">
        <w:rPr>
          <w:rFonts w:ascii="Times New Roman" w:eastAsia="Times New Roman" w:hAnsi="Times New Roman" w:cs="Times New Roman"/>
          <w:sz w:val="24"/>
          <w:szCs w:val="24"/>
        </w:rPr>
        <w:t>aonla</w:t>
      </w:r>
      <w:proofErr w:type="spellEnd"/>
      <w:r w:rsidRPr="009C2CA5">
        <w:rPr>
          <w:rFonts w:ascii="Times New Roman" w:eastAsia="Times New Roman" w:hAnsi="Times New Roman" w:cs="Times New Roman"/>
          <w:sz w:val="24"/>
          <w:szCs w:val="24"/>
        </w:rPr>
        <w:t xml:space="preserve">, and guava, fruit tree-based systems </w:t>
      </w:r>
      <w:proofErr w:type="gramStart"/>
      <w:r w:rsidRPr="009C2CA5">
        <w:rPr>
          <w:rFonts w:ascii="Times New Roman" w:eastAsia="Times New Roman" w:hAnsi="Times New Roman" w:cs="Times New Roman"/>
          <w:sz w:val="24"/>
          <w:szCs w:val="24"/>
        </w:rPr>
        <w:t>are said</w:t>
      </w:r>
      <w:proofErr w:type="gramEnd"/>
      <w:r w:rsidRPr="009C2CA5">
        <w:rPr>
          <w:rFonts w:ascii="Times New Roman" w:eastAsia="Times New Roman" w:hAnsi="Times New Roman" w:cs="Times New Roman"/>
          <w:sz w:val="24"/>
          <w:szCs w:val="24"/>
        </w:rPr>
        <w:t xml:space="preserve"> to yield net returns of up to Rs. 32,000/ha/year, Rs. 24408/ha/year, and Rs. 3916/ha/year. The net returns from wood-based systems are approximately three times higher </w:t>
      </w:r>
      <w:proofErr w:type="gramStart"/>
      <w:r w:rsidRPr="009C2CA5">
        <w:rPr>
          <w:rFonts w:ascii="Times New Roman" w:eastAsia="Times New Roman" w:hAnsi="Times New Roman" w:cs="Times New Roman"/>
          <w:sz w:val="24"/>
          <w:szCs w:val="24"/>
        </w:rPr>
        <w:t>than those from annual crops</w:t>
      </w:r>
      <w:proofErr w:type="gramEnd"/>
      <w:r w:rsidRPr="009C2CA5">
        <w:rPr>
          <w:rFonts w:ascii="Times New Roman" w:eastAsia="Times New Roman" w:hAnsi="Times New Roman" w:cs="Times New Roman"/>
          <w:sz w:val="24"/>
          <w:szCs w:val="24"/>
        </w:rPr>
        <w:t xml:space="preserve">.  These systems have a benefit-cost of up to 5.5 and yield respectable returns in years with little rainfall. Improved returns </w:t>
      </w:r>
      <w:proofErr w:type="gramStart"/>
      <w:r w:rsidRPr="009C2CA5">
        <w:rPr>
          <w:rFonts w:ascii="Times New Roman" w:eastAsia="Times New Roman" w:hAnsi="Times New Roman" w:cs="Times New Roman"/>
          <w:sz w:val="24"/>
          <w:szCs w:val="24"/>
        </w:rPr>
        <w:t>can be achieved</w:t>
      </w:r>
      <w:proofErr w:type="gramEnd"/>
      <w:r w:rsidRPr="009C2CA5">
        <w:rPr>
          <w:rFonts w:ascii="Times New Roman" w:eastAsia="Times New Roman" w:hAnsi="Times New Roman" w:cs="Times New Roman"/>
          <w:sz w:val="24"/>
          <w:szCs w:val="24"/>
        </w:rPr>
        <w:t xml:space="preserve"> by management techniques such as high-density planting, canopy control, adding animal components and high-value intercrops, and using organic production methods for fruit trees</w:t>
      </w:r>
      <w:r w:rsidR="003142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[50]</w:t>
      </w:r>
      <w:r w:rsidRPr="009C2CA5">
        <w:rPr>
          <w:rFonts w:ascii="Times New Roman" w:eastAsia="Times New Roman" w:hAnsi="Times New Roman" w:cs="Times New Roman"/>
          <w:sz w:val="24"/>
          <w:szCs w:val="24"/>
        </w:rPr>
        <w:t>.</w:t>
      </w:r>
    </w:p>
    <w:p w:rsidR="00A362F2" w:rsidRPr="00CA62F5" w:rsidRDefault="009D6EA9" w:rsidP="00A362F2">
      <w:pPr>
        <w:spacing w:after="0" w:line="360" w:lineRule="auto"/>
        <w:ind w:left="720"/>
        <w:jc w:val="both"/>
        <w:rPr>
          <w:rFonts w:ascii="Times New Roman" w:eastAsia="Times New Roman" w:hAnsi="Times New Roman" w:cs="Times New Roman"/>
          <w:b/>
          <w:sz w:val="24"/>
          <w:szCs w:val="24"/>
        </w:rPr>
      </w:pPr>
      <w:r w:rsidRPr="00CA62F5">
        <w:rPr>
          <w:rFonts w:ascii="Times New Roman" w:eastAsia="Times New Roman" w:hAnsi="Times New Roman" w:cs="Times New Roman"/>
          <w:b/>
          <w:sz w:val="24"/>
          <w:szCs w:val="24"/>
        </w:rPr>
        <w:t>4. Permaculture</w:t>
      </w:r>
    </w:p>
    <w:p w:rsidR="00EB3313" w:rsidRDefault="00FC0A80" w:rsidP="00A362F2">
      <w:pPr>
        <w:spacing w:after="0" w:line="360" w:lineRule="auto"/>
        <w:ind w:left="720"/>
        <w:jc w:val="both"/>
        <w:rPr>
          <w:rFonts w:ascii="Times New Roman" w:eastAsia="Times New Roman" w:hAnsi="Times New Roman" w:cs="Times New Roman"/>
          <w:sz w:val="24"/>
          <w:szCs w:val="24"/>
        </w:rPr>
      </w:pPr>
      <w:r w:rsidRPr="00FC0A80">
        <w:rPr>
          <w:rFonts w:ascii="Times New Roman" w:eastAsia="Times New Roman" w:hAnsi="Times New Roman" w:cs="Times New Roman"/>
          <w:sz w:val="24"/>
          <w:szCs w:val="24"/>
        </w:rPr>
        <w:t>Bruce Charles "Bill" Mollison, an Australian ecological visionary</w:t>
      </w:r>
      <w:r w:rsidR="001B23A6">
        <w:rPr>
          <w:rFonts w:ascii="Times New Roman" w:eastAsia="Times New Roman" w:hAnsi="Times New Roman" w:cs="Times New Roman"/>
          <w:sz w:val="24"/>
          <w:szCs w:val="24"/>
        </w:rPr>
        <w:t xml:space="preserve"> </w:t>
      </w:r>
      <w:proofErr w:type="gramStart"/>
      <w:r w:rsidR="001B23A6">
        <w:rPr>
          <w:rFonts w:ascii="Times New Roman" w:eastAsia="Times New Roman" w:hAnsi="Times New Roman" w:cs="Times New Roman"/>
          <w:sz w:val="24"/>
          <w:szCs w:val="24"/>
        </w:rPr>
        <w:t xml:space="preserve">and </w:t>
      </w:r>
      <w:r w:rsidR="001B23A6" w:rsidRPr="001B23A6">
        <w:rPr>
          <w:rFonts w:ascii="Times New Roman" w:eastAsia="Times New Roman" w:hAnsi="Times New Roman" w:cs="Times New Roman"/>
          <w:sz w:val="24"/>
          <w:szCs w:val="24"/>
        </w:rPr>
        <w:t xml:space="preserve"> David</w:t>
      </w:r>
      <w:proofErr w:type="gramEnd"/>
      <w:r w:rsidR="001B23A6" w:rsidRPr="001B23A6">
        <w:rPr>
          <w:rFonts w:ascii="Times New Roman" w:eastAsia="Times New Roman" w:hAnsi="Times New Roman" w:cs="Times New Roman"/>
          <w:sz w:val="24"/>
          <w:szCs w:val="24"/>
        </w:rPr>
        <w:t xml:space="preserve"> Holmgren</w:t>
      </w:r>
      <w:r w:rsidRPr="00FC0A80">
        <w:rPr>
          <w:rFonts w:ascii="Times New Roman" w:eastAsia="Times New Roman" w:hAnsi="Times New Roman" w:cs="Times New Roman"/>
          <w:sz w:val="24"/>
          <w:szCs w:val="24"/>
        </w:rPr>
        <w:t>, coined "permaculture" (a portmanteau word)</w:t>
      </w:r>
      <w:r w:rsidR="001B23A6">
        <w:rPr>
          <w:rFonts w:ascii="Times New Roman" w:eastAsia="Times New Roman" w:hAnsi="Times New Roman" w:cs="Times New Roman"/>
          <w:sz w:val="24"/>
          <w:szCs w:val="24"/>
        </w:rPr>
        <w:t xml:space="preserve"> in 1978</w:t>
      </w:r>
      <w:r w:rsidRPr="00FC0A80">
        <w:rPr>
          <w:rFonts w:ascii="Times New Roman" w:eastAsia="Times New Roman" w:hAnsi="Times New Roman" w:cs="Times New Roman"/>
          <w:sz w:val="24"/>
          <w:szCs w:val="24"/>
        </w:rPr>
        <w:t>. It refers to an integrated system of eco-environmental design connected to the concept of a primarily perennial kind of agriculture. The words "permanent" and "agriculture" make up its composition</w:t>
      </w:r>
      <w:r w:rsidR="0031424D">
        <w:rPr>
          <w:rFonts w:ascii="Times New Roman" w:eastAsia="Times New Roman" w:hAnsi="Times New Roman" w:cs="Times New Roman"/>
          <w:sz w:val="24"/>
          <w:szCs w:val="24"/>
        </w:rPr>
        <w:t xml:space="preserve"> [51]. </w:t>
      </w:r>
      <w:r w:rsidR="00AF627D" w:rsidRPr="00AF627D">
        <w:rPr>
          <w:rFonts w:ascii="Times New Roman" w:eastAsia="Times New Roman" w:hAnsi="Times New Roman" w:cs="Times New Roman"/>
          <w:sz w:val="24"/>
          <w:szCs w:val="24"/>
        </w:rPr>
        <w:t xml:space="preserve">Permaculture is defined as "the intentional creation and upkeep of a productive agricultural ecosystem that integrates all ecosystem components to meet multiple community objectives </w:t>
      </w:r>
      <w:r>
        <w:rPr>
          <w:rFonts w:ascii="Times New Roman" w:eastAsia="Times New Roman" w:hAnsi="Times New Roman" w:cs="Times New Roman"/>
          <w:sz w:val="24"/>
          <w:szCs w:val="24"/>
        </w:rPr>
        <w:t>sustainably</w:t>
      </w:r>
      <w:r w:rsidR="00AF627D" w:rsidRPr="00AF627D">
        <w:rPr>
          <w:rFonts w:ascii="Times New Roman" w:eastAsia="Times New Roman" w:hAnsi="Times New Roman" w:cs="Times New Roman"/>
          <w:sz w:val="24"/>
          <w:szCs w:val="24"/>
        </w:rPr>
        <w:t xml:space="preserve"> and is characterized by sustainability, diver</w:t>
      </w:r>
      <w:r w:rsidR="00C657D8">
        <w:rPr>
          <w:rFonts w:ascii="Times New Roman" w:eastAsia="Times New Roman" w:hAnsi="Times New Roman" w:cs="Times New Roman"/>
          <w:sz w:val="24"/>
          <w:szCs w:val="24"/>
        </w:rPr>
        <w:t>sity, stability, and durability</w:t>
      </w:r>
      <w:r w:rsidR="00AF627D" w:rsidRPr="00AF627D">
        <w:rPr>
          <w:rFonts w:ascii="Times New Roman" w:eastAsia="Times New Roman" w:hAnsi="Times New Roman" w:cs="Times New Roman"/>
          <w:sz w:val="24"/>
          <w:szCs w:val="24"/>
        </w:rPr>
        <w:t>"</w:t>
      </w:r>
      <w:r w:rsidR="00AF627D">
        <w:rPr>
          <w:rFonts w:ascii="Times New Roman" w:eastAsia="Times New Roman" w:hAnsi="Times New Roman" w:cs="Times New Roman"/>
          <w:sz w:val="24"/>
          <w:szCs w:val="24"/>
        </w:rPr>
        <w:t xml:space="preserve"> </w:t>
      </w:r>
      <w:r w:rsidR="00C657D8">
        <w:rPr>
          <w:rFonts w:ascii="Times New Roman" w:eastAsia="Times New Roman" w:hAnsi="Times New Roman" w:cs="Times New Roman"/>
          <w:sz w:val="24"/>
          <w:szCs w:val="24"/>
        </w:rPr>
        <w:t>[</w:t>
      </w:r>
      <w:r w:rsidR="002A7F53">
        <w:rPr>
          <w:rFonts w:ascii="Times New Roman" w:eastAsia="Times New Roman" w:hAnsi="Times New Roman" w:cs="Times New Roman"/>
          <w:sz w:val="24"/>
          <w:szCs w:val="24"/>
        </w:rPr>
        <w:t>52</w:t>
      </w:r>
      <w:r w:rsidR="00C657D8">
        <w:rPr>
          <w:rFonts w:ascii="Times New Roman" w:eastAsia="Times New Roman" w:hAnsi="Times New Roman" w:cs="Times New Roman"/>
          <w:sz w:val="24"/>
          <w:szCs w:val="24"/>
        </w:rPr>
        <w:t xml:space="preserve">]. </w:t>
      </w:r>
      <w:r w:rsidR="00EB3313" w:rsidRPr="00EB3313">
        <w:rPr>
          <w:rFonts w:ascii="Times New Roman" w:eastAsia="Times New Roman" w:hAnsi="Times New Roman" w:cs="Times New Roman"/>
          <w:sz w:val="24"/>
          <w:szCs w:val="24"/>
        </w:rPr>
        <w:t>Combining the terms "permanent" with "agriculture," the term "permaculture" refers to a design system and framework of best practices for the development and maintenance of resilient and sustainable agroecosystems. According to its proponents, permaculture is a concept for creating socio-ecologically sustainable land use systems that acknowledge the interdependence of social and land use systems.</w:t>
      </w:r>
      <w:r w:rsidR="00BC2CDB">
        <w:rPr>
          <w:rFonts w:ascii="Times New Roman" w:eastAsia="Times New Roman" w:hAnsi="Times New Roman" w:cs="Times New Roman"/>
          <w:sz w:val="24"/>
          <w:szCs w:val="24"/>
        </w:rPr>
        <w:t xml:space="preserve"> </w:t>
      </w:r>
      <w:r w:rsidR="00BC2CDB" w:rsidRPr="00BC2CDB">
        <w:rPr>
          <w:rFonts w:ascii="Times New Roman" w:eastAsia="Times New Roman" w:hAnsi="Times New Roman" w:cs="Times New Roman"/>
          <w:sz w:val="24"/>
          <w:szCs w:val="24"/>
        </w:rPr>
        <w:t>Holmgren defines permaculture as purposefully constructed landscapes that mimic natural patterns and relationships while producing a sufficient supply of food, fiber, and energy for the provision of local requirements.  Permaculture is a "positivistic" answer to the environmental catastrophe. There is little question that the current global industrial society will undergo profound transformation due to the severity of the environmental problem. The process has an immediate impact on the existence and general well-being of the world's growing population</w:t>
      </w:r>
      <w:r w:rsidR="00BC2CDB">
        <w:rPr>
          <w:rFonts w:ascii="Times New Roman" w:eastAsia="Times New Roman" w:hAnsi="Times New Roman" w:cs="Times New Roman"/>
          <w:sz w:val="24"/>
          <w:szCs w:val="24"/>
        </w:rPr>
        <w:t xml:space="preserve"> [5</w:t>
      </w:r>
      <w:r w:rsidR="002A7F53">
        <w:rPr>
          <w:rFonts w:ascii="Times New Roman" w:eastAsia="Times New Roman" w:hAnsi="Times New Roman" w:cs="Times New Roman"/>
          <w:sz w:val="24"/>
          <w:szCs w:val="24"/>
        </w:rPr>
        <w:t>3</w:t>
      </w:r>
      <w:r w:rsidR="00BC2CDB">
        <w:rPr>
          <w:rFonts w:ascii="Times New Roman" w:eastAsia="Times New Roman" w:hAnsi="Times New Roman" w:cs="Times New Roman"/>
          <w:sz w:val="24"/>
          <w:szCs w:val="24"/>
        </w:rPr>
        <w:t>]</w:t>
      </w:r>
      <w:r w:rsidR="00BC2CDB" w:rsidRPr="00BC2CDB">
        <w:rPr>
          <w:rFonts w:ascii="Times New Roman" w:eastAsia="Times New Roman" w:hAnsi="Times New Roman" w:cs="Times New Roman"/>
          <w:sz w:val="24"/>
          <w:szCs w:val="24"/>
        </w:rPr>
        <w:t>.</w:t>
      </w:r>
      <w:r w:rsidR="0061501C">
        <w:rPr>
          <w:rFonts w:ascii="Times New Roman" w:eastAsia="Times New Roman" w:hAnsi="Times New Roman" w:cs="Times New Roman"/>
          <w:sz w:val="24"/>
          <w:szCs w:val="24"/>
        </w:rPr>
        <w:t xml:space="preserve"> </w:t>
      </w:r>
    </w:p>
    <w:p w:rsidR="0061501C" w:rsidRDefault="0061501C" w:rsidP="0061501C">
      <w:pPr>
        <w:spacing w:after="0" w:line="360" w:lineRule="auto"/>
        <w:ind w:left="720"/>
        <w:jc w:val="both"/>
        <w:rPr>
          <w:rFonts w:ascii="Times New Roman" w:eastAsia="Times New Roman" w:hAnsi="Times New Roman" w:cs="Times New Roman"/>
          <w:sz w:val="24"/>
          <w:szCs w:val="24"/>
        </w:rPr>
      </w:pPr>
      <w:r w:rsidRPr="0061501C">
        <w:rPr>
          <w:rFonts w:ascii="Times New Roman" w:eastAsia="Times New Roman" w:hAnsi="Times New Roman" w:cs="Times New Roman"/>
          <w:sz w:val="24"/>
          <w:szCs w:val="24"/>
        </w:rPr>
        <w:lastRenderedPageBreak/>
        <w:t>The goal of the permaculture system is to lessen the risks and hazards associated with traditional agricultural products including pesticides, herbicides, fertilizers, and insecticides</w:t>
      </w:r>
      <w:r w:rsidR="002A7F53">
        <w:rPr>
          <w:rFonts w:ascii="Times New Roman" w:eastAsia="Times New Roman" w:hAnsi="Times New Roman" w:cs="Times New Roman"/>
          <w:sz w:val="24"/>
          <w:szCs w:val="24"/>
        </w:rPr>
        <w:t xml:space="preserve"> [53</w:t>
      </w:r>
      <w:r>
        <w:rPr>
          <w:rFonts w:ascii="Times New Roman" w:eastAsia="Times New Roman" w:hAnsi="Times New Roman" w:cs="Times New Roman"/>
          <w:sz w:val="24"/>
          <w:szCs w:val="24"/>
        </w:rPr>
        <w:t>]</w:t>
      </w:r>
      <w:r w:rsidRPr="0061501C">
        <w:rPr>
          <w:rFonts w:ascii="Times New Roman" w:eastAsia="Times New Roman" w:hAnsi="Times New Roman" w:cs="Times New Roman"/>
          <w:sz w:val="24"/>
          <w:szCs w:val="24"/>
        </w:rPr>
        <w:t xml:space="preserve">. The actual use of permaculture in agricultural production bears many similarities to other alternative farming approaches like organic farming, biodynamic farming, agroforestry, and </w:t>
      </w:r>
      <w:proofErr w:type="spellStart"/>
      <w:r w:rsidRPr="0061501C">
        <w:rPr>
          <w:rFonts w:ascii="Times New Roman" w:eastAsia="Times New Roman" w:hAnsi="Times New Roman" w:cs="Times New Roman"/>
          <w:sz w:val="24"/>
          <w:szCs w:val="24"/>
        </w:rPr>
        <w:t>agroecology</w:t>
      </w:r>
      <w:proofErr w:type="spellEnd"/>
      <w:r w:rsidRPr="0061501C">
        <w:rPr>
          <w:rFonts w:ascii="Times New Roman" w:eastAsia="Times New Roman" w:hAnsi="Times New Roman" w:cs="Times New Roman"/>
          <w:sz w:val="24"/>
          <w:szCs w:val="24"/>
        </w:rPr>
        <w:t xml:space="preserve">. In </w:t>
      </w:r>
      <w:proofErr w:type="gramStart"/>
      <w:r w:rsidRPr="0061501C">
        <w:rPr>
          <w:rFonts w:ascii="Times New Roman" w:eastAsia="Times New Roman" w:hAnsi="Times New Roman" w:cs="Times New Roman"/>
          <w:sz w:val="24"/>
          <w:szCs w:val="24"/>
        </w:rPr>
        <w:t>that</w:t>
      </w:r>
      <w:proofErr w:type="gramEnd"/>
      <w:r w:rsidRPr="0061501C">
        <w:rPr>
          <w:rFonts w:ascii="Times New Roman" w:eastAsia="Times New Roman" w:hAnsi="Times New Roman" w:cs="Times New Roman"/>
          <w:sz w:val="24"/>
          <w:szCs w:val="24"/>
        </w:rPr>
        <w:t xml:space="preserve"> it places an emphasis on intercropping techniques, varied landscapes, and spatial species association—that is, the coexistence of crops, animals, and trees—permaculture is comparable to </w:t>
      </w:r>
      <w:proofErr w:type="spellStart"/>
      <w:r w:rsidRPr="0061501C">
        <w:rPr>
          <w:rFonts w:ascii="Times New Roman" w:eastAsia="Times New Roman" w:hAnsi="Times New Roman" w:cs="Times New Roman"/>
          <w:sz w:val="24"/>
          <w:szCs w:val="24"/>
        </w:rPr>
        <w:t>agroecology</w:t>
      </w:r>
      <w:proofErr w:type="spellEnd"/>
      <w:r w:rsidRPr="0061501C">
        <w:rPr>
          <w:rFonts w:ascii="Times New Roman" w:eastAsia="Times New Roman" w:hAnsi="Times New Roman" w:cs="Times New Roman"/>
          <w:sz w:val="24"/>
          <w:szCs w:val="24"/>
        </w:rPr>
        <w:t xml:space="preserve"> and agroforestry. Like organic and biodynamic farming, permaculture places a strong emphasis on soil fertility</w:t>
      </w:r>
      <w:r w:rsidR="006C0254">
        <w:rPr>
          <w:rFonts w:ascii="Times New Roman" w:eastAsia="Times New Roman" w:hAnsi="Times New Roman" w:cs="Times New Roman"/>
          <w:sz w:val="24"/>
          <w:szCs w:val="24"/>
        </w:rPr>
        <w:t xml:space="preserve"> [</w:t>
      </w:r>
      <w:r w:rsidR="002A7F53">
        <w:rPr>
          <w:rFonts w:ascii="Times New Roman" w:eastAsia="Times New Roman" w:hAnsi="Times New Roman" w:cs="Times New Roman"/>
          <w:sz w:val="24"/>
          <w:szCs w:val="24"/>
        </w:rPr>
        <w:t>54</w:t>
      </w:r>
      <w:r w:rsidR="006C0254">
        <w:rPr>
          <w:rFonts w:ascii="Times New Roman" w:eastAsia="Times New Roman" w:hAnsi="Times New Roman" w:cs="Times New Roman"/>
          <w:sz w:val="24"/>
          <w:szCs w:val="24"/>
        </w:rPr>
        <w:t>]</w:t>
      </w:r>
      <w:r w:rsidRPr="0061501C">
        <w:rPr>
          <w:rFonts w:ascii="Times New Roman" w:eastAsia="Times New Roman" w:hAnsi="Times New Roman" w:cs="Times New Roman"/>
          <w:sz w:val="24"/>
          <w:szCs w:val="24"/>
        </w:rPr>
        <w:t>.</w:t>
      </w:r>
    </w:p>
    <w:p w:rsidR="00DE4941" w:rsidRDefault="00DE4941" w:rsidP="00DE4941">
      <w:pPr>
        <w:spacing w:after="0" w:line="360" w:lineRule="auto"/>
        <w:ind w:left="720"/>
        <w:jc w:val="both"/>
        <w:rPr>
          <w:rFonts w:ascii="Times New Roman" w:eastAsia="Times New Roman" w:hAnsi="Times New Roman" w:cs="Times New Roman"/>
          <w:sz w:val="24"/>
          <w:szCs w:val="24"/>
        </w:rPr>
      </w:pPr>
      <w:r w:rsidRPr="00DE4941">
        <w:rPr>
          <w:rFonts w:ascii="Times New Roman" w:eastAsia="Times New Roman" w:hAnsi="Times New Roman" w:cs="Times New Roman"/>
          <w:sz w:val="24"/>
          <w:szCs w:val="24"/>
        </w:rPr>
        <w:t xml:space="preserve">Since permaculture design is a non-linear process, common faults in managing complex </w:t>
      </w:r>
      <w:r w:rsidR="00AF70AA">
        <w:rPr>
          <w:rFonts w:ascii="Times New Roman" w:eastAsia="Times New Roman" w:hAnsi="Times New Roman" w:cs="Times New Roman"/>
          <w:sz w:val="24"/>
          <w:szCs w:val="24"/>
        </w:rPr>
        <w:t>sy</w:t>
      </w:r>
      <w:r w:rsidR="007A3410">
        <w:rPr>
          <w:rFonts w:ascii="Times New Roman" w:eastAsia="Times New Roman" w:hAnsi="Times New Roman" w:cs="Times New Roman"/>
          <w:sz w:val="24"/>
          <w:szCs w:val="24"/>
        </w:rPr>
        <w:t xml:space="preserve">stems </w:t>
      </w:r>
      <w:proofErr w:type="gramStart"/>
      <w:r w:rsidR="007A3410">
        <w:rPr>
          <w:rFonts w:ascii="Times New Roman" w:eastAsia="Times New Roman" w:hAnsi="Times New Roman" w:cs="Times New Roman"/>
          <w:sz w:val="24"/>
          <w:szCs w:val="24"/>
        </w:rPr>
        <w:t>should be avoided</w:t>
      </w:r>
      <w:proofErr w:type="gramEnd"/>
      <w:r w:rsidR="007A3410">
        <w:rPr>
          <w:rFonts w:ascii="Times New Roman" w:eastAsia="Times New Roman" w:hAnsi="Times New Roman" w:cs="Times New Roman"/>
          <w:sz w:val="24"/>
          <w:szCs w:val="24"/>
        </w:rPr>
        <w:t xml:space="preserve"> through </w:t>
      </w:r>
      <w:r w:rsidRPr="00DE4941">
        <w:rPr>
          <w:rFonts w:ascii="Times New Roman" w:eastAsia="Times New Roman" w:hAnsi="Times New Roman" w:cs="Times New Roman"/>
          <w:sz w:val="24"/>
          <w:szCs w:val="24"/>
        </w:rPr>
        <w:t>application of observation, analysis, and design methodologies.</w:t>
      </w:r>
      <w:r w:rsidR="007A34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DE4941">
        <w:rPr>
          <w:rFonts w:ascii="Times New Roman" w:eastAsia="Times New Roman" w:hAnsi="Times New Roman" w:cs="Times New Roman"/>
          <w:sz w:val="24"/>
          <w:szCs w:val="24"/>
        </w:rPr>
        <w:t>he permaculture concepts and spatial tactics make up the majority of this design approach</w:t>
      </w:r>
      <w:r>
        <w:rPr>
          <w:rFonts w:ascii="Times New Roman" w:eastAsia="Times New Roman" w:hAnsi="Times New Roman" w:cs="Times New Roman"/>
          <w:sz w:val="24"/>
          <w:szCs w:val="24"/>
        </w:rPr>
        <w:t xml:space="preserve"> </w:t>
      </w:r>
      <w:r w:rsidR="00057CCD">
        <w:rPr>
          <w:rFonts w:ascii="Times New Roman" w:eastAsia="Times New Roman" w:hAnsi="Times New Roman" w:cs="Times New Roman"/>
          <w:sz w:val="24"/>
          <w:szCs w:val="24"/>
        </w:rPr>
        <w:t>[</w:t>
      </w:r>
      <w:r w:rsidR="002A7F53">
        <w:rPr>
          <w:rFonts w:ascii="Times New Roman" w:eastAsia="Times New Roman" w:hAnsi="Times New Roman" w:cs="Times New Roman"/>
          <w:sz w:val="24"/>
          <w:szCs w:val="24"/>
        </w:rPr>
        <w:t>55</w:t>
      </w:r>
      <w:r w:rsidR="00057CCD">
        <w:rPr>
          <w:rFonts w:ascii="Times New Roman" w:eastAsia="Times New Roman" w:hAnsi="Times New Roman" w:cs="Times New Roman"/>
          <w:sz w:val="24"/>
          <w:szCs w:val="24"/>
        </w:rPr>
        <w:t>]</w:t>
      </w:r>
      <w:r w:rsidRPr="00DE49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E4941">
        <w:rPr>
          <w:rFonts w:ascii="Times New Roman" w:eastAsia="Times New Roman" w:hAnsi="Times New Roman" w:cs="Times New Roman"/>
          <w:sz w:val="24"/>
          <w:szCs w:val="24"/>
        </w:rPr>
        <w:t xml:space="preserve">The public is becoming increasingly interested in the global movement of permaculture. Nonetheless, permaculture receives very little attention in the scholarly literature. </w:t>
      </w:r>
      <w:r w:rsidR="006C42A4">
        <w:rPr>
          <w:rFonts w:ascii="Times New Roman" w:eastAsia="Times New Roman" w:hAnsi="Times New Roman" w:cs="Times New Roman"/>
          <w:sz w:val="24"/>
          <w:szCs w:val="24"/>
        </w:rPr>
        <w:t xml:space="preserve">Permaculture practitioners contend that institutions and scientists reject the radical ideas they present, but </w:t>
      </w:r>
      <w:r w:rsidRPr="00DE4941">
        <w:rPr>
          <w:rFonts w:ascii="Times New Roman" w:eastAsia="Times New Roman" w:hAnsi="Times New Roman" w:cs="Times New Roman"/>
          <w:sz w:val="24"/>
          <w:szCs w:val="24"/>
        </w:rPr>
        <w:t>their credibility is damaged by their peculiar application of scientific terminology and dissemination of unproven scientific claims</w:t>
      </w:r>
      <w:r w:rsidR="006C42A4">
        <w:rPr>
          <w:rFonts w:ascii="Times New Roman" w:eastAsia="Times New Roman" w:hAnsi="Times New Roman" w:cs="Times New Roman"/>
          <w:sz w:val="24"/>
          <w:szCs w:val="24"/>
        </w:rPr>
        <w:t xml:space="preserve"> [</w:t>
      </w:r>
      <w:r w:rsidR="00457084">
        <w:rPr>
          <w:rFonts w:ascii="Times New Roman" w:eastAsia="Times New Roman" w:hAnsi="Times New Roman" w:cs="Times New Roman"/>
          <w:sz w:val="24"/>
          <w:szCs w:val="24"/>
        </w:rPr>
        <w:t>55</w:t>
      </w:r>
      <w:r w:rsidR="006C42A4">
        <w:rPr>
          <w:rFonts w:ascii="Times New Roman" w:eastAsia="Times New Roman" w:hAnsi="Times New Roman" w:cs="Times New Roman"/>
          <w:sz w:val="24"/>
          <w:szCs w:val="24"/>
        </w:rPr>
        <w:t>][5</w:t>
      </w:r>
      <w:r w:rsidR="00457084">
        <w:rPr>
          <w:rFonts w:ascii="Times New Roman" w:eastAsia="Times New Roman" w:hAnsi="Times New Roman" w:cs="Times New Roman"/>
          <w:sz w:val="24"/>
          <w:szCs w:val="24"/>
        </w:rPr>
        <w:t>6</w:t>
      </w:r>
      <w:r w:rsidR="006C42A4">
        <w:rPr>
          <w:rFonts w:ascii="Times New Roman" w:eastAsia="Times New Roman" w:hAnsi="Times New Roman" w:cs="Times New Roman"/>
          <w:sz w:val="24"/>
          <w:szCs w:val="24"/>
        </w:rPr>
        <w:t>]</w:t>
      </w:r>
      <w:r w:rsidRPr="00DE4941">
        <w:rPr>
          <w:rFonts w:ascii="Times New Roman" w:eastAsia="Times New Roman" w:hAnsi="Times New Roman" w:cs="Times New Roman"/>
          <w:sz w:val="24"/>
          <w:szCs w:val="24"/>
        </w:rPr>
        <w:t>.</w:t>
      </w:r>
    </w:p>
    <w:p w:rsidR="00BC2CDB" w:rsidRDefault="00BC2CDB" w:rsidP="00A362F2">
      <w:pPr>
        <w:spacing w:after="0" w:line="360" w:lineRule="auto"/>
        <w:ind w:left="720"/>
        <w:jc w:val="both"/>
        <w:rPr>
          <w:rFonts w:ascii="Times New Roman" w:eastAsia="Times New Roman" w:hAnsi="Times New Roman" w:cs="Times New Roman"/>
          <w:sz w:val="24"/>
          <w:szCs w:val="24"/>
        </w:rPr>
      </w:pPr>
    </w:p>
    <w:p w:rsidR="009D6EA9" w:rsidRPr="00CF09BE" w:rsidRDefault="009D6EA9" w:rsidP="00A362F2">
      <w:pPr>
        <w:spacing w:after="0" w:line="360" w:lineRule="auto"/>
        <w:ind w:left="720"/>
        <w:jc w:val="both"/>
        <w:rPr>
          <w:rFonts w:ascii="Times New Roman" w:eastAsia="Times New Roman" w:hAnsi="Times New Roman" w:cs="Times New Roman"/>
          <w:b/>
          <w:sz w:val="24"/>
          <w:szCs w:val="24"/>
        </w:rPr>
      </w:pPr>
      <w:proofErr w:type="gramStart"/>
      <w:r w:rsidRPr="00CF09BE">
        <w:rPr>
          <w:rFonts w:ascii="Times New Roman" w:eastAsia="Times New Roman" w:hAnsi="Times New Roman" w:cs="Times New Roman"/>
          <w:b/>
          <w:sz w:val="24"/>
          <w:szCs w:val="24"/>
        </w:rPr>
        <w:t>4.1 .</w:t>
      </w:r>
      <w:proofErr w:type="gramEnd"/>
      <w:r w:rsidRPr="00CF09BE">
        <w:rPr>
          <w:rFonts w:ascii="Times New Roman" w:eastAsia="Times New Roman" w:hAnsi="Times New Roman" w:cs="Times New Roman"/>
          <w:b/>
          <w:sz w:val="24"/>
          <w:szCs w:val="24"/>
        </w:rPr>
        <w:t xml:space="preserve"> </w:t>
      </w:r>
      <w:r w:rsidR="009A6CE0" w:rsidRPr="00CF09BE">
        <w:rPr>
          <w:rFonts w:ascii="Times New Roman" w:eastAsia="Times New Roman" w:hAnsi="Times New Roman" w:cs="Times New Roman"/>
          <w:b/>
          <w:sz w:val="24"/>
          <w:szCs w:val="24"/>
        </w:rPr>
        <w:t>Importance of Permaculture</w:t>
      </w:r>
      <w:r w:rsidR="00CF09BE">
        <w:rPr>
          <w:rFonts w:ascii="Times New Roman" w:eastAsia="Times New Roman" w:hAnsi="Times New Roman" w:cs="Times New Roman"/>
          <w:b/>
          <w:sz w:val="24"/>
          <w:szCs w:val="24"/>
        </w:rPr>
        <w:t xml:space="preserve"> approaches in agriculture</w:t>
      </w:r>
    </w:p>
    <w:p w:rsidR="009D6EA9" w:rsidRDefault="009A6CE0" w:rsidP="00A362F2">
      <w:pPr>
        <w:spacing w:after="0" w:line="360" w:lineRule="auto"/>
        <w:ind w:left="720"/>
        <w:jc w:val="both"/>
        <w:rPr>
          <w:rFonts w:ascii="Times New Roman" w:eastAsia="Times New Roman" w:hAnsi="Times New Roman" w:cs="Times New Roman"/>
          <w:sz w:val="24"/>
          <w:szCs w:val="24"/>
        </w:rPr>
      </w:pPr>
      <w:r w:rsidRPr="009A6CE0">
        <w:rPr>
          <w:rFonts w:ascii="Times New Roman" w:eastAsia="Times New Roman" w:hAnsi="Times New Roman" w:cs="Times New Roman"/>
          <w:sz w:val="24"/>
          <w:szCs w:val="24"/>
        </w:rPr>
        <w:t xml:space="preserve">The last few decades have seen a significant transformation in agriculture </w:t>
      </w:r>
      <w:proofErr w:type="gramStart"/>
      <w:r w:rsidRPr="009A6CE0">
        <w:rPr>
          <w:rFonts w:ascii="Times New Roman" w:eastAsia="Times New Roman" w:hAnsi="Times New Roman" w:cs="Times New Roman"/>
          <w:sz w:val="24"/>
          <w:szCs w:val="24"/>
        </w:rPr>
        <w:t>as a result</w:t>
      </w:r>
      <w:proofErr w:type="gramEnd"/>
      <w:r w:rsidRPr="009A6CE0">
        <w:rPr>
          <w:rFonts w:ascii="Times New Roman" w:eastAsia="Times New Roman" w:hAnsi="Times New Roman" w:cs="Times New Roman"/>
          <w:sz w:val="24"/>
          <w:szCs w:val="24"/>
        </w:rPr>
        <w:t xml:space="preserve"> of the Green Revolution, which has increased food production. Technological advancements have contributed to this transformation by increasing yield per unit of land, decreasing workload, and improving food safety</w:t>
      </w:r>
      <w:r w:rsidR="00434A99">
        <w:rPr>
          <w:rFonts w:ascii="Times New Roman" w:eastAsia="Times New Roman" w:hAnsi="Times New Roman" w:cs="Times New Roman"/>
          <w:sz w:val="24"/>
          <w:szCs w:val="24"/>
        </w:rPr>
        <w:t xml:space="preserve"> [54</w:t>
      </w:r>
      <w:proofErr w:type="gramStart"/>
      <w:r w:rsidR="00434A99">
        <w:rPr>
          <w:rFonts w:ascii="Times New Roman" w:eastAsia="Times New Roman" w:hAnsi="Times New Roman" w:cs="Times New Roman"/>
          <w:sz w:val="24"/>
          <w:szCs w:val="24"/>
        </w:rPr>
        <w:t>][</w:t>
      </w:r>
      <w:proofErr w:type="gramEnd"/>
      <w:r w:rsidR="00434A99">
        <w:rPr>
          <w:rFonts w:ascii="Times New Roman" w:eastAsia="Times New Roman" w:hAnsi="Times New Roman" w:cs="Times New Roman"/>
          <w:sz w:val="24"/>
          <w:szCs w:val="24"/>
        </w:rPr>
        <w:t>57]</w:t>
      </w:r>
      <w:r w:rsidRPr="009A6CE0">
        <w:rPr>
          <w:rFonts w:ascii="Times New Roman" w:eastAsia="Times New Roman" w:hAnsi="Times New Roman" w:cs="Times New Roman"/>
          <w:sz w:val="24"/>
          <w:szCs w:val="24"/>
        </w:rPr>
        <w:t>. However, these benefits have come at an unexpected cost: large-scale land exploitation for intensive agriculture, overuse of synthetic fertilizers and pesticides, and numerous other incidents have gradually resulted in a devastating impact on the environment, ultimately harming the ecosystem and elements.</w:t>
      </w:r>
    </w:p>
    <w:p w:rsidR="00ED206A" w:rsidRDefault="00891750" w:rsidP="000F25F2">
      <w:pPr>
        <w:pStyle w:val="ListParagraph"/>
        <w:numPr>
          <w:ilvl w:val="0"/>
          <w:numId w:val="10"/>
        </w:numPr>
        <w:spacing w:after="0" w:line="360" w:lineRule="auto"/>
        <w:jc w:val="both"/>
        <w:rPr>
          <w:rFonts w:ascii="Times New Roman" w:eastAsia="Times New Roman" w:hAnsi="Times New Roman" w:cs="Times New Roman"/>
          <w:sz w:val="24"/>
          <w:szCs w:val="24"/>
        </w:rPr>
      </w:pPr>
      <w:r w:rsidRPr="00891750">
        <w:rPr>
          <w:rFonts w:ascii="Times New Roman" w:eastAsia="Times New Roman" w:hAnsi="Times New Roman" w:cs="Times New Roman"/>
          <w:sz w:val="24"/>
          <w:szCs w:val="24"/>
        </w:rPr>
        <w:t xml:space="preserve">Increases in human population and competitive land use lead to land scarcity and the conversion of natural areas to agriculture and other uses. A major factor influencing biodiversity is land use, especially agriculture.  Ecological processes and the composition of biodiversity have changed significantly </w:t>
      </w:r>
      <w:r w:rsidR="005A3BDD">
        <w:rPr>
          <w:rFonts w:ascii="Times New Roman" w:eastAsia="Times New Roman" w:hAnsi="Times New Roman" w:cs="Times New Roman"/>
          <w:sz w:val="24"/>
          <w:szCs w:val="24"/>
        </w:rPr>
        <w:t>due to</w:t>
      </w:r>
      <w:r w:rsidRPr="00891750">
        <w:rPr>
          <w:rFonts w:ascii="Times New Roman" w:eastAsia="Times New Roman" w:hAnsi="Times New Roman" w:cs="Times New Roman"/>
          <w:sz w:val="24"/>
          <w:szCs w:val="24"/>
        </w:rPr>
        <w:t xml:space="preserve"> the conversion of natural </w:t>
      </w:r>
      <w:r w:rsidRPr="00891750">
        <w:rPr>
          <w:rFonts w:ascii="Times New Roman" w:eastAsia="Times New Roman" w:hAnsi="Times New Roman" w:cs="Times New Roman"/>
          <w:sz w:val="24"/>
          <w:szCs w:val="24"/>
        </w:rPr>
        <w:lastRenderedPageBreak/>
        <w:t>ecosystems into semi-natural ecosystems or manmade systems. Thus, biodiversity decreased as agriculture became more intensive</w:t>
      </w:r>
      <w:r w:rsidR="0031424D">
        <w:rPr>
          <w:rFonts w:ascii="Times New Roman" w:eastAsia="Times New Roman" w:hAnsi="Times New Roman" w:cs="Times New Roman"/>
          <w:sz w:val="24"/>
          <w:szCs w:val="24"/>
        </w:rPr>
        <w:t xml:space="preserve"> </w:t>
      </w:r>
    </w:p>
    <w:p w:rsidR="00891750" w:rsidRPr="00891750" w:rsidRDefault="000E1AB0" w:rsidP="000F25F2">
      <w:pPr>
        <w:pStyle w:val="ListParagraph"/>
        <w:numPr>
          <w:ilvl w:val="0"/>
          <w:numId w:val="1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5362A">
        <w:rPr>
          <w:rFonts w:ascii="Times New Roman" w:eastAsia="Times New Roman" w:hAnsi="Times New Roman" w:cs="Times New Roman"/>
          <w:sz w:val="24"/>
          <w:szCs w:val="24"/>
        </w:rPr>
        <w:t>58</w:t>
      </w:r>
      <w:r>
        <w:rPr>
          <w:rFonts w:ascii="Times New Roman" w:eastAsia="Times New Roman" w:hAnsi="Times New Roman" w:cs="Times New Roman"/>
          <w:sz w:val="24"/>
          <w:szCs w:val="24"/>
        </w:rPr>
        <w:t>]</w:t>
      </w:r>
      <w:r w:rsidR="00891750" w:rsidRPr="00891750">
        <w:rPr>
          <w:rFonts w:ascii="Times New Roman" w:eastAsia="Times New Roman" w:hAnsi="Times New Roman" w:cs="Times New Roman"/>
          <w:sz w:val="24"/>
          <w:szCs w:val="24"/>
        </w:rPr>
        <w:t>.</w:t>
      </w:r>
    </w:p>
    <w:p w:rsidR="00521DB3" w:rsidRDefault="00521DB3" w:rsidP="00521DB3">
      <w:pPr>
        <w:pStyle w:val="ListParagraph"/>
        <w:numPr>
          <w:ilvl w:val="0"/>
          <w:numId w:val="10"/>
        </w:numPr>
        <w:spacing w:after="0" w:line="360" w:lineRule="auto"/>
        <w:jc w:val="both"/>
        <w:rPr>
          <w:rFonts w:ascii="Times New Roman" w:eastAsia="Times New Roman" w:hAnsi="Times New Roman" w:cs="Times New Roman"/>
          <w:sz w:val="24"/>
          <w:szCs w:val="24"/>
        </w:rPr>
      </w:pPr>
      <w:r w:rsidRPr="00521DB3">
        <w:rPr>
          <w:rFonts w:ascii="Times New Roman" w:eastAsia="Times New Roman" w:hAnsi="Times New Roman" w:cs="Times New Roman"/>
          <w:sz w:val="24"/>
          <w:szCs w:val="24"/>
        </w:rPr>
        <w:t>Compaction of the soil is a key concern in all agricultural locations worldwide</w:t>
      </w:r>
      <w:r w:rsidR="0055362A">
        <w:rPr>
          <w:rFonts w:ascii="Times New Roman" w:eastAsia="Times New Roman" w:hAnsi="Times New Roman" w:cs="Times New Roman"/>
          <w:sz w:val="24"/>
          <w:szCs w:val="24"/>
        </w:rPr>
        <w:t xml:space="preserve"> [59</w:t>
      </w:r>
      <w:r w:rsidR="005D6124">
        <w:rPr>
          <w:rFonts w:ascii="Times New Roman" w:eastAsia="Times New Roman" w:hAnsi="Times New Roman" w:cs="Times New Roman"/>
          <w:sz w:val="24"/>
          <w:szCs w:val="24"/>
        </w:rPr>
        <w:t>]</w:t>
      </w:r>
      <w:r w:rsidRPr="00521DB3">
        <w:rPr>
          <w:rFonts w:ascii="Times New Roman" w:eastAsia="Times New Roman" w:hAnsi="Times New Roman" w:cs="Times New Roman"/>
          <w:sz w:val="24"/>
          <w:szCs w:val="24"/>
        </w:rPr>
        <w:t xml:space="preserve">. The characteristics and health of the soil have suffered </w:t>
      </w:r>
      <w:proofErr w:type="gramStart"/>
      <w:r w:rsidRPr="00521DB3">
        <w:rPr>
          <w:rFonts w:ascii="Times New Roman" w:eastAsia="Times New Roman" w:hAnsi="Times New Roman" w:cs="Times New Roman"/>
          <w:sz w:val="24"/>
          <w:szCs w:val="24"/>
        </w:rPr>
        <w:t>as a result</w:t>
      </w:r>
      <w:proofErr w:type="gramEnd"/>
      <w:r w:rsidRPr="00521DB3">
        <w:rPr>
          <w:rFonts w:ascii="Times New Roman" w:eastAsia="Times New Roman" w:hAnsi="Times New Roman" w:cs="Times New Roman"/>
          <w:sz w:val="24"/>
          <w:szCs w:val="24"/>
        </w:rPr>
        <w:t xml:space="preserve"> of intensive cultivation. The level of soil organic matter (SOM) </w:t>
      </w:r>
      <w:proofErr w:type="gramStart"/>
      <w:r w:rsidRPr="00521DB3">
        <w:rPr>
          <w:rFonts w:ascii="Times New Roman" w:eastAsia="Times New Roman" w:hAnsi="Times New Roman" w:cs="Times New Roman"/>
          <w:sz w:val="24"/>
          <w:szCs w:val="24"/>
        </w:rPr>
        <w:t>is significantly impacted</w:t>
      </w:r>
      <w:proofErr w:type="gramEnd"/>
      <w:r w:rsidRPr="00521DB3">
        <w:rPr>
          <w:rFonts w:ascii="Times New Roman" w:eastAsia="Times New Roman" w:hAnsi="Times New Roman" w:cs="Times New Roman"/>
          <w:sz w:val="24"/>
          <w:szCs w:val="24"/>
        </w:rPr>
        <w:t xml:space="preserve"> by intensive farming methods. Soil organic matter and soil structure are destroyed </w:t>
      </w:r>
      <w:proofErr w:type="gramStart"/>
      <w:r w:rsidRPr="00521DB3">
        <w:rPr>
          <w:rFonts w:ascii="Times New Roman" w:eastAsia="Times New Roman" w:hAnsi="Times New Roman" w:cs="Times New Roman"/>
          <w:sz w:val="24"/>
          <w:szCs w:val="24"/>
        </w:rPr>
        <w:t>as a result</w:t>
      </w:r>
      <w:proofErr w:type="gramEnd"/>
      <w:r w:rsidRPr="00521DB3">
        <w:rPr>
          <w:rFonts w:ascii="Times New Roman" w:eastAsia="Times New Roman" w:hAnsi="Times New Roman" w:cs="Times New Roman"/>
          <w:sz w:val="24"/>
          <w:szCs w:val="24"/>
        </w:rPr>
        <w:t xml:space="preserve"> of intensive agricultural practices</w:t>
      </w:r>
      <w:r w:rsidR="005D6124">
        <w:rPr>
          <w:rFonts w:ascii="Times New Roman" w:eastAsia="Times New Roman" w:hAnsi="Times New Roman" w:cs="Times New Roman"/>
          <w:sz w:val="24"/>
          <w:szCs w:val="24"/>
        </w:rPr>
        <w:t xml:space="preserve"> [</w:t>
      </w:r>
      <w:r w:rsidR="0055362A">
        <w:rPr>
          <w:rFonts w:ascii="Times New Roman" w:eastAsia="Times New Roman" w:hAnsi="Times New Roman" w:cs="Times New Roman"/>
          <w:sz w:val="24"/>
          <w:szCs w:val="24"/>
        </w:rPr>
        <w:t>60</w:t>
      </w:r>
      <w:r w:rsidR="005D6124">
        <w:rPr>
          <w:rFonts w:ascii="Times New Roman" w:eastAsia="Times New Roman" w:hAnsi="Times New Roman" w:cs="Times New Roman"/>
          <w:sz w:val="24"/>
          <w:szCs w:val="24"/>
        </w:rPr>
        <w:t>]</w:t>
      </w:r>
      <w:r w:rsidRPr="00521DB3">
        <w:rPr>
          <w:rFonts w:ascii="Times New Roman" w:eastAsia="Times New Roman" w:hAnsi="Times New Roman" w:cs="Times New Roman"/>
          <w:sz w:val="24"/>
          <w:szCs w:val="24"/>
        </w:rPr>
        <w:t>.</w:t>
      </w:r>
    </w:p>
    <w:p w:rsidR="000D5A3B" w:rsidRDefault="000D5A3B" w:rsidP="000D5A3B">
      <w:pPr>
        <w:pStyle w:val="ListParagraph"/>
        <w:numPr>
          <w:ilvl w:val="0"/>
          <w:numId w:val="10"/>
        </w:numPr>
        <w:spacing w:after="0" w:line="360" w:lineRule="auto"/>
        <w:jc w:val="both"/>
        <w:rPr>
          <w:rFonts w:ascii="Times New Roman" w:eastAsia="Times New Roman" w:hAnsi="Times New Roman" w:cs="Times New Roman"/>
          <w:sz w:val="24"/>
          <w:szCs w:val="24"/>
        </w:rPr>
      </w:pPr>
      <w:r w:rsidRPr="000D5A3B">
        <w:rPr>
          <w:rFonts w:ascii="Times New Roman" w:eastAsia="Times New Roman" w:hAnsi="Times New Roman" w:cs="Times New Roman"/>
          <w:sz w:val="24"/>
          <w:szCs w:val="24"/>
        </w:rPr>
        <w:t>An over reliance on dwindling groundwater resources raises serious issues, endangering future food production and global food security as arable land loses productivity and occasionally becomes salinized</w:t>
      </w:r>
      <w:r w:rsidR="0055022F">
        <w:rPr>
          <w:rFonts w:ascii="Times New Roman" w:eastAsia="Times New Roman" w:hAnsi="Times New Roman" w:cs="Times New Roman"/>
          <w:sz w:val="24"/>
          <w:szCs w:val="24"/>
        </w:rPr>
        <w:t xml:space="preserve"> </w:t>
      </w:r>
      <w:r w:rsidR="0055362A">
        <w:rPr>
          <w:rFonts w:ascii="Times New Roman" w:eastAsia="Times New Roman" w:hAnsi="Times New Roman" w:cs="Times New Roman"/>
          <w:sz w:val="24"/>
          <w:szCs w:val="24"/>
        </w:rPr>
        <w:t>[58</w:t>
      </w:r>
      <w:r w:rsidR="007156F0">
        <w:rPr>
          <w:rFonts w:ascii="Times New Roman" w:eastAsia="Times New Roman" w:hAnsi="Times New Roman" w:cs="Times New Roman"/>
          <w:sz w:val="24"/>
          <w:szCs w:val="24"/>
        </w:rPr>
        <w:t>]</w:t>
      </w:r>
      <w:r w:rsidRPr="000D5A3B">
        <w:rPr>
          <w:rFonts w:ascii="Times New Roman" w:eastAsia="Times New Roman" w:hAnsi="Times New Roman" w:cs="Times New Roman"/>
          <w:sz w:val="24"/>
          <w:szCs w:val="24"/>
        </w:rPr>
        <w:t>.</w:t>
      </w:r>
    </w:p>
    <w:p w:rsidR="00124FDD" w:rsidRPr="005A3BDD" w:rsidRDefault="00CF6E00" w:rsidP="008A509F">
      <w:pPr>
        <w:pStyle w:val="ListParagraph"/>
        <w:numPr>
          <w:ilvl w:val="0"/>
          <w:numId w:val="10"/>
        </w:numPr>
        <w:spacing w:after="0" w:line="360" w:lineRule="auto"/>
        <w:jc w:val="both"/>
        <w:rPr>
          <w:rFonts w:ascii="Times New Roman" w:eastAsia="Times New Roman" w:hAnsi="Times New Roman" w:cs="Times New Roman"/>
          <w:sz w:val="24"/>
          <w:szCs w:val="24"/>
        </w:rPr>
      </w:pPr>
      <w:r w:rsidRPr="005A3BDD">
        <w:rPr>
          <w:rFonts w:ascii="Times New Roman" w:eastAsia="Times New Roman" w:hAnsi="Times New Roman" w:cs="Times New Roman"/>
          <w:sz w:val="24"/>
          <w:szCs w:val="24"/>
        </w:rPr>
        <w:t>Greenhouse gas emissions from intensive agriculture contribute significantly to global warming</w:t>
      </w:r>
      <w:r w:rsidR="00580942" w:rsidRPr="005A3BDD">
        <w:rPr>
          <w:rFonts w:ascii="Times New Roman" w:eastAsia="Times New Roman" w:hAnsi="Times New Roman" w:cs="Times New Roman"/>
          <w:sz w:val="24"/>
          <w:szCs w:val="24"/>
        </w:rPr>
        <w:t>. The primary production stage in intensive agriculture</w:t>
      </w:r>
      <w:r w:rsidRPr="005A3BDD">
        <w:rPr>
          <w:rFonts w:ascii="Times New Roman" w:eastAsia="Times New Roman" w:hAnsi="Times New Roman" w:cs="Times New Roman"/>
          <w:sz w:val="24"/>
          <w:szCs w:val="24"/>
        </w:rPr>
        <w:t xml:space="preserve"> accounts for the majority of agricultural GHG emissions</w:t>
      </w:r>
      <w:r w:rsidR="00580942" w:rsidRPr="005A3BDD">
        <w:rPr>
          <w:rFonts w:ascii="Times New Roman" w:eastAsia="Times New Roman" w:hAnsi="Times New Roman" w:cs="Times New Roman"/>
          <w:sz w:val="24"/>
          <w:szCs w:val="24"/>
        </w:rPr>
        <w:t xml:space="preserve"> </w:t>
      </w:r>
      <w:r w:rsidR="00D152B2" w:rsidRPr="005A3BDD">
        <w:rPr>
          <w:rFonts w:ascii="Times New Roman" w:eastAsia="Times New Roman" w:hAnsi="Times New Roman" w:cs="Times New Roman"/>
          <w:sz w:val="24"/>
          <w:szCs w:val="24"/>
        </w:rPr>
        <w:t>[</w:t>
      </w:r>
      <w:r w:rsidR="0055362A">
        <w:rPr>
          <w:rFonts w:ascii="Times New Roman" w:eastAsia="Times New Roman" w:hAnsi="Times New Roman" w:cs="Times New Roman"/>
          <w:sz w:val="24"/>
          <w:szCs w:val="24"/>
        </w:rPr>
        <w:t>61</w:t>
      </w:r>
      <w:r w:rsidR="00D152B2" w:rsidRPr="005A3BDD">
        <w:rPr>
          <w:rFonts w:ascii="Times New Roman" w:eastAsia="Times New Roman" w:hAnsi="Times New Roman" w:cs="Times New Roman"/>
          <w:sz w:val="24"/>
          <w:szCs w:val="24"/>
        </w:rPr>
        <w:t>]</w:t>
      </w:r>
      <w:r w:rsidRPr="005A3BDD">
        <w:rPr>
          <w:rFonts w:ascii="Times New Roman" w:eastAsia="Times New Roman" w:hAnsi="Times New Roman" w:cs="Times New Roman"/>
          <w:sz w:val="24"/>
          <w:szCs w:val="24"/>
        </w:rPr>
        <w:t>. The application of synthetic nitrogen fertilizers is a major factor in agricultural soil emissions</w:t>
      </w:r>
      <w:r w:rsidR="007029C5" w:rsidRPr="005A3BDD">
        <w:rPr>
          <w:rFonts w:ascii="Times New Roman" w:eastAsia="Times New Roman" w:hAnsi="Times New Roman" w:cs="Times New Roman"/>
          <w:sz w:val="24"/>
          <w:szCs w:val="24"/>
        </w:rPr>
        <w:t xml:space="preserve"> of nitrous oxide gas. The </w:t>
      </w:r>
      <w:r w:rsidRPr="005A3BDD">
        <w:rPr>
          <w:rFonts w:ascii="Times New Roman" w:eastAsia="Times New Roman" w:hAnsi="Times New Roman" w:cs="Times New Roman"/>
          <w:sz w:val="24"/>
          <w:szCs w:val="24"/>
        </w:rPr>
        <w:t xml:space="preserve">mentioned elements </w:t>
      </w:r>
      <w:r w:rsidR="008151AD">
        <w:rPr>
          <w:rFonts w:ascii="Times New Roman" w:eastAsia="Times New Roman" w:hAnsi="Times New Roman" w:cs="Times New Roman"/>
          <w:sz w:val="24"/>
          <w:szCs w:val="24"/>
        </w:rPr>
        <w:t>can</w:t>
      </w:r>
      <w:r w:rsidRPr="005A3BDD">
        <w:rPr>
          <w:rFonts w:ascii="Times New Roman" w:eastAsia="Times New Roman" w:hAnsi="Times New Roman" w:cs="Times New Roman"/>
          <w:sz w:val="24"/>
          <w:szCs w:val="24"/>
        </w:rPr>
        <w:t xml:space="preserve"> severely disrupt the vital functions of the Earth's ecosystem and </w:t>
      </w:r>
      <w:r w:rsidR="008151AD">
        <w:rPr>
          <w:rFonts w:ascii="Times New Roman" w:eastAsia="Times New Roman" w:hAnsi="Times New Roman" w:cs="Times New Roman"/>
          <w:sz w:val="24"/>
          <w:szCs w:val="24"/>
        </w:rPr>
        <w:t>hurt</w:t>
      </w:r>
      <w:r w:rsidRPr="005A3BDD">
        <w:rPr>
          <w:rFonts w:ascii="Times New Roman" w:eastAsia="Times New Roman" w:hAnsi="Times New Roman" w:cs="Times New Roman"/>
          <w:sz w:val="24"/>
          <w:szCs w:val="24"/>
        </w:rPr>
        <w:t xml:space="preserve"> food security</w:t>
      </w:r>
      <w:r w:rsidR="00773674" w:rsidRPr="005A3BDD">
        <w:rPr>
          <w:rFonts w:ascii="Times New Roman" w:eastAsia="Times New Roman" w:hAnsi="Times New Roman" w:cs="Times New Roman"/>
          <w:sz w:val="24"/>
          <w:szCs w:val="24"/>
        </w:rPr>
        <w:t xml:space="preserve"> </w:t>
      </w:r>
      <w:r w:rsidR="00D152B2" w:rsidRPr="005A3BDD">
        <w:rPr>
          <w:rFonts w:ascii="Times New Roman" w:eastAsia="Times New Roman" w:hAnsi="Times New Roman" w:cs="Times New Roman"/>
          <w:sz w:val="24"/>
          <w:szCs w:val="24"/>
        </w:rPr>
        <w:t>[</w:t>
      </w:r>
      <w:r w:rsidR="0055362A">
        <w:rPr>
          <w:rFonts w:ascii="Times New Roman" w:eastAsia="Times New Roman" w:hAnsi="Times New Roman" w:cs="Times New Roman"/>
          <w:sz w:val="24"/>
          <w:szCs w:val="24"/>
        </w:rPr>
        <w:t>62</w:t>
      </w:r>
      <w:r w:rsidR="00D152B2" w:rsidRPr="005A3BDD">
        <w:rPr>
          <w:rFonts w:ascii="Times New Roman" w:eastAsia="Times New Roman" w:hAnsi="Times New Roman" w:cs="Times New Roman"/>
          <w:sz w:val="24"/>
          <w:szCs w:val="24"/>
        </w:rPr>
        <w:t>]</w:t>
      </w:r>
      <w:r w:rsidRPr="005A3BDD">
        <w:rPr>
          <w:rFonts w:ascii="Times New Roman" w:eastAsia="Times New Roman" w:hAnsi="Times New Roman" w:cs="Times New Roman"/>
          <w:sz w:val="24"/>
          <w:szCs w:val="24"/>
        </w:rPr>
        <w:t>. The purpose of this review is to examine and highlight permaculture's potential to replace intensive agriculture methods.</w:t>
      </w:r>
    </w:p>
    <w:p w:rsidR="009D6EA9" w:rsidRDefault="009D6EA9" w:rsidP="00A362F2">
      <w:pPr>
        <w:spacing w:after="0" w:line="360" w:lineRule="auto"/>
        <w:ind w:left="720"/>
        <w:jc w:val="both"/>
        <w:rPr>
          <w:rFonts w:ascii="Times New Roman" w:eastAsia="Times New Roman" w:hAnsi="Times New Roman" w:cs="Times New Roman"/>
          <w:sz w:val="24"/>
          <w:szCs w:val="24"/>
        </w:rPr>
      </w:pPr>
    </w:p>
    <w:p w:rsidR="00CA62F5" w:rsidRPr="00F01D69" w:rsidRDefault="009D6EA9" w:rsidP="00A362F2">
      <w:pPr>
        <w:spacing w:after="0" w:line="360" w:lineRule="auto"/>
        <w:ind w:left="720"/>
        <w:jc w:val="both"/>
        <w:rPr>
          <w:rFonts w:ascii="Times New Roman" w:eastAsia="Times New Roman" w:hAnsi="Times New Roman" w:cs="Times New Roman"/>
          <w:b/>
          <w:sz w:val="24"/>
          <w:szCs w:val="24"/>
        </w:rPr>
      </w:pPr>
      <w:proofErr w:type="gramStart"/>
      <w:r w:rsidRPr="00F01D69">
        <w:rPr>
          <w:rFonts w:ascii="Times New Roman" w:eastAsia="Times New Roman" w:hAnsi="Times New Roman" w:cs="Times New Roman"/>
          <w:b/>
          <w:sz w:val="24"/>
          <w:szCs w:val="24"/>
        </w:rPr>
        <w:t xml:space="preserve">4.2 </w:t>
      </w:r>
      <w:r w:rsidR="00CA62F5" w:rsidRPr="00F01D69">
        <w:rPr>
          <w:rFonts w:ascii="Times New Roman" w:eastAsia="Times New Roman" w:hAnsi="Times New Roman" w:cs="Times New Roman"/>
          <w:b/>
          <w:sz w:val="24"/>
          <w:szCs w:val="24"/>
        </w:rPr>
        <w:t>.</w:t>
      </w:r>
      <w:proofErr w:type="gramEnd"/>
      <w:r w:rsidR="00CA62F5" w:rsidRPr="00F01D69">
        <w:rPr>
          <w:rFonts w:ascii="Times New Roman" w:eastAsia="Times New Roman" w:hAnsi="Times New Roman" w:cs="Times New Roman"/>
          <w:b/>
          <w:sz w:val="24"/>
          <w:szCs w:val="24"/>
        </w:rPr>
        <w:t xml:space="preserve"> Importance of Permaculture</w:t>
      </w:r>
    </w:p>
    <w:p w:rsidR="00B753AC" w:rsidRPr="00943674" w:rsidRDefault="00B753AC" w:rsidP="005F4564">
      <w:pPr>
        <w:pStyle w:val="ListParagraph"/>
        <w:numPr>
          <w:ilvl w:val="0"/>
          <w:numId w:val="11"/>
        </w:numPr>
        <w:spacing w:line="360" w:lineRule="auto"/>
        <w:jc w:val="both"/>
        <w:rPr>
          <w:rFonts w:ascii="Times New Roman" w:eastAsia="Times New Roman" w:hAnsi="Times New Roman" w:cs="Times New Roman"/>
          <w:b/>
          <w:sz w:val="24"/>
          <w:szCs w:val="24"/>
        </w:rPr>
      </w:pPr>
      <w:r w:rsidRPr="00943674">
        <w:rPr>
          <w:rFonts w:ascii="Times New Roman" w:eastAsia="Times New Roman" w:hAnsi="Times New Roman" w:cs="Times New Roman"/>
          <w:b/>
          <w:sz w:val="24"/>
          <w:szCs w:val="24"/>
        </w:rPr>
        <w:t xml:space="preserve">No-Tillage practices </w:t>
      </w:r>
    </w:p>
    <w:p w:rsidR="007F2022" w:rsidRPr="00B753AC" w:rsidRDefault="007F2022" w:rsidP="00B753AC">
      <w:pPr>
        <w:spacing w:line="360" w:lineRule="auto"/>
        <w:ind w:left="720"/>
        <w:jc w:val="both"/>
        <w:rPr>
          <w:rFonts w:ascii="Times New Roman" w:eastAsia="Times New Roman" w:hAnsi="Times New Roman" w:cs="Times New Roman"/>
          <w:sz w:val="24"/>
          <w:szCs w:val="24"/>
        </w:rPr>
      </w:pPr>
      <w:r w:rsidRPr="00B753AC">
        <w:rPr>
          <w:rFonts w:ascii="Times New Roman" w:eastAsia="Times New Roman" w:hAnsi="Times New Roman" w:cs="Times New Roman"/>
          <w:sz w:val="24"/>
          <w:szCs w:val="24"/>
        </w:rPr>
        <w:t>No-till farming, which involves planting crops straight into a field without first plowing it, is one of the most important permaculture techniques. Adopting no-till management has several advantages, such as improved soil structure, increased soil moisture retention, less soil erosion, and carbon storage [</w:t>
      </w:r>
      <w:r w:rsidR="00AB71BE" w:rsidRPr="00B753AC">
        <w:rPr>
          <w:rFonts w:ascii="Times New Roman" w:eastAsia="Times New Roman" w:hAnsi="Times New Roman" w:cs="Times New Roman"/>
          <w:sz w:val="24"/>
          <w:szCs w:val="24"/>
        </w:rPr>
        <w:t>63</w:t>
      </w:r>
      <w:r w:rsidRPr="00B753AC">
        <w:rPr>
          <w:rFonts w:ascii="Times New Roman" w:eastAsia="Times New Roman" w:hAnsi="Times New Roman" w:cs="Times New Roman"/>
          <w:sz w:val="24"/>
          <w:szCs w:val="24"/>
        </w:rPr>
        <w:t xml:space="preserve">]. When crop leftovers accumulate in the soil under a no-till soil management technique, the soil's surface layer </w:t>
      </w:r>
      <w:proofErr w:type="gramStart"/>
      <w:r w:rsidRPr="00B753AC">
        <w:rPr>
          <w:rFonts w:ascii="Times New Roman" w:eastAsia="Times New Roman" w:hAnsi="Times New Roman" w:cs="Times New Roman"/>
          <w:sz w:val="24"/>
          <w:szCs w:val="24"/>
        </w:rPr>
        <w:t>becomes enriched</w:t>
      </w:r>
      <w:proofErr w:type="gramEnd"/>
      <w:r w:rsidRPr="00B753AC">
        <w:rPr>
          <w:rFonts w:ascii="Times New Roman" w:eastAsia="Times New Roman" w:hAnsi="Times New Roman" w:cs="Times New Roman"/>
          <w:sz w:val="24"/>
          <w:szCs w:val="24"/>
        </w:rPr>
        <w:t xml:space="preserve"> with organic matter, which boosts the microbial population [</w:t>
      </w:r>
      <w:r w:rsidR="00AB71BE" w:rsidRPr="00B753AC">
        <w:rPr>
          <w:rFonts w:ascii="Times New Roman" w:eastAsia="Times New Roman" w:hAnsi="Times New Roman" w:cs="Times New Roman"/>
          <w:sz w:val="24"/>
          <w:szCs w:val="24"/>
        </w:rPr>
        <w:t>64</w:t>
      </w:r>
      <w:r w:rsidRPr="00B753AC">
        <w:rPr>
          <w:rFonts w:ascii="Times New Roman" w:eastAsia="Times New Roman" w:hAnsi="Times New Roman" w:cs="Times New Roman"/>
          <w:sz w:val="24"/>
          <w:szCs w:val="24"/>
        </w:rPr>
        <w:t>].</w:t>
      </w:r>
      <w:r w:rsidR="00AB71BE" w:rsidRPr="00B753AC">
        <w:rPr>
          <w:rFonts w:ascii="Times New Roman" w:eastAsia="Times New Roman" w:hAnsi="Times New Roman" w:cs="Times New Roman"/>
          <w:sz w:val="24"/>
          <w:szCs w:val="24"/>
        </w:rPr>
        <w:t xml:space="preserve"> </w:t>
      </w:r>
      <w:r w:rsidR="000C012E" w:rsidRPr="00B753AC">
        <w:rPr>
          <w:rFonts w:ascii="Times New Roman" w:eastAsia="Times New Roman" w:hAnsi="Times New Roman" w:cs="Times New Roman"/>
          <w:sz w:val="24"/>
          <w:szCs w:val="24"/>
        </w:rPr>
        <w:t xml:space="preserve">No-till farming results in more water in the soil, less erosion, a greater variety and quantity of life in and on the soil, and a higher need for herbicides. </w:t>
      </w:r>
      <w:proofErr w:type="gramStart"/>
      <w:r w:rsidR="000C012E" w:rsidRPr="00B753AC">
        <w:rPr>
          <w:rFonts w:ascii="Times New Roman" w:eastAsia="Times New Roman" w:hAnsi="Times New Roman" w:cs="Times New Roman"/>
          <w:sz w:val="24"/>
          <w:szCs w:val="24"/>
        </w:rPr>
        <w:t>It's</w:t>
      </w:r>
      <w:proofErr w:type="gramEnd"/>
      <w:r w:rsidR="000C012E" w:rsidRPr="00B753AC">
        <w:rPr>
          <w:rFonts w:ascii="Times New Roman" w:eastAsia="Times New Roman" w:hAnsi="Times New Roman" w:cs="Times New Roman"/>
          <w:sz w:val="24"/>
          <w:szCs w:val="24"/>
        </w:rPr>
        <w:t xml:space="preserve"> becoming common knowledge that using no-till can effectively slow down soil deterioration. This farming method minimizes soil disturbance during </w:t>
      </w:r>
      <w:r w:rsidR="000C012E" w:rsidRPr="00B753AC">
        <w:rPr>
          <w:rFonts w:ascii="Times New Roman" w:eastAsia="Times New Roman" w:hAnsi="Times New Roman" w:cs="Times New Roman"/>
          <w:sz w:val="24"/>
          <w:szCs w:val="24"/>
        </w:rPr>
        <w:lastRenderedPageBreak/>
        <w:t xml:space="preserve">sowing and fertilization while retaining agricultural wastes or other organic goodies on the </w:t>
      </w:r>
      <w:proofErr w:type="gramStart"/>
      <w:r w:rsidR="000C012E" w:rsidRPr="00B753AC">
        <w:rPr>
          <w:rFonts w:ascii="Times New Roman" w:eastAsia="Times New Roman" w:hAnsi="Times New Roman" w:cs="Times New Roman"/>
          <w:sz w:val="24"/>
          <w:szCs w:val="24"/>
        </w:rPr>
        <w:t>soil's</w:t>
      </w:r>
      <w:proofErr w:type="gramEnd"/>
      <w:r w:rsidR="000C012E" w:rsidRPr="00B753AC">
        <w:rPr>
          <w:rFonts w:ascii="Times New Roman" w:eastAsia="Times New Roman" w:hAnsi="Times New Roman" w:cs="Times New Roman"/>
          <w:sz w:val="24"/>
          <w:szCs w:val="24"/>
        </w:rPr>
        <w:t xml:space="preserve"> surface [65].</w:t>
      </w:r>
    </w:p>
    <w:p w:rsidR="00B753AC" w:rsidRPr="00943674" w:rsidRDefault="00B753AC" w:rsidP="00322F8B">
      <w:pPr>
        <w:pStyle w:val="ListParagraph"/>
        <w:numPr>
          <w:ilvl w:val="0"/>
          <w:numId w:val="11"/>
        </w:numPr>
        <w:spacing w:after="0" w:line="360" w:lineRule="auto"/>
        <w:jc w:val="both"/>
        <w:rPr>
          <w:rFonts w:ascii="Times New Roman" w:eastAsia="Times New Roman" w:hAnsi="Times New Roman" w:cs="Times New Roman"/>
          <w:b/>
          <w:sz w:val="24"/>
          <w:szCs w:val="24"/>
        </w:rPr>
      </w:pPr>
      <w:r w:rsidRPr="00943674">
        <w:rPr>
          <w:rFonts w:ascii="Times New Roman" w:eastAsia="Times New Roman" w:hAnsi="Times New Roman" w:cs="Times New Roman"/>
          <w:b/>
          <w:sz w:val="24"/>
          <w:szCs w:val="24"/>
        </w:rPr>
        <w:t>Mulching</w:t>
      </w:r>
    </w:p>
    <w:p w:rsidR="007F2022" w:rsidRDefault="001F7278" w:rsidP="00B753AC">
      <w:pPr>
        <w:spacing w:after="0" w:line="360" w:lineRule="auto"/>
        <w:ind w:left="720"/>
        <w:jc w:val="both"/>
        <w:rPr>
          <w:rFonts w:ascii="Times New Roman" w:eastAsia="Times New Roman" w:hAnsi="Times New Roman" w:cs="Times New Roman"/>
          <w:sz w:val="24"/>
          <w:szCs w:val="24"/>
        </w:rPr>
      </w:pPr>
      <w:r w:rsidRPr="00B753AC">
        <w:rPr>
          <w:rFonts w:ascii="Times New Roman" w:eastAsia="Times New Roman" w:hAnsi="Times New Roman" w:cs="Times New Roman"/>
          <w:sz w:val="24"/>
          <w:szCs w:val="24"/>
        </w:rPr>
        <w:t>Drastic rainfall patterns and global warming are to blame for the depletion of water supplies that restrict agricultural output in semi-arid and arid regions</w:t>
      </w:r>
      <w:r w:rsidR="00160646" w:rsidRPr="00B753AC">
        <w:rPr>
          <w:rFonts w:ascii="Times New Roman" w:eastAsia="Times New Roman" w:hAnsi="Times New Roman" w:cs="Times New Roman"/>
          <w:sz w:val="24"/>
          <w:szCs w:val="24"/>
        </w:rPr>
        <w:t xml:space="preserve"> [66].</w:t>
      </w:r>
      <w:r w:rsidRPr="00B753AC">
        <w:rPr>
          <w:rFonts w:ascii="Times New Roman" w:eastAsia="Times New Roman" w:hAnsi="Times New Roman" w:cs="Times New Roman"/>
          <w:sz w:val="24"/>
          <w:szCs w:val="24"/>
        </w:rPr>
        <w:t xml:space="preserve">  Consequently, conserving soil moisture through mulching could be a cost-effective way to increase </w:t>
      </w:r>
      <w:r w:rsidR="00293153" w:rsidRPr="00B753AC">
        <w:rPr>
          <w:rFonts w:ascii="Times New Roman" w:eastAsia="Times New Roman" w:hAnsi="Times New Roman" w:cs="Times New Roman"/>
          <w:sz w:val="24"/>
          <w:szCs w:val="24"/>
        </w:rPr>
        <w:t>dryland farming productivity while</w:t>
      </w:r>
      <w:r w:rsidRPr="00B753AC">
        <w:rPr>
          <w:rFonts w:ascii="Times New Roman" w:eastAsia="Times New Roman" w:hAnsi="Times New Roman" w:cs="Times New Roman"/>
          <w:sz w:val="24"/>
          <w:szCs w:val="24"/>
        </w:rPr>
        <w:t xml:space="preserve"> saving water. Mulching maximizes water use while also assisting in the improvement of crop development and output. By lowering soil evaporation and controlling soil temperature, mulching conserves soil water and lessens the need for irrigation when crops </w:t>
      </w:r>
      <w:proofErr w:type="gramStart"/>
      <w:r w:rsidRPr="00B753AC">
        <w:rPr>
          <w:rFonts w:ascii="Times New Roman" w:eastAsia="Times New Roman" w:hAnsi="Times New Roman" w:cs="Times New Roman"/>
          <w:sz w:val="24"/>
          <w:szCs w:val="24"/>
        </w:rPr>
        <w:t>are being grown</w:t>
      </w:r>
      <w:proofErr w:type="gramEnd"/>
      <w:r w:rsidR="0024173C" w:rsidRPr="00B753AC">
        <w:rPr>
          <w:rFonts w:ascii="Times New Roman" w:eastAsia="Times New Roman" w:hAnsi="Times New Roman" w:cs="Times New Roman"/>
          <w:sz w:val="24"/>
          <w:szCs w:val="24"/>
        </w:rPr>
        <w:t xml:space="preserve"> </w:t>
      </w:r>
      <w:r w:rsidR="00A924AD" w:rsidRPr="00B753AC">
        <w:rPr>
          <w:rFonts w:ascii="Times New Roman" w:eastAsia="Times New Roman" w:hAnsi="Times New Roman" w:cs="Times New Roman"/>
          <w:sz w:val="24"/>
          <w:szCs w:val="24"/>
        </w:rPr>
        <w:t>[67].</w:t>
      </w:r>
    </w:p>
    <w:p w:rsidR="00B753AC" w:rsidRPr="00943674" w:rsidRDefault="00B753AC" w:rsidP="00B753AC">
      <w:pPr>
        <w:pStyle w:val="ListParagraph"/>
        <w:numPr>
          <w:ilvl w:val="0"/>
          <w:numId w:val="11"/>
        </w:numPr>
        <w:spacing w:after="0" w:line="360" w:lineRule="auto"/>
        <w:jc w:val="both"/>
        <w:rPr>
          <w:rFonts w:ascii="Times New Roman" w:eastAsia="Times New Roman" w:hAnsi="Times New Roman" w:cs="Times New Roman"/>
          <w:b/>
          <w:sz w:val="24"/>
          <w:szCs w:val="24"/>
        </w:rPr>
      </w:pPr>
      <w:r w:rsidRPr="00943674">
        <w:rPr>
          <w:rFonts w:ascii="Times New Roman" w:eastAsia="Times New Roman" w:hAnsi="Times New Roman" w:cs="Times New Roman"/>
          <w:b/>
          <w:sz w:val="24"/>
          <w:szCs w:val="24"/>
        </w:rPr>
        <w:t>Polyculture</w:t>
      </w:r>
    </w:p>
    <w:p w:rsidR="00E278A2" w:rsidRPr="00E278A2" w:rsidRDefault="00E278A2" w:rsidP="00E278A2">
      <w:pPr>
        <w:spacing w:after="0" w:line="360" w:lineRule="auto"/>
        <w:ind w:left="720"/>
        <w:jc w:val="both"/>
        <w:rPr>
          <w:rFonts w:ascii="Times New Roman" w:eastAsia="Times New Roman" w:hAnsi="Times New Roman" w:cs="Times New Roman"/>
          <w:sz w:val="24"/>
          <w:szCs w:val="24"/>
        </w:rPr>
      </w:pPr>
      <w:r w:rsidRPr="00E278A2">
        <w:rPr>
          <w:rFonts w:ascii="Times New Roman" w:eastAsia="Times New Roman" w:hAnsi="Times New Roman" w:cs="Times New Roman"/>
          <w:sz w:val="24"/>
          <w:szCs w:val="24"/>
        </w:rPr>
        <w:t xml:space="preserve">One common aspect of Permaculture practice is the use of polyculture for crop cultivation. </w:t>
      </w:r>
      <w:proofErr w:type="gramStart"/>
      <w:r w:rsidRPr="00E278A2">
        <w:rPr>
          <w:rFonts w:ascii="Times New Roman" w:eastAsia="Times New Roman" w:hAnsi="Times New Roman" w:cs="Times New Roman"/>
          <w:sz w:val="24"/>
          <w:szCs w:val="24"/>
        </w:rPr>
        <w:t>The range of elements needed to offer various ecosystem services and sociocultural activities is provided by this framework</w:t>
      </w:r>
      <w:r w:rsidR="00294015">
        <w:rPr>
          <w:rFonts w:ascii="Times New Roman" w:eastAsia="Times New Roman" w:hAnsi="Times New Roman" w:cs="Times New Roman"/>
          <w:sz w:val="24"/>
          <w:szCs w:val="24"/>
        </w:rPr>
        <w:t xml:space="preserve"> [68]</w:t>
      </w:r>
      <w:proofErr w:type="gramEnd"/>
      <w:r w:rsidRPr="00E278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D7DF8" w:rsidRPr="00FD7DF8">
        <w:rPr>
          <w:rFonts w:ascii="Times New Roman" w:eastAsia="Times New Roman" w:hAnsi="Times New Roman" w:cs="Times New Roman"/>
          <w:sz w:val="24"/>
          <w:szCs w:val="24"/>
        </w:rPr>
        <w:t>A useful strategy for a more intensive use of cropland that could increase the production obtained per unit of land cultivated was to mix different crops in the same plot. This would help mitigate the failure of a single crop by providing some relief from the combination of crops with varying resilience to adverse climate events and diseases</w:t>
      </w:r>
      <w:r w:rsidR="00FD7DF8" w:rsidRPr="00FD7DF8">
        <w:rPr>
          <w:color w:val="222222"/>
          <w:sz w:val="27"/>
          <w:szCs w:val="27"/>
          <w:shd w:val="clear" w:color="auto" w:fill="FFFFFF"/>
        </w:rPr>
        <w:t xml:space="preserve"> </w:t>
      </w:r>
      <w:r w:rsidR="00FD7DF8">
        <w:rPr>
          <w:color w:val="222222"/>
          <w:sz w:val="27"/>
          <w:szCs w:val="27"/>
          <w:shd w:val="clear" w:color="auto" w:fill="FFFFFF"/>
        </w:rPr>
        <w:t>[69].</w:t>
      </w:r>
    </w:p>
    <w:p w:rsidR="00B753AC" w:rsidRPr="00943674" w:rsidRDefault="00547F71" w:rsidP="00547F71">
      <w:pPr>
        <w:pStyle w:val="ListParagraph"/>
        <w:numPr>
          <w:ilvl w:val="0"/>
          <w:numId w:val="11"/>
        </w:numPr>
        <w:spacing w:after="0" w:line="360" w:lineRule="auto"/>
        <w:jc w:val="both"/>
        <w:rPr>
          <w:rFonts w:ascii="Times New Roman" w:eastAsia="Times New Roman" w:hAnsi="Times New Roman" w:cs="Times New Roman"/>
          <w:b/>
          <w:sz w:val="24"/>
          <w:szCs w:val="24"/>
        </w:rPr>
      </w:pPr>
      <w:r w:rsidRPr="00943674">
        <w:rPr>
          <w:rFonts w:ascii="Times New Roman" w:eastAsia="Times New Roman" w:hAnsi="Times New Roman" w:cs="Times New Roman"/>
          <w:b/>
          <w:sz w:val="24"/>
          <w:szCs w:val="24"/>
        </w:rPr>
        <w:t>Stacking</w:t>
      </w:r>
    </w:p>
    <w:p w:rsidR="00547F71" w:rsidRDefault="00486446" w:rsidP="00486446">
      <w:pPr>
        <w:spacing w:after="0" w:line="360" w:lineRule="auto"/>
        <w:ind w:left="720"/>
        <w:jc w:val="both"/>
        <w:rPr>
          <w:rFonts w:ascii="Times New Roman" w:eastAsia="Times New Roman" w:hAnsi="Times New Roman" w:cs="Times New Roman"/>
          <w:sz w:val="24"/>
          <w:szCs w:val="24"/>
        </w:rPr>
      </w:pPr>
      <w:r w:rsidRPr="00486446">
        <w:rPr>
          <w:rFonts w:ascii="Times New Roman" w:eastAsia="Times New Roman" w:hAnsi="Times New Roman" w:cs="Times New Roman"/>
          <w:sz w:val="24"/>
          <w:szCs w:val="24"/>
        </w:rPr>
        <w:t xml:space="preserve">Stacking is the practice of growing food vertically—that is, on walls, fences, trellises, and balconies. It entails combining small and tall plants in one location to maximize the amount of space that is available. Growing sweetcorn alongside vegetables from the pumpkin family, such as squashes, marrows, and </w:t>
      </w:r>
      <w:proofErr w:type="spellStart"/>
      <w:r w:rsidRPr="00486446">
        <w:rPr>
          <w:rFonts w:ascii="Times New Roman" w:eastAsia="Times New Roman" w:hAnsi="Times New Roman" w:cs="Times New Roman"/>
          <w:sz w:val="24"/>
          <w:szCs w:val="24"/>
        </w:rPr>
        <w:t>courgettes</w:t>
      </w:r>
      <w:proofErr w:type="spellEnd"/>
      <w:r w:rsidRPr="00486446">
        <w:rPr>
          <w:rFonts w:ascii="Times New Roman" w:eastAsia="Times New Roman" w:hAnsi="Times New Roman" w:cs="Times New Roman"/>
          <w:sz w:val="24"/>
          <w:szCs w:val="24"/>
        </w:rPr>
        <w:t>, in the same location is an example that suggests this technique</w:t>
      </w:r>
      <w:r>
        <w:rPr>
          <w:rFonts w:ascii="Times New Roman" w:eastAsia="Times New Roman" w:hAnsi="Times New Roman" w:cs="Times New Roman"/>
          <w:sz w:val="24"/>
          <w:szCs w:val="24"/>
        </w:rPr>
        <w:t xml:space="preserve"> [70]</w:t>
      </w:r>
      <w:r w:rsidRPr="00486446">
        <w:rPr>
          <w:rFonts w:ascii="Times New Roman" w:eastAsia="Times New Roman" w:hAnsi="Times New Roman" w:cs="Times New Roman"/>
          <w:sz w:val="24"/>
          <w:szCs w:val="24"/>
        </w:rPr>
        <w:t>.</w:t>
      </w:r>
    </w:p>
    <w:p w:rsidR="00783ED0" w:rsidRPr="00943674" w:rsidRDefault="00783ED0" w:rsidP="00783ED0">
      <w:pPr>
        <w:pStyle w:val="ListParagraph"/>
        <w:numPr>
          <w:ilvl w:val="0"/>
          <w:numId w:val="11"/>
        </w:numPr>
        <w:spacing w:after="0" w:line="360" w:lineRule="auto"/>
        <w:jc w:val="both"/>
        <w:rPr>
          <w:rFonts w:ascii="Times New Roman" w:eastAsia="Times New Roman" w:hAnsi="Times New Roman" w:cs="Times New Roman"/>
          <w:b/>
          <w:sz w:val="24"/>
          <w:szCs w:val="24"/>
        </w:rPr>
      </w:pPr>
      <w:r w:rsidRPr="00943674">
        <w:rPr>
          <w:rFonts w:ascii="Times New Roman" w:eastAsia="Times New Roman" w:hAnsi="Times New Roman" w:cs="Times New Roman"/>
          <w:b/>
          <w:sz w:val="24"/>
          <w:szCs w:val="24"/>
        </w:rPr>
        <w:t>Agricultural Forestry</w:t>
      </w:r>
    </w:p>
    <w:p w:rsidR="00783ED0" w:rsidRPr="00783ED0" w:rsidRDefault="00783ED0" w:rsidP="00783ED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Agroforestry is another </w:t>
      </w:r>
      <w:r w:rsidR="00CF6098">
        <w:rPr>
          <w:rFonts w:ascii="Times New Roman" w:eastAsia="Times New Roman" w:hAnsi="Times New Roman" w:cs="Times New Roman"/>
          <w:sz w:val="24"/>
          <w:szCs w:val="24"/>
        </w:rPr>
        <w:t xml:space="preserve">permaculture practice to maximize the agricultural productivity in arid and semi-arid regions.  </w:t>
      </w:r>
      <w:r w:rsidRPr="00783ED0">
        <w:rPr>
          <w:rFonts w:ascii="Times New Roman" w:eastAsia="Times New Roman" w:hAnsi="Times New Roman" w:cs="Times New Roman"/>
          <w:sz w:val="24"/>
          <w:szCs w:val="24"/>
        </w:rPr>
        <w:t xml:space="preserve">Agroforestry can help reduce the effects of climate change and implement resilient farming systems. Based on current research, planting trees on farms has the potential to slow down environmental deterioration, improve agricultural output, </w:t>
      </w:r>
      <w:r w:rsidRPr="00783ED0">
        <w:rPr>
          <w:rFonts w:ascii="Times New Roman" w:eastAsia="Times New Roman" w:hAnsi="Times New Roman" w:cs="Times New Roman"/>
          <w:sz w:val="24"/>
          <w:szCs w:val="24"/>
        </w:rPr>
        <w:lastRenderedPageBreak/>
        <w:t>increase carbon sequestration, and support healthy soil and ecosystems—all the while preserving consistent profits and other benefits for human welfare.</w:t>
      </w:r>
    </w:p>
    <w:p w:rsidR="00CA62F5" w:rsidRPr="00F959B4" w:rsidRDefault="00F959B4" w:rsidP="00A362F2">
      <w:pPr>
        <w:spacing w:after="0" w:line="360" w:lineRule="auto"/>
        <w:ind w:left="720"/>
        <w:jc w:val="both"/>
        <w:rPr>
          <w:rFonts w:ascii="Times New Roman" w:eastAsia="Times New Roman" w:hAnsi="Times New Roman" w:cs="Times New Roman"/>
          <w:b/>
          <w:sz w:val="24"/>
          <w:szCs w:val="24"/>
        </w:rPr>
      </w:pPr>
      <w:r w:rsidRPr="00F959B4">
        <w:rPr>
          <w:rFonts w:ascii="Times New Roman" w:eastAsia="Times New Roman" w:hAnsi="Times New Roman" w:cs="Times New Roman"/>
          <w:b/>
          <w:sz w:val="24"/>
          <w:szCs w:val="24"/>
        </w:rPr>
        <w:t>5. Conclusion</w:t>
      </w:r>
    </w:p>
    <w:p w:rsidR="007038FB" w:rsidRDefault="00D32E55" w:rsidP="007038FB">
      <w:pPr>
        <w:spacing w:after="0" w:line="360" w:lineRule="auto"/>
        <w:ind w:left="720"/>
        <w:jc w:val="both"/>
        <w:rPr>
          <w:rFonts w:ascii="Times New Roman" w:eastAsia="Times New Roman" w:hAnsi="Times New Roman" w:cs="Times New Roman"/>
          <w:sz w:val="24"/>
          <w:szCs w:val="24"/>
        </w:rPr>
      </w:pPr>
      <w:r w:rsidRPr="00D32E55">
        <w:rPr>
          <w:rFonts w:ascii="Times New Roman" w:eastAsia="Times New Roman" w:hAnsi="Times New Roman" w:cs="Times New Roman"/>
          <w:sz w:val="24"/>
          <w:szCs w:val="24"/>
        </w:rPr>
        <w:t xml:space="preserve">Although the environment </w:t>
      </w:r>
      <w:proofErr w:type="gramStart"/>
      <w:r w:rsidRPr="00D32E55">
        <w:rPr>
          <w:rFonts w:ascii="Times New Roman" w:eastAsia="Times New Roman" w:hAnsi="Times New Roman" w:cs="Times New Roman"/>
          <w:sz w:val="24"/>
          <w:szCs w:val="24"/>
        </w:rPr>
        <w:t>is unavoidably impacted</w:t>
      </w:r>
      <w:proofErr w:type="gramEnd"/>
      <w:r w:rsidRPr="00D32E55">
        <w:rPr>
          <w:rFonts w:ascii="Times New Roman" w:eastAsia="Times New Roman" w:hAnsi="Times New Roman" w:cs="Times New Roman"/>
          <w:sz w:val="24"/>
          <w:szCs w:val="24"/>
        </w:rPr>
        <w:t xml:space="preserve"> by all agricultural systems, O</w:t>
      </w:r>
      <w:r w:rsidR="004414F9">
        <w:rPr>
          <w:rFonts w:ascii="Times New Roman" w:eastAsia="Times New Roman" w:hAnsi="Times New Roman" w:cs="Times New Roman"/>
          <w:sz w:val="24"/>
          <w:szCs w:val="24"/>
        </w:rPr>
        <w:t>rganic agriculture</w:t>
      </w:r>
      <w:r w:rsidRPr="00D32E55">
        <w:rPr>
          <w:rFonts w:ascii="Times New Roman" w:eastAsia="Times New Roman" w:hAnsi="Times New Roman" w:cs="Times New Roman"/>
          <w:sz w:val="24"/>
          <w:szCs w:val="24"/>
        </w:rPr>
        <w:t xml:space="preserve"> systems are thought to have fewer negative consequences than conventional systems. Nevertheless, there is conflicting scientific evidence supporting such environmental benefits.</w:t>
      </w:r>
      <w:r w:rsidR="007038FB">
        <w:rPr>
          <w:rFonts w:ascii="Times New Roman" w:eastAsia="Times New Roman" w:hAnsi="Times New Roman" w:cs="Times New Roman"/>
          <w:sz w:val="24"/>
          <w:szCs w:val="24"/>
        </w:rPr>
        <w:t xml:space="preserve"> S</w:t>
      </w:r>
      <w:r w:rsidR="007038FB" w:rsidRPr="007038FB">
        <w:rPr>
          <w:rFonts w:ascii="Times New Roman" w:eastAsia="Times New Roman" w:hAnsi="Times New Roman" w:cs="Times New Roman"/>
          <w:sz w:val="24"/>
          <w:szCs w:val="24"/>
        </w:rPr>
        <w:t xml:space="preserve">ynthetic pesticides and herbicides </w:t>
      </w:r>
      <w:proofErr w:type="gramStart"/>
      <w:r w:rsidR="007038FB" w:rsidRPr="007038FB">
        <w:rPr>
          <w:rFonts w:ascii="Times New Roman" w:eastAsia="Times New Roman" w:hAnsi="Times New Roman" w:cs="Times New Roman"/>
          <w:sz w:val="24"/>
          <w:szCs w:val="24"/>
        </w:rPr>
        <w:t>are rejected</w:t>
      </w:r>
      <w:proofErr w:type="gramEnd"/>
      <w:r w:rsidR="007038FB" w:rsidRPr="007038FB">
        <w:rPr>
          <w:rFonts w:ascii="Times New Roman" w:eastAsia="Times New Roman" w:hAnsi="Times New Roman" w:cs="Times New Roman"/>
          <w:sz w:val="24"/>
          <w:szCs w:val="24"/>
        </w:rPr>
        <w:t xml:space="preserve"> by O</w:t>
      </w:r>
      <w:r w:rsidR="007038FB">
        <w:rPr>
          <w:rFonts w:ascii="Times New Roman" w:eastAsia="Times New Roman" w:hAnsi="Times New Roman" w:cs="Times New Roman"/>
          <w:sz w:val="24"/>
          <w:szCs w:val="24"/>
        </w:rPr>
        <w:t>rganic agriculture</w:t>
      </w:r>
      <w:r w:rsidR="00FF6CCE">
        <w:rPr>
          <w:rFonts w:ascii="Times New Roman" w:eastAsia="Times New Roman" w:hAnsi="Times New Roman" w:cs="Times New Roman"/>
          <w:sz w:val="24"/>
          <w:szCs w:val="24"/>
        </w:rPr>
        <w:t xml:space="preserve"> </w:t>
      </w:r>
      <w:r w:rsidR="007038FB" w:rsidRPr="007038FB">
        <w:rPr>
          <w:rFonts w:ascii="Times New Roman" w:eastAsia="Times New Roman" w:hAnsi="Times New Roman" w:cs="Times New Roman"/>
          <w:sz w:val="24"/>
          <w:szCs w:val="24"/>
        </w:rPr>
        <w:t>and soluble mineral fertilizer inputs are forbidden, organic yields are typically roughly 19% lower than conventional yields. A</w:t>
      </w:r>
      <w:r w:rsidR="00245C3E">
        <w:rPr>
          <w:rFonts w:ascii="Times New Roman" w:eastAsia="Times New Roman" w:hAnsi="Times New Roman" w:cs="Times New Roman"/>
          <w:sz w:val="24"/>
          <w:szCs w:val="24"/>
        </w:rPr>
        <w:t>lthough organic agriculture</w:t>
      </w:r>
      <w:r w:rsidR="007038FB" w:rsidRPr="007038FB">
        <w:rPr>
          <w:rFonts w:ascii="Times New Roman" w:eastAsia="Times New Roman" w:hAnsi="Times New Roman" w:cs="Times New Roman"/>
          <w:sz w:val="24"/>
          <w:szCs w:val="24"/>
        </w:rPr>
        <w:t xml:space="preserve"> may improve the quality of the soil, air, and water and require less energy than conventional approaches, its impacts on biodiversity are controve</w:t>
      </w:r>
      <w:r w:rsidR="00B91111">
        <w:rPr>
          <w:rFonts w:ascii="Times New Roman" w:eastAsia="Times New Roman" w:hAnsi="Times New Roman" w:cs="Times New Roman"/>
          <w:sz w:val="24"/>
          <w:szCs w:val="24"/>
        </w:rPr>
        <w:t xml:space="preserve">rsial. As consumer demand increases, </w:t>
      </w:r>
      <w:r w:rsidR="007038FB" w:rsidRPr="007038FB">
        <w:rPr>
          <w:rFonts w:ascii="Times New Roman" w:eastAsia="Times New Roman" w:hAnsi="Times New Roman" w:cs="Times New Roman"/>
          <w:sz w:val="24"/>
          <w:szCs w:val="24"/>
        </w:rPr>
        <w:t xml:space="preserve">more agricultural land </w:t>
      </w:r>
      <w:proofErr w:type="gramStart"/>
      <w:r w:rsidR="007038FB" w:rsidRPr="007038FB">
        <w:rPr>
          <w:rFonts w:ascii="Times New Roman" w:eastAsia="Times New Roman" w:hAnsi="Times New Roman" w:cs="Times New Roman"/>
          <w:sz w:val="24"/>
          <w:szCs w:val="24"/>
        </w:rPr>
        <w:t>will be farmed</w:t>
      </w:r>
      <w:proofErr w:type="gramEnd"/>
      <w:r w:rsidR="007038FB" w:rsidRPr="007038FB">
        <w:rPr>
          <w:rFonts w:ascii="Times New Roman" w:eastAsia="Times New Roman" w:hAnsi="Times New Roman" w:cs="Times New Roman"/>
          <w:sz w:val="24"/>
          <w:szCs w:val="24"/>
        </w:rPr>
        <w:t xml:space="preserve"> organically in the future. However, </w:t>
      </w:r>
      <w:proofErr w:type="gramStart"/>
      <w:r w:rsidR="00245C3E">
        <w:rPr>
          <w:rFonts w:ascii="Times New Roman" w:eastAsia="Times New Roman" w:hAnsi="Times New Roman" w:cs="Times New Roman"/>
          <w:sz w:val="24"/>
          <w:szCs w:val="24"/>
        </w:rPr>
        <w:t>to</w:t>
      </w:r>
      <w:r w:rsidR="007038FB" w:rsidRPr="007038FB">
        <w:rPr>
          <w:rFonts w:ascii="Times New Roman" w:eastAsia="Times New Roman" w:hAnsi="Times New Roman" w:cs="Times New Roman"/>
          <w:sz w:val="24"/>
          <w:szCs w:val="24"/>
        </w:rPr>
        <w:t xml:space="preserve"> more thoroughly evaluate</w:t>
      </w:r>
      <w:proofErr w:type="gramEnd"/>
      <w:r w:rsidR="00245C3E">
        <w:rPr>
          <w:rFonts w:ascii="Times New Roman" w:eastAsia="Times New Roman" w:hAnsi="Times New Roman" w:cs="Times New Roman"/>
          <w:sz w:val="24"/>
          <w:szCs w:val="24"/>
        </w:rPr>
        <w:t xml:space="preserve"> the environmental effects of Organic agriculture</w:t>
      </w:r>
      <w:r w:rsidR="007038FB" w:rsidRPr="007038FB">
        <w:rPr>
          <w:rFonts w:ascii="Times New Roman" w:eastAsia="Times New Roman" w:hAnsi="Times New Roman" w:cs="Times New Roman"/>
          <w:sz w:val="24"/>
          <w:szCs w:val="24"/>
        </w:rPr>
        <w:t>, long-term field trials are required in significant worldwide agricultural regions.</w:t>
      </w:r>
      <w:r w:rsidR="00D90563">
        <w:rPr>
          <w:rFonts w:ascii="Times New Roman" w:eastAsia="Times New Roman" w:hAnsi="Times New Roman" w:cs="Times New Roman"/>
          <w:sz w:val="24"/>
          <w:szCs w:val="24"/>
        </w:rPr>
        <w:t xml:space="preserve"> </w:t>
      </w:r>
      <w:r w:rsidR="00D03184" w:rsidRPr="00D03184">
        <w:rPr>
          <w:rFonts w:ascii="Times New Roman" w:eastAsia="Times New Roman" w:hAnsi="Times New Roman" w:cs="Times New Roman"/>
          <w:sz w:val="24"/>
          <w:szCs w:val="24"/>
        </w:rPr>
        <w:t>While organic farming and agroforestry are two different disciplines, combining them can result in highly productive and sustainable agricultural systems that take advantage of each other's advantages.</w:t>
      </w:r>
    </w:p>
    <w:p w:rsidR="00D90563" w:rsidRDefault="00D90563" w:rsidP="007038FB">
      <w:pPr>
        <w:spacing w:after="0" w:line="360" w:lineRule="auto"/>
        <w:ind w:left="720"/>
        <w:jc w:val="both"/>
        <w:rPr>
          <w:rFonts w:ascii="Times New Roman" w:eastAsia="Times New Roman" w:hAnsi="Times New Roman" w:cs="Times New Roman"/>
          <w:sz w:val="24"/>
          <w:szCs w:val="24"/>
        </w:rPr>
      </w:pPr>
      <w:r w:rsidRPr="00D90563">
        <w:rPr>
          <w:rFonts w:ascii="Times New Roman" w:eastAsia="Times New Roman" w:hAnsi="Times New Roman" w:cs="Times New Roman"/>
          <w:sz w:val="24"/>
          <w:szCs w:val="24"/>
        </w:rPr>
        <w:t xml:space="preserve">In dry areas, agroforestry offers a comprehensive, environmentally sound means of subsistence. Policies must encourage the growth of these traditional agroforestry systems based on synergy with nature </w:t>
      </w:r>
      <w:r w:rsidR="004D3656">
        <w:rPr>
          <w:rFonts w:ascii="Times New Roman" w:eastAsia="Times New Roman" w:hAnsi="Times New Roman" w:cs="Times New Roman"/>
          <w:sz w:val="24"/>
          <w:szCs w:val="24"/>
        </w:rPr>
        <w:t>to</w:t>
      </w:r>
      <w:r w:rsidRPr="00D90563">
        <w:rPr>
          <w:rFonts w:ascii="Times New Roman" w:eastAsia="Times New Roman" w:hAnsi="Times New Roman" w:cs="Times New Roman"/>
          <w:sz w:val="24"/>
          <w:szCs w:val="24"/>
        </w:rPr>
        <w:t xml:space="preserve"> meet both present and future dem</w:t>
      </w:r>
      <w:r w:rsidR="004306DF">
        <w:rPr>
          <w:rFonts w:ascii="Times New Roman" w:eastAsia="Times New Roman" w:hAnsi="Times New Roman" w:cs="Times New Roman"/>
          <w:sz w:val="24"/>
          <w:szCs w:val="24"/>
        </w:rPr>
        <w:t xml:space="preserve">ands. Arid zone agroforestry </w:t>
      </w:r>
      <w:proofErr w:type="gramStart"/>
      <w:r w:rsidR="004306DF">
        <w:rPr>
          <w:rFonts w:ascii="Times New Roman" w:eastAsia="Times New Roman" w:hAnsi="Times New Roman" w:cs="Times New Roman"/>
          <w:sz w:val="24"/>
          <w:szCs w:val="24"/>
        </w:rPr>
        <w:t>is</w:t>
      </w:r>
      <w:r w:rsidR="004D3656">
        <w:rPr>
          <w:rFonts w:ascii="Times New Roman" w:eastAsia="Times New Roman" w:hAnsi="Times New Roman" w:cs="Times New Roman"/>
          <w:sz w:val="24"/>
          <w:szCs w:val="24"/>
        </w:rPr>
        <w:t xml:space="preserve"> also </w:t>
      </w:r>
      <w:r w:rsidRPr="00D90563">
        <w:rPr>
          <w:rFonts w:ascii="Times New Roman" w:eastAsia="Times New Roman" w:hAnsi="Times New Roman" w:cs="Times New Roman"/>
          <w:sz w:val="24"/>
          <w:szCs w:val="24"/>
        </w:rPr>
        <w:t>used</w:t>
      </w:r>
      <w:proofErr w:type="gramEnd"/>
      <w:r w:rsidRPr="00D90563">
        <w:rPr>
          <w:rFonts w:ascii="Times New Roman" w:eastAsia="Times New Roman" w:hAnsi="Times New Roman" w:cs="Times New Roman"/>
          <w:sz w:val="24"/>
          <w:szCs w:val="24"/>
        </w:rPr>
        <w:t xml:space="preserve"> to address global issues including biodiversity preservation, global warming, and desertification; however, this will need stronger international policy backing.</w:t>
      </w:r>
    </w:p>
    <w:p w:rsidR="00D03184" w:rsidRDefault="00D03184" w:rsidP="007038FB">
      <w:pPr>
        <w:spacing w:after="0" w:line="360" w:lineRule="auto"/>
        <w:ind w:left="720"/>
        <w:jc w:val="both"/>
        <w:rPr>
          <w:rFonts w:ascii="Times New Roman" w:eastAsia="Times New Roman" w:hAnsi="Times New Roman" w:cs="Times New Roman"/>
          <w:sz w:val="24"/>
          <w:szCs w:val="24"/>
        </w:rPr>
      </w:pPr>
    </w:p>
    <w:p w:rsidR="00D03184" w:rsidRDefault="00D03184" w:rsidP="007038FB">
      <w:pPr>
        <w:spacing w:after="0" w:line="360" w:lineRule="auto"/>
        <w:ind w:left="720"/>
        <w:jc w:val="both"/>
        <w:rPr>
          <w:rFonts w:ascii="Times New Roman" w:eastAsia="Times New Roman" w:hAnsi="Times New Roman" w:cs="Times New Roman"/>
          <w:sz w:val="24"/>
          <w:szCs w:val="24"/>
        </w:rPr>
      </w:pPr>
      <w:r w:rsidRPr="00D03184">
        <w:rPr>
          <w:rFonts w:ascii="Times New Roman" w:eastAsia="Times New Roman" w:hAnsi="Times New Roman" w:cs="Times New Roman"/>
          <w:sz w:val="24"/>
          <w:szCs w:val="24"/>
        </w:rPr>
        <w:t xml:space="preserve">To design systems that are resilient, regenerative, and productive in addition to being sustainable, many practitioners combine the ideas of permaculture and organic farming. To improve its ecological balance and community involvement, a farm may use permaculture design concepts in addition to </w:t>
      </w:r>
      <w:proofErr w:type="gramStart"/>
      <w:r w:rsidRPr="00D03184">
        <w:rPr>
          <w:rFonts w:ascii="Times New Roman" w:eastAsia="Times New Roman" w:hAnsi="Times New Roman" w:cs="Times New Roman"/>
          <w:sz w:val="24"/>
          <w:szCs w:val="24"/>
        </w:rPr>
        <w:t>being certified</w:t>
      </w:r>
      <w:proofErr w:type="gramEnd"/>
      <w:r w:rsidRPr="00D03184">
        <w:rPr>
          <w:rFonts w:ascii="Times New Roman" w:eastAsia="Times New Roman" w:hAnsi="Times New Roman" w:cs="Times New Roman"/>
          <w:sz w:val="24"/>
          <w:szCs w:val="24"/>
        </w:rPr>
        <w:t xml:space="preserve"> organic. In conclusion, organic farming concentrates more on sustainable agricultural methods, whereas permaculture offers a more comprehensive, all-encompassing approach to creating sustainable human habitats. Despite this, both permaculture and organic farming </w:t>
      </w:r>
      <w:proofErr w:type="gramStart"/>
      <w:r w:rsidRPr="00D03184">
        <w:rPr>
          <w:rFonts w:ascii="Times New Roman" w:eastAsia="Times New Roman" w:hAnsi="Times New Roman" w:cs="Times New Roman"/>
          <w:sz w:val="24"/>
          <w:szCs w:val="24"/>
        </w:rPr>
        <w:t>are dedicated</w:t>
      </w:r>
      <w:proofErr w:type="gramEnd"/>
      <w:r w:rsidRPr="00D03184">
        <w:rPr>
          <w:rFonts w:ascii="Times New Roman" w:eastAsia="Times New Roman" w:hAnsi="Times New Roman" w:cs="Times New Roman"/>
          <w:sz w:val="24"/>
          <w:szCs w:val="24"/>
        </w:rPr>
        <w:t xml:space="preserve"> to sustainability and ecological health. </w:t>
      </w:r>
    </w:p>
    <w:p w:rsidR="00CA62F5" w:rsidRDefault="00CA62F5" w:rsidP="00A362F2">
      <w:pPr>
        <w:spacing w:after="0" w:line="360" w:lineRule="auto"/>
        <w:ind w:left="720"/>
        <w:jc w:val="both"/>
        <w:rPr>
          <w:rFonts w:ascii="Times New Roman" w:eastAsia="Times New Roman" w:hAnsi="Times New Roman" w:cs="Times New Roman"/>
          <w:sz w:val="24"/>
          <w:szCs w:val="24"/>
        </w:rPr>
      </w:pPr>
    </w:p>
    <w:p w:rsidR="00CA62F5" w:rsidRDefault="00CA62F5" w:rsidP="00A362F2">
      <w:pPr>
        <w:spacing w:after="0" w:line="360" w:lineRule="auto"/>
        <w:ind w:left="720"/>
        <w:jc w:val="both"/>
        <w:rPr>
          <w:rFonts w:ascii="Times New Roman" w:eastAsia="Times New Roman" w:hAnsi="Times New Roman" w:cs="Times New Roman"/>
          <w:sz w:val="24"/>
          <w:szCs w:val="24"/>
        </w:rPr>
      </w:pPr>
    </w:p>
    <w:p w:rsidR="00E86E45" w:rsidRDefault="00E86E45" w:rsidP="003A3BF7">
      <w:pPr>
        <w:spacing w:after="0" w:line="360" w:lineRule="auto"/>
        <w:jc w:val="both"/>
        <w:rPr>
          <w:rFonts w:ascii="Times New Roman" w:eastAsia="Times New Roman" w:hAnsi="Times New Roman" w:cs="Times New Roman"/>
          <w:sz w:val="24"/>
          <w:szCs w:val="24"/>
        </w:rPr>
      </w:pPr>
    </w:p>
    <w:p w:rsidR="00F353A3" w:rsidRPr="00D10301" w:rsidRDefault="00F353A3" w:rsidP="00F353A3">
      <w:pPr>
        <w:pStyle w:val="ListParagraph"/>
        <w:numPr>
          <w:ilvl w:val="0"/>
          <w:numId w:val="2"/>
        </w:numPr>
        <w:spacing w:after="0" w:line="360" w:lineRule="auto"/>
        <w:jc w:val="both"/>
        <w:rPr>
          <w:rFonts w:ascii="Times New Roman" w:eastAsia="Times New Roman" w:hAnsi="Times New Roman" w:cs="Times New Roman"/>
          <w:sz w:val="24"/>
          <w:szCs w:val="24"/>
        </w:rPr>
      </w:pPr>
      <w:proofErr w:type="spellStart"/>
      <w:r w:rsidRPr="00D10301">
        <w:rPr>
          <w:rFonts w:ascii="Times New Roman" w:hAnsi="Times New Roman" w:cs="Times New Roman"/>
          <w:sz w:val="24"/>
          <w:szCs w:val="24"/>
        </w:rPr>
        <w:t>Vermeulen</w:t>
      </w:r>
      <w:proofErr w:type="spellEnd"/>
      <w:r w:rsidRPr="00D10301">
        <w:rPr>
          <w:rFonts w:ascii="Times New Roman" w:hAnsi="Times New Roman" w:cs="Times New Roman"/>
          <w:sz w:val="24"/>
          <w:szCs w:val="24"/>
        </w:rPr>
        <w:t xml:space="preserve"> S, Campbell B, Ingram J (2012) Climate change and food systems. </w:t>
      </w:r>
      <w:proofErr w:type="spellStart"/>
      <w:r w:rsidRPr="00D10301">
        <w:rPr>
          <w:rFonts w:ascii="Times New Roman" w:hAnsi="Times New Roman" w:cs="Times New Roman"/>
          <w:sz w:val="24"/>
          <w:szCs w:val="24"/>
        </w:rPr>
        <w:t>Annu</w:t>
      </w:r>
      <w:proofErr w:type="spellEnd"/>
      <w:r w:rsidRPr="00D10301">
        <w:rPr>
          <w:rFonts w:ascii="Times New Roman" w:hAnsi="Times New Roman" w:cs="Times New Roman"/>
          <w:sz w:val="24"/>
          <w:szCs w:val="24"/>
        </w:rPr>
        <w:t xml:space="preserve"> Rev Environ </w:t>
      </w:r>
      <w:proofErr w:type="spellStart"/>
      <w:r w:rsidRPr="00D10301">
        <w:rPr>
          <w:rFonts w:ascii="Times New Roman" w:hAnsi="Times New Roman" w:cs="Times New Roman"/>
          <w:sz w:val="24"/>
          <w:szCs w:val="24"/>
        </w:rPr>
        <w:t>Resour</w:t>
      </w:r>
      <w:proofErr w:type="spellEnd"/>
      <w:r w:rsidRPr="00D10301">
        <w:rPr>
          <w:rFonts w:ascii="Times New Roman" w:hAnsi="Times New Roman" w:cs="Times New Roman"/>
          <w:sz w:val="24"/>
          <w:szCs w:val="24"/>
        </w:rPr>
        <w:t xml:space="preserve"> 37(1):195–222. https://doi.org/10.1146/annurev-environ-020411-130608</w:t>
      </w:r>
    </w:p>
    <w:p w:rsidR="00E24C8D" w:rsidRPr="00E24C8D" w:rsidRDefault="00E24C8D" w:rsidP="00E24C8D">
      <w:pPr>
        <w:pStyle w:val="ListParagraph"/>
        <w:numPr>
          <w:ilvl w:val="0"/>
          <w:numId w:val="2"/>
        </w:numPr>
        <w:rPr>
          <w:rFonts w:ascii="Times New Roman" w:eastAsia="Times New Roman" w:hAnsi="Times New Roman" w:cs="Times New Roman"/>
          <w:sz w:val="24"/>
          <w:szCs w:val="24"/>
        </w:rPr>
      </w:pPr>
      <w:proofErr w:type="spellStart"/>
      <w:r w:rsidRPr="00E24C8D">
        <w:rPr>
          <w:rFonts w:ascii="Times New Roman" w:eastAsia="Times New Roman" w:hAnsi="Times New Roman" w:cs="Times New Roman"/>
          <w:sz w:val="24"/>
          <w:szCs w:val="24"/>
        </w:rPr>
        <w:t>Branca</w:t>
      </w:r>
      <w:proofErr w:type="spellEnd"/>
      <w:r w:rsidRPr="00E24C8D">
        <w:rPr>
          <w:rFonts w:ascii="Times New Roman" w:eastAsia="Times New Roman" w:hAnsi="Times New Roman" w:cs="Times New Roman"/>
          <w:sz w:val="24"/>
          <w:szCs w:val="24"/>
        </w:rPr>
        <w:t xml:space="preserve">, G., Lipper, L., McCarthy, N., &amp; </w:t>
      </w:r>
      <w:proofErr w:type="spellStart"/>
      <w:r w:rsidRPr="00E24C8D">
        <w:rPr>
          <w:rFonts w:ascii="Times New Roman" w:eastAsia="Times New Roman" w:hAnsi="Times New Roman" w:cs="Times New Roman"/>
          <w:sz w:val="24"/>
          <w:szCs w:val="24"/>
        </w:rPr>
        <w:t>Jolejole</w:t>
      </w:r>
      <w:proofErr w:type="spellEnd"/>
      <w:r w:rsidRPr="00E24C8D">
        <w:rPr>
          <w:rFonts w:ascii="Times New Roman" w:eastAsia="Times New Roman" w:hAnsi="Times New Roman" w:cs="Times New Roman"/>
          <w:sz w:val="24"/>
          <w:szCs w:val="24"/>
        </w:rPr>
        <w:t>, M. C. (2013). Food security, climate change, and sustainable land management. A review. Agronomy for sustainable development, 33, 635-650. https://doi.org/10.1007/s13593-013-0133-1</w:t>
      </w:r>
    </w:p>
    <w:p w:rsidR="008E0F24" w:rsidRPr="008E0F24" w:rsidRDefault="008E0F24" w:rsidP="008E0F24">
      <w:pPr>
        <w:pStyle w:val="ListParagraph"/>
        <w:numPr>
          <w:ilvl w:val="0"/>
          <w:numId w:val="2"/>
        </w:numPr>
        <w:rPr>
          <w:rFonts w:ascii="Times New Roman" w:eastAsia="Times New Roman" w:hAnsi="Times New Roman" w:cs="Times New Roman"/>
          <w:sz w:val="24"/>
          <w:szCs w:val="24"/>
        </w:rPr>
      </w:pPr>
      <w:proofErr w:type="spellStart"/>
      <w:r w:rsidRPr="008E0F24">
        <w:rPr>
          <w:rFonts w:ascii="Times New Roman" w:eastAsia="Times New Roman" w:hAnsi="Times New Roman" w:cs="Times New Roman"/>
          <w:sz w:val="24"/>
          <w:szCs w:val="24"/>
        </w:rPr>
        <w:t>Sieber</w:t>
      </w:r>
      <w:proofErr w:type="spellEnd"/>
      <w:r w:rsidRPr="008E0F24">
        <w:rPr>
          <w:rFonts w:ascii="Times New Roman" w:eastAsia="Times New Roman" w:hAnsi="Times New Roman" w:cs="Times New Roman"/>
          <w:sz w:val="24"/>
          <w:szCs w:val="24"/>
        </w:rPr>
        <w:t xml:space="preserve">, S., </w:t>
      </w:r>
      <w:proofErr w:type="spellStart"/>
      <w:r w:rsidRPr="008E0F24">
        <w:rPr>
          <w:rFonts w:ascii="Times New Roman" w:eastAsia="Times New Roman" w:hAnsi="Times New Roman" w:cs="Times New Roman"/>
          <w:sz w:val="24"/>
          <w:szCs w:val="24"/>
        </w:rPr>
        <w:t>Tscherning</w:t>
      </w:r>
      <w:proofErr w:type="spellEnd"/>
      <w:r w:rsidRPr="008E0F24">
        <w:rPr>
          <w:rFonts w:ascii="Times New Roman" w:eastAsia="Times New Roman" w:hAnsi="Times New Roman" w:cs="Times New Roman"/>
          <w:sz w:val="24"/>
          <w:szCs w:val="24"/>
        </w:rPr>
        <w:t xml:space="preserve">, K., </w:t>
      </w:r>
      <w:proofErr w:type="spellStart"/>
      <w:r w:rsidRPr="008E0F24">
        <w:rPr>
          <w:rFonts w:ascii="Times New Roman" w:eastAsia="Times New Roman" w:hAnsi="Times New Roman" w:cs="Times New Roman"/>
          <w:sz w:val="24"/>
          <w:szCs w:val="24"/>
        </w:rPr>
        <w:t>Graef</w:t>
      </w:r>
      <w:proofErr w:type="spellEnd"/>
      <w:r w:rsidRPr="008E0F24">
        <w:rPr>
          <w:rFonts w:ascii="Times New Roman" w:eastAsia="Times New Roman" w:hAnsi="Times New Roman" w:cs="Times New Roman"/>
          <w:sz w:val="24"/>
          <w:szCs w:val="24"/>
        </w:rPr>
        <w:t xml:space="preserve">, F., </w:t>
      </w:r>
      <w:proofErr w:type="spellStart"/>
      <w:r w:rsidRPr="008E0F24">
        <w:rPr>
          <w:rFonts w:ascii="Times New Roman" w:eastAsia="Times New Roman" w:hAnsi="Times New Roman" w:cs="Times New Roman"/>
          <w:sz w:val="24"/>
          <w:szCs w:val="24"/>
        </w:rPr>
        <w:t>Uckert</w:t>
      </w:r>
      <w:proofErr w:type="spellEnd"/>
      <w:r w:rsidRPr="008E0F24">
        <w:rPr>
          <w:rFonts w:ascii="Times New Roman" w:eastAsia="Times New Roman" w:hAnsi="Times New Roman" w:cs="Times New Roman"/>
          <w:sz w:val="24"/>
          <w:szCs w:val="24"/>
        </w:rPr>
        <w:t>, G., &amp; Paloma, S. G. Y. (2015). Food security in the context of climate change and bioenergy production in Tanzania: methods, tools and applications. Regional Environmental Change, 15, 1163-1168. https://doi.org/10.1007/s10113-015-0834-x.</w:t>
      </w:r>
    </w:p>
    <w:p w:rsidR="00F96ED3" w:rsidRDefault="00F96ED3" w:rsidP="00F96ED3">
      <w:pPr>
        <w:pStyle w:val="ListParagraph"/>
        <w:numPr>
          <w:ilvl w:val="0"/>
          <w:numId w:val="2"/>
        </w:numPr>
        <w:rPr>
          <w:rFonts w:ascii="Times New Roman" w:eastAsia="Times New Roman" w:hAnsi="Times New Roman" w:cs="Times New Roman"/>
          <w:sz w:val="24"/>
          <w:szCs w:val="24"/>
        </w:rPr>
      </w:pPr>
      <w:r w:rsidRPr="00F96ED3">
        <w:rPr>
          <w:rFonts w:ascii="Times New Roman" w:eastAsia="Times New Roman" w:hAnsi="Times New Roman" w:cs="Times New Roman"/>
          <w:sz w:val="24"/>
          <w:szCs w:val="24"/>
        </w:rPr>
        <w:t xml:space="preserve">Rhodes, C. J. (2016). The 2015 Paris climate change conference: COP21. Science progress, 99(1), 97-104. </w:t>
      </w:r>
      <w:proofErr w:type="gramStart"/>
      <w:r w:rsidRPr="00F96ED3">
        <w:rPr>
          <w:rFonts w:ascii="Times New Roman" w:eastAsia="Times New Roman" w:hAnsi="Times New Roman" w:cs="Times New Roman"/>
          <w:sz w:val="24"/>
          <w:szCs w:val="24"/>
        </w:rPr>
        <w:t>doi:</w:t>
      </w:r>
      <w:proofErr w:type="gramEnd"/>
      <w:r w:rsidRPr="00F96ED3">
        <w:rPr>
          <w:rFonts w:ascii="Times New Roman" w:eastAsia="Times New Roman" w:hAnsi="Times New Roman" w:cs="Times New Roman"/>
          <w:sz w:val="24"/>
          <w:szCs w:val="24"/>
        </w:rPr>
        <w:t>10.3184/003685016X14528569315192.</w:t>
      </w:r>
    </w:p>
    <w:p w:rsidR="00F217A1" w:rsidRDefault="00F217A1" w:rsidP="00F217A1">
      <w:pPr>
        <w:pStyle w:val="ListParagraph"/>
        <w:numPr>
          <w:ilvl w:val="0"/>
          <w:numId w:val="2"/>
        </w:numPr>
        <w:rPr>
          <w:rFonts w:ascii="Times New Roman" w:eastAsia="Times New Roman" w:hAnsi="Times New Roman" w:cs="Times New Roman"/>
          <w:sz w:val="24"/>
          <w:szCs w:val="24"/>
        </w:rPr>
      </w:pPr>
      <w:proofErr w:type="spellStart"/>
      <w:r w:rsidRPr="00F217A1">
        <w:rPr>
          <w:rFonts w:ascii="Times New Roman" w:eastAsia="Times New Roman" w:hAnsi="Times New Roman" w:cs="Times New Roman"/>
          <w:sz w:val="24"/>
          <w:szCs w:val="24"/>
        </w:rPr>
        <w:t>Tilman</w:t>
      </w:r>
      <w:proofErr w:type="spellEnd"/>
      <w:r w:rsidRPr="00F217A1">
        <w:rPr>
          <w:rFonts w:ascii="Times New Roman" w:eastAsia="Times New Roman" w:hAnsi="Times New Roman" w:cs="Times New Roman"/>
          <w:sz w:val="24"/>
          <w:szCs w:val="24"/>
        </w:rPr>
        <w:t xml:space="preserve">, D., </w:t>
      </w:r>
      <w:proofErr w:type="spellStart"/>
      <w:r w:rsidRPr="00F217A1">
        <w:rPr>
          <w:rFonts w:ascii="Times New Roman" w:eastAsia="Times New Roman" w:hAnsi="Times New Roman" w:cs="Times New Roman"/>
          <w:sz w:val="24"/>
          <w:szCs w:val="24"/>
        </w:rPr>
        <w:t>Balzer</w:t>
      </w:r>
      <w:proofErr w:type="spellEnd"/>
      <w:r w:rsidRPr="00F217A1">
        <w:rPr>
          <w:rFonts w:ascii="Times New Roman" w:eastAsia="Times New Roman" w:hAnsi="Times New Roman" w:cs="Times New Roman"/>
          <w:sz w:val="24"/>
          <w:szCs w:val="24"/>
        </w:rPr>
        <w:t xml:space="preserve">, C., Hill, J., &amp; </w:t>
      </w:r>
      <w:proofErr w:type="spellStart"/>
      <w:r w:rsidRPr="00F217A1">
        <w:rPr>
          <w:rFonts w:ascii="Times New Roman" w:eastAsia="Times New Roman" w:hAnsi="Times New Roman" w:cs="Times New Roman"/>
          <w:sz w:val="24"/>
          <w:szCs w:val="24"/>
        </w:rPr>
        <w:t>Befort</w:t>
      </w:r>
      <w:proofErr w:type="spellEnd"/>
      <w:r w:rsidRPr="00F217A1">
        <w:rPr>
          <w:rFonts w:ascii="Times New Roman" w:eastAsia="Times New Roman" w:hAnsi="Times New Roman" w:cs="Times New Roman"/>
          <w:sz w:val="24"/>
          <w:szCs w:val="24"/>
        </w:rPr>
        <w:t>, B. L. (2011). Global food demand and the sustainable intensification of agriculture. Proceedings of the national academy of sciences, 108(50), 20260-20264. https://doi.org/10.1073/pnas.1116437108</w:t>
      </w:r>
    </w:p>
    <w:p w:rsidR="000C4E7A" w:rsidRPr="000C4E7A" w:rsidRDefault="000C4E7A" w:rsidP="000C4E7A">
      <w:pPr>
        <w:pStyle w:val="ListParagraph"/>
        <w:numPr>
          <w:ilvl w:val="0"/>
          <w:numId w:val="2"/>
        </w:numPr>
        <w:rPr>
          <w:rFonts w:ascii="Times New Roman" w:eastAsia="Times New Roman" w:hAnsi="Times New Roman" w:cs="Times New Roman"/>
          <w:sz w:val="24"/>
          <w:szCs w:val="24"/>
        </w:rPr>
      </w:pPr>
      <w:proofErr w:type="spellStart"/>
      <w:r w:rsidRPr="000C4E7A">
        <w:rPr>
          <w:rFonts w:ascii="Times New Roman" w:eastAsia="Times New Roman" w:hAnsi="Times New Roman" w:cs="Times New Roman"/>
          <w:sz w:val="24"/>
          <w:szCs w:val="24"/>
        </w:rPr>
        <w:t>Goshu</w:t>
      </w:r>
      <w:proofErr w:type="spellEnd"/>
      <w:r w:rsidRPr="000C4E7A">
        <w:rPr>
          <w:rFonts w:ascii="Times New Roman" w:eastAsia="Times New Roman" w:hAnsi="Times New Roman" w:cs="Times New Roman"/>
          <w:sz w:val="24"/>
          <w:szCs w:val="24"/>
        </w:rPr>
        <w:t xml:space="preserve">, D., </w:t>
      </w:r>
      <w:proofErr w:type="spellStart"/>
      <w:r w:rsidRPr="000C4E7A">
        <w:rPr>
          <w:rFonts w:ascii="Times New Roman" w:eastAsia="Times New Roman" w:hAnsi="Times New Roman" w:cs="Times New Roman"/>
          <w:sz w:val="24"/>
          <w:szCs w:val="24"/>
        </w:rPr>
        <w:t>Kassa</w:t>
      </w:r>
      <w:proofErr w:type="spellEnd"/>
      <w:r w:rsidRPr="000C4E7A">
        <w:rPr>
          <w:rFonts w:ascii="Times New Roman" w:eastAsia="Times New Roman" w:hAnsi="Times New Roman" w:cs="Times New Roman"/>
          <w:sz w:val="24"/>
          <w:szCs w:val="24"/>
        </w:rPr>
        <w:t xml:space="preserve">, B., &amp; </w:t>
      </w:r>
      <w:proofErr w:type="spellStart"/>
      <w:r w:rsidRPr="000C4E7A">
        <w:rPr>
          <w:rFonts w:ascii="Times New Roman" w:eastAsia="Times New Roman" w:hAnsi="Times New Roman" w:cs="Times New Roman"/>
          <w:sz w:val="24"/>
          <w:szCs w:val="24"/>
        </w:rPr>
        <w:t>Ketema</w:t>
      </w:r>
      <w:proofErr w:type="spellEnd"/>
      <w:r w:rsidRPr="000C4E7A">
        <w:rPr>
          <w:rFonts w:ascii="Times New Roman" w:eastAsia="Times New Roman" w:hAnsi="Times New Roman" w:cs="Times New Roman"/>
          <w:sz w:val="24"/>
          <w:szCs w:val="24"/>
        </w:rPr>
        <w:t>, M. (2023). Is food security enhanced by agricultural technologies in rural Ethiopia</w:t>
      </w:r>
      <w:proofErr w:type="gramStart"/>
      <w:r w:rsidRPr="000C4E7A">
        <w:rPr>
          <w:rFonts w:ascii="Times New Roman" w:eastAsia="Times New Roman" w:hAnsi="Times New Roman" w:cs="Times New Roman"/>
          <w:sz w:val="24"/>
          <w:szCs w:val="24"/>
        </w:rPr>
        <w:t>?.</w:t>
      </w:r>
      <w:proofErr w:type="gramEnd"/>
      <w:r w:rsidRPr="000C4E7A">
        <w:rPr>
          <w:rFonts w:ascii="Times New Roman" w:eastAsia="Times New Roman" w:hAnsi="Times New Roman" w:cs="Times New Roman"/>
          <w:sz w:val="24"/>
          <w:szCs w:val="24"/>
        </w:rPr>
        <w:t xml:space="preserve"> African Journal of Agricultural and Resource Economics, 18(1), 58-68. http://dx.doi.org/10.22004/ag.econ.339714.</w:t>
      </w:r>
    </w:p>
    <w:p w:rsidR="00F217A1" w:rsidRPr="00F217A1" w:rsidRDefault="00F217A1" w:rsidP="00F217A1">
      <w:pPr>
        <w:pStyle w:val="ListParagraph"/>
        <w:numPr>
          <w:ilvl w:val="0"/>
          <w:numId w:val="2"/>
        </w:numPr>
        <w:rPr>
          <w:rFonts w:ascii="Times New Roman" w:eastAsia="Times New Roman" w:hAnsi="Times New Roman" w:cs="Times New Roman"/>
          <w:sz w:val="24"/>
          <w:szCs w:val="24"/>
        </w:rPr>
      </w:pPr>
      <w:proofErr w:type="spellStart"/>
      <w:r w:rsidRPr="00F217A1">
        <w:rPr>
          <w:rFonts w:ascii="Times New Roman" w:eastAsia="Times New Roman" w:hAnsi="Times New Roman" w:cs="Times New Roman"/>
          <w:sz w:val="24"/>
          <w:szCs w:val="24"/>
        </w:rPr>
        <w:t>Poore</w:t>
      </w:r>
      <w:proofErr w:type="spellEnd"/>
      <w:r w:rsidRPr="00F217A1">
        <w:rPr>
          <w:rFonts w:ascii="Times New Roman" w:eastAsia="Times New Roman" w:hAnsi="Times New Roman" w:cs="Times New Roman"/>
          <w:sz w:val="24"/>
          <w:szCs w:val="24"/>
        </w:rPr>
        <w:t xml:space="preserve">, J., &amp; </w:t>
      </w:r>
      <w:proofErr w:type="spellStart"/>
      <w:r w:rsidRPr="00F217A1">
        <w:rPr>
          <w:rFonts w:ascii="Times New Roman" w:eastAsia="Times New Roman" w:hAnsi="Times New Roman" w:cs="Times New Roman"/>
          <w:sz w:val="24"/>
          <w:szCs w:val="24"/>
        </w:rPr>
        <w:t>Nemecek</w:t>
      </w:r>
      <w:proofErr w:type="spellEnd"/>
      <w:r w:rsidRPr="00F217A1">
        <w:rPr>
          <w:rFonts w:ascii="Times New Roman" w:eastAsia="Times New Roman" w:hAnsi="Times New Roman" w:cs="Times New Roman"/>
          <w:sz w:val="24"/>
          <w:szCs w:val="24"/>
        </w:rPr>
        <w:t>, T. (2018). Reducing food’s environmental impacts through producers and consumers. Science, 360(6392), 987-992. https://doi.org/10.1126/science.aaq0216.</w:t>
      </w:r>
    </w:p>
    <w:p w:rsidR="00BF6F2C" w:rsidRPr="00BF6F2C" w:rsidRDefault="00BF6F2C" w:rsidP="00BF6F2C">
      <w:pPr>
        <w:pStyle w:val="ListParagraph"/>
        <w:numPr>
          <w:ilvl w:val="0"/>
          <w:numId w:val="2"/>
        </w:numPr>
        <w:rPr>
          <w:rFonts w:ascii="Times New Roman" w:eastAsia="Times New Roman" w:hAnsi="Times New Roman" w:cs="Times New Roman"/>
          <w:sz w:val="24"/>
          <w:szCs w:val="24"/>
        </w:rPr>
      </w:pPr>
      <w:proofErr w:type="spellStart"/>
      <w:r w:rsidRPr="00BF6F2C">
        <w:rPr>
          <w:rFonts w:ascii="Times New Roman" w:eastAsia="Times New Roman" w:hAnsi="Times New Roman" w:cs="Times New Roman"/>
          <w:sz w:val="24"/>
          <w:szCs w:val="24"/>
        </w:rPr>
        <w:t>Diniz</w:t>
      </w:r>
      <w:proofErr w:type="spellEnd"/>
      <w:r w:rsidRPr="00BF6F2C">
        <w:rPr>
          <w:rFonts w:ascii="Times New Roman" w:eastAsia="Times New Roman" w:hAnsi="Times New Roman" w:cs="Times New Roman"/>
          <w:sz w:val="24"/>
          <w:szCs w:val="24"/>
        </w:rPr>
        <w:t xml:space="preserve">, F. H., </w:t>
      </w:r>
      <w:proofErr w:type="spellStart"/>
      <w:r w:rsidRPr="00BF6F2C">
        <w:rPr>
          <w:rFonts w:ascii="Times New Roman" w:eastAsia="Times New Roman" w:hAnsi="Times New Roman" w:cs="Times New Roman"/>
          <w:sz w:val="24"/>
          <w:szCs w:val="24"/>
        </w:rPr>
        <w:t>Hoogstra</w:t>
      </w:r>
      <w:proofErr w:type="spellEnd"/>
      <w:r w:rsidRPr="00BF6F2C">
        <w:rPr>
          <w:rFonts w:ascii="Times New Roman" w:eastAsia="Times New Roman" w:hAnsi="Times New Roman" w:cs="Times New Roman"/>
          <w:sz w:val="24"/>
          <w:szCs w:val="24"/>
        </w:rPr>
        <w:t xml:space="preserve">-Klein, M. A., </w:t>
      </w:r>
      <w:proofErr w:type="spellStart"/>
      <w:r w:rsidRPr="00BF6F2C">
        <w:rPr>
          <w:rFonts w:ascii="Times New Roman" w:eastAsia="Times New Roman" w:hAnsi="Times New Roman" w:cs="Times New Roman"/>
          <w:sz w:val="24"/>
          <w:szCs w:val="24"/>
        </w:rPr>
        <w:t>Kok</w:t>
      </w:r>
      <w:proofErr w:type="spellEnd"/>
      <w:r w:rsidRPr="00BF6F2C">
        <w:rPr>
          <w:rFonts w:ascii="Times New Roman" w:eastAsia="Times New Roman" w:hAnsi="Times New Roman" w:cs="Times New Roman"/>
          <w:sz w:val="24"/>
          <w:szCs w:val="24"/>
        </w:rPr>
        <w:t>, K., &amp; Arts, B. (2013). Livelihood strategies in settlement projects in the Brazilian Amazon: Determining drivers and factors within the Agrarian Reform Program. Journal of rural studies, 32, 196-207. http://dx.doi.org/10.1016/j.jrurstud.2013.06.005.</w:t>
      </w:r>
    </w:p>
    <w:p w:rsidR="0067051F" w:rsidRPr="0067051F" w:rsidRDefault="0067051F" w:rsidP="0067051F">
      <w:pPr>
        <w:pStyle w:val="ListParagraph"/>
        <w:numPr>
          <w:ilvl w:val="0"/>
          <w:numId w:val="2"/>
        </w:numPr>
        <w:rPr>
          <w:rFonts w:ascii="Times New Roman" w:eastAsia="Times New Roman" w:hAnsi="Times New Roman" w:cs="Times New Roman"/>
          <w:sz w:val="24"/>
          <w:szCs w:val="24"/>
        </w:rPr>
      </w:pPr>
      <w:r w:rsidRPr="0067051F">
        <w:rPr>
          <w:rFonts w:ascii="Times New Roman" w:eastAsia="Times New Roman" w:hAnsi="Times New Roman" w:cs="Times New Roman"/>
          <w:sz w:val="24"/>
          <w:szCs w:val="24"/>
        </w:rPr>
        <w:t xml:space="preserve">Haj-Amor, Z., Acharjee, T. K., </w:t>
      </w:r>
      <w:proofErr w:type="spellStart"/>
      <w:r w:rsidRPr="0067051F">
        <w:rPr>
          <w:rFonts w:ascii="Times New Roman" w:eastAsia="Times New Roman" w:hAnsi="Times New Roman" w:cs="Times New Roman"/>
          <w:sz w:val="24"/>
          <w:szCs w:val="24"/>
        </w:rPr>
        <w:t>Dhaouadi</w:t>
      </w:r>
      <w:proofErr w:type="spellEnd"/>
      <w:r w:rsidRPr="0067051F">
        <w:rPr>
          <w:rFonts w:ascii="Times New Roman" w:eastAsia="Times New Roman" w:hAnsi="Times New Roman" w:cs="Times New Roman"/>
          <w:sz w:val="24"/>
          <w:szCs w:val="24"/>
        </w:rPr>
        <w:t xml:space="preserve">, L., &amp; </w:t>
      </w:r>
      <w:proofErr w:type="spellStart"/>
      <w:r w:rsidRPr="0067051F">
        <w:rPr>
          <w:rFonts w:ascii="Times New Roman" w:eastAsia="Times New Roman" w:hAnsi="Times New Roman" w:cs="Times New Roman"/>
          <w:sz w:val="24"/>
          <w:szCs w:val="24"/>
        </w:rPr>
        <w:t>Bouri</w:t>
      </w:r>
      <w:proofErr w:type="spellEnd"/>
      <w:r w:rsidRPr="0067051F">
        <w:rPr>
          <w:rFonts w:ascii="Times New Roman" w:eastAsia="Times New Roman" w:hAnsi="Times New Roman" w:cs="Times New Roman"/>
          <w:sz w:val="24"/>
          <w:szCs w:val="24"/>
        </w:rPr>
        <w:t xml:space="preserve">, S. (2020). Impacts of climate change on irrigation water requirement of date palms under future salinity trend in coastal aquifer of Tunisian oasis. Agricultural water management, 228, 105843. https://doi.org/10.1016/j.agwat.2019.105843. </w:t>
      </w:r>
    </w:p>
    <w:p w:rsidR="000C4E7A" w:rsidRDefault="0067051F" w:rsidP="0067051F">
      <w:pPr>
        <w:pStyle w:val="ListParagraph"/>
        <w:numPr>
          <w:ilvl w:val="0"/>
          <w:numId w:val="2"/>
        </w:numPr>
        <w:rPr>
          <w:rFonts w:ascii="Times New Roman" w:eastAsia="Times New Roman" w:hAnsi="Times New Roman" w:cs="Times New Roman"/>
          <w:sz w:val="24"/>
          <w:szCs w:val="24"/>
        </w:rPr>
      </w:pPr>
      <w:proofErr w:type="spellStart"/>
      <w:r w:rsidRPr="0067051F">
        <w:rPr>
          <w:rFonts w:ascii="Times New Roman" w:eastAsia="Times New Roman" w:hAnsi="Times New Roman" w:cs="Times New Roman"/>
          <w:sz w:val="24"/>
          <w:szCs w:val="24"/>
        </w:rPr>
        <w:t>Besser</w:t>
      </w:r>
      <w:proofErr w:type="spellEnd"/>
      <w:r w:rsidRPr="0067051F">
        <w:rPr>
          <w:rFonts w:ascii="Times New Roman" w:eastAsia="Times New Roman" w:hAnsi="Times New Roman" w:cs="Times New Roman"/>
          <w:sz w:val="24"/>
          <w:szCs w:val="24"/>
        </w:rPr>
        <w:t xml:space="preserve">, H., &amp; </w:t>
      </w:r>
      <w:proofErr w:type="spellStart"/>
      <w:r w:rsidRPr="0067051F">
        <w:rPr>
          <w:rFonts w:ascii="Times New Roman" w:eastAsia="Times New Roman" w:hAnsi="Times New Roman" w:cs="Times New Roman"/>
          <w:sz w:val="24"/>
          <w:szCs w:val="24"/>
        </w:rPr>
        <w:t>Hamed</w:t>
      </w:r>
      <w:proofErr w:type="spellEnd"/>
      <w:r w:rsidRPr="0067051F">
        <w:rPr>
          <w:rFonts w:ascii="Times New Roman" w:eastAsia="Times New Roman" w:hAnsi="Times New Roman" w:cs="Times New Roman"/>
          <w:sz w:val="24"/>
          <w:szCs w:val="24"/>
        </w:rPr>
        <w:t xml:space="preserve">, Y. (2019). Causes and risk evaluation of oil and brine contamination in the Lower Cretaceous Continental </w:t>
      </w:r>
      <w:proofErr w:type="spellStart"/>
      <w:r w:rsidRPr="0067051F">
        <w:rPr>
          <w:rFonts w:ascii="Times New Roman" w:eastAsia="Times New Roman" w:hAnsi="Times New Roman" w:cs="Times New Roman"/>
          <w:sz w:val="24"/>
          <w:szCs w:val="24"/>
        </w:rPr>
        <w:t>Intercalaire</w:t>
      </w:r>
      <w:proofErr w:type="spellEnd"/>
      <w:r w:rsidRPr="0067051F">
        <w:rPr>
          <w:rFonts w:ascii="Times New Roman" w:eastAsia="Times New Roman" w:hAnsi="Times New Roman" w:cs="Times New Roman"/>
          <w:sz w:val="24"/>
          <w:szCs w:val="24"/>
        </w:rPr>
        <w:t xml:space="preserve"> aquifer in the </w:t>
      </w:r>
      <w:proofErr w:type="spellStart"/>
      <w:r w:rsidRPr="0067051F">
        <w:rPr>
          <w:rFonts w:ascii="Times New Roman" w:eastAsia="Times New Roman" w:hAnsi="Times New Roman" w:cs="Times New Roman"/>
          <w:sz w:val="24"/>
          <w:szCs w:val="24"/>
        </w:rPr>
        <w:t>Kebili</w:t>
      </w:r>
      <w:proofErr w:type="spellEnd"/>
      <w:r w:rsidRPr="0067051F">
        <w:rPr>
          <w:rFonts w:ascii="Times New Roman" w:eastAsia="Times New Roman" w:hAnsi="Times New Roman" w:cs="Times New Roman"/>
          <w:sz w:val="24"/>
          <w:szCs w:val="24"/>
        </w:rPr>
        <w:t xml:space="preserve"> region of southern Tunisia using chemical fingerprinting techniques. Environmental Pollution, 253, 412-423. https://doi.org/10.1016/j.envpol.2019.07.020.</w:t>
      </w:r>
    </w:p>
    <w:p w:rsidR="003F770E" w:rsidRDefault="003F770E" w:rsidP="003F770E">
      <w:pPr>
        <w:pStyle w:val="ListParagraph"/>
        <w:numPr>
          <w:ilvl w:val="0"/>
          <w:numId w:val="2"/>
        </w:numPr>
        <w:rPr>
          <w:rFonts w:ascii="Times New Roman" w:eastAsia="Times New Roman" w:hAnsi="Times New Roman" w:cs="Times New Roman"/>
          <w:sz w:val="24"/>
          <w:szCs w:val="24"/>
        </w:rPr>
      </w:pPr>
      <w:proofErr w:type="spellStart"/>
      <w:r w:rsidRPr="003F770E">
        <w:rPr>
          <w:rFonts w:ascii="Times New Roman" w:eastAsia="Times New Roman" w:hAnsi="Times New Roman" w:cs="Times New Roman"/>
          <w:sz w:val="24"/>
          <w:szCs w:val="24"/>
        </w:rPr>
        <w:t>Cassman</w:t>
      </w:r>
      <w:proofErr w:type="spellEnd"/>
      <w:r w:rsidRPr="003F770E">
        <w:rPr>
          <w:rFonts w:ascii="Times New Roman" w:eastAsia="Times New Roman" w:hAnsi="Times New Roman" w:cs="Times New Roman"/>
          <w:sz w:val="24"/>
          <w:szCs w:val="24"/>
        </w:rPr>
        <w:t>, K. G., Dobermann, A., Walters, D. T., &amp; Yang, H. (2003). Meeting cereal demand while protecting natural resources and improving environmental quality. Annual Review of Environment and Resources, 28(1), 315-358. https://doi.org/10.1146/annurev.energy.28.040202.122858</w:t>
      </w:r>
    </w:p>
    <w:p w:rsidR="005B4B7D" w:rsidRPr="005B4B7D" w:rsidRDefault="005B4B7D" w:rsidP="005B4B7D">
      <w:pPr>
        <w:pStyle w:val="ListParagraph"/>
        <w:numPr>
          <w:ilvl w:val="0"/>
          <w:numId w:val="2"/>
        </w:numPr>
        <w:rPr>
          <w:rFonts w:ascii="Times New Roman" w:eastAsia="Times New Roman" w:hAnsi="Times New Roman" w:cs="Times New Roman"/>
          <w:sz w:val="24"/>
          <w:szCs w:val="24"/>
        </w:rPr>
      </w:pPr>
      <w:proofErr w:type="spellStart"/>
      <w:r w:rsidRPr="005B4B7D">
        <w:rPr>
          <w:rFonts w:ascii="Times New Roman" w:eastAsia="Times New Roman" w:hAnsi="Times New Roman" w:cs="Times New Roman"/>
          <w:sz w:val="24"/>
          <w:szCs w:val="24"/>
        </w:rPr>
        <w:t>Rowhani</w:t>
      </w:r>
      <w:proofErr w:type="spellEnd"/>
      <w:r w:rsidRPr="005B4B7D">
        <w:rPr>
          <w:rFonts w:ascii="Times New Roman" w:eastAsia="Times New Roman" w:hAnsi="Times New Roman" w:cs="Times New Roman"/>
          <w:sz w:val="24"/>
          <w:szCs w:val="24"/>
        </w:rPr>
        <w:t xml:space="preserve">, P., Lobell, D. B., </w:t>
      </w:r>
      <w:proofErr w:type="spellStart"/>
      <w:r w:rsidRPr="005B4B7D">
        <w:rPr>
          <w:rFonts w:ascii="Times New Roman" w:eastAsia="Times New Roman" w:hAnsi="Times New Roman" w:cs="Times New Roman"/>
          <w:sz w:val="24"/>
          <w:szCs w:val="24"/>
        </w:rPr>
        <w:t>Linderman</w:t>
      </w:r>
      <w:proofErr w:type="spellEnd"/>
      <w:r w:rsidRPr="005B4B7D">
        <w:rPr>
          <w:rFonts w:ascii="Times New Roman" w:eastAsia="Times New Roman" w:hAnsi="Times New Roman" w:cs="Times New Roman"/>
          <w:sz w:val="24"/>
          <w:szCs w:val="24"/>
        </w:rPr>
        <w:t xml:space="preserve">, M., &amp; </w:t>
      </w:r>
      <w:proofErr w:type="spellStart"/>
      <w:r w:rsidRPr="005B4B7D">
        <w:rPr>
          <w:rFonts w:ascii="Times New Roman" w:eastAsia="Times New Roman" w:hAnsi="Times New Roman" w:cs="Times New Roman"/>
          <w:sz w:val="24"/>
          <w:szCs w:val="24"/>
        </w:rPr>
        <w:t>Ramankutty</w:t>
      </w:r>
      <w:proofErr w:type="spellEnd"/>
      <w:r w:rsidRPr="005B4B7D">
        <w:rPr>
          <w:rFonts w:ascii="Times New Roman" w:eastAsia="Times New Roman" w:hAnsi="Times New Roman" w:cs="Times New Roman"/>
          <w:sz w:val="24"/>
          <w:szCs w:val="24"/>
        </w:rPr>
        <w:t xml:space="preserve">, N. (2011). Climate variability and crop production in Tanzania. Agricultural and forest meteorology, 151(4), 449-460. </w:t>
      </w:r>
      <w:proofErr w:type="spellStart"/>
      <w:r w:rsidRPr="005B4B7D">
        <w:rPr>
          <w:rFonts w:ascii="Times New Roman" w:eastAsia="Times New Roman" w:hAnsi="Times New Roman" w:cs="Times New Roman"/>
          <w:sz w:val="24"/>
          <w:szCs w:val="24"/>
        </w:rPr>
        <w:t>Rowhani</w:t>
      </w:r>
      <w:proofErr w:type="spellEnd"/>
      <w:r w:rsidRPr="005B4B7D">
        <w:rPr>
          <w:rFonts w:ascii="Times New Roman" w:eastAsia="Times New Roman" w:hAnsi="Times New Roman" w:cs="Times New Roman"/>
          <w:sz w:val="24"/>
          <w:szCs w:val="24"/>
        </w:rPr>
        <w:t xml:space="preserve">, P., Lobell, D. B., </w:t>
      </w:r>
      <w:proofErr w:type="spellStart"/>
      <w:r w:rsidRPr="005B4B7D">
        <w:rPr>
          <w:rFonts w:ascii="Times New Roman" w:eastAsia="Times New Roman" w:hAnsi="Times New Roman" w:cs="Times New Roman"/>
          <w:sz w:val="24"/>
          <w:szCs w:val="24"/>
        </w:rPr>
        <w:t>Linderman</w:t>
      </w:r>
      <w:proofErr w:type="spellEnd"/>
      <w:r w:rsidRPr="005B4B7D">
        <w:rPr>
          <w:rFonts w:ascii="Times New Roman" w:eastAsia="Times New Roman" w:hAnsi="Times New Roman" w:cs="Times New Roman"/>
          <w:sz w:val="24"/>
          <w:szCs w:val="24"/>
        </w:rPr>
        <w:t xml:space="preserve">, M., &amp; </w:t>
      </w:r>
      <w:proofErr w:type="spellStart"/>
      <w:r w:rsidRPr="005B4B7D">
        <w:rPr>
          <w:rFonts w:ascii="Times New Roman" w:eastAsia="Times New Roman" w:hAnsi="Times New Roman" w:cs="Times New Roman"/>
          <w:sz w:val="24"/>
          <w:szCs w:val="24"/>
        </w:rPr>
        <w:t>Ramankutty</w:t>
      </w:r>
      <w:proofErr w:type="spellEnd"/>
      <w:r w:rsidRPr="005B4B7D">
        <w:rPr>
          <w:rFonts w:ascii="Times New Roman" w:eastAsia="Times New Roman" w:hAnsi="Times New Roman" w:cs="Times New Roman"/>
          <w:sz w:val="24"/>
          <w:szCs w:val="24"/>
        </w:rPr>
        <w:t xml:space="preserve">, N. (2011). Climate </w:t>
      </w:r>
      <w:r w:rsidRPr="005B4B7D">
        <w:rPr>
          <w:rFonts w:ascii="Times New Roman" w:eastAsia="Times New Roman" w:hAnsi="Times New Roman" w:cs="Times New Roman"/>
          <w:sz w:val="24"/>
          <w:szCs w:val="24"/>
        </w:rPr>
        <w:lastRenderedPageBreak/>
        <w:t>variability and crop production in Tanzania. Agricultural and forest meteorology, 151(4), 449-460.  https://doi.org/10.1016/j.agrformet.2010.12.002.</w:t>
      </w:r>
    </w:p>
    <w:p w:rsidR="00644B20" w:rsidRPr="00644B20" w:rsidRDefault="00644B20" w:rsidP="00644B20">
      <w:pPr>
        <w:pStyle w:val="ListParagraph"/>
        <w:numPr>
          <w:ilvl w:val="0"/>
          <w:numId w:val="2"/>
        </w:numPr>
        <w:rPr>
          <w:rFonts w:ascii="Times New Roman" w:eastAsia="Times New Roman" w:hAnsi="Times New Roman" w:cs="Times New Roman"/>
          <w:sz w:val="24"/>
          <w:szCs w:val="24"/>
        </w:rPr>
      </w:pPr>
      <w:r w:rsidRPr="00644B20">
        <w:rPr>
          <w:rFonts w:ascii="Times New Roman" w:eastAsia="Times New Roman" w:hAnsi="Times New Roman" w:cs="Times New Roman"/>
          <w:sz w:val="24"/>
          <w:szCs w:val="24"/>
        </w:rPr>
        <w:t xml:space="preserve">FAO (2012) Conservation agriculture and sustainable crop intensification in </w:t>
      </w:r>
      <w:proofErr w:type="spellStart"/>
      <w:r w:rsidRPr="00644B20">
        <w:rPr>
          <w:rFonts w:ascii="Times New Roman" w:eastAsia="Times New Roman" w:hAnsi="Times New Roman" w:cs="Times New Roman"/>
          <w:sz w:val="24"/>
          <w:szCs w:val="24"/>
        </w:rPr>
        <w:t>Karatu</w:t>
      </w:r>
      <w:proofErr w:type="spellEnd"/>
      <w:r w:rsidRPr="00644B20">
        <w:rPr>
          <w:rFonts w:ascii="Times New Roman" w:eastAsia="Times New Roman" w:hAnsi="Times New Roman" w:cs="Times New Roman"/>
          <w:sz w:val="24"/>
          <w:szCs w:val="24"/>
        </w:rPr>
        <w:t xml:space="preserve"> District, Tanzania, Integrated crop management, </w:t>
      </w:r>
      <w:proofErr w:type="spellStart"/>
      <w:r w:rsidRPr="00644B20">
        <w:rPr>
          <w:rFonts w:ascii="Times New Roman" w:eastAsia="Times New Roman" w:hAnsi="Times New Roman" w:cs="Times New Roman"/>
          <w:sz w:val="24"/>
          <w:szCs w:val="24"/>
        </w:rPr>
        <w:t>vol</w:t>
      </w:r>
      <w:proofErr w:type="spellEnd"/>
      <w:r w:rsidRPr="00644B20">
        <w:rPr>
          <w:rFonts w:ascii="Times New Roman" w:eastAsia="Times New Roman" w:hAnsi="Times New Roman" w:cs="Times New Roman"/>
          <w:sz w:val="24"/>
          <w:szCs w:val="24"/>
        </w:rPr>
        <w:t xml:space="preserve"> 15. Food and agriculture organization of the United </w:t>
      </w:r>
      <w:proofErr w:type="gramStart"/>
      <w:r w:rsidRPr="00644B20">
        <w:rPr>
          <w:rFonts w:ascii="Times New Roman" w:eastAsia="Times New Roman" w:hAnsi="Times New Roman" w:cs="Times New Roman"/>
          <w:sz w:val="24"/>
          <w:szCs w:val="24"/>
        </w:rPr>
        <w:t>nations</w:t>
      </w:r>
      <w:proofErr w:type="gramEnd"/>
      <w:r w:rsidRPr="00644B20">
        <w:rPr>
          <w:rFonts w:ascii="Times New Roman" w:eastAsia="Times New Roman" w:hAnsi="Times New Roman" w:cs="Times New Roman"/>
          <w:sz w:val="24"/>
          <w:szCs w:val="24"/>
        </w:rPr>
        <w:t xml:space="preserve"> (FAO), Rome. </w:t>
      </w:r>
    </w:p>
    <w:p w:rsidR="00644B20" w:rsidRPr="00644B20" w:rsidRDefault="00644B20" w:rsidP="00644B20">
      <w:pPr>
        <w:pStyle w:val="ListParagraph"/>
        <w:numPr>
          <w:ilvl w:val="0"/>
          <w:numId w:val="2"/>
        </w:numPr>
        <w:rPr>
          <w:rFonts w:ascii="Times New Roman" w:eastAsia="Times New Roman" w:hAnsi="Times New Roman" w:cs="Times New Roman"/>
          <w:sz w:val="24"/>
          <w:szCs w:val="24"/>
        </w:rPr>
      </w:pPr>
      <w:proofErr w:type="spellStart"/>
      <w:r w:rsidRPr="00644B20">
        <w:rPr>
          <w:rFonts w:ascii="Times New Roman" w:eastAsia="Times New Roman" w:hAnsi="Times New Roman" w:cs="Times New Roman"/>
          <w:sz w:val="24"/>
          <w:szCs w:val="24"/>
        </w:rPr>
        <w:t>Msongaleli</w:t>
      </w:r>
      <w:proofErr w:type="spellEnd"/>
      <w:r w:rsidRPr="00644B20">
        <w:rPr>
          <w:rFonts w:ascii="Times New Roman" w:eastAsia="Times New Roman" w:hAnsi="Times New Roman" w:cs="Times New Roman"/>
          <w:sz w:val="24"/>
          <w:szCs w:val="24"/>
        </w:rPr>
        <w:t xml:space="preserve">, B. M., </w:t>
      </w:r>
      <w:proofErr w:type="spellStart"/>
      <w:r w:rsidRPr="00644B20">
        <w:rPr>
          <w:rFonts w:ascii="Times New Roman" w:eastAsia="Times New Roman" w:hAnsi="Times New Roman" w:cs="Times New Roman"/>
          <w:sz w:val="24"/>
          <w:szCs w:val="24"/>
        </w:rPr>
        <w:t>Rwehumbiza</w:t>
      </w:r>
      <w:proofErr w:type="spellEnd"/>
      <w:r w:rsidRPr="00644B20">
        <w:rPr>
          <w:rFonts w:ascii="Times New Roman" w:eastAsia="Times New Roman" w:hAnsi="Times New Roman" w:cs="Times New Roman"/>
          <w:sz w:val="24"/>
          <w:szCs w:val="24"/>
        </w:rPr>
        <w:t xml:space="preserve">, F., </w:t>
      </w:r>
      <w:proofErr w:type="spellStart"/>
      <w:r w:rsidRPr="00644B20">
        <w:rPr>
          <w:rFonts w:ascii="Times New Roman" w:eastAsia="Times New Roman" w:hAnsi="Times New Roman" w:cs="Times New Roman"/>
          <w:sz w:val="24"/>
          <w:szCs w:val="24"/>
        </w:rPr>
        <w:t>Tumbo</w:t>
      </w:r>
      <w:proofErr w:type="spellEnd"/>
      <w:r w:rsidRPr="00644B20">
        <w:rPr>
          <w:rFonts w:ascii="Times New Roman" w:eastAsia="Times New Roman" w:hAnsi="Times New Roman" w:cs="Times New Roman"/>
          <w:sz w:val="24"/>
          <w:szCs w:val="24"/>
        </w:rPr>
        <w:t xml:space="preserve">, S. D., &amp; </w:t>
      </w:r>
      <w:proofErr w:type="spellStart"/>
      <w:r w:rsidRPr="00644B20">
        <w:rPr>
          <w:rFonts w:ascii="Times New Roman" w:eastAsia="Times New Roman" w:hAnsi="Times New Roman" w:cs="Times New Roman"/>
          <w:sz w:val="24"/>
          <w:szCs w:val="24"/>
        </w:rPr>
        <w:t>Kihupi</w:t>
      </w:r>
      <w:proofErr w:type="spellEnd"/>
      <w:r w:rsidRPr="00644B20">
        <w:rPr>
          <w:rFonts w:ascii="Times New Roman" w:eastAsia="Times New Roman" w:hAnsi="Times New Roman" w:cs="Times New Roman"/>
          <w:sz w:val="24"/>
          <w:szCs w:val="24"/>
        </w:rPr>
        <w:t xml:space="preserve">, N. (2015). Impacts of climate variability and change on </w:t>
      </w:r>
      <w:proofErr w:type="spellStart"/>
      <w:r w:rsidRPr="00644B20">
        <w:rPr>
          <w:rFonts w:ascii="Times New Roman" w:eastAsia="Times New Roman" w:hAnsi="Times New Roman" w:cs="Times New Roman"/>
          <w:sz w:val="24"/>
          <w:szCs w:val="24"/>
        </w:rPr>
        <w:t>rainfed</w:t>
      </w:r>
      <w:proofErr w:type="spellEnd"/>
      <w:r w:rsidRPr="00644B20">
        <w:rPr>
          <w:rFonts w:ascii="Times New Roman" w:eastAsia="Times New Roman" w:hAnsi="Times New Roman" w:cs="Times New Roman"/>
          <w:sz w:val="24"/>
          <w:szCs w:val="24"/>
        </w:rPr>
        <w:t xml:space="preserve"> sorghum and maize: implications for food security policy in Tanzania. https://doi.org/10.5539/jas.v7n5p124.</w:t>
      </w:r>
    </w:p>
    <w:p w:rsidR="00B9151B" w:rsidRPr="00B9151B" w:rsidRDefault="00B9151B" w:rsidP="00B9151B">
      <w:pPr>
        <w:pStyle w:val="ListParagraph"/>
        <w:numPr>
          <w:ilvl w:val="0"/>
          <w:numId w:val="2"/>
        </w:numPr>
        <w:rPr>
          <w:rFonts w:ascii="Times New Roman" w:eastAsia="Times New Roman" w:hAnsi="Times New Roman" w:cs="Times New Roman"/>
          <w:sz w:val="24"/>
          <w:szCs w:val="24"/>
        </w:rPr>
      </w:pPr>
      <w:proofErr w:type="spellStart"/>
      <w:r w:rsidRPr="00B9151B">
        <w:rPr>
          <w:rFonts w:ascii="Times New Roman" w:eastAsia="Times New Roman" w:hAnsi="Times New Roman" w:cs="Times New Roman"/>
          <w:sz w:val="24"/>
          <w:szCs w:val="24"/>
        </w:rPr>
        <w:t>Duru</w:t>
      </w:r>
      <w:proofErr w:type="spellEnd"/>
      <w:r w:rsidRPr="00B9151B">
        <w:rPr>
          <w:rFonts w:ascii="Times New Roman" w:eastAsia="Times New Roman" w:hAnsi="Times New Roman" w:cs="Times New Roman"/>
          <w:sz w:val="24"/>
          <w:szCs w:val="24"/>
        </w:rPr>
        <w:t xml:space="preserve">, M., </w:t>
      </w:r>
      <w:proofErr w:type="spellStart"/>
      <w:r w:rsidRPr="00B9151B">
        <w:rPr>
          <w:rFonts w:ascii="Times New Roman" w:eastAsia="Times New Roman" w:hAnsi="Times New Roman" w:cs="Times New Roman"/>
          <w:sz w:val="24"/>
          <w:szCs w:val="24"/>
        </w:rPr>
        <w:t>Therond</w:t>
      </w:r>
      <w:proofErr w:type="spellEnd"/>
      <w:r w:rsidRPr="00B9151B">
        <w:rPr>
          <w:rFonts w:ascii="Times New Roman" w:eastAsia="Times New Roman" w:hAnsi="Times New Roman" w:cs="Times New Roman"/>
          <w:sz w:val="24"/>
          <w:szCs w:val="24"/>
        </w:rPr>
        <w:t xml:space="preserve">, O. &amp; Fares, M. Designing </w:t>
      </w:r>
      <w:proofErr w:type="spellStart"/>
      <w:r w:rsidRPr="00B9151B">
        <w:rPr>
          <w:rFonts w:ascii="Times New Roman" w:eastAsia="Times New Roman" w:hAnsi="Times New Roman" w:cs="Times New Roman"/>
          <w:sz w:val="24"/>
          <w:szCs w:val="24"/>
        </w:rPr>
        <w:t>agroecological</w:t>
      </w:r>
      <w:proofErr w:type="spellEnd"/>
      <w:r w:rsidRPr="00B9151B">
        <w:rPr>
          <w:rFonts w:ascii="Times New Roman" w:eastAsia="Times New Roman" w:hAnsi="Times New Roman" w:cs="Times New Roman"/>
          <w:sz w:val="24"/>
          <w:szCs w:val="24"/>
        </w:rPr>
        <w:t xml:space="preserve"> transitions</w:t>
      </w:r>
      <w:proofErr w:type="gramStart"/>
      <w:r w:rsidRPr="00B9151B">
        <w:rPr>
          <w:rFonts w:ascii="Times New Roman" w:eastAsia="Times New Roman" w:hAnsi="Times New Roman" w:cs="Times New Roman"/>
          <w:sz w:val="24"/>
          <w:szCs w:val="24"/>
        </w:rPr>
        <w:t>;</w:t>
      </w:r>
      <w:proofErr w:type="gramEnd"/>
      <w:r w:rsidRPr="00B9151B">
        <w:rPr>
          <w:rFonts w:ascii="Times New Roman" w:eastAsia="Times New Roman" w:hAnsi="Times New Roman" w:cs="Times New Roman"/>
          <w:sz w:val="24"/>
          <w:szCs w:val="24"/>
        </w:rPr>
        <w:t xml:space="preserve"> A review. </w:t>
      </w:r>
      <w:proofErr w:type="spellStart"/>
      <w:r w:rsidRPr="00B9151B">
        <w:rPr>
          <w:rFonts w:ascii="Times New Roman" w:eastAsia="Times New Roman" w:hAnsi="Times New Roman" w:cs="Times New Roman"/>
          <w:sz w:val="24"/>
          <w:szCs w:val="24"/>
        </w:rPr>
        <w:t>Agron</w:t>
      </w:r>
      <w:proofErr w:type="spellEnd"/>
      <w:r w:rsidRPr="00B9151B">
        <w:rPr>
          <w:rFonts w:ascii="Times New Roman" w:eastAsia="Times New Roman" w:hAnsi="Times New Roman" w:cs="Times New Roman"/>
          <w:sz w:val="24"/>
          <w:szCs w:val="24"/>
        </w:rPr>
        <w:t>. Sustain. Dev. 35, 1237–1257 (2015). https://doi.org/10.1007/s13593-015-0318-x.</w:t>
      </w:r>
    </w:p>
    <w:p w:rsidR="00B9151B" w:rsidRPr="00B9151B" w:rsidRDefault="00B9151B" w:rsidP="00B9151B">
      <w:pPr>
        <w:pStyle w:val="ListParagraph"/>
        <w:numPr>
          <w:ilvl w:val="0"/>
          <w:numId w:val="2"/>
        </w:numPr>
        <w:rPr>
          <w:rFonts w:ascii="Times New Roman" w:eastAsia="Times New Roman" w:hAnsi="Times New Roman" w:cs="Times New Roman"/>
          <w:sz w:val="24"/>
          <w:szCs w:val="24"/>
        </w:rPr>
      </w:pPr>
      <w:proofErr w:type="spellStart"/>
      <w:r w:rsidRPr="00B9151B">
        <w:rPr>
          <w:rFonts w:ascii="Times New Roman" w:eastAsia="Times New Roman" w:hAnsi="Times New Roman" w:cs="Times New Roman"/>
          <w:sz w:val="24"/>
          <w:szCs w:val="24"/>
        </w:rPr>
        <w:t>Kangalawe</w:t>
      </w:r>
      <w:proofErr w:type="spellEnd"/>
      <w:r w:rsidRPr="00B9151B">
        <w:rPr>
          <w:rFonts w:ascii="Times New Roman" w:eastAsia="Times New Roman" w:hAnsi="Times New Roman" w:cs="Times New Roman"/>
          <w:sz w:val="24"/>
          <w:szCs w:val="24"/>
        </w:rPr>
        <w:t xml:space="preserve">, R. Y., </w:t>
      </w:r>
      <w:proofErr w:type="spellStart"/>
      <w:r w:rsidRPr="00B9151B">
        <w:rPr>
          <w:rFonts w:ascii="Times New Roman" w:eastAsia="Times New Roman" w:hAnsi="Times New Roman" w:cs="Times New Roman"/>
          <w:sz w:val="24"/>
          <w:szCs w:val="24"/>
        </w:rPr>
        <w:t>Mung’ong’o</w:t>
      </w:r>
      <w:proofErr w:type="spellEnd"/>
      <w:r w:rsidRPr="00B9151B">
        <w:rPr>
          <w:rFonts w:ascii="Times New Roman" w:eastAsia="Times New Roman" w:hAnsi="Times New Roman" w:cs="Times New Roman"/>
          <w:sz w:val="24"/>
          <w:szCs w:val="24"/>
        </w:rPr>
        <w:t xml:space="preserve">, C. G., </w:t>
      </w:r>
      <w:proofErr w:type="spellStart"/>
      <w:r w:rsidRPr="00B9151B">
        <w:rPr>
          <w:rFonts w:ascii="Times New Roman" w:eastAsia="Times New Roman" w:hAnsi="Times New Roman" w:cs="Times New Roman"/>
          <w:sz w:val="24"/>
          <w:szCs w:val="24"/>
        </w:rPr>
        <w:t>Mwakaje</w:t>
      </w:r>
      <w:proofErr w:type="spellEnd"/>
      <w:r w:rsidRPr="00B9151B">
        <w:rPr>
          <w:rFonts w:ascii="Times New Roman" w:eastAsia="Times New Roman" w:hAnsi="Times New Roman" w:cs="Times New Roman"/>
          <w:sz w:val="24"/>
          <w:szCs w:val="24"/>
        </w:rPr>
        <w:t xml:space="preserve">, A. G., </w:t>
      </w:r>
      <w:proofErr w:type="spellStart"/>
      <w:r w:rsidRPr="00B9151B">
        <w:rPr>
          <w:rFonts w:ascii="Times New Roman" w:eastAsia="Times New Roman" w:hAnsi="Times New Roman" w:cs="Times New Roman"/>
          <w:sz w:val="24"/>
          <w:szCs w:val="24"/>
        </w:rPr>
        <w:t>Kalumanga</w:t>
      </w:r>
      <w:proofErr w:type="spellEnd"/>
      <w:r w:rsidRPr="00B9151B">
        <w:rPr>
          <w:rFonts w:ascii="Times New Roman" w:eastAsia="Times New Roman" w:hAnsi="Times New Roman" w:cs="Times New Roman"/>
          <w:sz w:val="24"/>
          <w:szCs w:val="24"/>
        </w:rPr>
        <w:t xml:space="preserve">, E., &amp; </w:t>
      </w:r>
      <w:proofErr w:type="spellStart"/>
      <w:r w:rsidRPr="00B9151B">
        <w:rPr>
          <w:rFonts w:ascii="Times New Roman" w:eastAsia="Times New Roman" w:hAnsi="Times New Roman" w:cs="Times New Roman"/>
          <w:sz w:val="24"/>
          <w:szCs w:val="24"/>
        </w:rPr>
        <w:t>Yanda</w:t>
      </w:r>
      <w:proofErr w:type="spellEnd"/>
      <w:r w:rsidRPr="00B9151B">
        <w:rPr>
          <w:rFonts w:ascii="Times New Roman" w:eastAsia="Times New Roman" w:hAnsi="Times New Roman" w:cs="Times New Roman"/>
          <w:sz w:val="24"/>
          <w:szCs w:val="24"/>
        </w:rPr>
        <w:t xml:space="preserve">, P. Z. (2016). Climate change and variability impacts on agricultural production and livelihood systems in Western Tanzania. Climate and Development, 9(3), 202-216. https://doi.org/10.1080/17565529.2016.1146119. </w:t>
      </w:r>
    </w:p>
    <w:p w:rsidR="002516C0" w:rsidRPr="002516C0" w:rsidRDefault="002516C0" w:rsidP="002516C0">
      <w:pPr>
        <w:pStyle w:val="ListParagraph"/>
        <w:numPr>
          <w:ilvl w:val="0"/>
          <w:numId w:val="2"/>
        </w:numPr>
        <w:rPr>
          <w:rFonts w:ascii="Times New Roman" w:eastAsia="Times New Roman" w:hAnsi="Times New Roman" w:cs="Times New Roman"/>
          <w:sz w:val="24"/>
          <w:szCs w:val="24"/>
        </w:rPr>
      </w:pPr>
      <w:proofErr w:type="spellStart"/>
      <w:r w:rsidRPr="002516C0">
        <w:rPr>
          <w:rFonts w:ascii="Times New Roman" w:eastAsia="Times New Roman" w:hAnsi="Times New Roman" w:cs="Times New Roman"/>
          <w:sz w:val="24"/>
          <w:szCs w:val="24"/>
        </w:rPr>
        <w:t>Kangalawe</w:t>
      </w:r>
      <w:proofErr w:type="spellEnd"/>
      <w:r w:rsidRPr="002516C0">
        <w:rPr>
          <w:rFonts w:ascii="Times New Roman" w:eastAsia="Times New Roman" w:hAnsi="Times New Roman" w:cs="Times New Roman"/>
          <w:sz w:val="24"/>
          <w:szCs w:val="24"/>
        </w:rPr>
        <w:t xml:space="preserve"> R, </w:t>
      </w:r>
      <w:proofErr w:type="spellStart"/>
      <w:r w:rsidRPr="002516C0">
        <w:rPr>
          <w:rFonts w:ascii="Times New Roman" w:eastAsia="Times New Roman" w:hAnsi="Times New Roman" w:cs="Times New Roman"/>
          <w:sz w:val="24"/>
          <w:szCs w:val="24"/>
        </w:rPr>
        <w:t>Lyimo</w:t>
      </w:r>
      <w:proofErr w:type="spellEnd"/>
      <w:r w:rsidRPr="002516C0">
        <w:rPr>
          <w:rFonts w:ascii="Times New Roman" w:eastAsia="Times New Roman" w:hAnsi="Times New Roman" w:cs="Times New Roman"/>
          <w:sz w:val="24"/>
          <w:szCs w:val="24"/>
        </w:rPr>
        <w:t xml:space="preserve"> G (2013) Climate Change, Adaptive Strategies and Rural Livelihoods in Semiarid Tanzania. Nat Res 2013(4):266–278.  https://doi.org/10.4236/nr.2013.43034</w:t>
      </w:r>
    </w:p>
    <w:p w:rsidR="00A01F0C" w:rsidRPr="002516C0" w:rsidRDefault="00A01F0C" w:rsidP="002516C0">
      <w:pPr>
        <w:pStyle w:val="ListParagraph"/>
        <w:numPr>
          <w:ilvl w:val="0"/>
          <w:numId w:val="2"/>
        </w:numPr>
        <w:rPr>
          <w:rFonts w:ascii="Times New Roman" w:eastAsia="Times New Roman" w:hAnsi="Times New Roman" w:cs="Times New Roman"/>
          <w:sz w:val="24"/>
          <w:szCs w:val="24"/>
        </w:rPr>
      </w:pPr>
      <w:r w:rsidRPr="002516C0">
        <w:rPr>
          <w:rFonts w:ascii="Times New Roman" w:eastAsia="Times New Roman" w:hAnsi="Times New Roman" w:cs="Times New Roman"/>
          <w:sz w:val="24"/>
          <w:szCs w:val="24"/>
        </w:rPr>
        <w:t xml:space="preserve">Smith, P., &amp; Gregory, P. J. (2013). Climate change and sustainable food production. Proceedings of the nutrition society, 72(1), 21-28. https://doi.org/10.1017/S0029665112002832. </w:t>
      </w:r>
    </w:p>
    <w:p w:rsidR="00A01F0C" w:rsidRPr="002516C0" w:rsidRDefault="00A01F0C" w:rsidP="002516C0">
      <w:pPr>
        <w:pStyle w:val="ListParagraph"/>
        <w:numPr>
          <w:ilvl w:val="0"/>
          <w:numId w:val="2"/>
        </w:numPr>
        <w:rPr>
          <w:rFonts w:ascii="Times New Roman" w:eastAsia="Times New Roman" w:hAnsi="Times New Roman" w:cs="Times New Roman"/>
          <w:sz w:val="24"/>
          <w:szCs w:val="24"/>
        </w:rPr>
      </w:pPr>
      <w:r w:rsidRPr="002516C0">
        <w:rPr>
          <w:rFonts w:ascii="Times New Roman" w:eastAsia="Times New Roman" w:hAnsi="Times New Roman" w:cs="Times New Roman"/>
          <w:sz w:val="24"/>
          <w:szCs w:val="24"/>
        </w:rPr>
        <w:t xml:space="preserve">Farooq, M., </w:t>
      </w:r>
      <w:proofErr w:type="spellStart"/>
      <w:r w:rsidRPr="002516C0">
        <w:rPr>
          <w:rFonts w:ascii="Times New Roman" w:eastAsia="Times New Roman" w:hAnsi="Times New Roman" w:cs="Times New Roman"/>
          <w:sz w:val="24"/>
          <w:szCs w:val="24"/>
        </w:rPr>
        <w:t>Rehman</w:t>
      </w:r>
      <w:proofErr w:type="spellEnd"/>
      <w:r w:rsidRPr="002516C0">
        <w:rPr>
          <w:rFonts w:ascii="Times New Roman" w:eastAsia="Times New Roman" w:hAnsi="Times New Roman" w:cs="Times New Roman"/>
          <w:sz w:val="24"/>
          <w:szCs w:val="24"/>
        </w:rPr>
        <w:t xml:space="preserve">, A., &amp; </w:t>
      </w:r>
      <w:proofErr w:type="spellStart"/>
      <w:r w:rsidRPr="002516C0">
        <w:rPr>
          <w:rFonts w:ascii="Times New Roman" w:eastAsia="Times New Roman" w:hAnsi="Times New Roman" w:cs="Times New Roman"/>
          <w:sz w:val="24"/>
          <w:szCs w:val="24"/>
        </w:rPr>
        <w:t>Pisante</w:t>
      </w:r>
      <w:proofErr w:type="spellEnd"/>
      <w:r w:rsidRPr="002516C0">
        <w:rPr>
          <w:rFonts w:ascii="Times New Roman" w:eastAsia="Times New Roman" w:hAnsi="Times New Roman" w:cs="Times New Roman"/>
          <w:sz w:val="24"/>
          <w:szCs w:val="24"/>
        </w:rPr>
        <w:t xml:space="preserve">, M. (2019). Sustainable agriculture and food security. Innovations in sustainable agriculture, 3-24. https://doi.org/10.1007/978-3-030-23169-9_1. </w:t>
      </w:r>
    </w:p>
    <w:p w:rsidR="00F227F3" w:rsidRPr="002516C0" w:rsidRDefault="00F227F3" w:rsidP="002516C0">
      <w:pPr>
        <w:pStyle w:val="ListParagraph"/>
        <w:numPr>
          <w:ilvl w:val="0"/>
          <w:numId w:val="2"/>
        </w:numPr>
        <w:rPr>
          <w:rFonts w:ascii="Times New Roman" w:eastAsia="Times New Roman" w:hAnsi="Times New Roman" w:cs="Times New Roman"/>
          <w:sz w:val="24"/>
          <w:szCs w:val="24"/>
        </w:rPr>
      </w:pPr>
      <w:r w:rsidRPr="002516C0">
        <w:rPr>
          <w:rFonts w:ascii="Times New Roman" w:eastAsia="Times New Roman" w:hAnsi="Times New Roman" w:cs="Times New Roman"/>
          <w:sz w:val="24"/>
          <w:szCs w:val="24"/>
        </w:rPr>
        <w:t xml:space="preserve">Ferranti P (2016) Food production and ecosystem protection. In: reference module in food science. Elsevier, Amsterdam, </w:t>
      </w:r>
      <w:proofErr w:type="gramStart"/>
      <w:r w:rsidRPr="002516C0">
        <w:rPr>
          <w:rFonts w:ascii="Times New Roman" w:eastAsia="Times New Roman" w:hAnsi="Times New Roman" w:cs="Times New Roman"/>
          <w:sz w:val="24"/>
          <w:szCs w:val="24"/>
        </w:rPr>
        <w:t>The</w:t>
      </w:r>
      <w:proofErr w:type="gramEnd"/>
      <w:r w:rsidRPr="002516C0">
        <w:rPr>
          <w:rFonts w:ascii="Times New Roman" w:eastAsia="Times New Roman" w:hAnsi="Times New Roman" w:cs="Times New Roman"/>
          <w:sz w:val="24"/>
          <w:szCs w:val="24"/>
        </w:rPr>
        <w:t xml:space="preserve"> Netherlands. 1–3. . https://doi.org/10.1016/B978-0-08-100596-5.03444-2.</w:t>
      </w:r>
    </w:p>
    <w:p w:rsidR="00F227F3" w:rsidRPr="00F227F3" w:rsidRDefault="00F227F3" w:rsidP="00F227F3">
      <w:pPr>
        <w:pStyle w:val="ListParagraph"/>
        <w:numPr>
          <w:ilvl w:val="0"/>
          <w:numId w:val="2"/>
        </w:numPr>
        <w:rPr>
          <w:rFonts w:ascii="Times New Roman" w:eastAsia="Times New Roman" w:hAnsi="Times New Roman" w:cs="Times New Roman"/>
          <w:sz w:val="24"/>
          <w:szCs w:val="24"/>
        </w:rPr>
      </w:pPr>
      <w:r w:rsidRPr="00F227F3">
        <w:rPr>
          <w:rFonts w:ascii="Times New Roman" w:eastAsia="Times New Roman" w:hAnsi="Times New Roman" w:cs="Times New Roman"/>
          <w:sz w:val="24"/>
          <w:szCs w:val="24"/>
        </w:rPr>
        <w:t xml:space="preserve">Le </w:t>
      </w:r>
      <w:proofErr w:type="spellStart"/>
      <w:r w:rsidRPr="00F227F3">
        <w:rPr>
          <w:rFonts w:ascii="Times New Roman" w:eastAsia="Times New Roman" w:hAnsi="Times New Roman" w:cs="Times New Roman"/>
          <w:sz w:val="24"/>
          <w:szCs w:val="24"/>
        </w:rPr>
        <w:t>Houérou</w:t>
      </w:r>
      <w:proofErr w:type="spellEnd"/>
      <w:r w:rsidRPr="00F227F3">
        <w:rPr>
          <w:rFonts w:ascii="Times New Roman" w:eastAsia="Times New Roman" w:hAnsi="Times New Roman" w:cs="Times New Roman"/>
          <w:sz w:val="24"/>
          <w:szCs w:val="24"/>
        </w:rPr>
        <w:t>, H. N. (1996). Climate change, drought and desertification. Journal of arid Environments, 34(2), 133-185.</w:t>
      </w:r>
    </w:p>
    <w:p w:rsidR="005F7309" w:rsidRPr="005F7309" w:rsidRDefault="005F7309" w:rsidP="005F7309">
      <w:pPr>
        <w:pStyle w:val="ListParagraph"/>
        <w:numPr>
          <w:ilvl w:val="0"/>
          <w:numId w:val="2"/>
        </w:numPr>
        <w:rPr>
          <w:rFonts w:ascii="Times New Roman" w:eastAsia="Times New Roman" w:hAnsi="Times New Roman" w:cs="Times New Roman"/>
          <w:sz w:val="24"/>
          <w:szCs w:val="24"/>
        </w:rPr>
      </w:pPr>
      <w:r w:rsidRPr="005F7309">
        <w:rPr>
          <w:rFonts w:ascii="Times New Roman" w:eastAsia="Times New Roman" w:hAnsi="Times New Roman" w:cs="Times New Roman"/>
          <w:sz w:val="24"/>
          <w:szCs w:val="24"/>
        </w:rPr>
        <w:t>Sharma, A. K. (2002). Arid zone agroforestry: Dimensions and directions for sustainable livelihoods. Europe, 11, 0-4.</w:t>
      </w:r>
    </w:p>
    <w:p w:rsidR="005B4B7D" w:rsidRDefault="00B55C33" w:rsidP="00F15E3A">
      <w:pPr>
        <w:pStyle w:val="ListParagraph"/>
        <w:numPr>
          <w:ilvl w:val="0"/>
          <w:numId w:val="2"/>
        </w:numPr>
        <w:rPr>
          <w:rFonts w:ascii="Times New Roman" w:eastAsia="Times New Roman" w:hAnsi="Times New Roman" w:cs="Times New Roman"/>
          <w:sz w:val="24"/>
          <w:szCs w:val="24"/>
        </w:rPr>
      </w:pPr>
      <w:r w:rsidRPr="00B55C33">
        <w:rPr>
          <w:rFonts w:ascii="Times New Roman" w:eastAsia="Times New Roman" w:hAnsi="Times New Roman" w:cs="Times New Roman"/>
          <w:sz w:val="24"/>
          <w:szCs w:val="24"/>
        </w:rPr>
        <w:t xml:space="preserve">Millennium Ecosystem Assessment (2005) Ecosystems and human well-being: synthesis about </w:t>
      </w:r>
      <w:proofErr w:type="spellStart"/>
      <w:r w:rsidRPr="00B55C33">
        <w:rPr>
          <w:rFonts w:ascii="Times New Roman" w:eastAsia="Times New Roman" w:hAnsi="Times New Roman" w:cs="Times New Roman"/>
          <w:sz w:val="24"/>
          <w:szCs w:val="24"/>
        </w:rPr>
        <w:t>desertifcation</w:t>
      </w:r>
      <w:proofErr w:type="spellEnd"/>
      <w:r w:rsidRPr="00B55C33">
        <w:rPr>
          <w:rFonts w:ascii="Times New Roman" w:eastAsia="Times New Roman" w:hAnsi="Times New Roman" w:cs="Times New Roman"/>
          <w:sz w:val="24"/>
          <w:szCs w:val="24"/>
        </w:rPr>
        <w:t>. Island Press, Washington</w:t>
      </w:r>
    </w:p>
    <w:p w:rsidR="0026505A" w:rsidRPr="00B55C33" w:rsidRDefault="0026505A" w:rsidP="00B55C33">
      <w:pPr>
        <w:pStyle w:val="ListParagraph"/>
        <w:numPr>
          <w:ilvl w:val="0"/>
          <w:numId w:val="2"/>
        </w:numPr>
        <w:rPr>
          <w:rFonts w:ascii="Times New Roman" w:eastAsia="Times New Roman" w:hAnsi="Times New Roman" w:cs="Times New Roman"/>
          <w:sz w:val="24"/>
          <w:szCs w:val="24"/>
        </w:rPr>
      </w:pPr>
      <w:proofErr w:type="spellStart"/>
      <w:r w:rsidRPr="00B55C33">
        <w:rPr>
          <w:rFonts w:ascii="Times New Roman" w:hAnsi="Times New Roman" w:cs="Times New Roman"/>
          <w:color w:val="222222"/>
          <w:sz w:val="24"/>
          <w:szCs w:val="24"/>
          <w:shd w:val="clear" w:color="auto" w:fill="FFFFFF"/>
        </w:rPr>
        <w:t>Ülker</w:t>
      </w:r>
      <w:proofErr w:type="spellEnd"/>
      <w:r w:rsidRPr="00B55C33">
        <w:rPr>
          <w:rFonts w:ascii="Times New Roman" w:hAnsi="Times New Roman" w:cs="Times New Roman"/>
          <w:color w:val="222222"/>
          <w:sz w:val="24"/>
          <w:szCs w:val="24"/>
          <w:shd w:val="clear" w:color="auto" w:fill="FFFFFF"/>
        </w:rPr>
        <w:t xml:space="preserve">, D., </w:t>
      </w:r>
      <w:proofErr w:type="spellStart"/>
      <w:r w:rsidRPr="00B55C33">
        <w:rPr>
          <w:rFonts w:ascii="Times New Roman" w:hAnsi="Times New Roman" w:cs="Times New Roman"/>
          <w:color w:val="222222"/>
          <w:sz w:val="24"/>
          <w:szCs w:val="24"/>
          <w:shd w:val="clear" w:color="auto" w:fill="FFFFFF"/>
        </w:rPr>
        <w:t>Ergüven</w:t>
      </w:r>
      <w:proofErr w:type="spellEnd"/>
      <w:r w:rsidRPr="00B55C33">
        <w:rPr>
          <w:rFonts w:ascii="Times New Roman" w:hAnsi="Times New Roman" w:cs="Times New Roman"/>
          <w:color w:val="222222"/>
          <w:sz w:val="24"/>
          <w:szCs w:val="24"/>
          <w:shd w:val="clear" w:color="auto" w:fill="FFFFFF"/>
        </w:rPr>
        <w:t xml:space="preserve">, O., &amp; </w:t>
      </w:r>
      <w:proofErr w:type="spellStart"/>
      <w:r w:rsidRPr="00B55C33">
        <w:rPr>
          <w:rFonts w:ascii="Times New Roman" w:hAnsi="Times New Roman" w:cs="Times New Roman"/>
          <w:color w:val="222222"/>
          <w:sz w:val="24"/>
          <w:szCs w:val="24"/>
          <w:shd w:val="clear" w:color="auto" w:fill="FFFFFF"/>
        </w:rPr>
        <w:t>Gazioğlu</w:t>
      </w:r>
      <w:proofErr w:type="spellEnd"/>
      <w:r w:rsidRPr="00B55C33">
        <w:rPr>
          <w:rFonts w:ascii="Times New Roman" w:hAnsi="Times New Roman" w:cs="Times New Roman"/>
          <w:color w:val="222222"/>
          <w:sz w:val="24"/>
          <w:szCs w:val="24"/>
          <w:shd w:val="clear" w:color="auto" w:fill="FFFFFF"/>
        </w:rPr>
        <w:t xml:space="preserve">, C. (2018). Socio-economic </w:t>
      </w:r>
      <w:proofErr w:type="gramStart"/>
      <w:r w:rsidRPr="00B55C33">
        <w:rPr>
          <w:rFonts w:ascii="Times New Roman" w:hAnsi="Times New Roman" w:cs="Times New Roman"/>
          <w:color w:val="222222"/>
          <w:sz w:val="24"/>
          <w:szCs w:val="24"/>
          <w:shd w:val="clear" w:color="auto" w:fill="FFFFFF"/>
        </w:rPr>
        <w:t>impacts</w:t>
      </w:r>
      <w:proofErr w:type="gramEnd"/>
      <w:r w:rsidRPr="00B55C33">
        <w:rPr>
          <w:rFonts w:ascii="Times New Roman" w:hAnsi="Times New Roman" w:cs="Times New Roman"/>
          <w:color w:val="222222"/>
          <w:sz w:val="24"/>
          <w:szCs w:val="24"/>
          <w:shd w:val="clear" w:color="auto" w:fill="FFFFFF"/>
        </w:rPr>
        <w:t xml:space="preserve"> in a changing climate: Case study Syria. </w:t>
      </w:r>
      <w:r w:rsidRPr="00B55C33">
        <w:rPr>
          <w:rFonts w:ascii="Times New Roman" w:hAnsi="Times New Roman" w:cs="Times New Roman"/>
          <w:i/>
          <w:iCs/>
          <w:color w:val="222222"/>
          <w:sz w:val="24"/>
          <w:szCs w:val="24"/>
          <w:shd w:val="clear" w:color="auto" w:fill="FFFFFF"/>
        </w:rPr>
        <w:t xml:space="preserve">International Journal of Environment and </w:t>
      </w:r>
      <w:proofErr w:type="spellStart"/>
      <w:r w:rsidRPr="00B55C33">
        <w:rPr>
          <w:rFonts w:ascii="Times New Roman" w:hAnsi="Times New Roman" w:cs="Times New Roman"/>
          <w:i/>
          <w:iCs/>
          <w:color w:val="222222"/>
          <w:sz w:val="24"/>
          <w:szCs w:val="24"/>
          <w:shd w:val="clear" w:color="auto" w:fill="FFFFFF"/>
        </w:rPr>
        <w:t>Geoinformatics</w:t>
      </w:r>
      <w:proofErr w:type="spellEnd"/>
      <w:r w:rsidRPr="00B55C33">
        <w:rPr>
          <w:rFonts w:ascii="Times New Roman" w:hAnsi="Times New Roman" w:cs="Times New Roman"/>
          <w:color w:val="222222"/>
          <w:sz w:val="24"/>
          <w:szCs w:val="24"/>
          <w:shd w:val="clear" w:color="auto" w:fill="FFFFFF"/>
        </w:rPr>
        <w:t>, </w:t>
      </w:r>
      <w:r w:rsidRPr="00B55C33">
        <w:rPr>
          <w:rFonts w:ascii="Times New Roman" w:hAnsi="Times New Roman" w:cs="Times New Roman"/>
          <w:i/>
          <w:iCs/>
          <w:color w:val="222222"/>
          <w:sz w:val="24"/>
          <w:szCs w:val="24"/>
          <w:shd w:val="clear" w:color="auto" w:fill="FFFFFF"/>
        </w:rPr>
        <w:t>5</w:t>
      </w:r>
      <w:r w:rsidRPr="00B55C33">
        <w:rPr>
          <w:rFonts w:ascii="Times New Roman" w:hAnsi="Times New Roman" w:cs="Times New Roman"/>
          <w:color w:val="222222"/>
          <w:sz w:val="24"/>
          <w:szCs w:val="24"/>
          <w:shd w:val="clear" w:color="auto" w:fill="FFFFFF"/>
        </w:rPr>
        <w:t xml:space="preserve">(1), 84-93. https://doi.org/10.30897/ijegeo.406273. </w:t>
      </w:r>
    </w:p>
    <w:p w:rsidR="00195D39" w:rsidRPr="00B76447" w:rsidRDefault="00501E40" w:rsidP="00B55C33">
      <w:pPr>
        <w:pStyle w:val="ListParagraph"/>
        <w:numPr>
          <w:ilvl w:val="0"/>
          <w:numId w:val="2"/>
        </w:numPr>
        <w:rPr>
          <w:rFonts w:ascii="Times New Roman" w:eastAsia="Times New Roman" w:hAnsi="Times New Roman" w:cs="Times New Roman"/>
          <w:sz w:val="24"/>
          <w:szCs w:val="24"/>
        </w:rPr>
      </w:pPr>
      <w:proofErr w:type="spellStart"/>
      <w:r w:rsidRPr="00B55C33">
        <w:rPr>
          <w:rFonts w:ascii="Times New Roman" w:hAnsi="Times New Roman" w:cs="Times New Roman"/>
          <w:sz w:val="24"/>
          <w:szCs w:val="24"/>
        </w:rPr>
        <w:t>Mkonda</w:t>
      </w:r>
      <w:proofErr w:type="spellEnd"/>
      <w:r w:rsidRPr="00B55C33">
        <w:rPr>
          <w:rFonts w:ascii="Times New Roman" w:hAnsi="Times New Roman" w:cs="Times New Roman"/>
          <w:sz w:val="24"/>
          <w:szCs w:val="24"/>
        </w:rPr>
        <w:t xml:space="preserve">, M.Y., He, X. (2018). Soil Quality and Agricultural Sustainability in Semi-arid Areas. In: </w:t>
      </w:r>
      <w:proofErr w:type="spellStart"/>
      <w:r w:rsidRPr="00B55C33">
        <w:rPr>
          <w:rFonts w:ascii="Times New Roman" w:hAnsi="Times New Roman" w:cs="Times New Roman"/>
          <w:sz w:val="24"/>
          <w:szCs w:val="24"/>
        </w:rPr>
        <w:t>Lichtfouse</w:t>
      </w:r>
      <w:proofErr w:type="spellEnd"/>
      <w:r w:rsidRPr="00B55C33">
        <w:rPr>
          <w:rFonts w:ascii="Times New Roman" w:hAnsi="Times New Roman" w:cs="Times New Roman"/>
          <w:sz w:val="24"/>
          <w:szCs w:val="24"/>
        </w:rPr>
        <w:t>, E. (</w:t>
      </w:r>
      <w:proofErr w:type="spellStart"/>
      <w:proofErr w:type="gramStart"/>
      <w:r w:rsidRPr="00B55C33">
        <w:rPr>
          <w:rFonts w:ascii="Times New Roman" w:hAnsi="Times New Roman" w:cs="Times New Roman"/>
          <w:sz w:val="24"/>
          <w:szCs w:val="24"/>
        </w:rPr>
        <w:t>eds</w:t>
      </w:r>
      <w:proofErr w:type="spellEnd"/>
      <w:proofErr w:type="gramEnd"/>
      <w:r w:rsidRPr="00B55C33">
        <w:rPr>
          <w:rFonts w:ascii="Times New Roman" w:hAnsi="Times New Roman" w:cs="Times New Roman"/>
          <w:sz w:val="24"/>
          <w:szCs w:val="24"/>
        </w:rPr>
        <w:t xml:space="preserve">) Sustainable Agriculture Reviews 32. Sustainable Agriculture Reviews, </w:t>
      </w:r>
      <w:proofErr w:type="spellStart"/>
      <w:r w:rsidRPr="00B55C33">
        <w:rPr>
          <w:rFonts w:ascii="Times New Roman" w:hAnsi="Times New Roman" w:cs="Times New Roman"/>
          <w:sz w:val="24"/>
          <w:szCs w:val="24"/>
        </w:rPr>
        <w:t>vol</w:t>
      </w:r>
      <w:proofErr w:type="spellEnd"/>
      <w:r w:rsidRPr="00B55C33">
        <w:rPr>
          <w:rFonts w:ascii="Times New Roman" w:hAnsi="Times New Roman" w:cs="Times New Roman"/>
          <w:sz w:val="24"/>
          <w:szCs w:val="24"/>
        </w:rPr>
        <w:t xml:space="preserve"> 32. Springer, Cham. https://doi.org/10.1007/978-3-319-98914-3_9</w:t>
      </w:r>
      <w:r w:rsidR="002B1113" w:rsidRPr="00B55C33">
        <w:rPr>
          <w:rFonts w:ascii="Times New Roman" w:hAnsi="Times New Roman" w:cs="Times New Roman"/>
          <w:sz w:val="24"/>
          <w:szCs w:val="24"/>
        </w:rPr>
        <w:t xml:space="preserve">. </w:t>
      </w:r>
    </w:p>
    <w:p w:rsidR="00B76447" w:rsidRDefault="00B76447" w:rsidP="00A650EE">
      <w:pPr>
        <w:pStyle w:val="ListParagraph"/>
        <w:numPr>
          <w:ilvl w:val="0"/>
          <w:numId w:val="2"/>
        </w:numPr>
        <w:rPr>
          <w:rFonts w:ascii="Times New Roman" w:eastAsia="Times New Roman" w:hAnsi="Times New Roman" w:cs="Times New Roman"/>
          <w:sz w:val="24"/>
          <w:szCs w:val="24"/>
        </w:rPr>
      </w:pPr>
      <w:r w:rsidRPr="00B76447">
        <w:rPr>
          <w:rFonts w:ascii="Times New Roman" w:eastAsia="Times New Roman" w:hAnsi="Times New Roman" w:cs="Times New Roman"/>
          <w:sz w:val="24"/>
          <w:szCs w:val="24"/>
        </w:rPr>
        <w:t>Sharma, S., Bhattacharya, S., &amp; Garg, A. (2006). Greenhouse gas emissions from India: A perspective. Current science, 326-333.</w:t>
      </w:r>
      <w:r w:rsidR="00A650EE">
        <w:rPr>
          <w:rFonts w:ascii="Times New Roman" w:eastAsia="Times New Roman" w:hAnsi="Times New Roman" w:cs="Times New Roman"/>
          <w:sz w:val="24"/>
          <w:szCs w:val="24"/>
        </w:rPr>
        <w:t xml:space="preserve"> </w:t>
      </w:r>
      <w:r w:rsidR="00A650EE" w:rsidRPr="00A650EE">
        <w:rPr>
          <w:rFonts w:ascii="Times New Roman" w:eastAsia="Times New Roman" w:hAnsi="Times New Roman" w:cs="Times New Roman"/>
          <w:sz w:val="24"/>
          <w:szCs w:val="24"/>
        </w:rPr>
        <w:t>https://www.jstor.org/stable/24091866</w:t>
      </w:r>
      <w:r w:rsidR="00A650EE">
        <w:rPr>
          <w:rFonts w:ascii="Times New Roman" w:eastAsia="Times New Roman" w:hAnsi="Times New Roman" w:cs="Times New Roman"/>
          <w:sz w:val="24"/>
          <w:szCs w:val="24"/>
        </w:rPr>
        <w:t>.</w:t>
      </w:r>
    </w:p>
    <w:p w:rsidR="001A3F40" w:rsidRPr="001A3F40" w:rsidRDefault="001A3F40" w:rsidP="00F15E3A">
      <w:pPr>
        <w:pStyle w:val="ListParagraph"/>
        <w:numPr>
          <w:ilvl w:val="0"/>
          <w:numId w:val="2"/>
        </w:numPr>
        <w:rPr>
          <w:rFonts w:ascii="Times New Roman" w:eastAsia="Times New Roman" w:hAnsi="Times New Roman" w:cs="Times New Roman"/>
          <w:sz w:val="24"/>
          <w:szCs w:val="24"/>
        </w:rPr>
      </w:pPr>
      <w:r w:rsidRPr="001A3F40">
        <w:rPr>
          <w:rFonts w:ascii="Times New Roman" w:eastAsia="Times New Roman" w:hAnsi="Times New Roman" w:cs="Times New Roman"/>
          <w:sz w:val="24"/>
          <w:szCs w:val="24"/>
        </w:rPr>
        <w:lastRenderedPageBreak/>
        <w:t>Intergovernmental Panel on Climate Change (1996) Climate Change 1995: IPCC Second Assessment Report. Intergovernmental Panel on Climate Change. Cambridge University Press, Cambridge</w:t>
      </w:r>
    </w:p>
    <w:p w:rsidR="0084404A" w:rsidRDefault="0084404A" w:rsidP="0084404A">
      <w:pPr>
        <w:pStyle w:val="ListParagraph"/>
        <w:numPr>
          <w:ilvl w:val="0"/>
          <w:numId w:val="2"/>
        </w:numPr>
        <w:rPr>
          <w:rFonts w:ascii="Times New Roman" w:eastAsia="Times New Roman" w:hAnsi="Times New Roman" w:cs="Times New Roman"/>
          <w:sz w:val="24"/>
          <w:szCs w:val="24"/>
        </w:rPr>
      </w:pPr>
      <w:r w:rsidRPr="005164A5">
        <w:rPr>
          <w:rFonts w:ascii="Times New Roman" w:eastAsia="Times New Roman" w:hAnsi="Times New Roman" w:cs="Times New Roman"/>
          <w:sz w:val="24"/>
          <w:szCs w:val="24"/>
        </w:rPr>
        <w:t xml:space="preserve">Murmu, K., Sarkar, A., Das, P., Das, A., </w:t>
      </w:r>
      <w:proofErr w:type="spellStart"/>
      <w:r w:rsidRPr="005164A5">
        <w:rPr>
          <w:rFonts w:ascii="Times New Roman" w:eastAsia="Times New Roman" w:hAnsi="Times New Roman" w:cs="Times New Roman"/>
          <w:sz w:val="24"/>
          <w:szCs w:val="24"/>
        </w:rPr>
        <w:t>Bandopadhyay</w:t>
      </w:r>
      <w:proofErr w:type="spellEnd"/>
      <w:r w:rsidRPr="005164A5">
        <w:rPr>
          <w:rFonts w:ascii="Times New Roman" w:eastAsia="Times New Roman" w:hAnsi="Times New Roman" w:cs="Times New Roman"/>
          <w:sz w:val="24"/>
          <w:szCs w:val="24"/>
        </w:rPr>
        <w:t xml:space="preserve">, P. (2023). Organic Farming: Prospects and Challenges in Drylands. In: </w:t>
      </w:r>
      <w:proofErr w:type="spellStart"/>
      <w:r w:rsidRPr="005164A5">
        <w:rPr>
          <w:rFonts w:ascii="Times New Roman" w:eastAsia="Times New Roman" w:hAnsi="Times New Roman" w:cs="Times New Roman"/>
          <w:sz w:val="24"/>
          <w:szCs w:val="24"/>
        </w:rPr>
        <w:t>Naorem</w:t>
      </w:r>
      <w:proofErr w:type="spellEnd"/>
      <w:r w:rsidRPr="005164A5">
        <w:rPr>
          <w:rFonts w:ascii="Times New Roman" w:eastAsia="Times New Roman" w:hAnsi="Times New Roman" w:cs="Times New Roman"/>
          <w:sz w:val="24"/>
          <w:szCs w:val="24"/>
        </w:rPr>
        <w:t xml:space="preserve">, A., </w:t>
      </w:r>
      <w:proofErr w:type="spellStart"/>
      <w:r w:rsidRPr="005164A5">
        <w:rPr>
          <w:rFonts w:ascii="Times New Roman" w:eastAsia="Times New Roman" w:hAnsi="Times New Roman" w:cs="Times New Roman"/>
          <w:sz w:val="24"/>
          <w:szCs w:val="24"/>
        </w:rPr>
        <w:t>Machiwal</w:t>
      </w:r>
      <w:proofErr w:type="spellEnd"/>
      <w:r w:rsidRPr="005164A5">
        <w:rPr>
          <w:rFonts w:ascii="Times New Roman" w:eastAsia="Times New Roman" w:hAnsi="Times New Roman" w:cs="Times New Roman"/>
          <w:sz w:val="24"/>
          <w:szCs w:val="24"/>
        </w:rPr>
        <w:t>, D. (</w:t>
      </w:r>
      <w:proofErr w:type="spellStart"/>
      <w:proofErr w:type="gramStart"/>
      <w:r w:rsidRPr="005164A5">
        <w:rPr>
          <w:rFonts w:ascii="Times New Roman" w:eastAsia="Times New Roman" w:hAnsi="Times New Roman" w:cs="Times New Roman"/>
          <w:sz w:val="24"/>
          <w:szCs w:val="24"/>
        </w:rPr>
        <w:t>eds</w:t>
      </w:r>
      <w:proofErr w:type="spellEnd"/>
      <w:proofErr w:type="gramEnd"/>
      <w:r w:rsidRPr="005164A5">
        <w:rPr>
          <w:rFonts w:ascii="Times New Roman" w:eastAsia="Times New Roman" w:hAnsi="Times New Roman" w:cs="Times New Roman"/>
          <w:sz w:val="24"/>
          <w:szCs w:val="24"/>
        </w:rPr>
        <w:t>) Enhancing Resilience of Dryland Agriculture Under Changing Climate. Springer, Singapore. https://doi.org/10.1007/978-981-19-9159-2_25</w:t>
      </w:r>
      <w:r>
        <w:rPr>
          <w:rFonts w:ascii="Times New Roman" w:eastAsia="Times New Roman" w:hAnsi="Times New Roman" w:cs="Times New Roman"/>
          <w:sz w:val="24"/>
          <w:szCs w:val="24"/>
        </w:rPr>
        <w:t xml:space="preserve">. </w:t>
      </w:r>
    </w:p>
    <w:p w:rsidR="009654CA" w:rsidRDefault="009654CA" w:rsidP="009654CA">
      <w:pPr>
        <w:pStyle w:val="ListParagraph"/>
        <w:numPr>
          <w:ilvl w:val="0"/>
          <w:numId w:val="2"/>
        </w:numPr>
        <w:rPr>
          <w:rFonts w:ascii="Times New Roman" w:eastAsia="Times New Roman" w:hAnsi="Times New Roman" w:cs="Times New Roman"/>
          <w:sz w:val="24"/>
          <w:szCs w:val="24"/>
        </w:rPr>
      </w:pPr>
      <w:r w:rsidRPr="00E91F62">
        <w:rPr>
          <w:rFonts w:ascii="Times New Roman" w:eastAsia="Times New Roman" w:hAnsi="Times New Roman" w:cs="Times New Roman"/>
          <w:sz w:val="24"/>
          <w:szCs w:val="24"/>
        </w:rPr>
        <w:t>Sharma, A. K. (2000). Sustainability through simplicity: Rainwater conservation in the arid zone of India. Indian Water Resources Quarterly, 48(1), 5-10.</w:t>
      </w:r>
    </w:p>
    <w:p w:rsidR="009654CA" w:rsidRPr="009654CA" w:rsidRDefault="009654CA" w:rsidP="009654CA">
      <w:pPr>
        <w:pStyle w:val="ListParagraph"/>
        <w:numPr>
          <w:ilvl w:val="0"/>
          <w:numId w:val="2"/>
        </w:numPr>
        <w:rPr>
          <w:rFonts w:ascii="Times New Roman" w:eastAsia="Times New Roman" w:hAnsi="Times New Roman" w:cs="Times New Roman"/>
          <w:sz w:val="24"/>
          <w:szCs w:val="24"/>
        </w:rPr>
      </w:pPr>
      <w:r w:rsidRPr="009654CA">
        <w:rPr>
          <w:rFonts w:ascii="Times New Roman" w:eastAsia="Times New Roman" w:hAnsi="Times New Roman" w:cs="Times New Roman"/>
          <w:sz w:val="24"/>
          <w:szCs w:val="24"/>
        </w:rPr>
        <w:t>Reddy, B. S. (2010). Organic farming: status, issues and prospects–a review. Agricultural Economics Research Review, 23(2), 343-358. http://dx.doi.org/10.22004/ag.econ.97015.</w:t>
      </w:r>
    </w:p>
    <w:p w:rsidR="00A95D26" w:rsidRDefault="00A95D26" w:rsidP="00A95D26">
      <w:pPr>
        <w:pStyle w:val="ListParagraph"/>
        <w:numPr>
          <w:ilvl w:val="0"/>
          <w:numId w:val="2"/>
        </w:numPr>
        <w:rPr>
          <w:rFonts w:ascii="Times New Roman" w:eastAsia="Times New Roman" w:hAnsi="Times New Roman" w:cs="Times New Roman"/>
          <w:sz w:val="24"/>
          <w:szCs w:val="24"/>
        </w:rPr>
      </w:pPr>
      <w:r w:rsidRPr="0083601B">
        <w:rPr>
          <w:rFonts w:ascii="Times New Roman" w:eastAsia="Times New Roman" w:hAnsi="Times New Roman" w:cs="Times New Roman"/>
          <w:sz w:val="24"/>
          <w:szCs w:val="24"/>
        </w:rPr>
        <w:t xml:space="preserve">Sharma AK, </w:t>
      </w:r>
      <w:proofErr w:type="spellStart"/>
      <w:r w:rsidRPr="0083601B">
        <w:rPr>
          <w:rFonts w:ascii="Times New Roman" w:eastAsia="Times New Roman" w:hAnsi="Times New Roman" w:cs="Times New Roman"/>
          <w:sz w:val="24"/>
          <w:szCs w:val="24"/>
        </w:rPr>
        <w:t>Goyal</w:t>
      </w:r>
      <w:proofErr w:type="spellEnd"/>
      <w:r w:rsidRPr="0083601B">
        <w:rPr>
          <w:rFonts w:ascii="Times New Roman" w:eastAsia="Times New Roman" w:hAnsi="Times New Roman" w:cs="Times New Roman"/>
          <w:sz w:val="24"/>
          <w:szCs w:val="24"/>
        </w:rPr>
        <w:t xml:space="preserve"> RK (2000) Addition in tradition: agroforestry in the arid zone of India. LEISA</w:t>
      </w:r>
      <w:r w:rsidR="00D7749F">
        <w:rPr>
          <w:rFonts w:ascii="Times New Roman" w:eastAsia="Times New Roman" w:hAnsi="Times New Roman" w:cs="Times New Roman"/>
          <w:sz w:val="24"/>
          <w:szCs w:val="24"/>
        </w:rPr>
        <w:t xml:space="preserve"> </w:t>
      </w:r>
      <w:r w:rsidRPr="0083601B">
        <w:rPr>
          <w:rFonts w:ascii="Times New Roman" w:eastAsia="Times New Roman" w:hAnsi="Times New Roman" w:cs="Times New Roman"/>
          <w:sz w:val="24"/>
          <w:szCs w:val="24"/>
        </w:rPr>
        <w:t>India 2(3):19–20</w:t>
      </w:r>
    </w:p>
    <w:p w:rsidR="00B073CE" w:rsidRPr="00E65C1C" w:rsidRDefault="00B073CE" w:rsidP="00B073CE">
      <w:pPr>
        <w:pStyle w:val="ListParagraph"/>
        <w:numPr>
          <w:ilvl w:val="0"/>
          <w:numId w:val="2"/>
        </w:numPr>
        <w:rPr>
          <w:rFonts w:ascii="Times New Roman" w:eastAsia="Times New Roman" w:hAnsi="Times New Roman" w:cs="Times New Roman"/>
          <w:sz w:val="24"/>
          <w:szCs w:val="24"/>
        </w:rPr>
      </w:pPr>
      <w:r w:rsidRPr="00E65C1C">
        <w:t>USDA (United States Department of Agriculture) (2022) https://www.usda.gov/topics/forestry/ agroforestry,)</w:t>
      </w:r>
    </w:p>
    <w:p w:rsidR="00706395" w:rsidRDefault="00706395" w:rsidP="00F15E3A">
      <w:pPr>
        <w:pStyle w:val="ListParagraph"/>
        <w:numPr>
          <w:ilvl w:val="0"/>
          <w:numId w:val="2"/>
        </w:numPr>
        <w:rPr>
          <w:rFonts w:ascii="Times New Roman" w:eastAsia="Times New Roman" w:hAnsi="Times New Roman" w:cs="Times New Roman"/>
          <w:sz w:val="24"/>
          <w:szCs w:val="24"/>
        </w:rPr>
      </w:pPr>
      <w:r w:rsidRPr="00A556E4">
        <w:rPr>
          <w:rFonts w:ascii="Times New Roman" w:eastAsia="Times New Roman" w:hAnsi="Times New Roman" w:cs="Times New Roman"/>
          <w:sz w:val="24"/>
          <w:szCs w:val="24"/>
        </w:rPr>
        <w:t xml:space="preserve">Pérez, D. R., </w:t>
      </w:r>
      <w:proofErr w:type="spellStart"/>
      <w:r w:rsidRPr="00A556E4">
        <w:rPr>
          <w:rFonts w:ascii="Times New Roman" w:eastAsia="Times New Roman" w:hAnsi="Times New Roman" w:cs="Times New Roman"/>
          <w:sz w:val="24"/>
          <w:szCs w:val="24"/>
        </w:rPr>
        <w:t>Pilustrelli</w:t>
      </w:r>
      <w:proofErr w:type="spellEnd"/>
      <w:r w:rsidRPr="00A556E4">
        <w:rPr>
          <w:rFonts w:ascii="Times New Roman" w:eastAsia="Times New Roman" w:hAnsi="Times New Roman" w:cs="Times New Roman"/>
          <w:sz w:val="24"/>
          <w:szCs w:val="24"/>
        </w:rPr>
        <w:t xml:space="preserve">, C., </w:t>
      </w:r>
      <w:proofErr w:type="spellStart"/>
      <w:r w:rsidRPr="00A556E4">
        <w:rPr>
          <w:rFonts w:ascii="Times New Roman" w:eastAsia="Times New Roman" w:hAnsi="Times New Roman" w:cs="Times New Roman"/>
          <w:sz w:val="24"/>
          <w:szCs w:val="24"/>
        </w:rPr>
        <w:t>Farinaccio</w:t>
      </w:r>
      <w:proofErr w:type="spellEnd"/>
      <w:r w:rsidRPr="00A556E4">
        <w:rPr>
          <w:rFonts w:ascii="Times New Roman" w:eastAsia="Times New Roman" w:hAnsi="Times New Roman" w:cs="Times New Roman"/>
          <w:sz w:val="24"/>
          <w:szCs w:val="24"/>
        </w:rPr>
        <w:t xml:space="preserve">, F. M., </w:t>
      </w:r>
      <w:proofErr w:type="spellStart"/>
      <w:r w:rsidRPr="00A556E4">
        <w:rPr>
          <w:rFonts w:ascii="Times New Roman" w:eastAsia="Times New Roman" w:hAnsi="Times New Roman" w:cs="Times New Roman"/>
          <w:sz w:val="24"/>
          <w:szCs w:val="24"/>
        </w:rPr>
        <w:t>Sabino</w:t>
      </w:r>
      <w:proofErr w:type="spellEnd"/>
      <w:r w:rsidRPr="00A556E4">
        <w:rPr>
          <w:rFonts w:ascii="Times New Roman" w:eastAsia="Times New Roman" w:hAnsi="Times New Roman" w:cs="Times New Roman"/>
          <w:sz w:val="24"/>
          <w:szCs w:val="24"/>
        </w:rPr>
        <w:t>, G., &amp; Aronson, J. (2020). Evaluating success of various restorative interventions through drone‐and field‐collected data, using six putative framework species in Argentinian Patagonia. Restoration ecology, 28, A44-A53.</w:t>
      </w:r>
      <w:r w:rsidR="00A556E4" w:rsidRPr="00A556E4">
        <w:rPr>
          <w:rFonts w:ascii="Times New Roman" w:eastAsia="Times New Roman" w:hAnsi="Times New Roman" w:cs="Times New Roman"/>
          <w:sz w:val="24"/>
          <w:szCs w:val="24"/>
        </w:rPr>
        <w:t xml:space="preserve"> . https://doi.org/10.1111/rec.13025</w:t>
      </w:r>
      <w:r w:rsidR="00A556E4">
        <w:rPr>
          <w:rFonts w:ascii="Times New Roman" w:eastAsia="Times New Roman" w:hAnsi="Times New Roman" w:cs="Times New Roman"/>
          <w:sz w:val="24"/>
          <w:szCs w:val="24"/>
        </w:rPr>
        <w:t>.</w:t>
      </w:r>
    </w:p>
    <w:p w:rsidR="00D10301" w:rsidRPr="00A87A4C" w:rsidRDefault="00D10301" w:rsidP="00F15E3A">
      <w:pPr>
        <w:pStyle w:val="ListParagraph"/>
        <w:numPr>
          <w:ilvl w:val="0"/>
          <w:numId w:val="2"/>
        </w:numPr>
        <w:rPr>
          <w:rFonts w:ascii="Times New Roman" w:eastAsia="Times New Roman" w:hAnsi="Times New Roman" w:cs="Times New Roman"/>
          <w:sz w:val="24"/>
          <w:szCs w:val="24"/>
        </w:rPr>
      </w:pPr>
      <w:r>
        <w:t>Department of Agriculture. Agroforestry Strategic Framework: Fiscal Year 2019–2024; Department of Agriculture: Washington, DC, USA, 2019.</w:t>
      </w:r>
    </w:p>
    <w:p w:rsidR="00A87A4C" w:rsidRDefault="0095269B" w:rsidP="0095269B">
      <w:pPr>
        <w:pStyle w:val="ListParagraph"/>
        <w:numPr>
          <w:ilvl w:val="0"/>
          <w:numId w:val="2"/>
        </w:numPr>
        <w:rPr>
          <w:rFonts w:ascii="Times New Roman" w:eastAsia="Times New Roman" w:hAnsi="Times New Roman" w:cs="Times New Roman"/>
          <w:sz w:val="24"/>
          <w:szCs w:val="24"/>
        </w:rPr>
      </w:pPr>
      <w:r w:rsidRPr="0095269B">
        <w:rPr>
          <w:rFonts w:ascii="Times New Roman" w:eastAsia="Times New Roman" w:hAnsi="Times New Roman" w:cs="Times New Roman"/>
          <w:sz w:val="24"/>
          <w:szCs w:val="24"/>
        </w:rPr>
        <w:t>Garrett, H. G., &amp; Buck, L. (1997). Agroforestry practice and policy in the United States of America. Forest Ecology and Management, 91(1), 5-15.</w:t>
      </w:r>
    </w:p>
    <w:p w:rsidR="00B41829" w:rsidRDefault="00B41829" w:rsidP="00B41829">
      <w:pPr>
        <w:pStyle w:val="ListParagraph"/>
        <w:numPr>
          <w:ilvl w:val="0"/>
          <w:numId w:val="2"/>
        </w:numPr>
        <w:rPr>
          <w:rFonts w:ascii="Times New Roman" w:eastAsia="Times New Roman" w:hAnsi="Times New Roman" w:cs="Times New Roman"/>
          <w:sz w:val="24"/>
          <w:szCs w:val="24"/>
        </w:rPr>
      </w:pPr>
      <w:proofErr w:type="spellStart"/>
      <w:r w:rsidRPr="00B41829">
        <w:rPr>
          <w:rFonts w:ascii="Times New Roman" w:eastAsia="Times New Roman" w:hAnsi="Times New Roman" w:cs="Times New Roman"/>
          <w:sz w:val="24"/>
          <w:szCs w:val="24"/>
        </w:rPr>
        <w:t>Korneeva</w:t>
      </w:r>
      <w:proofErr w:type="spellEnd"/>
      <w:r w:rsidRPr="00B41829">
        <w:rPr>
          <w:rFonts w:ascii="Times New Roman" w:eastAsia="Times New Roman" w:hAnsi="Times New Roman" w:cs="Times New Roman"/>
          <w:sz w:val="24"/>
          <w:szCs w:val="24"/>
        </w:rPr>
        <w:t>, E. A. (2022). Economic assessment and management of agroforestry productivity from the perspective of sustainable land use in the south of the Russian plain. Forests, 13(2), 172.</w:t>
      </w:r>
    </w:p>
    <w:p w:rsidR="00E142F1" w:rsidRDefault="00E142F1" w:rsidP="00E142F1">
      <w:pPr>
        <w:pStyle w:val="ListParagraph"/>
        <w:numPr>
          <w:ilvl w:val="0"/>
          <w:numId w:val="2"/>
        </w:numPr>
        <w:rPr>
          <w:rFonts w:ascii="Times New Roman" w:eastAsia="Times New Roman" w:hAnsi="Times New Roman" w:cs="Times New Roman"/>
          <w:sz w:val="24"/>
          <w:szCs w:val="24"/>
        </w:rPr>
      </w:pPr>
      <w:r w:rsidRPr="00E142F1">
        <w:rPr>
          <w:rFonts w:ascii="Times New Roman" w:eastAsia="Times New Roman" w:hAnsi="Times New Roman" w:cs="Times New Roman"/>
          <w:sz w:val="24"/>
          <w:szCs w:val="24"/>
        </w:rPr>
        <w:t xml:space="preserve">Castle, S. E., Miller, D. C., </w:t>
      </w:r>
      <w:proofErr w:type="spellStart"/>
      <w:r w:rsidRPr="00E142F1">
        <w:rPr>
          <w:rFonts w:ascii="Times New Roman" w:eastAsia="Times New Roman" w:hAnsi="Times New Roman" w:cs="Times New Roman"/>
          <w:sz w:val="24"/>
          <w:szCs w:val="24"/>
        </w:rPr>
        <w:t>Merten</w:t>
      </w:r>
      <w:proofErr w:type="spellEnd"/>
      <w:r w:rsidRPr="00E142F1">
        <w:rPr>
          <w:rFonts w:ascii="Times New Roman" w:eastAsia="Times New Roman" w:hAnsi="Times New Roman" w:cs="Times New Roman"/>
          <w:sz w:val="24"/>
          <w:szCs w:val="24"/>
        </w:rPr>
        <w:t xml:space="preserve">, N., Ordonez, P. J., &amp; </w:t>
      </w:r>
      <w:proofErr w:type="spellStart"/>
      <w:r w:rsidRPr="00E142F1">
        <w:rPr>
          <w:rFonts w:ascii="Times New Roman" w:eastAsia="Times New Roman" w:hAnsi="Times New Roman" w:cs="Times New Roman"/>
          <w:sz w:val="24"/>
          <w:szCs w:val="24"/>
        </w:rPr>
        <w:t>Baylis</w:t>
      </w:r>
      <w:proofErr w:type="spellEnd"/>
      <w:r w:rsidRPr="00E142F1">
        <w:rPr>
          <w:rFonts w:ascii="Times New Roman" w:eastAsia="Times New Roman" w:hAnsi="Times New Roman" w:cs="Times New Roman"/>
          <w:sz w:val="24"/>
          <w:szCs w:val="24"/>
        </w:rPr>
        <w:t>, K. (2022). Evidence for the impacts of agroforestry on ecosystem services and human well-being in high-income countries: a systematic map. Environmental Evidence, 11(1), 10.</w:t>
      </w:r>
    </w:p>
    <w:p w:rsidR="00CD5AF6" w:rsidRDefault="00CD5AF6" w:rsidP="00CD5AF6">
      <w:pPr>
        <w:pStyle w:val="ListParagraph"/>
        <w:numPr>
          <w:ilvl w:val="0"/>
          <w:numId w:val="2"/>
        </w:numPr>
        <w:rPr>
          <w:rFonts w:ascii="Times New Roman" w:eastAsia="Times New Roman" w:hAnsi="Times New Roman" w:cs="Times New Roman"/>
          <w:sz w:val="24"/>
          <w:szCs w:val="24"/>
        </w:rPr>
      </w:pPr>
      <w:r w:rsidRPr="00CD5AF6">
        <w:rPr>
          <w:rFonts w:ascii="Times New Roman" w:eastAsia="Times New Roman" w:hAnsi="Times New Roman" w:cs="Times New Roman"/>
          <w:sz w:val="24"/>
          <w:szCs w:val="24"/>
        </w:rPr>
        <w:t>Wilson, M. H., &amp; Lovell, S. T. (2016). Agroforestry—</w:t>
      </w:r>
      <w:proofErr w:type="gramStart"/>
      <w:r w:rsidRPr="00CD5AF6">
        <w:rPr>
          <w:rFonts w:ascii="Times New Roman" w:eastAsia="Times New Roman" w:hAnsi="Times New Roman" w:cs="Times New Roman"/>
          <w:sz w:val="24"/>
          <w:szCs w:val="24"/>
        </w:rPr>
        <w:t>The</w:t>
      </w:r>
      <w:proofErr w:type="gramEnd"/>
      <w:r w:rsidRPr="00CD5AF6">
        <w:rPr>
          <w:rFonts w:ascii="Times New Roman" w:eastAsia="Times New Roman" w:hAnsi="Times New Roman" w:cs="Times New Roman"/>
          <w:sz w:val="24"/>
          <w:szCs w:val="24"/>
        </w:rPr>
        <w:t xml:space="preserve"> next step in sustainable and resilient agriculture. Sustainability, 8(6), 574.</w:t>
      </w:r>
    </w:p>
    <w:p w:rsidR="00F408B3" w:rsidRDefault="00F408B3" w:rsidP="00F408B3">
      <w:pPr>
        <w:pStyle w:val="ListParagraph"/>
        <w:numPr>
          <w:ilvl w:val="0"/>
          <w:numId w:val="2"/>
        </w:numPr>
        <w:rPr>
          <w:rFonts w:ascii="Times New Roman" w:eastAsia="Times New Roman" w:hAnsi="Times New Roman" w:cs="Times New Roman"/>
          <w:sz w:val="24"/>
          <w:szCs w:val="24"/>
        </w:rPr>
      </w:pPr>
      <w:r w:rsidRPr="00F408B3">
        <w:rPr>
          <w:rFonts w:ascii="Times New Roman" w:eastAsia="Times New Roman" w:hAnsi="Times New Roman" w:cs="Times New Roman"/>
          <w:sz w:val="24"/>
          <w:szCs w:val="24"/>
        </w:rPr>
        <w:t xml:space="preserve">Smith, L. G., </w:t>
      </w:r>
      <w:proofErr w:type="spellStart"/>
      <w:r w:rsidRPr="00F408B3">
        <w:rPr>
          <w:rFonts w:ascii="Times New Roman" w:eastAsia="Times New Roman" w:hAnsi="Times New Roman" w:cs="Times New Roman"/>
          <w:sz w:val="24"/>
          <w:szCs w:val="24"/>
        </w:rPr>
        <w:t>Westaway</w:t>
      </w:r>
      <w:proofErr w:type="spellEnd"/>
      <w:r w:rsidRPr="00F408B3">
        <w:rPr>
          <w:rFonts w:ascii="Times New Roman" w:eastAsia="Times New Roman" w:hAnsi="Times New Roman" w:cs="Times New Roman"/>
          <w:sz w:val="24"/>
          <w:szCs w:val="24"/>
        </w:rPr>
        <w:t xml:space="preserve">, S., </w:t>
      </w:r>
      <w:proofErr w:type="spellStart"/>
      <w:r w:rsidRPr="00F408B3">
        <w:rPr>
          <w:rFonts w:ascii="Times New Roman" w:eastAsia="Times New Roman" w:hAnsi="Times New Roman" w:cs="Times New Roman"/>
          <w:sz w:val="24"/>
          <w:szCs w:val="24"/>
        </w:rPr>
        <w:t>Mullender</w:t>
      </w:r>
      <w:proofErr w:type="spellEnd"/>
      <w:r w:rsidRPr="00F408B3">
        <w:rPr>
          <w:rFonts w:ascii="Times New Roman" w:eastAsia="Times New Roman" w:hAnsi="Times New Roman" w:cs="Times New Roman"/>
          <w:sz w:val="24"/>
          <w:szCs w:val="24"/>
        </w:rPr>
        <w:t xml:space="preserve">, S., </w:t>
      </w:r>
      <w:proofErr w:type="spellStart"/>
      <w:r w:rsidRPr="00F408B3">
        <w:rPr>
          <w:rFonts w:ascii="Times New Roman" w:eastAsia="Times New Roman" w:hAnsi="Times New Roman" w:cs="Times New Roman"/>
          <w:sz w:val="24"/>
          <w:szCs w:val="24"/>
        </w:rPr>
        <w:t>Ghaley</w:t>
      </w:r>
      <w:proofErr w:type="spellEnd"/>
      <w:r w:rsidRPr="00F408B3">
        <w:rPr>
          <w:rFonts w:ascii="Times New Roman" w:eastAsia="Times New Roman" w:hAnsi="Times New Roman" w:cs="Times New Roman"/>
          <w:sz w:val="24"/>
          <w:szCs w:val="24"/>
        </w:rPr>
        <w:t>, B. B., Xu, Y., Lehmann, L. M</w:t>
      </w:r>
      <w:proofErr w:type="gramStart"/>
      <w:r w:rsidRPr="00F408B3">
        <w:rPr>
          <w:rFonts w:ascii="Times New Roman" w:eastAsia="Times New Roman" w:hAnsi="Times New Roman" w:cs="Times New Roman"/>
          <w:sz w:val="24"/>
          <w:szCs w:val="24"/>
        </w:rPr>
        <w:t>., ...</w:t>
      </w:r>
      <w:proofErr w:type="gramEnd"/>
      <w:r w:rsidRPr="00F408B3">
        <w:rPr>
          <w:rFonts w:ascii="Times New Roman" w:eastAsia="Times New Roman" w:hAnsi="Times New Roman" w:cs="Times New Roman"/>
          <w:sz w:val="24"/>
          <w:szCs w:val="24"/>
        </w:rPr>
        <w:t xml:space="preserve"> &amp; Smith, J. (2022). Assessing the multidimensional elements of sustainability in European agroforestry systems. Agricultural Systems, 197, 103357.</w:t>
      </w:r>
    </w:p>
    <w:p w:rsidR="001D2361" w:rsidRDefault="001D2361" w:rsidP="001D2361">
      <w:pPr>
        <w:pStyle w:val="ListParagraph"/>
        <w:numPr>
          <w:ilvl w:val="0"/>
          <w:numId w:val="2"/>
        </w:numPr>
        <w:rPr>
          <w:rFonts w:ascii="Times New Roman" w:eastAsia="Times New Roman" w:hAnsi="Times New Roman" w:cs="Times New Roman"/>
          <w:sz w:val="24"/>
          <w:szCs w:val="24"/>
        </w:rPr>
      </w:pPr>
      <w:r w:rsidRPr="001D2361">
        <w:rPr>
          <w:rFonts w:ascii="Times New Roman" w:eastAsia="Times New Roman" w:hAnsi="Times New Roman" w:cs="Times New Roman"/>
          <w:sz w:val="24"/>
          <w:szCs w:val="24"/>
        </w:rPr>
        <w:t xml:space="preserve">Huang, W., </w:t>
      </w:r>
      <w:proofErr w:type="spellStart"/>
      <w:r w:rsidRPr="001D2361">
        <w:rPr>
          <w:rFonts w:ascii="Times New Roman" w:eastAsia="Times New Roman" w:hAnsi="Times New Roman" w:cs="Times New Roman"/>
          <w:sz w:val="24"/>
          <w:szCs w:val="24"/>
        </w:rPr>
        <w:t>Luukkanen</w:t>
      </w:r>
      <w:proofErr w:type="spellEnd"/>
      <w:r w:rsidRPr="001D2361">
        <w:rPr>
          <w:rFonts w:ascii="Times New Roman" w:eastAsia="Times New Roman" w:hAnsi="Times New Roman" w:cs="Times New Roman"/>
          <w:sz w:val="24"/>
          <w:szCs w:val="24"/>
        </w:rPr>
        <w:t xml:space="preserve">, O., </w:t>
      </w:r>
      <w:proofErr w:type="spellStart"/>
      <w:r w:rsidRPr="001D2361">
        <w:rPr>
          <w:rFonts w:ascii="Times New Roman" w:eastAsia="Times New Roman" w:hAnsi="Times New Roman" w:cs="Times New Roman"/>
          <w:sz w:val="24"/>
          <w:szCs w:val="24"/>
        </w:rPr>
        <w:t>Johanson</w:t>
      </w:r>
      <w:proofErr w:type="spellEnd"/>
      <w:r w:rsidRPr="001D2361">
        <w:rPr>
          <w:rFonts w:ascii="Times New Roman" w:eastAsia="Times New Roman" w:hAnsi="Times New Roman" w:cs="Times New Roman"/>
          <w:sz w:val="24"/>
          <w:szCs w:val="24"/>
        </w:rPr>
        <w:t xml:space="preserve">, S., </w:t>
      </w:r>
      <w:proofErr w:type="spellStart"/>
      <w:r w:rsidRPr="001D2361">
        <w:rPr>
          <w:rFonts w:ascii="Times New Roman" w:eastAsia="Times New Roman" w:hAnsi="Times New Roman" w:cs="Times New Roman"/>
          <w:sz w:val="24"/>
          <w:szCs w:val="24"/>
        </w:rPr>
        <w:t>Kaarakka</w:t>
      </w:r>
      <w:proofErr w:type="spellEnd"/>
      <w:r w:rsidRPr="001D2361">
        <w:rPr>
          <w:rFonts w:ascii="Times New Roman" w:eastAsia="Times New Roman" w:hAnsi="Times New Roman" w:cs="Times New Roman"/>
          <w:sz w:val="24"/>
          <w:szCs w:val="24"/>
        </w:rPr>
        <w:t xml:space="preserve">, V., </w:t>
      </w:r>
      <w:proofErr w:type="spellStart"/>
      <w:r w:rsidRPr="001D2361">
        <w:rPr>
          <w:rFonts w:ascii="Times New Roman" w:eastAsia="Times New Roman" w:hAnsi="Times New Roman" w:cs="Times New Roman"/>
          <w:sz w:val="24"/>
          <w:szCs w:val="24"/>
        </w:rPr>
        <w:t>Räisänen</w:t>
      </w:r>
      <w:proofErr w:type="spellEnd"/>
      <w:r w:rsidRPr="001D2361">
        <w:rPr>
          <w:rFonts w:ascii="Times New Roman" w:eastAsia="Times New Roman" w:hAnsi="Times New Roman" w:cs="Times New Roman"/>
          <w:sz w:val="24"/>
          <w:szCs w:val="24"/>
        </w:rPr>
        <w:t xml:space="preserve">, S., &amp; </w:t>
      </w:r>
      <w:proofErr w:type="spellStart"/>
      <w:r w:rsidRPr="001D2361">
        <w:rPr>
          <w:rFonts w:ascii="Times New Roman" w:eastAsia="Times New Roman" w:hAnsi="Times New Roman" w:cs="Times New Roman"/>
          <w:sz w:val="24"/>
          <w:szCs w:val="24"/>
        </w:rPr>
        <w:t>Vihemäki</w:t>
      </w:r>
      <w:proofErr w:type="spellEnd"/>
      <w:r w:rsidRPr="001D2361">
        <w:rPr>
          <w:rFonts w:ascii="Times New Roman" w:eastAsia="Times New Roman" w:hAnsi="Times New Roman" w:cs="Times New Roman"/>
          <w:sz w:val="24"/>
          <w:szCs w:val="24"/>
        </w:rPr>
        <w:t>, H. (2002). Agroforestry for biodiversity conservation of nature reserves: functional group identification and analysis. Agroforestry systems, 55, 65-72.</w:t>
      </w:r>
    </w:p>
    <w:p w:rsidR="00FD56A1" w:rsidRDefault="00FD56A1" w:rsidP="00FD56A1">
      <w:pPr>
        <w:pStyle w:val="ListParagraph"/>
        <w:numPr>
          <w:ilvl w:val="0"/>
          <w:numId w:val="2"/>
        </w:numPr>
        <w:rPr>
          <w:rFonts w:ascii="Times New Roman" w:eastAsia="Times New Roman" w:hAnsi="Times New Roman" w:cs="Times New Roman"/>
          <w:sz w:val="24"/>
          <w:szCs w:val="24"/>
        </w:rPr>
      </w:pPr>
      <w:r w:rsidRPr="00FD56A1">
        <w:rPr>
          <w:rFonts w:ascii="Times New Roman" w:eastAsia="Times New Roman" w:hAnsi="Times New Roman" w:cs="Times New Roman"/>
          <w:sz w:val="24"/>
          <w:szCs w:val="24"/>
        </w:rPr>
        <w:t>UNCCD (2007) www.unccd.entico.com/english/glossary.ht</w:t>
      </w:r>
    </w:p>
    <w:p w:rsidR="00FD56A1" w:rsidRDefault="00FD56A1" w:rsidP="00FD56A1">
      <w:pPr>
        <w:pStyle w:val="ListParagraph"/>
        <w:numPr>
          <w:ilvl w:val="0"/>
          <w:numId w:val="2"/>
        </w:numPr>
        <w:rPr>
          <w:rFonts w:ascii="Times New Roman" w:eastAsia="Times New Roman" w:hAnsi="Times New Roman" w:cs="Times New Roman"/>
          <w:sz w:val="24"/>
          <w:szCs w:val="24"/>
        </w:rPr>
      </w:pPr>
      <w:proofErr w:type="spellStart"/>
      <w:r w:rsidRPr="00FD56A1">
        <w:rPr>
          <w:rFonts w:ascii="Times New Roman" w:eastAsia="Times New Roman" w:hAnsi="Times New Roman" w:cs="Times New Roman"/>
          <w:sz w:val="24"/>
          <w:szCs w:val="24"/>
        </w:rPr>
        <w:t>Franzel</w:t>
      </w:r>
      <w:proofErr w:type="spellEnd"/>
      <w:r w:rsidRPr="00FD56A1">
        <w:rPr>
          <w:rFonts w:ascii="Times New Roman" w:eastAsia="Times New Roman" w:hAnsi="Times New Roman" w:cs="Times New Roman"/>
          <w:sz w:val="24"/>
          <w:szCs w:val="24"/>
        </w:rPr>
        <w:t xml:space="preserve">, S., &amp; </w:t>
      </w:r>
      <w:proofErr w:type="spellStart"/>
      <w:r w:rsidRPr="00FD56A1">
        <w:rPr>
          <w:rFonts w:ascii="Times New Roman" w:eastAsia="Times New Roman" w:hAnsi="Times New Roman" w:cs="Times New Roman"/>
          <w:sz w:val="24"/>
          <w:szCs w:val="24"/>
        </w:rPr>
        <w:t>Wambugu</w:t>
      </w:r>
      <w:proofErr w:type="spellEnd"/>
      <w:r w:rsidRPr="00FD56A1">
        <w:rPr>
          <w:rFonts w:ascii="Times New Roman" w:eastAsia="Times New Roman" w:hAnsi="Times New Roman" w:cs="Times New Roman"/>
          <w:sz w:val="24"/>
          <w:szCs w:val="24"/>
        </w:rPr>
        <w:t xml:space="preserve">, C. (2007, March). The uptake of fodder shrubs among smallholders in East Africa: key elements that facilitate widespread adoption. In Forages: A pathway to prosperity for smallholder farmers. Proceedings of an International Symposium, Faculty of Agriculture, </w:t>
      </w:r>
      <w:proofErr w:type="spellStart"/>
      <w:r w:rsidRPr="00FD56A1">
        <w:rPr>
          <w:rFonts w:ascii="Times New Roman" w:eastAsia="Times New Roman" w:hAnsi="Times New Roman" w:cs="Times New Roman"/>
          <w:sz w:val="24"/>
          <w:szCs w:val="24"/>
        </w:rPr>
        <w:t>Ubon</w:t>
      </w:r>
      <w:proofErr w:type="spellEnd"/>
      <w:r w:rsidRPr="00FD56A1">
        <w:rPr>
          <w:rFonts w:ascii="Times New Roman" w:eastAsia="Times New Roman" w:hAnsi="Times New Roman" w:cs="Times New Roman"/>
          <w:sz w:val="24"/>
          <w:szCs w:val="24"/>
        </w:rPr>
        <w:t xml:space="preserve"> </w:t>
      </w:r>
      <w:proofErr w:type="spellStart"/>
      <w:r w:rsidRPr="00FD56A1">
        <w:rPr>
          <w:rFonts w:ascii="Times New Roman" w:eastAsia="Times New Roman" w:hAnsi="Times New Roman" w:cs="Times New Roman"/>
          <w:sz w:val="24"/>
          <w:szCs w:val="24"/>
        </w:rPr>
        <w:t>Ratchathani</w:t>
      </w:r>
      <w:proofErr w:type="spellEnd"/>
      <w:r w:rsidRPr="00FD56A1">
        <w:rPr>
          <w:rFonts w:ascii="Times New Roman" w:eastAsia="Times New Roman" w:hAnsi="Times New Roman" w:cs="Times New Roman"/>
          <w:sz w:val="24"/>
          <w:szCs w:val="24"/>
        </w:rPr>
        <w:t xml:space="preserve"> University, Thailand (pp. 203-222).</w:t>
      </w:r>
      <w:r>
        <w:rPr>
          <w:rFonts w:ascii="Times New Roman" w:eastAsia="Times New Roman" w:hAnsi="Times New Roman" w:cs="Times New Roman"/>
          <w:sz w:val="24"/>
          <w:szCs w:val="24"/>
        </w:rPr>
        <w:t xml:space="preserve"> </w:t>
      </w:r>
    </w:p>
    <w:p w:rsidR="000734D6" w:rsidRDefault="000734D6" w:rsidP="00F15E3A">
      <w:pPr>
        <w:pStyle w:val="ListParagraph"/>
        <w:numPr>
          <w:ilvl w:val="0"/>
          <w:numId w:val="2"/>
        </w:numPr>
        <w:rPr>
          <w:rFonts w:ascii="Times New Roman" w:eastAsia="Times New Roman" w:hAnsi="Times New Roman" w:cs="Times New Roman"/>
          <w:sz w:val="24"/>
          <w:szCs w:val="24"/>
        </w:rPr>
      </w:pPr>
      <w:proofErr w:type="spellStart"/>
      <w:r w:rsidRPr="000734D6">
        <w:rPr>
          <w:rFonts w:ascii="Times New Roman" w:eastAsia="Times New Roman" w:hAnsi="Times New Roman" w:cs="Times New Roman"/>
          <w:sz w:val="24"/>
          <w:szCs w:val="24"/>
        </w:rPr>
        <w:lastRenderedPageBreak/>
        <w:t>Arslan</w:t>
      </w:r>
      <w:proofErr w:type="spellEnd"/>
      <w:r w:rsidRPr="000734D6">
        <w:rPr>
          <w:rFonts w:ascii="Times New Roman" w:eastAsia="Times New Roman" w:hAnsi="Times New Roman" w:cs="Times New Roman"/>
          <w:sz w:val="24"/>
          <w:szCs w:val="24"/>
        </w:rPr>
        <w:t xml:space="preserve">, A., </w:t>
      </w:r>
      <w:proofErr w:type="spellStart"/>
      <w:r w:rsidRPr="000734D6">
        <w:rPr>
          <w:rFonts w:ascii="Times New Roman" w:eastAsia="Times New Roman" w:hAnsi="Times New Roman" w:cs="Times New Roman"/>
          <w:sz w:val="24"/>
          <w:szCs w:val="24"/>
        </w:rPr>
        <w:t>Floress</w:t>
      </w:r>
      <w:proofErr w:type="spellEnd"/>
      <w:r w:rsidRPr="000734D6">
        <w:rPr>
          <w:rFonts w:ascii="Times New Roman" w:eastAsia="Times New Roman" w:hAnsi="Times New Roman" w:cs="Times New Roman"/>
          <w:sz w:val="24"/>
          <w:szCs w:val="24"/>
        </w:rPr>
        <w:t xml:space="preserve">, K., </w:t>
      </w:r>
      <w:proofErr w:type="spellStart"/>
      <w:r w:rsidRPr="000734D6">
        <w:rPr>
          <w:rFonts w:ascii="Times New Roman" w:eastAsia="Times New Roman" w:hAnsi="Times New Roman" w:cs="Times New Roman"/>
          <w:sz w:val="24"/>
          <w:szCs w:val="24"/>
        </w:rPr>
        <w:t>Lamanna</w:t>
      </w:r>
      <w:proofErr w:type="spellEnd"/>
      <w:r w:rsidRPr="000734D6">
        <w:rPr>
          <w:rFonts w:ascii="Times New Roman" w:eastAsia="Times New Roman" w:hAnsi="Times New Roman" w:cs="Times New Roman"/>
          <w:sz w:val="24"/>
          <w:szCs w:val="24"/>
        </w:rPr>
        <w:t xml:space="preserve">, C., Lipper, L., </w:t>
      </w:r>
      <w:proofErr w:type="spellStart"/>
      <w:r w:rsidRPr="000734D6">
        <w:rPr>
          <w:rFonts w:ascii="Times New Roman" w:eastAsia="Times New Roman" w:hAnsi="Times New Roman" w:cs="Times New Roman"/>
          <w:sz w:val="24"/>
          <w:szCs w:val="24"/>
        </w:rPr>
        <w:t>Asfaw</w:t>
      </w:r>
      <w:proofErr w:type="spellEnd"/>
      <w:r w:rsidRPr="000734D6">
        <w:rPr>
          <w:rFonts w:ascii="Times New Roman" w:eastAsia="Times New Roman" w:hAnsi="Times New Roman" w:cs="Times New Roman"/>
          <w:sz w:val="24"/>
          <w:szCs w:val="24"/>
        </w:rPr>
        <w:t xml:space="preserve">, S., and </w:t>
      </w:r>
      <w:proofErr w:type="spellStart"/>
      <w:r w:rsidRPr="000734D6">
        <w:rPr>
          <w:rFonts w:ascii="Times New Roman" w:eastAsia="Times New Roman" w:hAnsi="Times New Roman" w:cs="Times New Roman"/>
          <w:sz w:val="24"/>
          <w:szCs w:val="24"/>
        </w:rPr>
        <w:t>Rosenstock</w:t>
      </w:r>
      <w:proofErr w:type="spellEnd"/>
      <w:r w:rsidRPr="000734D6">
        <w:rPr>
          <w:rFonts w:ascii="Times New Roman" w:eastAsia="Times New Roman" w:hAnsi="Times New Roman" w:cs="Times New Roman"/>
          <w:sz w:val="24"/>
          <w:szCs w:val="24"/>
        </w:rPr>
        <w:t xml:space="preserve">, T. (2020). “The adoption of improved agricultural technologies—A meta-analysis for Africa,” in IFAD Research Series Issue 63. Rome: International Fund for Agricultural Development. </w:t>
      </w:r>
    </w:p>
    <w:p w:rsidR="007D03E5" w:rsidRDefault="007D03E5" w:rsidP="00F15E3A">
      <w:pPr>
        <w:pStyle w:val="ListParagraph"/>
        <w:numPr>
          <w:ilvl w:val="0"/>
          <w:numId w:val="2"/>
        </w:numPr>
        <w:rPr>
          <w:rFonts w:ascii="Times New Roman" w:eastAsia="Times New Roman" w:hAnsi="Times New Roman" w:cs="Times New Roman"/>
          <w:sz w:val="24"/>
          <w:szCs w:val="24"/>
        </w:rPr>
      </w:pPr>
      <w:proofErr w:type="spellStart"/>
      <w:r w:rsidRPr="007D03E5">
        <w:rPr>
          <w:rFonts w:ascii="Times New Roman" w:eastAsia="Times New Roman" w:hAnsi="Times New Roman" w:cs="Times New Roman"/>
          <w:sz w:val="24"/>
          <w:szCs w:val="24"/>
        </w:rPr>
        <w:t>Ruzzante</w:t>
      </w:r>
      <w:proofErr w:type="spellEnd"/>
      <w:r w:rsidRPr="007D03E5">
        <w:rPr>
          <w:rFonts w:ascii="Times New Roman" w:eastAsia="Times New Roman" w:hAnsi="Times New Roman" w:cs="Times New Roman"/>
          <w:sz w:val="24"/>
          <w:szCs w:val="24"/>
        </w:rPr>
        <w:t xml:space="preserve">, S., </w:t>
      </w:r>
      <w:proofErr w:type="spellStart"/>
      <w:r w:rsidRPr="007D03E5">
        <w:rPr>
          <w:rFonts w:ascii="Times New Roman" w:eastAsia="Times New Roman" w:hAnsi="Times New Roman" w:cs="Times New Roman"/>
          <w:sz w:val="24"/>
          <w:szCs w:val="24"/>
        </w:rPr>
        <w:t>Labarta</w:t>
      </w:r>
      <w:proofErr w:type="spellEnd"/>
      <w:r w:rsidRPr="007D03E5">
        <w:rPr>
          <w:rFonts w:ascii="Times New Roman" w:eastAsia="Times New Roman" w:hAnsi="Times New Roman" w:cs="Times New Roman"/>
          <w:sz w:val="24"/>
          <w:szCs w:val="24"/>
        </w:rPr>
        <w:t xml:space="preserve">, R., and </w:t>
      </w:r>
      <w:proofErr w:type="spellStart"/>
      <w:r w:rsidRPr="007D03E5">
        <w:rPr>
          <w:rFonts w:ascii="Times New Roman" w:eastAsia="Times New Roman" w:hAnsi="Times New Roman" w:cs="Times New Roman"/>
          <w:sz w:val="24"/>
          <w:szCs w:val="24"/>
        </w:rPr>
        <w:t>Bilton</w:t>
      </w:r>
      <w:proofErr w:type="spellEnd"/>
      <w:r w:rsidRPr="007D03E5">
        <w:rPr>
          <w:rFonts w:ascii="Times New Roman" w:eastAsia="Times New Roman" w:hAnsi="Times New Roman" w:cs="Times New Roman"/>
          <w:sz w:val="24"/>
          <w:szCs w:val="24"/>
        </w:rPr>
        <w:t xml:space="preserve">, A. (2021). Adoption of agricultural technology in the developing world: a meta-analysis of the empirical literature. World Dev. 146,105599. </w:t>
      </w:r>
      <w:proofErr w:type="spellStart"/>
      <w:proofErr w:type="gramStart"/>
      <w:r w:rsidRPr="007D03E5">
        <w:rPr>
          <w:rFonts w:ascii="Times New Roman" w:eastAsia="Times New Roman" w:hAnsi="Times New Roman" w:cs="Times New Roman"/>
          <w:sz w:val="24"/>
          <w:szCs w:val="24"/>
        </w:rPr>
        <w:t>doi</w:t>
      </w:r>
      <w:proofErr w:type="spellEnd"/>
      <w:proofErr w:type="gramEnd"/>
      <w:r w:rsidRPr="007D03E5">
        <w:rPr>
          <w:rFonts w:ascii="Times New Roman" w:eastAsia="Times New Roman" w:hAnsi="Times New Roman" w:cs="Times New Roman"/>
          <w:sz w:val="24"/>
          <w:szCs w:val="24"/>
        </w:rPr>
        <w:t>: 10.1016/j.worlddev.2021.105599</w:t>
      </w:r>
      <w:r>
        <w:rPr>
          <w:rFonts w:ascii="Times New Roman" w:eastAsia="Times New Roman" w:hAnsi="Times New Roman" w:cs="Times New Roman"/>
          <w:sz w:val="24"/>
          <w:szCs w:val="24"/>
        </w:rPr>
        <w:t>.</w:t>
      </w:r>
    </w:p>
    <w:p w:rsidR="00CD20CF" w:rsidRPr="00E65C1C" w:rsidRDefault="00CD20CF" w:rsidP="00CD20CF">
      <w:pPr>
        <w:pStyle w:val="ListParagraph"/>
        <w:numPr>
          <w:ilvl w:val="0"/>
          <w:numId w:val="2"/>
        </w:numPr>
        <w:jc w:val="both"/>
        <w:rPr>
          <w:rFonts w:ascii="Times New Roman" w:eastAsia="Times New Roman" w:hAnsi="Times New Roman" w:cs="Times New Roman"/>
          <w:sz w:val="24"/>
          <w:szCs w:val="24"/>
        </w:rPr>
      </w:pPr>
      <w:proofErr w:type="spellStart"/>
      <w:r w:rsidRPr="00CD20CF">
        <w:rPr>
          <w:rFonts w:ascii="Times New Roman" w:hAnsi="Times New Roman" w:cs="Times New Roman"/>
          <w:sz w:val="24"/>
          <w:szCs w:val="24"/>
        </w:rPr>
        <w:t>Carr</w:t>
      </w:r>
      <w:proofErr w:type="spellEnd"/>
      <w:r w:rsidRPr="00CD20CF">
        <w:rPr>
          <w:rFonts w:ascii="Times New Roman" w:hAnsi="Times New Roman" w:cs="Times New Roman"/>
          <w:sz w:val="24"/>
          <w:szCs w:val="24"/>
        </w:rPr>
        <w:t xml:space="preserve"> SJ (2004). Osmosis or project activity? The spread of agroforestry in Malawi. In: In: Rao M.R. and </w:t>
      </w:r>
      <w:proofErr w:type="spellStart"/>
      <w:r w:rsidRPr="00CD20CF">
        <w:rPr>
          <w:rFonts w:ascii="Times New Roman" w:hAnsi="Times New Roman" w:cs="Times New Roman"/>
          <w:sz w:val="24"/>
          <w:szCs w:val="24"/>
        </w:rPr>
        <w:t>Kwesiga</w:t>
      </w:r>
      <w:proofErr w:type="spellEnd"/>
      <w:r w:rsidRPr="00CD20CF">
        <w:rPr>
          <w:rFonts w:ascii="Times New Roman" w:hAnsi="Times New Roman" w:cs="Times New Roman"/>
          <w:sz w:val="24"/>
          <w:szCs w:val="24"/>
        </w:rPr>
        <w:t xml:space="preserve"> F.R. (</w:t>
      </w:r>
      <w:proofErr w:type="spellStart"/>
      <w:proofErr w:type="gramStart"/>
      <w:r w:rsidRPr="00CD20CF">
        <w:rPr>
          <w:rFonts w:ascii="Times New Roman" w:hAnsi="Times New Roman" w:cs="Times New Roman"/>
          <w:sz w:val="24"/>
          <w:szCs w:val="24"/>
        </w:rPr>
        <w:t>eds</w:t>
      </w:r>
      <w:proofErr w:type="spellEnd"/>
      <w:proofErr w:type="gramEnd"/>
      <w:r w:rsidRPr="00CD20CF">
        <w:rPr>
          <w:rFonts w:ascii="Times New Roman" w:hAnsi="Times New Roman" w:cs="Times New Roman"/>
          <w:sz w:val="24"/>
          <w:szCs w:val="24"/>
        </w:rPr>
        <w:t xml:space="preserve">), Proceedings of the Regional Agroforestry Conference on Agroforestry Impacts on livelihoods in Southern Africa: Putting Research into Practice. </w:t>
      </w:r>
      <w:r w:rsidRPr="00E65C1C">
        <w:rPr>
          <w:rFonts w:ascii="Times New Roman" w:hAnsi="Times New Roman" w:cs="Times New Roman"/>
          <w:sz w:val="24"/>
          <w:szCs w:val="24"/>
        </w:rPr>
        <w:t>World Agroforestry Centre (ICRAF), Nairobi, Kenya, pp. 269-273.</w:t>
      </w:r>
    </w:p>
    <w:p w:rsidR="00EA6C27" w:rsidRPr="00E65C1C" w:rsidRDefault="00EA6C27" w:rsidP="00F15E3A">
      <w:pPr>
        <w:pStyle w:val="ListParagraph"/>
        <w:numPr>
          <w:ilvl w:val="0"/>
          <w:numId w:val="2"/>
        </w:numPr>
        <w:jc w:val="both"/>
        <w:rPr>
          <w:rFonts w:ascii="Times New Roman" w:eastAsia="Times New Roman" w:hAnsi="Times New Roman" w:cs="Times New Roman"/>
          <w:sz w:val="24"/>
          <w:szCs w:val="24"/>
        </w:rPr>
      </w:pPr>
      <w:proofErr w:type="spellStart"/>
      <w:r w:rsidRPr="00E65C1C">
        <w:rPr>
          <w:rFonts w:ascii="Times New Roman" w:eastAsia="Times New Roman" w:hAnsi="Times New Roman" w:cs="Times New Roman"/>
          <w:sz w:val="24"/>
          <w:szCs w:val="24"/>
        </w:rPr>
        <w:t>Kwesiga</w:t>
      </w:r>
      <w:proofErr w:type="spellEnd"/>
      <w:r w:rsidRPr="00E65C1C">
        <w:rPr>
          <w:rFonts w:ascii="Times New Roman" w:eastAsia="Times New Roman" w:hAnsi="Times New Roman" w:cs="Times New Roman"/>
          <w:sz w:val="24"/>
          <w:szCs w:val="24"/>
        </w:rPr>
        <w:t xml:space="preserve"> F, </w:t>
      </w:r>
      <w:proofErr w:type="spellStart"/>
      <w:r w:rsidRPr="00E65C1C">
        <w:rPr>
          <w:rFonts w:ascii="Times New Roman" w:eastAsia="Times New Roman" w:hAnsi="Times New Roman" w:cs="Times New Roman"/>
          <w:sz w:val="24"/>
          <w:szCs w:val="24"/>
        </w:rPr>
        <w:t>Akinnifesi</w:t>
      </w:r>
      <w:proofErr w:type="spellEnd"/>
      <w:r w:rsidRPr="00E65C1C">
        <w:rPr>
          <w:rFonts w:ascii="Times New Roman" w:eastAsia="Times New Roman" w:hAnsi="Times New Roman" w:cs="Times New Roman"/>
          <w:sz w:val="24"/>
          <w:szCs w:val="24"/>
        </w:rPr>
        <w:t xml:space="preserve"> FK, </w:t>
      </w:r>
      <w:proofErr w:type="spellStart"/>
      <w:r w:rsidRPr="00E65C1C">
        <w:rPr>
          <w:rFonts w:ascii="Times New Roman" w:eastAsia="Times New Roman" w:hAnsi="Times New Roman" w:cs="Times New Roman"/>
          <w:sz w:val="24"/>
          <w:szCs w:val="24"/>
        </w:rPr>
        <w:t>Mafongoya</w:t>
      </w:r>
      <w:proofErr w:type="spellEnd"/>
      <w:r w:rsidRPr="00E65C1C">
        <w:rPr>
          <w:rFonts w:ascii="Times New Roman" w:eastAsia="Times New Roman" w:hAnsi="Times New Roman" w:cs="Times New Roman"/>
          <w:sz w:val="24"/>
          <w:szCs w:val="24"/>
        </w:rPr>
        <w:t xml:space="preserve"> PL, McDermott MH, </w:t>
      </w:r>
      <w:proofErr w:type="spellStart"/>
      <w:r w:rsidRPr="00E65C1C">
        <w:rPr>
          <w:rFonts w:ascii="Times New Roman" w:eastAsia="Times New Roman" w:hAnsi="Times New Roman" w:cs="Times New Roman"/>
          <w:sz w:val="24"/>
          <w:szCs w:val="24"/>
        </w:rPr>
        <w:t>Agumya</w:t>
      </w:r>
      <w:proofErr w:type="spellEnd"/>
      <w:r w:rsidRPr="00E65C1C">
        <w:rPr>
          <w:rFonts w:ascii="Times New Roman" w:eastAsia="Times New Roman" w:hAnsi="Times New Roman" w:cs="Times New Roman"/>
          <w:sz w:val="24"/>
          <w:szCs w:val="24"/>
        </w:rPr>
        <w:t xml:space="preserve"> A (2003). Agroforestry research and development in southern Africa during the 1990s: Review and challenges ahead. Agroforest. Syst. 59: 173–186</w:t>
      </w:r>
    </w:p>
    <w:p w:rsidR="00F15E3A" w:rsidRPr="00E65C1C" w:rsidRDefault="00F15E3A" w:rsidP="00F15E3A">
      <w:pPr>
        <w:pStyle w:val="ListParagraph"/>
        <w:numPr>
          <w:ilvl w:val="0"/>
          <w:numId w:val="2"/>
        </w:numPr>
        <w:rPr>
          <w:rFonts w:ascii="Times New Roman" w:eastAsia="Times New Roman" w:hAnsi="Times New Roman" w:cs="Times New Roman"/>
          <w:sz w:val="24"/>
          <w:szCs w:val="24"/>
        </w:rPr>
      </w:pPr>
      <w:proofErr w:type="spellStart"/>
      <w:r w:rsidRPr="00E65C1C">
        <w:rPr>
          <w:rFonts w:ascii="Times New Roman" w:eastAsia="Times New Roman" w:hAnsi="Times New Roman" w:cs="Times New Roman"/>
          <w:sz w:val="24"/>
          <w:szCs w:val="24"/>
        </w:rPr>
        <w:t>Verma</w:t>
      </w:r>
      <w:proofErr w:type="spellEnd"/>
      <w:r w:rsidRPr="00E65C1C">
        <w:rPr>
          <w:rFonts w:ascii="Times New Roman" w:eastAsia="Times New Roman" w:hAnsi="Times New Roman" w:cs="Times New Roman"/>
          <w:sz w:val="24"/>
          <w:szCs w:val="24"/>
        </w:rPr>
        <w:t xml:space="preserve">, P., </w:t>
      </w:r>
      <w:proofErr w:type="spellStart"/>
      <w:r w:rsidRPr="00E65C1C">
        <w:rPr>
          <w:rFonts w:ascii="Times New Roman" w:eastAsia="Times New Roman" w:hAnsi="Times New Roman" w:cs="Times New Roman"/>
          <w:sz w:val="24"/>
          <w:szCs w:val="24"/>
        </w:rPr>
        <w:t>Bijalwan</w:t>
      </w:r>
      <w:proofErr w:type="spellEnd"/>
      <w:r w:rsidRPr="00E65C1C">
        <w:rPr>
          <w:rFonts w:ascii="Times New Roman" w:eastAsia="Times New Roman" w:hAnsi="Times New Roman" w:cs="Times New Roman"/>
          <w:sz w:val="24"/>
          <w:szCs w:val="24"/>
        </w:rPr>
        <w:t xml:space="preserve">, A., </w:t>
      </w:r>
      <w:proofErr w:type="spellStart"/>
      <w:r w:rsidRPr="00E65C1C">
        <w:rPr>
          <w:rFonts w:ascii="Times New Roman" w:eastAsia="Times New Roman" w:hAnsi="Times New Roman" w:cs="Times New Roman"/>
          <w:sz w:val="24"/>
          <w:szCs w:val="24"/>
        </w:rPr>
        <w:t>Dobriyal</w:t>
      </w:r>
      <w:proofErr w:type="spellEnd"/>
      <w:r w:rsidRPr="00E65C1C">
        <w:rPr>
          <w:rFonts w:ascii="Times New Roman" w:eastAsia="Times New Roman" w:hAnsi="Times New Roman" w:cs="Times New Roman"/>
          <w:sz w:val="24"/>
          <w:szCs w:val="24"/>
        </w:rPr>
        <w:t xml:space="preserve">, M. J., </w:t>
      </w:r>
      <w:proofErr w:type="spellStart"/>
      <w:r w:rsidRPr="00E65C1C">
        <w:rPr>
          <w:rFonts w:ascii="Times New Roman" w:eastAsia="Times New Roman" w:hAnsi="Times New Roman" w:cs="Times New Roman"/>
          <w:sz w:val="24"/>
          <w:szCs w:val="24"/>
        </w:rPr>
        <w:t>Swamy</w:t>
      </w:r>
      <w:proofErr w:type="spellEnd"/>
      <w:r w:rsidRPr="00E65C1C">
        <w:rPr>
          <w:rFonts w:ascii="Times New Roman" w:eastAsia="Times New Roman" w:hAnsi="Times New Roman" w:cs="Times New Roman"/>
          <w:sz w:val="24"/>
          <w:szCs w:val="24"/>
        </w:rPr>
        <w:t>, S. L., &amp; Thakur, T. K. (2017). A paradigm shift in agroforestry practices in Uttar Pradesh. Current Science, 509-516.</w:t>
      </w:r>
    </w:p>
    <w:p w:rsidR="00F15E3A" w:rsidRDefault="00F15E3A" w:rsidP="00F15E3A">
      <w:pPr>
        <w:pStyle w:val="ListParagraph"/>
        <w:numPr>
          <w:ilvl w:val="0"/>
          <w:numId w:val="2"/>
        </w:numPr>
        <w:rPr>
          <w:rFonts w:ascii="Times New Roman" w:eastAsia="Times New Roman" w:hAnsi="Times New Roman" w:cs="Times New Roman"/>
          <w:sz w:val="24"/>
          <w:szCs w:val="24"/>
        </w:rPr>
      </w:pPr>
      <w:proofErr w:type="spellStart"/>
      <w:r w:rsidRPr="00E65C1C">
        <w:rPr>
          <w:rFonts w:ascii="Times New Roman" w:eastAsia="Times New Roman" w:hAnsi="Times New Roman" w:cs="Times New Roman"/>
          <w:sz w:val="24"/>
          <w:szCs w:val="24"/>
        </w:rPr>
        <w:t>Chavan</w:t>
      </w:r>
      <w:proofErr w:type="spellEnd"/>
      <w:r w:rsidRPr="00E65C1C">
        <w:rPr>
          <w:rFonts w:ascii="Times New Roman" w:eastAsia="Times New Roman" w:hAnsi="Times New Roman" w:cs="Times New Roman"/>
          <w:sz w:val="24"/>
          <w:szCs w:val="24"/>
        </w:rPr>
        <w:t xml:space="preserve">, S. B., </w:t>
      </w:r>
      <w:proofErr w:type="spellStart"/>
      <w:r w:rsidRPr="00E65C1C">
        <w:rPr>
          <w:rFonts w:ascii="Times New Roman" w:eastAsia="Times New Roman" w:hAnsi="Times New Roman" w:cs="Times New Roman"/>
          <w:sz w:val="24"/>
          <w:szCs w:val="24"/>
        </w:rPr>
        <w:t>Keerthika</w:t>
      </w:r>
      <w:proofErr w:type="spellEnd"/>
      <w:r w:rsidRPr="00E65C1C">
        <w:rPr>
          <w:rFonts w:ascii="Times New Roman" w:eastAsia="Times New Roman" w:hAnsi="Times New Roman" w:cs="Times New Roman"/>
          <w:sz w:val="24"/>
          <w:szCs w:val="24"/>
        </w:rPr>
        <w:t xml:space="preserve">, A., </w:t>
      </w:r>
      <w:proofErr w:type="spellStart"/>
      <w:r w:rsidRPr="00E65C1C">
        <w:rPr>
          <w:rFonts w:ascii="Times New Roman" w:eastAsia="Times New Roman" w:hAnsi="Times New Roman" w:cs="Times New Roman"/>
          <w:sz w:val="24"/>
          <w:szCs w:val="24"/>
        </w:rPr>
        <w:t>Dhyani</w:t>
      </w:r>
      <w:proofErr w:type="spellEnd"/>
      <w:r w:rsidRPr="00E65C1C">
        <w:rPr>
          <w:rFonts w:ascii="Times New Roman" w:eastAsia="Times New Roman" w:hAnsi="Times New Roman" w:cs="Times New Roman"/>
          <w:sz w:val="24"/>
          <w:szCs w:val="24"/>
        </w:rPr>
        <w:t xml:space="preserve">, S. K., </w:t>
      </w:r>
      <w:proofErr w:type="spellStart"/>
      <w:r w:rsidRPr="00E65C1C">
        <w:rPr>
          <w:rFonts w:ascii="Times New Roman" w:eastAsia="Times New Roman" w:hAnsi="Times New Roman" w:cs="Times New Roman"/>
          <w:sz w:val="24"/>
          <w:szCs w:val="24"/>
        </w:rPr>
        <w:t>Handa</w:t>
      </w:r>
      <w:proofErr w:type="spellEnd"/>
      <w:r w:rsidRPr="00E65C1C">
        <w:rPr>
          <w:rFonts w:ascii="Times New Roman" w:eastAsia="Times New Roman" w:hAnsi="Times New Roman" w:cs="Times New Roman"/>
          <w:sz w:val="24"/>
          <w:szCs w:val="24"/>
        </w:rPr>
        <w:t>, A. K</w:t>
      </w:r>
      <w:r w:rsidRPr="00F15E3A">
        <w:rPr>
          <w:rFonts w:ascii="Times New Roman" w:eastAsia="Times New Roman" w:hAnsi="Times New Roman" w:cs="Times New Roman"/>
          <w:sz w:val="24"/>
          <w:szCs w:val="24"/>
        </w:rPr>
        <w:t xml:space="preserve">., </w:t>
      </w:r>
      <w:proofErr w:type="spellStart"/>
      <w:r w:rsidRPr="00F15E3A">
        <w:rPr>
          <w:rFonts w:ascii="Times New Roman" w:eastAsia="Times New Roman" w:hAnsi="Times New Roman" w:cs="Times New Roman"/>
          <w:sz w:val="24"/>
          <w:szCs w:val="24"/>
        </w:rPr>
        <w:t>Newaj</w:t>
      </w:r>
      <w:proofErr w:type="spellEnd"/>
      <w:r w:rsidRPr="00F15E3A">
        <w:rPr>
          <w:rFonts w:ascii="Times New Roman" w:eastAsia="Times New Roman" w:hAnsi="Times New Roman" w:cs="Times New Roman"/>
          <w:sz w:val="24"/>
          <w:szCs w:val="24"/>
        </w:rPr>
        <w:t xml:space="preserve">, R., &amp; </w:t>
      </w:r>
      <w:proofErr w:type="spellStart"/>
      <w:r w:rsidRPr="00F15E3A">
        <w:rPr>
          <w:rFonts w:ascii="Times New Roman" w:eastAsia="Times New Roman" w:hAnsi="Times New Roman" w:cs="Times New Roman"/>
          <w:sz w:val="24"/>
          <w:szCs w:val="24"/>
        </w:rPr>
        <w:t>Rajarajan</w:t>
      </w:r>
      <w:proofErr w:type="spellEnd"/>
      <w:r w:rsidRPr="00F15E3A">
        <w:rPr>
          <w:rFonts w:ascii="Times New Roman" w:eastAsia="Times New Roman" w:hAnsi="Times New Roman" w:cs="Times New Roman"/>
          <w:sz w:val="24"/>
          <w:szCs w:val="24"/>
        </w:rPr>
        <w:t>, K. (2015). National Agroforestry Policy in India: a low hanging fruit. Current Science, 1826-1834.</w:t>
      </w:r>
    </w:p>
    <w:p w:rsidR="009C2CA5" w:rsidRDefault="009C2CA5" w:rsidP="009C2CA5">
      <w:pPr>
        <w:pStyle w:val="ListParagraph"/>
        <w:numPr>
          <w:ilvl w:val="0"/>
          <w:numId w:val="2"/>
        </w:numPr>
        <w:rPr>
          <w:rFonts w:ascii="Times New Roman" w:eastAsia="Times New Roman" w:hAnsi="Times New Roman" w:cs="Times New Roman"/>
          <w:sz w:val="24"/>
          <w:szCs w:val="24"/>
        </w:rPr>
      </w:pPr>
      <w:r w:rsidRPr="009C2CA5">
        <w:rPr>
          <w:rFonts w:ascii="Times New Roman" w:eastAsia="Times New Roman" w:hAnsi="Times New Roman" w:cs="Times New Roman"/>
          <w:sz w:val="24"/>
          <w:szCs w:val="24"/>
        </w:rPr>
        <w:t xml:space="preserve">Sharma, P., Singh, M. K., Tiwari, P., &amp; </w:t>
      </w:r>
      <w:proofErr w:type="spellStart"/>
      <w:r w:rsidRPr="009C2CA5">
        <w:rPr>
          <w:rFonts w:ascii="Times New Roman" w:eastAsia="Times New Roman" w:hAnsi="Times New Roman" w:cs="Times New Roman"/>
          <w:sz w:val="24"/>
          <w:szCs w:val="24"/>
        </w:rPr>
        <w:t>Verma</w:t>
      </w:r>
      <w:proofErr w:type="spellEnd"/>
      <w:r w:rsidRPr="009C2CA5">
        <w:rPr>
          <w:rFonts w:ascii="Times New Roman" w:eastAsia="Times New Roman" w:hAnsi="Times New Roman" w:cs="Times New Roman"/>
          <w:sz w:val="24"/>
          <w:szCs w:val="24"/>
        </w:rPr>
        <w:t xml:space="preserve">, K. (2017). Agroforestry systems: Opportunities and challenges in India. Journal of </w:t>
      </w:r>
      <w:proofErr w:type="spellStart"/>
      <w:r w:rsidRPr="009C2CA5">
        <w:rPr>
          <w:rFonts w:ascii="Times New Roman" w:eastAsia="Times New Roman" w:hAnsi="Times New Roman" w:cs="Times New Roman"/>
          <w:sz w:val="24"/>
          <w:szCs w:val="24"/>
        </w:rPr>
        <w:t>Pharmacognosy</w:t>
      </w:r>
      <w:proofErr w:type="spellEnd"/>
      <w:r w:rsidRPr="009C2CA5">
        <w:rPr>
          <w:rFonts w:ascii="Times New Roman" w:eastAsia="Times New Roman" w:hAnsi="Times New Roman" w:cs="Times New Roman"/>
          <w:sz w:val="24"/>
          <w:szCs w:val="24"/>
        </w:rPr>
        <w:t xml:space="preserve"> and </w:t>
      </w:r>
      <w:proofErr w:type="spellStart"/>
      <w:r w:rsidRPr="009C2CA5">
        <w:rPr>
          <w:rFonts w:ascii="Times New Roman" w:eastAsia="Times New Roman" w:hAnsi="Times New Roman" w:cs="Times New Roman"/>
          <w:sz w:val="24"/>
          <w:szCs w:val="24"/>
        </w:rPr>
        <w:t>Phytochemistry</w:t>
      </w:r>
      <w:proofErr w:type="spellEnd"/>
      <w:r w:rsidRPr="009C2CA5">
        <w:rPr>
          <w:rFonts w:ascii="Times New Roman" w:eastAsia="Times New Roman" w:hAnsi="Times New Roman" w:cs="Times New Roman"/>
          <w:sz w:val="24"/>
          <w:szCs w:val="24"/>
        </w:rPr>
        <w:t>, 6(6S), 953-957.</w:t>
      </w:r>
    </w:p>
    <w:p w:rsidR="009C2CA5" w:rsidRPr="00F15E3A" w:rsidRDefault="009C2CA5" w:rsidP="009C2CA5">
      <w:pPr>
        <w:pStyle w:val="ListParagraph"/>
        <w:numPr>
          <w:ilvl w:val="0"/>
          <w:numId w:val="2"/>
        </w:numPr>
        <w:rPr>
          <w:rFonts w:ascii="Times New Roman" w:eastAsia="Times New Roman" w:hAnsi="Times New Roman" w:cs="Times New Roman"/>
          <w:sz w:val="24"/>
          <w:szCs w:val="24"/>
        </w:rPr>
      </w:pPr>
      <w:r w:rsidRPr="009C2CA5">
        <w:rPr>
          <w:rFonts w:ascii="Times New Roman" w:eastAsia="Times New Roman" w:hAnsi="Times New Roman" w:cs="Times New Roman"/>
          <w:sz w:val="24"/>
          <w:szCs w:val="24"/>
        </w:rPr>
        <w:t>http://wca2014.org/abstract/livelihood-diversification-through-agroforestry-in-semi-arid-regions-of-india/</w:t>
      </w:r>
      <w:r>
        <w:rPr>
          <w:rFonts w:ascii="Times New Roman" w:eastAsia="Times New Roman" w:hAnsi="Times New Roman" w:cs="Times New Roman"/>
          <w:sz w:val="24"/>
          <w:szCs w:val="24"/>
        </w:rPr>
        <w:t>.</w:t>
      </w:r>
    </w:p>
    <w:p w:rsidR="002A7F53" w:rsidRDefault="002A7F53" w:rsidP="002A7F53">
      <w:pPr>
        <w:pStyle w:val="ListParagraph"/>
        <w:numPr>
          <w:ilvl w:val="0"/>
          <w:numId w:val="2"/>
        </w:numPr>
        <w:rPr>
          <w:rFonts w:ascii="Times New Roman" w:eastAsia="Times New Roman" w:hAnsi="Times New Roman" w:cs="Times New Roman"/>
          <w:sz w:val="24"/>
          <w:szCs w:val="24"/>
        </w:rPr>
      </w:pPr>
      <w:proofErr w:type="spellStart"/>
      <w:r w:rsidRPr="002A7F53">
        <w:rPr>
          <w:rFonts w:ascii="Times New Roman" w:eastAsia="Times New Roman" w:hAnsi="Times New Roman" w:cs="Times New Roman"/>
          <w:sz w:val="24"/>
          <w:szCs w:val="24"/>
        </w:rPr>
        <w:t>Nath</w:t>
      </w:r>
      <w:proofErr w:type="spellEnd"/>
      <w:r w:rsidRPr="002A7F53">
        <w:rPr>
          <w:rFonts w:ascii="Times New Roman" w:eastAsia="Times New Roman" w:hAnsi="Times New Roman" w:cs="Times New Roman"/>
          <w:sz w:val="24"/>
          <w:szCs w:val="24"/>
        </w:rPr>
        <w:t>, M. K. (2022). Potentialities of Permaculture to Emerge as an Alternative for Intensive Agriculture—A Review. Indian J. Org. Farming, 1, 16-24.</w:t>
      </w:r>
    </w:p>
    <w:p w:rsidR="008E1720" w:rsidRDefault="008E1720" w:rsidP="00A11040">
      <w:pPr>
        <w:pStyle w:val="ListParagraph"/>
        <w:numPr>
          <w:ilvl w:val="0"/>
          <w:numId w:val="2"/>
        </w:numPr>
        <w:rPr>
          <w:rFonts w:ascii="Times New Roman" w:eastAsia="Times New Roman" w:hAnsi="Times New Roman" w:cs="Times New Roman"/>
          <w:sz w:val="24"/>
          <w:szCs w:val="24"/>
        </w:rPr>
      </w:pPr>
      <w:r w:rsidRPr="008E1720">
        <w:rPr>
          <w:rFonts w:ascii="Times New Roman" w:eastAsia="Times New Roman" w:hAnsi="Times New Roman" w:cs="Times New Roman"/>
          <w:sz w:val="24"/>
          <w:szCs w:val="24"/>
        </w:rPr>
        <w:t xml:space="preserve">Mollison B, Slay RM, Girard JL and Girard JL (1991) Introduction to </w:t>
      </w:r>
      <w:proofErr w:type="gramStart"/>
      <w:r w:rsidRPr="008E1720">
        <w:rPr>
          <w:rFonts w:ascii="Times New Roman" w:eastAsia="Times New Roman" w:hAnsi="Times New Roman" w:cs="Times New Roman"/>
          <w:sz w:val="24"/>
          <w:szCs w:val="24"/>
        </w:rPr>
        <w:t xml:space="preserve">permaculture  </w:t>
      </w:r>
      <w:proofErr w:type="spellStart"/>
      <w:r w:rsidRPr="008E1720">
        <w:rPr>
          <w:rFonts w:ascii="Times New Roman" w:eastAsia="Times New Roman" w:hAnsi="Times New Roman" w:cs="Times New Roman"/>
          <w:sz w:val="24"/>
          <w:szCs w:val="24"/>
        </w:rPr>
        <w:t>Tyalgum</w:t>
      </w:r>
      <w:proofErr w:type="spellEnd"/>
      <w:proofErr w:type="gramEnd"/>
      <w:r w:rsidRPr="008E1720">
        <w:rPr>
          <w:rFonts w:ascii="Times New Roman" w:eastAsia="Times New Roman" w:hAnsi="Times New Roman" w:cs="Times New Roman"/>
          <w:sz w:val="24"/>
          <w:szCs w:val="24"/>
        </w:rPr>
        <w:t xml:space="preserve">, Australia: </w:t>
      </w:r>
      <w:proofErr w:type="spellStart"/>
      <w:r w:rsidRPr="008E1720">
        <w:rPr>
          <w:rFonts w:ascii="Times New Roman" w:eastAsia="Times New Roman" w:hAnsi="Times New Roman" w:cs="Times New Roman"/>
          <w:sz w:val="24"/>
          <w:szCs w:val="24"/>
        </w:rPr>
        <w:t>Tagari</w:t>
      </w:r>
      <w:proofErr w:type="spellEnd"/>
      <w:r w:rsidRPr="008E1720">
        <w:rPr>
          <w:rFonts w:ascii="Times New Roman" w:eastAsia="Times New Roman" w:hAnsi="Times New Roman" w:cs="Times New Roman"/>
          <w:sz w:val="24"/>
          <w:szCs w:val="24"/>
        </w:rPr>
        <w:t xml:space="preserve"> publications. (p. 216).</w:t>
      </w:r>
    </w:p>
    <w:p w:rsidR="00E54307" w:rsidRPr="008E1720" w:rsidRDefault="00BC2CDB" w:rsidP="00BC2CDB">
      <w:pPr>
        <w:pStyle w:val="ListParagraph"/>
        <w:numPr>
          <w:ilvl w:val="0"/>
          <w:numId w:val="2"/>
        </w:numPr>
        <w:rPr>
          <w:rFonts w:ascii="Times New Roman" w:eastAsia="Times New Roman" w:hAnsi="Times New Roman" w:cs="Times New Roman"/>
          <w:sz w:val="24"/>
          <w:szCs w:val="24"/>
        </w:rPr>
      </w:pPr>
      <w:r w:rsidRPr="00BC2CDB">
        <w:rPr>
          <w:rFonts w:ascii="Times New Roman" w:eastAsia="Times New Roman" w:hAnsi="Times New Roman" w:cs="Times New Roman"/>
          <w:sz w:val="24"/>
          <w:szCs w:val="24"/>
        </w:rPr>
        <w:t xml:space="preserve">Holmgren, D. (2002). Principles &amp; pathways beyond </w:t>
      </w:r>
      <w:proofErr w:type="spellStart"/>
      <w:r w:rsidRPr="00BC2CDB">
        <w:rPr>
          <w:rFonts w:ascii="Times New Roman" w:eastAsia="Times New Roman" w:hAnsi="Times New Roman" w:cs="Times New Roman"/>
          <w:sz w:val="24"/>
          <w:szCs w:val="24"/>
        </w:rPr>
        <w:t>sustanability</w:t>
      </w:r>
      <w:proofErr w:type="spellEnd"/>
      <w:r w:rsidRPr="00BC2CDB">
        <w:rPr>
          <w:rFonts w:ascii="Times New Roman" w:eastAsia="Times New Roman" w:hAnsi="Times New Roman" w:cs="Times New Roman"/>
          <w:sz w:val="24"/>
          <w:szCs w:val="24"/>
        </w:rPr>
        <w:t>. Holmgren Design Services, Hepburn.</w:t>
      </w:r>
      <w:r w:rsidR="002A5A50" w:rsidRPr="002A5A50">
        <w:t xml:space="preserve"> </w:t>
      </w:r>
      <w:r w:rsidR="002A5A50">
        <w:t>p.53.</w:t>
      </w:r>
    </w:p>
    <w:p w:rsidR="00CA62F5" w:rsidRDefault="00CA62F5" w:rsidP="00CA62F5">
      <w:pPr>
        <w:pStyle w:val="ListParagraph"/>
        <w:numPr>
          <w:ilvl w:val="0"/>
          <w:numId w:val="2"/>
        </w:numPr>
        <w:rPr>
          <w:rFonts w:ascii="Times New Roman" w:eastAsia="Times New Roman" w:hAnsi="Times New Roman" w:cs="Times New Roman"/>
          <w:sz w:val="24"/>
          <w:szCs w:val="24"/>
        </w:rPr>
      </w:pPr>
      <w:r w:rsidRPr="00CA62F5">
        <w:rPr>
          <w:rFonts w:ascii="Times New Roman" w:eastAsia="Times New Roman" w:hAnsi="Times New Roman" w:cs="Times New Roman"/>
          <w:sz w:val="24"/>
          <w:szCs w:val="24"/>
        </w:rPr>
        <w:t>Morel, K., Léger, F., &amp; Ferguson, R. S. (2019). Permaculture. Encyclopedia of Ecology, 2nd edition, 4, 559-567.</w:t>
      </w:r>
    </w:p>
    <w:p w:rsidR="002D0769" w:rsidRDefault="00A51BF3" w:rsidP="00057CCD">
      <w:pPr>
        <w:pStyle w:val="ListParagraph"/>
        <w:numPr>
          <w:ilvl w:val="0"/>
          <w:numId w:val="2"/>
        </w:numPr>
        <w:rPr>
          <w:rFonts w:ascii="Times New Roman" w:eastAsia="Times New Roman" w:hAnsi="Times New Roman" w:cs="Times New Roman"/>
          <w:sz w:val="24"/>
          <w:szCs w:val="24"/>
        </w:rPr>
      </w:pPr>
      <w:r w:rsidRPr="00057CCD">
        <w:rPr>
          <w:rFonts w:ascii="Times New Roman" w:eastAsia="Times New Roman" w:hAnsi="Times New Roman" w:cs="Times New Roman"/>
          <w:sz w:val="24"/>
          <w:szCs w:val="24"/>
        </w:rPr>
        <w:t xml:space="preserve">Ferguson, R. S., &amp; Lovell, S. T. (2014). Permaculture for </w:t>
      </w:r>
      <w:proofErr w:type="spellStart"/>
      <w:r w:rsidRPr="00057CCD">
        <w:rPr>
          <w:rFonts w:ascii="Times New Roman" w:eastAsia="Times New Roman" w:hAnsi="Times New Roman" w:cs="Times New Roman"/>
          <w:sz w:val="24"/>
          <w:szCs w:val="24"/>
        </w:rPr>
        <w:t>agroecology</w:t>
      </w:r>
      <w:proofErr w:type="spellEnd"/>
      <w:r w:rsidRPr="00057CCD">
        <w:rPr>
          <w:rFonts w:ascii="Times New Roman" w:eastAsia="Times New Roman" w:hAnsi="Times New Roman" w:cs="Times New Roman"/>
          <w:sz w:val="24"/>
          <w:szCs w:val="24"/>
        </w:rPr>
        <w:t>: design, movement, practice, and worldview. A review. Agronomy for sustainable development, 34, 251-274.</w:t>
      </w:r>
    </w:p>
    <w:p w:rsidR="00057CCD" w:rsidRDefault="00057CCD" w:rsidP="00057CCD">
      <w:pPr>
        <w:pStyle w:val="ListParagraph"/>
        <w:numPr>
          <w:ilvl w:val="0"/>
          <w:numId w:val="2"/>
        </w:numPr>
        <w:rPr>
          <w:rFonts w:ascii="Times New Roman" w:eastAsia="Times New Roman" w:hAnsi="Times New Roman" w:cs="Times New Roman"/>
          <w:sz w:val="24"/>
          <w:szCs w:val="24"/>
        </w:rPr>
      </w:pPr>
      <w:r w:rsidRPr="00057CCD">
        <w:rPr>
          <w:rFonts w:ascii="Times New Roman" w:eastAsia="Times New Roman" w:hAnsi="Times New Roman" w:cs="Times New Roman"/>
          <w:sz w:val="24"/>
          <w:szCs w:val="24"/>
        </w:rPr>
        <w:t xml:space="preserve">Cordell, D., </w:t>
      </w:r>
      <w:proofErr w:type="spellStart"/>
      <w:r w:rsidRPr="00057CCD">
        <w:rPr>
          <w:rFonts w:ascii="Times New Roman" w:eastAsia="Times New Roman" w:hAnsi="Times New Roman" w:cs="Times New Roman"/>
          <w:sz w:val="24"/>
          <w:szCs w:val="24"/>
        </w:rPr>
        <w:t>Drangert</w:t>
      </w:r>
      <w:proofErr w:type="spellEnd"/>
      <w:r w:rsidRPr="00057CCD">
        <w:rPr>
          <w:rFonts w:ascii="Times New Roman" w:eastAsia="Times New Roman" w:hAnsi="Times New Roman" w:cs="Times New Roman"/>
          <w:sz w:val="24"/>
          <w:szCs w:val="24"/>
        </w:rPr>
        <w:t xml:space="preserve">, J. O., &amp; White, S. (2009). The story of phosphorus: global food security and </w:t>
      </w:r>
      <w:proofErr w:type="gramStart"/>
      <w:r w:rsidRPr="00057CCD">
        <w:rPr>
          <w:rFonts w:ascii="Times New Roman" w:eastAsia="Times New Roman" w:hAnsi="Times New Roman" w:cs="Times New Roman"/>
          <w:sz w:val="24"/>
          <w:szCs w:val="24"/>
        </w:rPr>
        <w:t>food for thought</w:t>
      </w:r>
      <w:proofErr w:type="gramEnd"/>
      <w:r w:rsidRPr="00057CCD">
        <w:rPr>
          <w:rFonts w:ascii="Times New Roman" w:eastAsia="Times New Roman" w:hAnsi="Times New Roman" w:cs="Times New Roman"/>
          <w:sz w:val="24"/>
          <w:szCs w:val="24"/>
        </w:rPr>
        <w:t>. Global environmental change, 19(2), 292-305.</w:t>
      </w:r>
    </w:p>
    <w:p w:rsidR="0056425D" w:rsidRDefault="0056425D" w:rsidP="0056425D">
      <w:pPr>
        <w:pStyle w:val="ListParagraph"/>
        <w:numPr>
          <w:ilvl w:val="0"/>
          <w:numId w:val="2"/>
        </w:numPr>
        <w:rPr>
          <w:rFonts w:ascii="Times New Roman" w:eastAsia="Times New Roman" w:hAnsi="Times New Roman" w:cs="Times New Roman"/>
          <w:sz w:val="24"/>
          <w:szCs w:val="24"/>
        </w:rPr>
      </w:pPr>
      <w:r w:rsidRPr="0056425D">
        <w:rPr>
          <w:rFonts w:ascii="Times New Roman" w:eastAsia="Times New Roman" w:hAnsi="Times New Roman" w:cs="Times New Roman"/>
          <w:sz w:val="24"/>
          <w:szCs w:val="24"/>
        </w:rPr>
        <w:t xml:space="preserve">Krebs, J., &amp; Bach, S. (2018). Permaculture—Scientific evidence of principles for the </w:t>
      </w:r>
      <w:proofErr w:type="spellStart"/>
      <w:r w:rsidRPr="0056425D">
        <w:rPr>
          <w:rFonts w:ascii="Times New Roman" w:eastAsia="Times New Roman" w:hAnsi="Times New Roman" w:cs="Times New Roman"/>
          <w:sz w:val="24"/>
          <w:szCs w:val="24"/>
        </w:rPr>
        <w:t>agroecological</w:t>
      </w:r>
      <w:proofErr w:type="spellEnd"/>
      <w:r w:rsidRPr="0056425D">
        <w:rPr>
          <w:rFonts w:ascii="Times New Roman" w:eastAsia="Times New Roman" w:hAnsi="Times New Roman" w:cs="Times New Roman"/>
          <w:sz w:val="24"/>
          <w:szCs w:val="24"/>
        </w:rPr>
        <w:t xml:space="preserve"> design of farming systems. Sustainability, 10(9), 3218.</w:t>
      </w:r>
    </w:p>
    <w:p w:rsidR="0055362A" w:rsidRDefault="0055362A" w:rsidP="0055362A">
      <w:pPr>
        <w:pStyle w:val="ListParagraph"/>
        <w:numPr>
          <w:ilvl w:val="0"/>
          <w:numId w:val="2"/>
        </w:numPr>
        <w:rPr>
          <w:rFonts w:ascii="Times New Roman" w:eastAsia="Times New Roman" w:hAnsi="Times New Roman" w:cs="Times New Roman"/>
          <w:sz w:val="24"/>
          <w:szCs w:val="24"/>
        </w:rPr>
      </w:pPr>
      <w:proofErr w:type="spellStart"/>
      <w:r w:rsidRPr="0055362A">
        <w:rPr>
          <w:rFonts w:ascii="Times New Roman" w:eastAsia="Times New Roman" w:hAnsi="Times New Roman" w:cs="Times New Roman"/>
          <w:sz w:val="24"/>
          <w:szCs w:val="24"/>
        </w:rPr>
        <w:t>Kanianska</w:t>
      </w:r>
      <w:proofErr w:type="spellEnd"/>
      <w:r w:rsidRPr="0055362A">
        <w:rPr>
          <w:rFonts w:ascii="Times New Roman" w:eastAsia="Times New Roman" w:hAnsi="Times New Roman" w:cs="Times New Roman"/>
          <w:sz w:val="24"/>
          <w:szCs w:val="24"/>
        </w:rPr>
        <w:t>, R. (2016). Agriculture and its impact on land-use, environment, and ecosystem services. Landscape ecology-The influences of land use and anthropogenic impacts of landscape creation, 1-26.</w:t>
      </w:r>
    </w:p>
    <w:p w:rsidR="005D6124" w:rsidRDefault="005D6124" w:rsidP="005D6124">
      <w:pPr>
        <w:pStyle w:val="ListParagraph"/>
        <w:numPr>
          <w:ilvl w:val="0"/>
          <w:numId w:val="2"/>
        </w:numPr>
        <w:rPr>
          <w:rFonts w:ascii="Times New Roman" w:eastAsia="Times New Roman" w:hAnsi="Times New Roman" w:cs="Times New Roman"/>
          <w:sz w:val="24"/>
          <w:szCs w:val="24"/>
        </w:rPr>
      </w:pPr>
      <w:r w:rsidRPr="005D6124">
        <w:rPr>
          <w:rFonts w:ascii="Times New Roman" w:eastAsia="Times New Roman" w:hAnsi="Times New Roman" w:cs="Times New Roman"/>
          <w:sz w:val="24"/>
          <w:szCs w:val="24"/>
        </w:rPr>
        <w:lastRenderedPageBreak/>
        <w:t xml:space="preserve">Liu, X., Herbert, S. J., </w:t>
      </w:r>
      <w:proofErr w:type="spellStart"/>
      <w:r w:rsidRPr="005D6124">
        <w:rPr>
          <w:rFonts w:ascii="Times New Roman" w:eastAsia="Times New Roman" w:hAnsi="Times New Roman" w:cs="Times New Roman"/>
          <w:sz w:val="24"/>
          <w:szCs w:val="24"/>
        </w:rPr>
        <w:t>Hashemi</w:t>
      </w:r>
      <w:proofErr w:type="spellEnd"/>
      <w:r w:rsidRPr="005D6124">
        <w:rPr>
          <w:rFonts w:ascii="Times New Roman" w:eastAsia="Times New Roman" w:hAnsi="Times New Roman" w:cs="Times New Roman"/>
          <w:sz w:val="24"/>
          <w:szCs w:val="24"/>
        </w:rPr>
        <w:t>, A. M., Zhang, X. F., &amp; Ding, G. (2006). Effects of agricultural management on soil organic matter and carbon transformation-a review. Plant, Soil and Environment, 52(12), 531-543.</w:t>
      </w:r>
    </w:p>
    <w:p w:rsidR="00423680" w:rsidRDefault="00423680" w:rsidP="00423680">
      <w:pPr>
        <w:pStyle w:val="ListParagraph"/>
        <w:numPr>
          <w:ilvl w:val="0"/>
          <w:numId w:val="2"/>
        </w:numPr>
        <w:rPr>
          <w:rFonts w:ascii="Times New Roman" w:eastAsia="Times New Roman" w:hAnsi="Times New Roman" w:cs="Times New Roman"/>
          <w:sz w:val="24"/>
          <w:szCs w:val="24"/>
        </w:rPr>
      </w:pPr>
      <w:proofErr w:type="spellStart"/>
      <w:r w:rsidRPr="00423680">
        <w:rPr>
          <w:rFonts w:ascii="Times New Roman" w:eastAsia="Times New Roman" w:hAnsi="Times New Roman" w:cs="Times New Roman"/>
          <w:sz w:val="24"/>
          <w:szCs w:val="24"/>
        </w:rPr>
        <w:t>Kughur</w:t>
      </w:r>
      <w:proofErr w:type="spellEnd"/>
      <w:r w:rsidRPr="00423680">
        <w:rPr>
          <w:rFonts w:ascii="Times New Roman" w:eastAsia="Times New Roman" w:hAnsi="Times New Roman" w:cs="Times New Roman"/>
          <w:sz w:val="24"/>
          <w:szCs w:val="24"/>
        </w:rPr>
        <w:t xml:space="preserve">, P. G., </w:t>
      </w:r>
      <w:proofErr w:type="spellStart"/>
      <w:r w:rsidRPr="00423680">
        <w:rPr>
          <w:rFonts w:ascii="Times New Roman" w:eastAsia="Times New Roman" w:hAnsi="Times New Roman" w:cs="Times New Roman"/>
          <w:sz w:val="24"/>
          <w:szCs w:val="24"/>
        </w:rPr>
        <w:t>Otene</w:t>
      </w:r>
      <w:proofErr w:type="spellEnd"/>
      <w:r w:rsidRPr="00423680">
        <w:rPr>
          <w:rFonts w:ascii="Times New Roman" w:eastAsia="Times New Roman" w:hAnsi="Times New Roman" w:cs="Times New Roman"/>
          <w:sz w:val="24"/>
          <w:szCs w:val="24"/>
        </w:rPr>
        <w:t xml:space="preserve">, V., &amp; </w:t>
      </w:r>
      <w:proofErr w:type="spellStart"/>
      <w:r w:rsidRPr="00423680">
        <w:rPr>
          <w:rFonts w:ascii="Times New Roman" w:eastAsia="Times New Roman" w:hAnsi="Times New Roman" w:cs="Times New Roman"/>
          <w:sz w:val="24"/>
          <w:szCs w:val="24"/>
        </w:rPr>
        <w:t>Audu</w:t>
      </w:r>
      <w:proofErr w:type="spellEnd"/>
      <w:r w:rsidRPr="00423680">
        <w:rPr>
          <w:rFonts w:ascii="Times New Roman" w:eastAsia="Times New Roman" w:hAnsi="Times New Roman" w:cs="Times New Roman"/>
          <w:sz w:val="24"/>
          <w:szCs w:val="24"/>
        </w:rPr>
        <w:t xml:space="preserve">, O. C. (2015). Effects of intensive agricultural production on the environment in </w:t>
      </w:r>
      <w:proofErr w:type="spellStart"/>
      <w:proofErr w:type="gramStart"/>
      <w:r w:rsidRPr="00423680">
        <w:rPr>
          <w:rFonts w:ascii="Times New Roman" w:eastAsia="Times New Roman" w:hAnsi="Times New Roman" w:cs="Times New Roman"/>
          <w:sz w:val="24"/>
          <w:szCs w:val="24"/>
        </w:rPr>
        <w:t>benue</w:t>
      </w:r>
      <w:proofErr w:type="spellEnd"/>
      <w:proofErr w:type="gramEnd"/>
      <w:r w:rsidRPr="00423680">
        <w:rPr>
          <w:rFonts w:ascii="Times New Roman" w:eastAsia="Times New Roman" w:hAnsi="Times New Roman" w:cs="Times New Roman"/>
          <w:sz w:val="24"/>
          <w:szCs w:val="24"/>
        </w:rPr>
        <w:t xml:space="preserve"> state, Nigeria. IOSR J. Agric. Vet. Sci. Vet. I, 8, 2319-2372.</w:t>
      </w:r>
    </w:p>
    <w:p w:rsidR="002957AC" w:rsidRDefault="002957AC" w:rsidP="002957AC">
      <w:pPr>
        <w:pStyle w:val="ListParagraph"/>
        <w:numPr>
          <w:ilvl w:val="0"/>
          <w:numId w:val="2"/>
        </w:numPr>
        <w:rPr>
          <w:rFonts w:ascii="Times New Roman" w:eastAsia="Times New Roman" w:hAnsi="Times New Roman" w:cs="Times New Roman"/>
          <w:sz w:val="24"/>
          <w:szCs w:val="24"/>
        </w:rPr>
      </w:pPr>
      <w:r w:rsidRPr="002957AC">
        <w:rPr>
          <w:rFonts w:ascii="Times New Roman" w:eastAsia="Times New Roman" w:hAnsi="Times New Roman" w:cs="Times New Roman"/>
          <w:sz w:val="24"/>
          <w:szCs w:val="24"/>
        </w:rPr>
        <w:t xml:space="preserve">Vetter, S. H., </w:t>
      </w:r>
      <w:proofErr w:type="spellStart"/>
      <w:r w:rsidRPr="002957AC">
        <w:rPr>
          <w:rFonts w:ascii="Times New Roman" w:eastAsia="Times New Roman" w:hAnsi="Times New Roman" w:cs="Times New Roman"/>
          <w:sz w:val="24"/>
          <w:szCs w:val="24"/>
        </w:rPr>
        <w:t>Sapkota</w:t>
      </w:r>
      <w:proofErr w:type="spellEnd"/>
      <w:r w:rsidRPr="002957AC">
        <w:rPr>
          <w:rFonts w:ascii="Times New Roman" w:eastAsia="Times New Roman" w:hAnsi="Times New Roman" w:cs="Times New Roman"/>
          <w:sz w:val="24"/>
          <w:szCs w:val="24"/>
        </w:rPr>
        <w:t xml:space="preserve">, T. B., Hillier, J., </w:t>
      </w:r>
      <w:proofErr w:type="spellStart"/>
      <w:r w:rsidRPr="002957AC">
        <w:rPr>
          <w:rFonts w:ascii="Times New Roman" w:eastAsia="Times New Roman" w:hAnsi="Times New Roman" w:cs="Times New Roman"/>
          <w:sz w:val="24"/>
          <w:szCs w:val="24"/>
        </w:rPr>
        <w:t>Stirling</w:t>
      </w:r>
      <w:proofErr w:type="spellEnd"/>
      <w:r w:rsidRPr="002957AC">
        <w:rPr>
          <w:rFonts w:ascii="Times New Roman" w:eastAsia="Times New Roman" w:hAnsi="Times New Roman" w:cs="Times New Roman"/>
          <w:sz w:val="24"/>
          <w:szCs w:val="24"/>
        </w:rPr>
        <w:t xml:space="preserve">, C. M., </w:t>
      </w:r>
      <w:proofErr w:type="spellStart"/>
      <w:r w:rsidRPr="002957AC">
        <w:rPr>
          <w:rFonts w:ascii="Times New Roman" w:eastAsia="Times New Roman" w:hAnsi="Times New Roman" w:cs="Times New Roman"/>
          <w:sz w:val="24"/>
          <w:szCs w:val="24"/>
        </w:rPr>
        <w:t>Macdiarmid</w:t>
      </w:r>
      <w:proofErr w:type="spellEnd"/>
      <w:r w:rsidRPr="002957AC">
        <w:rPr>
          <w:rFonts w:ascii="Times New Roman" w:eastAsia="Times New Roman" w:hAnsi="Times New Roman" w:cs="Times New Roman"/>
          <w:sz w:val="24"/>
          <w:szCs w:val="24"/>
        </w:rPr>
        <w:t xml:space="preserve">, J. I., </w:t>
      </w:r>
      <w:proofErr w:type="spellStart"/>
      <w:r w:rsidRPr="002957AC">
        <w:rPr>
          <w:rFonts w:ascii="Times New Roman" w:eastAsia="Times New Roman" w:hAnsi="Times New Roman" w:cs="Times New Roman"/>
          <w:sz w:val="24"/>
          <w:szCs w:val="24"/>
        </w:rPr>
        <w:t>Aleksandrowicz</w:t>
      </w:r>
      <w:proofErr w:type="spellEnd"/>
      <w:r w:rsidRPr="002957AC">
        <w:rPr>
          <w:rFonts w:ascii="Times New Roman" w:eastAsia="Times New Roman" w:hAnsi="Times New Roman" w:cs="Times New Roman"/>
          <w:sz w:val="24"/>
          <w:szCs w:val="24"/>
        </w:rPr>
        <w:t>, L</w:t>
      </w:r>
      <w:proofErr w:type="gramStart"/>
      <w:r w:rsidRPr="002957AC">
        <w:rPr>
          <w:rFonts w:ascii="Times New Roman" w:eastAsia="Times New Roman" w:hAnsi="Times New Roman" w:cs="Times New Roman"/>
          <w:sz w:val="24"/>
          <w:szCs w:val="24"/>
        </w:rPr>
        <w:t>., ...</w:t>
      </w:r>
      <w:proofErr w:type="gramEnd"/>
      <w:r w:rsidRPr="002957AC">
        <w:rPr>
          <w:rFonts w:ascii="Times New Roman" w:eastAsia="Times New Roman" w:hAnsi="Times New Roman" w:cs="Times New Roman"/>
          <w:sz w:val="24"/>
          <w:szCs w:val="24"/>
        </w:rPr>
        <w:t xml:space="preserve"> &amp; Smith, P. (2017). Greenhouse gas emissions from agricultural food production to supply Indian diets: Implications for climate change mitigation. Agriculture, ecosystems &amp; environment, 237, 234-241.</w:t>
      </w:r>
    </w:p>
    <w:p w:rsidR="002957AC" w:rsidRDefault="00F32AB1" w:rsidP="00F32AB1">
      <w:pPr>
        <w:pStyle w:val="ListParagraph"/>
        <w:numPr>
          <w:ilvl w:val="0"/>
          <w:numId w:val="2"/>
        </w:numPr>
        <w:rPr>
          <w:rFonts w:ascii="Times New Roman" w:eastAsia="Times New Roman" w:hAnsi="Times New Roman" w:cs="Times New Roman"/>
          <w:sz w:val="24"/>
          <w:szCs w:val="24"/>
        </w:rPr>
      </w:pPr>
      <w:r w:rsidRPr="00F32AB1">
        <w:rPr>
          <w:rFonts w:ascii="Times New Roman" w:eastAsia="Times New Roman" w:hAnsi="Times New Roman" w:cs="Times New Roman"/>
          <w:sz w:val="24"/>
          <w:szCs w:val="24"/>
        </w:rPr>
        <w:t xml:space="preserve">Chai, R., Ye, X., Ma, C., Wang, Q., </w:t>
      </w:r>
      <w:proofErr w:type="spellStart"/>
      <w:r w:rsidRPr="00F32AB1">
        <w:rPr>
          <w:rFonts w:ascii="Times New Roman" w:eastAsia="Times New Roman" w:hAnsi="Times New Roman" w:cs="Times New Roman"/>
          <w:sz w:val="24"/>
          <w:szCs w:val="24"/>
        </w:rPr>
        <w:t>Tu</w:t>
      </w:r>
      <w:proofErr w:type="spellEnd"/>
      <w:r w:rsidRPr="00F32AB1">
        <w:rPr>
          <w:rFonts w:ascii="Times New Roman" w:eastAsia="Times New Roman" w:hAnsi="Times New Roman" w:cs="Times New Roman"/>
          <w:sz w:val="24"/>
          <w:szCs w:val="24"/>
        </w:rPr>
        <w:t xml:space="preserve">, R., Zhang, L., &amp; </w:t>
      </w:r>
      <w:proofErr w:type="gramStart"/>
      <w:r w:rsidRPr="00F32AB1">
        <w:rPr>
          <w:rFonts w:ascii="Times New Roman" w:eastAsia="Times New Roman" w:hAnsi="Times New Roman" w:cs="Times New Roman"/>
          <w:sz w:val="24"/>
          <w:szCs w:val="24"/>
        </w:rPr>
        <w:t>Gao</w:t>
      </w:r>
      <w:proofErr w:type="gramEnd"/>
      <w:r w:rsidRPr="00F32AB1">
        <w:rPr>
          <w:rFonts w:ascii="Times New Roman" w:eastAsia="Times New Roman" w:hAnsi="Times New Roman" w:cs="Times New Roman"/>
          <w:sz w:val="24"/>
          <w:szCs w:val="24"/>
        </w:rPr>
        <w:t>, H. (2019). Greenhouse gas emissions from synthetic nitrogen manufacture and fertilization for main upland crops in China. Carbon balance and management, 14, 1-10.</w:t>
      </w:r>
    </w:p>
    <w:p w:rsidR="00AB71BE" w:rsidRDefault="00AB71BE" w:rsidP="00AB71BE">
      <w:pPr>
        <w:pStyle w:val="ListParagraph"/>
        <w:numPr>
          <w:ilvl w:val="0"/>
          <w:numId w:val="2"/>
        </w:numPr>
        <w:rPr>
          <w:rFonts w:ascii="Times New Roman" w:eastAsia="Times New Roman" w:hAnsi="Times New Roman" w:cs="Times New Roman"/>
          <w:sz w:val="24"/>
          <w:szCs w:val="24"/>
        </w:rPr>
      </w:pPr>
      <w:r w:rsidRPr="00AB71BE">
        <w:rPr>
          <w:rFonts w:ascii="Times New Roman" w:eastAsia="Times New Roman" w:hAnsi="Times New Roman" w:cs="Times New Roman"/>
          <w:sz w:val="24"/>
          <w:szCs w:val="24"/>
        </w:rPr>
        <w:t xml:space="preserve">Ogle, S. M., </w:t>
      </w:r>
      <w:proofErr w:type="spellStart"/>
      <w:r w:rsidRPr="00AB71BE">
        <w:rPr>
          <w:rFonts w:ascii="Times New Roman" w:eastAsia="Times New Roman" w:hAnsi="Times New Roman" w:cs="Times New Roman"/>
          <w:sz w:val="24"/>
          <w:szCs w:val="24"/>
        </w:rPr>
        <w:t>Alsaker</w:t>
      </w:r>
      <w:proofErr w:type="spellEnd"/>
      <w:r w:rsidRPr="00AB71BE">
        <w:rPr>
          <w:rFonts w:ascii="Times New Roman" w:eastAsia="Times New Roman" w:hAnsi="Times New Roman" w:cs="Times New Roman"/>
          <w:sz w:val="24"/>
          <w:szCs w:val="24"/>
        </w:rPr>
        <w:t xml:space="preserve">, C., </w:t>
      </w:r>
      <w:proofErr w:type="spellStart"/>
      <w:r w:rsidRPr="00AB71BE">
        <w:rPr>
          <w:rFonts w:ascii="Times New Roman" w:eastAsia="Times New Roman" w:hAnsi="Times New Roman" w:cs="Times New Roman"/>
          <w:sz w:val="24"/>
          <w:szCs w:val="24"/>
        </w:rPr>
        <w:t>Baldock</w:t>
      </w:r>
      <w:proofErr w:type="spellEnd"/>
      <w:r w:rsidRPr="00AB71BE">
        <w:rPr>
          <w:rFonts w:ascii="Times New Roman" w:eastAsia="Times New Roman" w:hAnsi="Times New Roman" w:cs="Times New Roman"/>
          <w:sz w:val="24"/>
          <w:szCs w:val="24"/>
        </w:rPr>
        <w:t xml:space="preserve">, J., </w:t>
      </w:r>
      <w:proofErr w:type="spellStart"/>
      <w:r w:rsidRPr="00AB71BE">
        <w:rPr>
          <w:rFonts w:ascii="Times New Roman" w:eastAsia="Times New Roman" w:hAnsi="Times New Roman" w:cs="Times New Roman"/>
          <w:sz w:val="24"/>
          <w:szCs w:val="24"/>
        </w:rPr>
        <w:t>Bernoux</w:t>
      </w:r>
      <w:proofErr w:type="spellEnd"/>
      <w:r w:rsidRPr="00AB71BE">
        <w:rPr>
          <w:rFonts w:ascii="Times New Roman" w:eastAsia="Times New Roman" w:hAnsi="Times New Roman" w:cs="Times New Roman"/>
          <w:sz w:val="24"/>
          <w:szCs w:val="24"/>
        </w:rPr>
        <w:t xml:space="preserve">, M., </w:t>
      </w:r>
      <w:proofErr w:type="spellStart"/>
      <w:r w:rsidRPr="00AB71BE">
        <w:rPr>
          <w:rFonts w:ascii="Times New Roman" w:eastAsia="Times New Roman" w:hAnsi="Times New Roman" w:cs="Times New Roman"/>
          <w:sz w:val="24"/>
          <w:szCs w:val="24"/>
        </w:rPr>
        <w:t>Breidt</w:t>
      </w:r>
      <w:proofErr w:type="spellEnd"/>
      <w:r w:rsidRPr="00AB71BE">
        <w:rPr>
          <w:rFonts w:ascii="Times New Roman" w:eastAsia="Times New Roman" w:hAnsi="Times New Roman" w:cs="Times New Roman"/>
          <w:sz w:val="24"/>
          <w:szCs w:val="24"/>
        </w:rPr>
        <w:t xml:space="preserve">, F. J., </w:t>
      </w:r>
      <w:proofErr w:type="spellStart"/>
      <w:r w:rsidRPr="00AB71BE">
        <w:rPr>
          <w:rFonts w:ascii="Times New Roman" w:eastAsia="Times New Roman" w:hAnsi="Times New Roman" w:cs="Times New Roman"/>
          <w:sz w:val="24"/>
          <w:szCs w:val="24"/>
        </w:rPr>
        <w:t>McConkey</w:t>
      </w:r>
      <w:proofErr w:type="spellEnd"/>
      <w:r w:rsidRPr="00AB71BE">
        <w:rPr>
          <w:rFonts w:ascii="Times New Roman" w:eastAsia="Times New Roman" w:hAnsi="Times New Roman" w:cs="Times New Roman"/>
          <w:sz w:val="24"/>
          <w:szCs w:val="24"/>
        </w:rPr>
        <w:t>, B</w:t>
      </w:r>
      <w:proofErr w:type="gramStart"/>
      <w:r w:rsidRPr="00AB71BE">
        <w:rPr>
          <w:rFonts w:ascii="Times New Roman" w:eastAsia="Times New Roman" w:hAnsi="Times New Roman" w:cs="Times New Roman"/>
          <w:sz w:val="24"/>
          <w:szCs w:val="24"/>
        </w:rPr>
        <w:t>., ...</w:t>
      </w:r>
      <w:proofErr w:type="gramEnd"/>
      <w:r w:rsidRPr="00AB71BE">
        <w:rPr>
          <w:rFonts w:ascii="Times New Roman" w:eastAsia="Times New Roman" w:hAnsi="Times New Roman" w:cs="Times New Roman"/>
          <w:sz w:val="24"/>
          <w:szCs w:val="24"/>
        </w:rPr>
        <w:t xml:space="preserve"> &amp; Vazquez-</w:t>
      </w:r>
      <w:proofErr w:type="spellStart"/>
      <w:r w:rsidRPr="00AB71BE">
        <w:rPr>
          <w:rFonts w:ascii="Times New Roman" w:eastAsia="Times New Roman" w:hAnsi="Times New Roman" w:cs="Times New Roman"/>
          <w:sz w:val="24"/>
          <w:szCs w:val="24"/>
        </w:rPr>
        <w:t>Amabile</w:t>
      </w:r>
      <w:proofErr w:type="spellEnd"/>
      <w:r w:rsidRPr="00AB71BE">
        <w:rPr>
          <w:rFonts w:ascii="Times New Roman" w:eastAsia="Times New Roman" w:hAnsi="Times New Roman" w:cs="Times New Roman"/>
          <w:sz w:val="24"/>
          <w:szCs w:val="24"/>
        </w:rPr>
        <w:t>, G. G. (2019). Climate and soil characteristics determine where no-till management can store carbon in soils and mitigate greenhouse gas emissions. Scientific reports, 9(1), 11665.</w:t>
      </w:r>
    </w:p>
    <w:p w:rsidR="00AB71BE" w:rsidRDefault="00AB71BE" w:rsidP="00AB71BE">
      <w:pPr>
        <w:pStyle w:val="ListParagraph"/>
        <w:numPr>
          <w:ilvl w:val="0"/>
          <w:numId w:val="2"/>
        </w:numPr>
        <w:rPr>
          <w:rFonts w:ascii="Times New Roman" w:eastAsia="Times New Roman" w:hAnsi="Times New Roman" w:cs="Times New Roman"/>
          <w:sz w:val="24"/>
          <w:szCs w:val="24"/>
        </w:rPr>
      </w:pPr>
      <w:r w:rsidRPr="00AB71BE">
        <w:rPr>
          <w:rFonts w:ascii="Times New Roman" w:eastAsia="Times New Roman" w:hAnsi="Times New Roman" w:cs="Times New Roman"/>
          <w:sz w:val="24"/>
          <w:szCs w:val="24"/>
        </w:rPr>
        <w:t xml:space="preserve">Mathew, R. P., Feng, Y., </w:t>
      </w:r>
      <w:proofErr w:type="spellStart"/>
      <w:r w:rsidRPr="00AB71BE">
        <w:rPr>
          <w:rFonts w:ascii="Times New Roman" w:eastAsia="Times New Roman" w:hAnsi="Times New Roman" w:cs="Times New Roman"/>
          <w:sz w:val="24"/>
          <w:szCs w:val="24"/>
        </w:rPr>
        <w:t>Githinji</w:t>
      </w:r>
      <w:proofErr w:type="spellEnd"/>
      <w:r w:rsidRPr="00AB71BE">
        <w:rPr>
          <w:rFonts w:ascii="Times New Roman" w:eastAsia="Times New Roman" w:hAnsi="Times New Roman" w:cs="Times New Roman"/>
          <w:sz w:val="24"/>
          <w:szCs w:val="24"/>
        </w:rPr>
        <w:t xml:space="preserve">, L., </w:t>
      </w:r>
      <w:proofErr w:type="spellStart"/>
      <w:r w:rsidRPr="00AB71BE">
        <w:rPr>
          <w:rFonts w:ascii="Times New Roman" w:eastAsia="Times New Roman" w:hAnsi="Times New Roman" w:cs="Times New Roman"/>
          <w:sz w:val="24"/>
          <w:szCs w:val="24"/>
        </w:rPr>
        <w:t>Ankumah</w:t>
      </w:r>
      <w:proofErr w:type="spellEnd"/>
      <w:r w:rsidRPr="00AB71BE">
        <w:rPr>
          <w:rFonts w:ascii="Times New Roman" w:eastAsia="Times New Roman" w:hAnsi="Times New Roman" w:cs="Times New Roman"/>
          <w:sz w:val="24"/>
          <w:szCs w:val="24"/>
        </w:rPr>
        <w:t xml:space="preserve">, R., &amp; </w:t>
      </w:r>
      <w:proofErr w:type="spellStart"/>
      <w:r w:rsidRPr="00AB71BE">
        <w:rPr>
          <w:rFonts w:ascii="Times New Roman" w:eastAsia="Times New Roman" w:hAnsi="Times New Roman" w:cs="Times New Roman"/>
          <w:sz w:val="24"/>
          <w:szCs w:val="24"/>
        </w:rPr>
        <w:t>Balkcom</w:t>
      </w:r>
      <w:proofErr w:type="spellEnd"/>
      <w:r w:rsidRPr="00AB71BE">
        <w:rPr>
          <w:rFonts w:ascii="Times New Roman" w:eastAsia="Times New Roman" w:hAnsi="Times New Roman" w:cs="Times New Roman"/>
          <w:sz w:val="24"/>
          <w:szCs w:val="24"/>
        </w:rPr>
        <w:t>, K. S. (2012). Impact of no-tillage and conventional tillage systems on soil microbial communities. Applied and Environmental Soil Science, 2012.</w:t>
      </w:r>
    </w:p>
    <w:p w:rsidR="000C012E" w:rsidRPr="00057CCD" w:rsidRDefault="000C012E" w:rsidP="000C012E">
      <w:pPr>
        <w:pStyle w:val="ListParagraph"/>
        <w:numPr>
          <w:ilvl w:val="0"/>
          <w:numId w:val="2"/>
        </w:numPr>
        <w:rPr>
          <w:rFonts w:ascii="Times New Roman" w:eastAsia="Times New Roman" w:hAnsi="Times New Roman" w:cs="Times New Roman"/>
          <w:sz w:val="24"/>
          <w:szCs w:val="24"/>
        </w:rPr>
      </w:pPr>
      <w:r w:rsidRPr="000C012E">
        <w:rPr>
          <w:rFonts w:ascii="Times New Roman" w:eastAsia="Times New Roman" w:hAnsi="Times New Roman" w:cs="Times New Roman"/>
          <w:sz w:val="24"/>
          <w:szCs w:val="24"/>
        </w:rPr>
        <w:t xml:space="preserve">Ogle, S.M., </w:t>
      </w:r>
      <w:proofErr w:type="spellStart"/>
      <w:r w:rsidRPr="000C012E">
        <w:rPr>
          <w:rFonts w:ascii="Times New Roman" w:eastAsia="Times New Roman" w:hAnsi="Times New Roman" w:cs="Times New Roman"/>
          <w:sz w:val="24"/>
          <w:szCs w:val="24"/>
        </w:rPr>
        <w:t>Alsaker</w:t>
      </w:r>
      <w:proofErr w:type="spellEnd"/>
      <w:r w:rsidRPr="000C012E">
        <w:rPr>
          <w:rFonts w:ascii="Times New Roman" w:eastAsia="Times New Roman" w:hAnsi="Times New Roman" w:cs="Times New Roman"/>
          <w:sz w:val="24"/>
          <w:szCs w:val="24"/>
        </w:rPr>
        <w:t xml:space="preserve">, C., </w:t>
      </w:r>
      <w:proofErr w:type="spellStart"/>
      <w:r w:rsidRPr="000C012E">
        <w:rPr>
          <w:rFonts w:ascii="Times New Roman" w:eastAsia="Times New Roman" w:hAnsi="Times New Roman" w:cs="Times New Roman"/>
          <w:sz w:val="24"/>
          <w:szCs w:val="24"/>
        </w:rPr>
        <w:t>Baldock</w:t>
      </w:r>
      <w:proofErr w:type="spellEnd"/>
      <w:r w:rsidRPr="000C012E">
        <w:rPr>
          <w:rFonts w:ascii="Times New Roman" w:eastAsia="Times New Roman" w:hAnsi="Times New Roman" w:cs="Times New Roman"/>
          <w:sz w:val="24"/>
          <w:szCs w:val="24"/>
        </w:rPr>
        <w:t xml:space="preserve">, J. et al. Climate and Soil Characteristics Determine Where No-Till Management Can Store Carbon in Soils and Mitigate Greenhouse Gas Emissions. </w:t>
      </w:r>
      <w:proofErr w:type="spellStart"/>
      <w:r w:rsidRPr="000C012E">
        <w:rPr>
          <w:rFonts w:ascii="Times New Roman" w:eastAsia="Times New Roman" w:hAnsi="Times New Roman" w:cs="Times New Roman"/>
          <w:sz w:val="24"/>
          <w:szCs w:val="24"/>
        </w:rPr>
        <w:t>Sci</w:t>
      </w:r>
      <w:proofErr w:type="spellEnd"/>
      <w:r w:rsidRPr="000C012E">
        <w:rPr>
          <w:rFonts w:ascii="Times New Roman" w:eastAsia="Times New Roman" w:hAnsi="Times New Roman" w:cs="Times New Roman"/>
          <w:sz w:val="24"/>
          <w:szCs w:val="24"/>
        </w:rPr>
        <w:t xml:space="preserve"> Rep 9, 11665 (2019). https://doi.org/10.1038/s41598-019-47861-7</w:t>
      </w:r>
    </w:p>
    <w:p w:rsidR="00160646" w:rsidRDefault="00160646" w:rsidP="00160646">
      <w:pPr>
        <w:pStyle w:val="ListParagraph"/>
        <w:numPr>
          <w:ilvl w:val="0"/>
          <w:numId w:val="2"/>
        </w:numPr>
        <w:rPr>
          <w:rFonts w:ascii="Times New Roman" w:eastAsia="Times New Roman" w:hAnsi="Times New Roman" w:cs="Times New Roman"/>
          <w:sz w:val="24"/>
          <w:szCs w:val="24"/>
        </w:rPr>
      </w:pPr>
      <w:r w:rsidRPr="00160646">
        <w:rPr>
          <w:rFonts w:ascii="Times New Roman" w:eastAsia="Times New Roman" w:hAnsi="Times New Roman" w:cs="Times New Roman"/>
          <w:sz w:val="24"/>
          <w:szCs w:val="24"/>
        </w:rPr>
        <w:t>Li C, Wang C, Wen X, Qin X, Liu Y, Han J, Li Y, Liao Y, Wu W (2017) Ridge – furrow with plastic film mulching practice improves maize productivity and resource use efficiency under the wheat—maize double—cropping system in dry semi—humid areas. F C</w:t>
      </w:r>
      <w:r>
        <w:rPr>
          <w:rFonts w:ascii="Times New Roman" w:eastAsia="Times New Roman" w:hAnsi="Times New Roman" w:cs="Times New Roman"/>
          <w:sz w:val="24"/>
          <w:szCs w:val="24"/>
        </w:rPr>
        <w:t xml:space="preserve">rop Res [Internet]. </w:t>
      </w:r>
      <w:proofErr w:type="gramStart"/>
      <w:r>
        <w:rPr>
          <w:rFonts w:ascii="Times New Roman" w:eastAsia="Times New Roman" w:hAnsi="Times New Roman" w:cs="Times New Roman"/>
          <w:sz w:val="24"/>
          <w:szCs w:val="24"/>
        </w:rPr>
        <w:t>203</w:t>
      </w:r>
      <w:proofErr w:type="gramEnd"/>
      <w:r>
        <w:rPr>
          <w:rFonts w:ascii="Times New Roman" w:eastAsia="Times New Roman" w:hAnsi="Times New Roman" w:cs="Times New Roman"/>
          <w:sz w:val="24"/>
          <w:szCs w:val="24"/>
        </w:rPr>
        <w:t>:201–211</w:t>
      </w:r>
      <w:r w:rsidRPr="00160646">
        <w:rPr>
          <w:rFonts w:ascii="Times New Roman" w:eastAsia="Times New Roman" w:hAnsi="Times New Roman" w:cs="Times New Roman"/>
          <w:sz w:val="24"/>
          <w:szCs w:val="24"/>
        </w:rPr>
        <w:t>.</w:t>
      </w:r>
    </w:p>
    <w:p w:rsidR="00160646" w:rsidRPr="00160646" w:rsidRDefault="00A924AD" w:rsidP="00A924AD">
      <w:pPr>
        <w:pStyle w:val="ListParagraph"/>
        <w:numPr>
          <w:ilvl w:val="0"/>
          <w:numId w:val="2"/>
        </w:numPr>
        <w:rPr>
          <w:rFonts w:ascii="Times New Roman" w:eastAsia="Times New Roman" w:hAnsi="Times New Roman" w:cs="Times New Roman"/>
          <w:sz w:val="24"/>
          <w:szCs w:val="24"/>
        </w:rPr>
      </w:pPr>
      <w:r w:rsidRPr="00A924AD">
        <w:rPr>
          <w:rFonts w:ascii="Times New Roman" w:eastAsia="Times New Roman" w:hAnsi="Times New Roman" w:cs="Times New Roman"/>
          <w:sz w:val="24"/>
          <w:szCs w:val="24"/>
        </w:rPr>
        <w:t xml:space="preserve">Kader MA, </w:t>
      </w:r>
      <w:proofErr w:type="spellStart"/>
      <w:r w:rsidRPr="00A924AD">
        <w:rPr>
          <w:rFonts w:ascii="Times New Roman" w:eastAsia="Times New Roman" w:hAnsi="Times New Roman" w:cs="Times New Roman"/>
          <w:sz w:val="24"/>
          <w:szCs w:val="24"/>
        </w:rPr>
        <w:t>Senge</w:t>
      </w:r>
      <w:proofErr w:type="spellEnd"/>
      <w:r w:rsidRPr="00A924AD">
        <w:rPr>
          <w:rFonts w:ascii="Times New Roman" w:eastAsia="Times New Roman" w:hAnsi="Times New Roman" w:cs="Times New Roman"/>
          <w:sz w:val="24"/>
          <w:szCs w:val="24"/>
        </w:rPr>
        <w:t xml:space="preserve"> M, </w:t>
      </w:r>
      <w:proofErr w:type="spellStart"/>
      <w:r w:rsidRPr="00A924AD">
        <w:rPr>
          <w:rFonts w:ascii="Times New Roman" w:eastAsia="Times New Roman" w:hAnsi="Times New Roman" w:cs="Times New Roman"/>
          <w:sz w:val="24"/>
          <w:szCs w:val="24"/>
        </w:rPr>
        <w:t>Mojid</w:t>
      </w:r>
      <w:proofErr w:type="spellEnd"/>
      <w:r w:rsidRPr="00A924AD">
        <w:rPr>
          <w:rFonts w:ascii="Times New Roman" w:eastAsia="Times New Roman" w:hAnsi="Times New Roman" w:cs="Times New Roman"/>
          <w:sz w:val="24"/>
          <w:szCs w:val="24"/>
        </w:rPr>
        <w:t xml:space="preserve"> MA, </w:t>
      </w:r>
      <w:proofErr w:type="spellStart"/>
      <w:r w:rsidRPr="00A924AD">
        <w:rPr>
          <w:rFonts w:ascii="Times New Roman" w:eastAsia="Times New Roman" w:hAnsi="Times New Roman" w:cs="Times New Roman"/>
          <w:sz w:val="24"/>
          <w:szCs w:val="24"/>
        </w:rPr>
        <w:t>Onishi</w:t>
      </w:r>
      <w:proofErr w:type="spellEnd"/>
      <w:r w:rsidRPr="00A924AD">
        <w:rPr>
          <w:rFonts w:ascii="Times New Roman" w:eastAsia="Times New Roman" w:hAnsi="Times New Roman" w:cs="Times New Roman"/>
          <w:sz w:val="24"/>
          <w:szCs w:val="24"/>
        </w:rPr>
        <w:t xml:space="preserve"> T, Ito K (2017b) Effects of plastic-hole mulching on effective rainfall and readily available soil moisture under soybean (Glycine max) cultivation.</w:t>
      </w:r>
      <w:r>
        <w:rPr>
          <w:rFonts w:ascii="Times New Roman" w:eastAsia="Times New Roman" w:hAnsi="Times New Roman" w:cs="Times New Roman"/>
          <w:sz w:val="24"/>
          <w:szCs w:val="24"/>
        </w:rPr>
        <w:t xml:space="preserve"> Paddy Water Environ 15:659–668</w:t>
      </w:r>
      <w:r w:rsidRPr="00A924AD">
        <w:rPr>
          <w:rFonts w:ascii="Times New Roman" w:eastAsia="Times New Roman" w:hAnsi="Times New Roman" w:cs="Times New Roman"/>
          <w:sz w:val="24"/>
          <w:szCs w:val="24"/>
        </w:rPr>
        <w:t>.</w:t>
      </w:r>
    </w:p>
    <w:p w:rsidR="00294015" w:rsidRDefault="00294015" w:rsidP="00294015">
      <w:pPr>
        <w:pStyle w:val="ListParagraph"/>
        <w:numPr>
          <w:ilvl w:val="0"/>
          <w:numId w:val="2"/>
        </w:numPr>
        <w:rPr>
          <w:rFonts w:ascii="Times New Roman" w:eastAsia="Times New Roman" w:hAnsi="Times New Roman" w:cs="Times New Roman"/>
          <w:sz w:val="24"/>
          <w:szCs w:val="24"/>
        </w:rPr>
      </w:pPr>
      <w:proofErr w:type="spellStart"/>
      <w:r w:rsidRPr="00294015">
        <w:rPr>
          <w:rFonts w:ascii="Times New Roman" w:eastAsia="Times New Roman" w:hAnsi="Times New Roman" w:cs="Times New Roman"/>
          <w:sz w:val="24"/>
          <w:szCs w:val="24"/>
        </w:rPr>
        <w:t>Nath</w:t>
      </w:r>
      <w:proofErr w:type="spellEnd"/>
      <w:r w:rsidRPr="00294015">
        <w:rPr>
          <w:rFonts w:ascii="Times New Roman" w:eastAsia="Times New Roman" w:hAnsi="Times New Roman" w:cs="Times New Roman"/>
          <w:sz w:val="24"/>
          <w:szCs w:val="24"/>
        </w:rPr>
        <w:t>, M. K. (2022). Potentialities of Permaculture to Emerge as an Alternative for Intensive Agriculture—A Review. Indian J. Org. Farming, 1, 16-24.</w:t>
      </w:r>
    </w:p>
    <w:p w:rsidR="00522D9E" w:rsidRDefault="00522D9E" w:rsidP="00522D9E">
      <w:pPr>
        <w:pStyle w:val="ListParagraph"/>
        <w:numPr>
          <w:ilvl w:val="0"/>
          <w:numId w:val="2"/>
        </w:numPr>
        <w:rPr>
          <w:rFonts w:ascii="Times New Roman" w:eastAsia="Times New Roman" w:hAnsi="Times New Roman" w:cs="Times New Roman"/>
          <w:sz w:val="24"/>
          <w:szCs w:val="24"/>
        </w:rPr>
      </w:pPr>
      <w:r w:rsidRPr="00522D9E">
        <w:rPr>
          <w:rFonts w:ascii="Times New Roman" w:eastAsia="Times New Roman" w:hAnsi="Times New Roman" w:cs="Times New Roman"/>
          <w:sz w:val="24"/>
          <w:szCs w:val="24"/>
        </w:rPr>
        <w:t>Martin-</w:t>
      </w:r>
      <w:proofErr w:type="spellStart"/>
      <w:r w:rsidRPr="00522D9E">
        <w:rPr>
          <w:rFonts w:ascii="Times New Roman" w:eastAsia="Times New Roman" w:hAnsi="Times New Roman" w:cs="Times New Roman"/>
          <w:sz w:val="24"/>
          <w:szCs w:val="24"/>
        </w:rPr>
        <w:t>Guay</w:t>
      </w:r>
      <w:proofErr w:type="spellEnd"/>
      <w:r w:rsidRPr="00522D9E">
        <w:rPr>
          <w:rFonts w:ascii="Times New Roman" w:eastAsia="Times New Roman" w:hAnsi="Times New Roman" w:cs="Times New Roman"/>
          <w:sz w:val="24"/>
          <w:szCs w:val="24"/>
        </w:rPr>
        <w:t xml:space="preserve">, M. O., Paquette, A., </w:t>
      </w:r>
      <w:proofErr w:type="spellStart"/>
      <w:r w:rsidRPr="00522D9E">
        <w:rPr>
          <w:rFonts w:ascii="Times New Roman" w:eastAsia="Times New Roman" w:hAnsi="Times New Roman" w:cs="Times New Roman"/>
          <w:sz w:val="24"/>
          <w:szCs w:val="24"/>
        </w:rPr>
        <w:t>Dupras</w:t>
      </w:r>
      <w:proofErr w:type="spellEnd"/>
      <w:r w:rsidRPr="00522D9E">
        <w:rPr>
          <w:rFonts w:ascii="Times New Roman" w:eastAsia="Times New Roman" w:hAnsi="Times New Roman" w:cs="Times New Roman"/>
          <w:sz w:val="24"/>
          <w:szCs w:val="24"/>
        </w:rPr>
        <w:t xml:space="preserve">, J., &amp; </w:t>
      </w:r>
      <w:proofErr w:type="spellStart"/>
      <w:r w:rsidRPr="00522D9E">
        <w:rPr>
          <w:rFonts w:ascii="Times New Roman" w:eastAsia="Times New Roman" w:hAnsi="Times New Roman" w:cs="Times New Roman"/>
          <w:sz w:val="24"/>
          <w:szCs w:val="24"/>
        </w:rPr>
        <w:t>Rivest</w:t>
      </w:r>
      <w:proofErr w:type="spellEnd"/>
      <w:r w:rsidRPr="00522D9E">
        <w:rPr>
          <w:rFonts w:ascii="Times New Roman" w:eastAsia="Times New Roman" w:hAnsi="Times New Roman" w:cs="Times New Roman"/>
          <w:sz w:val="24"/>
          <w:szCs w:val="24"/>
        </w:rPr>
        <w:t>, D. (2018). The new green revolution: sustainable intensification of agriculture by intercropping. Science of the total environment, 615, 767-772.</w:t>
      </w:r>
      <w:r>
        <w:rPr>
          <w:rFonts w:ascii="Times New Roman" w:eastAsia="Times New Roman" w:hAnsi="Times New Roman" w:cs="Times New Roman"/>
          <w:sz w:val="24"/>
          <w:szCs w:val="24"/>
        </w:rPr>
        <w:t xml:space="preserve"> </w:t>
      </w:r>
    </w:p>
    <w:p w:rsidR="00D615DF" w:rsidRPr="00294015" w:rsidRDefault="00D615DF" w:rsidP="00D615DF">
      <w:pPr>
        <w:pStyle w:val="ListParagraph"/>
        <w:numPr>
          <w:ilvl w:val="0"/>
          <w:numId w:val="2"/>
        </w:numPr>
        <w:rPr>
          <w:rFonts w:ascii="Times New Roman" w:eastAsia="Times New Roman" w:hAnsi="Times New Roman" w:cs="Times New Roman"/>
          <w:sz w:val="24"/>
          <w:szCs w:val="24"/>
        </w:rPr>
      </w:pPr>
      <w:r w:rsidRPr="00D615DF">
        <w:rPr>
          <w:rFonts w:ascii="Times New Roman" w:eastAsia="Times New Roman" w:hAnsi="Times New Roman" w:cs="Times New Roman"/>
          <w:sz w:val="24"/>
          <w:szCs w:val="24"/>
        </w:rPr>
        <w:t>Whitefield, P. (2004). The Earth care manual: a permaculture handbook for Britain &amp; other temperate climates. Permanent publications.</w:t>
      </w:r>
    </w:p>
    <w:sectPr w:rsidR="00D615DF" w:rsidRPr="00294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0FBE"/>
    <w:multiLevelType w:val="multilevel"/>
    <w:tmpl w:val="4B0C9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F15E1"/>
    <w:multiLevelType w:val="hybridMultilevel"/>
    <w:tmpl w:val="9C12F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293BB6"/>
    <w:multiLevelType w:val="hybridMultilevel"/>
    <w:tmpl w:val="0D72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61B07"/>
    <w:multiLevelType w:val="hybridMultilevel"/>
    <w:tmpl w:val="216A5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156B41"/>
    <w:multiLevelType w:val="hybridMultilevel"/>
    <w:tmpl w:val="F564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C2CB5"/>
    <w:multiLevelType w:val="multilevel"/>
    <w:tmpl w:val="9DE4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954A9C"/>
    <w:multiLevelType w:val="hybridMultilevel"/>
    <w:tmpl w:val="0B143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5A2AF5"/>
    <w:multiLevelType w:val="multilevel"/>
    <w:tmpl w:val="70AE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E80311"/>
    <w:multiLevelType w:val="multilevel"/>
    <w:tmpl w:val="C7D0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1A4F38"/>
    <w:multiLevelType w:val="hybridMultilevel"/>
    <w:tmpl w:val="97869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B17E2F"/>
    <w:multiLevelType w:val="hybridMultilevel"/>
    <w:tmpl w:val="090EA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0"/>
  </w:num>
  <w:num w:numId="4">
    <w:abstractNumId w:val="4"/>
  </w:num>
  <w:num w:numId="5">
    <w:abstractNumId w:val="5"/>
  </w:num>
  <w:num w:numId="6">
    <w:abstractNumId w:val="8"/>
  </w:num>
  <w:num w:numId="7">
    <w:abstractNumId w:val="7"/>
  </w:num>
  <w:num w:numId="8">
    <w:abstractNumId w:val="1"/>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AwMTWwtLAwMjIxMzVX0lEKTi0uzszPAymwqAUAMTjoQiwAAAA="/>
  </w:docVars>
  <w:rsids>
    <w:rsidRoot w:val="006C2C84"/>
    <w:rsid w:val="00017517"/>
    <w:rsid w:val="00026B01"/>
    <w:rsid w:val="000339C5"/>
    <w:rsid w:val="00057CCD"/>
    <w:rsid w:val="00062C1C"/>
    <w:rsid w:val="00072C17"/>
    <w:rsid w:val="000734D6"/>
    <w:rsid w:val="00082403"/>
    <w:rsid w:val="000841BB"/>
    <w:rsid w:val="00092619"/>
    <w:rsid w:val="00092DC3"/>
    <w:rsid w:val="000959C0"/>
    <w:rsid w:val="000A74CD"/>
    <w:rsid w:val="000B3DCD"/>
    <w:rsid w:val="000C012E"/>
    <w:rsid w:val="000C4E7A"/>
    <w:rsid w:val="000C7786"/>
    <w:rsid w:val="000C7AF5"/>
    <w:rsid w:val="000D5A3B"/>
    <w:rsid w:val="000E1AB0"/>
    <w:rsid w:val="000E6D38"/>
    <w:rsid w:val="000F25E6"/>
    <w:rsid w:val="000F3B24"/>
    <w:rsid w:val="00105170"/>
    <w:rsid w:val="00124E2B"/>
    <w:rsid w:val="00124FDD"/>
    <w:rsid w:val="0014466B"/>
    <w:rsid w:val="00160646"/>
    <w:rsid w:val="00161105"/>
    <w:rsid w:val="00171672"/>
    <w:rsid w:val="001956F7"/>
    <w:rsid w:val="00195D39"/>
    <w:rsid w:val="0019602F"/>
    <w:rsid w:val="001A3F40"/>
    <w:rsid w:val="001B01D4"/>
    <w:rsid w:val="001B23A6"/>
    <w:rsid w:val="001D152E"/>
    <w:rsid w:val="001D2361"/>
    <w:rsid w:val="001F7278"/>
    <w:rsid w:val="00204606"/>
    <w:rsid w:val="00210A69"/>
    <w:rsid w:val="0024173C"/>
    <w:rsid w:val="00245C3E"/>
    <w:rsid w:val="00250CB7"/>
    <w:rsid w:val="002516C0"/>
    <w:rsid w:val="00260579"/>
    <w:rsid w:val="0026505A"/>
    <w:rsid w:val="00266772"/>
    <w:rsid w:val="0028055F"/>
    <w:rsid w:val="002875DD"/>
    <w:rsid w:val="00293153"/>
    <w:rsid w:val="00294015"/>
    <w:rsid w:val="002957AC"/>
    <w:rsid w:val="00296578"/>
    <w:rsid w:val="002A5A50"/>
    <w:rsid w:val="002A7F40"/>
    <w:rsid w:val="002A7F53"/>
    <w:rsid w:val="002B1113"/>
    <w:rsid w:val="002B3CBB"/>
    <w:rsid w:val="002D0769"/>
    <w:rsid w:val="002F1699"/>
    <w:rsid w:val="002F4738"/>
    <w:rsid w:val="002F73CB"/>
    <w:rsid w:val="002F7A27"/>
    <w:rsid w:val="00300DE6"/>
    <w:rsid w:val="00305699"/>
    <w:rsid w:val="0031424D"/>
    <w:rsid w:val="003172B0"/>
    <w:rsid w:val="00317377"/>
    <w:rsid w:val="00350AC7"/>
    <w:rsid w:val="00365072"/>
    <w:rsid w:val="00377606"/>
    <w:rsid w:val="00380686"/>
    <w:rsid w:val="003826D7"/>
    <w:rsid w:val="003857AA"/>
    <w:rsid w:val="003932A4"/>
    <w:rsid w:val="003A3BF7"/>
    <w:rsid w:val="003A7D9C"/>
    <w:rsid w:val="003B0A8A"/>
    <w:rsid w:val="003D217F"/>
    <w:rsid w:val="003E03D4"/>
    <w:rsid w:val="003E11B4"/>
    <w:rsid w:val="003E7214"/>
    <w:rsid w:val="003F366C"/>
    <w:rsid w:val="003F770E"/>
    <w:rsid w:val="00401E51"/>
    <w:rsid w:val="00405764"/>
    <w:rsid w:val="00414C99"/>
    <w:rsid w:val="00423680"/>
    <w:rsid w:val="004306DF"/>
    <w:rsid w:val="00434A99"/>
    <w:rsid w:val="004414F9"/>
    <w:rsid w:val="00457084"/>
    <w:rsid w:val="004578D8"/>
    <w:rsid w:val="00466A01"/>
    <w:rsid w:val="00477B68"/>
    <w:rsid w:val="00484584"/>
    <w:rsid w:val="00485BBB"/>
    <w:rsid w:val="00486446"/>
    <w:rsid w:val="00490E22"/>
    <w:rsid w:val="004D0FDD"/>
    <w:rsid w:val="004D3656"/>
    <w:rsid w:val="004E4760"/>
    <w:rsid w:val="004F07A6"/>
    <w:rsid w:val="00501E40"/>
    <w:rsid w:val="00507425"/>
    <w:rsid w:val="0050793B"/>
    <w:rsid w:val="0051485E"/>
    <w:rsid w:val="005164A5"/>
    <w:rsid w:val="005179E9"/>
    <w:rsid w:val="00521DB3"/>
    <w:rsid w:val="00522D9E"/>
    <w:rsid w:val="00522F7E"/>
    <w:rsid w:val="00523A1B"/>
    <w:rsid w:val="00525C26"/>
    <w:rsid w:val="0053135A"/>
    <w:rsid w:val="00543784"/>
    <w:rsid w:val="00547F71"/>
    <w:rsid w:val="0055022F"/>
    <w:rsid w:val="0055362A"/>
    <w:rsid w:val="0056425D"/>
    <w:rsid w:val="005724C3"/>
    <w:rsid w:val="00580942"/>
    <w:rsid w:val="00594DF8"/>
    <w:rsid w:val="005A3BDD"/>
    <w:rsid w:val="005A6B08"/>
    <w:rsid w:val="005B4B7D"/>
    <w:rsid w:val="005B6628"/>
    <w:rsid w:val="005C797B"/>
    <w:rsid w:val="005D29A6"/>
    <w:rsid w:val="005D2A74"/>
    <w:rsid w:val="005D4C5D"/>
    <w:rsid w:val="005D4D1E"/>
    <w:rsid w:val="005D58FB"/>
    <w:rsid w:val="005D6124"/>
    <w:rsid w:val="005E7759"/>
    <w:rsid w:val="005F13F8"/>
    <w:rsid w:val="005F7309"/>
    <w:rsid w:val="0061501C"/>
    <w:rsid w:val="00621901"/>
    <w:rsid w:val="006345C8"/>
    <w:rsid w:val="00643B82"/>
    <w:rsid w:val="00644B20"/>
    <w:rsid w:val="00645B30"/>
    <w:rsid w:val="00657AD8"/>
    <w:rsid w:val="0067051F"/>
    <w:rsid w:val="00673089"/>
    <w:rsid w:val="0068086C"/>
    <w:rsid w:val="00682AE7"/>
    <w:rsid w:val="00685F5E"/>
    <w:rsid w:val="0068750B"/>
    <w:rsid w:val="006B2AF6"/>
    <w:rsid w:val="006C0254"/>
    <w:rsid w:val="006C2C84"/>
    <w:rsid w:val="006C42A4"/>
    <w:rsid w:val="006F5290"/>
    <w:rsid w:val="006F5805"/>
    <w:rsid w:val="007029C5"/>
    <w:rsid w:val="007038FB"/>
    <w:rsid w:val="00703BB9"/>
    <w:rsid w:val="00706395"/>
    <w:rsid w:val="0071555F"/>
    <w:rsid w:val="007156F0"/>
    <w:rsid w:val="00715BC7"/>
    <w:rsid w:val="00731788"/>
    <w:rsid w:val="00731FC4"/>
    <w:rsid w:val="00740F7E"/>
    <w:rsid w:val="00756A69"/>
    <w:rsid w:val="00762FA6"/>
    <w:rsid w:val="00765E30"/>
    <w:rsid w:val="00773674"/>
    <w:rsid w:val="00773CD2"/>
    <w:rsid w:val="00783096"/>
    <w:rsid w:val="00783ED0"/>
    <w:rsid w:val="00785F04"/>
    <w:rsid w:val="00793582"/>
    <w:rsid w:val="007A3410"/>
    <w:rsid w:val="007C259F"/>
    <w:rsid w:val="007C4153"/>
    <w:rsid w:val="007D03E5"/>
    <w:rsid w:val="007D0FF1"/>
    <w:rsid w:val="007D6A5A"/>
    <w:rsid w:val="007F2022"/>
    <w:rsid w:val="008136A4"/>
    <w:rsid w:val="008151AD"/>
    <w:rsid w:val="00824C68"/>
    <w:rsid w:val="008310B6"/>
    <w:rsid w:val="0083601B"/>
    <w:rsid w:val="00836229"/>
    <w:rsid w:val="00836A90"/>
    <w:rsid w:val="00840611"/>
    <w:rsid w:val="00840A0D"/>
    <w:rsid w:val="0084404A"/>
    <w:rsid w:val="00844B9B"/>
    <w:rsid w:val="008510BA"/>
    <w:rsid w:val="0086017F"/>
    <w:rsid w:val="00883BEB"/>
    <w:rsid w:val="00891750"/>
    <w:rsid w:val="00895C6D"/>
    <w:rsid w:val="008A159E"/>
    <w:rsid w:val="008B4D1B"/>
    <w:rsid w:val="008C25AF"/>
    <w:rsid w:val="008C69A1"/>
    <w:rsid w:val="008C73C7"/>
    <w:rsid w:val="008E0F24"/>
    <w:rsid w:val="008E1720"/>
    <w:rsid w:val="008F7CB3"/>
    <w:rsid w:val="00906E95"/>
    <w:rsid w:val="00914582"/>
    <w:rsid w:val="00914A3B"/>
    <w:rsid w:val="00943674"/>
    <w:rsid w:val="00943C5E"/>
    <w:rsid w:val="0095269B"/>
    <w:rsid w:val="009654CA"/>
    <w:rsid w:val="009A404F"/>
    <w:rsid w:val="009A57BD"/>
    <w:rsid w:val="009A6CE0"/>
    <w:rsid w:val="009B170A"/>
    <w:rsid w:val="009B3C28"/>
    <w:rsid w:val="009B79A8"/>
    <w:rsid w:val="009C0245"/>
    <w:rsid w:val="009C2CA5"/>
    <w:rsid w:val="009C3F21"/>
    <w:rsid w:val="009C77F9"/>
    <w:rsid w:val="009D1567"/>
    <w:rsid w:val="009D1B24"/>
    <w:rsid w:val="009D6EA9"/>
    <w:rsid w:val="009E3CA6"/>
    <w:rsid w:val="009F41D5"/>
    <w:rsid w:val="00A00320"/>
    <w:rsid w:val="00A01F0C"/>
    <w:rsid w:val="00A35920"/>
    <w:rsid w:val="00A362F2"/>
    <w:rsid w:val="00A41E8F"/>
    <w:rsid w:val="00A46FBC"/>
    <w:rsid w:val="00A51BF3"/>
    <w:rsid w:val="00A556E4"/>
    <w:rsid w:val="00A56076"/>
    <w:rsid w:val="00A650EE"/>
    <w:rsid w:val="00A87A4C"/>
    <w:rsid w:val="00A924AD"/>
    <w:rsid w:val="00A94A66"/>
    <w:rsid w:val="00A95D26"/>
    <w:rsid w:val="00AA5F73"/>
    <w:rsid w:val="00AB71BE"/>
    <w:rsid w:val="00AC0B2D"/>
    <w:rsid w:val="00AE3A80"/>
    <w:rsid w:val="00AE47F0"/>
    <w:rsid w:val="00AF627D"/>
    <w:rsid w:val="00AF70AA"/>
    <w:rsid w:val="00B03481"/>
    <w:rsid w:val="00B04BBF"/>
    <w:rsid w:val="00B05BE1"/>
    <w:rsid w:val="00B073CE"/>
    <w:rsid w:val="00B1718A"/>
    <w:rsid w:val="00B24AF6"/>
    <w:rsid w:val="00B30223"/>
    <w:rsid w:val="00B33745"/>
    <w:rsid w:val="00B41829"/>
    <w:rsid w:val="00B55C33"/>
    <w:rsid w:val="00B6073C"/>
    <w:rsid w:val="00B73888"/>
    <w:rsid w:val="00B753AC"/>
    <w:rsid w:val="00B75D23"/>
    <w:rsid w:val="00B76447"/>
    <w:rsid w:val="00B908AF"/>
    <w:rsid w:val="00B91111"/>
    <w:rsid w:val="00B9151B"/>
    <w:rsid w:val="00B93928"/>
    <w:rsid w:val="00BB3FE6"/>
    <w:rsid w:val="00BB4F2C"/>
    <w:rsid w:val="00BC2CDB"/>
    <w:rsid w:val="00BE17FE"/>
    <w:rsid w:val="00BF6F2C"/>
    <w:rsid w:val="00C0019A"/>
    <w:rsid w:val="00C0501A"/>
    <w:rsid w:val="00C07F24"/>
    <w:rsid w:val="00C21F8A"/>
    <w:rsid w:val="00C2752F"/>
    <w:rsid w:val="00C35602"/>
    <w:rsid w:val="00C421DB"/>
    <w:rsid w:val="00C43559"/>
    <w:rsid w:val="00C51E5B"/>
    <w:rsid w:val="00C52B75"/>
    <w:rsid w:val="00C53392"/>
    <w:rsid w:val="00C55B47"/>
    <w:rsid w:val="00C657D8"/>
    <w:rsid w:val="00C80E19"/>
    <w:rsid w:val="00C85A2A"/>
    <w:rsid w:val="00C86C13"/>
    <w:rsid w:val="00CA0684"/>
    <w:rsid w:val="00CA2CFE"/>
    <w:rsid w:val="00CA3B5D"/>
    <w:rsid w:val="00CA62F5"/>
    <w:rsid w:val="00CB76CB"/>
    <w:rsid w:val="00CC5B5C"/>
    <w:rsid w:val="00CD20CF"/>
    <w:rsid w:val="00CD5AF6"/>
    <w:rsid w:val="00CE382A"/>
    <w:rsid w:val="00CE5BE0"/>
    <w:rsid w:val="00CF09BE"/>
    <w:rsid w:val="00CF590F"/>
    <w:rsid w:val="00CF6098"/>
    <w:rsid w:val="00CF6E00"/>
    <w:rsid w:val="00D03184"/>
    <w:rsid w:val="00D10301"/>
    <w:rsid w:val="00D152B2"/>
    <w:rsid w:val="00D32E55"/>
    <w:rsid w:val="00D33D62"/>
    <w:rsid w:val="00D37FED"/>
    <w:rsid w:val="00D615DF"/>
    <w:rsid w:val="00D64182"/>
    <w:rsid w:val="00D75612"/>
    <w:rsid w:val="00D7749F"/>
    <w:rsid w:val="00D90563"/>
    <w:rsid w:val="00D97120"/>
    <w:rsid w:val="00DA59DF"/>
    <w:rsid w:val="00DB401E"/>
    <w:rsid w:val="00DB7401"/>
    <w:rsid w:val="00DC58B5"/>
    <w:rsid w:val="00DD47F0"/>
    <w:rsid w:val="00DD530C"/>
    <w:rsid w:val="00DE12AC"/>
    <w:rsid w:val="00DE3728"/>
    <w:rsid w:val="00DE37D7"/>
    <w:rsid w:val="00DE4941"/>
    <w:rsid w:val="00DE4FA6"/>
    <w:rsid w:val="00E03079"/>
    <w:rsid w:val="00E11AE8"/>
    <w:rsid w:val="00E12530"/>
    <w:rsid w:val="00E142F1"/>
    <w:rsid w:val="00E24C8D"/>
    <w:rsid w:val="00E278A2"/>
    <w:rsid w:val="00E35699"/>
    <w:rsid w:val="00E40B03"/>
    <w:rsid w:val="00E41D25"/>
    <w:rsid w:val="00E468EF"/>
    <w:rsid w:val="00E4741C"/>
    <w:rsid w:val="00E516D7"/>
    <w:rsid w:val="00E54307"/>
    <w:rsid w:val="00E62BF6"/>
    <w:rsid w:val="00E65C1C"/>
    <w:rsid w:val="00E86E45"/>
    <w:rsid w:val="00E87106"/>
    <w:rsid w:val="00E87D2C"/>
    <w:rsid w:val="00E91F62"/>
    <w:rsid w:val="00E95859"/>
    <w:rsid w:val="00E96BE4"/>
    <w:rsid w:val="00EA6C27"/>
    <w:rsid w:val="00EB0E6C"/>
    <w:rsid w:val="00EB3313"/>
    <w:rsid w:val="00EC0B5F"/>
    <w:rsid w:val="00EC21A8"/>
    <w:rsid w:val="00ED1977"/>
    <w:rsid w:val="00ED206A"/>
    <w:rsid w:val="00EF243D"/>
    <w:rsid w:val="00EF5DAA"/>
    <w:rsid w:val="00F01D69"/>
    <w:rsid w:val="00F15E3A"/>
    <w:rsid w:val="00F217A1"/>
    <w:rsid w:val="00F227F3"/>
    <w:rsid w:val="00F32A3C"/>
    <w:rsid w:val="00F32AB1"/>
    <w:rsid w:val="00F353A3"/>
    <w:rsid w:val="00F408B3"/>
    <w:rsid w:val="00F528C0"/>
    <w:rsid w:val="00F5391E"/>
    <w:rsid w:val="00F62E0A"/>
    <w:rsid w:val="00F64164"/>
    <w:rsid w:val="00F86867"/>
    <w:rsid w:val="00F93F84"/>
    <w:rsid w:val="00F959B4"/>
    <w:rsid w:val="00F96ED3"/>
    <w:rsid w:val="00FA70D4"/>
    <w:rsid w:val="00FC0A80"/>
    <w:rsid w:val="00FC0E9E"/>
    <w:rsid w:val="00FC19EC"/>
    <w:rsid w:val="00FD4A2A"/>
    <w:rsid w:val="00FD56A1"/>
    <w:rsid w:val="00FD7DF8"/>
    <w:rsid w:val="00FF2025"/>
    <w:rsid w:val="00FF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A762B"/>
  <w15:chartTrackingRefBased/>
  <w15:docId w15:val="{35E11BB4-9135-4B83-81C2-43111608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E17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4D0FD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E45"/>
    <w:pPr>
      <w:ind w:left="720"/>
      <w:contextualSpacing/>
    </w:pPr>
  </w:style>
  <w:style w:type="character" w:customStyle="1" w:styleId="Heading3Char">
    <w:name w:val="Heading 3 Char"/>
    <w:basedOn w:val="DefaultParagraphFont"/>
    <w:link w:val="Heading3"/>
    <w:uiPriority w:val="9"/>
    <w:rsid w:val="00BE17FE"/>
    <w:rPr>
      <w:rFonts w:ascii="Times New Roman" w:eastAsia="Times New Roman" w:hAnsi="Times New Roman" w:cs="Times New Roman"/>
      <w:b/>
      <w:bCs/>
      <w:sz w:val="27"/>
      <w:szCs w:val="27"/>
    </w:rPr>
  </w:style>
  <w:style w:type="character" w:styleId="Strong">
    <w:name w:val="Strong"/>
    <w:basedOn w:val="DefaultParagraphFont"/>
    <w:uiPriority w:val="22"/>
    <w:qFormat/>
    <w:rsid w:val="00BE17FE"/>
    <w:rPr>
      <w:b/>
      <w:bCs/>
    </w:rPr>
  </w:style>
  <w:style w:type="character" w:styleId="Hyperlink">
    <w:name w:val="Hyperlink"/>
    <w:basedOn w:val="DefaultParagraphFont"/>
    <w:uiPriority w:val="99"/>
    <w:semiHidden/>
    <w:unhideWhenUsed/>
    <w:rsid w:val="00D97120"/>
    <w:rPr>
      <w:color w:val="0000FF"/>
      <w:u w:val="single"/>
    </w:rPr>
  </w:style>
  <w:style w:type="paragraph" w:styleId="NormalWeb">
    <w:name w:val="Normal (Web)"/>
    <w:basedOn w:val="Normal"/>
    <w:uiPriority w:val="99"/>
    <w:semiHidden/>
    <w:unhideWhenUsed/>
    <w:rsid w:val="004D0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4D0FDD"/>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9C2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3718">
      <w:bodyDiv w:val="1"/>
      <w:marLeft w:val="0"/>
      <w:marRight w:val="0"/>
      <w:marTop w:val="0"/>
      <w:marBottom w:val="0"/>
      <w:divBdr>
        <w:top w:val="none" w:sz="0" w:space="0" w:color="auto"/>
        <w:left w:val="none" w:sz="0" w:space="0" w:color="auto"/>
        <w:bottom w:val="none" w:sz="0" w:space="0" w:color="auto"/>
        <w:right w:val="none" w:sz="0" w:space="0" w:color="auto"/>
      </w:divBdr>
    </w:div>
    <w:div w:id="69280894">
      <w:bodyDiv w:val="1"/>
      <w:marLeft w:val="0"/>
      <w:marRight w:val="0"/>
      <w:marTop w:val="0"/>
      <w:marBottom w:val="0"/>
      <w:divBdr>
        <w:top w:val="none" w:sz="0" w:space="0" w:color="auto"/>
        <w:left w:val="none" w:sz="0" w:space="0" w:color="auto"/>
        <w:bottom w:val="none" w:sz="0" w:space="0" w:color="auto"/>
        <w:right w:val="none" w:sz="0" w:space="0" w:color="auto"/>
      </w:divBdr>
    </w:div>
    <w:div w:id="89274230">
      <w:bodyDiv w:val="1"/>
      <w:marLeft w:val="0"/>
      <w:marRight w:val="0"/>
      <w:marTop w:val="0"/>
      <w:marBottom w:val="0"/>
      <w:divBdr>
        <w:top w:val="none" w:sz="0" w:space="0" w:color="auto"/>
        <w:left w:val="none" w:sz="0" w:space="0" w:color="auto"/>
        <w:bottom w:val="none" w:sz="0" w:space="0" w:color="auto"/>
        <w:right w:val="none" w:sz="0" w:space="0" w:color="auto"/>
      </w:divBdr>
    </w:div>
    <w:div w:id="100541434">
      <w:bodyDiv w:val="1"/>
      <w:marLeft w:val="0"/>
      <w:marRight w:val="0"/>
      <w:marTop w:val="0"/>
      <w:marBottom w:val="0"/>
      <w:divBdr>
        <w:top w:val="none" w:sz="0" w:space="0" w:color="auto"/>
        <w:left w:val="none" w:sz="0" w:space="0" w:color="auto"/>
        <w:bottom w:val="none" w:sz="0" w:space="0" w:color="auto"/>
        <w:right w:val="none" w:sz="0" w:space="0" w:color="auto"/>
      </w:divBdr>
    </w:div>
    <w:div w:id="241303646">
      <w:bodyDiv w:val="1"/>
      <w:marLeft w:val="0"/>
      <w:marRight w:val="0"/>
      <w:marTop w:val="0"/>
      <w:marBottom w:val="0"/>
      <w:divBdr>
        <w:top w:val="none" w:sz="0" w:space="0" w:color="auto"/>
        <w:left w:val="none" w:sz="0" w:space="0" w:color="auto"/>
        <w:bottom w:val="none" w:sz="0" w:space="0" w:color="auto"/>
        <w:right w:val="none" w:sz="0" w:space="0" w:color="auto"/>
      </w:divBdr>
    </w:div>
    <w:div w:id="276839418">
      <w:bodyDiv w:val="1"/>
      <w:marLeft w:val="0"/>
      <w:marRight w:val="0"/>
      <w:marTop w:val="0"/>
      <w:marBottom w:val="0"/>
      <w:divBdr>
        <w:top w:val="none" w:sz="0" w:space="0" w:color="auto"/>
        <w:left w:val="none" w:sz="0" w:space="0" w:color="auto"/>
        <w:bottom w:val="none" w:sz="0" w:space="0" w:color="auto"/>
        <w:right w:val="none" w:sz="0" w:space="0" w:color="auto"/>
      </w:divBdr>
    </w:div>
    <w:div w:id="342441956">
      <w:bodyDiv w:val="1"/>
      <w:marLeft w:val="0"/>
      <w:marRight w:val="0"/>
      <w:marTop w:val="0"/>
      <w:marBottom w:val="0"/>
      <w:divBdr>
        <w:top w:val="none" w:sz="0" w:space="0" w:color="auto"/>
        <w:left w:val="none" w:sz="0" w:space="0" w:color="auto"/>
        <w:bottom w:val="none" w:sz="0" w:space="0" w:color="auto"/>
        <w:right w:val="none" w:sz="0" w:space="0" w:color="auto"/>
      </w:divBdr>
    </w:div>
    <w:div w:id="441455491">
      <w:bodyDiv w:val="1"/>
      <w:marLeft w:val="0"/>
      <w:marRight w:val="0"/>
      <w:marTop w:val="0"/>
      <w:marBottom w:val="0"/>
      <w:divBdr>
        <w:top w:val="none" w:sz="0" w:space="0" w:color="auto"/>
        <w:left w:val="none" w:sz="0" w:space="0" w:color="auto"/>
        <w:bottom w:val="none" w:sz="0" w:space="0" w:color="auto"/>
        <w:right w:val="none" w:sz="0" w:space="0" w:color="auto"/>
      </w:divBdr>
    </w:div>
    <w:div w:id="481770784">
      <w:bodyDiv w:val="1"/>
      <w:marLeft w:val="0"/>
      <w:marRight w:val="0"/>
      <w:marTop w:val="0"/>
      <w:marBottom w:val="0"/>
      <w:divBdr>
        <w:top w:val="none" w:sz="0" w:space="0" w:color="auto"/>
        <w:left w:val="none" w:sz="0" w:space="0" w:color="auto"/>
        <w:bottom w:val="none" w:sz="0" w:space="0" w:color="auto"/>
        <w:right w:val="none" w:sz="0" w:space="0" w:color="auto"/>
      </w:divBdr>
    </w:div>
    <w:div w:id="512115407">
      <w:bodyDiv w:val="1"/>
      <w:marLeft w:val="0"/>
      <w:marRight w:val="0"/>
      <w:marTop w:val="0"/>
      <w:marBottom w:val="0"/>
      <w:divBdr>
        <w:top w:val="none" w:sz="0" w:space="0" w:color="auto"/>
        <w:left w:val="none" w:sz="0" w:space="0" w:color="auto"/>
        <w:bottom w:val="none" w:sz="0" w:space="0" w:color="auto"/>
        <w:right w:val="none" w:sz="0" w:space="0" w:color="auto"/>
      </w:divBdr>
    </w:div>
    <w:div w:id="539166530">
      <w:bodyDiv w:val="1"/>
      <w:marLeft w:val="0"/>
      <w:marRight w:val="0"/>
      <w:marTop w:val="0"/>
      <w:marBottom w:val="0"/>
      <w:divBdr>
        <w:top w:val="none" w:sz="0" w:space="0" w:color="auto"/>
        <w:left w:val="none" w:sz="0" w:space="0" w:color="auto"/>
        <w:bottom w:val="none" w:sz="0" w:space="0" w:color="auto"/>
        <w:right w:val="none" w:sz="0" w:space="0" w:color="auto"/>
      </w:divBdr>
    </w:div>
    <w:div w:id="567763449">
      <w:bodyDiv w:val="1"/>
      <w:marLeft w:val="0"/>
      <w:marRight w:val="0"/>
      <w:marTop w:val="0"/>
      <w:marBottom w:val="0"/>
      <w:divBdr>
        <w:top w:val="none" w:sz="0" w:space="0" w:color="auto"/>
        <w:left w:val="none" w:sz="0" w:space="0" w:color="auto"/>
        <w:bottom w:val="none" w:sz="0" w:space="0" w:color="auto"/>
        <w:right w:val="none" w:sz="0" w:space="0" w:color="auto"/>
      </w:divBdr>
    </w:div>
    <w:div w:id="598294491">
      <w:bodyDiv w:val="1"/>
      <w:marLeft w:val="0"/>
      <w:marRight w:val="0"/>
      <w:marTop w:val="0"/>
      <w:marBottom w:val="0"/>
      <w:divBdr>
        <w:top w:val="none" w:sz="0" w:space="0" w:color="auto"/>
        <w:left w:val="none" w:sz="0" w:space="0" w:color="auto"/>
        <w:bottom w:val="none" w:sz="0" w:space="0" w:color="auto"/>
        <w:right w:val="none" w:sz="0" w:space="0" w:color="auto"/>
      </w:divBdr>
    </w:div>
    <w:div w:id="606305368">
      <w:bodyDiv w:val="1"/>
      <w:marLeft w:val="0"/>
      <w:marRight w:val="0"/>
      <w:marTop w:val="0"/>
      <w:marBottom w:val="0"/>
      <w:divBdr>
        <w:top w:val="none" w:sz="0" w:space="0" w:color="auto"/>
        <w:left w:val="none" w:sz="0" w:space="0" w:color="auto"/>
        <w:bottom w:val="none" w:sz="0" w:space="0" w:color="auto"/>
        <w:right w:val="none" w:sz="0" w:space="0" w:color="auto"/>
      </w:divBdr>
    </w:div>
    <w:div w:id="731543093">
      <w:bodyDiv w:val="1"/>
      <w:marLeft w:val="0"/>
      <w:marRight w:val="0"/>
      <w:marTop w:val="0"/>
      <w:marBottom w:val="0"/>
      <w:divBdr>
        <w:top w:val="none" w:sz="0" w:space="0" w:color="auto"/>
        <w:left w:val="none" w:sz="0" w:space="0" w:color="auto"/>
        <w:bottom w:val="none" w:sz="0" w:space="0" w:color="auto"/>
        <w:right w:val="none" w:sz="0" w:space="0" w:color="auto"/>
      </w:divBdr>
      <w:divsChild>
        <w:div w:id="1169753835">
          <w:marLeft w:val="0"/>
          <w:marRight w:val="0"/>
          <w:marTop w:val="105"/>
          <w:marBottom w:val="105"/>
          <w:divBdr>
            <w:top w:val="none" w:sz="0" w:space="0" w:color="auto"/>
            <w:left w:val="none" w:sz="0" w:space="0" w:color="auto"/>
            <w:bottom w:val="none" w:sz="0" w:space="0" w:color="auto"/>
            <w:right w:val="none" w:sz="0" w:space="0" w:color="auto"/>
          </w:divBdr>
        </w:div>
        <w:div w:id="2051689308">
          <w:marLeft w:val="0"/>
          <w:marRight w:val="0"/>
          <w:marTop w:val="0"/>
          <w:marBottom w:val="0"/>
          <w:divBdr>
            <w:top w:val="none" w:sz="0" w:space="0" w:color="auto"/>
            <w:left w:val="none" w:sz="0" w:space="0" w:color="auto"/>
            <w:bottom w:val="none" w:sz="0" w:space="0" w:color="auto"/>
            <w:right w:val="none" w:sz="0" w:space="0" w:color="auto"/>
          </w:divBdr>
        </w:div>
      </w:divsChild>
    </w:div>
    <w:div w:id="749547662">
      <w:bodyDiv w:val="1"/>
      <w:marLeft w:val="0"/>
      <w:marRight w:val="0"/>
      <w:marTop w:val="0"/>
      <w:marBottom w:val="0"/>
      <w:divBdr>
        <w:top w:val="none" w:sz="0" w:space="0" w:color="auto"/>
        <w:left w:val="none" w:sz="0" w:space="0" w:color="auto"/>
        <w:bottom w:val="none" w:sz="0" w:space="0" w:color="auto"/>
        <w:right w:val="none" w:sz="0" w:space="0" w:color="auto"/>
      </w:divBdr>
    </w:div>
    <w:div w:id="785655123">
      <w:bodyDiv w:val="1"/>
      <w:marLeft w:val="0"/>
      <w:marRight w:val="0"/>
      <w:marTop w:val="0"/>
      <w:marBottom w:val="0"/>
      <w:divBdr>
        <w:top w:val="none" w:sz="0" w:space="0" w:color="auto"/>
        <w:left w:val="none" w:sz="0" w:space="0" w:color="auto"/>
        <w:bottom w:val="none" w:sz="0" w:space="0" w:color="auto"/>
        <w:right w:val="none" w:sz="0" w:space="0" w:color="auto"/>
      </w:divBdr>
    </w:div>
    <w:div w:id="844826335">
      <w:bodyDiv w:val="1"/>
      <w:marLeft w:val="0"/>
      <w:marRight w:val="0"/>
      <w:marTop w:val="0"/>
      <w:marBottom w:val="0"/>
      <w:divBdr>
        <w:top w:val="none" w:sz="0" w:space="0" w:color="auto"/>
        <w:left w:val="none" w:sz="0" w:space="0" w:color="auto"/>
        <w:bottom w:val="none" w:sz="0" w:space="0" w:color="auto"/>
        <w:right w:val="none" w:sz="0" w:space="0" w:color="auto"/>
      </w:divBdr>
    </w:div>
    <w:div w:id="916748955">
      <w:bodyDiv w:val="1"/>
      <w:marLeft w:val="0"/>
      <w:marRight w:val="0"/>
      <w:marTop w:val="0"/>
      <w:marBottom w:val="0"/>
      <w:divBdr>
        <w:top w:val="none" w:sz="0" w:space="0" w:color="auto"/>
        <w:left w:val="none" w:sz="0" w:space="0" w:color="auto"/>
        <w:bottom w:val="none" w:sz="0" w:space="0" w:color="auto"/>
        <w:right w:val="none" w:sz="0" w:space="0" w:color="auto"/>
      </w:divBdr>
    </w:div>
    <w:div w:id="944114175">
      <w:bodyDiv w:val="1"/>
      <w:marLeft w:val="0"/>
      <w:marRight w:val="0"/>
      <w:marTop w:val="0"/>
      <w:marBottom w:val="0"/>
      <w:divBdr>
        <w:top w:val="none" w:sz="0" w:space="0" w:color="auto"/>
        <w:left w:val="none" w:sz="0" w:space="0" w:color="auto"/>
        <w:bottom w:val="none" w:sz="0" w:space="0" w:color="auto"/>
        <w:right w:val="none" w:sz="0" w:space="0" w:color="auto"/>
      </w:divBdr>
    </w:div>
    <w:div w:id="968054609">
      <w:bodyDiv w:val="1"/>
      <w:marLeft w:val="0"/>
      <w:marRight w:val="0"/>
      <w:marTop w:val="0"/>
      <w:marBottom w:val="0"/>
      <w:divBdr>
        <w:top w:val="none" w:sz="0" w:space="0" w:color="auto"/>
        <w:left w:val="none" w:sz="0" w:space="0" w:color="auto"/>
        <w:bottom w:val="none" w:sz="0" w:space="0" w:color="auto"/>
        <w:right w:val="none" w:sz="0" w:space="0" w:color="auto"/>
      </w:divBdr>
    </w:div>
    <w:div w:id="969283762">
      <w:bodyDiv w:val="1"/>
      <w:marLeft w:val="0"/>
      <w:marRight w:val="0"/>
      <w:marTop w:val="0"/>
      <w:marBottom w:val="0"/>
      <w:divBdr>
        <w:top w:val="none" w:sz="0" w:space="0" w:color="auto"/>
        <w:left w:val="none" w:sz="0" w:space="0" w:color="auto"/>
        <w:bottom w:val="none" w:sz="0" w:space="0" w:color="auto"/>
        <w:right w:val="none" w:sz="0" w:space="0" w:color="auto"/>
      </w:divBdr>
    </w:div>
    <w:div w:id="1086416089">
      <w:bodyDiv w:val="1"/>
      <w:marLeft w:val="0"/>
      <w:marRight w:val="0"/>
      <w:marTop w:val="0"/>
      <w:marBottom w:val="0"/>
      <w:divBdr>
        <w:top w:val="none" w:sz="0" w:space="0" w:color="auto"/>
        <w:left w:val="none" w:sz="0" w:space="0" w:color="auto"/>
        <w:bottom w:val="none" w:sz="0" w:space="0" w:color="auto"/>
        <w:right w:val="none" w:sz="0" w:space="0" w:color="auto"/>
      </w:divBdr>
    </w:div>
    <w:div w:id="1106733279">
      <w:bodyDiv w:val="1"/>
      <w:marLeft w:val="0"/>
      <w:marRight w:val="0"/>
      <w:marTop w:val="0"/>
      <w:marBottom w:val="0"/>
      <w:divBdr>
        <w:top w:val="none" w:sz="0" w:space="0" w:color="auto"/>
        <w:left w:val="none" w:sz="0" w:space="0" w:color="auto"/>
        <w:bottom w:val="none" w:sz="0" w:space="0" w:color="auto"/>
        <w:right w:val="none" w:sz="0" w:space="0" w:color="auto"/>
      </w:divBdr>
      <w:divsChild>
        <w:div w:id="456336408">
          <w:marLeft w:val="0"/>
          <w:marRight w:val="0"/>
          <w:marTop w:val="0"/>
          <w:marBottom w:val="150"/>
          <w:divBdr>
            <w:top w:val="none" w:sz="0" w:space="0" w:color="auto"/>
            <w:left w:val="none" w:sz="0" w:space="0" w:color="auto"/>
            <w:bottom w:val="none" w:sz="0" w:space="0" w:color="auto"/>
            <w:right w:val="none" w:sz="0" w:space="0" w:color="auto"/>
          </w:divBdr>
        </w:div>
        <w:div w:id="1612590766">
          <w:marLeft w:val="0"/>
          <w:marRight w:val="0"/>
          <w:marTop w:val="0"/>
          <w:marBottom w:val="225"/>
          <w:divBdr>
            <w:top w:val="none" w:sz="0" w:space="0" w:color="auto"/>
            <w:left w:val="none" w:sz="0" w:space="0" w:color="auto"/>
            <w:bottom w:val="none" w:sz="0" w:space="0" w:color="auto"/>
            <w:right w:val="none" w:sz="0" w:space="0" w:color="auto"/>
          </w:divBdr>
          <w:divsChild>
            <w:div w:id="1634627928">
              <w:marLeft w:val="0"/>
              <w:marRight w:val="0"/>
              <w:marTop w:val="0"/>
              <w:marBottom w:val="0"/>
              <w:divBdr>
                <w:top w:val="none" w:sz="0" w:space="0" w:color="auto"/>
                <w:left w:val="none" w:sz="0" w:space="0" w:color="auto"/>
                <w:bottom w:val="none" w:sz="0" w:space="0" w:color="auto"/>
                <w:right w:val="none" w:sz="0" w:space="0" w:color="auto"/>
              </w:divBdr>
              <w:divsChild>
                <w:div w:id="1361274733">
                  <w:marLeft w:val="0"/>
                  <w:marRight w:val="0"/>
                  <w:marTop w:val="0"/>
                  <w:marBottom w:val="75"/>
                  <w:divBdr>
                    <w:top w:val="none" w:sz="0" w:space="0" w:color="auto"/>
                    <w:left w:val="none" w:sz="0" w:space="0" w:color="auto"/>
                    <w:bottom w:val="none" w:sz="0" w:space="0" w:color="auto"/>
                    <w:right w:val="none" w:sz="0" w:space="0" w:color="auto"/>
                  </w:divBdr>
                </w:div>
                <w:div w:id="19379794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91258988">
      <w:bodyDiv w:val="1"/>
      <w:marLeft w:val="0"/>
      <w:marRight w:val="0"/>
      <w:marTop w:val="0"/>
      <w:marBottom w:val="0"/>
      <w:divBdr>
        <w:top w:val="none" w:sz="0" w:space="0" w:color="auto"/>
        <w:left w:val="none" w:sz="0" w:space="0" w:color="auto"/>
        <w:bottom w:val="none" w:sz="0" w:space="0" w:color="auto"/>
        <w:right w:val="none" w:sz="0" w:space="0" w:color="auto"/>
      </w:divBdr>
    </w:div>
    <w:div w:id="1196045513">
      <w:bodyDiv w:val="1"/>
      <w:marLeft w:val="0"/>
      <w:marRight w:val="0"/>
      <w:marTop w:val="0"/>
      <w:marBottom w:val="0"/>
      <w:divBdr>
        <w:top w:val="none" w:sz="0" w:space="0" w:color="auto"/>
        <w:left w:val="none" w:sz="0" w:space="0" w:color="auto"/>
        <w:bottom w:val="none" w:sz="0" w:space="0" w:color="auto"/>
        <w:right w:val="none" w:sz="0" w:space="0" w:color="auto"/>
      </w:divBdr>
    </w:div>
    <w:div w:id="1201625146">
      <w:bodyDiv w:val="1"/>
      <w:marLeft w:val="0"/>
      <w:marRight w:val="0"/>
      <w:marTop w:val="0"/>
      <w:marBottom w:val="0"/>
      <w:divBdr>
        <w:top w:val="none" w:sz="0" w:space="0" w:color="auto"/>
        <w:left w:val="none" w:sz="0" w:space="0" w:color="auto"/>
        <w:bottom w:val="none" w:sz="0" w:space="0" w:color="auto"/>
        <w:right w:val="none" w:sz="0" w:space="0" w:color="auto"/>
      </w:divBdr>
    </w:div>
    <w:div w:id="1271477456">
      <w:bodyDiv w:val="1"/>
      <w:marLeft w:val="0"/>
      <w:marRight w:val="0"/>
      <w:marTop w:val="0"/>
      <w:marBottom w:val="0"/>
      <w:divBdr>
        <w:top w:val="none" w:sz="0" w:space="0" w:color="auto"/>
        <w:left w:val="none" w:sz="0" w:space="0" w:color="auto"/>
        <w:bottom w:val="none" w:sz="0" w:space="0" w:color="auto"/>
        <w:right w:val="none" w:sz="0" w:space="0" w:color="auto"/>
      </w:divBdr>
    </w:div>
    <w:div w:id="1274436628">
      <w:bodyDiv w:val="1"/>
      <w:marLeft w:val="0"/>
      <w:marRight w:val="0"/>
      <w:marTop w:val="0"/>
      <w:marBottom w:val="0"/>
      <w:divBdr>
        <w:top w:val="none" w:sz="0" w:space="0" w:color="auto"/>
        <w:left w:val="none" w:sz="0" w:space="0" w:color="auto"/>
        <w:bottom w:val="none" w:sz="0" w:space="0" w:color="auto"/>
        <w:right w:val="none" w:sz="0" w:space="0" w:color="auto"/>
      </w:divBdr>
    </w:div>
    <w:div w:id="1283804094">
      <w:bodyDiv w:val="1"/>
      <w:marLeft w:val="0"/>
      <w:marRight w:val="0"/>
      <w:marTop w:val="0"/>
      <w:marBottom w:val="0"/>
      <w:divBdr>
        <w:top w:val="none" w:sz="0" w:space="0" w:color="auto"/>
        <w:left w:val="none" w:sz="0" w:space="0" w:color="auto"/>
        <w:bottom w:val="none" w:sz="0" w:space="0" w:color="auto"/>
        <w:right w:val="none" w:sz="0" w:space="0" w:color="auto"/>
      </w:divBdr>
    </w:div>
    <w:div w:id="1367951626">
      <w:bodyDiv w:val="1"/>
      <w:marLeft w:val="0"/>
      <w:marRight w:val="0"/>
      <w:marTop w:val="0"/>
      <w:marBottom w:val="0"/>
      <w:divBdr>
        <w:top w:val="none" w:sz="0" w:space="0" w:color="auto"/>
        <w:left w:val="none" w:sz="0" w:space="0" w:color="auto"/>
        <w:bottom w:val="none" w:sz="0" w:space="0" w:color="auto"/>
        <w:right w:val="none" w:sz="0" w:space="0" w:color="auto"/>
      </w:divBdr>
    </w:div>
    <w:div w:id="1412122082">
      <w:bodyDiv w:val="1"/>
      <w:marLeft w:val="0"/>
      <w:marRight w:val="0"/>
      <w:marTop w:val="0"/>
      <w:marBottom w:val="0"/>
      <w:divBdr>
        <w:top w:val="none" w:sz="0" w:space="0" w:color="auto"/>
        <w:left w:val="none" w:sz="0" w:space="0" w:color="auto"/>
        <w:bottom w:val="none" w:sz="0" w:space="0" w:color="auto"/>
        <w:right w:val="none" w:sz="0" w:space="0" w:color="auto"/>
      </w:divBdr>
    </w:div>
    <w:div w:id="1444039503">
      <w:bodyDiv w:val="1"/>
      <w:marLeft w:val="0"/>
      <w:marRight w:val="0"/>
      <w:marTop w:val="0"/>
      <w:marBottom w:val="0"/>
      <w:divBdr>
        <w:top w:val="none" w:sz="0" w:space="0" w:color="auto"/>
        <w:left w:val="none" w:sz="0" w:space="0" w:color="auto"/>
        <w:bottom w:val="none" w:sz="0" w:space="0" w:color="auto"/>
        <w:right w:val="none" w:sz="0" w:space="0" w:color="auto"/>
      </w:divBdr>
    </w:div>
    <w:div w:id="1447575273">
      <w:bodyDiv w:val="1"/>
      <w:marLeft w:val="0"/>
      <w:marRight w:val="0"/>
      <w:marTop w:val="0"/>
      <w:marBottom w:val="0"/>
      <w:divBdr>
        <w:top w:val="none" w:sz="0" w:space="0" w:color="auto"/>
        <w:left w:val="none" w:sz="0" w:space="0" w:color="auto"/>
        <w:bottom w:val="none" w:sz="0" w:space="0" w:color="auto"/>
        <w:right w:val="none" w:sz="0" w:space="0" w:color="auto"/>
      </w:divBdr>
    </w:div>
    <w:div w:id="1457139531">
      <w:bodyDiv w:val="1"/>
      <w:marLeft w:val="0"/>
      <w:marRight w:val="0"/>
      <w:marTop w:val="0"/>
      <w:marBottom w:val="0"/>
      <w:divBdr>
        <w:top w:val="none" w:sz="0" w:space="0" w:color="auto"/>
        <w:left w:val="none" w:sz="0" w:space="0" w:color="auto"/>
        <w:bottom w:val="none" w:sz="0" w:space="0" w:color="auto"/>
        <w:right w:val="none" w:sz="0" w:space="0" w:color="auto"/>
      </w:divBdr>
    </w:div>
    <w:div w:id="1480077563">
      <w:bodyDiv w:val="1"/>
      <w:marLeft w:val="0"/>
      <w:marRight w:val="0"/>
      <w:marTop w:val="0"/>
      <w:marBottom w:val="0"/>
      <w:divBdr>
        <w:top w:val="none" w:sz="0" w:space="0" w:color="auto"/>
        <w:left w:val="none" w:sz="0" w:space="0" w:color="auto"/>
        <w:bottom w:val="none" w:sz="0" w:space="0" w:color="auto"/>
        <w:right w:val="none" w:sz="0" w:space="0" w:color="auto"/>
      </w:divBdr>
    </w:div>
    <w:div w:id="1509177316">
      <w:bodyDiv w:val="1"/>
      <w:marLeft w:val="0"/>
      <w:marRight w:val="0"/>
      <w:marTop w:val="0"/>
      <w:marBottom w:val="0"/>
      <w:divBdr>
        <w:top w:val="none" w:sz="0" w:space="0" w:color="auto"/>
        <w:left w:val="none" w:sz="0" w:space="0" w:color="auto"/>
        <w:bottom w:val="none" w:sz="0" w:space="0" w:color="auto"/>
        <w:right w:val="none" w:sz="0" w:space="0" w:color="auto"/>
      </w:divBdr>
    </w:div>
    <w:div w:id="1545827984">
      <w:bodyDiv w:val="1"/>
      <w:marLeft w:val="0"/>
      <w:marRight w:val="0"/>
      <w:marTop w:val="0"/>
      <w:marBottom w:val="0"/>
      <w:divBdr>
        <w:top w:val="none" w:sz="0" w:space="0" w:color="auto"/>
        <w:left w:val="none" w:sz="0" w:space="0" w:color="auto"/>
        <w:bottom w:val="none" w:sz="0" w:space="0" w:color="auto"/>
        <w:right w:val="none" w:sz="0" w:space="0" w:color="auto"/>
      </w:divBdr>
    </w:div>
    <w:div w:id="1564949624">
      <w:bodyDiv w:val="1"/>
      <w:marLeft w:val="0"/>
      <w:marRight w:val="0"/>
      <w:marTop w:val="0"/>
      <w:marBottom w:val="0"/>
      <w:divBdr>
        <w:top w:val="none" w:sz="0" w:space="0" w:color="auto"/>
        <w:left w:val="none" w:sz="0" w:space="0" w:color="auto"/>
        <w:bottom w:val="none" w:sz="0" w:space="0" w:color="auto"/>
        <w:right w:val="none" w:sz="0" w:space="0" w:color="auto"/>
      </w:divBdr>
    </w:div>
    <w:div w:id="1605964646">
      <w:bodyDiv w:val="1"/>
      <w:marLeft w:val="0"/>
      <w:marRight w:val="0"/>
      <w:marTop w:val="0"/>
      <w:marBottom w:val="0"/>
      <w:divBdr>
        <w:top w:val="none" w:sz="0" w:space="0" w:color="auto"/>
        <w:left w:val="none" w:sz="0" w:space="0" w:color="auto"/>
        <w:bottom w:val="none" w:sz="0" w:space="0" w:color="auto"/>
        <w:right w:val="none" w:sz="0" w:space="0" w:color="auto"/>
      </w:divBdr>
    </w:div>
    <w:div w:id="1785614685">
      <w:bodyDiv w:val="1"/>
      <w:marLeft w:val="0"/>
      <w:marRight w:val="0"/>
      <w:marTop w:val="0"/>
      <w:marBottom w:val="0"/>
      <w:divBdr>
        <w:top w:val="none" w:sz="0" w:space="0" w:color="auto"/>
        <w:left w:val="none" w:sz="0" w:space="0" w:color="auto"/>
        <w:bottom w:val="none" w:sz="0" w:space="0" w:color="auto"/>
        <w:right w:val="none" w:sz="0" w:space="0" w:color="auto"/>
      </w:divBdr>
    </w:div>
    <w:div w:id="1978219442">
      <w:bodyDiv w:val="1"/>
      <w:marLeft w:val="0"/>
      <w:marRight w:val="0"/>
      <w:marTop w:val="0"/>
      <w:marBottom w:val="0"/>
      <w:divBdr>
        <w:top w:val="none" w:sz="0" w:space="0" w:color="auto"/>
        <w:left w:val="none" w:sz="0" w:space="0" w:color="auto"/>
        <w:bottom w:val="none" w:sz="0" w:space="0" w:color="auto"/>
        <w:right w:val="none" w:sz="0" w:space="0" w:color="auto"/>
      </w:divBdr>
    </w:div>
    <w:div w:id="1989553628">
      <w:bodyDiv w:val="1"/>
      <w:marLeft w:val="0"/>
      <w:marRight w:val="0"/>
      <w:marTop w:val="0"/>
      <w:marBottom w:val="0"/>
      <w:divBdr>
        <w:top w:val="none" w:sz="0" w:space="0" w:color="auto"/>
        <w:left w:val="none" w:sz="0" w:space="0" w:color="auto"/>
        <w:bottom w:val="none" w:sz="0" w:space="0" w:color="auto"/>
        <w:right w:val="none" w:sz="0" w:space="0" w:color="auto"/>
      </w:divBdr>
    </w:div>
    <w:div w:id="2063557821">
      <w:bodyDiv w:val="1"/>
      <w:marLeft w:val="0"/>
      <w:marRight w:val="0"/>
      <w:marTop w:val="0"/>
      <w:marBottom w:val="0"/>
      <w:divBdr>
        <w:top w:val="none" w:sz="0" w:space="0" w:color="auto"/>
        <w:left w:val="none" w:sz="0" w:space="0" w:color="auto"/>
        <w:bottom w:val="none" w:sz="0" w:space="0" w:color="auto"/>
        <w:right w:val="none" w:sz="0" w:space="0" w:color="auto"/>
      </w:divBdr>
    </w:div>
    <w:div w:id="2064790433">
      <w:bodyDiv w:val="1"/>
      <w:marLeft w:val="0"/>
      <w:marRight w:val="0"/>
      <w:marTop w:val="0"/>
      <w:marBottom w:val="0"/>
      <w:divBdr>
        <w:top w:val="none" w:sz="0" w:space="0" w:color="auto"/>
        <w:left w:val="none" w:sz="0" w:space="0" w:color="auto"/>
        <w:bottom w:val="none" w:sz="0" w:space="0" w:color="auto"/>
        <w:right w:val="none" w:sz="0" w:space="0" w:color="auto"/>
      </w:divBdr>
    </w:div>
    <w:div w:id="2068067378">
      <w:bodyDiv w:val="1"/>
      <w:marLeft w:val="0"/>
      <w:marRight w:val="0"/>
      <w:marTop w:val="0"/>
      <w:marBottom w:val="0"/>
      <w:divBdr>
        <w:top w:val="none" w:sz="0" w:space="0" w:color="auto"/>
        <w:left w:val="none" w:sz="0" w:space="0" w:color="auto"/>
        <w:bottom w:val="none" w:sz="0" w:space="0" w:color="auto"/>
        <w:right w:val="none" w:sz="0" w:space="0" w:color="auto"/>
      </w:divBdr>
    </w:div>
    <w:div w:id="207411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87473-B5A1-4AB0-93C6-40CF662E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4111</TotalTime>
  <Pages>17</Pages>
  <Words>6187</Words>
  <Characters>37683</Characters>
  <Application>Microsoft Office Word</Application>
  <DocSecurity>0</DocSecurity>
  <Lines>570</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Virender</dc:creator>
  <cp:keywords/>
  <dc:description/>
  <cp:lastModifiedBy>Virender</cp:lastModifiedBy>
  <cp:revision>95</cp:revision>
  <dcterms:created xsi:type="dcterms:W3CDTF">2024-05-12T15:42:00Z</dcterms:created>
  <dcterms:modified xsi:type="dcterms:W3CDTF">2024-05-24T14:10:00Z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ce5f2587b392341cbe9f65d8a6729bdb19a884974ca71cb25b5cef50501b2c72</vt:lpwstr>
  </property>
</Properties>
</file>