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00229" w14:textId="18555171" w:rsidR="00B10088" w:rsidRDefault="00667C2D" w:rsidP="008601B2">
      <w:pPr>
        <w:jc w:val="center"/>
        <w:rPr>
          <w:rFonts w:ascii="Times New Roman" w:hAnsi="Times New Roman" w:cs="Times New Roman"/>
          <w:b/>
          <w:bCs/>
          <w:sz w:val="36"/>
          <w:szCs w:val="32"/>
          <w:u w:val="single"/>
        </w:rPr>
      </w:pPr>
      <w:r>
        <w:rPr>
          <w:rFonts w:ascii="Times New Roman" w:hAnsi="Times New Roman" w:cs="Times New Roman"/>
          <w:b/>
          <w:bCs/>
          <w:sz w:val="36"/>
          <w:szCs w:val="32"/>
          <w:u w:val="single"/>
        </w:rPr>
        <w:t>Employee Engagement</w:t>
      </w:r>
      <w:r w:rsidR="008601B2">
        <w:rPr>
          <w:rFonts w:ascii="Times New Roman" w:hAnsi="Times New Roman" w:cs="Times New Roman"/>
          <w:b/>
          <w:bCs/>
          <w:sz w:val="36"/>
          <w:szCs w:val="32"/>
          <w:u w:val="single"/>
        </w:rPr>
        <w:t xml:space="preserve"> for Business </w:t>
      </w:r>
      <w:r w:rsidR="00DF7630">
        <w:rPr>
          <w:rFonts w:ascii="Times New Roman" w:hAnsi="Times New Roman" w:cs="Times New Roman"/>
          <w:b/>
          <w:bCs/>
          <w:sz w:val="36"/>
          <w:szCs w:val="32"/>
          <w:u w:val="single"/>
        </w:rPr>
        <w:t>Sustenance:</w:t>
      </w:r>
    </w:p>
    <w:p w14:paraId="0F8F9B37" w14:textId="77777777" w:rsidR="00EB1799" w:rsidRDefault="008601B2" w:rsidP="008601B2">
      <w:pPr>
        <w:jc w:val="center"/>
        <w:rPr>
          <w:rFonts w:ascii="Times New Roman" w:hAnsi="Times New Roman" w:cs="Times New Roman"/>
          <w:b/>
          <w:bCs/>
          <w:sz w:val="36"/>
          <w:szCs w:val="32"/>
          <w:u w:val="single"/>
        </w:rPr>
      </w:pPr>
      <w:r>
        <w:rPr>
          <w:rFonts w:ascii="Times New Roman" w:hAnsi="Times New Roman" w:cs="Times New Roman"/>
          <w:b/>
          <w:bCs/>
          <w:sz w:val="36"/>
          <w:szCs w:val="32"/>
          <w:u w:val="single"/>
        </w:rPr>
        <w:t xml:space="preserve">A </w:t>
      </w:r>
      <w:r w:rsidR="00B10088">
        <w:rPr>
          <w:rFonts w:ascii="Times New Roman" w:hAnsi="Times New Roman" w:cs="Times New Roman"/>
          <w:b/>
          <w:bCs/>
          <w:sz w:val="36"/>
          <w:szCs w:val="32"/>
          <w:u w:val="single"/>
        </w:rPr>
        <w:t>Strategic</w:t>
      </w:r>
      <w:r w:rsidR="00667C2D">
        <w:rPr>
          <w:rFonts w:ascii="Times New Roman" w:hAnsi="Times New Roman" w:cs="Times New Roman"/>
          <w:b/>
          <w:bCs/>
          <w:sz w:val="36"/>
          <w:szCs w:val="32"/>
          <w:u w:val="single"/>
        </w:rPr>
        <w:t xml:space="preserve"> </w:t>
      </w:r>
      <w:r w:rsidR="00B10088">
        <w:rPr>
          <w:rFonts w:ascii="Times New Roman" w:hAnsi="Times New Roman" w:cs="Times New Roman"/>
          <w:b/>
          <w:bCs/>
          <w:sz w:val="36"/>
          <w:szCs w:val="32"/>
          <w:u w:val="single"/>
        </w:rPr>
        <w:t>Data Driven A</w:t>
      </w:r>
      <w:r w:rsidR="00667C2D" w:rsidRPr="00667C2D">
        <w:rPr>
          <w:rFonts w:ascii="Times New Roman" w:hAnsi="Times New Roman" w:cs="Times New Roman"/>
          <w:b/>
          <w:bCs/>
          <w:sz w:val="36"/>
          <w:szCs w:val="32"/>
          <w:u w:val="single"/>
        </w:rPr>
        <w:t>pproach</w:t>
      </w:r>
    </w:p>
    <w:p w14:paraId="03D58990" w14:textId="77777777" w:rsidR="006763CF" w:rsidRP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Dr. Arpita Singh</w:t>
      </w:r>
    </w:p>
    <w:p w14:paraId="4725D474" w14:textId="77777777" w:rsid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 xml:space="preserve">Assistant Professor, </w:t>
      </w:r>
    </w:p>
    <w:p w14:paraId="72A5B5B4" w14:textId="77777777" w:rsidR="006763CF" w:rsidRDefault="006763CF" w:rsidP="006763CF">
      <w:pPr>
        <w:spacing w:after="0" w:line="240" w:lineRule="auto"/>
        <w:jc w:val="center"/>
        <w:rPr>
          <w:rFonts w:ascii="Times New Roman" w:hAnsi="Times New Roman" w:cs="Times New Roman"/>
          <w:sz w:val="24"/>
          <w:szCs w:val="22"/>
        </w:rPr>
      </w:pPr>
      <w:r w:rsidRPr="006763CF">
        <w:rPr>
          <w:rFonts w:ascii="Times New Roman" w:hAnsi="Times New Roman" w:cs="Times New Roman"/>
          <w:sz w:val="24"/>
          <w:szCs w:val="22"/>
        </w:rPr>
        <w:t xml:space="preserve">Smt. </w:t>
      </w:r>
      <w:proofErr w:type="spellStart"/>
      <w:r w:rsidRPr="006763CF">
        <w:rPr>
          <w:rFonts w:ascii="Times New Roman" w:hAnsi="Times New Roman" w:cs="Times New Roman"/>
          <w:sz w:val="24"/>
          <w:szCs w:val="22"/>
        </w:rPr>
        <w:t>Hiraben</w:t>
      </w:r>
      <w:proofErr w:type="spellEnd"/>
      <w:r w:rsidRPr="006763CF">
        <w:rPr>
          <w:rFonts w:ascii="Times New Roman" w:hAnsi="Times New Roman" w:cs="Times New Roman"/>
          <w:sz w:val="24"/>
          <w:szCs w:val="22"/>
        </w:rPr>
        <w:t xml:space="preserve"> Nanavati Institute of Management and Research for Women</w:t>
      </w:r>
      <w:r>
        <w:rPr>
          <w:rFonts w:ascii="Times New Roman" w:hAnsi="Times New Roman" w:cs="Times New Roman"/>
          <w:sz w:val="24"/>
          <w:szCs w:val="22"/>
        </w:rPr>
        <w:t>,</w:t>
      </w:r>
    </w:p>
    <w:p w14:paraId="320B16D5" w14:textId="620B6E4C" w:rsidR="006763CF" w:rsidRPr="006763CF" w:rsidRDefault="006763CF" w:rsidP="006763CF">
      <w:pPr>
        <w:spacing w:after="0" w:line="240" w:lineRule="auto"/>
        <w:jc w:val="center"/>
        <w:rPr>
          <w:rFonts w:ascii="Times New Roman" w:hAnsi="Times New Roman" w:cs="Times New Roman"/>
          <w:sz w:val="24"/>
          <w:szCs w:val="22"/>
        </w:rPr>
      </w:pPr>
      <w:r>
        <w:rPr>
          <w:rFonts w:ascii="Times New Roman" w:hAnsi="Times New Roman" w:cs="Times New Roman"/>
          <w:sz w:val="24"/>
          <w:szCs w:val="22"/>
        </w:rPr>
        <w:t>Pune, India</w:t>
      </w:r>
    </w:p>
    <w:p w14:paraId="6E77AD38" w14:textId="77777777" w:rsidR="006763CF" w:rsidRPr="006763CF" w:rsidRDefault="006763CF" w:rsidP="006763CF">
      <w:pPr>
        <w:spacing w:after="0" w:line="240" w:lineRule="auto"/>
        <w:jc w:val="center"/>
        <w:rPr>
          <w:rFonts w:ascii="Times New Roman" w:hAnsi="Times New Roman" w:cs="Times New Roman"/>
          <w:b/>
          <w:bCs/>
          <w:sz w:val="36"/>
          <w:szCs w:val="32"/>
        </w:rPr>
      </w:pPr>
      <w:r w:rsidRPr="006763CF">
        <w:rPr>
          <w:rFonts w:ascii="Times New Roman" w:hAnsi="Times New Roman" w:cs="Times New Roman"/>
          <w:sz w:val="24"/>
          <w:szCs w:val="22"/>
        </w:rPr>
        <w:t>arpita.s@hnimr.edu.in</w:t>
      </w:r>
    </w:p>
    <w:p w14:paraId="134248ED" w14:textId="77777777" w:rsidR="008601B2" w:rsidRPr="00EE5639" w:rsidRDefault="008601B2" w:rsidP="006763CF">
      <w:pPr>
        <w:spacing w:after="0" w:line="240" w:lineRule="auto"/>
        <w:jc w:val="center"/>
        <w:rPr>
          <w:rFonts w:ascii="Times New Roman" w:hAnsi="Times New Roman" w:cs="Times New Roman"/>
          <w:b/>
          <w:bCs/>
          <w:sz w:val="36"/>
          <w:szCs w:val="32"/>
        </w:rPr>
      </w:pPr>
    </w:p>
    <w:p w14:paraId="70F46B8F" w14:textId="77777777" w:rsidR="00A47AA7" w:rsidRDefault="00A47AA7" w:rsidP="00EE5639">
      <w:pPr>
        <w:jc w:val="center"/>
        <w:rPr>
          <w:rFonts w:ascii="Times New Roman" w:hAnsi="Times New Roman" w:cs="Times New Roman"/>
          <w:b/>
          <w:bCs/>
          <w:sz w:val="28"/>
          <w:szCs w:val="28"/>
        </w:rPr>
      </w:pPr>
    </w:p>
    <w:p w14:paraId="6BCF4761" w14:textId="77777777" w:rsidR="00A47AA7" w:rsidRDefault="00A47AA7" w:rsidP="00A47AA7">
      <w:pPr>
        <w:rPr>
          <w:rFonts w:ascii="Times New Roman" w:hAnsi="Times New Roman" w:cs="Times New Roman"/>
          <w:b/>
          <w:bCs/>
          <w:sz w:val="28"/>
          <w:szCs w:val="28"/>
        </w:rPr>
      </w:pPr>
      <w:r>
        <w:rPr>
          <w:rFonts w:ascii="Times New Roman" w:hAnsi="Times New Roman" w:cs="Times New Roman"/>
          <w:b/>
          <w:bCs/>
          <w:sz w:val="28"/>
          <w:szCs w:val="28"/>
        </w:rPr>
        <w:t xml:space="preserve">ABSTRACT: </w:t>
      </w:r>
    </w:p>
    <w:p w14:paraId="09F24CF4" w14:textId="7AABB817" w:rsidR="00A47AA7" w:rsidRPr="00647FDC" w:rsidRDefault="00DF7630" w:rsidP="00DE60E3">
      <w:pPr>
        <w:jc w:val="both"/>
        <w:rPr>
          <w:rFonts w:ascii="Times New Roman" w:hAnsi="Times New Roman" w:cs="Times New Roman"/>
          <w:sz w:val="28"/>
          <w:szCs w:val="28"/>
        </w:rPr>
      </w:pPr>
      <w:r w:rsidRPr="0001376E">
        <w:rPr>
          <w:rFonts w:ascii="Times New Roman" w:hAnsi="Times New Roman" w:cs="Times New Roman"/>
          <w:sz w:val="28"/>
          <w:szCs w:val="28"/>
        </w:rPr>
        <w:t xml:space="preserve">Employee </w:t>
      </w:r>
      <w:r w:rsidR="0001376E" w:rsidRPr="0001376E">
        <w:rPr>
          <w:rFonts w:ascii="Times New Roman" w:hAnsi="Times New Roman" w:cs="Times New Roman"/>
          <w:sz w:val="28"/>
          <w:szCs w:val="28"/>
        </w:rPr>
        <w:t>E</w:t>
      </w:r>
      <w:r w:rsidRPr="0001376E">
        <w:rPr>
          <w:rFonts w:ascii="Times New Roman" w:hAnsi="Times New Roman" w:cs="Times New Roman"/>
          <w:sz w:val="28"/>
          <w:szCs w:val="28"/>
        </w:rPr>
        <w:t>ngagement</w:t>
      </w:r>
      <w:r w:rsidR="00647FDC" w:rsidRPr="0001376E">
        <w:rPr>
          <w:rFonts w:ascii="Times New Roman" w:hAnsi="Times New Roman" w:cs="Times New Roman"/>
          <w:sz w:val="28"/>
          <w:szCs w:val="28"/>
        </w:rPr>
        <w:t xml:space="preserve"> is </w:t>
      </w:r>
      <w:r w:rsidR="0001376E" w:rsidRPr="0001376E">
        <w:rPr>
          <w:rFonts w:ascii="Times New Roman" w:hAnsi="Times New Roman" w:cs="Times New Roman"/>
          <w:sz w:val="28"/>
          <w:szCs w:val="28"/>
        </w:rPr>
        <w:t>essentially</w:t>
      </w:r>
      <w:r w:rsidR="00647FDC" w:rsidRPr="0001376E">
        <w:rPr>
          <w:rFonts w:ascii="Times New Roman" w:hAnsi="Times New Roman" w:cs="Times New Roman"/>
          <w:sz w:val="28"/>
          <w:szCs w:val="28"/>
        </w:rPr>
        <w:t xml:space="preserve"> a </w:t>
      </w:r>
      <w:r w:rsidR="0001376E" w:rsidRPr="0001376E">
        <w:rPr>
          <w:rFonts w:ascii="Times New Roman" w:hAnsi="Times New Roman" w:cs="Times New Roman"/>
          <w:sz w:val="28"/>
          <w:szCs w:val="28"/>
        </w:rPr>
        <w:t>technique</w:t>
      </w:r>
      <w:r w:rsidR="00647FDC" w:rsidRPr="0001376E">
        <w:rPr>
          <w:rFonts w:ascii="Times New Roman" w:hAnsi="Times New Roman" w:cs="Times New Roman"/>
          <w:sz w:val="28"/>
          <w:szCs w:val="28"/>
        </w:rPr>
        <w:t xml:space="preserve"> </w:t>
      </w:r>
      <w:r w:rsidR="0001376E" w:rsidRPr="0001376E">
        <w:rPr>
          <w:rFonts w:ascii="Times New Roman" w:hAnsi="Times New Roman" w:cs="Times New Roman"/>
          <w:sz w:val="28"/>
          <w:szCs w:val="28"/>
        </w:rPr>
        <w:t>constructed</w:t>
      </w:r>
      <w:r w:rsidR="00647FDC" w:rsidRPr="0001376E">
        <w:rPr>
          <w:rFonts w:ascii="Times New Roman" w:hAnsi="Times New Roman" w:cs="Times New Roman"/>
          <w:sz w:val="28"/>
          <w:szCs w:val="28"/>
        </w:rPr>
        <w:t xml:space="preserve"> to </w:t>
      </w:r>
      <w:r w:rsidR="0001376E" w:rsidRPr="0001376E">
        <w:rPr>
          <w:rFonts w:ascii="Times New Roman" w:hAnsi="Times New Roman" w:cs="Times New Roman"/>
          <w:sz w:val="28"/>
          <w:szCs w:val="28"/>
        </w:rPr>
        <w:t>facilitate</w:t>
      </w:r>
      <w:r w:rsidR="00647FDC" w:rsidRPr="0001376E">
        <w:rPr>
          <w:rFonts w:ascii="Times New Roman" w:hAnsi="Times New Roman" w:cs="Times New Roman"/>
          <w:sz w:val="28"/>
          <w:szCs w:val="28"/>
        </w:rPr>
        <w:t xml:space="preserve"> employers </w:t>
      </w:r>
      <w:r w:rsidR="0001376E" w:rsidRPr="0001376E">
        <w:rPr>
          <w:rFonts w:ascii="Times New Roman" w:hAnsi="Times New Roman" w:cs="Times New Roman"/>
          <w:sz w:val="28"/>
          <w:szCs w:val="28"/>
        </w:rPr>
        <w:t xml:space="preserve">for </w:t>
      </w:r>
      <w:r w:rsidR="00647FDC" w:rsidRPr="0001376E">
        <w:rPr>
          <w:rFonts w:ascii="Times New Roman" w:hAnsi="Times New Roman" w:cs="Times New Roman"/>
          <w:sz w:val="28"/>
          <w:szCs w:val="28"/>
        </w:rPr>
        <w:t>measur</w:t>
      </w:r>
      <w:r w:rsidR="0001376E" w:rsidRPr="0001376E">
        <w:rPr>
          <w:rFonts w:ascii="Times New Roman" w:hAnsi="Times New Roman" w:cs="Times New Roman"/>
          <w:sz w:val="28"/>
          <w:szCs w:val="28"/>
        </w:rPr>
        <w:t>ing the level of employee</w:t>
      </w:r>
      <w:r w:rsidR="00647FDC" w:rsidRPr="0001376E">
        <w:rPr>
          <w:rFonts w:ascii="Times New Roman" w:hAnsi="Times New Roman" w:cs="Times New Roman"/>
          <w:sz w:val="28"/>
          <w:szCs w:val="28"/>
        </w:rPr>
        <w:t xml:space="preserve"> satisfaction and </w:t>
      </w:r>
      <w:r w:rsidR="0001376E" w:rsidRPr="0001376E">
        <w:rPr>
          <w:rFonts w:ascii="Times New Roman" w:hAnsi="Times New Roman" w:cs="Times New Roman"/>
          <w:sz w:val="28"/>
          <w:szCs w:val="28"/>
        </w:rPr>
        <w:t>fidelity</w:t>
      </w:r>
      <w:r w:rsidR="00647FDC" w:rsidRPr="0001376E">
        <w:rPr>
          <w:rFonts w:ascii="Times New Roman" w:hAnsi="Times New Roman" w:cs="Times New Roman"/>
          <w:sz w:val="28"/>
          <w:szCs w:val="28"/>
        </w:rPr>
        <w:t xml:space="preserve"> within their organizations, which has </w:t>
      </w:r>
      <w:r w:rsidR="0001376E" w:rsidRPr="0001376E">
        <w:rPr>
          <w:rFonts w:ascii="Times New Roman" w:hAnsi="Times New Roman" w:cs="Times New Roman"/>
          <w:sz w:val="28"/>
          <w:szCs w:val="28"/>
        </w:rPr>
        <w:t>ultimately</w:t>
      </w:r>
      <w:r w:rsidR="00647FDC" w:rsidRPr="0001376E">
        <w:rPr>
          <w:rFonts w:ascii="Times New Roman" w:hAnsi="Times New Roman" w:cs="Times New Roman"/>
          <w:sz w:val="28"/>
          <w:szCs w:val="28"/>
        </w:rPr>
        <w:t xml:space="preserve"> </w:t>
      </w:r>
      <w:r w:rsidR="0001376E" w:rsidRPr="0001376E">
        <w:rPr>
          <w:rFonts w:ascii="Times New Roman" w:hAnsi="Times New Roman" w:cs="Times New Roman"/>
          <w:sz w:val="28"/>
          <w:szCs w:val="28"/>
        </w:rPr>
        <w:t>demonstrated</w:t>
      </w:r>
      <w:r w:rsidR="00647FDC" w:rsidRPr="0001376E">
        <w:rPr>
          <w:rFonts w:ascii="Times New Roman" w:hAnsi="Times New Roman" w:cs="Times New Roman"/>
          <w:sz w:val="28"/>
          <w:szCs w:val="28"/>
        </w:rPr>
        <w:t xml:space="preserve"> to be a</w:t>
      </w:r>
      <w:r w:rsidR="0001376E" w:rsidRPr="0001376E">
        <w:rPr>
          <w:rFonts w:ascii="Times New Roman" w:hAnsi="Times New Roman" w:cs="Times New Roman"/>
          <w:sz w:val="28"/>
          <w:szCs w:val="28"/>
        </w:rPr>
        <w:t>n integral</w:t>
      </w:r>
      <w:r w:rsidR="00647FDC" w:rsidRPr="0001376E">
        <w:rPr>
          <w:rFonts w:ascii="Times New Roman" w:hAnsi="Times New Roman" w:cs="Times New Roman"/>
          <w:sz w:val="28"/>
          <w:szCs w:val="28"/>
        </w:rPr>
        <w:t xml:space="preserve"> ingredient </w:t>
      </w:r>
      <w:r w:rsidR="0001376E" w:rsidRPr="0001376E">
        <w:rPr>
          <w:rFonts w:ascii="Times New Roman" w:hAnsi="Times New Roman" w:cs="Times New Roman"/>
          <w:sz w:val="28"/>
          <w:szCs w:val="28"/>
        </w:rPr>
        <w:t>towards the</w:t>
      </w:r>
      <w:r w:rsidR="00647FDC" w:rsidRPr="0001376E">
        <w:rPr>
          <w:rFonts w:ascii="Times New Roman" w:hAnsi="Times New Roman" w:cs="Times New Roman"/>
          <w:sz w:val="28"/>
          <w:szCs w:val="28"/>
        </w:rPr>
        <w:t xml:space="preserve"> compan</w:t>
      </w:r>
      <w:r w:rsidR="0001376E" w:rsidRPr="0001376E">
        <w:rPr>
          <w:rFonts w:ascii="Times New Roman" w:hAnsi="Times New Roman" w:cs="Times New Roman"/>
          <w:sz w:val="28"/>
          <w:szCs w:val="28"/>
        </w:rPr>
        <w:t>ies</w:t>
      </w:r>
      <w:r w:rsidR="00647FDC" w:rsidRPr="0001376E">
        <w:rPr>
          <w:rFonts w:ascii="Times New Roman" w:hAnsi="Times New Roman" w:cs="Times New Roman"/>
          <w:sz w:val="28"/>
          <w:szCs w:val="28"/>
        </w:rPr>
        <w:t xml:space="preserve"> productivity.</w:t>
      </w:r>
      <w:r w:rsidR="00A92539" w:rsidRPr="00A92539">
        <w:t xml:space="preserve"> </w:t>
      </w:r>
      <w:r w:rsidR="00DE60E3">
        <w:rPr>
          <w:rFonts w:ascii="Times New Roman" w:hAnsi="Times New Roman" w:cs="Times New Roman"/>
          <w:sz w:val="28"/>
          <w:szCs w:val="28"/>
        </w:rPr>
        <w:t xml:space="preserve">It </w:t>
      </w:r>
      <w:r w:rsidR="00A92539" w:rsidRPr="00A92539">
        <w:rPr>
          <w:rFonts w:ascii="Times New Roman" w:hAnsi="Times New Roman" w:cs="Times New Roman"/>
          <w:sz w:val="28"/>
          <w:szCs w:val="28"/>
        </w:rPr>
        <w:t>is a complex phenomenon, one that requires continuous at</w:t>
      </w:r>
      <w:r w:rsidR="00DE60E3">
        <w:rPr>
          <w:rFonts w:ascii="Times New Roman" w:hAnsi="Times New Roman" w:cs="Times New Roman"/>
          <w:sz w:val="28"/>
          <w:szCs w:val="28"/>
        </w:rPr>
        <w:t xml:space="preserve">tention from organisations. </w:t>
      </w:r>
    </w:p>
    <w:p w14:paraId="2F7ED1BB" w14:textId="7167554D" w:rsidR="00A47AA7" w:rsidRPr="005D462F" w:rsidRDefault="00647FDC" w:rsidP="00DE60E3">
      <w:pPr>
        <w:jc w:val="both"/>
        <w:rPr>
          <w:rFonts w:ascii="Times New Roman" w:hAnsi="Times New Roman" w:cs="Times New Roman"/>
          <w:sz w:val="28"/>
          <w:szCs w:val="28"/>
        </w:rPr>
      </w:pPr>
      <w:r w:rsidRPr="005D462F">
        <w:rPr>
          <w:rFonts w:ascii="Times New Roman" w:hAnsi="Times New Roman" w:cs="Times New Roman"/>
          <w:sz w:val="28"/>
          <w:szCs w:val="28"/>
        </w:rPr>
        <w:t xml:space="preserve">While the </w:t>
      </w:r>
      <w:r w:rsidR="005D462F" w:rsidRPr="005D462F">
        <w:rPr>
          <w:rFonts w:ascii="Times New Roman" w:hAnsi="Times New Roman" w:cs="Times New Roman"/>
          <w:sz w:val="28"/>
          <w:szCs w:val="28"/>
        </w:rPr>
        <w:t>significance</w:t>
      </w:r>
      <w:r w:rsidRPr="005D462F">
        <w:rPr>
          <w:rFonts w:ascii="Times New Roman" w:hAnsi="Times New Roman" w:cs="Times New Roman"/>
          <w:sz w:val="28"/>
          <w:szCs w:val="28"/>
        </w:rPr>
        <w:t xml:space="preserve"> of employee engagement has </w:t>
      </w:r>
      <w:r w:rsidR="005D462F" w:rsidRPr="005D462F">
        <w:rPr>
          <w:rFonts w:ascii="Times New Roman" w:hAnsi="Times New Roman" w:cs="Times New Roman"/>
          <w:sz w:val="28"/>
          <w:szCs w:val="28"/>
        </w:rPr>
        <w:t>increased</w:t>
      </w:r>
      <w:r w:rsidRPr="005D462F">
        <w:rPr>
          <w:rFonts w:ascii="Times New Roman" w:hAnsi="Times New Roman" w:cs="Times New Roman"/>
          <w:sz w:val="28"/>
          <w:szCs w:val="28"/>
        </w:rPr>
        <w:t xml:space="preserve"> in the </w:t>
      </w:r>
      <w:r w:rsidR="005D462F" w:rsidRPr="005D462F">
        <w:rPr>
          <w:rFonts w:ascii="Times New Roman" w:hAnsi="Times New Roman" w:cs="Times New Roman"/>
          <w:sz w:val="28"/>
          <w:szCs w:val="28"/>
        </w:rPr>
        <w:t>preceding</w:t>
      </w:r>
      <w:r w:rsidRPr="005D462F">
        <w:rPr>
          <w:rFonts w:ascii="Times New Roman" w:hAnsi="Times New Roman" w:cs="Times New Roman"/>
          <w:sz w:val="28"/>
          <w:szCs w:val="28"/>
        </w:rPr>
        <w:t xml:space="preserve"> decade,</w:t>
      </w:r>
      <w:r w:rsidRPr="00647FDC">
        <w:rPr>
          <w:rFonts w:ascii="Times New Roman" w:hAnsi="Times New Roman" w:cs="Times New Roman"/>
          <w:sz w:val="28"/>
          <w:szCs w:val="28"/>
        </w:rPr>
        <w:t xml:space="preserve"> </w:t>
      </w:r>
      <w:r w:rsidR="00A92539" w:rsidRPr="00A92539">
        <w:rPr>
          <w:rFonts w:ascii="Times New Roman" w:hAnsi="Times New Roman" w:cs="Times New Roman"/>
          <w:sz w:val="28"/>
          <w:szCs w:val="28"/>
        </w:rPr>
        <w:t>with headlines of a potential recession and lay-offs from well-known organisations, it is important that you do everyth</w:t>
      </w:r>
      <w:r w:rsidR="00DE60E3">
        <w:rPr>
          <w:rFonts w:ascii="Times New Roman" w:hAnsi="Times New Roman" w:cs="Times New Roman"/>
          <w:sz w:val="28"/>
          <w:szCs w:val="28"/>
        </w:rPr>
        <w:t>ing to re-engage your employees</w:t>
      </w:r>
      <w:r w:rsidRPr="00647FDC">
        <w:rPr>
          <w:rFonts w:ascii="Times New Roman" w:hAnsi="Times New Roman" w:cs="Times New Roman"/>
          <w:sz w:val="28"/>
          <w:szCs w:val="28"/>
        </w:rPr>
        <w:t xml:space="preserve">. </w:t>
      </w:r>
      <w:r w:rsidRPr="005D462F">
        <w:rPr>
          <w:rFonts w:ascii="Times New Roman" w:hAnsi="Times New Roman" w:cs="Times New Roman"/>
          <w:sz w:val="28"/>
          <w:szCs w:val="28"/>
        </w:rPr>
        <w:t xml:space="preserve">By </w:t>
      </w:r>
      <w:r w:rsidR="005D462F" w:rsidRPr="005D462F">
        <w:rPr>
          <w:rFonts w:ascii="Times New Roman" w:hAnsi="Times New Roman" w:cs="Times New Roman"/>
          <w:sz w:val="28"/>
          <w:szCs w:val="28"/>
        </w:rPr>
        <w:t>tracking</w:t>
      </w:r>
      <w:r w:rsidRPr="005D462F">
        <w:rPr>
          <w:rFonts w:ascii="Times New Roman" w:hAnsi="Times New Roman" w:cs="Times New Roman"/>
          <w:sz w:val="28"/>
          <w:szCs w:val="28"/>
        </w:rPr>
        <w:t xml:space="preserve"> a data-driven </w:t>
      </w:r>
      <w:r w:rsidR="005D462F" w:rsidRPr="005D462F">
        <w:rPr>
          <w:rFonts w:ascii="Times New Roman" w:hAnsi="Times New Roman" w:cs="Times New Roman"/>
          <w:sz w:val="28"/>
          <w:szCs w:val="28"/>
        </w:rPr>
        <w:t>method</w:t>
      </w:r>
      <w:r w:rsidRPr="005D462F">
        <w:rPr>
          <w:rFonts w:ascii="Times New Roman" w:hAnsi="Times New Roman" w:cs="Times New Roman"/>
          <w:sz w:val="28"/>
          <w:szCs w:val="28"/>
        </w:rPr>
        <w:t>, engagement initiatives</w:t>
      </w:r>
      <w:r w:rsidR="005D462F" w:rsidRPr="005D462F">
        <w:rPr>
          <w:rFonts w:ascii="Times New Roman" w:hAnsi="Times New Roman" w:cs="Times New Roman"/>
          <w:sz w:val="28"/>
          <w:szCs w:val="28"/>
        </w:rPr>
        <w:t xml:space="preserve"> taken by the Organization</w:t>
      </w:r>
      <w:r w:rsidRPr="005D462F">
        <w:rPr>
          <w:rFonts w:ascii="Times New Roman" w:hAnsi="Times New Roman" w:cs="Times New Roman"/>
          <w:sz w:val="28"/>
          <w:szCs w:val="28"/>
        </w:rPr>
        <w:t xml:space="preserve"> can be rooted in</w:t>
      </w:r>
      <w:r w:rsidR="005D462F" w:rsidRPr="005D462F">
        <w:rPr>
          <w:rFonts w:ascii="Times New Roman" w:hAnsi="Times New Roman" w:cs="Times New Roman"/>
          <w:sz w:val="28"/>
          <w:szCs w:val="28"/>
        </w:rPr>
        <w:t xml:space="preserve"> their set of rigorous</w:t>
      </w:r>
      <w:r w:rsidRPr="005D462F">
        <w:rPr>
          <w:rFonts w:ascii="Times New Roman" w:hAnsi="Times New Roman" w:cs="Times New Roman"/>
          <w:sz w:val="28"/>
          <w:szCs w:val="28"/>
        </w:rPr>
        <w:t xml:space="preserve"> principles, </w:t>
      </w:r>
      <w:r w:rsidR="005D462F" w:rsidRPr="005D462F">
        <w:rPr>
          <w:rFonts w:ascii="Times New Roman" w:hAnsi="Times New Roman" w:cs="Times New Roman"/>
          <w:sz w:val="28"/>
          <w:szCs w:val="28"/>
        </w:rPr>
        <w:t>facilitating</w:t>
      </w:r>
      <w:r w:rsidRPr="005D462F">
        <w:rPr>
          <w:rFonts w:ascii="Times New Roman" w:hAnsi="Times New Roman" w:cs="Times New Roman"/>
          <w:sz w:val="28"/>
          <w:szCs w:val="28"/>
        </w:rPr>
        <w:t xml:space="preserve"> </w:t>
      </w:r>
      <w:r w:rsidR="005D462F" w:rsidRPr="005D462F">
        <w:rPr>
          <w:rFonts w:ascii="Times New Roman" w:hAnsi="Times New Roman" w:cs="Times New Roman"/>
          <w:sz w:val="28"/>
          <w:szCs w:val="28"/>
        </w:rPr>
        <w:t xml:space="preserve">the </w:t>
      </w:r>
      <w:r w:rsidRPr="005D462F">
        <w:rPr>
          <w:rFonts w:ascii="Times New Roman" w:hAnsi="Times New Roman" w:cs="Times New Roman"/>
          <w:sz w:val="28"/>
          <w:szCs w:val="28"/>
        </w:rPr>
        <w:t>businesses</w:t>
      </w:r>
      <w:r w:rsidR="005D462F" w:rsidRPr="005D462F">
        <w:rPr>
          <w:rFonts w:ascii="Times New Roman" w:hAnsi="Times New Roman" w:cs="Times New Roman"/>
          <w:sz w:val="28"/>
          <w:szCs w:val="28"/>
        </w:rPr>
        <w:t xml:space="preserve"> to have</w:t>
      </w:r>
      <w:r w:rsidRPr="005D462F">
        <w:rPr>
          <w:rFonts w:ascii="Times New Roman" w:hAnsi="Times New Roman" w:cs="Times New Roman"/>
          <w:sz w:val="28"/>
          <w:szCs w:val="28"/>
        </w:rPr>
        <w:t xml:space="preserve"> an engaged </w:t>
      </w:r>
      <w:r w:rsidR="005D462F" w:rsidRPr="005D462F">
        <w:rPr>
          <w:rFonts w:ascii="Times New Roman" w:hAnsi="Times New Roman" w:cs="Times New Roman"/>
          <w:sz w:val="28"/>
          <w:szCs w:val="28"/>
        </w:rPr>
        <w:t xml:space="preserve">group </w:t>
      </w:r>
      <w:r w:rsidRPr="005D462F">
        <w:rPr>
          <w:rFonts w:ascii="Times New Roman" w:hAnsi="Times New Roman" w:cs="Times New Roman"/>
          <w:sz w:val="28"/>
          <w:szCs w:val="28"/>
        </w:rPr>
        <w:t xml:space="preserve">of employees. </w:t>
      </w:r>
      <w:r w:rsidR="005D462F" w:rsidRPr="005D462F">
        <w:rPr>
          <w:rFonts w:ascii="Times New Roman" w:hAnsi="Times New Roman" w:cs="Times New Roman"/>
          <w:sz w:val="28"/>
          <w:szCs w:val="28"/>
        </w:rPr>
        <w:t xml:space="preserve">It’s not only about the overall growth </w:t>
      </w:r>
      <w:r w:rsidRPr="005D462F">
        <w:rPr>
          <w:rFonts w:ascii="Times New Roman" w:hAnsi="Times New Roman" w:cs="Times New Roman"/>
          <w:sz w:val="28"/>
          <w:szCs w:val="28"/>
        </w:rPr>
        <w:t xml:space="preserve">but also </w:t>
      </w:r>
      <w:r w:rsidR="005D462F" w:rsidRPr="005D462F">
        <w:rPr>
          <w:rFonts w:ascii="Times New Roman" w:hAnsi="Times New Roman" w:cs="Times New Roman"/>
          <w:sz w:val="28"/>
          <w:szCs w:val="28"/>
        </w:rPr>
        <w:t xml:space="preserve">about the </w:t>
      </w:r>
      <w:r w:rsidRPr="005D462F">
        <w:rPr>
          <w:rFonts w:ascii="Times New Roman" w:hAnsi="Times New Roman" w:cs="Times New Roman"/>
          <w:sz w:val="28"/>
          <w:szCs w:val="28"/>
        </w:rPr>
        <w:t xml:space="preserve">retention </w:t>
      </w:r>
      <w:r w:rsidR="005D462F" w:rsidRPr="005D462F">
        <w:rPr>
          <w:rFonts w:ascii="Times New Roman" w:hAnsi="Times New Roman" w:cs="Times New Roman"/>
          <w:sz w:val="28"/>
          <w:szCs w:val="28"/>
        </w:rPr>
        <w:t xml:space="preserve">of the </w:t>
      </w:r>
      <w:r w:rsidRPr="005D462F">
        <w:rPr>
          <w:rFonts w:ascii="Times New Roman" w:hAnsi="Times New Roman" w:cs="Times New Roman"/>
          <w:sz w:val="28"/>
          <w:szCs w:val="28"/>
        </w:rPr>
        <w:t>key talent.</w:t>
      </w:r>
    </w:p>
    <w:p w14:paraId="2F40C967" w14:textId="77777777" w:rsidR="00A47AA7" w:rsidRDefault="00A47AA7" w:rsidP="00DE60E3">
      <w:pPr>
        <w:jc w:val="both"/>
        <w:rPr>
          <w:rFonts w:ascii="Times New Roman" w:hAnsi="Times New Roman" w:cs="Times New Roman"/>
          <w:b/>
          <w:bCs/>
          <w:sz w:val="28"/>
          <w:szCs w:val="28"/>
        </w:rPr>
      </w:pPr>
    </w:p>
    <w:p w14:paraId="637B3F6B" w14:textId="77777777" w:rsidR="00A47AA7" w:rsidRDefault="00647FDC" w:rsidP="00647FDC">
      <w:pPr>
        <w:rPr>
          <w:rFonts w:ascii="Times New Roman" w:hAnsi="Times New Roman" w:cs="Times New Roman"/>
          <w:b/>
          <w:bCs/>
          <w:sz w:val="28"/>
          <w:szCs w:val="28"/>
        </w:rPr>
      </w:pPr>
      <w:r>
        <w:rPr>
          <w:rFonts w:ascii="Times New Roman" w:hAnsi="Times New Roman" w:cs="Times New Roman"/>
          <w:b/>
          <w:bCs/>
          <w:sz w:val="28"/>
          <w:szCs w:val="28"/>
        </w:rPr>
        <w:t>Key Words:</w:t>
      </w:r>
    </w:p>
    <w:p w14:paraId="0A3CE542" w14:textId="535731F5" w:rsidR="00647FDC" w:rsidRPr="004D4699" w:rsidRDefault="00647FDC" w:rsidP="00647FDC">
      <w:pPr>
        <w:rPr>
          <w:rFonts w:ascii="Times New Roman" w:hAnsi="Times New Roman" w:cs="Times New Roman"/>
          <w:sz w:val="28"/>
          <w:szCs w:val="28"/>
        </w:rPr>
      </w:pPr>
      <w:r w:rsidRPr="004D4699">
        <w:rPr>
          <w:rFonts w:ascii="Times New Roman" w:hAnsi="Times New Roman" w:cs="Times New Roman"/>
          <w:sz w:val="28"/>
          <w:szCs w:val="28"/>
        </w:rPr>
        <w:t xml:space="preserve">Employee </w:t>
      </w:r>
      <w:r w:rsidR="001C14B3" w:rsidRPr="004D4699">
        <w:rPr>
          <w:rFonts w:ascii="Times New Roman" w:hAnsi="Times New Roman" w:cs="Times New Roman"/>
          <w:sz w:val="28"/>
          <w:szCs w:val="28"/>
        </w:rPr>
        <w:t>Engagement</w:t>
      </w:r>
      <w:r w:rsidR="001C14B3">
        <w:rPr>
          <w:rFonts w:ascii="Times New Roman" w:hAnsi="Times New Roman" w:cs="Times New Roman"/>
          <w:sz w:val="28"/>
          <w:szCs w:val="28"/>
        </w:rPr>
        <w:t>,</w:t>
      </w:r>
      <w:r w:rsidRPr="004D4699">
        <w:rPr>
          <w:rFonts w:ascii="Times New Roman" w:hAnsi="Times New Roman" w:cs="Times New Roman"/>
          <w:sz w:val="28"/>
          <w:szCs w:val="28"/>
        </w:rPr>
        <w:t xml:space="preserve"> </w:t>
      </w:r>
      <w:r w:rsidR="004D4699" w:rsidRPr="004D4699">
        <w:rPr>
          <w:rFonts w:ascii="Times New Roman" w:hAnsi="Times New Roman" w:cs="Times New Roman"/>
          <w:sz w:val="28"/>
          <w:szCs w:val="28"/>
        </w:rPr>
        <w:t xml:space="preserve">Data driven, </w:t>
      </w:r>
      <w:r w:rsidR="005D462F" w:rsidRPr="004D4699">
        <w:rPr>
          <w:rFonts w:ascii="Times New Roman" w:hAnsi="Times New Roman" w:cs="Times New Roman"/>
          <w:sz w:val="28"/>
          <w:szCs w:val="28"/>
        </w:rPr>
        <w:t>Attachment,</w:t>
      </w:r>
      <w:r w:rsidR="004D4699" w:rsidRPr="004D4699">
        <w:rPr>
          <w:rFonts w:ascii="Times New Roman" w:hAnsi="Times New Roman" w:cs="Times New Roman"/>
          <w:sz w:val="28"/>
          <w:szCs w:val="28"/>
        </w:rPr>
        <w:t xml:space="preserve"> </w:t>
      </w:r>
      <w:r w:rsidR="00265113">
        <w:rPr>
          <w:rFonts w:ascii="Times New Roman" w:hAnsi="Times New Roman" w:cs="Times New Roman"/>
          <w:sz w:val="28"/>
          <w:szCs w:val="28"/>
        </w:rPr>
        <w:t>Strategies ,</w:t>
      </w:r>
      <w:r w:rsidR="004D4699" w:rsidRPr="004D4699">
        <w:rPr>
          <w:rFonts w:ascii="Times New Roman" w:hAnsi="Times New Roman" w:cs="Times New Roman"/>
          <w:sz w:val="28"/>
          <w:szCs w:val="28"/>
        </w:rPr>
        <w:t>Workplace…</w:t>
      </w:r>
    </w:p>
    <w:p w14:paraId="5D33D257" w14:textId="77777777" w:rsidR="004D4699" w:rsidRDefault="004D4699" w:rsidP="00A47AA7">
      <w:pPr>
        <w:rPr>
          <w:rFonts w:ascii="Times New Roman" w:hAnsi="Times New Roman" w:cs="Times New Roman"/>
          <w:b/>
          <w:bCs/>
          <w:sz w:val="28"/>
          <w:szCs w:val="28"/>
        </w:rPr>
      </w:pPr>
    </w:p>
    <w:p w14:paraId="28194ABE" w14:textId="77777777" w:rsidR="00A47AA7" w:rsidRDefault="00A47AA7" w:rsidP="00A47AA7">
      <w:pPr>
        <w:rPr>
          <w:rFonts w:ascii="Times New Roman" w:hAnsi="Times New Roman" w:cs="Times New Roman"/>
          <w:b/>
          <w:bCs/>
          <w:sz w:val="28"/>
          <w:szCs w:val="28"/>
        </w:rPr>
      </w:pPr>
      <w:r>
        <w:rPr>
          <w:rFonts w:ascii="Times New Roman" w:hAnsi="Times New Roman" w:cs="Times New Roman"/>
          <w:b/>
          <w:bCs/>
          <w:sz w:val="28"/>
          <w:szCs w:val="28"/>
        </w:rPr>
        <w:t>INTRODUCTION:</w:t>
      </w:r>
    </w:p>
    <w:p w14:paraId="6D552D84" w14:textId="77777777" w:rsidR="00EE5639" w:rsidRPr="00A20047" w:rsidRDefault="00EE5639" w:rsidP="00EE5639">
      <w:pPr>
        <w:jc w:val="center"/>
        <w:rPr>
          <w:rFonts w:ascii="Times New Roman" w:hAnsi="Times New Roman" w:cs="Times New Roman"/>
          <w:b/>
          <w:bCs/>
          <w:sz w:val="28"/>
          <w:szCs w:val="28"/>
        </w:rPr>
      </w:pPr>
      <w:r w:rsidRPr="00A20047">
        <w:rPr>
          <w:rFonts w:ascii="Times New Roman" w:hAnsi="Times New Roman" w:cs="Times New Roman"/>
          <w:b/>
          <w:bCs/>
          <w:sz w:val="28"/>
          <w:szCs w:val="28"/>
        </w:rPr>
        <w:t>“There are only three measurements that tell you nearly everything you need to know about your organization’s overall performance: employee engagement, customer satisfaction, and cash flow. It goes without saying that no company, small or large, can win over the long run without energized employees who believe in the mission and understand how to achieve it.”</w:t>
      </w:r>
    </w:p>
    <w:p w14:paraId="77C020A1" w14:textId="77777777" w:rsidR="00EE5639" w:rsidRPr="00A20047" w:rsidRDefault="00EE5639" w:rsidP="00EE5639">
      <w:pPr>
        <w:jc w:val="center"/>
        <w:rPr>
          <w:rFonts w:ascii="Times New Roman" w:hAnsi="Times New Roman" w:cs="Times New Roman"/>
          <w:b/>
          <w:bCs/>
          <w:i/>
          <w:iCs/>
          <w:sz w:val="28"/>
          <w:szCs w:val="28"/>
        </w:rPr>
      </w:pPr>
      <w:r w:rsidRPr="00A20047">
        <w:rPr>
          <w:rFonts w:ascii="Times New Roman" w:hAnsi="Times New Roman" w:cs="Times New Roman"/>
          <w:b/>
          <w:bCs/>
          <w:i/>
          <w:iCs/>
          <w:sz w:val="28"/>
          <w:szCs w:val="28"/>
        </w:rPr>
        <w:t>Jack Welch, former CEO of GE</w:t>
      </w:r>
    </w:p>
    <w:p w14:paraId="20B0AE1C" w14:textId="77777777" w:rsidR="004272D0" w:rsidRPr="00A20047" w:rsidRDefault="004272D0">
      <w:pPr>
        <w:rPr>
          <w:rFonts w:ascii="Times New Roman" w:hAnsi="Times New Roman" w:cs="Times New Roman"/>
          <w:b/>
          <w:bCs/>
          <w:sz w:val="28"/>
          <w:szCs w:val="28"/>
          <w:u w:val="single"/>
        </w:rPr>
      </w:pPr>
    </w:p>
    <w:p w14:paraId="3514381F" w14:textId="7C500900" w:rsidR="00265113" w:rsidRPr="00ED598B" w:rsidRDefault="00265113" w:rsidP="00265113">
      <w:pPr>
        <w:jc w:val="both"/>
        <w:rPr>
          <w:rFonts w:ascii="Times New Roman" w:hAnsi="Times New Roman" w:cs="Times New Roman"/>
          <w:sz w:val="28"/>
          <w:szCs w:val="28"/>
        </w:rPr>
      </w:pPr>
      <w:r w:rsidRPr="00BB25C5">
        <w:rPr>
          <w:rFonts w:ascii="Times New Roman" w:hAnsi="Times New Roman" w:cs="Times New Roman"/>
          <w:sz w:val="28"/>
          <w:szCs w:val="28"/>
        </w:rPr>
        <w:t xml:space="preserve">Employee engagement is the work-oriented </w:t>
      </w:r>
      <w:r w:rsidR="00BB25C5" w:rsidRPr="00BB25C5">
        <w:rPr>
          <w:rFonts w:ascii="Times New Roman" w:hAnsi="Times New Roman" w:cs="Times New Roman"/>
          <w:sz w:val="28"/>
          <w:szCs w:val="28"/>
        </w:rPr>
        <w:t>involvement</w:t>
      </w:r>
      <w:r w:rsidRPr="00BB25C5">
        <w:rPr>
          <w:rFonts w:ascii="Times New Roman" w:hAnsi="Times New Roman" w:cs="Times New Roman"/>
          <w:sz w:val="28"/>
          <w:szCs w:val="28"/>
        </w:rPr>
        <w:t xml:space="preserve"> of the employee </w:t>
      </w:r>
      <w:r w:rsidRPr="00ED598B">
        <w:rPr>
          <w:rFonts w:ascii="Times New Roman" w:hAnsi="Times New Roman" w:cs="Times New Roman"/>
          <w:sz w:val="28"/>
          <w:szCs w:val="28"/>
        </w:rPr>
        <w:t>with a</w:t>
      </w:r>
      <w:r w:rsidR="00ED598B" w:rsidRPr="00ED598B">
        <w:rPr>
          <w:rFonts w:ascii="Times New Roman" w:hAnsi="Times New Roman" w:cs="Times New Roman"/>
          <w:sz w:val="28"/>
          <w:szCs w:val="28"/>
        </w:rPr>
        <w:t>n</w:t>
      </w:r>
      <w:r w:rsidRPr="00ED598B">
        <w:rPr>
          <w:rFonts w:ascii="Times New Roman" w:hAnsi="Times New Roman" w:cs="Times New Roman"/>
          <w:sz w:val="28"/>
          <w:szCs w:val="28"/>
        </w:rPr>
        <w:t xml:space="preserve"> </w:t>
      </w:r>
      <w:r w:rsidR="00F67AF4" w:rsidRPr="00ED598B">
        <w:rPr>
          <w:rFonts w:ascii="Times New Roman" w:hAnsi="Times New Roman" w:cs="Times New Roman"/>
          <w:sz w:val="28"/>
          <w:szCs w:val="28"/>
        </w:rPr>
        <w:t>optimistic</w:t>
      </w:r>
      <w:r w:rsidRPr="00ED598B">
        <w:rPr>
          <w:rFonts w:ascii="Times New Roman" w:hAnsi="Times New Roman" w:cs="Times New Roman"/>
          <w:sz w:val="28"/>
          <w:szCs w:val="28"/>
        </w:rPr>
        <w:t xml:space="preserve"> and </w:t>
      </w:r>
      <w:r w:rsidR="00F67AF4" w:rsidRPr="00ED598B">
        <w:rPr>
          <w:rFonts w:ascii="Times New Roman" w:hAnsi="Times New Roman" w:cs="Times New Roman"/>
          <w:sz w:val="28"/>
          <w:szCs w:val="28"/>
        </w:rPr>
        <w:t>deliberate</w:t>
      </w:r>
      <w:r w:rsidRPr="00ED598B">
        <w:rPr>
          <w:rFonts w:ascii="Times New Roman" w:hAnsi="Times New Roman" w:cs="Times New Roman"/>
          <w:sz w:val="28"/>
          <w:szCs w:val="28"/>
        </w:rPr>
        <w:t xml:space="preserve"> attitude towards the </w:t>
      </w:r>
      <w:r w:rsidR="00F67AF4" w:rsidRPr="00ED598B">
        <w:rPr>
          <w:rFonts w:ascii="Times New Roman" w:hAnsi="Times New Roman" w:cs="Times New Roman"/>
          <w:sz w:val="28"/>
          <w:szCs w:val="28"/>
        </w:rPr>
        <w:t>companies</w:t>
      </w:r>
      <w:r w:rsidRPr="00ED598B">
        <w:rPr>
          <w:rFonts w:ascii="Times New Roman" w:hAnsi="Times New Roman" w:cs="Times New Roman"/>
          <w:sz w:val="28"/>
          <w:szCs w:val="28"/>
        </w:rPr>
        <w:t xml:space="preserve"> work, </w:t>
      </w:r>
      <w:r w:rsidR="00BB25C5" w:rsidRPr="00ED598B">
        <w:rPr>
          <w:rFonts w:ascii="Times New Roman" w:hAnsi="Times New Roman" w:cs="Times New Roman"/>
          <w:sz w:val="28"/>
          <w:szCs w:val="28"/>
        </w:rPr>
        <w:t>workplace</w:t>
      </w:r>
      <w:r w:rsidRPr="00ED598B">
        <w:rPr>
          <w:rFonts w:ascii="Times New Roman" w:hAnsi="Times New Roman" w:cs="Times New Roman"/>
          <w:sz w:val="28"/>
          <w:szCs w:val="28"/>
        </w:rPr>
        <w:t xml:space="preserve"> and </w:t>
      </w:r>
      <w:r w:rsidR="005967FC" w:rsidRPr="00ED598B">
        <w:rPr>
          <w:rFonts w:ascii="Times New Roman" w:hAnsi="Times New Roman" w:cs="Times New Roman"/>
          <w:sz w:val="28"/>
          <w:szCs w:val="28"/>
        </w:rPr>
        <w:t xml:space="preserve">the </w:t>
      </w:r>
      <w:r w:rsidRPr="00ED598B">
        <w:rPr>
          <w:rFonts w:ascii="Times New Roman" w:hAnsi="Times New Roman" w:cs="Times New Roman"/>
          <w:sz w:val="28"/>
          <w:szCs w:val="28"/>
        </w:rPr>
        <w:t>work culture.</w:t>
      </w:r>
    </w:p>
    <w:p w14:paraId="63B9CFD5" w14:textId="1F1DFE71" w:rsidR="00EE5639" w:rsidRPr="00357D32" w:rsidRDefault="00265113" w:rsidP="00265113">
      <w:pPr>
        <w:jc w:val="both"/>
        <w:rPr>
          <w:rFonts w:ascii="Times New Roman" w:hAnsi="Times New Roman" w:cs="Times New Roman"/>
          <w:sz w:val="28"/>
          <w:szCs w:val="28"/>
        </w:rPr>
      </w:pPr>
      <w:r w:rsidRPr="00ED598B">
        <w:rPr>
          <w:rFonts w:ascii="Times New Roman" w:hAnsi="Times New Roman" w:cs="Times New Roman"/>
          <w:sz w:val="28"/>
          <w:szCs w:val="28"/>
        </w:rPr>
        <w:t xml:space="preserve">It is a practice, </w:t>
      </w:r>
      <w:r w:rsidR="00ED598B" w:rsidRPr="00ED598B">
        <w:rPr>
          <w:rFonts w:ascii="Times New Roman" w:hAnsi="Times New Roman" w:cs="Times New Roman"/>
          <w:sz w:val="28"/>
          <w:szCs w:val="28"/>
        </w:rPr>
        <w:t xml:space="preserve">through various engaging activities and a developmental atmosphere in the organization the </w:t>
      </w:r>
      <w:r w:rsidRPr="00ED598B">
        <w:rPr>
          <w:rFonts w:ascii="Times New Roman" w:hAnsi="Times New Roman" w:cs="Times New Roman"/>
          <w:sz w:val="28"/>
          <w:szCs w:val="28"/>
        </w:rPr>
        <w:t>employee's average productivity</w:t>
      </w:r>
      <w:r w:rsidR="00ED598B" w:rsidRPr="00ED598B">
        <w:rPr>
          <w:rFonts w:ascii="Times New Roman" w:hAnsi="Times New Roman" w:cs="Times New Roman"/>
          <w:sz w:val="28"/>
          <w:szCs w:val="28"/>
        </w:rPr>
        <w:t xml:space="preserve"> increase</w:t>
      </w:r>
      <w:r w:rsidRPr="00ED598B">
        <w:rPr>
          <w:rFonts w:ascii="Times New Roman" w:hAnsi="Times New Roman" w:cs="Times New Roman"/>
          <w:sz w:val="28"/>
          <w:szCs w:val="28"/>
        </w:rPr>
        <w:t>.</w:t>
      </w:r>
      <w:r>
        <w:rPr>
          <w:rFonts w:ascii="Times New Roman" w:hAnsi="Times New Roman" w:cs="Times New Roman"/>
          <w:sz w:val="28"/>
          <w:szCs w:val="28"/>
        </w:rPr>
        <w:t xml:space="preserve"> </w:t>
      </w:r>
      <w:r w:rsidR="00C1319D" w:rsidRPr="00A20047">
        <w:rPr>
          <w:rFonts w:ascii="Times New Roman" w:hAnsi="Times New Roman" w:cs="Times New Roman"/>
          <w:sz w:val="28"/>
          <w:szCs w:val="28"/>
        </w:rPr>
        <w:t>It is very evident in the inception only that Employee Engagement is one of the vital tools for an Organization to perform , sustain and grow in any Business environment . It is equally necessary to understand and accept the fact that it has to be a very smart , purposeful and strategic  approach of any Organization</w:t>
      </w:r>
      <w:r w:rsidR="00DE60E3">
        <w:rPr>
          <w:rFonts w:ascii="Times New Roman" w:hAnsi="Times New Roman" w:cs="Times New Roman"/>
          <w:sz w:val="28"/>
          <w:szCs w:val="28"/>
        </w:rPr>
        <w:t xml:space="preserve"> to handle the curse of recession , change </w:t>
      </w:r>
      <w:r w:rsidR="00C1319D" w:rsidRPr="00A20047">
        <w:rPr>
          <w:rFonts w:ascii="Times New Roman" w:hAnsi="Times New Roman" w:cs="Times New Roman"/>
          <w:sz w:val="28"/>
          <w:szCs w:val="28"/>
        </w:rPr>
        <w:t>. Engagement means Physical, Cognitive , Emotional</w:t>
      </w:r>
      <w:r w:rsidR="007F0D31" w:rsidRPr="00A20047">
        <w:rPr>
          <w:rFonts w:ascii="Times New Roman" w:hAnsi="Times New Roman" w:cs="Times New Roman"/>
          <w:sz w:val="28"/>
          <w:szCs w:val="28"/>
        </w:rPr>
        <w:t xml:space="preserve"> connectivity of an individual to one’s work and work place. Problem creeps in when there is no or not proper mapping of this degree of attachment / engagement of employees with the work or workplace they are working at.</w:t>
      </w:r>
      <w:r w:rsidR="007F0D31" w:rsidRPr="00A20047">
        <w:rPr>
          <w:sz w:val="28"/>
          <w:szCs w:val="28"/>
        </w:rPr>
        <w:t xml:space="preserve"> </w:t>
      </w:r>
      <w:r w:rsidR="007F0D31" w:rsidRPr="00357D32">
        <w:rPr>
          <w:rFonts w:ascii="Times New Roman" w:hAnsi="Times New Roman" w:cs="Times New Roman"/>
          <w:sz w:val="28"/>
          <w:szCs w:val="28"/>
        </w:rPr>
        <w:t xml:space="preserve">It's </w:t>
      </w:r>
      <w:r w:rsidR="00357D32" w:rsidRPr="00357D32">
        <w:rPr>
          <w:rFonts w:ascii="Times New Roman" w:hAnsi="Times New Roman" w:cs="Times New Roman"/>
          <w:sz w:val="28"/>
          <w:szCs w:val="28"/>
        </w:rPr>
        <w:t>foremost</w:t>
      </w:r>
      <w:r w:rsidR="007F0D31" w:rsidRPr="00357D32">
        <w:rPr>
          <w:rFonts w:ascii="Times New Roman" w:hAnsi="Times New Roman" w:cs="Times New Roman"/>
          <w:sz w:val="28"/>
          <w:szCs w:val="28"/>
        </w:rPr>
        <w:t xml:space="preserve"> to collect </w:t>
      </w:r>
      <w:r w:rsidR="00357D32" w:rsidRPr="00357D32">
        <w:rPr>
          <w:rFonts w:ascii="Times New Roman" w:hAnsi="Times New Roman" w:cs="Times New Roman"/>
          <w:sz w:val="28"/>
          <w:szCs w:val="28"/>
        </w:rPr>
        <w:t xml:space="preserve">the </w:t>
      </w:r>
      <w:r w:rsidR="007F0D31" w:rsidRPr="00357D32">
        <w:rPr>
          <w:rFonts w:ascii="Times New Roman" w:hAnsi="Times New Roman" w:cs="Times New Roman"/>
          <w:sz w:val="28"/>
          <w:szCs w:val="28"/>
        </w:rPr>
        <w:t xml:space="preserve">data </w:t>
      </w:r>
      <w:r w:rsidR="00357D32" w:rsidRPr="00357D32">
        <w:rPr>
          <w:rFonts w:ascii="Times New Roman" w:hAnsi="Times New Roman" w:cs="Times New Roman"/>
          <w:sz w:val="28"/>
          <w:szCs w:val="28"/>
        </w:rPr>
        <w:t>of</w:t>
      </w:r>
      <w:r w:rsidR="007F0D31" w:rsidRPr="00357D32">
        <w:rPr>
          <w:rFonts w:ascii="Times New Roman" w:hAnsi="Times New Roman" w:cs="Times New Roman"/>
          <w:sz w:val="28"/>
          <w:szCs w:val="28"/>
        </w:rPr>
        <w:t xml:space="preserve"> employee engagement </w:t>
      </w:r>
      <w:r w:rsidR="00357D32" w:rsidRPr="00357D32">
        <w:rPr>
          <w:rFonts w:ascii="Times New Roman" w:hAnsi="Times New Roman" w:cs="Times New Roman"/>
          <w:sz w:val="28"/>
          <w:szCs w:val="28"/>
        </w:rPr>
        <w:t xml:space="preserve">for having the understanding of as in </w:t>
      </w:r>
      <w:r w:rsidR="007F0D31" w:rsidRPr="00357D32">
        <w:rPr>
          <w:rFonts w:ascii="Times New Roman" w:hAnsi="Times New Roman" w:cs="Times New Roman"/>
          <w:sz w:val="28"/>
          <w:szCs w:val="28"/>
        </w:rPr>
        <w:t xml:space="preserve">where the team </w:t>
      </w:r>
      <w:r w:rsidR="00357D32" w:rsidRPr="00357D32">
        <w:rPr>
          <w:rFonts w:ascii="Times New Roman" w:hAnsi="Times New Roman" w:cs="Times New Roman"/>
          <w:sz w:val="28"/>
          <w:szCs w:val="28"/>
        </w:rPr>
        <w:t>stands</w:t>
      </w:r>
      <w:r w:rsidR="007F0D31" w:rsidRPr="00357D32">
        <w:rPr>
          <w:rFonts w:ascii="Times New Roman" w:hAnsi="Times New Roman" w:cs="Times New Roman"/>
          <w:sz w:val="28"/>
          <w:szCs w:val="28"/>
        </w:rPr>
        <w:t xml:space="preserve">, understand </w:t>
      </w:r>
      <w:r w:rsidR="00357D32" w:rsidRPr="00357D32">
        <w:rPr>
          <w:rFonts w:ascii="Times New Roman" w:hAnsi="Times New Roman" w:cs="Times New Roman"/>
          <w:sz w:val="28"/>
          <w:szCs w:val="28"/>
        </w:rPr>
        <w:t>which the particular areas are</w:t>
      </w:r>
      <w:r w:rsidR="007F0D31" w:rsidRPr="00357D32">
        <w:rPr>
          <w:rFonts w:ascii="Times New Roman" w:hAnsi="Times New Roman" w:cs="Times New Roman"/>
          <w:sz w:val="28"/>
          <w:szCs w:val="28"/>
        </w:rPr>
        <w:t xml:space="preserve"> need to </w:t>
      </w:r>
      <w:r w:rsidR="00357D32" w:rsidRPr="00357D32">
        <w:rPr>
          <w:rFonts w:ascii="Times New Roman" w:hAnsi="Times New Roman" w:cs="Times New Roman"/>
          <w:sz w:val="28"/>
          <w:szCs w:val="28"/>
        </w:rPr>
        <w:t xml:space="preserve">be </w:t>
      </w:r>
      <w:r w:rsidR="007F0D31" w:rsidRPr="00357D32">
        <w:rPr>
          <w:rFonts w:ascii="Times New Roman" w:hAnsi="Times New Roman" w:cs="Times New Roman"/>
          <w:sz w:val="28"/>
          <w:szCs w:val="28"/>
        </w:rPr>
        <w:t>improve</w:t>
      </w:r>
      <w:r w:rsidR="00357D32" w:rsidRPr="00357D32">
        <w:rPr>
          <w:rFonts w:ascii="Times New Roman" w:hAnsi="Times New Roman" w:cs="Times New Roman"/>
          <w:sz w:val="28"/>
          <w:szCs w:val="28"/>
        </w:rPr>
        <w:t>d</w:t>
      </w:r>
      <w:r w:rsidR="007F0D31" w:rsidRPr="00357D32">
        <w:rPr>
          <w:rFonts w:ascii="Times New Roman" w:hAnsi="Times New Roman" w:cs="Times New Roman"/>
          <w:sz w:val="28"/>
          <w:szCs w:val="28"/>
        </w:rPr>
        <w:t xml:space="preserve"> the most, and </w:t>
      </w:r>
      <w:r w:rsidR="00357D32" w:rsidRPr="00357D32">
        <w:rPr>
          <w:rFonts w:ascii="Times New Roman" w:hAnsi="Times New Roman" w:cs="Times New Roman"/>
          <w:sz w:val="28"/>
          <w:szCs w:val="28"/>
        </w:rPr>
        <w:t xml:space="preserve">to create </w:t>
      </w:r>
      <w:r w:rsidR="007F0D31" w:rsidRPr="00357D32">
        <w:rPr>
          <w:rFonts w:ascii="Times New Roman" w:hAnsi="Times New Roman" w:cs="Times New Roman"/>
          <w:sz w:val="28"/>
          <w:szCs w:val="28"/>
        </w:rPr>
        <w:t xml:space="preserve">a benchmark for </w:t>
      </w:r>
      <w:r w:rsidR="00357D32" w:rsidRPr="00357D32">
        <w:rPr>
          <w:rFonts w:ascii="Times New Roman" w:hAnsi="Times New Roman" w:cs="Times New Roman"/>
          <w:sz w:val="28"/>
          <w:szCs w:val="28"/>
        </w:rPr>
        <w:t xml:space="preserve">the </w:t>
      </w:r>
      <w:r w:rsidR="007F0D31" w:rsidRPr="00357D32">
        <w:rPr>
          <w:rFonts w:ascii="Times New Roman" w:hAnsi="Times New Roman" w:cs="Times New Roman"/>
          <w:sz w:val="28"/>
          <w:szCs w:val="28"/>
        </w:rPr>
        <w:t>future efforts.</w:t>
      </w:r>
    </w:p>
    <w:p w14:paraId="6124D81B" w14:textId="5D1E14E1" w:rsidR="00096FF5" w:rsidRPr="00357D32" w:rsidRDefault="00357D32" w:rsidP="00265113">
      <w:pPr>
        <w:jc w:val="both"/>
        <w:rPr>
          <w:rFonts w:ascii="Times New Roman" w:hAnsi="Times New Roman" w:cs="Times New Roman"/>
          <w:sz w:val="28"/>
          <w:szCs w:val="28"/>
        </w:rPr>
      </w:pPr>
      <w:r w:rsidRPr="00357D32">
        <w:rPr>
          <w:rFonts w:ascii="Times New Roman" w:hAnsi="Times New Roman" w:cs="Times New Roman"/>
          <w:sz w:val="28"/>
          <w:szCs w:val="28"/>
        </w:rPr>
        <w:t xml:space="preserve">In </w:t>
      </w:r>
      <w:r w:rsidR="00A40CC2" w:rsidRPr="00357D32">
        <w:rPr>
          <w:rFonts w:ascii="Times New Roman" w:hAnsi="Times New Roman" w:cs="Times New Roman"/>
          <w:sz w:val="28"/>
          <w:szCs w:val="28"/>
        </w:rPr>
        <w:t>this Chapter</w:t>
      </w:r>
      <w:r w:rsidR="00096FF5" w:rsidRPr="00357D32">
        <w:rPr>
          <w:rFonts w:ascii="Times New Roman" w:hAnsi="Times New Roman" w:cs="Times New Roman"/>
          <w:sz w:val="28"/>
          <w:szCs w:val="28"/>
        </w:rPr>
        <w:t xml:space="preserve">  a </w:t>
      </w:r>
      <w:r w:rsidR="00A40CC2">
        <w:rPr>
          <w:rFonts w:ascii="Times New Roman" w:hAnsi="Times New Roman" w:cs="Times New Roman"/>
          <w:sz w:val="28"/>
          <w:szCs w:val="28"/>
        </w:rPr>
        <w:t xml:space="preserve">review of </w:t>
      </w:r>
      <w:r w:rsidR="00096FF5" w:rsidRPr="00357D32">
        <w:rPr>
          <w:rFonts w:ascii="Times New Roman" w:hAnsi="Times New Roman" w:cs="Times New Roman"/>
          <w:sz w:val="28"/>
          <w:szCs w:val="28"/>
        </w:rPr>
        <w:t xml:space="preserve"> literature  from  </w:t>
      </w:r>
      <w:r w:rsidR="00A40CC2" w:rsidRPr="00357D32">
        <w:rPr>
          <w:rFonts w:ascii="Times New Roman" w:hAnsi="Times New Roman" w:cs="Times New Roman"/>
          <w:sz w:val="28"/>
          <w:szCs w:val="28"/>
        </w:rPr>
        <w:t>numerous</w:t>
      </w:r>
      <w:r w:rsidR="00096FF5" w:rsidRPr="00357D32">
        <w:rPr>
          <w:rFonts w:ascii="Times New Roman" w:hAnsi="Times New Roman" w:cs="Times New Roman"/>
          <w:sz w:val="28"/>
          <w:szCs w:val="28"/>
        </w:rPr>
        <w:t xml:space="preserve">  findings  </w:t>
      </w:r>
      <w:r w:rsidRPr="00357D32">
        <w:rPr>
          <w:rFonts w:ascii="Times New Roman" w:hAnsi="Times New Roman" w:cs="Times New Roman"/>
          <w:sz w:val="28"/>
          <w:szCs w:val="28"/>
        </w:rPr>
        <w:t xml:space="preserve">incorporated in Journals , Articles </w:t>
      </w:r>
      <w:r>
        <w:rPr>
          <w:rFonts w:ascii="Times New Roman" w:hAnsi="Times New Roman" w:cs="Times New Roman"/>
          <w:sz w:val="28"/>
          <w:szCs w:val="28"/>
        </w:rPr>
        <w:t xml:space="preserve">, Magazines </w:t>
      </w:r>
      <w:r w:rsidRPr="00357D32">
        <w:rPr>
          <w:rFonts w:ascii="Times New Roman" w:hAnsi="Times New Roman" w:cs="Times New Roman"/>
          <w:sz w:val="28"/>
          <w:szCs w:val="28"/>
        </w:rPr>
        <w:t>etc a</w:t>
      </w:r>
      <w:r w:rsidR="00096FF5" w:rsidRPr="00357D32">
        <w:rPr>
          <w:rFonts w:ascii="Times New Roman" w:hAnsi="Times New Roman" w:cs="Times New Roman"/>
          <w:sz w:val="28"/>
          <w:szCs w:val="28"/>
        </w:rPr>
        <w:t xml:space="preserve">nd </w:t>
      </w:r>
      <w:r w:rsidRPr="00357D32">
        <w:rPr>
          <w:rFonts w:ascii="Times New Roman" w:hAnsi="Times New Roman" w:cs="Times New Roman"/>
          <w:sz w:val="28"/>
          <w:szCs w:val="28"/>
        </w:rPr>
        <w:t>also inputs of various</w:t>
      </w:r>
      <w:r w:rsidR="00096FF5" w:rsidRPr="00357D32">
        <w:rPr>
          <w:rFonts w:ascii="Times New Roman" w:hAnsi="Times New Roman" w:cs="Times New Roman"/>
          <w:sz w:val="28"/>
          <w:szCs w:val="28"/>
        </w:rPr>
        <w:t xml:space="preserve"> corporate  practices  </w:t>
      </w:r>
      <w:r w:rsidRPr="00357D32">
        <w:rPr>
          <w:rFonts w:ascii="Times New Roman" w:hAnsi="Times New Roman" w:cs="Times New Roman"/>
          <w:sz w:val="28"/>
          <w:szCs w:val="28"/>
        </w:rPr>
        <w:t>have been used as a part of the descriptive technique.</w:t>
      </w:r>
    </w:p>
    <w:p w14:paraId="6A66FEA9" w14:textId="77777777" w:rsidR="00A47AA7" w:rsidRPr="00357D32" w:rsidRDefault="00A47AA7" w:rsidP="00C1319D">
      <w:pPr>
        <w:jc w:val="both"/>
        <w:rPr>
          <w:rFonts w:ascii="Times New Roman" w:hAnsi="Times New Roman" w:cs="Times New Roman"/>
          <w:sz w:val="28"/>
          <w:szCs w:val="28"/>
        </w:rPr>
      </w:pPr>
    </w:p>
    <w:p w14:paraId="0C4482E6" w14:textId="77777777" w:rsidR="00A47AA7" w:rsidRPr="00D01401" w:rsidRDefault="00A47AA7" w:rsidP="00C1319D">
      <w:pPr>
        <w:jc w:val="both"/>
        <w:rPr>
          <w:rFonts w:ascii="Times New Roman" w:hAnsi="Times New Roman" w:cs="Times New Roman"/>
          <w:b/>
          <w:bCs/>
          <w:sz w:val="28"/>
          <w:szCs w:val="28"/>
        </w:rPr>
      </w:pPr>
      <w:r w:rsidRPr="00D01401">
        <w:rPr>
          <w:rFonts w:ascii="Times New Roman" w:hAnsi="Times New Roman" w:cs="Times New Roman"/>
          <w:b/>
          <w:bCs/>
          <w:sz w:val="28"/>
          <w:szCs w:val="28"/>
        </w:rPr>
        <w:t xml:space="preserve">REVIEW OF LITERATURE: </w:t>
      </w:r>
    </w:p>
    <w:p w14:paraId="442F5132" w14:textId="77777777" w:rsidR="000412D9" w:rsidRDefault="00A92539" w:rsidP="00A92539">
      <w:pPr>
        <w:jc w:val="both"/>
        <w:rPr>
          <w:rFonts w:ascii="Times New Roman" w:hAnsi="Times New Roman" w:cs="Times New Roman"/>
          <w:sz w:val="28"/>
          <w:szCs w:val="28"/>
        </w:rPr>
      </w:pPr>
      <w:r w:rsidRPr="00A92539">
        <w:rPr>
          <w:rFonts w:ascii="Times New Roman" w:hAnsi="Times New Roman" w:cs="Times New Roman"/>
          <w:sz w:val="28"/>
          <w:szCs w:val="28"/>
        </w:rPr>
        <w:t xml:space="preserve">Arnold Bakker (2011) states that </w:t>
      </w:r>
      <w:r w:rsidR="0083365B">
        <w:rPr>
          <w:rFonts w:ascii="Times New Roman" w:hAnsi="Times New Roman" w:cs="Times New Roman"/>
          <w:sz w:val="28"/>
          <w:szCs w:val="28"/>
        </w:rPr>
        <w:t xml:space="preserve">fully involved </w:t>
      </w:r>
      <w:r w:rsidR="0083365B" w:rsidRPr="00A92539">
        <w:rPr>
          <w:rFonts w:ascii="Times New Roman" w:hAnsi="Times New Roman" w:cs="Times New Roman"/>
          <w:sz w:val="28"/>
          <w:szCs w:val="28"/>
        </w:rPr>
        <w:t>employees</w:t>
      </w:r>
      <w:r w:rsidRPr="00A92539">
        <w:rPr>
          <w:rFonts w:ascii="Times New Roman" w:hAnsi="Times New Roman" w:cs="Times New Roman"/>
          <w:sz w:val="28"/>
          <w:szCs w:val="28"/>
        </w:rPr>
        <w:t xml:space="preserve"> committed to</w:t>
      </w:r>
      <w:r>
        <w:rPr>
          <w:rFonts w:ascii="Times New Roman" w:hAnsi="Times New Roman" w:cs="Times New Roman"/>
          <w:sz w:val="28"/>
          <w:szCs w:val="28"/>
        </w:rPr>
        <w:t xml:space="preserve"> </w:t>
      </w:r>
      <w:r w:rsidRPr="00A92539">
        <w:rPr>
          <w:rFonts w:ascii="Times New Roman" w:hAnsi="Times New Roman" w:cs="Times New Roman"/>
          <w:sz w:val="28"/>
          <w:szCs w:val="28"/>
        </w:rPr>
        <w:t xml:space="preserve">their work role. </w:t>
      </w:r>
      <w:r w:rsidR="0083365B">
        <w:rPr>
          <w:rFonts w:ascii="Times New Roman" w:hAnsi="Times New Roman" w:cs="Times New Roman"/>
          <w:sz w:val="28"/>
          <w:szCs w:val="28"/>
        </w:rPr>
        <w:t xml:space="preserve">These employees are the ones </w:t>
      </w:r>
      <w:r w:rsidRPr="00A92539">
        <w:rPr>
          <w:rFonts w:ascii="Times New Roman" w:hAnsi="Times New Roman" w:cs="Times New Roman"/>
          <w:sz w:val="28"/>
          <w:szCs w:val="28"/>
        </w:rPr>
        <w:t xml:space="preserve">who </w:t>
      </w:r>
      <w:r w:rsidR="0083365B">
        <w:rPr>
          <w:rFonts w:ascii="Times New Roman" w:hAnsi="Times New Roman" w:cs="Times New Roman"/>
          <w:sz w:val="28"/>
          <w:szCs w:val="28"/>
        </w:rPr>
        <w:t xml:space="preserve">actually have that </w:t>
      </w:r>
      <w:r w:rsidRPr="00A92539">
        <w:rPr>
          <w:rFonts w:ascii="Times New Roman" w:hAnsi="Times New Roman" w:cs="Times New Roman"/>
          <w:sz w:val="28"/>
          <w:szCs w:val="28"/>
        </w:rPr>
        <w:t xml:space="preserve">energy, dedication </w:t>
      </w:r>
      <w:r w:rsidR="0083365B">
        <w:rPr>
          <w:rFonts w:ascii="Times New Roman" w:hAnsi="Times New Roman" w:cs="Times New Roman"/>
          <w:sz w:val="28"/>
          <w:szCs w:val="28"/>
        </w:rPr>
        <w:t>which they</w:t>
      </w:r>
      <w:r w:rsidRPr="00A92539">
        <w:rPr>
          <w:rFonts w:ascii="Times New Roman" w:hAnsi="Times New Roman" w:cs="Times New Roman"/>
          <w:sz w:val="28"/>
          <w:szCs w:val="28"/>
        </w:rPr>
        <w:t xml:space="preserve"> </w:t>
      </w:r>
      <w:r w:rsidR="0083365B">
        <w:rPr>
          <w:rFonts w:ascii="Times New Roman" w:hAnsi="Times New Roman" w:cs="Times New Roman"/>
          <w:sz w:val="28"/>
          <w:szCs w:val="28"/>
        </w:rPr>
        <w:t>pour</w:t>
      </w:r>
      <w:r w:rsidRPr="00A92539">
        <w:rPr>
          <w:rFonts w:ascii="Times New Roman" w:hAnsi="Times New Roman" w:cs="Times New Roman"/>
          <w:sz w:val="28"/>
          <w:szCs w:val="28"/>
        </w:rPr>
        <w:t xml:space="preserve"> in their work</w:t>
      </w:r>
      <w:r>
        <w:rPr>
          <w:rFonts w:ascii="Times New Roman" w:hAnsi="Times New Roman" w:cs="Times New Roman"/>
          <w:sz w:val="28"/>
          <w:szCs w:val="28"/>
        </w:rPr>
        <w:t xml:space="preserve"> </w:t>
      </w:r>
      <w:r w:rsidRPr="00A92539">
        <w:rPr>
          <w:rFonts w:ascii="Times New Roman" w:hAnsi="Times New Roman" w:cs="Times New Roman"/>
          <w:sz w:val="28"/>
          <w:szCs w:val="28"/>
        </w:rPr>
        <w:t>activities. This research stud</w:t>
      </w:r>
      <w:r w:rsidR="0083365B">
        <w:rPr>
          <w:rFonts w:ascii="Times New Roman" w:hAnsi="Times New Roman" w:cs="Times New Roman"/>
          <w:sz w:val="28"/>
          <w:szCs w:val="28"/>
        </w:rPr>
        <w:t>y</w:t>
      </w:r>
      <w:r w:rsidRPr="00A92539">
        <w:rPr>
          <w:rFonts w:ascii="Times New Roman" w:hAnsi="Times New Roman" w:cs="Times New Roman"/>
          <w:sz w:val="28"/>
          <w:szCs w:val="28"/>
        </w:rPr>
        <w:t xml:space="preserve"> </w:t>
      </w:r>
      <w:r w:rsidR="0083365B">
        <w:rPr>
          <w:rFonts w:ascii="Times New Roman" w:hAnsi="Times New Roman" w:cs="Times New Roman"/>
          <w:sz w:val="28"/>
          <w:szCs w:val="28"/>
        </w:rPr>
        <w:t xml:space="preserve">gives us </w:t>
      </w:r>
      <w:r w:rsidRPr="00A92539">
        <w:rPr>
          <w:rFonts w:ascii="Times New Roman" w:hAnsi="Times New Roman" w:cs="Times New Roman"/>
          <w:sz w:val="28"/>
          <w:szCs w:val="28"/>
        </w:rPr>
        <w:t xml:space="preserve">the overview of </w:t>
      </w:r>
      <w:r w:rsidR="0083365B">
        <w:rPr>
          <w:rFonts w:ascii="Times New Roman" w:hAnsi="Times New Roman" w:cs="Times New Roman"/>
          <w:sz w:val="28"/>
          <w:szCs w:val="28"/>
        </w:rPr>
        <w:t xml:space="preserve">the </w:t>
      </w:r>
      <w:r w:rsidRPr="00A92539">
        <w:rPr>
          <w:rFonts w:ascii="Times New Roman" w:hAnsi="Times New Roman" w:cs="Times New Roman"/>
          <w:sz w:val="28"/>
          <w:szCs w:val="28"/>
        </w:rPr>
        <w:t>concept of engagement</w:t>
      </w:r>
      <w:r w:rsidR="00DA1E6F">
        <w:rPr>
          <w:rFonts w:ascii="Times New Roman" w:hAnsi="Times New Roman" w:cs="Times New Roman"/>
          <w:sz w:val="28"/>
          <w:szCs w:val="28"/>
        </w:rPr>
        <w:t xml:space="preserve"> to respective work</w:t>
      </w:r>
      <w:r w:rsidRPr="00A92539">
        <w:rPr>
          <w:rFonts w:ascii="Times New Roman" w:hAnsi="Times New Roman" w:cs="Times New Roman"/>
          <w:sz w:val="28"/>
          <w:szCs w:val="28"/>
        </w:rPr>
        <w:t xml:space="preserve"> and discusses the</w:t>
      </w:r>
      <w:r>
        <w:rPr>
          <w:rFonts w:ascii="Times New Roman" w:hAnsi="Times New Roman" w:cs="Times New Roman"/>
          <w:sz w:val="28"/>
          <w:szCs w:val="28"/>
        </w:rPr>
        <w:t xml:space="preserve"> </w:t>
      </w:r>
      <w:r w:rsidR="00DA1E6F" w:rsidRPr="00A92539">
        <w:rPr>
          <w:rFonts w:ascii="Times New Roman" w:hAnsi="Times New Roman" w:cs="Times New Roman"/>
          <w:sz w:val="28"/>
          <w:szCs w:val="28"/>
        </w:rPr>
        <w:t>forebear</w:t>
      </w:r>
      <w:r w:rsidR="00DA1E6F">
        <w:rPr>
          <w:rFonts w:ascii="Times New Roman" w:hAnsi="Times New Roman" w:cs="Times New Roman"/>
          <w:sz w:val="28"/>
          <w:szCs w:val="28"/>
        </w:rPr>
        <w:t>er</w:t>
      </w:r>
      <w:r w:rsidR="00DA1E6F" w:rsidRPr="00A92539">
        <w:rPr>
          <w:rFonts w:ascii="Times New Roman" w:hAnsi="Times New Roman" w:cs="Times New Roman"/>
          <w:sz w:val="28"/>
          <w:szCs w:val="28"/>
        </w:rPr>
        <w:t>s</w:t>
      </w:r>
      <w:r w:rsidRPr="00A92539">
        <w:rPr>
          <w:rFonts w:ascii="Times New Roman" w:hAnsi="Times New Roman" w:cs="Times New Roman"/>
          <w:sz w:val="28"/>
          <w:szCs w:val="28"/>
        </w:rPr>
        <w:t xml:space="preserve"> and </w:t>
      </w:r>
      <w:r w:rsidR="00DA1E6F" w:rsidRPr="00A92539">
        <w:rPr>
          <w:rFonts w:ascii="Times New Roman" w:hAnsi="Times New Roman" w:cs="Times New Roman"/>
          <w:sz w:val="28"/>
          <w:szCs w:val="28"/>
        </w:rPr>
        <w:t>outcomes</w:t>
      </w:r>
      <w:r w:rsidRPr="00A92539">
        <w:rPr>
          <w:rFonts w:ascii="Times New Roman" w:hAnsi="Times New Roman" w:cs="Times New Roman"/>
          <w:sz w:val="28"/>
          <w:szCs w:val="28"/>
        </w:rPr>
        <w:t xml:space="preserve"> of engagement</w:t>
      </w:r>
      <w:r>
        <w:rPr>
          <w:rFonts w:ascii="Times New Roman" w:hAnsi="Times New Roman" w:cs="Times New Roman"/>
          <w:sz w:val="28"/>
          <w:szCs w:val="28"/>
        </w:rPr>
        <w:t>.</w:t>
      </w:r>
      <w:r w:rsidRPr="00A92539">
        <w:rPr>
          <w:rFonts w:ascii="Times New Roman" w:hAnsi="Times New Roman" w:cs="Times New Roman"/>
          <w:sz w:val="28"/>
          <w:szCs w:val="28"/>
        </w:rPr>
        <w:cr/>
      </w:r>
      <w:r w:rsidR="00DF46B2" w:rsidRPr="00DF46B2">
        <w:rPr>
          <w:rFonts w:ascii="Times New Roman" w:hAnsi="Times New Roman" w:cs="Times New Roman"/>
          <w:sz w:val="28"/>
          <w:szCs w:val="28"/>
        </w:rPr>
        <w:t xml:space="preserve">According  to  </w:t>
      </w:r>
      <w:proofErr w:type="spellStart"/>
      <w:r w:rsidR="00DF46B2" w:rsidRPr="00DF46B2">
        <w:rPr>
          <w:rFonts w:ascii="Times New Roman" w:hAnsi="Times New Roman" w:cs="Times New Roman"/>
          <w:sz w:val="28"/>
          <w:szCs w:val="28"/>
        </w:rPr>
        <w:t>Holbeche</w:t>
      </w:r>
      <w:proofErr w:type="spellEnd"/>
      <w:r w:rsidR="00DF46B2" w:rsidRPr="00DF46B2">
        <w:rPr>
          <w:rFonts w:ascii="Times New Roman" w:hAnsi="Times New Roman" w:cs="Times New Roman"/>
          <w:sz w:val="28"/>
          <w:szCs w:val="28"/>
        </w:rPr>
        <w:t xml:space="preserve">  and  Springett  (2003),  </w:t>
      </w:r>
      <w:r w:rsidR="001F6E92">
        <w:rPr>
          <w:rFonts w:ascii="Times New Roman" w:hAnsi="Times New Roman" w:cs="Times New Roman"/>
          <w:sz w:val="28"/>
          <w:szCs w:val="28"/>
        </w:rPr>
        <w:t>the</w:t>
      </w:r>
      <w:r w:rsidR="00DF46B2" w:rsidRPr="00DF46B2">
        <w:rPr>
          <w:rFonts w:ascii="Times New Roman" w:hAnsi="Times New Roman" w:cs="Times New Roman"/>
          <w:sz w:val="28"/>
          <w:szCs w:val="28"/>
        </w:rPr>
        <w:t xml:space="preserve">  perception</w:t>
      </w:r>
      <w:r w:rsidR="001F6E92">
        <w:rPr>
          <w:rFonts w:ascii="Times New Roman" w:hAnsi="Times New Roman" w:cs="Times New Roman"/>
          <w:sz w:val="28"/>
          <w:szCs w:val="28"/>
        </w:rPr>
        <w:t xml:space="preserve"> of in context to</w:t>
      </w:r>
      <w:r w:rsidR="00DF46B2" w:rsidRPr="00DF46B2">
        <w:rPr>
          <w:rFonts w:ascii="Times New Roman" w:hAnsi="Times New Roman" w:cs="Times New Roman"/>
          <w:sz w:val="28"/>
          <w:szCs w:val="28"/>
        </w:rPr>
        <w:t xml:space="preserve">   the workplace  are  </w:t>
      </w:r>
      <w:r w:rsidR="001F6E92" w:rsidRPr="00DF46B2">
        <w:rPr>
          <w:rFonts w:ascii="Times New Roman" w:hAnsi="Times New Roman" w:cs="Times New Roman"/>
          <w:sz w:val="28"/>
          <w:szCs w:val="28"/>
        </w:rPr>
        <w:t>undoubtedly</w:t>
      </w:r>
      <w:r w:rsidR="00DF46B2" w:rsidRPr="00DF46B2">
        <w:rPr>
          <w:rFonts w:ascii="Times New Roman" w:hAnsi="Times New Roman" w:cs="Times New Roman"/>
          <w:sz w:val="28"/>
          <w:szCs w:val="28"/>
        </w:rPr>
        <w:t xml:space="preserve">  linked  to  their  levels  of  engagement  and,  ultimately, </w:t>
      </w:r>
      <w:r w:rsidR="001F6E92">
        <w:rPr>
          <w:rFonts w:ascii="Times New Roman" w:hAnsi="Times New Roman" w:cs="Times New Roman"/>
          <w:sz w:val="28"/>
          <w:szCs w:val="28"/>
        </w:rPr>
        <w:t xml:space="preserve">to </w:t>
      </w:r>
      <w:r w:rsidR="00DF46B2" w:rsidRPr="00DF46B2">
        <w:rPr>
          <w:rFonts w:ascii="Times New Roman" w:hAnsi="Times New Roman" w:cs="Times New Roman"/>
          <w:sz w:val="28"/>
          <w:szCs w:val="28"/>
        </w:rPr>
        <w:t xml:space="preserve"> their </w:t>
      </w:r>
      <w:r w:rsidR="001F6E92">
        <w:rPr>
          <w:rFonts w:ascii="Times New Roman" w:hAnsi="Times New Roman" w:cs="Times New Roman"/>
          <w:sz w:val="28"/>
          <w:szCs w:val="28"/>
        </w:rPr>
        <w:t xml:space="preserve">respective </w:t>
      </w:r>
      <w:r w:rsidR="00DF46B2" w:rsidRPr="00DF46B2">
        <w:rPr>
          <w:rFonts w:ascii="Times New Roman" w:hAnsi="Times New Roman" w:cs="Times New Roman"/>
          <w:sz w:val="28"/>
          <w:szCs w:val="28"/>
        </w:rPr>
        <w:t xml:space="preserve"> performance.  They</w:t>
      </w:r>
      <w:r w:rsidR="00DF46B2">
        <w:rPr>
          <w:rFonts w:ascii="Times New Roman" w:hAnsi="Times New Roman" w:cs="Times New Roman"/>
          <w:sz w:val="28"/>
          <w:szCs w:val="28"/>
        </w:rPr>
        <w:t xml:space="preserve"> </w:t>
      </w:r>
      <w:r w:rsidR="000412D9" w:rsidRPr="00DF46B2">
        <w:rPr>
          <w:rFonts w:ascii="Times New Roman" w:hAnsi="Times New Roman" w:cs="Times New Roman"/>
          <w:sz w:val="28"/>
          <w:szCs w:val="28"/>
        </w:rPr>
        <w:t>claim</w:t>
      </w:r>
      <w:r w:rsidR="00DF46B2" w:rsidRPr="00DF46B2">
        <w:rPr>
          <w:rFonts w:ascii="Times New Roman" w:hAnsi="Times New Roman" w:cs="Times New Roman"/>
          <w:sz w:val="28"/>
          <w:szCs w:val="28"/>
        </w:rPr>
        <w:t xml:space="preserve"> that employees </w:t>
      </w:r>
      <w:r w:rsidR="000412D9">
        <w:rPr>
          <w:rFonts w:ascii="Times New Roman" w:hAnsi="Times New Roman" w:cs="Times New Roman"/>
          <w:sz w:val="28"/>
          <w:szCs w:val="28"/>
        </w:rPr>
        <w:t xml:space="preserve">through their work </w:t>
      </w:r>
      <w:r w:rsidR="00DF46B2" w:rsidRPr="00DF46B2">
        <w:rPr>
          <w:rFonts w:ascii="Times New Roman" w:hAnsi="Times New Roman" w:cs="Times New Roman"/>
          <w:sz w:val="28"/>
          <w:szCs w:val="28"/>
        </w:rPr>
        <w:t xml:space="preserve">actively seek meaning </w:t>
      </w:r>
      <w:r w:rsidR="000412D9">
        <w:rPr>
          <w:rFonts w:ascii="Times New Roman" w:hAnsi="Times New Roman" w:cs="Times New Roman"/>
          <w:sz w:val="28"/>
          <w:szCs w:val="28"/>
        </w:rPr>
        <w:t xml:space="preserve">unless the Organization tries to put </w:t>
      </w:r>
      <w:r w:rsidR="00DF46B2" w:rsidRPr="00DF46B2">
        <w:rPr>
          <w:rFonts w:ascii="Times New Roman" w:hAnsi="Times New Roman" w:cs="Times New Roman"/>
          <w:sz w:val="28"/>
          <w:szCs w:val="28"/>
        </w:rPr>
        <w:t xml:space="preserve">sense </w:t>
      </w:r>
      <w:r w:rsidR="000412D9">
        <w:rPr>
          <w:rFonts w:ascii="Times New Roman" w:hAnsi="Times New Roman" w:cs="Times New Roman"/>
          <w:sz w:val="28"/>
          <w:szCs w:val="28"/>
        </w:rPr>
        <w:t xml:space="preserve">to it </w:t>
      </w:r>
      <w:r w:rsidR="00DF46B2" w:rsidRPr="00DF46B2">
        <w:rPr>
          <w:rFonts w:ascii="Times New Roman" w:hAnsi="Times New Roman" w:cs="Times New Roman"/>
          <w:sz w:val="28"/>
          <w:szCs w:val="28"/>
        </w:rPr>
        <w:t xml:space="preserve">, </w:t>
      </w:r>
      <w:r w:rsidR="000412D9">
        <w:rPr>
          <w:rFonts w:ascii="Times New Roman" w:hAnsi="Times New Roman" w:cs="Times New Roman"/>
          <w:sz w:val="28"/>
          <w:szCs w:val="28"/>
        </w:rPr>
        <w:t xml:space="preserve">then only </w:t>
      </w:r>
      <w:r w:rsidR="00DF46B2" w:rsidRPr="00DF46B2">
        <w:rPr>
          <w:rFonts w:ascii="Times New Roman" w:hAnsi="Times New Roman" w:cs="Times New Roman"/>
          <w:sz w:val="28"/>
          <w:szCs w:val="28"/>
        </w:rPr>
        <w:t xml:space="preserve">employees are likely to quit. </w:t>
      </w:r>
    </w:p>
    <w:p w14:paraId="3B5E5B71" w14:textId="335BCA65" w:rsidR="00F069AE" w:rsidRDefault="00DF46B2" w:rsidP="00A92539">
      <w:pPr>
        <w:jc w:val="both"/>
        <w:rPr>
          <w:rFonts w:ascii="Times New Roman" w:hAnsi="Times New Roman" w:cs="Times New Roman"/>
          <w:sz w:val="28"/>
          <w:szCs w:val="28"/>
        </w:rPr>
      </w:pPr>
      <w:r w:rsidRPr="00DF46B2">
        <w:rPr>
          <w:rFonts w:ascii="Times New Roman" w:hAnsi="Times New Roman" w:cs="Times New Roman"/>
          <w:sz w:val="28"/>
          <w:szCs w:val="28"/>
        </w:rPr>
        <w:t>Robinson et al. (2004) define employee engagement as “</w:t>
      </w:r>
      <w:proofErr w:type="spellStart"/>
      <w:r w:rsidRPr="00DF46B2">
        <w:rPr>
          <w:rFonts w:ascii="Times New Roman" w:hAnsi="Times New Roman" w:cs="Times New Roman"/>
          <w:sz w:val="28"/>
          <w:szCs w:val="28"/>
        </w:rPr>
        <w:t>a</w:t>
      </w:r>
      <w:proofErr w:type="spellEnd"/>
      <w:r w:rsidRPr="00DF46B2">
        <w:rPr>
          <w:rFonts w:ascii="Times New Roman" w:hAnsi="Times New Roman" w:cs="Times New Roman"/>
          <w:sz w:val="28"/>
          <w:szCs w:val="28"/>
        </w:rPr>
        <w:t xml:space="preserve"> </w:t>
      </w:r>
      <w:r w:rsidR="000412D9" w:rsidRPr="00DF46B2">
        <w:rPr>
          <w:rFonts w:ascii="Times New Roman" w:hAnsi="Times New Roman" w:cs="Times New Roman"/>
          <w:sz w:val="28"/>
          <w:szCs w:val="28"/>
        </w:rPr>
        <w:t>optimistic</w:t>
      </w:r>
      <w:r w:rsidRPr="00DF46B2">
        <w:rPr>
          <w:rFonts w:ascii="Times New Roman" w:hAnsi="Times New Roman" w:cs="Times New Roman"/>
          <w:sz w:val="28"/>
          <w:szCs w:val="28"/>
        </w:rPr>
        <w:t xml:space="preserve"> attitude held by the employee towards the </w:t>
      </w:r>
      <w:r w:rsidR="000412D9">
        <w:rPr>
          <w:rFonts w:ascii="Times New Roman" w:hAnsi="Times New Roman" w:cs="Times New Roman"/>
          <w:sz w:val="28"/>
          <w:szCs w:val="28"/>
        </w:rPr>
        <w:t>value system of the Organization</w:t>
      </w:r>
      <w:r w:rsidRPr="00DF46B2">
        <w:rPr>
          <w:rFonts w:ascii="Times New Roman" w:hAnsi="Times New Roman" w:cs="Times New Roman"/>
          <w:sz w:val="28"/>
          <w:szCs w:val="28"/>
        </w:rPr>
        <w:t xml:space="preserve">. An engaged employee is </w:t>
      </w:r>
      <w:r w:rsidR="000412D9" w:rsidRPr="00DF46B2">
        <w:rPr>
          <w:rFonts w:ascii="Times New Roman" w:hAnsi="Times New Roman" w:cs="Times New Roman"/>
          <w:sz w:val="28"/>
          <w:szCs w:val="28"/>
        </w:rPr>
        <w:t>concerned</w:t>
      </w:r>
      <w:r w:rsidRPr="00DF46B2">
        <w:rPr>
          <w:rFonts w:ascii="Times New Roman" w:hAnsi="Times New Roman" w:cs="Times New Roman"/>
          <w:sz w:val="28"/>
          <w:szCs w:val="28"/>
        </w:rPr>
        <w:t xml:space="preserve"> of </w:t>
      </w:r>
      <w:r w:rsidR="000412D9">
        <w:rPr>
          <w:rFonts w:ascii="Times New Roman" w:hAnsi="Times New Roman" w:cs="Times New Roman"/>
          <w:sz w:val="28"/>
          <w:szCs w:val="28"/>
        </w:rPr>
        <w:t xml:space="preserve">the </w:t>
      </w:r>
      <w:r w:rsidRPr="00DF46B2">
        <w:rPr>
          <w:rFonts w:ascii="Times New Roman" w:hAnsi="Times New Roman" w:cs="Times New Roman"/>
          <w:sz w:val="28"/>
          <w:szCs w:val="28"/>
        </w:rPr>
        <w:t xml:space="preserve">business </w:t>
      </w:r>
      <w:r w:rsidR="000412D9" w:rsidRPr="00DF46B2">
        <w:rPr>
          <w:rFonts w:ascii="Times New Roman" w:hAnsi="Times New Roman" w:cs="Times New Roman"/>
          <w:sz w:val="28"/>
          <w:szCs w:val="28"/>
        </w:rPr>
        <w:t>perspective</w:t>
      </w:r>
      <w:r w:rsidRPr="00DF46B2">
        <w:rPr>
          <w:rFonts w:ascii="Times New Roman" w:hAnsi="Times New Roman" w:cs="Times New Roman"/>
          <w:sz w:val="28"/>
          <w:szCs w:val="28"/>
        </w:rPr>
        <w:t xml:space="preserve">, and </w:t>
      </w:r>
      <w:r w:rsidR="000412D9" w:rsidRPr="000412D9">
        <w:rPr>
          <w:rFonts w:ascii="Times New Roman" w:hAnsi="Times New Roman" w:cs="Times New Roman"/>
          <w:sz w:val="28"/>
          <w:szCs w:val="28"/>
        </w:rPr>
        <w:t xml:space="preserve">for the benefit of </w:t>
      </w:r>
      <w:r w:rsidR="006E2221" w:rsidRPr="000412D9">
        <w:rPr>
          <w:rFonts w:ascii="Times New Roman" w:hAnsi="Times New Roman" w:cs="Times New Roman"/>
          <w:sz w:val="28"/>
          <w:szCs w:val="28"/>
        </w:rPr>
        <w:t>the organization</w:t>
      </w:r>
      <w:r w:rsidR="000412D9">
        <w:rPr>
          <w:rFonts w:ascii="Times New Roman" w:hAnsi="Times New Roman" w:cs="Times New Roman"/>
          <w:sz w:val="28"/>
          <w:szCs w:val="28"/>
        </w:rPr>
        <w:t xml:space="preserve"> the employees </w:t>
      </w:r>
      <w:r w:rsidRPr="00DF46B2">
        <w:rPr>
          <w:rFonts w:ascii="Times New Roman" w:hAnsi="Times New Roman" w:cs="Times New Roman"/>
          <w:sz w:val="28"/>
          <w:szCs w:val="28"/>
        </w:rPr>
        <w:t xml:space="preserve">works with colleagues to improve performance within </w:t>
      </w:r>
      <w:r w:rsidRPr="00DF46B2">
        <w:rPr>
          <w:rFonts w:ascii="Times New Roman" w:hAnsi="Times New Roman" w:cs="Times New Roman"/>
          <w:sz w:val="28"/>
          <w:szCs w:val="28"/>
        </w:rPr>
        <w:lastRenderedPageBreak/>
        <w:t>the job</w:t>
      </w:r>
      <w:r w:rsidR="000412D9">
        <w:rPr>
          <w:rFonts w:ascii="Times New Roman" w:hAnsi="Times New Roman" w:cs="Times New Roman"/>
          <w:sz w:val="28"/>
          <w:szCs w:val="28"/>
        </w:rPr>
        <w:t>.</w:t>
      </w:r>
      <w:r w:rsidRPr="00DF46B2">
        <w:rPr>
          <w:rFonts w:ascii="Times New Roman" w:hAnsi="Times New Roman" w:cs="Times New Roman"/>
          <w:sz w:val="28"/>
          <w:szCs w:val="28"/>
        </w:rPr>
        <w:t xml:space="preserve"> </w:t>
      </w:r>
      <w:r w:rsidR="006E2221">
        <w:rPr>
          <w:rFonts w:ascii="Times New Roman" w:hAnsi="Times New Roman" w:cs="Times New Roman"/>
          <w:sz w:val="28"/>
          <w:szCs w:val="28"/>
        </w:rPr>
        <w:t xml:space="preserve">An </w:t>
      </w:r>
      <w:r w:rsidR="009436C0">
        <w:rPr>
          <w:rFonts w:ascii="Times New Roman" w:hAnsi="Times New Roman" w:cs="Times New Roman"/>
          <w:sz w:val="28"/>
          <w:szCs w:val="28"/>
        </w:rPr>
        <w:t>organization</w:t>
      </w:r>
      <w:r w:rsidR="006E2221">
        <w:rPr>
          <w:rFonts w:ascii="Times New Roman" w:hAnsi="Times New Roman" w:cs="Times New Roman"/>
          <w:sz w:val="28"/>
          <w:szCs w:val="28"/>
        </w:rPr>
        <w:t xml:space="preserve"> requires a </w:t>
      </w:r>
      <w:r w:rsidRPr="00DF46B2">
        <w:rPr>
          <w:rFonts w:ascii="Times New Roman" w:hAnsi="Times New Roman" w:cs="Times New Roman"/>
          <w:sz w:val="28"/>
          <w:szCs w:val="28"/>
        </w:rPr>
        <w:t>two-way relationship between employer and employee</w:t>
      </w:r>
      <w:r w:rsidR="006E2221" w:rsidRPr="006E2221">
        <w:t xml:space="preserve"> </w:t>
      </w:r>
      <w:r w:rsidR="006E2221" w:rsidRPr="006E2221">
        <w:rPr>
          <w:rFonts w:ascii="Times New Roman" w:hAnsi="Times New Roman" w:cs="Times New Roman"/>
          <w:sz w:val="28"/>
          <w:szCs w:val="28"/>
        </w:rPr>
        <w:t>to encourage and foster engagement</w:t>
      </w:r>
      <w:r w:rsidRPr="00DF46B2">
        <w:rPr>
          <w:rFonts w:ascii="Times New Roman" w:hAnsi="Times New Roman" w:cs="Times New Roman"/>
          <w:sz w:val="28"/>
          <w:szCs w:val="28"/>
        </w:rPr>
        <w:t>.”</w:t>
      </w:r>
    </w:p>
    <w:p w14:paraId="2DE6C622" w14:textId="3D23365F" w:rsidR="00F069AE" w:rsidRPr="00654A99" w:rsidRDefault="000E532D" w:rsidP="00A92539">
      <w:pPr>
        <w:jc w:val="both"/>
        <w:rPr>
          <w:rFonts w:ascii="Times New Roman" w:hAnsi="Times New Roman" w:cs="Times New Roman"/>
          <w:color w:val="000000" w:themeColor="text1"/>
          <w:sz w:val="28"/>
          <w:szCs w:val="28"/>
        </w:rPr>
      </w:pPr>
      <w:r w:rsidRPr="000E532D">
        <w:rPr>
          <w:rFonts w:ascii="Times New Roman" w:hAnsi="Times New Roman" w:cs="Times New Roman"/>
          <w:color w:val="000000" w:themeColor="text1"/>
          <w:sz w:val="28"/>
          <w:szCs w:val="28"/>
        </w:rPr>
        <w:t>A</w:t>
      </w:r>
      <w:r w:rsidRPr="000E532D">
        <w:rPr>
          <w:rFonts w:ascii="Times New Roman" w:hAnsi="Times New Roman" w:cs="Times New Roman"/>
          <w:color w:val="000000" w:themeColor="text1"/>
          <w:sz w:val="28"/>
          <w:szCs w:val="28"/>
        </w:rPr>
        <w:t>t the professional and personal levels</w:t>
      </w:r>
      <w:r w:rsidRPr="000E532D">
        <w:rPr>
          <w:rFonts w:ascii="Times New Roman" w:hAnsi="Times New Roman" w:cs="Times New Roman"/>
          <w:color w:val="000000" w:themeColor="text1"/>
          <w:sz w:val="28"/>
          <w:szCs w:val="28"/>
        </w:rPr>
        <w:t xml:space="preserve">, </w:t>
      </w:r>
      <w:r w:rsidR="00F069AE" w:rsidRPr="000E532D">
        <w:rPr>
          <w:rFonts w:ascii="Times New Roman" w:hAnsi="Times New Roman" w:cs="Times New Roman"/>
          <w:color w:val="000000" w:themeColor="text1"/>
          <w:sz w:val="28"/>
          <w:szCs w:val="28"/>
        </w:rPr>
        <w:t xml:space="preserve">Disengagement and personal engagement </w:t>
      </w:r>
      <w:r w:rsidR="000307B8" w:rsidRPr="000E532D">
        <w:rPr>
          <w:rFonts w:ascii="Times New Roman" w:hAnsi="Times New Roman" w:cs="Times New Roman"/>
          <w:color w:val="000000" w:themeColor="text1"/>
          <w:sz w:val="28"/>
          <w:szCs w:val="28"/>
        </w:rPr>
        <w:t>are</w:t>
      </w:r>
      <w:r w:rsidR="00F069AE" w:rsidRPr="000E532D">
        <w:rPr>
          <w:rFonts w:ascii="Times New Roman" w:hAnsi="Times New Roman" w:cs="Times New Roman"/>
          <w:color w:val="000000" w:themeColor="text1"/>
          <w:sz w:val="28"/>
          <w:szCs w:val="28"/>
        </w:rPr>
        <w:t xml:space="preserve"> employee’s </w:t>
      </w:r>
      <w:r w:rsidR="001C14B3" w:rsidRPr="000E532D">
        <w:rPr>
          <w:rFonts w:ascii="Times New Roman" w:hAnsi="Times New Roman" w:cs="Times New Roman"/>
          <w:color w:val="000000" w:themeColor="text1"/>
          <w:sz w:val="28"/>
          <w:szCs w:val="28"/>
        </w:rPr>
        <w:t>behavioural</w:t>
      </w:r>
      <w:r w:rsidR="00F069AE" w:rsidRPr="000E532D">
        <w:rPr>
          <w:rFonts w:ascii="Times New Roman" w:hAnsi="Times New Roman" w:cs="Times New Roman"/>
          <w:color w:val="000000" w:themeColor="text1"/>
          <w:sz w:val="28"/>
          <w:szCs w:val="28"/>
        </w:rPr>
        <w:t xml:space="preserve"> state </w:t>
      </w:r>
      <w:r w:rsidR="000307B8" w:rsidRPr="000E532D">
        <w:rPr>
          <w:rFonts w:ascii="Times New Roman" w:hAnsi="Times New Roman" w:cs="Times New Roman"/>
          <w:color w:val="000000" w:themeColor="text1"/>
          <w:sz w:val="28"/>
          <w:szCs w:val="28"/>
        </w:rPr>
        <w:t xml:space="preserve">and </w:t>
      </w:r>
      <w:r w:rsidR="00F069AE" w:rsidRPr="000E532D">
        <w:rPr>
          <w:rFonts w:ascii="Times New Roman" w:hAnsi="Times New Roman" w:cs="Times New Roman"/>
          <w:color w:val="000000" w:themeColor="text1"/>
          <w:sz w:val="28"/>
          <w:szCs w:val="28"/>
        </w:rPr>
        <w:t xml:space="preserve">a key driver of motivation to demonstrating </w:t>
      </w:r>
      <w:r w:rsidR="001C14B3" w:rsidRPr="000E532D">
        <w:rPr>
          <w:rFonts w:ascii="Times New Roman" w:hAnsi="Times New Roman" w:cs="Times New Roman"/>
          <w:color w:val="000000" w:themeColor="text1"/>
          <w:sz w:val="28"/>
          <w:szCs w:val="28"/>
        </w:rPr>
        <w:t>behaviour</w:t>
      </w:r>
      <w:r w:rsidRPr="000E532D">
        <w:rPr>
          <w:rFonts w:ascii="Times New Roman" w:hAnsi="Times New Roman" w:cs="Times New Roman"/>
          <w:color w:val="000000" w:themeColor="text1"/>
          <w:sz w:val="28"/>
          <w:szCs w:val="28"/>
        </w:rPr>
        <w:t>.</w:t>
      </w:r>
      <w:r w:rsidR="00F069AE" w:rsidRPr="000E532D">
        <w:rPr>
          <w:rFonts w:ascii="Times New Roman" w:hAnsi="Times New Roman" w:cs="Times New Roman"/>
          <w:color w:val="000000" w:themeColor="text1"/>
          <w:sz w:val="28"/>
          <w:szCs w:val="28"/>
        </w:rPr>
        <w:t xml:space="preserve"> The </w:t>
      </w:r>
      <w:r w:rsidRPr="000E532D">
        <w:rPr>
          <w:rFonts w:ascii="Times New Roman" w:hAnsi="Times New Roman" w:cs="Times New Roman"/>
          <w:color w:val="000000" w:themeColor="text1"/>
          <w:sz w:val="28"/>
          <w:szCs w:val="28"/>
        </w:rPr>
        <w:t xml:space="preserve">employees </w:t>
      </w:r>
      <w:r w:rsidR="00F069AE" w:rsidRPr="000E532D">
        <w:rPr>
          <w:rFonts w:ascii="Times New Roman" w:hAnsi="Times New Roman" w:cs="Times New Roman"/>
          <w:color w:val="000000" w:themeColor="text1"/>
          <w:sz w:val="28"/>
          <w:szCs w:val="28"/>
        </w:rPr>
        <w:t xml:space="preserve">engagement level </w:t>
      </w:r>
      <w:r w:rsidRPr="000E532D">
        <w:rPr>
          <w:rFonts w:ascii="Times New Roman" w:hAnsi="Times New Roman" w:cs="Times New Roman"/>
          <w:color w:val="000000" w:themeColor="text1"/>
          <w:sz w:val="28"/>
          <w:szCs w:val="28"/>
        </w:rPr>
        <w:t xml:space="preserve">surely </w:t>
      </w:r>
      <w:r w:rsidR="00F069AE" w:rsidRPr="000E532D">
        <w:rPr>
          <w:rFonts w:ascii="Times New Roman" w:hAnsi="Times New Roman" w:cs="Times New Roman"/>
          <w:color w:val="000000" w:themeColor="text1"/>
          <w:sz w:val="28"/>
          <w:szCs w:val="28"/>
        </w:rPr>
        <w:t>affects the productivity of an organization</w:t>
      </w:r>
      <w:r w:rsidR="00F069AE" w:rsidRPr="00654A99">
        <w:rPr>
          <w:rFonts w:ascii="Times New Roman" w:hAnsi="Times New Roman" w:cs="Times New Roman"/>
          <w:color w:val="000000" w:themeColor="text1"/>
          <w:sz w:val="28"/>
          <w:szCs w:val="28"/>
        </w:rPr>
        <w:t xml:space="preserve">. The motivation level of an employee is </w:t>
      </w:r>
      <w:r w:rsidRPr="00654A99">
        <w:rPr>
          <w:rFonts w:ascii="Times New Roman" w:hAnsi="Times New Roman" w:cs="Times New Roman"/>
          <w:color w:val="000000" w:themeColor="text1"/>
          <w:sz w:val="28"/>
          <w:szCs w:val="28"/>
        </w:rPr>
        <w:t>correlated to</w:t>
      </w:r>
      <w:r w:rsidR="00F069AE" w:rsidRPr="00654A99">
        <w:rPr>
          <w:rFonts w:ascii="Times New Roman" w:hAnsi="Times New Roman" w:cs="Times New Roman"/>
          <w:color w:val="000000" w:themeColor="text1"/>
          <w:sz w:val="28"/>
          <w:szCs w:val="28"/>
        </w:rPr>
        <w:t xml:space="preserve"> job satisfaction. </w:t>
      </w:r>
      <w:r w:rsidRPr="00654A99">
        <w:rPr>
          <w:rFonts w:ascii="Times New Roman" w:hAnsi="Times New Roman" w:cs="Times New Roman"/>
          <w:color w:val="000000" w:themeColor="text1"/>
          <w:sz w:val="28"/>
          <w:szCs w:val="28"/>
        </w:rPr>
        <w:t xml:space="preserve">Motivation also </w:t>
      </w:r>
      <w:r w:rsidR="00F069AE" w:rsidRPr="00654A99">
        <w:rPr>
          <w:rFonts w:ascii="Times New Roman" w:hAnsi="Times New Roman" w:cs="Times New Roman"/>
          <w:color w:val="000000" w:themeColor="text1"/>
          <w:sz w:val="28"/>
          <w:szCs w:val="28"/>
        </w:rPr>
        <w:t xml:space="preserve">relates to </w:t>
      </w:r>
      <w:r w:rsidRPr="00654A99">
        <w:rPr>
          <w:rFonts w:ascii="Times New Roman" w:hAnsi="Times New Roman" w:cs="Times New Roman"/>
          <w:color w:val="000000" w:themeColor="text1"/>
          <w:sz w:val="28"/>
          <w:szCs w:val="28"/>
        </w:rPr>
        <w:t>t</w:t>
      </w:r>
      <w:r w:rsidRPr="00654A99">
        <w:rPr>
          <w:rFonts w:ascii="Times New Roman" w:hAnsi="Times New Roman" w:cs="Times New Roman"/>
          <w:color w:val="000000" w:themeColor="text1"/>
          <w:sz w:val="28"/>
          <w:szCs w:val="28"/>
        </w:rPr>
        <w:t>he emotional state of an employee</w:t>
      </w:r>
      <w:r w:rsidR="00F069AE" w:rsidRPr="00654A99">
        <w:rPr>
          <w:rFonts w:ascii="Times New Roman" w:hAnsi="Times New Roman" w:cs="Times New Roman"/>
          <w:color w:val="000000" w:themeColor="text1"/>
          <w:sz w:val="28"/>
          <w:szCs w:val="28"/>
        </w:rPr>
        <w:t xml:space="preserve"> (Deci &amp; Ryan, 1985). When employees </w:t>
      </w:r>
      <w:r w:rsidRPr="00654A99">
        <w:rPr>
          <w:rFonts w:ascii="Times New Roman" w:hAnsi="Times New Roman" w:cs="Times New Roman"/>
          <w:color w:val="000000" w:themeColor="text1"/>
          <w:sz w:val="28"/>
          <w:szCs w:val="28"/>
        </w:rPr>
        <w:t xml:space="preserve">start disengaging and  being defensive they </w:t>
      </w:r>
      <w:r w:rsidR="00F069AE" w:rsidRPr="00654A99">
        <w:rPr>
          <w:rFonts w:ascii="Times New Roman" w:hAnsi="Times New Roman" w:cs="Times New Roman"/>
          <w:color w:val="000000" w:themeColor="text1"/>
          <w:sz w:val="28"/>
          <w:szCs w:val="28"/>
        </w:rPr>
        <w:t xml:space="preserve">begin to withdraw, and hide their identities, ideas, and feelings, </w:t>
      </w:r>
      <w:r w:rsidRPr="00654A99">
        <w:rPr>
          <w:rFonts w:ascii="Times New Roman" w:hAnsi="Times New Roman" w:cs="Times New Roman"/>
          <w:color w:val="000000" w:themeColor="text1"/>
          <w:sz w:val="28"/>
          <w:szCs w:val="28"/>
        </w:rPr>
        <w:t xml:space="preserve">and the result is </w:t>
      </w:r>
      <w:r w:rsidR="00F069AE" w:rsidRPr="00654A99">
        <w:rPr>
          <w:rFonts w:ascii="Times New Roman" w:hAnsi="Times New Roman" w:cs="Times New Roman"/>
          <w:color w:val="000000" w:themeColor="text1"/>
          <w:sz w:val="28"/>
          <w:szCs w:val="28"/>
        </w:rPr>
        <w:t xml:space="preserve"> </w:t>
      </w:r>
      <w:r w:rsidRPr="00654A99">
        <w:rPr>
          <w:rFonts w:ascii="Times New Roman" w:hAnsi="Times New Roman" w:cs="Times New Roman"/>
          <w:color w:val="000000" w:themeColor="text1"/>
          <w:sz w:val="28"/>
          <w:szCs w:val="28"/>
        </w:rPr>
        <w:t>a</w:t>
      </w:r>
      <w:r w:rsidR="00F069AE" w:rsidRPr="00654A99">
        <w:rPr>
          <w:rFonts w:ascii="Times New Roman" w:hAnsi="Times New Roman" w:cs="Times New Roman"/>
          <w:color w:val="000000" w:themeColor="text1"/>
          <w:sz w:val="28"/>
          <w:szCs w:val="28"/>
        </w:rPr>
        <w:t xml:space="preserve">n adverse effect on work performance (Deci &amp; Ryan, 1985). </w:t>
      </w:r>
    </w:p>
    <w:p w14:paraId="094BD627" w14:textId="27A7E414" w:rsidR="00A47AA7" w:rsidRPr="0042543B" w:rsidRDefault="0042543B" w:rsidP="00A92539">
      <w:pPr>
        <w:jc w:val="both"/>
        <w:rPr>
          <w:rFonts w:ascii="Times New Roman" w:hAnsi="Times New Roman" w:cs="Times New Roman"/>
          <w:color w:val="000000" w:themeColor="text1"/>
          <w:sz w:val="28"/>
          <w:szCs w:val="28"/>
        </w:rPr>
      </w:pPr>
      <w:r w:rsidRPr="0042543B">
        <w:rPr>
          <w:rFonts w:ascii="Times New Roman" w:hAnsi="Times New Roman" w:cs="Times New Roman"/>
          <w:color w:val="000000" w:themeColor="text1"/>
          <w:sz w:val="28"/>
          <w:szCs w:val="28"/>
        </w:rPr>
        <w:t>When</w:t>
      </w:r>
      <w:r w:rsidR="00F069AE" w:rsidRPr="0042543B">
        <w:rPr>
          <w:rFonts w:ascii="Times New Roman" w:hAnsi="Times New Roman" w:cs="Times New Roman"/>
          <w:color w:val="000000" w:themeColor="text1"/>
          <w:sz w:val="28"/>
          <w:szCs w:val="28"/>
        </w:rPr>
        <w:t xml:space="preserve"> business leaders </w:t>
      </w:r>
      <w:r w:rsidRPr="0042543B">
        <w:rPr>
          <w:rFonts w:ascii="Times New Roman" w:hAnsi="Times New Roman" w:cs="Times New Roman"/>
          <w:color w:val="000000" w:themeColor="text1"/>
          <w:sz w:val="28"/>
          <w:szCs w:val="28"/>
        </w:rPr>
        <w:t xml:space="preserve">implement </w:t>
      </w:r>
      <w:r w:rsidRPr="0042543B">
        <w:rPr>
          <w:rFonts w:ascii="Times New Roman" w:hAnsi="Times New Roman" w:cs="Times New Roman"/>
          <w:color w:val="000000" w:themeColor="text1"/>
          <w:sz w:val="28"/>
          <w:szCs w:val="28"/>
        </w:rPr>
        <w:t xml:space="preserve">Employee engagement strategies </w:t>
      </w:r>
      <w:r w:rsidRPr="0042543B">
        <w:rPr>
          <w:rFonts w:ascii="Times New Roman" w:hAnsi="Times New Roman" w:cs="Times New Roman"/>
          <w:color w:val="000000" w:themeColor="text1"/>
          <w:sz w:val="28"/>
          <w:szCs w:val="28"/>
        </w:rPr>
        <w:t xml:space="preserve">which </w:t>
      </w:r>
      <w:r w:rsidR="00F069AE" w:rsidRPr="0042543B">
        <w:rPr>
          <w:rFonts w:ascii="Times New Roman" w:hAnsi="Times New Roman" w:cs="Times New Roman"/>
          <w:color w:val="000000" w:themeColor="text1"/>
          <w:sz w:val="28"/>
          <w:szCs w:val="28"/>
        </w:rPr>
        <w:t>result in higher levels of employee engagement (Blattner &amp; Walter, 2015),</w:t>
      </w:r>
      <w:r w:rsidRPr="0042543B">
        <w:rPr>
          <w:rFonts w:ascii="Times New Roman" w:hAnsi="Times New Roman" w:cs="Times New Roman"/>
          <w:color w:val="000000" w:themeColor="text1"/>
          <w:sz w:val="28"/>
          <w:szCs w:val="28"/>
        </w:rPr>
        <w:t xml:space="preserve">resulting </w:t>
      </w:r>
      <w:r w:rsidR="00F069AE" w:rsidRPr="0042543B">
        <w:rPr>
          <w:rFonts w:ascii="Times New Roman" w:hAnsi="Times New Roman" w:cs="Times New Roman"/>
          <w:color w:val="000000" w:themeColor="text1"/>
          <w:sz w:val="28"/>
          <w:szCs w:val="28"/>
        </w:rPr>
        <w:t xml:space="preserve"> customer satisfaction, productivity, and profit (Bowen, 2016), and </w:t>
      </w:r>
      <w:r w:rsidRPr="0042543B">
        <w:rPr>
          <w:rFonts w:ascii="Times New Roman" w:hAnsi="Times New Roman" w:cs="Times New Roman"/>
          <w:color w:val="000000" w:themeColor="text1"/>
          <w:sz w:val="28"/>
          <w:szCs w:val="28"/>
        </w:rPr>
        <w:t xml:space="preserve">diminishing the </w:t>
      </w:r>
      <w:r w:rsidR="00F069AE" w:rsidRPr="0042543B">
        <w:rPr>
          <w:rFonts w:ascii="Times New Roman" w:hAnsi="Times New Roman" w:cs="Times New Roman"/>
          <w:color w:val="000000" w:themeColor="text1"/>
          <w:sz w:val="28"/>
          <w:szCs w:val="28"/>
        </w:rPr>
        <w:t xml:space="preserve"> levels of employee accidents and turnovers (Barrick, Thurgood, Smith, &amp; Courtright, 2014). Business leaders </w:t>
      </w:r>
      <w:r w:rsidRPr="0042543B">
        <w:rPr>
          <w:rFonts w:ascii="Times New Roman" w:hAnsi="Times New Roman" w:cs="Times New Roman"/>
          <w:color w:val="000000" w:themeColor="text1"/>
          <w:sz w:val="28"/>
          <w:szCs w:val="28"/>
        </w:rPr>
        <w:t>try</w:t>
      </w:r>
      <w:r w:rsidR="00F069AE" w:rsidRPr="0042543B">
        <w:rPr>
          <w:rFonts w:ascii="Times New Roman" w:hAnsi="Times New Roman" w:cs="Times New Roman"/>
          <w:color w:val="000000" w:themeColor="text1"/>
          <w:sz w:val="28"/>
          <w:szCs w:val="28"/>
        </w:rPr>
        <w:t xml:space="preserve"> to enable employees to hold positive attitudes toward their organization (Mowbray, Wilkinson, &amp; </w:t>
      </w:r>
      <w:proofErr w:type="spellStart"/>
      <w:r w:rsidR="00F069AE" w:rsidRPr="0042543B">
        <w:rPr>
          <w:rFonts w:ascii="Times New Roman" w:hAnsi="Times New Roman" w:cs="Times New Roman"/>
          <w:color w:val="000000" w:themeColor="text1"/>
          <w:sz w:val="28"/>
          <w:szCs w:val="28"/>
        </w:rPr>
        <w:t>Tse</w:t>
      </w:r>
      <w:proofErr w:type="spellEnd"/>
      <w:r w:rsidR="00F069AE" w:rsidRPr="0042543B">
        <w:rPr>
          <w:rFonts w:ascii="Times New Roman" w:hAnsi="Times New Roman" w:cs="Times New Roman"/>
          <w:color w:val="000000" w:themeColor="text1"/>
          <w:sz w:val="28"/>
          <w:szCs w:val="28"/>
        </w:rPr>
        <w:t>, 2014).</w:t>
      </w:r>
    </w:p>
    <w:p w14:paraId="3D635ACE" w14:textId="77777777" w:rsidR="00977457" w:rsidRPr="009436C0" w:rsidRDefault="00977457" w:rsidP="00977457">
      <w:pPr>
        <w:shd w:val="clear" w:color="auto" w:fill="FFFFFF"/>
        <w:spacing w:after="0" w:line="0" w:lineRule="auto"/>
        <w:rPr>
          <w:rFonts w:ascii="ff7" w:eastAsia="Times New Roman" w:hAnsi="ff7" w:cs="Times New Roman"/>
          <w:color w:val="FF0000"/>
          <w:sz w:val="60"/>
          <w:szCs w:val="60"/>
          <w:lang w:eastAsia="en-IN"/>
        </w:rPr>
      </w:pPr>
      <w:r w:rsidRPr="009436C0">
        <w:rPr>
          <w:rFonts w:ascii="ff7" w:eastAsia="Times New Roman" w:hAnsi="ff7" w:cs="Times New Roman"/>
          <w:color w:val="FF0000"/>
          <w:sz w:val="60"/>
          <w:szCs w:val="60"/>
          <w:lang w:eastAsia="en-IN"/>
        </w:rPr>
        <w:t xml:space="preserve">Employee engagement has emerged as one of the greatest challenges in today’s workplace. With </w:t>
      </w:r>
    </w:p>
    <w:p w14:paraId="279F5300"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 xml:space="preserve">complexities and stringent regulations in many organizations, employee engagement will continue to </w:t>
      </w:r>
    </w:p>
    <w:p w14:paraId="263FE963"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 xml:space="preserve">challenge organizations in the future (Mishra, Boynton, &amp; Mishra, 2014). This aspect challenges </w:t>
      </w:r>
    </w:p>
    <w:p w14:paraId="7CE95241"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management because engagement is a critical element in maintaining the organi</w:t>
      </w:r>
      <w:r w:rsidRPr="009436C0">
        <w:rPr>
          <w:rFonts w:ascii="ff7" w:eastAsia="Times New Roman" w:hAnsi="ff7" w:cs="Times New Roman"/>
          <w:color w:val="FF0000"/>
          <w:sz w:val="60"/>
          <w:szCs w:val="60"/>
          <w:lang w:eastAsia="en-IN"/>
        </w:rPr>
        <w:t xml:space="preserve">zation’s vitality, </w:t>
      </w:r>
    </w:p>
    <w:p w14:paraId="1E0578E8"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survival, and profitability (</w:t>
      </w:r>
      <w:proofErr w:type="spellStart"/>
      <w:r w:rsidRPr="009436C0">
        <w:rPr>
          <w:rFonts w:ascii="ff6" w:eastAsia="Times New Roman" w:hAnsi="ff6" w:cs="Times New Roman"/>
          <w:color w:val="FF0000"/>
          <w:sz w:val="60"/>
          <w:szCs w:val="60"/>
          <w:lang w:eastAsia="en-IN"/>
        </w:rPr>
        <w:t>Albercht</w:t>
      </w:r>
      <w:proofErr w:type="spellEnd"/>
      <w:r w:rsidRPr="009436C0">
        <w:rPr>
          <w:rFonts w:ascii="ff6" w:eastAsia="Times New Roman" w:hAnsi="ff6" w:cs="Times New Roman"/>
          <w:color w:val="FF0000"/>
          <w:sz w:val="60"/>
          <w:szCs w:val="60"/>
          <w:lang w:eastAsia="en-IN"/>
        </w:rPr>
        <w:t xml:space="preserve">, Bakker, Gruman, Macey, &amp; Saks, 2015; </w:t>
      </w:r>
      <w:proofErr w:type="spellStart"/>
      <w:r w:rsidRPr="009436C0">
        <w:rPr>
          <w:rFonts w:ascii="ff6" w:eastAsia="Times New Roman" w:hAnsi="ff6" w:cs="Times New Roman"/>
          <w:color w:val="FF0000"/>
          <w:sz w:val="60"/>
          <w:szCs w:val="60"/>
          <w:lang w:eastAsia="en-IN"/>
        </w:rPr>
        <w:t>Breevaart</w:t>
      </w:r>
      <w:proofErr w:type="spellEnd"/>
      <w:r w:rsidRPr="009436C0">
        <w:rPr>
          <w:rFonts w:ascii="ff6" w:eastAsia="Times New Roman" w:hAnsi="ff6" w:cs="Times New Roman"/>
          <w:color w:val="FF0000"/>
          <w:sz w:val="60"/>
          <w:szCs w:val="60"/>
          <w:lang w:eastAsia="en-IN"/>
        </w:rPr>
        <w:t xml:space="preserve"> et al., 2013; </w:t>
      </w:r>
    </w:p>
    <w:p w14:paraId="52FC2855"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 xml:space="preserve">Farndale &amp; Murrer, 2015). Organizations that have highly engaged employees have greater profits </w:t>
      </w:r>
    </w:p>
    <w:p w14:paraId="2EA42CBB"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than those that do not (Society f</w:t>
      </w:r>
      <w:r w:rsidRPr="009436C0">
        <w:rPr>
          <w:rFonts w:ascii="ff6" w:eastAsia="Times New Roman" w:hAnsi="ff6" w:cs="Times New Roman"/>
          <w:color w:val="FF0000"/>
          <w:spacing w:val="4"/>
          <w:sz w:val="60"/>
          <w:szCs w:val="60"/>
          <w:lang w:eastAsia="en-IN"/>
        </w:rPr>
        <w:t>or</w:t>
      </w:r>
      <w:r w:rsidRPr="009436C0">
        <w:rPr>
          <w:rFonts w:ascii="ff6" w:eastAsia="Times New Roman" w:hAnsi="ff6" w:cs="Times New Roman"/>
          <w:color w:val="FF0000"/>
          <w:sz w:val="60"/>
          <w:szCs w:val="60"/>
          <w:lang w:eastAsia="en-IN"/>
        </w:rPr>
        <w:t xml:space="preserve"> Human Resource Management [SHRM], 2014). Organizations </w:t>
      </w:r>
    </w:p>
    <w:p w14:paraId="6B54D254"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 xml:space="preserve">with highly engaged employees experience increased customer satisfaction, profits, and employee </w:t>
      </w:r>
    </w:p>
    <w:p w14:paraId="3015DCE6"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productivity (</w:t>
      </w:r>
      <w:proofErr w:type="spellStart"/>
      <w:r w:rsidRPr="009436C0">
        <w:rPr>
          <w:rFonts w:ascii="ff6" w:eastAsia="Times New Roman" w:hAnsi="ff6" w:cs="Times New Roman"/>
          <w:color w:val="FF0000"/>
          <w:sz w:val="60"/>
          <w:szCs w:val="60"/>
          <w:lang w:eastAsia="en-IN"/>
        </w:rPr>
        <w:t>Ahmetoglu</w:t>
      </w:r>
      <w:proofErr w:type="spellEnd"/>
      <w:r w:rsidRPr="009436C0">
        <w:rPr>
          <w:rFonts w:ascii="ff6" w:eastAsia="Times New Roman" w:hAnsi="ff6" w:cs="Times New Roman"/>
          <w:color w:val="FF0000"/>
          <w:sz w:val="60"/>
          <w:szCs w:val="60"/>
          <w:lang w:eastAsia="en-IN"/>
        </w:rPr>
        <w:t>, Harding, Akhtar, &amp; Chamorro-</w:t>
      </w:r>
      <w:proofErr w:type="spellStart"/>
      <w:r w:rsidRPr="009436C0">
        <w:rPr>
          <w:rFonts w:ascii="ff6" w:eastAsia="Times New Roman" w:hAnsi="ff6" w:cs="Times New Roman"/>
          <w:color w:val="FF0000"/>
          <w:sz w:val="60"/>
          <w:szCs w:val="60"/>
          <w:lang w:eastAsia="en-IN"/>
        </w:rPr>
        <w:t>Premuzic</w:t>
      </w:r>
      <w:proofErr w:type="spellEnd"/>
      <w:r w:rsidRPr="009436C0">
        <w:rPr>
          <w:rFonts w:ascii="ff6" w:eastAsia="Times New Roman" w:hAnsi="ff6" w:cs="Times New Roman"/>
          <w:color w:val="FF0000"/>
          <w:sz w:val="60"/>
          <w:szCs w:val="60"/>
          <w:lang w:eastAsia="en-IN"/>
        </w:rPr>
        <w:t>, 2015; Carter, 2015; Cooper-</w:t>
      </w:r>
    </w:p>
    <w:p w14:paraId="51C82B1C" w14:textId="77777777" w:rsidR="00977457" w:rsidRPr="009436C0" w:rsidRDefault="00977457" w:rsidP="00977457">
      <w:pPr>
        <w:shd w:val="clear" w:color="auto" w:fill="FFFFFF"/>
        <w:spacing w:after="0" w:line="0" w:lineRule="auto"/>
        <w:rPr>
          <w:rFonts w:ascii="ff6" w:eastAsia="Times New Roman" w:hAnsi="ff6" w:cs="Times New Roman"/>
          <w:color w:val="FF0000"/>
          <w:sz w:val="60"/>
          <w:szCs w:val="60"/>
          <w:lang w:eastAsia="en-IN"/>
        </w:rPr>
      </w:pPr>
      <w:r w:rsidRPr="009436C0">
        <w:rPr>
          <w:rFonts w:ascii="ff6" w:eastAsia="Times New Roman" w:hAnsi="ff6" w:cs="Times New Roman"/>
          <w:color w:val="FF0000"/>
          <w:sz w:val="60"/>
          <w:szCs w:val="60"/>
          <w:lang w:eastAsia="en-IN"/>
        </w:rPr>
        <w:t>Thomas et al., 2014; Vandenabeele, 2014)</w:t>
      </w:r>
    </w:p>
    <w:p w14:paraId="7D1D59FA" w14:textId="77777777" w:rsidR="0042543B" w:rsidRDefault="0042543B" w:rsidP="00A92539">
      <w:pPr>
        <w:jc w:val="both"/>
        <w:rPr>
          <w:rFonts w:ascii="Times New Roman" w:hAnsi="Times New Roman" w:cs="Times New Roman"/>
          <w:color w:val="000000" w:themeColor="text1"/>
          <w:sz w:val="28"/>
          <w:szCs w:val="28"/>
        </w:rPr>
      </w:pPr>
      <w:r w:rsidRPr="0042543B">
        <w:rPr>
          <w:rFonts w:ascii="Times New Roman" w:hAnsi="Times New Roman" w:cs="Times New Roman"/>
          <w:color w:val="000000" w:themeColor="text1"/>
          <w:sz w:val="28"/>
          <w:szCs w:val="28"/>
        </w:rPr>
        <w:t>I</w:t>
      </w:r>
      <w:r w:rsidR="00977457" w:rsidRPr="0042543B">
        <w:rPr>
          <w:rFonts w:ascii="Times New Roman" w:hAnsi="Times New Roman" w:cs="Times New Roman"/>
          <w:color w:val="000000" w:themeColor="text1"/>
          <w:sz w:val="28"/>
          <w:szCs w:val="28"/>
        </w:rPr>
        <w:t>n today’s workplace</w:t>
      </w:r>
      <w:r w:rsidRPr="0042543B">
        <w:rPr>
          <w:rFonts w:ascii="Times New Roman" w:hAnsi="Times New Roman" w:cs="Times New Roman"/>
          <w:color w:val="000000" w:themeColor="text1"/>
          <w:sz w:val="28"/>
          <w:szCs w:val="28"/>
        </w:rPr>
        <w:t xml:space="preserve"> </w:t>
      </w:r>
      <w:r w:rsidRPr="0042543B">
        <w:rPr>
          <w:rFonts w:ascii="Times New Roman" w:hAnsi="Times New Roman" w:cs="Times New Roman"/>
          <w:color w:val="000000" w:themeColor="text1"/>
          <w:sz w:val="28"/>
          <w:szCs w:val="28"/>
        </w:rPr>
        <w:t>Employee engagement has emerged as one of the greatest challenge</w:t>
      </w:r>
      <w:r w:rsidRPr="0042543B">
        <w:rPr>
          <w:rFonts w:ascii="Times New Roman" w:hAnsi="Times New Roman" w:cs="Times New Roman"/>
          <w:color w:val="000000" w:themeColor="text1"/>
          <w:sz w:val="28"/>
          <w:szCs w:val="28"/>
        </w:rPr>
        <w:t>.</w:t>
      </w:r>
      <w:r w:rsidR="00977457" w:rsidRPr="0042543B">
        <w:rPr>
          <w:rFonts w:ascii="Times New Roman" w:hAnsi="Times New Roman" w:cs="Times New Roman"/>
          <w:color w:val="000000" w:themeColor="text1"/>
          <w:sz w:val="28"/>
          <w:szCs w:val="28"/>
        </w:rPr>
        <w:t xml:space="preserve"> </w:t>
      </w:r>
      <w:r w:rsidRPr="0042543B">
        <w:rPr>
          <w:rFonts w:ascii="Times New Roman" w:hAnsi="Times New Roman" w:cs="Times New Roman"/>
          <w:color w:val="000000" w:themeColor="text1"/>
          <w:sz w:val="28"/>
          <w:szCs w:val="28"/>
        </w:rPr>
        <w:t>I</w:t>
      </w:r>
      <w:r w:rsidR="00977457" w:rsidRPr="0042543B">
        <w:rPr>
          <w:rFonts w:ascii="Times New Roman" w:hAnsi="Times New Roman" w:cs="Times New Roman"/>
          <w:color w:val="000000" w:themeColor="text1"/>
          <w:sz w:val="28"/>
          <w:szCs w:val="28"/>
        </w:rPr>
        <w:t xml:space="preserve">n many organizations, employee engagement will continue to challenge organizations in the future </w:t>
      </w:r>
      <w:r w:rsidRPr="0042543B">
        <w:rPr>
          <w:rFonts w:ascii="Times New Roman" w:hAnsi="Times New Roman" w:cs="Times New Roman"/>
          <w:color w:val="000000" w:themeColor="text1"/>
          <w:sz w:val="28"/>
          <w:szCs w:val="28"/>
        </w:rPr>
        <w:t>w</w:t>
      </w:r>
      <w:r w:rsidRPr="0042543B">
        <w:rPr>
          <w:rFonts w:ascii="Times New Roman" w:hAnsi="Times New Roman" w:cs="Times New Roman"/>
          <w:color w:val="000000" w:themeColor="text1"/>
          <w:sz w:val="28"/>
          <w:szCs w:val="28"/>
        </w:rPr>
        <w:t xml:space="preserve">ith the onset of complexities and rigid regulations </w:t>
      </w:r>
      <w:r w:rsidR="00977457" w:rsidRPr="0042543B">
        <w:rPr>
          <w:rFonts w:ascii="Times New Roman" w:hAnsi="Times New Roman" w:cs="Times New Roman"/>
          <w:color w:val="000000" w:themeColor="text1"/>
          <w:sz w:val="28"/>
          <w:szCs w:val="28"/>
        </w:rPr>
        <w:t xml:space="preserve">(Mishra, Boynton, &amp; Mishra, 2014). </w:t>
      </w:r>
    </w:p>
    <w:p w14:paraId="4856CDB8" w14:textId="20BD1F27" w:rsidR="0042543B" w:rsidRPr="0042543B" w:rsidRDefault="00977457" w:rsidP="00A92539">
      <w:pPr>
        <w:jc w:val="both"/>
        <w:rPr>
          <w:rFonts w:ascii="Times New Roman" w:hAnsi="Times New Roman" w:cs="Times New Roman"/>
          <w:color w:val="000000" w:themeColor="text1"/>
          <w:sz w:val="28"/>
          <w:szCs w:val="28"/>
        </w:rPr>
      </w:pPr>
      <w:r w:rsidRPr="0042543B">
        <w:rPr>
          <w:rFonts w:ascii="Times New Roman" w:hAnsi="Times New Roman" w:cs="Times New Roman"/>
          <w:color w:val="000000" w:themeColor="text1"/>
          <w:sz w:val="28"/>
          <w:szCs w:val="28"/>
        </w:rPr>
        <w:t xml:space="preserve">This </w:t>
      </w:r>
      <w:r w:rsidR="0042543B" w:rsidRPr="0042543B">
        <w:rPr>
          <w:rFonts w:ascii="Times New Roman" w:hAnsi="Times New Roman" w:cs="Times New Roman"/>
          <w:color w:val="000000" w:themeColor="text1"/>
          <w:sz w:val="28"/>
          <w:szCs w:val="28"/>
        </w:rPr>
        <w:t>viewpoint</w:t>
      </w:r>
      <w:r w:rsidRPr="0042543B">
        <w:rPr>
          <w:rFonts w:ascii="Times New Roman" w:hAnsi="Times New Roman" w:cs="Times New Roman"/>
          <w:color w:val="000000" w:themeColor="text1"/>
          <w:sz w:val="28"/>
          <w:szCs w:val="28"/>
        </w:rPr>
        <w:t xml:space="preserve"> challenges management because engagement is a </w:t>
      </w:r>
      <w:r w:rsidR="0042543B" w:rsidRPr="0042543B">
        <w:rPr>
          <w:rFonts w:ascii="Times New Roman" w:hAnsi="Times New Roman" w:cs="Times New Roman"/>
          <w:color w:val="000000" w:themeColor="text1"/>
          <w:sz w:val="28"/>
          <w:szCs w:val="28"/>
        </w:rPr>
        <w:t>detailed</w:t>
      </w:r>
      <w:r w:rsidRPr="0042543B">
        <w:rPr>
          <w:rFonts w:ascii="Times New Roman" w:hAnsi="Times New Roman" w:cs="Times New Roman"/>
          <w:color w:val="000000" w:themeColor="text1"/>
          <w:sz w:val="28"/>
          <w:szCs w:val="28"/>
        </w:rPr>
        <w:t xml:space="preserve"> element in maintaining the organization’s vitality, survival, and profitability (</w:t>
      </w:r>
      <w:proofErr w:type="spellStart"/>
      <w:r w:rsidRPr="0042543B">
        <w:rPr>
          <w:rFonts w:ascii="Times New Roman" w:hAnsi="Times New Roman" w:cs="Times New Roman"/>
          <w:color w:val="000000" w:themeColor="text1"/>
          <w:sz w:val="28"/>
          <w:szCs w:val="28"/>
        </w:rPr>
        <w:t>Albercht</w:t>
      </w:r>
      <w:proofErr w:type="spellEnd"/>
      <w:r w:rsidRPr="0042543B">
        <w:rPr>
          <w:rFonts w:ascii="Times New Roman" w:hAnsi="Times New Roman" w:cs="Times New Roman"/>
          <w:color w:val="000000" w:themeColor="text1"/>
          <w:sz w:val="28"/>
          <w:szCs w:val="28"/>
        </w:rPr>
        <w:t xml:space="preserve">, Bakker, Gruman, Macey, &amp; Saks, 2015; </w:t>
      </w:r>
      <w:proofErr w:type="spellStart"/>
      <w:r w:rsidRPr="0042543B">
        <w:rPr>
          <w:rFonts w:ascii="Times New Roman" w:hAnsi="Times New Roman" w:cs="Times New Roman"/>
          <w:color w:val="000000" w:themeColor="text1"/>
          <w:sz w:val="28"/>
          <w:szCs w:val="28"/>
        </w:rPr>
        <w:t>Breevaart</w:t>
      </w:r>
      <w:proofErr w:type="spellEnd"/>
      <w:r w:rsidRPr="0042543B">
        <w:rPr>
          <w:rFonts w:ascii="Times New Roman" w:hAnsi="Times New Roman" w:cs="Times New Roman"/>
          <w:color w:val="000000" w:themeColor="text1"/>
          <w:sz w:val="28"/>
          <w:szCs w:val="28"/>
        </w:rPr>
        <w:t xml:space="preserve"> et al., 2013; Farndale &amp; Murrer, 2015). </w:t>
      </w:r>
    </w:p>
    <w:p w14:paraId="072ABCEC" w14:textId="7B5B9EA4" w:rsidR="00A92539" w:rsidRPr="00EC3DDD" w:rsidRDefault="0042543B" w:rsidP="00A92539">
      <w:pPr>
        <w:jc w:val="both"/>
        <w:rPr>
          <w:rFonts w:ascii="Times New Roman" w:hAnsi="Times New Roman" w:cs="Times New Roman"/>
          <w:color w:val="000000" w:themeColor="text1"/>
          <w:sz w:val="28"/>
          <w:szCs w:val="28"/>
        </w:rPr>
      </w:pPr>
      <w:r w:rsidRPr="0042543B">
        <w:rPr>
          <w:rFonts w:ascii="Times New Roman" w:hAnsi="Times New Roman" w:cs="Times New Roman"/>
          <w:color w:val="000000" w:themeColor="text1"/>
          <w:sz w:val="28"/>
          <w:szCs w:val="28"/>
        </w:rPr>
        <w:t xml:space="preserve">In </w:t>
      </w:r>
      <w:r w:rsidR="00977457" w:rsidRPr="0042543B">
        <w:rPr>
          <w:rFonts w:ascii="Times New Roman" w:hAnsi="Times New Roman" w:cs="Times New Roman"/>
          <w:color w:val="000000" w:themeColor="text1"/>
          <w:sz w:val="28"/>
          <w:szCs w:val="28"/>
        </w:rPr>
        <w:t xml:space="preserve">Organizations that have highly engaged employees have greater profits </w:t>
      </w:r>
      <w:r w:rsidRPr="0042543B">
        <w:rPr>
          <w:rFonts w:ascii="Times New Roman" w:hAnsi="Times New Roman" w:cs="Times New Roman"/>
          <w:color w:val="000000" w:themeColor="text1"/>
          <w:sz w:val="28"/>
          <w:szCs w:val="28"/>
        </w:rPr>
        <w:t xml:space="preserve">as deliverables </w:t>
      </w:r>
      <w:r w:rsidR="00977457" w:rsidRPr="0042543B">
        <w:rPr>
          <w:rFonts w:ascii="Times New Roman" w:hAnsi="Times New Roman" w:cs="Times New Roman"/>
          <w:color w:val="000000" w:themeColor="text1"/>
          <w:sz w:val="28"/>
          <w:szCs w:val="28"/>
        </w:rPr>
        <w:t xml:space="preserve">than those </w:t>
      </w:r>
      <w:r w:rsidRPr="0042543B">
        <w:rPr>
          <w:rFonts w:ascii="Times New Roman" w:hAnsi="Times New Roman" w:cs="Times New Roman"/>
          <w:color w:val="000000" w:themeColor="text1"/>
          <w:sz w:val="28"/>
          <w:szCs w:val="28"/>
        </w:rPr>
        <w:t>who</w:t>
      </w:r>
      <w:r w:rsidR="00977457" w:rsidRPr="0042543B">
        <w:rPr>
          <w:rFonts w:ascii="Times New Roman" w:hAnsi="Times New Roman" w:cs="Times New Roman"/>
          <w:color w:val="000000" w:themeColor="text1"/>
          <w:sz w:val="28"/>
          <w:szCs w:val="28"/>
        </w:rPr>
        <w:t xml:space="preserve"> do not (Society for Human Resource Management [SHRM], 2014). </w:t>
      </w:r>
      <w:r w:rsidRPr="00EC3DDD">
        <w:rPr>
          <w:rFonts w:ascii="Times New Roman" w:hAnsi="Times New Roman" w:cs="Times New Roman"/>
          <w:color w:val="000000" w:themeColor="text1"/>
          <w:sz w:val="28"/>
          <w:szCs w:val="28"/>
        </w:rPr>
        <w:t>I</w:t>
      </w:r>
      <w:r w:rsidR="00977457" w:rsidRPr="00EC3DDD">
        <w:rPr>
          <w:rFonts w:ascii="Times New Roman" w:hAnsi="Times New Roman" w:cs="Times New Roman"/>
          <w:color w:val="000000" w:themeColor="text1"/>
          <w:sz w:val="28"/>
          <w:szCs w:val="28"/>
        </w:rPr>
        <w:t xml:space="preserve">ncreased customer satisfaction, profits, and employee productivity </w:t>
      </w:r>
      <w:r w:rsidRPr="00EC3DDD">
        <w:rPr>
          <w:rFonts w:ascii="Times New Roman" w:hAnsi="Times New Roman" w:cs="Times New Roman"/>
          <w:color w:val="000000" w:themeColor="text1"/>
          <w:sz w:val="28"/>
          <w:szCs w:val="28"/>
        </w:rPr>
        <w:t xml:space="preserve">is a favourable result of highly engaged employees. </w:t>
      </w:r>
      <w:r w:rsidR="00977457" w:rsidRPr="00EC3DDD">
        <w:rPr>
          <w:rFonts w:ascii="Times New Roman" w:hAnsi="Times New Roman" w:cs="Times New Roman"/>
          <w:color w:val="000000" w:themeColor="text1"/>
          <w:sz w:val="28"/>
          <w:szCs w:val="28"/>
        </w:rPr>
        <w:t>(</w:t>
      </w:r>
      <w:proofErr w:type="spellStart"/>
      <w:r w:rsidR="00977457" w:rsidRPr="00EC3DDD">
        <w:rPr>
          <w:rFonts w:ascii="Times New Roman" w:hAnsi="Times New Roman" w:cs="Times New Roman"/>
          <w:color w:val="000000" w:themeColor="text1"/>
          <w:sz w:val="28"/>
          <w:szCs w:val="28"/>
        </w:rPr>
        <w:t>Ahmetoglu</w:t>
      </w:r>
      <w:proofErr w:type="spellEnd"/>
      <w:r w:rsidR="00977457" w:rsidRPr="00EC3DDD">
        <w:rPr>
          <w:rFonts w:ascii="Times New Roman" w:hAnsi="Times New Roman" w:cs="Times New Roman"/>
          <w:color w:val="000000" w:themeColor="text1"/>
          <w:sz w:val="28"/>
          <w:szCs w:val="28"/>
        </w:rPr>
        <w:t>, Harding, Akhtar, &amp; Chamorro-</w:t>
      </w:r>
      <w:proofErr w:type="spellStart"/>
      <w:r w:rsidR="00977457" w:rsidRPr="00EC3DDD">
        <w:rPr>
          <w:rFonts w:ascii="Times New Roman" w:hAnsi="Times New Roman" w:cs="Times New Roman"/>
          <w:color w:val="000000" w:themeColor="text1"/>
          <w:sz w:val="28"/>
          <w:szCs w:val="28"/>
        </w:rPr>
        <w:t>Premuzic</w:t>
      </w:r>
      <w:proofErr w:type="spellEnd"/>
      <w:r w:rsidR="00977457" w:rsidRPr="00EC3DDD">
        <w:rPr>
          <w:rFonts w:ascii="Times New Roman" w:hAnsi="Times New Roman" w:cs="Times New Roman"/>
          <w:color w:val="000000" w:themeColor="text1"/>
          <w:sz w:val="28"/>
          <w:szCs w:val="28"/>
        </w:rPr>
        <w:t>, 2015; Carter, 2015; Cooper-Thomas et al., 2014; Vandenabeele, 2014)</w:t>
      </w:r>
    </w:p>
    <w:p w14:paraId="32858D3D" w14:textId="77777777" w:rsidR="00EC3DDD" w:rsidRPr="00EC3DDD" w:rsidRDefault="00DF46B2" w:rsidP="00A92539">
      <w:pPr>
        <w:jc w:val="both"/>
        <w:rPr>
          <w:rFonts w:ascii="Times New Roman" w:hAnsi="Times New Roman" w:cs="Times New Roman"/>
          <w:color w:val="000000" w:themeColor="text1"/>
          <w:sz w:val="28"/>
          <w:szCs w:val="28"/>
        </w:rPr>
      </w:pPr>
      <w:r w:rsidRPr="00EC3DDD">
        <w:rPr>
          <w:rFonts w:ascii="Times New Roman" w:hAnsi="Times New Roman" w:cs="Times New Roman"/>
          <w:color w:val="000000" w:themeColor="text1"/>
          <w:sz w:val="28"/>
          <w:szCs w:val="28"/>
        </w:rPr>
        <w:t xml:space="preserve">Mone  and  London  (2010)  defined  employee  engagement  is  “a  condition  of  employee  who  feels involved, committed, passionate, and empowered and demonstrates those feelings in work </w:t>
      </w:r>
      <w:r w:rsidR="00DF7630" w:rsidRPr="00EC3DDD">
        <w:rPr>
          <w:rFonts w:ascii="Times New Roman" w:hAnsi="Times New Roman" w:cs="Times New Roman"/>
          <w:color w:val="000000" w:themeColor="text1"/>
          <w:sz w:val="28"/>
          <w:szCs w:val="28"/>
        </w:rPr>
        <w:t>behaviour</w:t>
      </w:r>
      <w:r w:rsidRPr="00EC3DDD">
        <w:rPr>
          <w:rFonts w:ascii="Times New Roman" w:hAnsi="Times New Roman" w:cs="Times New Roman"/>
          <w:color w:val="000000" w:themeColor="text1"/>
          <w:sz w:val="28"/>
          <w:szCs w:val="28"/>
        </w:rPr>
        <w:t xml:space="preserve">”. </w:t>
      </w:r>
    </w:p>
    <w:p w14:paraId="3557BBED" w14:textId="300FE5DE" w:rsidR="00DF46B2" w:rsidRPr="009E1987" w:rsidRDefault="00DF46B2" w:rsidP="00A92539">
      <w:pPr>
        <w:jc w:val="both"/>
        <w:rPr>
          <w:rFonts w:ascii="Times New Roman" w:hAnsi="Times New Roman" w:cs="Times New Roman"/>
          <w:color w:val="000000" w:themeColor="text1"/>
          <w:sz w:val="28"/>
          <w:szCs w:val="28"/>
        </w:rPr>
      </w:pPr>
      <w:r w:rsidRPr="009E1987">
        <w:rPr>
          <w:rFonts w:ascii="Times New Roman" w:hAnsi="Times New Roman" w:cs="Times New Roman"/>
          <w:color w:val="000000" w:themeColor="text1"/>
          <w:sz w:val="28"/>
          <w:szCs w:val="28"/>
        </w:rPr>
        <w:t xml:space="preserve">It is thus  the  level of  </w:t>
      </w:r>
      <w:r w:rsidR="009E1987" w:rsidRPr="009E1987">
        <w:rPr>
          <w:rFonts w:ascii="Times New Roman" w:hAnsi="Times New Roman" w:cs="Times New Roman"/>
          <w:color w:val="000000" w:themeColor="text1"/>
          <w:sz w:val="28"/>
          <w:szCs w:val="28"/>
        </w:rPr>
        <w:t>dedication</w:t>
      </w:r>
      <w:r w:rsidRPr="009E1987">
        <w:rPr>
          <w:rFonts w:ascii="Times New Roman" w:hAnsi="Times New Roman" w:cs="Times New Roman"/>
          <w:color w:val="000000" w:themeColor="text1"/>
          <w:sz w:val="28"/>
          <w:szCs w:val="28"/>
        </w:rPr>
        <w:t xml:space="preserve">  and  </w:t>
      </w:r>
      <w:r w:rsidR="009E1987" w:rsidRPr="009E1987">
        <w:rPr>
          <w:rFonts w:ascii="Times New Roman" w:hAnsi="Times New Roman" w:cs="Times New Roman"/>
          <w:color w:val="000000" w:themeColor="text1"/>
          <w:sz w:val="28"/>
          <w:szCs w:val="28"/>
        </w:rPr>
        <w:t>contribution</w:t>
      </w:r>
      <w:r w:rsidRPr="009E1987">
        <w:rPr>
          <w:rFonts w:ascii="Times New Roman" w:hAnsi="Times New Roman" w:cs="Times New Roman"/>
          <w:color w:val="000000" w:themeColor="text1"/>
          <w:sz w:val="28"/>
          <w:szCs w:val="28"/>
        </w:rPr>
        <w:t xml:space="preserve"> an employee has  towards  their organization and  its value</w:t>
      </w:r>
      <w:r w:rsidR="009E1987" w:rsidRPr="009E1987">
        <w:rPr>
          <w:rFonts w:ascii="Times New Roman" w:hAnsi="Times New Roman" w:cs="Times New Roman"/>
          <w:color w:val="000000" w:themeColor="text1"/>
          <w:sz w:val="28"/>
          <w:szCs w:val="28"/>
        </w:rPr>
        <w:t xml:space="preserve"> system</w:t>
      </w:r>
      <w:r w:rsidRPr="009E1987">
        <w:rPr>
          <w:rFonts w:ascii="Times New Roman" w:hAnsi="Times New Roman" w:cs="Times New Roman"/>
          <w:color w:val="000000" w:themeColor="text1"/>
          <w:sz w:val="28"/>
          <w:szCs w:val="28"/>
        </w:rPr>
        <w:t xml:space="preserve">.  The </w:t>
      </w:r>
      <w:r w:rsidR="009E1987" w:rsidRPr="009E1987">
        <w:rPr>
          <w:rFonts w:ascii="Times New Roman" w:hAnsi="Times New Roman" w:cs="Times New Roman"/>
          <w:color w:val="000000" w:themeColor="text1"/>
          <w:sz w:val="28"/>
          <w:szCs w:val="28"/>
        </w:rPr>
        <w:t>organization must</w:t>
      </w:r>
      <w:r w:rsidRPr="009E1987">
        <w:rPr>
          <w:rFonts w:ascii="Times New Roman" w:hAnsi="Times New Roman" w:cs="Times New Roman"/>
          <w:color w:val="000000" w:themeColor="text1"/>
          <w:sz w:val="28"/>
          <w:szCs w:val="28"/>
        </w:rPr>
        <w:t xml:space="preserve">  </w:t>
      </w:r>
      <w:r w:rsidR="009E1987" w:rsidRPr="009E1987">
        <w:rPr>
          <w:rFonts w:ascii="Times New Roman" w:hAnsi="Times New Roman" w:cs="Times New Roman"/>
          <w:color w:val="000000" w:themeColor="text1"/>
          <w:sz w:val="28"/>
          <w:szCs w:val="28"/>
        </w:rPr>
        <w:t xml:space="preserve">take efforts </w:t>
      </w:r>
      <w:r w:rsidRPr="009E1987">
        <w:rPr>
          <w:rFonts w:ascii="Times New Roman" w:hAnsi="Times New Roman" w:cs="Times New Roman"/>
          <w:color w:val="000000" w:themeColor="text1"/>
          <w:sz w:val="28"/>
          <w:szCs w:val="28"/>
        </w:rPr>
        <w:t xml:space="preserve">  to  </w:t>
      </w:r>
      <w:r w:rsidR="009E1987" w:rsidRPr="009E1987">
        <w:rPr>
          <w:rFonts w:ascii="Times New Roman" w:hAnsi="Times New Roman" w:cs="Times New Roman"/>
          <w:color w:val="000000" w:themeColor="text1"/>
          <w:sz w:val="28"/>
          <w:szCs w:val="28"/>
        </w:rPr>
        <w:t>foster</w:t>
      </w:r>
      <w:r w:rsidRPr="009E1987">
        <w:rPr>
          <w:rFonts w:ascii="Times New Roman" w:hAnsi="Times New Roman" w:cs="Times New Roman"/>
          <w:color w:val="000000" w:themeColor="text1"/>
          <w:sz w:val="28"/>
          <w:szCs w:val="28"/>
        </w:rPr>
        <w:t xml:space="preserve">  and  </w:t>
      </w:r>
      <w:r w:rsidR="009E1987" w:rsidRPr="009E1987">
        <w:rPr>
          <w:rFonts w:ascii="Times New Roman" w:hAnsi="Times New Roman" w:cs="Times New Roman"/>
          <w:color w:val="000000" w:themeColor="text1"/>
          <w:sz w:val="28"/>
          <w:szCs w:val="28"/>
        </w:rPr>
        <w:t>foster</w:t>
      </w:r>
      <w:r w:rsidRPr="009E1987">
        <w:rPr>
          <w:rFonts w:ascii="Times New Roman" w:hAnsi="Times New Roman" w:cs="Times New Roman"/>
          <w:color w:val="000000" w:themeColor="text1"/>
          <w:sz w:val="28"/>
          <w:szCs w:val="28"/>
        </w:rPr>
        <w:t xml:space="preserve">  engagement,  which  requires  a two-way relationship  between  </w:t>
      </w:r>
      <w:r w:rsidRPr="009E1987">
        <w:rPr>
          <w:rFonts w:ascii="Times New Roman" w:hAnsi="Times New Roman" w:cs="Times New Roman"/>
          <w:color w:val="000000" w:themeColor="text1"/>
          <w:sz w:val="28"/>
          <w:szCs w:val="28"/>
        </w:rPr>
        <w:lastRenderedPageBreak/>
        <w:t xml:space="preserve">employer  and  employee.  Thus,  employee  engagement  is  a  barometer  that determines the </w:t>
      </w:r>
      <w:r w:rsidR="009E1987" w:rsidRPr="009E1987">
        <w:rPr>
          <w:rFonts w:ascii="Times New Roman" w:hAnsi="Times New Roman" w:cs="Times New Roman"/>
          <w:color w:val="000000" w:themeColor="text1"/>
          <w:sz w:val="28"/>
          <w:szCs w:val="28"/>
        </w:rPr>
        <w:t>relationship</w:t>
      </w:r>
      <w:r w:rsidRPr="009E1987">
        <w:rPr>
          <w:rFonts w:ascii="Times New Roman" w:hAnsi="Times New Roman" w:cs="Times New Roman"/>
          <w:color w:val="000000" w:themeColor="text1"/>
          <w:sz w:val="28"/>
          <w:szCs w:val="28"/>
        </w:rPr>
        <w:t xml:space="preserve"> of a person with the organization</w:t>
      </w:r>
    </w:p>
    <w:p w14:paraId="0D9E64DB" w14:textId="77777777" w:rsidR="00A47AA7" w:rsidRDefault="00A47AA7" w:rsidP="00C1319D">
      <w:pPr>
        <w:jc w:val="both"/>
        <w:rPr>
          <w:rFonts w:ascii="Times New Roman" w:hAnsi="Times New Roman" w:cs="Times New Roman"/>
          <w:sz w:val="28"/>
          <w:szCs w:val="28"/>
        </w:rPr>
      </w:pPr>
    </w:p>
    <w:p w14:paraId="108FE51A" w14:textId="77777777" w:rsidR="00A47AA7" w:rsidRPr="00CF5232" w:rsidRDefault="00A47AA7" w:rsidP="00C1319D">
      <w:pPr>
        <w:jc w:val="both"/>
        <w:rPr>
          <w:rFonts w:ascii="Times New Roman" w:hAnsi="Times New Roman" w:cs="Times New Roman"/>
          <w:b/>
          <w:bCs/>
          <w:sz w:val="28"/>
          <w:szCs w:val="28"/>
        </w:rPr>
      </w:pPr>
      <w:r w:rsidRPr="00CF5232">
        <w:rPr>
          <w:rFonts w:ascii="Times New Roman" w:hAnsi="Times New Roman" w:cs="Times New Roman"/>
          <w:b/>
          <w:bCs/>
          <w:sz w:val="28"/>
          <w:szCs w:val="28"/>
        </w:rPr>
        <w:t>OBJECTIVES OF STUDY:</w:t>
      </w:r>
    </w:p>
    <w:p w14:paraId="7B54CB1E" w14:textId="759F5A2F" w:rsidR="00634F54" w:rsidRPr="005717D9" w:rsidRDefault="00634F54" w:rsidP="00F069AE">
      <w:pPr>
        <w:pStyle w:val="ListParagraph"/>
        <w:numPr>
          <w:ilvl w:val="0"/>
          <w:numId w:val="3"/>
        </w:numPr>
        <w:jc w:val="both"/>
        <w:rPr>
          <w:rFonts w:ascii="Times New Roman" w:hAnsi="Times New Roman" w:cs="Times New Roman"/>
          <w:sz w:val="28"/>
          <w:szCs w:val="28"/>
        </w:rPr>
      </w:pPr>
      <w:r w:rsidRPr="005717D9">
        <w:rPr>
          <w:rFonts w:ascii="Times New Roman" w:hAnsi="Times New Roman" w:cs="Times New Roman"/>
          <w:sz w:val="28"/>
          <w:szCs w:val="28"/>
        </w:rPr>
        <w:t xml:space="preserve">To </w:t>
      </w:r>
      <w:r w:rsidR="00D56181">
        <w:rPr>
          <w:rFonts w:ascii="Times New Roman" w:hAnsi="Times New Roman" w:cs="Times New Roman"/>
          <w:sz w:val="28"/>
          <w:szCs w:val="28"/>
        </w:rPr>
        <w:t>learn</w:t>
      </w:r>
      <w:r w:rsidR="00143010" w:rsidRPr="005717D9">
        <w:rPr>
          <w:rFonts w:ascii="Times New Roman" w:hAnsi="Times New Roman" w:cs="Times New Roman"/>
          <w:sz w:val="28"/>
          <w:szCs w:val="28"/>
        </w:rPr>
        <w:t xml:space="preserve"> the concept of Employee Enga</w:t>
      </w:r>
      <w:r w:rsidRPr="005717D9">
        <w:rPr>
          <w:rFonts w:ascii="Times New Roman" w:hAnsi="Times New Roman" w:cs="Times New Roman"/>
          <w:sz w:val="28"/>
          <w:szCs w:val="28"/>
        </w:rPr>
        <w:t>gement</w:t>
      </w:r>
      <w:r w:rsidR="005717D9">
        <w:rPr>
          <w:rFonts w:ascii="Times New Roman" w:hAnsi="Times New Roman" w:cs="Times New Roman"/>
          <w:sz w:val="28"/>
          <w:szCs w:val="28"/>
        </w:rPr>
        <w:t xml:space="preserve"> as an initiative</w:t>
      </w:r>
      <w:r w:rsidRPr="005717D9">
        <w:rPr>
          <w:rFonts w:ascii="Times New Roman" w:hAnsi="Times New Roman" w:cs="Times New Roman"/>
          <w:sz w:val="28"/>
          <w:szCs w:val="28"/>
        </w:rPr>
        <w:t xml:space="preserve"> in today’s crucial Business Environment.</w:t>
      </w:r>
    </w:p>
    <w:p w14:paraId="7F013255" w14:textId="3CE31A84" w:rsidR="00A47AA7" w:rsidRPr="00F069AE" w:rsidRDefault="00DF46B2" w:rsidP="00F069AE">
      <w:pPr>
        <w:pStyle w:val="ListParagraph"/>
        <w:numPr>
          <w:ilvl w:val="0"/>
          <w:numId w:val="3"/>
        </w:numPr>
        <w:jc w:val="both"/>
        <w:rPr>
          <w:rFonts w:ascii="Times New Roman" w:hAnsi="Times New Roman" w:cs="Times New Roman"/>
          <w:sz w:val="28"/>
          <w:szCs w:val="28"/>
        </w:rPr>
      </w:pPr>
      <w:r>
        <w:rPr>
          <w:rFonts w:ascii="Times New Roman" w:hAnsi="Times New Roman" w:cs="Times New Roman"/>
          <w:sz w:val="28"/>
          <w:szCs w:val="28"/>
        </w:rPr>
        <w:t>To understand</w:t>
      </w:r>
      <w:r w:rsidR="00634F54">
        <w:rPr>
          <w:rFonts w:ascii="Times New Roman" w:hAnsi="Times New Roman" w:cs="Times New Roman"/>
          <w:sz w:val="28"/>
          <w:szCs w:val="28"/>
        </w:rPr>
        <w:t xml:space="preserve"> the importance of data driven approach towards having effective and result oriented Employee Engagement.</w:t>
      </w:r>
    </w:p>
    <w:p w14:paraId="2EE45045" w14:textId="77777777" w:rsidR="00A47AA7" w:rsidRPr="00CF5232" w:rsidRDefault="00A47AA7" w:rsidP="00C1319D">
      <w:pPr>
        <w:jc w:val="both"/>
        <w:rPr>
          <w:rFonts w:ascii="Times New Roman" w:hAnsi="Times New Roman" w:cs="Times New Roman"/>
          <w:b/>
          <w:bCs/>
          <w:sz w:val="28"/>
          <w:szCs w:val="28"/>
        </w:rPr>
      </w:pPr>
      <w:r w:rsidRPr="00CF5232">
        <w:rPr>
          <w:rFonts w:ascii="Times New Roman" w:hAnsi="Times New Roman" w:cs="Times New Roman"/>
          <w:b/>
          <w:bCs/>
          <w:sz w:val="28"/>
          <w:szCs w:val="28"/>
        </w:rPr>
        <w:t>RESEARCH METHODOLOGY:</w:t>
      </w:r>
    </w:p>
    <w:p w14:paraId="07E84601" w14:textId="3777BD7F" w:rsidR="00A47AA7" w:rsidRDefault="00D56181" w:rsidP="00C1319D">
      <w:pPr>
        <w:jc w:val="both"/>
        <w:rPr>
          <w:rFonts w:ascii="Times New Roman" w:hAnsi="Times New Roman" w:cs="Times New Roman"/>
          <w:sz w:val="28"/>
          <w:szCs w:val="28"/>
        </w:rPr>
      </w:pPr>
      <w:r>
        <w:rPr>
          <w:rFonts w:ascii="Times New Roman" w:hAnsi="Times New Roman" w:cs="Times New Roman"/>
          <w:sz w:val="28"/>
          <w:szCs w:val="28"/>
        </w:rPr>
        <w:t xml:space="preserve">One of the </w:t>
      </w:r>
      <w:r w:rsidR="00013C3E" w:rsidRPr="00013C3E">
        <w:rPr>
          <w:rFonts w:ascii="Times New Roman" w:hAnsi="Times New Roman" w:cs="Times New Roman"/>
          <w:sz w:val="28"/>
          <w:szCs w:val="28"/>
        </w:rPr>
        <w:t>essential</w:t>
      </w:r>
      <w:r w:rsidR="00A47AA7" w:rsidRPr="00013C3E">
        <w:rPr>
          <w:rFonts w:ascii="Times New Roman" w:hAnsi="Times New Roman" w:cs="Times New Roman"/>
          <w:sz w:val="28"/>
          <w:szCs w:val="28"/>
        </w:rPr>
        <w:t xml:space="preserve"> part of </w:t>
      </w:r>
      <w:r w:rsidRPr="00D56181">
        <w:rPr>
          <w:rFonts w:ascii="Times New Roman" w:hAnsi="Times New Roman" w:cs="Times New Roman"/>
          <w:sz w:val="28"/>
          <w:szCs w:val="28"/>
        </w:rPr>
        <w:t xml:space="preserve">Research methodology </w:t>
      </w:r>
      <w:r>
        <w:rPr>
          <w:rFonts w:ascii="Times New Roman" w:hAnsi="Times New Roman" w:cs="Times New Roman"/>
          <w:sz w:val="28"/>
          <w:szCs w:val="28"/>
        </w:rPr>
        <w:t xml:space="preserve">is </w:t>
      </w:r>
      <w:r w:rsidR="00A47AA7" w:rsidRPr="00013C3E">
        <w:rPr>
          <w:rFonts w:ascii="Times New Roman" w:hAnsi="Times New Roman" w:cs="Times New Roman"/>
          <w:sz w:val="28"/>
          <w:szCs w:val="28"/>
        </w:rPr>
        <w:t>research.</w:t>
      </w:r>
      <w:r w:rsidR="00A47AA7" w:rsidRPr="00F66BAF">
        <w:rPr>
          <w:rFonts w:ascii="Times New Roman" w:hAnsi="Times New Roman" w:cs="Times New Roman"/>
          <w:b/>
          <w:bCs/>
          <w:sz w:val="28"/>
          <w:szCs w:val="28"/>
        </w:rPr>
        <w:t xml:space="preserve"> </w:t>
      </w:r>
      <w:r w:rsidR="00A47AA7" w:rsidRPr="00013C3E">
        <w:rPr>
          <w:rFonts w:ascii="Times New Roman" w:hAnsi="Times New Roman" w:cs="Times New Roman"/>
          <w:sz w:val="28"/>
          <w:szCs w:val="28"/>
        </w:rPr>
        <w:t xml:space="preserve">Research methodology </w:t>
      </w:r>
      <w:r w:rsidR="00DD7269">
        <w:rPr>
          <w:rFonts w:ascii="Times New Roman" w:hAnsi="Times New Roman" w:cs="Times New Roman"/>
          <w:sz w:val="28"/>
          <w:szCs w:val="28"/>
        </w:rPr>
        <w:t>includes</w:t>
      </w:r>
      <w:r w:rsidR="00A47AA7" w:rsidRPr="00013C3E">
        <w:rPr>
          <w:rFonts w:ascii="Times New Roman" w:hAnsi="Times New Roman" w:cs="Times New Roman"/>
          <w:sz w:val="28"/>
          <w:szCs w:val="28"/>
        </w:rPr>
        <w:t xml:space="preserve"> collecting the information that can be used to </w:t>
      </w:r>
      <w:r w:rsidR="00A47AA7">
        <w:rPr>
          <w:rFonts w:ascii="Times New Roman" w:hAnsi="Times New Roman" w:cs="Times New Roman"/>
          <w:sz w:val="28"/>
          <w:szCs w:val="28"/>
        </w:rPr>
        <w:t xml:space="preserve">analyse and </w:t>
      </w:r>
      <w:r w:rsidR="00A47AA7" w:rsidRPr="00A47AA7">
        <w:rPr>
          <w:rFonts w:ascii="Times New Roman" w:hAnsi="Times New Roman" w:cs="Times New Roman"/>
          <w:sz w:val="28"/>
          <w:szCs w:val="28"/>
        </w:rPr>
        <w:t>to make</w:t>
      </w:r>
      <w:r w:rsidR="00A47AA7">
        <w:rPr>
          <w:rFonts w:ascii="Times New Roman" w:hAnsi="Times New Roman" w:cs="Times New Roman"/>
          <w:sz w:val="28"/>
          <w:szCs w:val="28"/>
        </w:rPr>
        <w:t xml:space="preserve"> use of those inferences in order to</w:t>
      </w:r>
      <w:r w:rsidR="00A47AA7" w:rsidRPr="00A47AA7">
        <w:rPr>
          <w:rFonts w:ascii="Times New Roman" w:hAnsi="Times New Roman" w:cs="Times New Roman"/>
          <w:sz w:val="28"/>
          <w:szCs w:val="28"/>
        </w:rPr>
        <w:t xml:space="preserve"> improve the business related decisions. In the research methodology</w:t>
      </w:r>
      <w:r w:rsidR="00A47AA7">
        <w:rPr>
          <w:rFonts w:ascii="Times New Roman" w:hAnsi="Times New Roman" w:cs="Times New Roman"/>
          <w:sz w:val="28"/>
          <w:szCs w:val="28"/>
        </w:rPr>
        <w:t xml:space="preserve"> for this paper</w:t>
      </w:r>
      <w:r w:rsidR="00647FDC">
        <w:rPr>
          <w:rFonts w:ascii="Times New Roman" w:hAnsi="Times New Roman" w:cs="Times New Roman"/>
          <w:sz w:val="28"/>
          <w:szCs w:val="28"/>
        </w:rPr>
        <w:t xml:space="preserve"> , secondary data has been used . Which is basically the data taken from publications, </w:t>
      </w:r>
      <w:r w:rsidR="00A47AA7" w:rsidRPr="00A47AA7">
        <w:rPr>
          <w:rFonts w:ascii="Times New Roman" w:hAnsi="Times New Roman" w:cs="Times New Roman"/>
          <w:sz w:val="28"/>
          <w:szCs w:val="28"/>
        </w:rPr>
        <w:t xml:space="preserve">  journals,  research  papers </w:t>
      </w:r>
      <w:r w:rsidR="00A47AA7">
        <w:rPr>
          <w:rFonts w:ascii="Times New Roman" w:hAnsi="Times New Roman" w:cs="Times New Roman"/>
          <w:sz w:val="28"/>
          <w:szCs w:val="28"/>
        </w:rPr>
        <w:t>, articles</w:t>
      </w:r>
      <w:r w:rsidR="00A47AA7" w:rsidRPr="00A47AA7">
        <w:rPr>
          <w:rFonts w:ascii="Times New Roman" w:hAnsi="Times New Roman" w:cs="Times New Roman"/>
          <w:sz w:val="28"/>
          <w:szCs w:val="28"/>
        </w:rPr>
        <w:t xml:space="preserve"> etc.  </w:t>
      </w:r>
    </w:p>
    <w:p w14:paraId="10F6A388" w14:textId="0A8CEFE7" w:rsidR="00970E04" w:rsidRDefault="00970E04" w:rsidP="00970E04">
      <w:pPr>
        <w:jc w:val="both"/>
        <w:rPr>
          <w:rFonts w:ascii="Times New Roman" w:hAnsi="Times New Roman" w:cs="Times New Roman"/>
          <w:sz w:val="28"/>
          <w:szCs w:val="28"/>
        </w:rPr>
      </w:pPr>
      <w:r>
        <w:rPr>
          <w:rFonts w:ascii="Times New Roman" w:hAnsi="Times New Roman" w:cs="Times New Roman"/>
          <w:sz w:val="28"/>
          <w:szCs w:val="28"/>
        </w:rPr>
        <w:t>Why does Employee Engagement matter more in today’s crucial business environment …..</w:t>
      </w:r>
    </w:p>
    <w:p w14:paraId="5A00F527" w14:textId="375D6FBB" w:rsidR="00970E04" w:rsidRPr="00AE6102" w:rsidRDefault="00970E04" w:rsidP="00970E04">
      <w:pPr>
        <w:jc w:val="both"/>
        <w:rPr>
          <w:rFonts w:ascii="Times New Roman" w:hAnsi="Times New Roman" w:cs="Times New Roman"/>
          <w:sz w:val="28"/>
          <w:szCs w:val="28"/>
        </w:rPr>
      </w:pPr>
      <w:r w:rsidRPr="002E35FC">
        <w:rPr>
          <w:rFonts w:ascii="Times New Roman" w:hAnsi="Times New Roman" w:cs="Times New Roman"/>
          <w:sz w:val="28"/>
          <w:szCs w:val="28"/>
        </w:rPr>
        <w:t xml:space="preserve">Employee engagement is a </w:t>
      </w:r>
      <w:r w:rsidR="002E35FC" w:rsidRPr="002E35FC">
        <w:rPr>
          <w:rFonts w:ascii="Times New Roman" w:hAnsi="Times New Roman" w:cs="Times New Roman"/>
          <w:sz w:val="28"/>
          <w:szCs w:val="28"/>
        </w:rPr>
        <w:t>significant</w:t>
      </w:r>
      <w:r w:rsidRPr="002E35FC">
        <w:rPr>
          <w:rFonts w:ascii="Times New Roman" w:hAnsi="Times New Roman" w:cs="Times New Roman"/>
          <w:sz w:val="28"/>
          <w:szCs w:val="28"/>
        </w:rPr>
        <w:t xml:space="preserve"> factor that directly </w:t>
      </w:r>
      <w:r w:rsidR="002E35FC" w:rsidRPr="002E35FC">
        <w:rPr>
          <w:rFonts w:ascii="Times New Roman" w:hAnsi="Times New Roman" w:cs="Times New Roman"/>
          <w:sz w:val="28"/>
          <w:szCs w:val="28"/>
        </w:rPr>
        <w:t xml:space="preserve">influences </w:t>
      </w:r>
      <w:r w:rsidRPr="002E35FC">
        <w:rPr>
          <w:rFonts w:ascii="Times New Roman" w:hAnsi="Times New Roman" w:cs="Times New Roman"/>
          <w:sz w:val="28"/>
          <w:szCs w:val="28"/>
        </w:rPr>
        <w:t xml:space="preserve">the </w:t>
      </w:r>
      <w:r w:rsidR="002E35FC" w:rsidRPr="002E35FC">
        <w:rPr>
          <w:rFonts w:ascii="Times New Roman" w:hAnsi="Times New Roman" w:cs="Times New Roman"/>
          <w:sz w:val="28"/>
          <w:szCs w:val="28"/>
        </w:rPr>
        <w:t xml:space="preserve">overall </w:t>
      </w:r>
      <w:r w:rsidRPr="002E35FC">
        <w:rPr>
          <w:rFonts w:ascii="Times New Roman" w:hAnsi="Times New Roman" w:cs="Times New Roman"/>
          <w:sz w:val="28"/>
          <w:szCs w:val="28"/>
        </w:rPr>
        <w:t xml:space="preserve">success and </w:t>
      </w:r>
      <w:r w:rsidR="002E35FC" w:rsidRPr="002E35FC">
        <w:rPr>
          <w:rFonts w:ascii="Times New Roman" w:hAnsi="Times New Roman" w:cs="Times New Roman"/>
          <w:sz w:val="28"/>
          <w:szCs w:val="28"/>
        </w:rPr>
        <w:t>progression</w:t>
      </w:r>
      <w:r w:rsidRPr="002E35FC">
        <w:rPr>
          <w:rFonts w:ascii="Times New Roman" w:hAnsi="Times New Roman" w:cs="Times New Roman"/>
          <w:sz w:val="28"/>
          <w:szCs w:val="28"/>
        </w:rPr>
        <w:t xml:space="preserve"> of an organization.  </w:t>
      </w:r>
      <w:r>
        <w:rPr>
          <w:rFonts w:ascii="Times New Roman" w:hAnsi="Times New Roman" w:cs="Times New Roman"/>
          <w:sz w:val="28"/>
          <w:szCs w:val="28"/>
        </w:rPr>
        <w:t xml:space="preserve">Now adays it is an </w:t>
      </w:r>
      <w:r w:rsidR="008F776E">
        <w:rPr>
          <w:rFonts w:ascii="Times New Roman" w:hAnsi="Times New Roman" w:cs="Times New Roman"/>
          <w:sz w:val="28"/>
          <w:szCs w:val="28"/>
        </w:rPr>
        <w:t>everchanging,</w:t>
      </w:r>
      <w:r>
        <w:rPr>
          <w:rFonts w:ascii="Times New Roman" w:hAnsi="Times New Roman" w:cs="Times New Roman"/>
          <w:sz w:val="28"/>
          <w:szCs w:val="28"/>
        </w:rPr>
        <w:t xml:space="preserve"> </w:t>
      </w:r>
      <w:r w:rsidR="008F776E">
        <w:rPr>
          <w:rFonts w:ascii="Times New Roman" w:hAnsi="Times New Roman" w:cs="Times New Roman"/>
          <w:sz w:val="28"/>
          <w:szCs w:val="28"/>
        </w:rPr>
        <w:t>competitive,</w:t>
      </w:r>
      <w:r>
        <w:rPr>
          <w:rFonts w:ascii="Times New Roman" w:hAnsi="Times New Roman" w:cs="Times New Roman"/>
          <w:sz w:val="28"/>
          <w:szCs w:val="28"/>
        </w:rPr>
        <w:t xml:space="preserve"> evolving </w:t>
      </w:r>
      <w:r w:rsidR="00AE6102">
        <w:rPr>
          <w:rFonts w:ascii="Times New Roman" w:hAnsi="Times New Roman" w:cs="Times New Roman"/>
          <w:sz w:val="28"/>
          <w:szCs w:val="28"/>
        </w:rPr>
        <w:t>etc.</w:t>
      </w:r>
      <w:r>
        <w:rPr>
          <w:rFonts w:ascii="Times New Roman" w:hAnsi="Times New Roman" w:cs="Times New Roman"/>
          <w:sz w:val="28"/>
          <w:szCs w:val="28"/>
        </w:rPr>
        <w:t xml:space="preserve"> The challenges are also </w:t>
      </w:r>
      <w:r w:rsidR="008F776E">
        <w:rPr>
          <w:rFonts w:ascii="Times New Roman" w:hAnsi="Times New Roman" w:cs="Times New Roman"/>
          <w:sz w:val="28"/>
          <w:szCs w:val="28"/>
        </w:rPr>
        <w:t>unique.</w:t>
      </w:r>
      <w:r w:rsidRPr="00970E04">
        <w:t xml:space="preserve"> </w:t>
      </w:r>
      <w:r w:rsidRPr="00970E04">
        <w:rPr>
          <w:rFonts w:ascii="Times New Roman" w:hAnsi="Times New Roman" w:cs="Times New Roman"/>
          <w:sz w:val="28"/>
          <w:szCs w:val="28"/>
        </w:rPr>
        <w:t>In th</w:t>
      </w:r>
      <w:r>
        <w:rPr>
          <w:rFonts w:ascii="Times New Roman" w:hAnsi="Times New Roman" w:cs="Times New Roman"/>
          <w:sz w:val="28"/>
          <w:szCs w:val="28"/>
        </w:rPr>
        <w:t>is</w:t>
      </w:r>
      <w:r w:rsidRPr="00970E04">
        <w:rPr>
          <w:rFonts w:ascii="Times New Roman" w:hAnsi="Times New Roman" w:cs="Times New Roman"/>
          <w:sz w:val="28"/>
          <w:szCs w:val="28"/>
        </w:rPr>
        <w:t xml:space="preserve"> </w:t>
      </w:r>
      <w:r w:rsidR="00AE6102" w:rsidRPr="00AE6102">
        <w:rPr>
          <w:rFonts w:ascii="Times New Roman" w:hAnsi="Times New Roman" w:cs="Times New Roman"/>
          <w:sz w:val="28"/>
          <w:szCs w:val="28"/>
        </w:rPr>
        <w:t>vigorous</w:t>
      </w:r>
      <w:r w:rsidRPr="00AE6102">
        <w:rPr>
          <w:rFonts w:ascii="Times New Roman" w:hAnsi="Times New Roman" w:cs="Times New Roman"/>
          <w:sz w:val="28"/>
          <w:szCs w:val="28"/>
        </w:rPr>
        <w:t xml:space="preserve"> landscape of today's business </w:t>
      </w:r>
      <w:r w:rsidR="00AE6102" w:rsidRPr="00AE6102">
        <w:rPr>
          <w:rFonts w:ascii="Times New Roman" w:hAnsi="Times New Roman" w:cs="Times New Roman"/>
          <w:sz w:val="28"/>
          <w:szCs w:val="28"/>
        </w:rPr>
        <w:t>environment</w:t>
      </w:r>
      <w:r w:rsidRPr="00AE6102">
        <w:rPr>
          <w:rFonts w:ascii="Times New Roman" w:hAnsi="Times New Roman" w:cs="Times New Roman"/>
          <w:sz w:val="28"/>
          <w:szCs w:val="28"/>
        </w:rPr>
        <w:t xml:space="preserve">, the </w:t>
      </w:r>
      <w:r w:rsidR="00AE6102" w:rsidRPr="00AE6102">
        <w:rPr>
          <w:rFonts w:ascii="Times New Roman" w:hAnsi="Times New Roman" w:cs="Times New Roman"/>
          <w:sz w:val="28"/>
          <w:szCs w:val="28"/>
        </w:rPr>
        <w:t>view</w:t>
      </w:r>
      <w:r w:rsidRPr="00AE6102">
        <w:rPr>
          <w:rFonts w:ascii="Times New Roman" w:hAnsi="Times New Roman" w:cs="Times New Roman"/>
          <w:sz w:val="28"/>
          <w:szCs w:val="28"/>
        </w:rPr>
        <w:t xml:space="preserve"> of employee engagement has emerged as a </w:t>
      </w:r>
      <w:r w:rsidR="00AE6102" w:rsidRPr="00AE6102">
        <w:rPr>
          <w:rFonts w:ascii="Times New Roman" w:hAnsi="Times New Roman" w:cs="Times New Roman"/>
          <w:sz w:val="28"/>
          <w:szCs w:val="28"/>
        </w:rPr>
        <w:t>decisive</w:t>
      </w:r>
      <w:r w:rsidRPr="00AE6102">
        <w:rPr>
          <w:rFonts w:ascii="Times New Roman" w:hAnsi="Times New Roman" w:cs="Times New Roman"/>
          <w:sz w:val="28"/>
          <w:szCs w:val="28"/>
        </w:rPr>
        <w:t xml:space="preserve"> driver </w:t>
      </w:r>
      <w:r w:rsidR="00AE6102">
        <w:rPr>
          <w:rFonts w:ascii="Times New Roman" w:hAnsi="Times New Roman" w:cs="Times New Roman"/>
          <w:sz w:val="28"/>
          <w:szCs w:val="28"/>
        </w:rPr>
        <w:t>towards</w:t>
      </w:r>
      <w:r w:rsidRPr="00AE6102">
        <w:rPr>
          <w:rFonts w:ascii="Times New Roman" w:hAnsi="Times New Roman" w:cs="Times New Roman"/>
          <w:sz w:val="28"/>
          <w:szCs w:val="28"/>
        </w:rPr>
        <w:t xml:space="preserve"> productivity</w:t>
      </w:r>
      <w:r w:rsidR="008F776E" w:rsidRPr="00AE6102">
        <w:rPr>
          <w:rFonts w:ascii="Times New Roman" w:hAnsi="Times New Roman" w:cs="Times New Roman"/>
          <w:sz w:val="28"/>
          <w:szCs w:val="28"/>
        </w:rPr>
        <w:t>.</w:t>
      </w:r>
    </w:p>
    <w:p w14:paraId="220205AF" w14:textId="6305EE5A" w:rsidR="00970E04" w:rsidRPr="00510E22" w:rsidRDefault="002E35FC" w:rsidP="00970E04">
      <w:pPr>
        <w:jc w:val="both"/>
        <w:rPr>
          <w:rFonts w:ascii="Times New Roman" w:hAnsi="Times New Roman" w:cs="Times New Roman"/>
          <w:color w:val="FF0000"/>
          <w:sz w:val="28"/>
          <w:szCs w:val="28"/>
        </w:rPr>
      </w:pPr>
      <w:r w:rsidRPr="00784D3C">
        <w:rPr>
          <w:rFonts w:ascii="Times New Roman" w:hAnsi="Times New Roman" w:cs="Times New Roman"/>
          <w:sz w:val="28"/>
          <w:szCs w:val="28"/>
        </w:rPr>
        <w:t xml:space="preserve">As per the research done and </w:t>
      </w:r>
      <w:r w:rsidR="00AE6102" w:rsidRPr="00784D3C">
        <w:rPr>
          <w:rFonts w:ascii="Times New Roman" w:hAnsi="Times New Roman" w:cs="Times New Roman"/>
          <w:sz w:val="28"/>
          <w:szCs w:val="28"/>
        </w:rPr>
        <w:t>survey</w:t>
      </w:r>
      <w:r w:rsidR="00A56314">
        <w:rPr>
          <w:rFonts w:ascii="Times New Roman" w:hAnsi="Times New Roman" w:cs="Times New Roman"/>
          <w:sz w:val="28"/>
          <w:szCs w:val="28"/>
        </w:rPr>
        <w:t xml:space="preserve"> conducted</w:t>
      </w:r>
      <w:r w:rsidR="00AE6102" w:rsidRPr="00784D3C">
        <w:rPr>
          <w:rFonts w:ascii="Times New Roman" w:hAnsi="Times New Roman" w:cs="Times New Roman"/>
          <w:sz w:val="28"/>
          <w:szCs w:val="28"/>
        </w:rPr>
        <w:t>,</w:t>
      </w:r>
      <w:r w:rsidRPr="00784D3C">
        <w:rPr>
          <w:rFonts w:ascii="Times New Roman" w:hAnsi="Times New Roman" w:cs="Times New Roman"/>
          <w:sz w:val="28"/>
          <w:szCs w:val="28"/>
        </w:rPr>
        <w:t xml:space="preserve"> </w:t>
      </w:r>
      <w:r w:rsidR="00970E04" w:rsidRPr="00510E22">
        <w:rPr>
          <w:rFonts w:ascii="Times New Roman" w:hAnsi="Times New Roman" w:cs="Times New Roman"/>
          <w:sz w:val="28"/>
          <w:szCs w:val="28"/>
        </w:rPr>
        <w:t xml:space="preserve">a meta-analysis </w:t>
      </w:r>
      <w:r w:rsidR="00A56314" w:rsidRPr="00510E22">
        <w:rPr>
          <w:rFonts w:ascii="Times New Roman" w:hAnsi="Times New Roman" w:cs="Times New Roman"/>
          <w:sz w:val="28"/>
          <w:szCs w:val="28"/>
        </w:rPr>
        <w:t>was conducted by Gallup which was based on 263</w:t>
      </w:r>
      <w:r w:rsidR="00970E04" w:rsidRPr="00510E22">
        <w:rPr>
          <w:rFonts w:ascii="Times New Roman" w:hAnsi="Times New Roman" w:cs="Times New Roman"/>
          <w:sz w:val="28"/>
          <w:szCs w:val="28"/>
        </w:rPr>
        <w:t xml:space="preserve"> research studies across 192 organizations in 49 industries </w:t>
      </w:r>
      <w:r w:rsidR="00A56314" w:rsidRPr="00510E22">
        <w:rPr>
          <w:rFonts w:ascii="Times New Roman" w:hAnsi="Times New Roman" w:cs="Times New Roman"/>
          <w:sz w:val="28"/>
          <w:szCs w:val="28"/>
        </w:rPr>
        <w:t>of</w:t>
      </w:r>
      <w:r w:rsidR="00970E04" w:rsidRPr="00510E22">
        <w:rPr>
          <w:rFonts w:ascii="Times New Roman" w:hAnsi="Times New Roman" w:cs="Times New Roman"/>
          <w:sz w:val="28"/>
          <w:szCs w:val="28"/>
        </w:rPr>
        <w:t xml:space="preserve"> 34 </w:t>
      </w:r>
      <w:r w:rsidR="00CC667A" w:rsidRPr="00510E22">
        <w:rPr>
          <w:rFonts w:ascii="Times New Roman" w:hAnsi="Times New Roman" w:cs="Times New Roman"/>
          <w:sz w:val="28"/>
          <w:szCs w:val="28"/>
        </w:rPr>
        <w:t>countries.</w:t>
      </w:r>
      <w:r w:rsidR="00A56314" w:rsidRPr="00510E22">
        <w:rPr>
          <w:rFonts w:ascii="Times New Roman" w:hAnsi="Times New Roman" w:cs="Times New Roman"/>
          <w:sz w:val="28"/>
          <w:szCs w:val="28"/>
        </w:rPr>
        <w:t xml:space="preserve"> It significantly highlights on how employee</w:t>
      </w:r>
      <w:r w:rsidR="00970E04" w:rsidRPr="00510E22">
        <w:rPr>
          <w:rFonts w:ascii="Times New Roman" w:hAnsi="Times New Roman" w:cs="Times New Roman"/>
          <w:sz w:val="28"/>
          <w:szCs w:val="28"/>
        </w:rPr>
        <w:t xml:space="preserve"> engagement affects performance outcomes </w:t>
      </w:r>
      <w:r w:rsidR="00A246FA">
        <w:rPr>
          <w:rFonts w:ascii="Times New Roman" w:hAnsi="Times New Roman" w:cs="Times New Roman"/>
          <w:sz w:val="28"/>
          <w:szCs w:val="28"/>
        </w:rPr>
        <w:t>i</w:t>
      </w:r>
      <w:r w:rsidR="00970E04" w:rsidRPr="00510E22">
        <w:rPr>
          <w:rFonts w:ascii="Times New Roman" w:hAnsi="Times New Roman" w:cs="Times New Roman"/>
          <w:sz w:val="28"/>
          <w:szCs w:val="28"/>
        </w:rPr>
        <w:t>n</w:t>
      </w:r>
      <w:r w:rsidR="00970E04" w:rsidRPr="00510E22">
        <w:rPr>
          <w:rFonts w:ascii="Times New Roman" w:hAnsi="Times New Roman" w:cs="Times New Roman"/>
          <w:color w:val="FF0000"/>
          <w:sz w:val="28"/>
          <w:szCs w:val="28"/>
        </w:rPr>
        <w:t>:</w:t>
      </w:r>
    </w:p>
    <w:p w14:paraId="2D2BD8F0" w14:textId="033CD1B4" w:rsidR="00970E04" w:rsidRPr="00510E22" w:rsidRDefault="00510E22" w:rsidP="00970E04">
      <w:pPr>
        <w:jc w:val="both"/>
        <w:rPr>
          <w:rFonts w:ascii="Times New Roman" w:hAnsi="Times New Roman" w:cs="Times New Roman"/>
          <w:sz w:val="28"/>
          <w:szCs w:val="28"/>
        </w:rPr>
      </w:pPr>
      <w:r>
        <w:rPr>
          <w:rFonts w:ascii="Times New Roman" w:hAnsi="Times New Roman" w:cs="Times New Roman"/>
          <w:sz w:val="28"/>
          <w:szCs w:val="28"/>
        </w:rPr>
        <w:t>R</w:t>
      </w:r>
      <w:r w:rsidR="00970E04" w:rsidRPr="00510E22">
        <w:rPr>
          <w:rFonts w:ascii="Times New Roman" w:hAnsi="Times New Roman" w:cs="Times New Roman"/>
          <w:sz w:val="28"/>
          <w:szCs w:val="28"/>
        </w:rPr>
        <w:t>atings</w:t>
      </w:r>
      <w:r>
        <w:rPr>
          <w:rFonts w:ascii="Times New Roman" w:hAnsi="Times New Roman" w:cs="Times New Roman"/>
          <w:sz w:val="28"/>
          <w:szCs w:val="28"/>
        </w:rPr>
        <w:t xml:space="preserve"> by the Customers</w:t>
      </w:r>
    </w:p>
    <w:p w14:paraId="062E3553" w14:textId="56B27F2F"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Profit</w:t>
      </w:r>
      <w:r w:rsidR="00510E22">
        <w:rPr>
          <w:rFonts w:ascii="Times New Roman" w:hAnsi="Times New Roman" w:cs="Times New Roman"/>
          <w:sz w:val="28"/>
          <w:szCs w:val="28"/>
        </w:rPr>
        <w:t xml:space="preserve"> margin</w:t>
      </w:r>
    </w:p>
    <w:p w14:paraId="35C0653A"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Productivity</w:t>
      </w:r>
    </w:p>
    <w:p w14:paraId="30F84520"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Turnover</w:t>
      </w:r>
    </w:p>
    <w:p w14:paraId="3F80BB69" w14:textId="2441443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 xml:space="preserve">Safety </w:t>
      </w:r>
      <w:r w:rsidR="00510E22">
        <w:rPr>
          <w:rFonts w:ascii="Times New Roman" w:hAnsi="Times New Roman" w:cs="Times New Roman"/>
          <w:sz w:val="28"/>
          <w:szCs w:val="28"/>
        </w:rPr>
        <w:t>Measures</w:t>
      </w:r>
    </w:p>
    <w:p w14:paraId="48A27C5E" w14:textId="1F9ADBEE" w:rsidR="00970E04" w:rsidRPr="00510E22" w:rsidRDefault="00510E22" w:rsidP="00970E04">
      <w:pPr>
        <w:jc w:val="both"/>
        <w:rPr>
          <w:rFonts w:ascii="Times New Roman" w:hAnsi="Times New Roman" w:cs="Times New Roman"/>
          <w:sz w:val="28"/>
          <w:szCs w:val="28"/>
        </w:rPr>
      </w:pPr>
      <w:r>
        <w:rPr>
          <w:rFonts w:ascii="Times New Roman" w:hAnsi="Times New Roman" w:cs="Times New Roman"/>
          <w:sz w:val="28"/>
          <w:szCs w:val="28"/>
        </w:rPr>
        <w:t xml:space="preserve">Incidents related to </w:t>
      </w:r>
      <w:r w:rsidR="0050521F" w:rsidRPr="00510E22">
        <w:rPr>
          <w:rFonts w:ascii="Times New Roman" w:hAnsi="Times New Roman" w:cs="Times New Roman"/>
          <w:sz w:val="28"/>
          <w:szCs w:val="28"/>
        </w:rPr>
        <w:t>Theft.</w:t>
      </w:r>
      <w:r w:rsidR="0050521F">
        <w:rPr>
          <w:rFonts w:ascii="Times New Roman" w:hAnsi="Times New Roman" w:cs="Times New Roman"/>
          <w:sz w:val="28"/>
          <w:szCs w:val="28"/>
        </w:rPr>
        <w:t xml:space="preserve"> </w:t>
      </w:r>
    </w:p>
    <w:p w14:paraId="1C89F818" w14:textId="42F7C09F"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Absenteeism</w:t>
      </w:r>
      <w:r w:rsidR="0050521F">
        <w:rPr>
          <w:rFonts w:ascii="Times New Roman" w:hAnsi="Times New Roman" w:cs="Times New Roman"/>
          <w:sz w:val="28"/>
          <w:szCs w:val="28"/>
        </w:rPr>
        <w:t xml:space="preserve"> Issues</w:t>
      </w:r>
    </w:p>
    <w:p w14:paraId="73FF714E"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lastRenderedPageBreak/>
        <w:t>Patient safety incidents</w:t>
      </w:r>
    </w:p>
    <w:p w14:paraId="29AAAD35" w14:textId="77777777" w:rsidR="00970E04" w:rsidRPr="00510E22" w:rsidRDefault="00970E04" w:rsidP="00970E04">
      <w:pPr>
        <w:jc w:val="both"/>
        <w:rPr>
          <w:rFonts w:ascii="Times New Roman" w:hAnsi="Times New Roman" w:cs="Times New Roman"/>
          <w:sz w:val="28"/>
          <w:szCs w:val="28"/>
        </w:rPr>
      </w:pPr>
      <w:r w:rsidRPr="00510E22">
        <w:rPr>
          <w:rFonts w:ascii="Times New Roman" w:hAnsi="Times New Roman" w:cs="Times New Roman"/>
          <w:sz w:val="28"/>
          <w:szCs w:val="28"/>
        </w:rPr>
        <w:t>Quality of output</w:t>
      </w:r>
    </w:p>
    <w:p w14:paraId="74D24D28" w14:textId="4901E265" w:rsidR="00A47AA7" w:rsidRPr="006D483E" w:rsidRDefault="0006745A" w:rsidP="00970E04">
      <w:pPr>
        <w:jc w:val="both"/>
        <w:rPr>
          <w:rFonts w:ascii="Times New Roman" w:hAnsi="Times New Roman" w:cs="Times New Roman"/>
          <w:sz w:val="28"/>
          <w:szCs w:val="28"/>
        </w:rPr>
      </w:pPr>
      <w:r w:rsidRPr="006D483E">
        <w:rPr>
          <w:rFonts w:ascii="Times New Roman" w:hAnsi="Times New Roman" w:cs="Times New Roman"/>
          <w:sz w:val="28"/>
          <w:szCs w:val="28"/>
        </w:rPr>
        <w:t xml:space="preserve">The findings </w:t>
      </w:r>
      <w:r w:rsidR="00505105" w:rsidRPr="006D483E">
        <w:rPr>
          <w:rFonts w:ascii="Times New Roman" w:hAnsi="Times New Roman" w:cs="Times New Roman"/>
          <w:sz w:val="28"/>
          <w:szCs w:val="28"/>
        </w:rPr>
        <w:t>say that</w:t>
      </w:r>
      <w:r w:rsidR="00970E04" w:rsidRPr="006D483E">
        <w:rPr>
          <w:rFonts w:ascii="Times New Roman" w:hAnsi="Times New Roman" w:cs="Times New Roman"/>
          <w:sz w:val="28"/>
          <w:szCs w:val="28"/>
        </w:rPr>
        <w:t xml:space="preserve"> companies </w:t>
      </w:r>
      <w:r w:rsidR="00784D3C" w:rsidRPr="006D483E">
        <w:rPr>
          <w:rFonts w:ascii="Times New Roman" w:hAnsi="Times New Roman" w:cs="Times New Roman"/>
          <w:sz w:val="28"/>
          <w:szCs w:val="28"/>
        </w:rPr>
        <w:t>which</w:t>
      </w:r>
      <w:r w:rsidR="00970E04" w:rsidRPr="006D483E">
        <w:rPr>
          <w:rFonts w:ascii="Times New Roman" w:hAnsi="Times New Roman" w:cs="Times New Roman"/>
          <w:sz w:val="28"/>
          <w:szCs w:val="28"/>
        </w:rPr>
        <w:t xml:space="preserve"> </w:t>
      </w:r>
      <w:r w:rsidR="0083365B" w:rsidRPr="006D483E">
        <w:rPr>
          <w:rFonts w:ascii="Times New Roman" w:hAnsi="Times New Roman" w:cs="Times New Roman"/>
          <w:sz w:val="28"/>
          <w:szCs w:val="28"/>
        </w:rPr>
        <w:t>recorded</w:t>
      </w:r>
      <w:r w:rsidR="00970E04" w:rsidRPr="006D483E">
        <w:rPr>
          <w:rFonts w:ascii="Times New Roman" w:hAnsi="Times New Roman" w:cs="Times New Roman"/>
          <w:sz w:val="28"/>
          <w:szCs w:val="28"/>
        </w:rPr>
        <w:t xml:space="preserve"> </w:t>
      </w:r>
      <w:r w:rsidR="00784D3C" w:rsidRPr="006D483E">
        <w:rPr>
          <w:rFonts w:ascii="Times New Roman" w:hAnsi="Times New Roman" w:cs="Times New Roman"/>
          <w:sz w:val="28"/>
          <w:szCs w:val="28"/>
        </w:rPr>
        <w:t>maximum</w:t>
      </w:r>
      <w:r w:rsidR="00970E04" w:rsidRPr="006D483E">
        <w:rPr>
          <w:rFonts w:ascii="Times New Roman" w:hAnsi="Times New Roman" w:cs="Times New Roman"/>
          <w:sz w:val="28"/>
          <w:szCs w:val="28"/>
        </w:rPr>
        <w:t xml:space="preserve"> in employee engagement had four times the </w:t>
      </w:r>
      <w:r w:rsidR="0083365B" w:rsidRPr="006D483E">
        <w:rPr>
          <w:rFonts w:ascii="Times New Roman" w:hAnsi="Times New Roman" w:cs="Times New Roman"/>
          <w:sz w:val="28"/>
          <w:szCs w:val="28"/>
        </w:rPr>
        <w:t>accomplishment</w:t>
      </w:r>
      <w:r w:rsidR="00970E04" w:rsidRPr="006D483E">
        <w:rPr>
          <w:rFonts w:ascii="Times New Roman" w:hAnsi="Times New Roman" w:cs="Times New Roman"/>
          <w:sz w:val="28"/>
          <w:szCs w:val="28"/>
        </w:rPr>
        <w:t xml:space="preserve"> rate of companies that scored lowest.</w:t>
      </w:r>
    </w:p>
    <w:p w14:paraId="42E6EB98" w14:textId="2E4B6305" w:rsidR="00A47AA7" w:rsidRPr="00E903C1" w:rsidRDefault="000A3AF8" w:rsidP="00C1319D">
      <w:pPr>
        <w:jc w:val="both"/>
        <w:rPr>
          <w:rFonts w:ascii="Times New Roman" w:hAnsi="Times New Roman" w:cs="Times New Roman"/>
          <w:color w:val="FF0000"/>
          <w:sz w:val="28"/>
          <w:szCs w:val="28"/>
        </w:rPr>
      </w:pPr>
      <w:r w:rsidRPr="00E903C1">
        <w:rPr>
          <w:rFonts w:ascii="Times New Roman" w:hAnsi="Times New Roman" w:cs="Times New Roman"/>
          <w:sz w:val="28"/>
          <w:szCs w:val="28"/>
        </w:rPr>
        <w:t xml:space="preserve">Employee engagement data: </w:t>
      </w:r>
      <w:r w:rsidR="006D483E" w:rsidRPr="00E903C1">
        <w:rPr>
          <w:rFonts w:ascii="Times New Roman" w:hAnsi="Times New Roman" w:cs="Times New Roman"/>
          <w:sz w:val="28"/>
          <w:szCs w:val="28"/>
        </w:rPr>
        <w:t>This data</w:t>
      </w:r>
      <w:r w:rsidRPr="00E903C1">
        <w:rPr>
          <w:rFonts w:ascii="Times New Roman" w:hAnsi="Times New Roman" w:cs="Times New Roman"/>
          <w:sz w:val="28"/>
          <w:szCs w:val="28"/>
        </w:rPr>
        <w:t xml:space="preserve"> is </w:t>
      </w:r>
      <w:r w:rsidR="006D483E" w:rsidRPr="00E903C1">
        <w:rPr>
          <w:rFonts w:ascii="Times New Roman" w:hAnsi="Times New Roman" w:cs="Times New Roman"/>
          <w:sz w:val="28"/>
          <w:szCs w:val="28"/>
        </w:rPr>
        <w:t xml:space="preserve">actually </w:t>
      </w:r>
      <w:r w:rsidRPr="00E903C1">
        <w:rPr>
          <w:rFonts w:ascii="Times New Roman" w:hAnsi="Times New Roman" w:cs="Times New Roman"/>
          <w:sz w:val="28"/>
          <w:szCs w:val="28"/>
        </w:rPr>
        <w:t>the compass that guides your organization</w:t>
      </w:r>
      <w:r w:rsidR="006D483E" w:rsidRPr="00E903C1">
        <w:rPr>
          <w:rFonts w:ascii="Times New Roman" w:hAnsi="Times New Roman" w:cs="Times New Roman"/>
          <w:sz w:val="28"/>
          <w:szCs w:val="28"/>
        </w:rPr>
        <w:t xml:space="preserve"> effectively through</w:t>
      </w:r>
      <w:r w:rsidRPr="00E903C1">
        <w:rPr>
          <w:rFonts w:ascii="Times New Roman" w:hAnsi="Times New Roman" w:cs="Times New Roman"/>
          <w:sz w:val="28"/>
          <w:szCs w:val="28"/>
        </w:rPr>
        <w:t xml:space="preserve"> the </w:t>
      </w:r>
      <w:r w:rsidR="006D483E" w:rsidRPr="00E903C1">
        <w:rPr>
          <w:rFonts w:ascii="Times New Roman" w:hAnsi="Times New Roman" w:cs="Times New Roman"/>
          <w:sz w:val="28"/>
          <w:szCs w:val="28"/>
        </w:rPr>
        <w:t>frequently</w:t>
      </w:r>
      <w:r w:rsidR="00DF7630" w:rsidRPr="00E903C1">
        <w:rPr>
          <w:rFonts w:ascii="Times New Roman" w:hAnsi="Times New Roman" w:cs="Times New Roman"/>
          <w:sz w:val="28"/>
          <w:szCs w:val="28"/>
        </w:rPr>
        <w:t>-</w:t>
      </w:r>
      <w:r w:rsidR="006D483E" w:rsidRPr="00E903C1">
        <w:rPr>
          <w:rFonts w:ascii="Times New Roman" w:hAnsi="Times New Roman" w:cs="Times New Roman"/>
          <w:sz w:val="28"/>
          <w:szCs w:val="28"/>
        </w:rPr>
        <w:t>raging</w:t>
      </w:r>
      <w:r w:rsidRPr="00E903C1">
        <w:rPr>
          <w:rFonts w:ascii="Times New Roman" w:hAnsi="Times New Roman" w:cs="Times New Roman"/>
          <w:sz w:val="28"/>
          <w:szCs w:val="28"/>
        </w:rPr>
        <w:t xml:space="preserve"> </w:t>
      </w:r>
      <w:r w:rsidR="006D483E" w:rsidRPr="00E903C1">
        <w:rPr>
          <w:rFonts w:ascii="Times New Roman" w:hAnsi="Times New Roman" w:cs="Times New Roman"/>
          <w:sz w:val="28"/>
          <w:szCs w:val="28"/>
        </w:rPr>
        <w:t>bulk</w:t>
      </w:r>
      <w:r w:rsidRPr="00E903C1">
        <w:rPr>
          <w:rFonts w:ascii="Times New Roman" w:hAnsi="Times New Roman" w:cs="Times New Roman"/>
          <w:sz w:val="28"/>
          <w:szCs w:val="28"/>
        </w:rPr>
        <w:t xml:space="preserve"> of human resources. Data here </w:t>
      </w:r>
      <w:r w:rsidR="006D483E" w:rsidRPr="00E903C1">
        <w:rPr>
          <w:rFonts w:ascii="Times New Roman" w:hAnsi="Times New Roman" w:cs="Times New Roman"/>
          <w:sz w:val="28"/>
          <w:szCs w:val="28"/>
        </w:rPr>
        <w:t>talks about</w:t>
      </w:r>
      <w:r w:rsidRPr="00E903C1">
        <w:rPr>
          <w:rFonts w:ascii="Times New Roman" w:hAnsi="Times New Roman" w:cs="Times New Roman"/>
          <w:sz w:val="28"/>
          <w:szCs w:val="28"/>
        </w:rPr>
        <w:t xml:space="preserve"> the overall health of the organization, </w:t>
      </w:r>
      <w:r w:rsidR="006D483E" w:rsidRPr="00E903C1">
        <w:rPr>
          <w:rFonts w:ascii="Times New Roman" w:hAnsi="Times New Roman" w:cs="Times New Roman"/>
          <w:sz w:val="28"/>
          <w:szCs w:val="28"/>
        </w:rPr>
        <w:t>detecting the</w:t>
      </w:r>
      <w:r w:rsidRPr="00E903C1">
        <w:rPr>
          <w:rFonts w:ascii="Times New Roman" w:hAnsi="Times New Roman" w:cs="Times New Roman"/>
          <w:sz w:val="28"/>
          <w:szCs w:val="28"/>
        </w:rPr>
        <w:t xml:space="preserve"> areas for improvement and creating a workplace where employees are motivated and happy. It's about </w:t>
      </w:r>
      <w:r w:rsidR="00C94FC2" w:rsidRPr="00E903C1">
        <w:rPr>
          <w:rFonts w:ascii="Times New Roman" w:hAnsi="Times New Roman" w:cs="Times New Roman"/>
          <w:sz w:val="28"/>
          <w:szCs w:val="28"/>
        </w:rPr>
        <w:t xml:space="preserve">the assessment of </w:t>
      </w:r>
      <w:r w:rsidRPr="00E903C1">
        <w:rPr>
          <w:rFonts w:ascii="Times New Roman" w:hAnsi="Times New Roman" w:cs="Times New Roman"/>
          <w:sz w:val="28"/>
          <w:szCs w:val="28"/>
        </w:rPr>
        <w:t xml:space="preserve">how emotionally committed the employees are to their </w:t>
      </w:r>
      <w:r w:rsidR="00C94FC2" w:rsidRPr="00E903C1">
        <w:rPr>
          <w:rFonts w:ascii="Times New Roman" w:hAnsi="Times New Roman" w:cs="Times New Roman"/>
          <w:sz w:val="28"/>
          <w:szCs w:val="28"/>
        </w:rPr>
        <w:t xml:space="preserve">respective </w:t>
      </w:r>
      <w:r w:rsidRPr="00E903C1">
        <w:rPr>
          <w:rFonts w:ascii="Times New Roman" w:hAnsi="Times New Roman" w:cs="Times New Roman"/>
          <w:sz w:val="28"/>
          <w:szCs w:val="28"/>
        </w:rPr>
        <w:t>roles and</w:t>
      </w:r>
      <w:r w:rsidR="00C94FC2" w:rsidRPr="00E903C1">
        <w:rPr>
          <w:rFonts w:ascii="Times New Roman" w:hAnsi="Times New Roman" w:cs="Times New Roman"/>
          <w:sz w:val="28"/>
          <w:szCs w:val="28"/>
        </w:rPr>
        <w:t xml:space="preserve"> equally to </w:t>
      </w:r>
      <w:r w:rsidRPr="00E903C1">
        <w:rPr>
          <w:rFonts w:ascii="Times New Roman" w:hAnsi="Times New Roman" w:cs="Times New Roman"/>
          <w:sz w:val="28"/>
          <w:szCs w:val="28"/>
        </w:rPr>
        <w:t xml:space="preserve"> the company culture. </w:t>
      </w:r>
    </w:p>
    <w:p w14:paraId="390F57C1" w14:textId="6198A8FC" w:rsidR="00970E04" w:rsidRPr="00F3256B" w:rsidRDefault="00970E04" w:rsidP="00970E04">
      <w:pPr>
        <w:jc w:val="both"/>
        <w:rPr>
          <w:rFonts w:ascii="Times New Roman" w:hAnsi="Times New Roman" w:cs="Times New Roman"/>
          <w:sz w:val="28"/>
          <w:szCs w:val="28"/>
        </w:rPr>
      </w:pPr>
      <w:r w:rsidRPr="00E903C1">
        <w:rPr>
          <w:rFonts w:ascii="Times New Roman" w:hAnsi="Times New Roman" w:cs="Times New Roman"/>
          <w:sz w:val="28"/>
          <w:szCs w:val="28"/>
        </w:rPr>
        <w:t xml:space="preserve">It’s not </w:t>
      </w:r>
      <w:r w:rsidR="0083365B" w:rsidRPr="00E903C1">
        <w:rPr>
          <w:rFonts w:ascii="Times New Roman" w:hAnsi="Times New Roman" w:cs="Times New Roman"/>
          <w:sz w:val="28"/>
          <w:szCs w:val="28"/>
        </w:rPr>
        <w:t>challenging</w:t>
      </w:r>
      <w:r w:rsidRPr="00E903C1">
        <w:rPr>
          <w:rFonts w:ascii="Times New Roman" w:hAnsi="Times New Roman" w:cs="Times New Roman"/>
          <w:sz w:val="28"/>
          <w:szCs w:val="28"/>
        </w:rPr>
        <w:t xml:space="preserve"> to </w:t>
      </w:r>
      <w:r w:rsidR="0083365B" w:rsidRPr="00E903C1">
        <w:rPr>
          <w:rFonts w:ascii="Times New Roman" w:hAnsi="Times New Roman" w:cs="Times New Roman"/>
          <w:sz w:val="28"/>
          <w:szCs w:val="28"/>
        </w:rPr>
        <w:t>comprehend</w:t>
      </w:r>
      <w:r w:rsidRPr="00E903C1">
        <w:rPr>
          <w:rFonts w:ascii="Times New Roman" w:hAnsi="Times New Roman" w:cs="Times New Roman"/>
          <w:sz w:val="28"/>
          <w:szCs w:val="28"/>
        </w:rPr>
        <w:t xml:space="preserve"> </w:t>
      </w:r>
      <w:r w:rsidR="00E903C1" w:rsidRPr="00E903C1">
        <w:rPr>
          <w:rFonts w:ascii="Times New Roman" w:hAnsi="Times New Roman" w:cs="Times New Roman"/>
          <w:sz w:val="28"/>
          <w:szCs w:val="28"/>
        </w:rPr>
        <w:t xml:space="preserve">as in </w:t>
      </w:r>
      <w:r w:rsidRPr="00E903C1">
        <w:rPr>
          <w:rFonts w:ascii="Times New Roman" w:hAnsi="Times New Roman" w:cs="Times New Roman"/>
          <w:sz w:val="28"/>
          <w:szCs w:val="28"/>
        </w:rPr>
        <w:t xml:space="preserve">how </w:t>
      </w:r>
      <w:r w:rsidR="00E903C1" w:rsidRPr="00E903C1">
        <w:rPr>
          <w:rFonts w:ascii="Times New Roman" w:hAnsi="Times New Roman" w:cs="Times New Roman"/>
          <w:sz w:val="28"/>
          <w:szCs w:val="28"/>
        </w:rPr>
        <w:t>role clarity</w:t>
      </w:r>
      <w:r w:rsidRPr="00E903C1">
        <w:rPr>
          <w:rFonts w:ascii="Times New Roman" w:hAnsi="Times New Roman" w:cs="Times New Roman"/>
          <w:sz w:val="28"/>
          <w:szCs w:val="28"/>
        </w:rPr>
        <w:t xml:space="preserve">, </w:t>
      </w:r>
      <w:r w:rsidR="0083365B" w:rsidRPr="00E903C1">
        <w:rPr>
          <w:rFonts w:ascii="Times New Roman" w:hAnsi="Times New Roman" w:cs="Times New Roman"/>
          <w:sz w:val="28"/>
          <w:szCs w:val="28"/>
        </w:rPr>
        <w:t>approach</w:t>
      </w:r>
      <w:r w:rsidRPr="00E903C1">
        <w:rPr>
          <w:rFonts w:ascii="Times New Roman" w:hAnsi="Times New Roman" w:cs="Times New Roman"/>
          <w:sz w:val="28"/>
          <w:szCs w:val="28"/>
        </w:rPr>
        <w:t xml:space="preserve"> </w:t>
      </w:r>
      <w:r w:rsidR="006C7EDF" w:rsidRPr="00E903C1">
        <w:rPr>
          <w:rFonts w:ascii="Times New Roman" w:hAnsi="Times New Roman" w:cs="Times New Roman"/>
          <w:sz w:val="28"/>
          <w:szCs w:val="28"/>
        </w:rPr>
        <w:t>to training</w:t>
      </w:r>
      <w:r w:rsidRPr="00E903C1">
        <w:rPr>
          <w:rFonts w:ascii="Times New Roman" w:hAnsi="Times New Roman" w:cs="Times New Roman"/>
          <w:sz w:val="28"/>
          <w:szCs w:val="28"/>
        </w:rPr>
        <w:t xml:space="preserve"> and </w:t>
      </w:r>
      <w:r w:rsidR="005A00CD" w:rsidRPr="00E903C1">
        <w:rPr>
          <w:rFonts w:ascii="Times New Roman" w:hAnsi="Times New Roman" w:cs="Times New Roman"/>
          <w:sz w:val="28"/>
          <w:szCs w:val="28"/>
        </w:rPr>
        <w:t>resources,</w:t>
      </w:r>
      <w:r w:rsidR="005A00CD">
        <w:rPr>
          <w:rFonts w:ascii="Times New Roman" w:hAnsi="Times New Roman" w:cs="Times New Roman"/>
          <w:sz w:val="28"/>
          <w:szCs w:val="28"/>
        </w:rPr>
        <w:t xml:space="preserve"> </w:t>
      </w:r>
      <w:r w:rsidR="00E903C1" w:rsidRPr="00E903C1">
        <w:rPr>
          <w:rFonts w:ascii="Times New Roman" w:hAnsi="Times New Roman" w:cs="Times New Roman"/>
          <w:sz w:val="28"/>
          <w:szCs w:val="28"/>
        </w:rPr>
        <w:t>timely acknowledgement</w:t>
      </w:r>
      <w:r w:rsidRPr="00E903C1">
        <w:rPr>
          <w:rFonts w:ascii="Times New Roman" w:hAnsi="Times New Roman" w:cs="Times New Roman"/>
          <w:sz w:val="28"/>
          <w:szCs w:val="28"/>
        </w:rPr>
        <w:t xml:space="preserve"> </w:t>
      </w:r>
      <w:r w:rsidR="006908A6" w:rsidRPr="00E903C1">
        <w:rPr>
          <w:rFonts w:ascii="Times New Roman" w:hAnsi="Times New Roman" w:cs="Times New Roman"/>
          <w:sz w:val="28"/>
          <w:szCs w:val="28"/>
        </w:rPr>
        <w:t xml:space="preserve">and appreciation received </w:t>
      </w:r>
      <w:r w:rsidRPr="00E903C1">
        <w:rPr>
          <w:rFonts w:ascii="Times New Roman" w:hAnsi="Times New Roman" w:cs="Times New Roman"/>
          <w:sz w:val="28"/>
          <w:szCs w:val="28"/>
        </w:rPr>
        <w:t>for a job well done improve</w:t>
      </w:r>
      <w:r w:rsidR="00E903C1" w:rsidRPr="00E903C1">
        <w:rPr>
          <w:rFonts w:ascii="Times New Roman" w:hAnsi="Times New Roman" w:cs="Times New Roman"/>
          <w:sz w:val="28"/>
          <w:szCs w:val="28"/>
        </w:rPr>
        <w:t>s</w:t>
      </w:r>
      <w:r w:rsidRPr="00E903C1">
        <w:rPr>
          <w:rFonts w:ascii="Times New Roman" w:hAnsi="Times New Roman" w:cs="Times New Roman"/>
          <w:sz w:val="28"/>
          <w:szCs w:val="28"/>
        </w:rPr>
        <w:t xml:space="preserve"> an employee’s performance.</w:t>
      </w:r>
      <w:r w:rsidRPr="00F66BAF">
        <w:rPr>
          <w:rFonts w:ascii="Times New Roman" w:hAnsi="Times New Roman" w:cs="Times New Roman"/>
          <w:b/>
          <w:bCs/>
          <w:sz w:val="28"/>
          <w:szCs w:val="28"/>
        </w:rPr>
        <w:t xml:space="preserve"> </w:t>
      </w:r>
      <w:r w:rsidRPr="00F3256B">
        <w:rPr>
          <w:rFonts w:ascii="Times New Roman" w:hAnsi="Times New Roman" w:cs="Times New Roman"/>
          <w:sz w:val="28"/>
          <w:szCs w:val="28"/>
        </w:rPr>
        <w:t xml:space="preserve">The </w:t>
      </w:r>
      <w:r w:rsidR="00CE7879" w:rsidRPr="00F3256B">
        <w:rPr>
          <w:rFonts w:ascii="Times New Roman" w:hAnsi="Times New Roman" w:cs="Times New Roman"/>
          <w:sz w:val="28"/>
          <w:szCs w:val="28"/>
        </w:rPr>
        <w:t>capability</w:t>
      </w:r>
      <w:r w:rsidRPr="00F3256B">
        <w:rPr>
          <w:rFonts w:ascii="Times New Roman" w:hAnsi="Times New Roman" w:cs="Times New Roman"/>
          <w:sz w:val="28"/>
          <w:szCs w:val="28"/>
        </w:rPr>
        <w:t xml:space="preserve"> to learn </w:t>
      </w:r>
      <w:r w:rsidR="006C7EDF" w:rsidRPr="00F3256B">
        <w:rPr>
          <w:rFonts w:ascii="Times New Roman" w:hAnsi="Times New Roman" w:cs="Times New Roman"/>
          <w:sz w:val="28"/>
          <w:szCs w:val="28"/>
        </w:rPr>
        <w:t xml:space="preserve">the </w:t>
      </w:r>
      <w:r w:rsidRPr="00F3256B">
        <w:rPr>
          <w:rFonts w:ascii="Times New Roman" w:hAnsi="Times New Roman" w:cs="Times New Roman"/>
          <w:sz w:val="28"/>
          <w:szCs w:val="28"/>
        </w:rPr>
        <w:t xml:space="preserve">new skills and </w:t>
      </w:r>
      <w:r w:rsidR="00CE7879" w:rsidRPr="00F3256B">
        <w:rPr>
          <w:rFonts w:ascii="Times New Roman" w:hAnsi="Times New Roman" w:cs="Times New Roman"/>
          <w:sz w:val="28"/>
          <w:szCs w:val="28"/>
        </w:rPr>
        <w:t xml:space="preserve">to </w:t>
      </w:r>
      <w:r w:rsidRPr="00F3256B">
        <w:rPr>
          <w:rFonts w:ascii="Times New Roman" w:hAnsi="Times New Roman" w:cs="Times New Roman"/>
          <w:sz w:val="28"/>
          <w:szCs w:val="28"/>
        </w:rPr>
        <w:t xml:space="preserve">develop oneself </w:t>
      </w:r>
      <w:r w:rsidR="006C7EDF" w:rsidRPr="00F3256B">
        <w:rPr>
          <w:rFonts w:ascii="Times New Roman" w:hAnsi="Times New Roman" w:cs="Times New Roman"/>
          <w:sz w:val="28"/>
          <w:szCs w:val="28"/>
        </w:rPr>
        <w:t>competently</w:t>
      </w:r>
      <w:r w:rsidRPr="00F3256B">
        <w:rPr>
          <w:rFonts w:ascii="Times New Roman" w:hAnsi="Times New Roman" w:cs="Times New Roman"/>
          <w:sz w:val="28"/>
          <w:szCs w:val="28"/>
        </w:rPr>
        <w:t xml:space="preserve">, </w:t>
      </w:r>
      <w:r w:rsidR="00CE7879" w:rsidRPr="00F3256B">
        <w:rPr>
          <w:rFonts w:ascii="Times New Roman" w:hAnsi="Times New Roman" w:cs="Times New Roman"/>
          <w:sz w:val="28"/>
          <w:szCs w:val="28"/>
        </w:rPr>
        <w:t>fused</w:t>
      </w:r>
      <w:r w:rsidRPr="00F3256B">
        <w:rPr>
          <w:rFonts w:ascii="Times New Roman" w:hAnsi="Times New Roman" w:cs="Times New Roman"/>
          <w:sz w:val="28"/>
          <w:szCs w:val="28"/>
        </w:rPr>
        <w:t xml:space="preserve"> with </w:t>
      </w:r>
      <w:r w:rsidR="00CE7879" w:rsidRPr="00F3256B">
        <w:rPr>
          <w:rFonts w:ascii="Times New Roman" w:hAnsi="Times New Roman" w:cs="Times New Roman"/>
          <w:sz w:val="28"/>
          <w:szCs w:val="28"/>
        </w:rPr>
        <w:t>values</w:t>
      </w:r>
      <w:r w:rsidRPr="00F3256B">
        <w:rPr>
          <w:rFonts w:ascii="Times New Roman" w:hAnsi="Times New Roman" w:cs="Times New Roman"/>
          <w:sz w:val="28"/>
          <w:szCs w:val="28"/>
        </w:rPr>
        <w:t xml:space="preserve"> and </w:t>
      </w:r>
      <w:r w:rsidR="001049D2" w:rsidRPr="00F3256B">
        <w:rPr>
          <w:rFonts w:ascii="Times New Roman" w:hAnsi="Times New Roman" w:cs="Times New Roman"/>
          <w:sz w:val="28"/>
          <w:szCs w:val="28"/>
        </w:rPr>
        <w:t xml:space="preserve">the </w:t>
      </w:r>
      <w:r w:rsidR="006C7EDF" w:rsidRPr="00F3256B">
        <w:rPr>
          <w:rFonts w:ascii="Times New Roman" w:hAnsi="Times New Roman" w:cs="Times New Roman"/>
          <w:sz w:val="28"/>
          <w:szCs w:val="28"/>
        </w:rPr>
        <w:t xml:space="preserve">overall </w:t>
      </w:r>
      <w:r w:rsidRPr="00F3256B">
        <w:rPr>
          <w:rFonts w:ascii="Times New Roman" w:hAnsi="Times New Roman" w:cs="Times New Roman"/>
          <w:sz w:val="28"/>
          <w:szCs w:val="28"/>
        </w:rPr>
        <w:t xml:space="preserve">environment that </w:t>
      </w:r>
      <w:r w:rsidR="00CE7879" w:rsidRPr="00F3256B">
        <w:rPr>
          <w:rFonts w:ascii="Times New Roman" w:hAnsi="Times New Roman" w:cs="Times New Roman"/>
          <w:sz w:val="28"/>
          <w:szCs w:val="28"/>
        </w:rPr>
        <w:t>talks about</w:t>
      </w:r>
      <w:r w:rsidRPr="00F3256B">
        <w:rPr>
          <w:rFonts w:ascii="Times New Roman" w:hAnsi="Times New Roman" w:cs="Times New Roman"/>
          <w:sz w:val="28"/>
          <w:szCs w:val="28"/>
        </w:rPr>
        <w:t xml:space="preserve"> employees’ </w:t>
      </w:r>
      <w:r w:rsidR="00CE7879" w:rsidRPr="00F3256B">
        <w:rPr>
          <w:rFonts w:ascii="Times New Roman" w:hAnsi="Times New Roman" w:cs="Times New Roman"/>
          <w:sz w:val="28"/>
          <w:szCs w:val="28"/>
        </w:rPr>
        <w:t>reaction</w:t>
      </w:r>
      <w:r w:rsidRPr="00F3256B">
        <w:rPr>
          <w:rFonts w:ascii="Times New Roman" w:hAnsi="Times New Roman" w:cs="Times New Roman"/>
          <w:sz w:val="28"/>
          <w:szCs w:val="28"/>
        </w:rPr>
        <w:t xml:space="preserve"> and ideas, </w:t>
      </w:r>
      <w:r w:rsidR="006C7EDF" w:rsidRPr="00F3256B">
        <w:rPr>
          <w:rFonts w:ascii="Times New Roman" w:hAnsi="Times New Roman" w:cs="Times New Roman"/>
          <w:sz w:val="28"/>
          <w:szCs w:val="28"/>
        </w:rPr>
        <w:t>facilitates the</w:t>
      </w:r>
      <w:r w:rsidRPr="00F3256B">
        <w:rPr>
          <w:rFonts w:ascii="Times New Roman" w:hAnsi="Times New Roman" w:cs="Times New Roman"/>
          <w:sz w:val="28"/>
          <w:szCs w:val="28"/>
        </w:rPr>
        <w:t xml:space="preserve"> </w:t>
      </w:r>
      <w:r w:rsidR="006C7EDF" w:rsidRPr="00F3256B">
        <w:rPr>
          <w:rFonts w:ascii="Times New Roman" w:hAnsi="Times New Roman" w:cs="Times New Roman"/>
          <w:sz w:val="28"/>
          <w:szCs w:val="28"/>
        </w:rPr>
        <w:t xml:space="preserve">employees </w:t>
      </w:r>
      <w:r w:rsidRPr="00F3256B">
        <w:rPr>
          <w:rFonts w:ascii="Times New Roman" w:hAnsi="Times New Roman" w:cs="Times New Roman"/>
          <w:sz w:val="28"/>
          <w:szCs w:val="28"/>
        </w:rPr>
        <w:t xml:space="preserve">to establish skills and </w:t>
      </w:r>
      <w:r w:rsidR="001049D2" w:rsidRPr="00F3256B">
        <w:rPr>
          <w:rFonts w:ascii="Times New Roman" w:hAnsi="Times New Roman" w:cs="Times New Roman"/>
          <w:sz w:val="28"/>
          <w:szCs w:val="28"/>
        </w:rPr>
        <w:t>become better and better</w:t>
      </w:r>
      <w:r w:rsidRPr="00F3256B">
        <w:rPr>
          <w:rFonts w:ascii="Times New Roman" w:hAnsi="Times New Roman" w:cs="Times New Roman"/>
          <w:sz w:val="28"/>
          <w:szCs w:val="28"/>
        </w:rPr>
        <w:t xml:space="preserve">. They also </w:t>
      </w:r>
      <w:r w:rsidR="001049D2" w:rsidRPr="00F3256B">
        <w:rPr>
          <w:rFonts w:ascii="Times New Roman" w:hAnsi="Times New Roman" w:cs="Times New Roman"/>
          <w:sz w:val="28"/>
          <w:szCs w:val="28"/>
        </w:rPr>
        <w:t>gather</w:t>
      </w:r>
      <w:r w:rsidRPr="00F3256B">
        <w:rPr>
          <w:rFonts w:ascii="Times New Roman" w:hAnsi="Times New Roman" w:cs="Times New Roman"/>
          <w:sz w:val="28"/>
          <w:szCs w:val="28"/>
        </w:rPr>
        <w:t xml:space="preserve"> expertise and intellectual </w:t>
      </w:r>
      <w:r w:rsidR="001049D2" w:rsidRPr="00F3256B">
        <w:rPr>
          <w:rFonts w:ascii="Times New Roman" w:hAnsi="Times New Roman" w:cs="Times New Roman"/>
          <w:sz w:val="28"/>
          <w:szCs w:val="28"/>
        </w:rPr>
        <w:t>capability</w:t>
      </w:r>
      <w:r w:rsidRPr="00F3256B">
        <w:rPr>
          <w:rFonts w:ascii="Times New Roman" w:hAnsi="Times New Roman" w:cs="Times New Roman"/>
          <w:sz w:val="28"/>
          <w:szCs w:val="28"/>
        </w:rPr>
        <w:t xml:space="preserve"> that only </w:t>
      </w:r>
      <w:r w:rsidR="001049D2" w:rsidRPr="00F3256B">
        <w:rPr>
          <w:rFonts w:ascii="Times New Roman" w:hAnsi="Times New Roman" w:cs="Times New Roman"/>
          <w:sz w:val="28"/>
          <w:szCs w:val="28"/>
        </w:rPr>
        <w:t>improves</w:t>
      </w:r>
      <w:r w:rsidRPr="00F3256B">
        <w:rPr>
          <w:rFonts w:ascii="Times New Roman" w:hAnsi="Times New Roman" w:cs="Times New Roman"/>
          <w:sz w:val="28"/>
          <w:szCs w:val="28"/>
        </w:rPr>
        <w:t xml:space="preserve"> their </w:t>
      </w:r>
      <w:r w:rsidR="002A3AC6" w:rsidRPr="00F3256B">
        <w:rPr>
          <w:rFonts w:ascii="Times New Roman" w:hAnsi="Times New Roman" w:cs="Times New Roman"/>
          <w:sz w:val="28"/>
          <w:szCs w:val="28"/>
        </w:rPr>
        <w:t>worth</w:t>
      </w:r>
      <w:r w:rsidRPr="00F3256B">
        <w:rPr>
          <w:rFonts w:ascii="Times New Roman" w:hAnsi="Times New Roman" w:cs="Times New Roman"/>
          <w:sz w:val="28"/>
          <w:szCs w:val="28"/>
        </w:rPr>
        <w:t xml:space="preserve"> to the organisation.</w:t>
      </w:r>
    </w:p>
    <w:p w14:paraId="642ACEA4" w14:textId="56BB0F0A" w:rsidR="00970E04" w:rsidRPr="00F64A1E" w:rsidRDefault="00970E04" w:rsidP="00970E04">
      <w:pPr>
        <w:jc w:val="both"/>
        <w:rPr>
          <w:rFonts w:ascii="Times New Roman" w:hAnsi="Times New Roman" w:cs="Times New Roman"/>
          <w:sz w:val="28"/>
          <w:szCs w:val="28"/>
        </w:rPr>
      </w:pPr>
      <w:r w:rsidRPr="00F64A1E">
        <w:rPr>
          <w:rFonts w:ascii="Times New Roman" w:hAnsi="Times New Roman" w:cs="Times New Roman"/>
          <w:sz w:val="28"/>
          <w:szCs w:val="28"/>
        </w:rPr>
        <w:t xml:space="preserve">Retaining </w:t>
      </w:r>
      <w:r w:rsidR="00F3256B" w:rsidRPr="00F64A1E">
        <w:rPr>
          <w:rFonts w:ascii="Times New Roman" w:hAnsi="Times New Roman" w:cs="Times New Roman"/>
          <w:sz w:val="28"/>
          <w:szCs w:val="28"/>
        </w:rPr>
        <w:t xml:space="preserve">perspective of </w:t>
      </w:r>
      <w:r w:rsidR="00BB404A" w:rsidRPr="00F64A1E">
        <w:rPr>
          <w:rFonts w:ascii="Times New Roman" w:hAnsi="Times New Roman" w:cs="Times New Roman"/>
          <w:sz w:val="28"/>
          <w:szCs w:val="28"/>
        </w:rPr>
        <w:t>such worth</w:t>
      </w:r>
      <w:r w:rsidRPr="00F64A1E">
        <w:rPr>
          <w:rFonts w:ascii="Times New Roman" w:hAnsi="Times New Roman" w:cs="Times New Roman"/>
          <w:sz w:val="28"/>
          <w:szCs w:val="28"/>
        </w:rPr>
        <w:t xml:space="preserve"> employees is </w:t>
      </w:r>
      <w:r w:rsidR="00F3256B" w:rsidRPr="00F64A1E">
        <w:rPr>
          <w:rFonts w:ascii="Times New Roman" w:hAnsi="Times New Roman" w:cs="Times New Roman"/>
          <w:sz w:val="28"/>
          <w:szCs w:val="28"/>
        </w:rPr>
        <w:t>the main</w:t>
      </w:r>
      <w:r w:rsidR="00BB404A" w:rsidRPr="00F64A1E">
        <w:rPr>
          <w:rFonts w:ascii="Times New Roman" w:hAnsi="Times New Roman" w:cs="Times New Roman"/>
          <w:sz w:val="28"/>
          <w:szCs w:val="28"/>
        </w:rPr>
        <w:t xml:space="preserve"> concern</w:t>
      </w:r>
      <w:r w:rsidRPr="00F64A1E">
        <w:rPr>
          <w:rFonts w:ascii="Times New Roman" w:hAnsi="Times New Roman" w:cs="Times New Roman"/>
          <w:sz w:val="28"/>
          <w:szCs w:val="28"/>
        </w:rPr>
        <w:t xml:space="preserve"> for </w:t>
      </w:r>
      <w:r w:rsidR="00BB404A" w:rsidRPr="00F64A1E">
        <w:rPr>
          <w:rFonts w:ascii="Times New Roman" w:hAnsi="Times New Roman" w:cs="Times New Roman"/>
          <w:sz w:val="28"/>
          <w:szCs w:val="28"/>
        </w:rPr>
        <w:t xml:space="preserve">the </w:t>
      </w:r>
      <w:r w:rsidRPr="00F64A1E">
        <w:rPr>
          <w:rFonts w:ascii="Times New Roman" w:hAnsi="Times New Roman" w:cs="Times New Roman"/>
          <w:sz w:val="28"/>
          <w:szCs w:val="28"/>
        </w:rPr>
        <w:t xml:space="preserve">leaders. Those who </w:t>
      </w:r>
      <w:r w:rsidR="0026610D" w:rsidRPr="00F64A1E">
        <w:rPr>
          <w:rFonts w:ascii="Times New Roman" w:hAnsi="Times New Roman" w:cs="Times New Roman"/>
          <w:sz w:val="28"/>
          <w:szCs w:val="28"/>
        </w:rPr>
        <w:t>are concerned</w:t>
      </w:r>
      <w:r w:rsidRPr="00F64A1E">
        <w:rPr>
          <w:rFonts w:ascii="Times New Roman" w:hAnsi="Times New Roman" w:cs="Times New Roman"/>
          <w:sz w:val="28"/>
          <w:szCs w:val="28"/>
        </w:rPr>
        <w:t xml:space="preserve"> about </w:t>
      </w:r>
      <w:r w:rsidR="0026610D" w:rsidRPr="00F64A1E">
        <w:rPr>
          <w:rFonts w:ascii="Times New Roman" w:hAnsi="Times New Roman" w:cs="Times New Roman"/>
          <w:sz w:val="28"/>
          <w:szCs w:val="28"/>
        </w:rPr>
        <w:t xml:space="preserve">the </w:t>
      </w:r>
      <w:r w:rsidRPr="00F64A1E">
        <w:rPr>
          <w:rFonts w:ascii="Times New Roman" w:hAnsi="Times New Roman" w:cs="Times New Roman"/>
          <w:sz w:val="28"/>
          <w:szCs w:val="28"/>
        </w:rPr>
        <w:t xml:space="preserve">employee </w:t>
      </w:r>
      <w:r w:rsidR="00BB404A" w:rsidRPr="00F64A1E">
        <w:rPr>
          <w:rFonts w:ascii="Times New Roman" w:hAnsi="Times New Roman" w:cs="Times New Roman"/>
          <w:sz w:val="28"/>
          <w:szCs w:val="28"/>
        </w:rPr>
        <w:t>welfare</w:t>
      </w:r>
      <w:r w:rsidRPr="00F64A1E">
        <w:rPr>
          <w:rFonts w:ascii="Times New Roman" w:hAnsi="Times New Roman" w:cs="Times New Roman"/>
          <w:sz w:val="28"/>
          <w:szCs w:val="28"/>
        </w:rPr>
        <w:t xml:space="preserve"> and </w:t>
      </w:r>
      <w:r w:rsidR="0026610D" w:rsidRPr="00F64A1E">
        <w:rPr>
          <w:rFonts w:ascii="Times New Roman" w:hAnsi="Times New Roman" w:cs="Times New Roman"/>
          <w:sz w:val="28"/>
          <w:szCs w:val="28"/>
        </w:rPr>
        <w:t>foster</w:t>
      </w:r>
      <w:r w:rsidR="00BB404A" w:rsidRPr="00F64A1E">
        <w:rPr>
          <w:rFonts w:ascii="Times New Roman" w:hAnsi="Times New Roman" w:cs="Times New Roman"/>
          <w:sz w:val="28"/>
          <w:szCs w:val="28"/>
        </w:rPr>
        <w:t xml:space="preserve"> </w:t>
      </w:r>
      <w:r w:rsidRPr="00F64A1E">
        <w:rPr>
          <w:rFonts w:ascii="Times New Roman" w:hAnsi="Times New Roman" w:cs="Times New Roman"/>
          <w:sz w:val="28"/>
          <w:szCs w:val="28"/>
        </w:rPr>
        <w:t xml:space="preserve">a strong sense of belonging and purpose will be </w:t>
      </w:r>
      <w:r w:rsidR="0026610D" w:rsidRPr="00F64A1E">
        <w:rPr>
          <w:rFonts w:ascii="Times New Roman" w:hAnsi="Times New Roman" w:cs="Times New Roman"/>
          <w:sz w:val="28"/>
          <w:szCs w:val="28"/>
        </w:rPr>
        <w:t>compensated</w:t>
      </w:r>
      <w:r w:rsidRPr="00F64A1E">
        <w:rPr>
          <w:rFonts w:ascii="Times New Roman" w:hAnsi="Times New Roman" w:cs="Times New Roman"/>
          <w:sz w:val="28"/>
          <w:szCs w:val="28"/>
        </w:rPr>
        <w:t xml:space="preserve"> with </w:t>
      </w:r>
      <w:r w:rsidR="00BB404A" w:rsidRPr="00F64A1E">
        <w:rPr>
          <w:rFonts w:ascii="Times New Roman" w:hAnsi="Times New Roman" w:cs="Times New Roman"/>
          <w:sz w:val="28"/>
          <w:szCs w:val="28"/>
        </w:rPr>
        <w:t xml:space="preserve">good </w:t>
      </w:r>
      <w:r w:rsidRPr="00F64A1E">
        <w:rPr>
          <w:rFonts w:ascii="Times New Roman" w:hAnsi="Times New Roman" w:cs="Times New Roman"/>
          <w:sz w:val="28"/>
          <w:szCs w:val="28"/>
        </w:rPr>
        <w:t>retention, intrinsic motivation, and job satisfaction</w:t>
      </w:r>
      <w:r w:rsidR="004373A4" w:rsidRPr="00F64A1E">
        <w:rPr>
          <w:rFonts w:ascii="Times New Roman" w:hAnsi="Times New Roman" w:cs="Times New Roman"/>
          <w:sz w:val="28"/>
          <w:szCs w:val="28"/>
        </w:rPr>
        <w:t xml:space="preserve"> to name a few</w:t>
      </w:r>
      <w:r w:rsidRPr="00F64A1E">
        <w:rPr>
          <w:rFonts w:ascii="Times New Roman" w:hAnsi="Times New Roman" w:cs="Times New Roman"/>
          <w:sz w:val="28"/>
          <w:szCs w:val="28"/>
        </w:rPr>
        <w:t>.</w:t>
      </w:r>
    </w:p>
    <w:p w14:paraId="06DCF9E0" w14:textId="2814A1EF" w:rsidR="000A3AF8" w:rsidRPr="0059778E" w:rsidRDefault="000A3AF8" w:rsidP="00C1319D">
      <w:pPr>
        <w:jc w:val="both"/>
        <w:rPr>
          <w:rFonts w:ascii="Times New Roman" w:hAnsi="Times New Roman" w:cs="Times New Roman"/>
          <w:sz w:val="28"/>
          <w:szCs w:val="28"/>
        </w:rPr>
      </w:pPr>
      <w:r w:rsidRPr="00F64A1E">
        <w:rPr>
          <w:rFonts w:ascii="Times New Roman" w:hAnsi="Times New Roman" w:cs="Times New Roman"/>
          <w:sz w:val="28"/>
          <w:szCs w:val="28"/>
        </w:rPr>
        <w:t xml:space="preserve">Primarily this data </w:t>
      </w:r>
      <w:r w:rsidR="00F64A1E" w:rsidRPr="00F64A1E">
        <w:rPr>
          <w:rFonts w:ascii="Times New Roman" w:hAnsi="Times New Roman" w:cs="Times New Roman"/>
          <w:sz w:val="28"/>
          <w:szCs w:val="28"/>
        </w:rPr>
        <w:t>facilitates</w:t>
      </w:r>
      <w:r w:rsidRPr="00F64A1E">
        <w:rPr>
          <w:rFonts w:ascii="Times New Roman" w:hAnsi="Times New Roman" w:cs="Times New Roman"/>
          <w:sz w:val="28"/>
          <w:szCs w:val="28"/>
        </w:rPr>
        <w:t xml:space="preserve"> an </w:t>
      </w:r>
      <w:r w:rsidR="002A3AC6" w:rsidRPr="00F64A1E">
        <w:rPr>
          <w:rFonts w:ascii="Times New Roman" w:hAnsi="Times New Roman" w:cs="Times New Roman"/>
          <w:sz w:val="28"/>
          <w:szCs w:val="28"/>
        </w:rPr>
        <w:t>organization</w:t>
      </w:r>
      <w:r w:rsidRPr="00F64A1E">
        <w:rPr>
          <w:rFonts w:ascii="Times New Roman" w:hAnsi="Times New Roman" w:cs="Times New Roman"/>
          <w:sz w:val="28"/>
          <w:szCs w:val="28"/>
        </w:rPr>
        <w:t xml:space="preserve"> to </w:t>
      </w:r>
      <w:r w:rsidR="00F64A1E" w:rsidRPr="00F64A1E">
        <w:rPr>
          <w:rFonts w:ascii="Times New Roman" w:hAnsi="Times New Roman" w:cs="Times New Roman"/>
          <w:sz w:val="28"/>
          <w:szCs w:val="28"/>
        </w:rPr>
        <w:t>figure out strategies</w:t>
      </w:r>
      <w:r w:rsidRPr="00F64A1E">
        <w:rPr>
          <w:rFonts w:ascii="Times New Roman" w:hAnsi="Times New Roman" w:cs="Times New Roman"/>
          <w:sz w:val="28"/>
          <w:szCs w:val="28"/>
        </w:rPr>
        <w:t xml:space="preserve"> to </w:t>
      </w:r>
      <w:r w:rsidR="00F64A1E" w:rsidRPr="00F64A1E">
        <w:rPr>
          <w:rFonts w:ascii="Times New Roman" w:hAnsi="Times New Roman" w:cs="Times New Roman"/>
          <w:sz w:val="28"/>
          <w:szCs w:val="28"/>
        </w:rPr>
        <w:t>boost</w:t>
      </w:r>
      <w:r w:rsidRPr="00F64A1E">
        <w:rPr>
          <w:rFonts w:ascii="Times New Roman" w:hAnsi="Times New Roman" w:cs="Times New Roman"/>
          <w:sz w:val="28"/>
          <w:szCs w:val="28"/>
        </w:rPr>
        <w:t xml:space="preserve"> workplace satisfaction and productivity.</w:t>
      </w:r>
      <w:r w:rsidRPr="00F66BAF">
        <w:rPr>
          <w:rFonts w:ascii="Times New Roman" w:hAnsi="Times New Roman" w:cs="Times New Roman"/>
          <w:b/>
          <w:bCs/>
          <w:sz w:val="28"/>
          <w:szCs w:val="28"/>
        </w:rPr>
        <w:t xml:space="preserve"> </w:t>
      </w:r>
      <w:r w:rsidR="00AE6F37" w:rsidRPr="00AE6F37">
        <w:rPr>
          <w:rFonts w:ascii="Times New Roman" w:hAnsi="Times New Roman" w:cs="Times New Roman"/>
          <w:sz w:val="28"/>
          <w:szCs w:val="28"/>
        </w:rPr>
        <w:t xml:space="preserve">Collection of </w:t>
      </w:r>
      <w:r w:rsidRPr="00AE6F37">
        <w:rPr>
          <w:rFonts w:ascii="Times New Roman" w:hAnsi="Times New Roman" w:cs="Times New Roman"/>
          <w:sz w:val="28"/>
          <w:szCs w:val="28"/>
        </w:rPr>
        <w:t xml:space="preserve">this Engagement data is </w:t>
      </w:r>
      <w:r w:rsidR="00AE6F37" w:rsidRPr="00AE6F37">
        <w:rPr>
          <w:rFonts w:ascii="Times New Roman" w:hAnsi="Times New Roman" w:cs="Times New Roman"/>
          <w:sz w:val="28"/>
          <w:szCs w:val="28"/>
        </w:rPr>
        <w:t>fundamentally</w:t>
      </w:r>
      <w:r w:rsidRPr="00AE6F37">
        <w:rPr>
          <w:rFonts w:ascii="Times New Roman" w:hAnsi="Times New Roman" w:cs="Times New Roman"/>
          <w:sz w:val="28"/>
          <w:szCs w:val="28"/>
        </w:rPr>
        <w:t xml:space="preserve"> the process of </w:t>
      </w:r>
      <w:r w:rsidR="00AE6F37" w:rsidRPr="00AE6F37">
        <w:rPr>
          <w:rFonts w:ascii="Times New Roman" w:hAnsi="Times New Roman" w:cs="Times New Roman"/>
          <w:sz w:val="28"/>
          <w:szCs w:val="28"/>
        </w:rPr>
        <w:t xml:space="preserve">acquiring the </w:t>
      </w:r>
      <w:r w:rsidRPr="00AE6F37">
        <w:rPr>
          <w:rFonts w:ascii="Times New Roman" w:hAnsi="Times New Roman" w:cs="Times New Roman"/>
          <w:sz w:val="28"/>
          <w:szCs w:val="28"/>
        </w:rPr>
        <w:t xml:space="preserve"> </w:t>
      </w:r>
      <w:r w:rsidR="00AE6F37" w:rsidRPr="00AE6F37">
        <w:rPr>
          <w:rFonts w:ascii="Times New Roman" w:hAnsi="Times New Roman" w:cs="Times New Roman"/>
          <w:sz w:val="28"/>
          <w:szCs w:val="28"/>
        </w:rPr>
        <w:t>data</w:t>
      </w:r>
      <w:r w:rsidRPr="00AE6F37">
        <w:rPr>
          <w:rFonts w:ascii="Times New Roman" w:hAnsi="Times New Roman" w:cs="Times New Roman"/>
          <w:sz w:val="28"/>
          <w:szCs w:val="28"/>
        </w:rPr>
        <w:t xml:space="preserve"> about </w:t>
      </w:r>
      <w:r w:rsidR="007A1738" w:rsidRPr="00AE6F37">
        <w:rPr>
          <w:rFonts w:ascii="Times New Roman" w:hAnsi="Times New Roman" w:cs="Times New Roman"/>
          <w:sz w:val="28"/>
          <w:szCs w:val="28"/>
        </w:rPr>
        <w:t>the</w:t>
      </w:r>
      <w:r w:rsidRPr="00AE6F37">
        <w:rPr>
          <w:rFonts w:ascii="Times New Roman" w:hAnsi="Times New Roman" w:cs="Times New Roman"/>
          <w:sz w:val="28"/>
          <w:szCs w:val="28"/>
        </w:rPr>
        <w:t xml:space="preserve"> employees' feelings, attitude, and </w:t>
      </w:r>
      <w:r w:rsidR="00AE6F37" w:rsidRPr="00AE6F37">
        <w:rPr>
          <w:rFonts w:ascii="Times New Roman" w:hAnsi="Times New Roman" w:cs="Times New Roman"/>
          <w:sz w:val="28"/>
          <w:szCs w:val="28"/>
        </w:rPr>
        <w:t>behaviour</w:t>
      </w:r>
      <w:r w:rsidRPr="00AE6F37">
        <w:rPr>
          <w:rFonts w:ascii="Times New Roman" w:hAnsi="Times New Roman" w:cs="Times New Roman"/>
          <w:sz w:val="28"/>
          <w:szCs w:val="28"/>
        </w:rPr>
        <w:t xml:space="preserve"> at </w:t>
      </w:r>
      <w:r w:rsidR="00AE6F37" w:rsidRPr="00AE6F37">
        <w:rPr>
          <w:rFonts w:ascii="Times New Roman" w:hAnsi="Times New Roman" w:cs="Times New Roman"/>
          <w:sz w:val="28"/>
          <w:szCs w:val="28"/>
        </w:rPr>
        <w:t xml:space="preserve">the </w:t>
      </w:r>
      <w:r w:rsidRPr="00AE6F37">
        <w:rPr>
          <w:rFonts w:ascii="Times New Roman" w:hAnsi="Times New Roman" w:cs="Times New Roman"/>
          <w:sz w:val="28"/>
          <w:szCs w:val="28"/>
        </w:rPr>
        <w:t>work</w:t>
      </w:r>
      <w:r w:rsidR="00AE6F37" w:rsidRPr="00AE6F37">
        <w:rPr>
          <w:rFonts w:ascii="Times New Roman" w:hAnsi="Times New Roman" w:cs="Times New Roman"/>
          <w:sz w:val="28"/>
          <w:szCs w:val="28"/>
        </w:rPr>
        <w:t>place and during work</w:t>
      </w:r>
      <w:r w:rsidRPr="00AE6F37">
        <w:rPr>
          <w:rFonts w:ascii="Times New Roman" w:hAnsi="Times New Roman" w:cs="Times New Roman"/>
          <w:sz w:val="28"/>
          <w:szCs w:val="28"/>
        </w:rPr>
        <w:t>.</w:t>
      </w:r>
      <w:r w:rsidRPr="00F66BAF">
        <w:rPr>
          <w:rFonts w:ascii="Times New Roman" w:hAnsi="Times New Roman" w:cs="Times New Roman"/>
          <w:b/>
          <w:bCs/>
          <w:sz w:val="28"/>
          <w:szCs w:val="28"/>
        </w:rPr>
        <w:t xml:space="preserve"> </w:t>
      </w:r>
      <w:r w:rsidR="00AE6F37" w:rsidRPr="0059778E">
        <w:rPr>
          <w:rFonts w:ascii="Times New Roman" w:hAnsi="Times New Roman" w:cs="Times New Roman"/>
          <w:sz w:val="28"/>
          <w:szCs w:val="28"/>
        </w:rPr>
        <w:t>The Sudden</w:t>
      </w:r>
      <w:r w:rsidR="007A1738" w:rsidRPr="0059778E">
        <w:rPr>
          <w:rFonts w:ascii="Times New Roman" w:hAnsi="Times New Roman" w:cs="Times New Roman"/>
          <w:sz w:val="28"/>
          <w:szCs w:val="28"/>
        </w:rPr>
        <w:t xml:space="preserve"> dip in the Employee Engagement statistics</w:t>
      </w:r>
      <w:r w:rsidR="00AE6F37" w:rsidRPr="0059778E">
        <w:rPr>
          <w:rFonts w:ascii="Times New Roman" w:hAnsi="Times New Roman" w:cs="Times New Roman"/>
          <w:sz w:val="28"/>
          <w:szCs w:val="28"/>
        </w:rPr>
        <w:t xml:space="preserve"> </w:t>
      </w:r>
      <w:r w:rsidR="007A1738" w:rsidRPr="0059778E">
        <w:rPr>
          <w:rFonts w:ascii="Times New Roman" w:hAnsi="Times New Roman" w:cs="Times New Roman"/>
          <w:sz w:val="28"/>
          <w:szCs w:val="28"/>
        </w:rPr>
        <w:t xml:space="preserve">or </w:t>
      </w:r>
      <w:r w:rsidR="00AE6F37" w:rsidRPr="0059778E">
        <w:rPr>
          <w:rFonts w:ascii="Times New Roman" w:hAnsi="Times New Roman" w:cs="Times New Roman"/>
          <w:sz w:val="28"/>
          <w:szCs w:val="28"/>
        </w:rPr>
        <w:t>any respective hints</w:t>
      </w:r>
      <w:r w:rsidR="007A1738" w:rsidRPr="0059778E">
        <w:rPr>
          <w:rFonts w:ascii="Times New Roman" w:hAnsi="Times New Roman" w:cs="Times New Roman"/>
          <w:sz w:val="28"/>
          <w:szCs w:val="28"/>
        </w:rPr>
        <w:t xml:space="preserve"> through the data collected gives the input to the Organization to focus on a </w:t>
      </w:r>
      <w:r w:rsidR="00AE6F37" w:rsidRPr="0059778E">
        <w:rPr>
          <w:rFonts w:ascii="Times New Roman" w:hAnsi="Times New Roman" w:cs="Times New Roman"/>
          <w:sz w:val="28"/>
          <w:szCs w:val="28"/>
        </w:rPr>
        <w:t>specific</w:t>
      </w:r>
      <w:r w:rsidR="007A1738" w:rsidRPr="0059778E">
        <w:rPr>
          <w:rFonts w:ascii="Times New Roman" w:hAnsi="Times New Roman" w:cs="Times New Roman"/>
          <w:sz w:val="28"/>
          <w:szCs w:val="28"/>
        </w:rPr>
        <w:t xml:space="preserve"> </w:t>
      </w:r>
      <w:r w:rsidR="00AE6F37" w:rsidRPr="0059778E">
        <w:rPr>
          <w:rFonts w:ascii="Times New Roman" w:hAnsi="Times New Roman" w:cs="Times New Roman"/>
          <w:sz w:val="28"/>
          <w:szCs w:val="28"/>
        </w:rPr>
        <w:t>issue</w:t>
      </w:r>
      <w:r w:rsidR="007A1738" w:rsidRPr="0059778E">
        <w:rPr>
          <w:rFonts w:ascii="Times New Roman" w:hAnsi="Times New Roman" w:cs="Times New Roman"/>
          <w:sz w:val="28"/>
          <w:szCs w:val="28"/>
        </w:rPr>
        <w:t>.</w:t>
      </w:r>
    </w:p>
    <w:p w14:paraId="7571C784" w14:textId="54B58B1B" w:rsidR="0078142B" w:rsidRPr="002E70B2" w:rsidRDefault="0059778E" w:rsidP="00B10088">
      <w:pPr>
        <w:jc w:val="both"/>
        <w:rPr>
          <w:rFonts w:ascii="Times New Roman" w:hAnsi="Times New Roman" w:cs="Times New Roman"/>
          <w:sz w:val="28"/>
          <w:szCs w:val="28"/>
        </w:rPr>
      </w:pPr>
      <w:r w:rsidRPr="002E70B2">
        <w:rPr>
          <w:rFonts w:ascii="Times New Roman" w:hAnsi="Times New Roman" w:cs="Times New Roman"/>
          <w:sz w:val="28"/>
          <w:szCs w:val="28"/>
        </w:rPr>
        <w:t xml:space="preserve">Certain relevant </w:t>
      </w:r>
      <w:r w:rsidR="00CE1F44" w:rsidRPr="002E70B2">
        <w:rPr>
          <w:rFonts w:ascii="Times New Roman" w:hAnsi="Times New Roman" w:cs="Times New Roman"/>
          <w:sz w:val="28"/>
          <w:szCs w:val="28"/>
        </w:rPr>
        <w:t xml:space="preserve"> </w:t>
      </w:r>
      <w:r w:rsidR="007A1738" w:rsidRPr="002E70B2">
        <w:rPr>
          <w:rFonts w:ascii="Times New Roman" w:hAnsi="Times New Roman" w:cs="Times New Roman"/>
          <w:sz w:val="28"/>
          <w:szCs w:val="28"/>
        </w:rPr>
        <w:t xml:space="preserve">data driven approaches that </w:t>
      </w:r>
      <w:r w:rsidRPr="002E70B2">
        <w:rPr>
          <w:rFonts w:ascii="Times New Roman" w:hAnsi="Times New Roman" w:cs="Times New Roman"/>
          <w:sz w:val="28"/>
          <w:szCs w:val="28"/>
        </w:rPr>
        <w:t xml:space="preserve">ensures </w:t>
      </w:r>
      <w:r w:rsidR="007A1738" w:rsidRPr="002E70B2">
        <w:rPr>
          <w:rFonts w:ascii="Times New Roman" w:hAnsi="Times New Roman" w:cs="Times New Roman"/>
          <w:sz w:val="28"/>
          <w:szCs w:val="28"/>
        </w:rPr>
        <w:t>one a</w:t>
      </w:r>
      <w:r w:rsidRPr="002E70B2">
        <w:rPr>
          <w:rFonts w:ascii="Times New Roman" w:hAnsi="Times New Roman" w:cs="Times New Roman"/>
          <w:sz w:val="28"/>
          <w:szCs w:val="28"/>
        </w:rPr>
        <w:t>n in</w:t>
      </w:r>
      <w:r w:rsidR="007A1738" w:rsidRPr="002E70B2">
        <w:rPr>
          <w:rFonts w:ascii="Times New Roman" w:hAnsi="Times New Roman" w:cs="Times New Roman"/>
          <w:sz w:val="28"/>
          <w:szCs w:val="28"/>
        </w:rPr>
        <w:t xml:space="preserve"> de</w:t>
      </w:r>
      <w:r w:rsidRPr="002E70B2">
        <w:rPr>
          <w:rFonts w:ascii="Times New Roman" w:hAnsi="Times New Roman" w:cs="Times New Roman"/>
          <w:sz w:val="28"/>
          <w:szCs w:val="28"/>
        </w:rPr>
        <w:t>pth understanding</w:t>
      </w:r>
      <w:r w:rsidR="007A1738" w:rsidRPr="002E70B2">
        <w:rPr>
          <w:rFonts w:ascii="Times New Roman" w:hAnsi="Times New Roman" w:cs="Times New Roman"/>
          <w:sz w:val="28"/>
          <w:szCs w:val="28"/>
        </w:rPr>
        <w:t xml:space="preserve"> into the workforce satisfaction</w:t>
      </w:r>
      <w:r w:rsidRPr="002E70B2">
        <w:rPr>
          <w:rFonts w:ascii="Times New Roman" w:hAnsi="Times New Roman" w:cs="Times New Roman"/>
          <w:sz w:val="28"/>
          <w:szCs w:val="28"/>
        </w:rPr>
        <w:t xml:space="preserve"> level</w:t>
      </w:r>
      <w:r w:rsidR="007A1738" w:rsidRPr="002E70B2">
        <w:rPr>
          <w:rFonts w:ascii="Times New Roman" w:hAnsi="Times New Roman" w:cs="Times New Roman"/>
          <w:sz w:val="28"/>
          <w:szCs w:val="28"/>
        </w:rPr>
        <w:t>, productivity and commitment through Employee Engagement perspective.</w:t>
      </w:r>
      <w:r w:rsidR="00CE1F44" w:rsidRPr="002E70B2">
        <w:rPr>
          <w:rFonts w:ascii="Times New Roman" w:hAnsi="Times New Roman" w:cs="Times New Roman"/>
          <w:sz w:val="28"/>
          <w:szCs w:val="28"/>
        </w:rPr>
        <w:t xml:space="preserve"> </w:t>
      </w:r>
    </w:p>
    <w:p w14:paraId="01B9DBD2" w14:textId="4244C7E6" w:rsidR="007A1738" w:rsidRPr="00234199" w:rsidRDefault="007A1738"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Employee satisfaction surveys</w:t>
      </w:r>
    </w:p>
    <w:p w14:paraId="4912824E" w14:textId="07A155A8" w:rsidR="007A1738" w:rsidRPr="00234199" w:rsidRDefault="007A1738"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 xml:space="preserve">Employee engagement scores </w:t>
      </w:r>
      <w:r w:rsidR="002E70B2" w:rsidRPr="00234199">
        <w:rPr>
          <w:rFonts w:ascii="Times New Roman" w:hAnsi="Times New Roman" w:cs="Times New Roman"/>
          <w:sz w:val="28"/>
          <w:szCs w:val="28"/>
        </w:rPr>
        <w:t xml:space="preserve">which essentially </w:t>
      </w:r>
      <w:r w:rsidR="00AA0F4A" w:rsidRPr="00234199">
        <w:rPr>
          <w:rFonts w:ascii="Times New Roman" w:hAnsi="Times New Roman" w:cs="Times New Roman"/>
          <w:sz w:val="28"/>
          <w:szCs w:val="28"/>
        </w:rPr>
        <w:t>evaluate</w:t>
      </w:r>
      <w:r w:rsidR="002E70B2" w:rsidRPr="00234199">
        <w:rPr>
          <w:rFonts w:ascii="Times New Roman" w:hAnsi="Times New Roman" w:cs="Times New Roman"/>
          <w:sz w:val="28"/>
          <w:szCs w:val="28"/>
        </w:rPr>
        <w:t>s</w:t>
      </w:r>
      <w:r w:rsidRPr="00234199">
        <w:rPr>
          <w:rFonts w:ascii="Times New Roman" w:hAnsi="Times New Roman" w:cs="Times New Roman"/>
          <w:sz w:val="28"/>
          <w:szCs w:val="28"/>
        </w:rPr>
        <w:t xml:space="preserve"> an employee's emotional </w:t>
      </w:r>
      <w:r w:rsidR="002E70B2" w:rsidRPr="00234199">
        <w:rPr>
          <w:rFonts w:ascii="Times New Roman" w:hAnsi="Times New Roman" w:cs="Times New Roman"/>
          <w:sz w:val="28"/>
          <w:szCs w:val="28"/>
        </w:rPr>
        <w:t>connect</w:t>
      </w:r>
      <w:r w:rsidRPr="00234199">
        <w:rPr>
          <w:rFonts w:ascii="Times New Roman" w:hAnsi="Times New Roman" w:cs="Times New Roman"/>
          <w:sz w:val="28"/>
          <w:szCs w:val="28"/>
        </w:rPr>
        <w:t xml:space="preserve"> to their </w:t>
      </w:r>
      <w:r w:rsidR="00F64A1E" w:rsidRPr="00234199">
        <w:rPr>
          <w:rFonts w:ascii="Times New Roman" w:hAnsi="Times New Roman" w:cs="Times New Roman"/>
          <w:sz w:val="28"/>
          <w:szCs w:val="28"/>
        </w:rPr>
        <w:t>job,</w:t>
      </w:r>
      <w:r w:rsidRPr="00234199">
        <w:rPr>
          <w:rFonts w:ascii="Times New Roman" w:hAnsi="Times New Roman" w:cs="Times New Roman"/>
          <w:sz w:val="28"/>
          <w:szCs w:val="28"/>
        </w:rPr>
        <w:t xml:space="preserve"> </w:t>
      </w:r>
      <w:r w:rsidR="00F27FF1" w:rsidRPr="00234199">
        <w:rPr>
          <w:rFonts w:ascii="Times New Roman" w:hAnsi="Times New Roman" w:cs="Times New Roman"/>
          <w:sz w:val="28"/>
          <w:szCs w:val="28"/>
        </w:rPr>
        <w:t xml:space="preserve">to </w:t>
      </w:r>
      <w:r w:rsidRPr="00234199">
        <w:rPr>
          <w:rFonts w:ascii="Times New Roman" w:hAnsi="Times New Roman" w:cs="Times New Roman"/>
          <w:sz w:val="28"/>
          <w:szCs w:val="28"/>
        </w:rPr>
        <w:t xml:space="preserve">the company and </w:t>
      </w:r>
      <w:r w:rsidR="002E70B2" w:rsidRPr="00234199">
        <w:rPr>
          <w:rFonts w:ascii="Times New Roman" w:hAnsi="Times New Roman" w:cs="Times New Roman"/>
          <w:sz w:val="28"/>
          <w:szCs w:val="28"/>
        </w:rPr>
        <w:t xml:space="preserve">the preserving </w:t>
      </w:r>
      <w:r w:rsidRPr="00234199">
        <w:rPr>
          <w:rFonts w:ascii="Times New Roman" w:hAnsi="Times New Roman" w:cs="Times New Roman"/>
          <w:sz w:val="28"/>
          <w:szCs w:val="28"/>
        </w:rPr>
        <w:t>corporate culture.</w:t>
      </w:r>
    </w:p>
    <w:p w14:paraId="497E21E1" w14:textId="06DBC8A1" w:rsidR="007A1738" w:rsidRPr="00234199" w:rsidRDefault="006D10CE"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360-degree feedback</w:t>
      </w:r>
      <w:r w:rsidR="002E70B2" w:rsidRPr="00234199">
        <w:rPr>
          <w:rFonts w:ascii="Times New Roman" w:hAnsi="Times New Roman" w:cs="Times New Roman"/>
          <w:sz w:val="28"/>
          <w:szCs w:val="28"/>
        </w:rPr>
        <w:t xml:space="preserve"> approach</w:t>
      </w:r>
    </w:p>
    <w:p w14:paraId="17D693A6" w14:textId="63016CB4" w:rsidR="006D10CE" w:rsidRPr="00234199" w:rsidRDefault="006D10CE"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lastRenderedPageBreak/>
        <w:t xml:space="preserve">Turnover </w:t>
      </w:r>
    </w:p>
    <w:p w14:paraId="1746ED26" w14:textId="40E83F51" w:rsidR="00B0466B" w:rsidRPr="00234199" w:rsidRDefault="00B0466B"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Absenteeism</w:t>
      </w:r>
      <w:r w:rsidR="002E70B2" w:rsidRPr="00234199">
        <w:rPr>
          <w:rFonts w:ascii="Times New Roman" w:hAnsi="Times New Roman" w:cs="Times New Roman"/>
          <w:sz w:val="28"/>
          <w:szCs w:val="28"/>
        </w:rPr>
        <w:t xml:space="preserve"> issue</w:t>
      </w:r>
    </w:p>
    <w:p w14:paraId="518F718E" w14:textId="7571865E" w:rsidR="00B0466B" w:rsidRPr="00234199" w:rsidRDefault="002E70B2" w:rsidP="007A1738">
      <w:pPr>
        <w:pStyle w:val="ListParagraph"/>
        <w:numPr>
          <w:ilvl w:val="0"/>
          <w:numId w:val="4"/>
        </w:numPr>
        <w:jc w:val="both"/>
        <w:rPr>
          <w:rFonts w:ascii="Times New Roman" w:hAnsi="Times New Roman" w:cs="Times New Roman"/>
          <w:sz w:val="28"/>
          <w:szCs w:val="28"/>
        </w:rPr>
      </w:pPr>
      <w:r w:rsidRPr="00234199">
        <w:rPr>
          <w:rFonts w:ascii="Times New Roman" w:hAnsi="Times New Roman" w:cs="Times New Roman"/>
          <w:sz w:val="28"/>
          <w:szCs w:val="28"/>
        </w:rPr>
        <w:t xml:space="preserve">Defined </w:t>
      </w:r>
      <w:r w:rsidR="00B0466B" w:rsidRPr="00234199">
        <w:rPr>
          <w:rFonts w:ascii="Times New Roman" w:hAnsi="Times New Roman" w:cs="Times New Roman"/>
          <w:sz w:val="28"/>
          <w:szCs w:val="28"/>
        </w:rPr>
        <w:t xml:space="preserve">Productivity metrics </w:t>
      </w:r>
    </w:p>
    <w:p w14:paraId="725320DD" w14:textId="77777777" w:rsidR="00B0466B" w:rsidRPr="00234199" w:rsidRDefault="00B0466B" w:rsidP="00B0466B">
      <w:pPr>
        <w:pStyle w:val="ListParagraph"/>
        <w:jc w:val="both"/>
        <w:rPr>
          <w:rFonts w:ascii="Times New Roman" w:hAnsi="Times New Roman" w:cs="Times New Roman"/>
          <w:sz w:val="28"/>
          <w:szCs w:val="28"/>
        </w:rPr>
      </w:pPr>
    </w:p>
    <w:p w14:paraId="00BDA443" w14:textId="225F9D7A" w:rsidR="00B0466B" w:rsidRPr="00625D62" w:rsidRDefault="00B0466B" w:rsidP="00B0466B">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 xml:space="preserve">Such </w:t>
      </w:r>
      <w:r w:rsidR="00625D62" w:rsidRPr="00625D62">
        <w:rPr>
          <w:rFonts w:ascii="Times New Roman" w:hAnsi="Times New Roman" w:cs="Times New Roman"/>
          <w:sz w:val="28"/>
          <w:szCs w:val="28"/>
        </w:rPr>
        <w:t xml:space="preserve">elaborate and detailed </w:t>
      </w:r>
      <w:r w:rsidRPr="00625D62">
        <w:rPr>
          <w:rFonts w:ascii="Times New Roman" w:hAnsi="Times New Roman" w:cs="Times New Roman"/>
          <w:sz w:val="28"/>
          <w:szCs w:val="28"/>
        </w:rPr>
        <w:t xml:space="preserve">data help organizations </w:t>
      </w:r>
      <w:r w:rsidR="00625D62" w:rsidRPr="00625D62">
        <w:rPr>
          <w:rFonts w:ascii="Times New Roman" w:hAnsi="Times New Roman" w:cs="Times New Roman"/>
          <w:sz w:val="28"/>
          <w:szCs w:val="28"/>
        </w:rPr>
        <w:t xml:space="preserve">decode </w:t>
      </w:r>
      <w:r w:rsidRPr="00625D62">
        <w:rPr>
          <w:rFonts w:ascii="Times New Roman" w:hAnsi="Times New Roman" w:cs="Times New Roman"/>
          <w:sz w:val="28"/>
          <w:szCs w:val="28"/>
        </w:rPr>
        <w:t xml:space="preserve"> the emotional commitment of their employees, their</w:t>
      </w:r>
      <w:r w:rsidR="00625D62" w:rsidRPr="00625D62">
        <w:rPr>
          <w:rFonts w:ascii="Times New Roman" w:hAnsi="Times New Roman" w:cs="Times New Roman"/>
          <w:sz w:val="28"/>
          <w:szCs w:val="28"/>
        </w:rPr>
        <w:t xml:space="preserve"> level</w:t>
      </w:r>
      <w:r w:rsidRPr="00625D62">
        <w:rPr>
          <w:rFonts w:ascii="Times New Roman" w:hAnsi="Times New Roman" w:cs="Times New Roman"/>
          <w:sz w:val="28"/>
          <w:szCs w:val="28"/>
        </w:rPr>
        <w:t xml:space="preserve"> job satisfaction, their</w:t>
      </w:r>
      <w:r w:rsidR="00625D62" w:rsidRPr="00625D62">
        <w:rPr>
          <w:rFonts w:ascii="Times New Roman" w:hAnsi="Times New Roman" w:cs="Times New Roman"/>
          <w:sz w:val="28"/>
          <w:szCs w:val="28"/>
        </w:rPr>
        <w:t xml:space="preserve"> issues of</w:t>
      </w:r>
      <w:r w:rsidRPr="00625D62">
        <w:rPr>
          <w:rFonts w:ascii="Times New Roman" w:hAnsi="Times New Roman" w:cs="Times New Roman"/>
          <w:sz w:val="28"/>
          <w:szCs w:val="28"/>
        </w:rPr>
        <w:t xml:space="preserve"> work life balance and how it </w:t>
      </w:r>
      <w:r w:rsidR="00625D62" w:rsidRPr="00625D62">
        <w:rPr>
          <w:rFonts w:ascii="Times New Roman" w:hAnsi="Times New Roman" w:cs="Times New Roman"/>
          <w:sz w:val="28"/>
          <w:szCs w:val="28"/>
        </w:rPr>
        <w:t xml:space="preserve">eventually </w:t>
      </w:r>
      <w:r w:rsidRPr="00625D62">
        <w:rPr>
          <w:rFonts w:ascii="Times New Roman" w:hAnsi="Times New Roman" w:cs="Times New Roman"/>
          <w:sz w:val="28"/>
          <w:szCs w:val="28"/>
        </w:rPr>
        <w:t>translates into productivity and employee retention.</w:t>
      </w:r>
      <w:r w:rsidRPr="00F66BAF">
        <w:rPr>
          <w:rFonts w:ascii="Times New Roman" w:hAnsi="Times New Roman" w:cs="Times New Roman"/>
          <w:b/>
          <w:bCs/>
          <w:sz w:val="28"/>
          <w:szCs w:val="28"/>
        </w:rPr>
        <w:t xml:space="preserve"> </w:t>
      </w:r>
      <w:r w:rsidRPr="00625D62">
        <w:rPr>
          <w:rFonts w:ascii="Times New Roman" w:hAnsi="Times New Roman" w:cs="Times New Roman"/>
          <w:sz w:val="28"/>
          <w:szCs w:val="28"/>
        </w:rPr>
        <w:t>By analysing and acting upon this data, businesses can create a more highly engaged and satisfied workforce.</w:t>
      </w:r>
    </w:p>
    <w:p w14:paraId="0F09CD66" w14:textId="77777777" w:rsidR="005732AE" w:rsidRDefault="005732AE" w:rsidP="00B0466B">
      <w:pPr>
        <w:pStyle w:val="ListParagraph"/>
        <w:jc w:val="both"/>
        <w:rPr>
          <w:rFonts w:ascii="Times New Roman" w:hAnsi="Times New Roman" w:cs="Times New Roman"/>
          <w:sz w:val="28"/>
          <w:szCs w:val="28"/>
        </w:rPr>
      </w:pPr>
    </w:p>
    <w:p w14:paraId="45099C34" w14:textId="205C75E4"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Again knowing or tapping the pulse of the people in Organization doesn’t happen at one fine go or with only one of such surveys or interventions. Time and again understanding and </w:t>
      </w:r>
      <w:r w:rsidR="00096188" w:rsidRPr="005732AE">
        <w:rPr>
          <w:rFonts w:ascii="Times New Roman" w:hAnsi="Times New Roman" w:cs="Times New Roman"/>
          <w:sz w:val="28"/>
          <w:szCs w:val="28"/>
        </w:rPr>
        <w:t>conducting analytical</w:t>
      </w:r>
      <w:r w:rsidRPr="005732AE">
        <w:rPr>
          <w:rFonts w:ascii="Times New Roman" w:hAnsi="Times New Roman" w:cs="Times New Roman"/>
          <w:sz w:val="28"/>
          <w:szCs w:val="28"/>
        </w:rPr>
        <w:t xml:space="preserve"> study of the current engagement level of the employees must be done which means recurrent efforts to be taken. Here the data is talking about the take of the employees on a particular job they are performing on some current </w:t>
      </w:r>
      <w:r w:rsidR="00096188" w:rsidRPr="005732AE">
        <w:rPr>
          <w:rFonts w:ascii="Times New Roman" w:hAnsi="Times New Roman" w:cs="Times New Roman"/>
          <w:sz w:val="28"/>
          <w:szCs w:val="28"/>
        </w:rPr>
        <w:t>project,</w:t>
      </w:r>
      <w:r w:rsidRPr="005732AE">
        <w:rPr>
          <w:rFonts w:ascii="Times New Roman" w:hAnsi="Times New Roman" w:cs="Times New Roman"/>
          <w:sz w:val="28"/>
          <w:szCs w:val="28"/>
        </w:rPr>
        <w:t xml:space="preserve"> assignment etc.. </w:t>
      </w:r>
    </w:p>
    <w:p w14:paraId="187367BB" w14:textId="77777777" w:rsidR="005877D3" w:rsidRPr="005732AE" w:rsidRDefault="005877D3" w:rsidP="005732AE">
      <w:pPr>
        <w:pStyle w:val="ListParagraph"/>
        <w:jc w:val="both"/>
        <w:rPr>
          <w:rFonts w:ascii="Times New Roman" w:hAnsi="Times New Roman" w:cs="Times New Roman"/>
          <w:sz w:val="28"/>
          <w:szCs w:val="28"/>
        </w:rPr>
      </w:pPr>
    </w:p>
    <w:p w14:paraId="1CBA5647"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*It is to understand that are they aligned to the requirements of the assignment.</w:t>
      </w:r>
    </w:p>
    <w:p w14:paraId="423E4ABD" w14:textId="77777777" w:rsidR="005877D3" w:rsidRPr="005732AE" w:rsidRDefault="005877D3" w:rsidP="005732AE">
      <w:pPr>
        <w:pStyle w:val="ListParagraph"/>
        <w:jc w:val="both"/>
        <w:rPr>
          <w:rFonts w:ascii="Times New Roman" w:hAnsi="Times New Roman" w:cs="Times New Roman"/>
          <w:sz w:val="28"/>
          <w:szCs w:val="28"/>
        </w:rPr>
      </w:pPr>
    </w:p>
    <w:p w14:paraId="338CAC6C"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*Do they see themselves in the outcome of this assignment.</w:t>
      </w:r>
    </w:p>
    <w:p w14:paraId="4D745BA9" w14:textId="77777777" w:rsidR="005877D3" w:rsidRPr="005732AE" w:rsidRDefault="005877D3" w:rsidP="005732AE">
      <w:pPr>
        <w:pStyle w:val="ListParagraph"/>
        <w:jc w:val="both"/>
        <w:rPr>
          <w:rFonts w:ascii="Times New Roman" w:hAnsi="Times New Roman" w:cs="Times New Roman"/>
          <w:sz w:val="28"/>
          <w:szCs w:val="28"/>
        </w:rPr>
      </w:pPr>
    </w:p>
    <w:p w14:paraId="36BF81C7" w14:textId="4874BF09"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*Are they having any </w:t>
      </w:r>
      <w:r w:rsidR="00096188" w:rsidRPr="005732AE">
        <w:rPr>
          <w:rFonts w:ascii="Times New Roman" w:hAnsi="Times New Roman" w:cs="Times New Roman"/>
          <w:sz w:val="28"/>
          <w:szCs w:val="28"/>
        </w:rPr>
        <w:t>insights,</w:t>
      </w:r>
      <w:r w:rsidRPr="005732AE">
        <w:rPr>
          <w:rFonts w:ascii="Times New Roman" w:hAnsi="Times New Roman" w:cs="Times New Roman"/>
          <w:sz w:val="28"/>
          <w:szCs w:val="28"/>
        </w:rPr>
        <w:t xml:space="preserve"> possibilities to contribute for the better accomplishment of the deliverables.</w:t>
      </w:r>
    </w:p>
    <w:p w14:paraId="6BE28143" w14:textId="77777777" w:rsidR="005732AE" w:rsidRPr="005732AE" w:rsidRDefault="005732AE" w:rsidP="005732AE">
      <w:pPr>
        <w:pStyle w:val="ListParagraph"/>
        <w:jc w:val="both"/>
        <w:rPr>
          <w:rFonts w:ascii="Times New Roman" w:hAnsi="Times New Roman" w:cs="Times New Roman"/>
          <w:sz w:val="28"/>
          <w:szCs w:val="28"/>
        </w:rPr>
      </w:pPr>
    </w:p>
    <w:p w14:paraId="6B85DC9A" w14:textId="173B8D45"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Likewise, there are Behavioural data as well which is needed to be </w:t>
      </w:r>
      <w:r w:rsidR="00096FF5" w:rsidRPr="005732AE">
        <w:rPr>
          <w:rFonts w:ascii="Times New Roman" w:hAnsi="Times New Roman" w:cs="Times New Roman"/>
          <w:sz w:val="28"/>
          <w:szCs w:val="28"/>
        </w:rPr>
        <w:t>analysed.</w:t>
      </w:r>
      <w:r w:rsidRPr="005732AE">
        <w:rPr>
          <w:rFonts w:ascii="Times New Roman" w:hAnsi="Times New Roman" w:cs="Times New Roman"/>
          <w:sz w:val="28"/>
          <w:szCs w:val="28"/>
        </w:rPr>
        <w:t xml:space="preserve"> In this context the overall behavioural makeup of the individual can give the analyser enough inputs to shape the engagement probabilities and thus to strategize the engagement avenues for the</w:t>
      </w:r>
      <w:r w:rsidR="00096FF5">
        <w:rPr>
          <w:rFonts w:ascii="Times New Roman" w:hAnsi="Times New Roman" w:cs="Times New Roman"/>
          <w:sz w:val="28"/>
          <w:szCs w:val="28"/>
        </w:rPr>
        <w:t xml:space="preserve"> particular </w:t>
      </w:r>
      <w:r w:rsidR="00096FF5" w:rsidRPr="005732AE">
        <w:rPr>
          <w:rFonts w:ascii="Times New Roman" w:hAnsi="Times New Roman" w:cs="Times New Roman"/>
          <w:sz w:val="28"/>
          <w:szCs w:val="28"/>
        </w:rPr>
        <w:t>employee</w:t>
      </w:r>
      <w:r w:rsidRPr="005732AE">
        <w:rPr>
          <w:rFonts w:ascii="Times New Roman" w:hAnsi="Times New Roman" w:cs="Times New Roman"/>
          <w:sz w:val="28"/>
          <w:szCs w:val="28"/>
        </w:rPr>
        <w:t xml:space="preserve">. The relevant cues </w:t>
      </w:r>
      <w:r w:rsidR="00096FF5" w:rsidRPr="005732AE">
        <w:rPr>
          <w:rFonts w:ascii="Times New Roman" w:hAnsi="Times New Roman" w:cs="Times New Roman"/>
          <w:sz w:val="28"/>
          <w:szCs w:val="28"/>
        </w:rPr>
        <w:t>which can</w:t>
      </w:r>
      <w:r w:rsidRPr="005732AE">
        <w:rPr>
          <w:rFonts w:ascii="Times New Roman" w:hAnsi="Times New Roman" w:cs="Times New Roman"/>
          <w:sz w:val="28"/>
          <w:szCs w:val="28"/>
        </w:rPr>
        <w:t xml:space="preserve"> be the data are Attendance reports, HR </w:t>
      </w:r>
      <w:r w:rsidR="00096188" w:rsidRPr="005732AE">
        <w:rPr>
          <w:rFonts w:ascii="Times New Roman" w:hAnsi="Times New Roman" w:cs="Times New Roman"/>
          <w:sz w:val="28"/>
          <w:szCs w:val="28"/>
        </w:rPr>
        <w:t>systems,</w:t>
      </w:r>
      <w:r w:rsidRPr="005732AE">
        <w:rPr>
          <w:rFonts w:ascii="Times New Roman" w:hAnsi="Times New Roman" w:cs="Times New Roman"/>
          <w:sz w:val="28"/>
          <w:szCs w:val="28"/>
        </w:rPr>
        <w:t xml:space="preserve"> mailing platforms , Social media platforms  etc..</w:t>
      </w:r>
    </w:p>
    <w:p w14:paraId="512EC1BC" w14:textId="77777777" w:rsidR="005877D3" w:rsidRPr="005732AE" w:rsidRDefault="005877D3" w:rsidP="005732AE">
      <w:pPr>
        <w:pStyle w:val="ListParagraph"/>
        <w:jc w:val="both"/>
        <w:rPr>
          <w:rFonts w:ascii="Times New Roman" w:hAnsi="Times New Roman" w:cs="Times New Roman"/>
          <w:sz w:val="28"/>
          <w:szCs w:val="28"/>
        </w:rPr>
      </w:pPr>
    </w:p>
    <w:p w14:paraId="096CE421"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*It is to capture the individual personality of an individual and the tendency which can either be of use for the organization from an input point of view towards the deliverables or not. </w:t>
      </w:r>
    </w:p>
    <w:p w14:paraId="2ED1F33F" w14:textId="77777777" w:rsidR="005877D3" w:rsidRPr="005732AE" w:rsidRDefault="005877D3" w:rsidP="005732AE">
      <w:pPr>
        <w:pStyle w:val="ListParagraph"/>
        <w:jc w:val="both"/>
        <w:rPr>
          <w:rFonts w:ascii="Times New Roman" w:hAnsi="Times New Roman" w:cs="Times New Roman"/>
          <w:sz w:val="28"/>
          <w:szCs w:val="28"/>
        </w:rPr>
      </w:pPr>
    </w:p>
    <w:p w14:paraId="317873EC" w14:textId="77777777"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*To substantiate the engagement tool to the fullest for the individual.</w:t>
      </w:r>
    </w:p>
    <w:p w14:paraId="5B3CF695" w14:textId="77777777" w:rsidR="00096FF5" w:rsidRPr="005732AE" w:rsidRDefault="00096FF5" w:rsidP="005732AE">
      <w:pPr>
        <w:pStyle w:val="ListParagraph"/>
        <w:jc w:val="both"/>
        <w:rPr>
          <w:rFonts w:ascii="Times New Roman" w:hAnsi="Times New Roman" w:cs="Times New Roman"/>
          <w:sz w:val="28"/>
          <w:szCs w:val="28"/>
        </w:rPr>
      </w:pPr>
    </w:p>
    <w:p w14:paraId="7503E578" w14:textId="7697860F"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lastRenderedPageBreak/>
        <w:t xml:space="preserve">Collecting and investigating the Feedback system in an Organization. It is not only to collect data about suggestions on certain process, system but also to listen towards comments, </w:t>
      </w:r>
      <w:r w:rsidR="005F6D7A" w:rsidRPr="005732AE">
        <w:rPr>
          <w:rFonts w:ascii="Times New Roman" w:hAnsi="Times New Roman" w:cs="Times New Roman"/>
          <w:sz w:val="28"/>
          <w:szCs w:val="28"/>
        </w:rPr>
        <w:t>reactions,</w:t>
      </w:r>
      <w:r w:rsidRPr="005732AE">
        <w:rPr>
          <w:rFonts w:ascii="Times New Roman" w:hAnsi="Times New Roman" w:cs="Times New Roman"/>
          <w:sz w:val="28"/>
          <w:szCs w:val="28"/>
        </w:rPr>
        <w:t xml:space="preserve"> </w:t>
      </w:r>
      <w:r w:rsidR="005F6D7A" w:rsidRPr="005732AE">
        <w:rPr>
          <w:rFonts w:ascii="Times New Roman" w:hAnsi="Times New Roman" w:cs="Times New Roman"/>
          <w:sz w:val="28"/>
          <w:szCs w:val="28"/>
        </w:rPr>
        <w:t>denial,</w:t>
      </w:r>
      <w:r w:rsidRPr="005732AE">
        <w:rPr>
          <w:rFonts w:ascii="Times New Roman" w:hAnsi="Times New Roman" w:cs="Times New Roman"/>
          <w:sz w:val="28"/>
          <w:szCs w:val="28"/>
        </w:rPr>
        <w:t xml:space="preserve"> lack of </w:t>
      </w:r>
      <w:r w:rsidR="00A662A4" w:rsidRPr="005732AE">
        <w:rPr>
          <w:rFonts w:ascii="Times New Roman" w:hAnsi="Times New Roman" w:cs="Times New Roman"/>
          <w:sz w:val="28"/>
          <w:szCs w:val="28"/>
        </w:rPr>
        <w:t>acceptance,</w:t>
      </w:r>
      <w:r w:rsidRPr="005732AE">
        <w:rPr>
          <w:rFonts w:ascii="Times New Roman" w:hAnsi="Times New Roman" w:cs="Times New Roman"/>
          <w:sz w:val="28"/>
          <w:szCs w:val="28"/>
        </w:rPr>
        <w:t xml:space="preserve"> dissatisfaction etc but on a genuine and approachable mode. It is at the same time to share about their contributions towards the job allotted to them. Now here organizations can go for Focussed Interviews, polls, rating methods etc..</w:t>
      </w:r>
    </w:p>
    <w:p w14:paraId="506BEEC2" w14:textId="77777777" w:rsidR="005877D3" w:rsidRPr="005732AE" w:rsidRDefault="005877D3" w:rsidP="005732AE">
      <w:pPr>
        <w:pStyle w:val="ListParagraph"/>
        <w:jc w:val="both"/>
        <w:rPr>
          <w:rFonts w:ascii="Times New Roman" w:hAnsi="Times New Roman" w:cs="Times New Roman"/>
          <w:sz w:val="28"/>
          <w:szCs w:val="28"/>
        </w:rPr>
      </w:pPr>
    </w:p>
    <w:p w14:paraId="31872A66" w14:textId="77777777"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*Intention behind is to listen and be open to look forward to some constructive resolution towards acceptance and engagement.</w:t>
      </w:r>
    </w:p>
    <w:p w14:paraId="297263FF" w14:textId="77777777" w:rsidR="005732AE" w:rsidRPr="005732AE" w:rsidRDefault="005732AE" w:rsidP="005732AE">
      <w:pPr>
        <w:pStyle w:val="ListParagraph"/>
        <w:jc w:val="both"/>
        <w:rPr>
          <w:rFonts w:ascii="Times New Roman" w:hAnsi="Times New Roman" w:cs="Times New Roman"/>
          <w:sz w:val="28"/>
          <w:szCs w:val="28"/>
        </w:rPr>
      </w:pPr>
    </w:p>
    <w:p w14:paraId="2472F86B" w14:textId="09D8241B" w:rsidR="005732AE" w:rsidRDefault="00DF7630"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Furthermore,</w:t>
      </w:r>
      <w:r w:rsidR="005732AE" w:rsidRPr="005732AE">
        <w:rPr>
          <w:rFonts w:ascii="Times New Roman" w:hAnsi="Times New Roman" w:cs="Times New Roman"/>
          <w:sz w:val="28"/>
          <w:szCs w:val="28"/>
        </w:rPr>
        <w:t xml:space="preserve"> of indulgence and analysis is needed in the overall environmental or culture of the Organization as in how if at all it excels or impedes the Employee engagement flavour within the Organization. A very useful and tactful method to collect or study this data is through the Observation and informal interview techniques.</w:t>
      </w:r>
    </w:p>
    <w:p w14:paraId="7A0E25F1" w14:textId="77777777" w:rsidR="00551D29" w:rsidRPr="005732AE" w:rsidRDefault="00551D29" w:rsidP="005732AE">
      <w:pPr>
        <w:pStyle w:val="ListParagraph"/>
        <w:jc w:val="both"/>
        <w:rPr>
          <w:rFonts w:ascii="Times New Roman" w:hAnsi="Times New Roman" w:cs="Times New Roman"/>
          <w:sz w:val="28"/>
          <w:szCs w:val="28"/>
        </w:rPr>
      </w:pPr>
    </w:p>
    <w:p w14:paraId="69B0DEFC" w14:textId="3DA4BF54" w:rsidR="005732AE" w:rsidRP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 xml:space="preserve">*Culture either pushes or drives the attributes of employees towards aligning their own goals with organizational goals or it pushes them away from it. The </w:t>
      </w:r>
      <w:r w:rsidR="00DF7630" w:rsidRPr="005732AE">
        <w:rPr>
          <w:rFonts w:ascii="Times New Roman" w:hAnsi="Times New Roman" w:cs="Times New Roman"/>
          <w:sz w:val="28"/>
          <w:szCs w:val="28"/>
        </w:rPr>
        <w:t>values,</w:t>
      </w:r>
      <w:r w:rsidRPr="005732AE">
        <w:rPr>
          <w:rFonts w:ascii="Times New Roman" w:hAnsi="Times New Roman" w:cs="Times New Roman"/>
          <w:sz w:val="28"/>
          <w:szCs w:val="28"/>
        </w:rPr>
        <w:t xml:space="preserve"> </w:t>
      </w:r>
      <w:r w:rsidR="00DF7630" w:rsidRPr="005732AE">
        <w:rPr>
          <w:rFonts w:ascii="Times New Roman" w:hAnsi="Times New Roman" w:cs="Times New Roman"/>
          <w:sz w:val="28"/>
          <w:szCs w:val="28"/>
        </w:rPr>
        <w:t>principles,</w:t>
      </w:r>
      <w:r w:rsidRPr="005732AE">
        <w:rPr>
          <w:rFonts w:ascii="Times New Roman" w:hAnsi="Times New Roman" w:cs="Times New Roman"/>
          <w:sz w:val="28"/>
          <w:szCs w:val="28"/>
        </w:rPr>
        <w:t xml:space="preserve"> norms are shaped up with the basic perspective of culture which each and every one in the Organization breathes and </w:t>
      </w:r>
      <w:r w:rsidR="005F6D7A" w:rsidRPr="005732AE">
        <w:rPr>
          <w:rFonts w:ascii="Times New Roman" w:hAnsi="Times New Roman" w:cs="Times New Roman"/>
          <w:sz w:val="28"/>
          <w:szCs w:val="28"/>
        </w:rPr>
        <w:t>it’s same</w:t>
      </w:r>
      <w:r w:rsidRPr="005732AE">
        <w:rPr>
          <w:rFonts w:ascii="Times New Roman" w:hAnsi="Times New Roman" w:cs="Times New Roman"/>
          <w:sz w:val="28"/>
          <w:szCs w:val="28"/>
        </w:rPr>
        <w:t xml:space="preserve"> for all.</w:t>
      </w:r>
    </w:p>
    <w:p w14:paraId="416759A4" w14:textId="77777777" w:rsidR="005732AE" w:rsidRPr="005732AE" w:rsidRDefault="005732AE" w:rsidP="005732AE">
      <w:pPr>
        <w:pStyle w:val="ListParagraph"/>
        <w:jc w:val="both"/>
        <w:rPr>
          <w:rFonts w:ascii="Times New Roman" w:hAnsi="Times New Roman" w:cs="Times New Roman"/>
          <w:sz w:val="28"/>
          <w:szCs w:val="28"/>
        </w:rPr>
      </w:pPr>
    </w:p>
    <w:p w14:paraId="17EA2929" w14:textId="34E6B83A" w:rsidR="005732AE" w:rsidRDefault="005732AE" w:rsidP="005732AE">
      <w:pPr>
        <w:pStyle w:val="ListParagraph"/>
        <w:jc w:val="both"/>
        <w:rPr>
          <w:rFonts w:ascii="Times New Roman" w:hAnsi="Times New Roman" w:cs="Times New Roman"/>
          <w:sz w:val="28"/>
          <w:szCs w:val="28"/>
        </w:rPr>
      </w:pPr>
      <w:r w:rsidRPr="005732AE">
        <w:rPr>
          <w:rFonts w:ascii="Times New Roman" w:hAnsi="Times New Roman" w:cs="Times New Roman"/>
          <w:sz w:val="28"/>
          <w:szCs w:val="28"/>
        </w:rPr>
        <w:t>By putting up measurable and effective benchmark, trendsetters, standards in front of the employees can also move ahead towards an effective and attainable engagement policies at place.</w:t>
      </w:r>
    </w:p>
    <w:p w14:paraId="2EB4C8DA" w14:textId="77777777" w:rsidR="00DF7630" w:rsidRDefault="00DF7630" w:rsidP="005732AE">
      <w:pPr>
        <w:pStyle w:val="ListParagraph"/>
        <w:jc w:val="both"/>
        <w:rPr>
          <w:rFonts w:ascii="Times New Roman" w:hAnsi="Times New Roman" w:cs="Times New Roman"/>
          <w:sz w:val="28"/>
          <w:szCs w:val="28"/>
        </w:rPr>
      </w:pPr>
    </w:p>
    <w:p w14:paraId="2CDF3137" w14:textId="77777777" w:rsidR="00A662A4" w:rsidRPr="00CF5232" w:rsidRDefault="00DF7630" w:rsidP="005732AE">
      <w:pPr>
        <w:pStyle w:val="ListParagraph"/>
        <w:jc w:val="both"/>
        <w:rPr>
          <w:rFonts w:ascii="Times New Roman" w:hAnsi="Times New Roman" w:cs="Times New Roman"/>
          <w:b/>
          <w:bCs/>
          <w:sz w:val="28"/>
          <w:szCs w:val="28"/>
        </w:rPr>
      </w:pPr>
      <w:r w:rsidRPr="00CF5232">
        <w:rPr>
          <w:rFonts w:ascii="Times New Roman" w:hAnsi="Times New Roman" w:cs="Times New Roman"/>
          <w:b/>
          <w:bCs/>
          <w:sz w:val="28"/>
          <w:szCs w:val="28"/>
        </w:rPr>
        <w:t>Conclusion:</w:t>
      </w:r>
      <w:r w:rsidR="00250207" w:rsidRPr="00CF5232">
        <w:rPr>
          <w:rFonts w:ascii="Times New Roman" w:hAnsi="Times New Roman" w:cs="Times New Roman"/>
          <w:b/>
          <w:bCs/>
          <w:sz w:val="28"/>
          <w:szCs w:val="28"/>
        </w:rPr>
        <w:t xml:space="preserve"> </w:t>
      </w:r>
    </w:p>
    <w:p w14:paraId="21404547" w14:textId="77777777" w:rsidR="00A662A4" w:rsidRDefault="00A662A4" w:rsidP="005732AE">
      <w:pPr>
        <w:pStyle w:val="ListParagraph"/>
        <w:jc w:val="both"/>
        <w:rPr>
          <w:rFonts w:ascii="Times New Roman" w:hAnsi="Times New Roman" w:cs="Times New Roman"/>
          <w:sz w:val="28"/>
          <w:szCs w:val="28"/>
        </w:rPr>
      </w:pPr>
    </w:p>
    <w:p w14:paraId="1E95532B" w14:textId="61AEB106" w:rsidR="00F27FF1" w:rsidRPr="00F27FF1" w:rsidRDefault="00C779A4" w:rsidP="00A662A4">
      <w:pPr>
        <w:pStyle w:val="ListParagraph"/>
        <w:jc w:val="both"/>
        <w:rPr>
          <w:rFonts w:ascii="Times New Roman" w:hAnsi="Times New Roman" w:cs="Times New Roman"/>
          <w:sz w:val="28"/>
          <w:szCs w:val="28"/>
        </w:rPr>
      </w:pPr>
      <w:r w:rsidRPr="00F27FF1">
        <w:rPr>
          <w:rFonts w:ascii="Times New Roman" w:hAnsi="Times New Roman" w:cs="Times New Roman"/>
          <w:sz w:val="28"/>
          <w:szCs w:val="28"/>
        </w:rPr>
        <w:t xml:space="preserve">With </w:t>
      </w:r>
      <w:r w:rsidR="00F27FF1" w:rsidRPr="00F27FF1">
        <w:rPr>
          <w:rFonts w:ascii="Times New Roman" w:hAnsi="Times New Roman" w:cs="Times New Roman"/>
          <w:sz w:val="28"/>
          <w:szCs w:val="28"/>
        </w:rPr>
        <w:t xml:space="preserve">less number of </w:t>
      </w:r>
      <w:r w:rsidRPr="00F27FF1">
        <w:rPr>
          <w:rFonts w:ascii="Times New Roman" w:hAnsi="Times New Roman" w:cs="Times New Roman"/>
          <w:sz w:val="28"/>
          <w:szCs w:val="28"/>
        </w:rPr>
        <w:t xml:space="preserve">engaged employees and more disengaged </w:t>
      </w:r>
      <w:r w:rsidR="00F27FF1" w:rsidRPr="00F27FF1">
        <w:rPr>
          <w:rFonts w:ascii="Times New Roman" w:hAnsi="Times New Roman" w:cs="Times New Roman"/>
          <w:sz w:val="28"/>
          <w:szCs w:val="28"/>
        </w:rPr>
        <w:t>ones</w:t>
      </w:r>
      <w:r w:rsidRPr="00F27FF1">
        <w:rPr>
          <w:rFonts w:ascii="Times New Roman" w:hAnsi="Times New Roman" w:cs="Times New Roman"/>
          <w:sz w:val="28"/>
          <w:szCs w:val="28"/>
        </w:rPr>
        <w:t>, revenue</w:t>
      </w:r>
      <w:r w:rsidR="00F27FF1" w:rsidRPr="00F27FF1">
        <w:rPr>
          <w:rFonts w:ascii="Times New Roman" w:hAnsi="Times New Roman" w:cs="Times New Roman"/>
          <w:sz w:val="28"/>
          <w:szCs w:val="28"/>
        </w:rPr>
        <w:t xml:space="preserve"> generation</w:t>
      </w:r>
      <w:r w:rsidRPr="00F27FF1">
        <w:rPr>
          <w:rFonts w:ascii="Times New Roman" w:hAnsi="Times New Roman" w:cs="Times New Roman"/>
          <w:sz w:val="28"/>
          <w:szCs w:val="28"/>
        </w:rPr>
        <w:t xml:space="preserve"> for many organizations will be hard hit due to the decrease in productivity</w:t>
      </w:r>
      <w:r w:rsidR="00F27FF1" w:rsidRPr="00F27FF1">
        <w:rPr>
          <w:rFonts w:ascii="Times New Roman" w:hAnsi="Times New Roman" w:cs="Times New Roman"/>
          <w:sz w:val="28"/>
          <w:szCs w:val="28"/>
        </w:rPr>
        <w:t xml:space="preserve"> and ultimately leading to </w:t>
      </w:r>
      <w:r w:rsidRPr="00F27FF1">
        <w:rPr>
          <w:rFonts w:ascii="Times New Roman" w:hAnsi="Times New Roman" w:cs="Times New Roman"/>
          <w:sz w:val="28"/>
          <w:szCs w:val="28"/>
        </w:rPr>
        <w:t>increase in absenteeism, and frequent turnover.</w:t>
      </w:r>
    </w:p>
    <w:p w14:paraId="7949F2C2" w14:textId="77777777" w:rsidR="00F27FF1" w:rsidRDefault="00F27FF1" w:rsidP="00A662A4">
      <w:pPr>
        <w:pStyle w:val="ListParagraph"/>
        <w:jc w:val="both"/>
        <w:rPr>
          <w:rFonts w:ascii="Times New Roman" w:hAnsi="Times New Roman" w:cs="Times New Roman"/>
          <w:color w:val="FF0000"/>
          <w:sz w:val="28"/>
          <w:szCs w:val="28"/>
        </w:rPr>
      </w:pPr>
    </w:p>
    <w:p w14:paraId="5B0401FC" w14:textId="24F2E587" w:rsidR="00F27FF1"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In this paper it has already been discussed and put forth the Employee Engagement being a crucial and sensitive area to be dealt </w:t>
      </w:r>
      <w:r w:rsidR="00096188">
        <w:rPr>
          <w:rFonts w:ascii="Times New Roman" w:hAnsi="Times New Roman" w:cs="Times New Roman"/>
          <w:sz w:val="28"/>
          <w:szCs w:val="28"/>
        </w:rPr>
        <w:t>with.</w:t>
      </w:r>
      <w:r>
        <w:rPr>
          <w:rFonts w:ascii="Times New Roman" w:hAnsi="Times New Roman" w:cs="Times New Roman"/>
          <w:sz w:val="28"/>
          <w:szCs w:val="28"/>
        </w:rPr>
        <w:t xml:space="preserve"> </w:t>
      </w:r>
    </w:p>
    <w:p w14:paraId="7C8FC253" w14:textId="2DDEA966" w:rsidR="00A662A4"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It highlights the perspective </w:t>
      </w:r>
      <w:r w:rsidR="00096188">
        <w:rPr>
          <w:rFonts w:ascii="Times New Roman" w:hAnsi="Times New Roman" w:cs="Times New Roman"/>
          <w:sz w:val="28"/>
          <w:szCs w:val="28"/>
        </w:rPr>
        <w:t>of,</w:t>
      </w:r>
      <w:r>
        <w:rPr>
          <w:rFonts w:ascii="Times New Roman" w:hAnsi="Times New Roman" w:cs="Times New Roman"/>
          <w:sz w:val="28"/>
          <w:szCs w:val="28"/>
        </w:rPr>
        <w:t xml:space="preserve"> if the employee </w:t>
      </w:r>
      <w:r w:rsidR="00F27FF1">
        <w:rPr>
          <w:rFonts w:ascii="Times New Roman" w:hAnsi="Times New Roman" w:cs="Times New Roman"/>
          <w:sz w:val="28"/>
          <w:szCs w:val="28"/>
        </w:rPr>
        <w:t>:</w:t>
      </w:r>
    </w:p>
    <w:p w14:paraId="653FCBC1" w14:textId="77777777" w:rsidR="00A662A4" w:rsidRDefault="00A662A4" w:rsidP="00A662A4">
      <w:pPr>
        <w:pStyle w:val="ListParagraph"/>
        <w:jc w:val="both"/>
        <w:rPr>
          <w:rFonts w:ascii="Times New Roman" w:hAnsi="Times New Roman" w:cs="Times New Roman"/>
          <w:sz w:val="28"/>
          <w:szCs w:val="28"/>
        </w:rPr>
      </w:pPr>
    </w:p>
    <w:p w14:paraId="5E252D61" w14:textId="3B163530" w:rsidR="00A662A4" w:rsidRPr="00625D62" w:rsidRDefault="00625D62"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 xml:space="preserve">Commitment of the employees </w:t>
      </w:r>
      <w:r w:rsidR="00A662A4" w:rsidRPr="00625D62">
        <w:rPr>
          <w:rFonts w:ascii="Times New Roman" w:hAnsi="Times New Roman" w:cs="Times New Roman"/>
          <w:sz w:val="28"/>
          <w:szCs w:val="28"/>
        </w:rPr>
        <w:t>to an organization</w:t>
      </w:r>
    </w:p>
    <w:p w14:paraId="534AC106" w14:textId="7FF5B79E" w:rsidR="00A662A4" w:rsidRPr="00625D62" w:rsidRDefault="00625D62"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 xml:space="preserve">If the Employee </w:t>
      </w:r>
      <w:r w:rsidR="00A662A4" w:rsidRPr="00625D62">
        <w:rPr>
          <w:rFonts w:ascii="Times New Roman" w:hAnsi="Times New Roman" w:cs="Times New Roman"/>
          <w:sz w:val="28"/>
          <w:szCs w:val="28"/>
        </w:rPr>
        <w:t>Identifies</w:t>
      </w:r>
      <w:r w:rsidRPr="00625D62">
        <w:rPr>
          <w:rFonts w:ascii="Times New Roman" w:hAnsi="Times New Roman" w:cs="Times New Roman"/>
          <w:sz w:val="28"/>
          <w:szCs w:val="28"/>
        </w:rPr>
        <w:t xml:space="preserve"> themselves</w:t>
      </w:r>
      <w:r w:rsidR="00A662A4" w:rsidRPr="00625D62">
        <w:rPr>
          <w:rFonts w:ascii="Times New Roman" w:hAnsi="Times New Roman" w:cs="Times New Roman"/>
          <w:sz w:val="28"/>
          <w:szCs w:val="28"/>
        </w:rPr>
        <w:t xml:space="preserve"> with </w:t>
      </w:r>
      <w:r w:rsidRPr="00625D62">
        <w:rPr>
          <w:rFonts w:ascii="Times New Roman" w:hAnsi="Times New Roman" w:cs="Times New Roman"/>
          <w:sz w:val="28"/>
          <w:szCs w:val="28"/>
        </w:rPr>
        <w:t xml:space="preserve">the </w:t>
      </w:r>
      <w:r w:rsidR="00A662A4" w:rsidRPr="00625D62">
        <w:rPr>
          <w:rFonts w:ascii="Times New Roman" w:hAnsi="Times New Roman" w:cs="Times New Roman"/>
          <w:sz w:val="28"/>
          <w:szCs w:val="28"/>
        </w:rPr>
        <w:t>organization</w:t>
      </w:r>
    </w:p>
    <w:p w14:paraId="75DBD466" w14:textId="620F26E4" w:rsidR="00A662A4" w:rsidRPr="00625D62" w:rsidRDefault="00A662A4"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lastRenderedPageBreak/>
        <w:t>Feel</w:t>
      </w:r>
      <w:r w:rsidR="00625D62" w:rsidRPr="00625D62">
        <w:rPr>
          <w:rFonts w:ascii="Times New Roman" w:hAnsi="Times New Roman" w:cs="Times New Roman"/>
          <w:sz w:val="28"/>
          <w:szCs w:val="28"/>
        </w:rPr>
        <w:t>ing</w:t>
      </w:r>
      <w:r w:rsidRPr="00625D62">
        <w:rPr>
          <w:rFonts w:ascii="Times New Roman" w:hAnsi="Times New Roman" w:cs="Times New Roman"/>
          <w:sz w:val="28"/>
          <w:szCs w:val="28"/>
        </w:rPr>
        <w:t xml:space="preserve"> satisfied with their </w:t>
      </w:r>
      <w:r w:rsidR="00625D62" w:rsidRPr="00625D62">
        <w:rPr>
          <w:rFonts w:ascii="Times New Roman" w:hAnsi="Times New Roman" w:cs="Times New Roman"/>
          <w:sz w:val="28"/>
          <w:szCs w:val="28"/>
        </w:rPr>
        <w:t>J</w:t>
      </w:r>
      <w:r w:rsidRPr="00625D62">
        <w:rPr>
          <w:rFonts w:ascii="Times New Roman" w:hAnsi="Times New Roman" w:cs="Times New Roman"/>
          <w:sz w:val="28"/>
          <w:szCs w:val="28"/>
        </w:rPr>
        <w:t>ob</w:t>
      </w:r>
    </w:p>
    <w:p w14:paraId="154B0256" w14:textId="1006F105" w:rsidR="00DF7630" w:rsidRPr="00625D62" w:rsidRDefault="00A662A4" w:rsidP="00A662A4">
      <w:pPr>
        <w:pStyle w:val="ListParagraph"/>
        <w:jc w:val="both"/>
        <w:rPr>
          <w:rFonts w:ascii="Times New Roman" w:hAnsi="Times New Roman" w:cs="Times New Roman"/>
          <w:sz w:val="28"/>
          <w:szCs w:val="28"/>
        </w:rPr>
      </w:pPr>
      <w:r w:rsidRPr="00625D62">
        <w:rPr>
          <w:rFonts w:ascii="Times New Roman" w:hAnsi="Times New Roman" w:cs="Times New Roman"/>
          <w:sz w:val="28"/>
          <w:szCs w:val="28"/>
        </w:rPr>
        <w:t>Feel</w:t>
      </w:r>
      <w:r w:rsidR="00625D62" w:rsidRPr="00625D62">
        <w:rPr>
          <w:rFonts w:ascii="Times New Roman" w:hAnsi="Times New Roman" w:cs="Times New Roman"/>
          <w:sz w:val="28"/>
          <w:szCs w:val="28"/>
        </w:rPr>
        <w:t>ing</w:t>
      </w:r>
      <w:r w:rsidRPr="00625D62">
        <w:rPr>
          <w:rFonts w:ascii="Times New Roman" w:hAnsi="Times New Roman" w:cs="Times New Roman"/>
          <w:sz w:val="28"/>
          <w:szCs w:val="28"/>
        </w:rPr>
        <w:t xml:space="preserve"> </w:t>
      </w:r>
      <w:r w:rsidR="00625D62" w:rsidRPr="00625D62">
        <w:rPr>
          <w:rFonts w:ascii="Times New Roman" w:hAnsi="Times New Roman" w:cs="Times New Roman"/>
          <w:sz w:val="28"/>
          <w:szCs w:val="28"/>
        </w:rPr>
        <w:t>motivated</w:t>
      </w:r>
      <w:r w:rsidRPr="00625D62">
        <w:rPr>
          <w:rFonts w:ascii="Times New Roman" w:hAnsi="Times New Roman" w:cs="Times New Roman"/>
          <w:sz w:val="28"/>
          <w:szCs w:val="28"/>
        </w:rPr>
        <w:t xml:space="preserve"> at work</w:t>
      </w:r>
    </w:p>
    <w:p w14:paraId="02CB4BE5" w14:textId="77777777" w:rsidR="00A662A4" w:rsidRPr="00625D62" w:rsidRDefault="00A662A4" w:rsidP="00A662A4">
      <w:pPr>
        <w:pStyle w:val="ListParagraph"/>
        <w:jc w:val="both"/>
        <w:rPr>
          <w:rFonts w:ascii="Times New Roman" w:hAnsi="Times New Roman" w:cs="Times New Roman"/>
          <w:sz w:val="28"/>
          <w:szCs w:val="28"/>
        </w:rPr>
      </w:pPr>
    </w:p>
    <w:p w14:paraId="32F5271D" w14:textId="59CFBA94" w:rsidR="00A662A4" w:rsidRDefault="00A662A4" w:rsidP="00A662A4">
      <w:pPr>
        <w:pStyle w:val="ListParagraph"/>
        <w:jc w:val="both"/>
        <w:rPr>
          <w:rFonts w:ascii="Times New Roman" w:hAnsi="Times New Roman" w:cs="Times New Roman"/>
          <w:sz w:val="28"/>
          <w:szCs w:val="28"/>
        </w:rPr>
      </w:pPr>
      <w:r>
        <w:rPr>
          <w:rFonts w:ascii="Times New Roman" w:hAnsi="Times New Roman" w:cs="Times New Roman"/>
          <w:sz w:val="28"/>
          <w:szCs w:val="28"/>
        </w:rPr>
        <w:t>A complete data driven approach must be at place which churns out all the mentioned aspects and accordingly this tool of Employee Engagement can be productively and purposefully implemented and used for the effective deliverables.</w:t>
      </w:r>
    </w:p>
    <w:p w14:paraId="7585032D" w14:textId="77777777" w:rsidR="00DF7630" w:rsidRDefault="00DF7630" w:rsidP="005732AE">
      <w:pPr>
        <w:pStyle w:val="ListParagraph"/>
        <w:jc w:val="both"/>
        <w:rPr>
          <w:rFonts w:ascii="Times New Roman" w:hAnsi="Times New Roman" w:cs="Times New Roman"/>
          <w:sz w:val="28"/>
          <w:szCs w:val="28"/>
        </w:rPr>
      </w:pPr>
    </w:p>
    <w:p w14:paraId="4D449089" w14:textId="77777777" w:rsidR="00A662A4" w:rsidRDefault="00A662A4" w:rsidP="005732AE">
      <w:pPr>
        <w:pStyle w:val="ListParagraph"/>
        <w:jc w:val="both"/>
        <w:rPr>
          <w:rFonts w:ascii="Times New Roman" w:hAnsi="Times New Roman" w:cs="Times New Roman"/>
          <w:sz w:val="28"/>
          <w:szCs w:val="28"/>
        </w:rPr>
      </w:pPr>
    </w:p>
    <w:p w14:paraId="25F76684" w14:textId="77777777" w:rsidR="00A662A4" w:rsidRDefault="00A662A4" w:rsidP="005732AE">
      <w:pPr>
        <w:pStyle w:val="ListParagraph"/>
        <w:jc w:val="both"/>
        <w:rPr>
          <w:rFonts w:ascii="Times New Roman" w:hAnsi="Times New Roman" w:cs="Times New Roman"/>
          <w:sz w:val="28"/>
          <w:szCs w:val="28"/>
        </w:rPr>
      </w:pPr>
    </w:p>
    <w:p w14:paraId="161F88DA" w14:textId="5A69BFFE" w:rsidR="00DF7630" w:rsidRPr="00CF5232" w:rsidRDefault="00DF7630" w:rsidP="005732AE">
      <w:pPr>
        <w:pStyle w:val="ListParagraph"/>
        <w:jc w:val="both"/>
        <w:rPr>
          <w:rFonts w:ascii="Times New Roman" w:hAnsi="Times New Roman" w:cs="Times New Roman"/>
          <w:b/>
          <w:bCs/>
          <w:sz w:val="28"/>
          <w:szCs w:val="28"/>
        </w:rPr>
      </w:pPr>
      <w:r w:rsidRPr="00CF5232">
        <w:rPr>
          <w:rFonts w:ascii="Times New Roman" w:hAnsi="Times New Roman" w:cs="Times New Roman"/>
          <w:b/>
          <w:bCs/>
          <w:sz w:val="28"/>
          <w:szCs w:val="28"/>
        </w:rPr>
        <w:t>References:</w:t>
      </w:r>
    </w:p>
    <w:p w14:paraId="33A99D15" w14:textId="77777777" w:rsidR="00276730" w:rsidRDefault="00276730" w:rsidP="005732AE">
      <w:pPr>
        <w:pStyle w:val="ListParagraph"/>
        <w:jc w:val="both"/>
        <w:rPr>
          <w:rFonts w:ascii="Times New Roman" w:hAnsi="Times New Roman" w:cs="Times New Roman"/>
          <w:sz w:val="28"/>
          <w:szCs w:val="28"/>
        </w:rPr>
      </w:pPr>
    </w:p>
    <w:p w14:paraId="3B98B85F" w14:textId="196C972E" w:rsidR="00276730" w:rsidRDefault="00276730" w:rsidP="005732AE">
      <w:pPr>
        <w:pStyle w:val="ListParagraph"/>
        <w:jc w:val="both"/>
        <w:rPr>
          <w:rFonts w:ascii="Times New Roman" w:hAnsi="Times New Roman" w:cs="Times New Roman"/>
          <w:b/>
          <w:bCs/>
          <w:sz w:val="28"/>
          <w:szCs w:val="28"/>
          <w:u w:val="single"/>
        </w:rPr>
      </w:pPr>
      <w:r w:rsidRPr="00276730">
        <w:rPr>
          <w:rFonts w:ascii="Times New Roman" w:hAnsi="Times New Roman" w:cs="Times New Roman"/>
          <w:b/>
          <w:bCs/>
          <w:sz w:val="28"/>
          <w:szCs w:val="28"/>
          <w:u w:val="single"/>
        </w:rPr>
        <w:t>Websites</w:t>
      </w:r>
    </w:p>
    <w:p w14:paraId="28511E24" w14:textId="77777777" w:rsidR="00276730" w:rsidRPr="00276730" w:rsidRDefault="00276730" w:rsidP="005732AE">
      <w:pPr>
        <w:pStyle w:val="ListParagraph"/>
        <w:jc w:val="both"/>
        <w:rPr>
          <w:rFonts w:ascii="Times New Roman" w:hAnsi="Times New Roman" w:cs="Times New Roman"/>
          <w:b/>
          <w:bCs/>
          <w:sz w:val="28"/>
          <w:szCs w:val="28"/>
          <w:u w:val="single"/>
        </w:rPr>
      </w:pPr>
    </w:p>
    <w:p w14:paraId="4977A114" w14:textId="791871DB"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5" w:history="1">
        <w:r w:rsidR="00276730" w:rsidRPr="00396B8A">
          <w:rPr>
            <w:rStyle w:val="Hyperlink"/>
            <w:rFonts w:ascii="Times New Roman" w:hAnsi="Times New Roman" w:cs="Times New Roman"/>
            <w:color w:val="auto"/>
            <w:sz w:val="28"/>
            <w:szCs w:val="28"/>
            <w:u w:val="none"/>
          </w:rPr>
          <w:t>https://www.engagementmultiplier.com/resources/why-is-employee-engagement-so-important/</w:t>
        </w:r>
      </w:hyperlink>
    </w:p>
    <w:p w14:paraId="2753756E" w14:textId="6D84AE6F"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6" w:history="1">
        <w:r w:rsidR="00276730" w:rsidRPr="00396B8A">
          <w:rPr>
            <w:rStyle w:val="Hyperlink"/>
            <w:rFonts w:ascii="Times New Roman" w:hAnsi="Times New Roman" w:cs="Times New Roman"/>
            <w:color w:val="auto"/>
            <w:sz w:val="28"/>
            <w:szCs w:val="28"/>
            <w:u w:val="none"/>
          </w:rPr>
          <w:t>https://www.myhrfuture.com/blog/maximising-employee-engagement-a-data-driven-approach</w:t>
        </w:r>
      </w:hyperlink>
    </w:p>
    <w:p w14:paraId="071DB9D8" w14:textId="2CEBE605"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7" w:history="1">
        <w:r w:rsidR="00276730" w:rsidRPr="00396B8A">
          <w:rPr>
            <w:rStyle w:val="Hyperlink"/>
            <w:rFonts w:ascii="Times New Roman" w:hAnsi="Times New Roman" w:cs="Times New Roman"/>
            <w:color w:val="auto"/>
            <w:sz w:val="28"/>
            <w:szCs w:val="28"/>
            <w:u w:val="none"/>
          </w:rPr>
          <w:t>https://hr.economictimes.indiatimes.com/news/hrtech/people-analytics/enhancing-employee-productivity-through-data-driven-approach/81611610</w:t>
        </w:r>
      </w:hyperlink>
    </w:p>
    <w:p w14:paraId="1C3E0F03" w14:textId="67AAE8A7"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8" w:history="1">
        <w:r w:rsidR="00276730" w:rsidRPr="00396B8A">
          <w:rPr>
            <w:rStyle w:val="Hyperlink"/>
            <w:rFonts w:ascii="Times New Roman" w:hAnsi="Times New Roman" w:cs="Times New Roman"/>
            <w:color w:val="auto"/>
            <w:sz w:val="28"/>
            <w:szCs w:val="28"/>
            <w:u w:val="none"/>
          </w:rPr>
          <w:t>https://businessleadershiptoday.com/the-link-between-employee-engagement-and-business-performance/</w:t>
        </w:r>
      </w:hyperlink>
    </w:p>
    <w:p w14:paraId="4A97550A" w14:textId="5A9CD250"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9" w:history="1">
        <w:r w:rsidR="00276730" w:rsidRPr="00396B8A">
          <w:rPr>
            <w:rStyle w:val="Hyperlink"/>
            <w:rFonts w:ascii="Times New Roman" w:hAnsi="Times New Roman" w:cs="Times New Roman"/>
            <w:color w:val="auto"/>
            <w:sz w:val="28"/>
            <w:szCs w:val="28"/>
            <w:u w:val="none"/>
          </w:rPr>
          <w:t>https://hbr.org/2021/10/how-companies-can-improve-employee-engagement-right-now</w:t>
        </w:r>
      </w:hyperlink>
    </w:p>
    <w:p w14:paraId="0FA63508" w14:textId="486889E4"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10" w:history="1">
        <w:r w:rsidR="00276730" w:rsidRPr="00396B8A">
          <w:rPr>
            <w:rStyle w:val="Hyperlink"/>
            <w:rFonts w:ascii="Times New Roman" w:hAnsi="Times New Roman" w:cs="Times New Roman"/>
            <w:color w:val="auto"/>
            <w:sz w:val="28"/>
            <w:szCs w:val="28"/>
            <w:u w:val="none"/>
          </w:rPr>
          <w:t>https://www.culturemonkey.io/employee-engagement/employee-engagement-data/</w:t>
        </w:r>
      </w:hyperlink>
    </w:p>
    <w:p w14:paraId="1FFA935B" w14:textId="5262CA0A" w:rsidR="00276730" w:rsidRPr="00396B8A" w:rsidRDefault="00000000" w:rsidP="00F012FA">
      <w:pPr>
        <w:pStyle w:val="ListParagraph"/>
        <w:numPr>
          <w:ilvl w:val="0"/>
          <w:numId w:val="5"/>
        </w:numPr>
        <w:spacing w:after="0" w:line="240" w:lineRule="auto"/>
        <w:jc w:val="both"/>
        <w:rPr>
          <w:rFonts w:ascii="Times New Roman" w:hAnsi="Times New Roman" w:cs="Times New Roman"/>
          <w:sz w:val="28"/>
          <w:szCs w:val="28"/>
        </w:rPr>
      </w:pPr>
      <w:hyperlink r:id="rId11" w:history="1">
        <w:r w:rsidR="00D811AB" w:rsidRPr="00396B8A">
          <w:rPr>
            <w:rStyle w:val="Hyperlink"/>
            <w:rFonts w:ascii="Times New Roman" w:hAnsi="Times New Roman" w:cs="Times New Roman"/>
            <w:color w:val="auto"/>
            <w:sz w:val="28"/>
            <w:szCs w:val="28"/>
            <w:u w:val="none"/>
          </w:rPr>
          <w:t>https://hr.economictimes.indiatimes.com/news/workplace-4-0/employee-engagement/engaged-employees-are-not-just-assets-they-are-driving-force-behind-a-companys-success/104140337</w:t>
        </w:r>
      </w:hyperlink>
    </w:p>
    <w:p w14:paraId="06F2DC2E" w14:textId="77777777" w:rsidR="00D811AB" w:rsidRPr="00857C52" w:rsidRDefault="00D811AB" w:rsidP="00D811AB">
      <w:pPr>
        <w:spacing w:after="0" w:line="240" w:lineRule="auto"/>
        <w:jc w:val="both"/>
        <w:rPr>
          <w:rFonts w:ascii="Times New Roman" w:hAnsi="Times New Roman" w:cs="Times New Roman"/>
          <w:sz w:val="28"/>
          <w:szCs w:val="28"/>
        </w:rPr>
      </w:pPr>
    </w:p>
    <w:p w14:paraId="1E9A72B4" w14:textId="77777777" w:rsidR="00D811AB" w:rsidRDefault="00D811AB" w:rsidP="00D811AB">
      <w:pPr>
        <w:spacing w:after="0" w:line="240" w:lineRule="auto"/>
        <w:jc w:val="both"/>
        <w:rPr>
          <w:rFonts w:ascii="Times New Roman" w:hAnsi="Times New Roman" w:cs="Times New Roman"/>
          <w:sz w:val="28"/>
          <w:szCs w:val="28"/>
        </w:rPr>
      </w:pPr>
    </w:p>
    <w:p w14:paraId="7B97E5C2" w14:textId="562DE3D6" w:rsidR="00D811AB" w:rsidRDefault="00D811AB" w:rsidP="00D811AB">
      <w:pPr>
        <w:spacing w:after="0" w:line="240" w:lineRule="auto"/>
        <w:ind w:left="425" w:firstLine="295"/>
        <w:jc w:val="both"/>
        <w:rPr>
          <w:rFonts w:ascii="Times New Roman" w:hAnsi="Times New Roman" w:cs="Times New Roman"/>
          <w:b/>
          <w:bCs/>
          <w:sz w:val="28"/>
          <w:szCs w:val="28"/>
          <w:u w:val="single"/>
        </w:rPr>
      </w:pPr>
      <w:r w:rsidRPr="00D811AB">
        <w:rPr>
          <w:rFonts w:ascii="Times New Roman" w:hAnsi="Times New Roman" w:cs="Times New Roman"/>
          <w:b/>
          <w:bCs/>
          <w:sz w:val="28"/>
          <w:szCs w:val="28"/>
          <w:u w:val="single"/>
        </w:rPr>
        <w:t>Research Papers</w:t>
      </w:r>
    </w:p>
    <w:p w14:paraId="105BB89E" w14:textId="77777777" w:rsidR="00D811AB" w:rsidRDefault="00D811AB" w:rsidP="00D811AB">
      <w:pPr>
        <w:spacing w:after="0" w:line="240" w:lineRule="auto"/>
        <w:ind w:left="425" w:firstLine="295"/>
        <w:jc w:val="both"/>
        <w:rPr>
          <w:rFonts w:ascii="Times New Roman" w:hAnsi="Times New Roman" w:cs="Times New Roman"/>
          <w:b/>
          <w:bCs/>
          <w:sz w:val="28"/>
          <w:szCs w:val="28"/>
          <w:u w:val="single"/>
        </w:rPr>
      </w:pPr>
    </w:p>
    <w:p w14:paraId="37077DF3" w14:textId="77777777" w:rsidR="00D811AB" w:rsidRDefault="00D811AB" w:rsidP="00D811AB">
      <w:pPr>
        <w:spacing w:after="0" w:line="240" w:lineRule="auto"/>
        <w:ind w:left="425" w:firstLine="295"/>
        <w:jc w:val="both"/>
        <w:rPr>
          <w:rFonts w:ascii="Times New Roman" w:hAnsi="Times New Roman" w:cs="Times New Roman"/>
          <w:b/>
          <w:bCs/>
          <w:sz w:val="28"/>
          <w:szCs w:val="28"/>
          <w:u w:val="single"/>
        </w:rPr>
      </w:pPr>
    </w:p>
    <w:p w14:paraId="62E14E87" w14:textId="798231F9" w:rsidR="00857C52" w:rsidRDefault="00857C52" w:rsidP="00857C52">
      <w:pPr>
        <w:pStyle w:val="ListParagraph"/>
        <w:numPr>
          <w:ilvl w:val="0"/>
          <w:numId w:val="7"/>
        </w:numPr>
        <w:spacing w:after="0" w:line="240" w:lineRule="auto"/>
        <w:jc w:val="both"/>
        <w:rPr>
          <w:rFonts w:ascii="Times New Roman" w:hAnsi="Times New Roman" w:cs="Times New Roman"/>
          <w:sz w:val="28"/>
          <w:szCs w:val="28"/>
        </w:rPr>
      </w:pPr>
      <w:r w:rsidRPr="00857C52">
        <w:rPr>
          <w:rFonts w:ascii="Times New Roman" w:hAnsi="Times New Roman" w:cs="Times New Roman"/>
          <w:sz w:val="28"/>
          <w:szCs w:val="28"/>
        </w:rPr>
        <w:t xml:space="preserve">Chaudhury1, </w:t>
      </w:r>
      <w:r w:rsidR="00333347" w:rsidRPr="00857C52">
        <w:rPr>
          <w:rFonts w:ascii="Times New Roman" w:hAnsi="Times New Roman" w:cs="Times New Roman"/>
          <w:sz w:val="28"/>
          <w:szCs w:val="28"/>
        </w:rPr>
        <w:t>S.K ,</w:t>
      </w:r>
      <w:r w:rsidRPr="00857C52">
        <w:rPr>
          <w:rFonts w:ascii="Times New Roman" w:hAnsi="Times New Roman" w:cs="Times New Roman"/>
          <w:sz w:val="28"/>
          <w:szCs w:val="28"/>
        </w:rPr>
        <w:t xml:space="preserve">Vijaya Kumar , S. </w:t>
      </w:r>
      <w:proofErr w:type="spellStart"/>
      <w:r w:rsidRPr="00857C52">
        <w:rPr>
          <w:rFonts w:ascii="Times New Roman" w:hAnsi="Times New Roman" w:cs="Times New Roman"/>
          <w:sz w:val="28"/>
          <w:szCs w:val="28"/>
        </w:rPr>
        <w:t>Pattnaik</w:t>
      </w:r>
      <w:proofErr w:type="spellEnd"/>
      <w:r w:rsidRPr="00857C52">
        <w:rPr>
          <w:rFonts w:ascii="Times New Roman" w:hAnsi="Times New Roman" w:cs="Times New Roman"/>
          <w:sz w:val="28"/>
          <w:szCs w:val="28"/>
        </w:rPr>
        <w:t xml:space="preserve"> ,C.S (2014),</w:t>
      </w:r>
      <w:r w:rsidRPr="00857C52">
        <w:t xml:space="preserve"> </w:t>
      </w:r>
      <w:r w:rsidRPr="00857C52">
        <w:rPr>
          <w:rFonts w:ascii="Times New Roman" w:hAnsi="Times New Roman" w:cs="Times New Roman"/>
          <w:sz w:val="28"/>
          <w:szCs w:val="28"/>
        </w:rPr>
        <w:t>“Employee Engagement: A Strategic Tool For Performance Enhancement A Study At NTPC, Talcher-Odisha”,</w:t>
      </w:r>
      <w:r w:rsidRPr="00857C52">
        <w:t xml:space="preserve"> </w:t>
      </w:r>
      <w:r w:rsidRPr="00857C52">
        <w:rPr>
          <w:rFonts w:ascii="Times New Roman" w:hAnsi="Times New Roman" w:cs="Times New Roman"/>
          <w:sz w:val="28"/>
          <w:szCs w:val="28"/>
        </w:rPr>
        <w:t>ITIHAS The Journal of Indian Management  April - June 2014</w:t>
      </w:r>
      <w:r w:rsidRPr="00857C52">
        <w:t xml:space="preserve"> </w:t>
      </w:r>
      <w:r w:rsidRPr="00857C52">
        <w:rPr>
          <w:rFonts w:ascii="Times New Roman" w:hAnsi="Times New Roman" w:cs="Times New Roman"/>
          <w:sz w:val="28"/>
          <w:szCs w:val="28"/>
        </w:rPr>
        <w:t xml:space="preserve">ISSN No:  2249-7803    </w:t>
      </w:r>
    </w:p>
    <w:p w14:paraId="3E60D1EE" w14:textId="1F608987" w:rsidR="00857C52" w:rsidRDefault="00857C52" w:rsidP="00857C52">
      <w:pPr>
        <w:pStyle w:val="ListParagraph"/>
        <w:numPr>
          <w:ilvl w:val="0"/>
          <w:numId w:val="7"/>
        </w:numPr>
        <w:spacing w:after="0" w:line="240" w:lineRule="auto"/>
        <w:jc w:val="both"/>
        <w:rPr>
          <w:rFonts w:ascii="Times New Roman" w:hAnsi="Times New Roman" w:cs="Times New Roman"/>
          <w:sz w:val="28"/>
          <w:szCs w:val="28"/>
        </w:rPr>
      </w:pPr>
      <w:r w:rsidRPr="00857C52">
        <w:rPr>
          <w:rFonts w:ascii="Times New Roman" w:hAnsi="Times New Roman" w:cs="Times New Roman"/>
          <w:sz w:val="28"/>
          <w:szCs w:val="28"/>
        </w:rPr>
        <w:t xml:space="preserve"> Patro</w:t>
      </w:r>
      <w:r>
        <w:rPr>
          <w:rFonts w:ascii="Times New Roman" w:hAnsi="Times New Roman" w:cs="Times New Roman"/>
          <w:sz w:val="28"/>
          <w:szCs w:val="28"/>
        </w:rPr>
        <w:t xml:space="preserve"> ,C.S , “</w:t>
      </w:r>
      <w:r w:rsidRPr="00857C52">
        <w:rPr>
          <w:rFonts w:ascii="Times New Roman" w:hAnsi="Times New Roman" w:cs="Times New Roman"/>
          <w:sz w:val="28"/>
          <w:szCs w:val="28"/>
        </w:rPr>
        <w:t>The Impact of Employee Engagement on Organization’s Productivity</w:t>
      </w:r>
      <w:r>
        <w:rPr>
          <w:rFonts w:ascii="Times New Roman" w:hAnsi="Times New Roman" w:cs="Times New Roman"/>
          <w:sz w:val="28"/>
          <w:szCs w:val="28"/>
        </w:rPr>
        <w:t xml:space="preserve">”, </w:t>
      </w:r>
      <w:r w:rsidRPr="00857C52">
        <w:rPr>
          <w:rFonts w:ascii="Times New Roman" w:hAnsi="Times New Roman" w:cs="Times New Roman"/>
          <w:sz w:val="28"/>
          <w:szCs w:val="28"/>
        </w:rPr>
        <w:t>ISBN: 978-81-922146-5</w:t>
      </w:r>
    </w:p>
    <w:p w14:paraId="79F40BA0" w14:textId="656475BE" w:rsidR="00857C52" w:rsidRDefault="00117882" w:rsidP="00857C52">
      <w:pPr>
        <w:pStyle w:val="ListParagraph"/>
        <w:numPr>
          <w:ilvl w:val="0"/>
          <w:numId w:val="7"/>
        </w:numPr>
        <w:spacing w:after="0" w:line="240" w:lineRule="auto"/>
        <w:jc w:val="both"/>
        <w:rPr>
          <w:rFonts w:ascii="Times New Roman" w:hAnsi="Times New Roman" w:cs="Times New Roman"/>
          <w:sz w:val="28"/>
          <w:szCs w:val="28"/>
        </w:rPr>
      </w:pPr>
      <w:r w:rsidRPr="00117882">
        <w:rPr>
          <w:rFonts w:ascii="Times New Roman" w:hAnsi="Times New Roman" w:cs="Times New Roman"/>
          <w:sz w:val="28"/>
          <w:szCs w:val="28"/>
        </w:rPr>
        <w:lastRenderedPageBreak/>
        <w:t>Coffman,  C.,  &amp;  Gonzalez-Molina,  G.  (2002).  Follow  this  path:  How  the  world’s greatest  organizations drive growth by unleashing human potential. New York, NY: Warner Books</w:t>
      </w:r>
    </w:p>
    <w:p w14:paraId="2E80813B" w14:textId="77777777" w:rsidR="00117882" w:rsidRPr="00857C52" w:rsidRDefault="00117882" w:rsidP="00117882">
      <w:pPr>
        <w:pStyle w:val="ListParagraph"/>
        <w:spacing w:after="0" w:line="240" w:lineRule="auto"/>
        <w:jc w:val="both"/>
        <w:rPr>
          <w:rFonts w:ascii="Times New Roman" w:hAnsi="Times New Roman" w:cs="Times New Roman"/>
          <w:sz w:val="28"/>
          <w:szCs w:val="28"/>
        </w:rPr>
      </w:pPr>
    </w:p>
    <w:p w14:paraId="2B83C2E6" w14:textId="77777777" w:rsidR="00276730" w:rsidRPr="00857C52" w:rsidRDefault="00276730" w:rsidP="00276730">
      <w:pPr>
        <w:pStyle w:val="ListParagraph"/>
        <w:spacing w:after="0" w:line="240" w:lineRule="auto"/>
        <w:jc w:val="both"/>
        <w:rPr>
          <w:rFonts w:ascii="Times New Roman" w:hAnsi="Times New Roman" w:cs="Times New Roman"/>
          <w:sz w:val="28"/>
          <w:szCs w:val="28"/>
        </w:rPr>
      </w:pPr>
    </w:p>
    <w:p w14:paraId="622D5862" w14:textId="77777777" w:rsidR="00276730" w:rsidRPr="00857C52" w:rsidRDefault="00276730" w:rsidP="005732AE">
      <w:pPr>
        <w:pStyle w:val="ListParagraph"/>
        <w:jc w:val="both"/>
        <w:rPr>
          <w:rFonts w:ascii="Times New Roman" w:hAnsi="Times New Roman" w:cs="Times New Roman"/>
          <w:sz w:val="28"/>
          <w:szCs w:val="28"/>
        </w:rPr>
      </w:pPr>
    </w:p>
    <w:sectPr w:rsidR="00276730" w:rsidRPr="00857C52" w:rsidSect="0069671A">
      <w:pgSz w:w="12000" w:h="16900"/>
      <w:pgMar w:top="1418" w:right="1418" w:bottom="1418" w:left="1418" w:header="720" w:footer="72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ff7">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F6718"/>
    <w:multiLevelType w:val="hybridMultilevel"/>
    <w:tmpl w:val="B2307DB6"/>
    <w:lvl w:ilvl="0" w:tplc="89006510">
      <w:numFmt w:val="bullet"/>
      <w:lvlText w:val=""/>
      <w:lvlJc w:val="left"/>
      <w:pPr>
        <w:ind w:left="708" w:hanging="360"/>
      </w:pPr>
      <w:rPr>
        <w:rFonts w:ascii="Symbol" w:eastAsiaTheme="minorHAnsi" w:hAnsi="Symbol" w:cs="Times New Roman" w:hint="default"/>
      </w:rPr>
    </w:lvl>
    <w:lvl w:ilvl="1" w:tplc="40090003" w:tentative="1">
      <w:start w:val="1"/>
      <w:numFmt w:val="bullet"/>
      <w:lvlText w:val="o"/>
      <w:lvlJc w:val="left"/>
      <w:pPr>
        <w:ind w:left="1428" w:hanging="360"/>
      </w:pPr>
      <w:rPr>
        <w:rFonts w:ascii="Courier New" w:hAnsi="Courier New" w:cs="Courier New" w:hint="default"/>
      </w:rPr>
    </w:lvl>
    <w:lvl w:ilvl="2" w:tplc="40090005" w:tentative="1">
      <w:start w:val="1"/>
      <w:numFmt w:val="bullet"/>
      <w:lvlText w:val=""/>
      <w:lvlJc w:val="left"/>
      <w:pPr>
        <w:ind w:left="2148" w:hanging="360"/>
      </w:pPr>
      <w:rPr>
        <w:rFonts w:ascii="Wingdings" w:hAnsi="Wingdings" w:hint="default"/>
      </w:rPr>
    </w:lvl>
    <w:lvl w:ilvl="3" w:tplc="40090001" w:tentative="1">
      <w:start w:val="1"/>
      <w:numFmt w:val="bullet"/>
      <w:lvlText w:val=""/>
      <w:lvlJc w:val="left"/>
      <w:pPr>
        <w:ind w:left="2868" w:hanging="360"/>
      </w:pPr>
      <w:rPr>
        <w:rFonts w:ascii="Symbol" w:hAnsi="Symbol" w:hint="default"/>
      </w:rPr>
    </w:lvl>
    <w:lvl w:ilvl="4" w:tplc="40090003" w:tentative="1">
      <w:start w:val="1"/>
      <w:numFmt w:val="bullet"/>
      <w:lvlText w:val="o"/>
      <w:lvlJc w:val="left"/>
      <w:pPr>
        <w:ind w:left="3588" w:hanging="360"/>
      </w:pPr>
      <w:rPr>
        <w:rFonts w:ascii="Courier New" w:hAnsi="Courier New" w:cs="Courier New" w:hint="default"/>
      </w:rPr>
    </w:lvl>
    <w:lvl w:ilvl="5" w:tplc="40090005" w:tentative="1">
      <w:start w:val="1"/>
      <w:numFmt w:val="bullet"/>
      <w:lvlText w:val=""/>
      <w:lvlJc w:val="left"/>
      <w:pPr>
        <w:ind w:left="4308" w:hanging="360"/>
      </w:pPr>
      <w:rPr>
        <w:rFonts w:ascii="Wingdings" w:hAnsi="Wingdings" w:hint="default"/>
      </w:rPr>
    </w:lvl>
    <w:lvl w:ilvl="6" w:tplc="40090001" w:tentative="1">
      <w:start w:val="1"/>
      <w:numFmt w:val="bullet"/>
      <w:lvlText w:val=""/>
      <w:lvlJc w:val="left"/>
      <w:pPr>
        <w:ind w:left="5028" w:hanging="360"/>
      </w:pPr>
      <w:rPr>
        <w:rFonts w:ascii="Symbol" w:hAnsi="Symbol" w:hint="default"/>
      </w:rPr>
    </w:lvl>
    <w:lvl w:ilvl="7" w:tplc="40090003" w:tentative="1">
      <w:start w:val="1"/>
      <w:numFmt w:val="bullet"/>
      <w:lvlText w:val="o"/>
      <w:lvlJc w:val="left"/>
      <w:pPr>
        <w:ind w:left="5748" w:hanging="360"/>
      </w:pPr>
      <w:rPr>
        <w:rFonts w:ascii="Courier New" w:hAnsi="Courier New" w:cs="Courier New" w:hint="default"/>
      </w:rPr>
    </w:lvl>
    <w:lvl w:ilvl="8" w:tplc="40090005" w:tentative="1">
      <w:start w:val="1"/>
      <w:numFmt w:val="bullet"/>
      <w:lvlText w:val=""/>
      <w:lvlJc w:val="left"/>
      <w:pPr>
        <w:ind w:left="6468" w:hanging="360"/>
      </w:pPr>
      <w:rPr>
        <w:rFonts w:ascii="Wingdings" w:hAnsi="Wingdings" w:hint="default"/>
      </w:rPr>
    </w:lvl>
  </w:abstractNum>
  <w:abstractNum w:abstractNumId="1" w15:restartNumberingAfterBreak="0">
    <w:nsid w:val="07476498"/>
    <w:multiLevelType w:val="hybridMultilevel"/>
    <w:tmpl w:val="0944B56E"/>
    <w:lvl w:ilvl="0" w:tplc="FEF24CD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32407DC"/>
    <w:multiLevelType w:val="hybridMultilevel"/>
    <w:tmpl w:val="AC78FD28"/>
    <w:lvl w:ilvl="0" w:tplc="690C8D8C">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624CBD"/>
    <w:multiLevelType w:val="hybridMultilevel"/>
    <w:tmpl w:val="7E88AF3A"/>
    <w:lvl w:ilvl="0" w:tplc="C9FC64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020B36"/>
    <w:multiLevelType w:val="hybridMultilevel"/>
    <w:tmpl w:val="A4CEECB0"/>
    <w:lvl w:ilvl="0" w:tplc="B3207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D53C2D"/>
    <w:multiLevelType w:val="hybridMultilevel"/>
    <w:tmpl w:val="611A9776"/>
    <w:lvl w:ilvl="0" w:tplc="0AD2753E">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6" w15:restartNumberingAfterBreak="0">
    <w:nsid w:val="42CB2ACA"/>
    <w:multiLevelType w:val="hybridMultilevel"/>
    <w:tmpl w:val="A2401C6E"/>
    <w:lvl w:ilvl="0" w:tplc="B5CCC322">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5972771">
    <w:abstractNumId w:val="6"/>
  </w:num>
  <w:num w:numId="2" w16cid:durableId="326908277">
    <w:abstractNumId w:val="0"/>
  </w:num>
  <w:num w:numId="3" w16cid:durableId="360132055">
    <w:abstractNumId w:val="4"/>
  </w:num>
  <w:num w:numId="4" w16cid:durableId="935019945">
    <w:abstractNumId w:val="2"/>
  </w:num>
  <w:num w:numId="5" w16cid:durableId="856623951">
    <w:abstractNumId w:val="5"/>
  </w:num>
  <w:num w:numId="6" w16cid:durableId="1163395354">
    <w:abstractNumId w:val="1"/>
  </w:num>
  <w:num w:numId="7" w16cid:durableId="104808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975"/>
    <w:rsid w:val="0001376E"/>
    <w:rsid w:val="00013C3E"/>
    <w:rsid w:val="000307B8"/>
    <w:rsid w:val="000412D9"/>
    <w:rsid w:val="00064EAE"/>
    <w:rsid w:val="0006745A"/>
    <w:rsid w:val="00084975"/>
    <w:rsid w:val="00096188"/>
    <w:rsid w:val="00096FF5"/>
    <w:rsid w:val="000A3AF8"/>
    <w:rsid w:val="000C5874"/>
    <w:rsid w:val="000E532D"/>
    <w:rsid w:val="001049D2"/>
    <w:rsid w:val="00117882"/>
    <w:rsid w:val="00143010"/>
    <w:rsid w:val="001C14B3"/>
    <w:rsid w:val="001F6E92"/>
    <w:rsid w:val="00234199"/>
    <w:rsid w:val="00250207"/>
    <w:rsid w:val="00265113"/>
    <w:rsid w:val="0026610D"/>
    <w:rsid w:val="002746FD"/>
    <w:rsid w:val="00276730"/>
    <w:rsid w:val="002A3AC6"/>
    <w:rsid w:val="002E35FC"/>
    <w:rsid w:val="002E70B2"/>
    <w:rsid w:val="00300D8A"/>
    <w:rsid w:val="00333347"/>
    <w:rsid w:val="00357D32"/>
    <w:rsid w:val="00396B8A"/>
    <w:rsid w:val="003E64B3"/>
    <w:rsid w:val="00407BFD"/>
    <w:rsid w:val="0042543B"/>
    <w:rsid w:val="004272D0"/>
    <w:rsid w:val="004373A4"/>
    <w:rsid w:val="00443B33"/>
    <w:rsid w:val="00467995"/>
    <w:rsid w:val="004D4699"/>
    <w:rsid w:val="004E07D0"/>
    <w:rsid w:val="00505105"/>
    <w:rsid w:val="0050521F"/>
    <w:rsid w:val="00510E22"/>
    <w:rsid w:val="0054307C"/>
    <w:rsid w:val="00551D29"/>
    <w:rsid w:val="005717D9"/>
    <w:rsid w:val="005732AE"/>
    <w:rsid w:val="005877D3"/>
    <w:rsid w:val="005967FC"/>
    <w:rsid w:val="0059778E"/>
    <w:rsid w:val="005A00CD"/>
    <w:rsid w:val="005A5805"/>
    <w:rsid w:val="005D462F"/>
    <w:rsid w:val="005E69CF"/>
    <w:rsid w:val="005F6D7A"/>
    <w:rsid w:val="00625D62"/>
    <w:rsid w:val="00634F54"/>
    <w:rsid w:val="00644EE5"/>
    <w:rsid w:val="00647FDC"/>
    <w:rsid w:val="00654A99"/>
    <w:rsid w:val="00667C2D"/>
    <w:rsid w:val="0067467C"/>
    <w:rsid w:val="006763CF"/>
    <w:rsid w:val="006908A6"/>
    <w:rsid w:val="0069671A"/>
    <w:rsid w:val="006C7EDF"/>
    <w:rsid w:val="006D10CE"/>
    <w:rsid w:val="006D483E"/>
    <w:rsid w:val="006E2221"/>
    <w:rsid w:val="00757084"/>
    <w:rsid w:val="0078142B"/>
    <w:rsid w:val="00784D3C"/>
    <w:rsid w:val="007A1738"/>
    <w:rsid w:val="007F0D31"/>
    <w:rsid w:val="0083365B"/>
    <w:rsid w:val="00851375"/>
    <w:rsid w:val="00857C52"/>
    <w:rsid w:val="008601B2"/>
    <w:rsid w:val="00864CA5"/>
    <w:rsid w:val="00896657"/>
    <w:rsid w:val="008F776E"/>
    <w:rsid w:val="009436C0"/>
    <w:rsid w:val="00970E04"/>
    <w:rsid w:val="00977457"/>
    <w:rsid w:val="00977790"/>
    <w:rsid w:val="009E1987"/>
    <w:rsid w:val="00A20047"/>
    <w:rsid w:val="00A246FA"/>
    <w:rsid w:val="00A40CC2"/>
    <w:rsid w:val="00A47AA7"/>
    <w:rsid w:val="00A56314"/>
    <w:rsid w:val="00A662A4"/>
    <w:rsid w:val="00A92539"/>
    <w:rsid w:val="00AA0F4A"/>
    <w:rsid w:val="00AB76DD"/>
    <w:rsid w:val="00AD2285"/>
    <w:rsid w:val="00AE6102"/>
    <w:rsid w:val="00AE6F37"/>
    <w:rsid w:val="00AF7345"/>
    <w:rsid w:val="00AF7EB4"/>
    <w:rsid w:val="00B0466B"/>
    <w:rsid w:val="00B10088"/>
    <w:rsid w:val="00B11A5E"/>
    <w:rsid w:val="00B9107E"/>
    <w:rsid w:val="00BB25C5"/>
    <w:rsid w:val="00BB404A"/>
    <w:rsid w:val="00BC3E7E"/>
    <w:rsid w:val="00C1319D"/>
    <w:rsid w:val="00C779A4"/>
    <w:rsid w:val="00C94FC2"/>
    <w:rsid w:val="00CC667A"/>
    <w:rsid w:val="00CE1F44"/>
    <w:rsid w:val="00CE7879"/>
    <w:rsid w:val="00CF5232"/>
    <w:rsid w:val="00D01401"/>
    <w:rsid w:val="00D56181"/>
    <w:rsid w:val="00D605B5"/>
    <w:rsid w:val="00D811AB"/>
    <w:rsid w:val="00DA1E6F"/>
    <w:rsid w:val="00DA5FDB"/>
    <w:rsid w:val="00DD7269"/>
    <w:rsid w:val="00DE60E3"/>
    <w:rsid w:val="00DF46B2"/>
    <w:rsid w:val="00DF7630"/>
    <w:rsid w:val="00E83516"/>
    <w:rsid w:val="00E903C1"/>
    <w:rsid w:val="00EA33D4"/>
    <w:rsid w:val="00EB1799"/>
    <w:rsid w:val="00EB6E4B"/>
    <w:rsid w:val="00EC3DDD"/>
    <w:rsid w:val="00ED2F9B"/>
    <w:rsid w:val="00ED598B"/>
    <w:rsid w:val="00EE5639"/>
    <w:rsid w:val="00F012FA"/>
    <w:rsid w:val="00F069AE"/>
    <w:rsid w:val="00F27FF1"/>
    <w:rsid w:val="00F3256B"/>
    <w:rsid w:val="00F46EF3"/>
    <w:rsid w:val="00F64A1E"/>
    <w:rsid w:val="00F66BAF"/>
    <w:rsid w:val="00F67A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2EC18"/>
  <w15:chartTrackingRefBased/>
  <w15:docId w15:val="{69312957-8198-4D26-8759-43A68143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6657"/>
    <w:pPr>
      <w:ind w:left="720"/>
      <w:contextualSpacing/>
    </w:pPr>
  </w:style>
  <w:style w:type="character" w:customStyle="1" w:styleId="ff7">
    <w:name w:val="ff7"/>
    <w:basedOn w:val="DefaultParagraphFont"/>
    <w:rsid w:val="00977457"/>
  </w:style>
  <w:style w:type="character" w:customStyle="1" w:styleId="lsa">
    <w:name w:val="lsa"/>
    <w:basedOn w:val="DefaultParagraphFont"/>
    <w:rsid w:val="00977457"/>
  </w:style>
  <w:style w:type="character" w:styleId="Hyperlink">
    <w:name w:val="Hyperlink"/>
    <w:basedOn w:val="DefaultParagraphFont"/>
    <w:uiPriority w:val="99"/>
    <w:unhideWhenUsed/>
    <w:rsid w:val="00276730"/>
    <w:rPr>
      <w:color w:val="0563C1" w:themeColor="hyperlink"/>
      <w:u w:val="single"/>
    </w:rPr>
  </w:style>
  <w:style w:type="character" w:styleId="UnresolvedMention">
    <w:name w:val="Unresolved Mention"/>
    <w:basedOn w:val="DefaultParagraphFont"/>
    <w:uiPriority w:val="99"/>
    <w:semiHidden/>
    <w:unhideWhenUsed/>
    <w:rsid w:val="00276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22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leadershiptoday.com/the-link-between-employee-engagement-and-business-perform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r.economictimes.indiatimes.com/news/hrtech/people-analytics/enhancing-employee-productivity-through-data-driven-approach/8161161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hrfuture.com/blog/maximising-employee-engagement-a-data-driven-approach" TargetMode="External"/><Relationship Id="rId11" Type="http://schemas.openxmlformats.org/officeDocument/2006/relationships/hyperlink" Target="https://hr.economictimes.indiatimes.com/news/workplace-4-0/employee-engagement/engaged-employees-are-not-just-assets-they-are-driving-force-behind-a-companys-success/104140337" TargetMode="External"/><Relationship Id="rId5" Type="http://schemas.openxmlformats.org/officeDocument/2006/relationships/hyperlink" Target="https://www.engagementmultiplier.com/resources/why-is-employee-engagement-so-important/" TargetMode="External"/><Relationship Id="rId10" Type="http://schemas.openxmlformats.org/officeDocument/2006/relationships/hyperlink" Target="https://www.culturemonkey.io/employee-engagement/employee-engagement-data/" TargetMode="External"/><Relationship Id="rId4" Type="http://schemas.openxmlformats.org/officeDocument/2006/relationships/webSettings" Target="webSettings.xml"/><Relationship Id="rId9" Type="http://schemas.openxmlformats.org/officeDocument/2006/relationships/hyperlink" Target="https://hbr.org/2021/10/how-companies-can-improve-employee-engagement-right-no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9</Pages>
  <Words>2658</Words>
  <Characters>15156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Arpita Singh</cp:lastModifiedBy>
  <cp:revision>7</cp:revision>
  <dcterms:created xsi:type="dcterms:W3CDTF">2024-02-05T11:30:00Z</dcterms:created>
  <dcterms:modified xsi:type="dcterms:W3CDTF">2024-02-07T10:05:00Z</dcterms:modified>
</cp:coreProperties>
</file>