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74CE5" w14:textId="77777777" w:rsidR="006316C0" w:rsidRPr="00223B93" w:rsidRDefault="008B1691" w:rsidP="008971F3">
      <w:pPr>
        <w:jc w:val="both"/>
        <w:rPr>
          <w:rFonts w:ascii="Times New Roman" w:hAnsi="Times New Roman" w:cs="Times New Roman"/>
          <w:b/>
          <w:sz w:val="24"/>
          <w:szCs w:val="24"/>
        </w:rPr>
      </w:pPr>
      <w:r w:rsidRPr="00223B93">
        <w:rPr>
          <w:rFonts w:ascii="Times New Roman" w:hAnsi="Times New Roman" w:cs="Times New Roman"/>
          <w:b/>
          <w:sz w:val="24"/>
          <w:szCs w:val="24"/>
        </w:rPr>
        <w:t>CHAPTER – 4</w:t>
      </w:r>
    </w:p>
    <w:p w14:paraId="4D986139" w14:textId="290C256D" w:rsidR="00937FAB" w:rsidRDefault="00386060" w:rsidP="008971F3">
      <w:pPr>
        <w:autoSpaceDE w:val="0"/>
        <w:autoSpaceDN w:val="0"/>
        <w:adjustRightInd w:val="0"/>
        <w:spacing w:after="0" w:line="240" w:lineRule="auto"/>
        <w:jc w:val="center"/>
        <w:rPr>
          <w:rFonts w:ascii="Times New Roman" w:eastAsia="FreeSerif" w:hAnsi="Times New Roman" w:cs="Times New Roman"/>
          <w:b/>
          <w:sz w:val="24"/>
          <w:szCs w:val="24"/>
        </w:rPr>
      </w:pPr>
      <w:r w:rsidRPr="00386060">
        <w:rPr>
          <w:rFonts w:ascii="Times New Roman" w:eastAsia="FreeSerif" w:hAnsi="Times New Roman" w:cs="Times New Roman"/>
          <w:b/>
          <w:sz w:val="24"/>
          <w:szCs w:val="24"/>
        </w:rPr>
        <w:t>A constant deterioration with shortage and trade credit inflation-affected EOQ inventory model with nonlinear stock dependent holding costs, nonlinear stock dependent demand, and constant degradation</w:t>
      </w:r>
    </w:p>
    <w:p w14:paraId="01774DF5" w14:textId="08FCBEF2" w:rsidR="00160DEF" w:rsidRPr="0076661C" w:rsidRDefault="00160DEF" w:rsidP="008971F3">
      <w:pPr>
        <w:pStyle w:val="NoSpacing"/>
        <w:spacing w:before="140" w:line="276" w:lineRule="auto"/>
        <w:jc w:val="center"/>
        <w:rPr>
          <w:rFonts w:ascii="Times New Roman" w:hAnsi="Times New Roman" w:cs="Times New Roman"/>
          <w:sz w:val="20"/>
          <w:szCs w:val="24"/>
        </w:rPr>
      </w:pPr>
      <w:r w:rsidRPr="0076661C">
        <w:rPr>
          <w:rFonts w:ascii="Times New Roman" w:hAnsi="Times New Roman" w:cs="Times New Roman"/>
          <w:sz w:val="20"/>
          <w:szCs w:val="24"/>
        </w:rPr>
        <w:t>Lalit Mohan</w:t>
      </w:r>
      <w:r>
        <w:rPr>
          <w:rFonts w:ascii="Times New Roman" w:hAnsi="Times New Roman" w:cs="Times New Roman"/>
          <w:sz w:val="20"/>
          <w:szCs w:val="24"/>
          <w:vertAlign w:val="superscript"/>
        </w:rPr>
        <w:t>a</w:t>
      </w:r>
      <w:r>
        <w:rPr>
          <w:rFonts w:ascii="Times New Roman" w:hAnsi="Times New Roman" w:cs="Times New Roman"/>
          <w:sz w:val="20"/>
          <w:szCs w:val="24"/>
        </w:rPr>
        <w:t xml:space="preserve"> and </w:t>
      </w:r>
      <w:r w:rsidRPr="0076661C">
        <w:rPr>
          <w:rFonts w:ascii="Times New Roman" w:hAnsi="Times New Roman" w:cs="Times New Roman"/>
          <w:sz w:val="20"/>
          <w:szCs w:val="24"/>
        </w:rPr>
        <w:t xml:space="preserve">Km Shelly </w:t>
      </w:r>
      <w:proofErr w:type="spellStart"/>
      <w:r w:rsidRPr="0076661C">
        <w:rPr>
          <w:rFonts w:ascii="Times New Roman" w:hAnsi="Times New Roman" w:cs="Times New Roman"/>
          <w:sz w:val="20"/>
          <w:szCs w:val="24"/>
        </w:rPr>
        <w:t>Chaudhary</w:t>
      </w:r>
      <w:r>
        <w:rPr>
          <w:rFonts w:ascii="Times New Roman" w:hAnsi="Times New Roman" w:cs="Times New Roman"/>
          <w:sz w:val="20"/>
          <w:szCs w:val="24"/>
          <w:vertAlign w:val="superscript"/>
        </w:rPr>
        <w:t>b</w:t>
      </w:r>
      <w:proofErr w:type="spellEnd"/>
      <w:r>
        <w:rPr>
          <w:rFonts w:ascii="Times New Roman" w:hAnsi="Times New Roman" w:cs="Times New Roman"/>
          <w:sz w:val="20"/>
          <w:szCs w:val="24"/>
          <w:vertAlign w:val="superscript"/>
        </w:rPr>
        <w:t>*</w:t>
      </w:r>
    </w:p>
    <w:p w14:paraId="00CBC66B" w14:textId="2B26D866" w:rsidR="00160DEF" w:rsidRDefault="00160DEF" w:rsidP="008971F3">
      <w:pPr>
        <w:spacing w:after="0"/>
        <w:jc w:val="center"/>
        <w:rPr>
          <w:rFonts w:ascii="Times New Roman" w:hAnsi="Times New Roman" w:cs="Times New Roman"/>
          <w:sz w:val="20"/>
          <w:szCs w:val="24"/>
        </w:rPr>
      </w:pPr>
      <w:proofErr w:type="spellStart"/>
      <w:r>
        <w:rPr>
          <w:rFonts w:ascii="Times New Roman" w:hAnsi="Times New Roman" w:cs="Times New Roman"/>
          <w:sz w:val="20"/>
          <w:szCs w:val="24"/>
          <w:vertAlign w:val="superscript"/>
        </w:rPr>
        <w:t>a</w:t>
      </w:r>
      <w:r w:rsidRPr="0076661C">
        <w:rPr>
          <w:rFonts w:ascii="Times New Roman" w:hAnsi="Times New Roman" w:cs="Times New Roman"/>
          <w:sz w:val="20"/>
          <w:szCs w:val="24"/>
        </w:rPr>
        <w:t>Department</w:t>
      </w:r>
      <w:proofErr w:type="spellEnd"/>
      <w:r w:rsidRPr="0076661C">
        <w:rPr>
          <w:rFonts w:ascii="Times New Roman" w:hAnsi="Times New Roman" w:cs="Times New Roman"/>
          <w:sz w:val="20"/>
          <w:szCs w:val="24"/>
        </w:rPr>
        <w:t xml:space="preserve"> of Applied Science, Government Polytechnic </w:t>
      </w:r>
      <w:proofErr w:type="spellStart"/>
      <w:r w:rsidRPr="0076661C">
        <w:rPr>
          <w:rFonts w:ascii="Times New Roman" w:hAnsi="Times New Roman" w:cs="Times New Roman"/>
          <w:sz w:val="20"/>
          <w:szCs w:val="24"/>
        </w:rPr>
        <w:t>Dhamlawas</w:t>
      </w:r>
      <w:proofErr w:type="spellEnd"/>
      <w:r w:rsidRPr="0076661C">
        <w:rPr>
          <w:rFonts w:ascii="Times New Roman" w:hAnsi="Times New Roman" w:cs="Times New Roman"/>
          <w:sz w:val="20"/>
          <w:szCs w:val="24"/>
        </w:rPr>
        <w:t>, Rewari-123101, India.</w:t>
      </w:r>
    </w:p>
    <w:p w14:paraId="23231F14" w14:textId="4875A2F0" w:rsidR="00160DEF" w:rsidRPr="0076661C" w:rsidRDefault="00160DEF" w:rsidP="008971F3">
      <w:pPr>
        <w:spacing w:after="0"/>
        <w:jc w:val="center"/>
        <w:rPr>
          <w:rFonts w:ascii="Times New Roman" w:hAnsi="Times New Roman" w:cs="Times New Roman"/>
          <w:sz w:val="20"/>
          <w:szCs w:val="24"/>
        </w:rPr>
      </w:pPr>
      <w:proofErr w:type="spellStart"/>
      <w:r>
        <w:rPr>
          <w:rFonts w:ascii="Times New Roman" w:hAnsi="Times New Roman" w:cs="Times New Roman"/>
          <w:sz w:val="20"/>
          <w:szCs w:val="24"/>
          <w:vertAlign w:val="superscript"/>
        </w:rPr>
        <w:t>b</w:t>
      </w:r>
      <w:r w:rsidRPr="0076661C">
        <w:rPr>
          <w:rFonts w:ascii="Times New Roman" w:hAnsi="Times New Roman" w:cs="Times New Roman"/>
          <w:sz w:val="20"/>
          <w:szCs w:val="24"/>
        </w:rPr>
        <w:t>Department</w:t>
      </w:r>
      <w:proofErr w:type="spellEnd"/>
      <w:r w:rsidRPr="0076661C">
        <w:rPr>
          <w:rFonts w:ascii="Times New Roman" w:hAnsi="Times New Roman" w:cs="Times New Roman"/>
          <w:sz w:val="20"/>
          <w:szCs w:val="24"/>
        </w:rPr>
        <w:t xml:space="preserve"> of Mathematics, M</w:t>
      </w:r>
      <w:r>
        <w:rPr>
          <w:rFonts w:ascii="Times New Roman" w:hAnsi="Times New Roman" w:cs="Times New Roman"/>
          <w:sz w:val="20"/>
          <w:szCs w:val="24"/>
        </w:rPr>
        <w:t>eerut College, Meerut, UP-250002</w:t>
      </w:r>
      <w:r w:rsidRPr="0076661C">
        <w:rPr>
          <w:rFonts w:ascii="Times New Roman" w:hAnsi="Times New Roman" w:cs="Times New Roman"/>
          <w:sz w:val="20"/>
          <w:szCs w:val="24"/>
        </w:rPr>
        <w:t>, India.</w:t>
      </w:r>
    </w:p>
    <w:p w14:paraId="2487B297" w14:textId="77777777" w:rsidR="00160DEF" w:rsidRPr="0076661C" w:rsidRDefault="00160DEF" w:rsidP="008971F3">
      <w:pPr>
        <w:spacing w:after="0"/>
        <w:jc w:val="center"/>
        <w:rPr>
          <w:rFonts w:ascii="Times New Roman" w:hAnsi="Times New Roman" w:cs="Times New Roman"/>
          <w:sz w:val="20"/>
          <w:szCs w:val="24"/>
        </w:rPr>
      </w:pPr>
      <w:proofErr w:type="spellStart"/>
      <w:r w:rsidRPr="0076661C">
        <w:rPr>
          <w:rFonts w:ascii="Times New Roman" w:hAnsi="Times New Roman" w:cs="Times New Roman"/>
          <w:sz w:val="20"/>
          <w:szCs w:val="24"/>
          <w:vertAlign w:val="superscript"/>
        </w:rPr>
        <w:t>a,b</w:t>
      </w:r>
      <w:r w:rsidRPr="0076661C">
        <w:rPr>
          <w:rFonts w:ascii="Times New Roman" w:hAnsi="Times New Roman" w:cs="Times New Roman"/>
          <w:sz w:val="20"/>
          <w:szCs w:val="24"/>
        </w:rPr>
        <w:t>Department</w:t>
      </w:r>
      <w:proofErr w:type="spellEnd"/>
      <w:r w:rsidRPr="0076661C">
        <w:rPr>
          <w:rFonts w:ascii="Times New Roman" w:hAnsi="Times New Roman" w:cs="Times New Roman"/>
          <w:sz w:val="20"/>
          <w:szCs w:val="24"/>
        </w:rPr>
        <w:t xml:space="preserve"> of Mathematics, National Institute of Technology, Kurukshetra-136119, India.</w:t>
      </w:r>
    </w:p>
    <w:p w14:paraId="04DB1BC8" w14:textId="5FF03E4B" w:rsidR="00160DEF" w:rsidRPr="00EE78B0" w:rsidRDefault="00160DEF" w:rsidP="008971F3">
      <w:pPr>
        <w:spacing w:after="0" w:line="240" w:lineRule="auto"/>
        <w:jc w:val="center"/>
        <w:rPr>
          <w:rFonts w:ascii="Times New Roman" w:eastAsia="Times New Roman" w:hAnsi="Times New Roman" w:cs="Times New Roman"/>
          <w:b/>
          <w:bCs/>
          <w:sz w:val="24"/>
          <w:szCs w:val="24"/>
          <w:lang w:val="en-IN" w:eastAsia="en-IN"/>
        </w:rPr>
      </w:pPr>
      <w:r w:rsidRPr="0076661C">
        <w:rPr>
          <w:rFonts w:ascii="Times New Roman" w:hAnsi="Times New Roman" w:cs="Times New Roman"/>
          <w:sz w:val="20"/>
          <w:szCs w:val="24"/>
        </w:rPr>
        <w:t xml:space="preserve">E-mail address: </w:t>
      </w:r>
      <w:hyperlink r:id="rId7" w:history="1">
        <w:r w:rsidRPr="00600A42">
          <w:rPr>
            <w:rStyle w:val="Hyperlink"/>
            <w:rFonts w:ascii="Times New Roman" w:hAnsi="Times New Roman"/>
            <w:color w:val="4F81BD" w:themeColor="accent1"/>
            <w:sz w:val="20"/>
            <w:szCs w:val="24"/>
          </w:rPr>
          <w:t>lalit_62000037@nitkkr.ac.in (L</w:t>
        </w:r>
      </w:hyperlink>
      <w:r w:rsidRPr="00600A42">
        <w:rPr>
          <w:rFonts w:ascii="Times New Roman" w:hAnsi="Times New Roman" w:cs="Times New Roman"/>
          <w:color w:val="4F81BD" w:themeColor="accent1"/>
          <w:sz w:val="20"/>
          <w:szCs w:val="24"/>
        </w:rPr>
        <w:t>. Mohan)</w:t>
      </w:r>
      <w:r w:rsidRPr="00600A42">
        <w:rPr>
          <w:rFonts w:ascii="Times New Roman" w:hAnsi="Times New Roman" w:cs="Times New Roman"/>
          <w:color w:val="4F81BD" w:themeColor="accent1"/>
          <w:sz w:val="20"/>
          <w:szCs w:val="24"/>
        </w:rPr>
        <w:t xml:space="preserve">, </w:t>
      </w:r>
      <w:r w:rsidRPr="00600A42">
        <w:rPr>
          <w:rFonts w:ascii="Times New Roman" w:hAnsi="Times New Roman" w:cs="Times New Roman"/>
          <w:color w:val="4F81BD" w:themeColor="accent1"/>
          <w:sz w:val="20"/>
          <w:szCs w:val="24"/>
        </w:rPr>
        <w:t>shelly_62000004@nitkkr.ac.in (KS Chaudhary</w:t>
      </w:r>
      <w:r w:rsidRPr="00600A42">
        <w:rPr>
          <w:rFonts w:ascii="Times New Roman" w:hAnsi="Times New Roman" w:cs="Times New Roman"/>
          <w:color w:val="4F81BD" w:themeColor="accent1"/>
          <w:sz w:val="20"/>
          <w:szCs w:val="24"/>
        </w:rPr>
        <w:t>)</w:t>
      </w:r>
    </w:p>
    <w:p w14:paraId="4535F407" w14:textId="77777777" w:rsidR="00160DEF" w:rsidRDefault="00160DEF" w:rsidP="008971F3">
      <w:pPr>
        <w:autoSpaceDE w:val="0"/>
        <w:autoSpaceDN w:val="0"/>
        <w:adjustRightInd w:val="0"/>
        <w:spacing w:after="0" w:line="240" w:lineRule="auto"/>
        <w:jc w:val="both"/>
        <w:rPr>
          <w:rFonts w:ascii="Times New Roman" w:eastAsia="FreeSerif" w:hAnsi="Times New Roman" w:cs="Times New Roman"/>
          <w:b/>
          <w:sz w:val="24"/>
          <w:szCs w:val="24"/>
        </w:rPr>
      </w:pPr>
    </w:p>
    <w:p w14:paraId="38E096DC" w14:textId="5E1D6BF8" w:rsidR="00160DEF" w:rsidRDefault="00600A42" w:rsidP="008971F3">
      <w:pPr>
        <w:jc w:val="both"/>
        <w:rPr>
          <w:rFonts w:ascii="Times New Roman" w:eastAsia="Times New Roman" w:hAnsi="Times New Roman" w:cs="Times New Roman"/>
          <w:sz w:val="24"/>
          <w:szCs w:val="24"/>
          <w:lang w:val="en-IN" w:eastAsia="en-IN"/>
        </w:rPr>
      </w:pPr>
      <w:r>
        <w:rPr>
          <w:rFonts w:ascii="Times New Roman" w:eastAsia="FreeSerif" w:hAnsi="Times New Roman" w:cs="Times New Roman"/>
          <w:b/>
          <w:sz w:val="24"/>
          <w:szCs w:val="24"/>
        </w:rPr>
        <w:t xml:space="preserve">Abstract: </w:t>
      </w:r>
      <w:r w:rsidRPr="00600A42">
        <w:rPr>
          <w:rFonts w:ascii="Times New Roman" w:eastAsia="Times New Roman" w:hAnsi="Times New Roman" w:cs="Times New Roman"/>
          <w:sz w:val="24"/>
          <w:szCs w:val="24"/>
          <w:lang w:val="en-IN" w:eastAsia="en-IN"/>
        </w:rPr>
        <w:t>This work discusses a nonlinear stock-dependent demand and continuous deterioration economic order quantity (EOQ) inventory model. The merchant receives a trade credit term from the supplier, and the retailer is the one that creates this inventory model.</w:t>
      </w:r>
      <w:r>
        <w:rPr>
          <w:rFonts w:ascii="Times New Roman" w:eastAsia="Times New Roman" w:hAnsi="Times New Roman" w:cs="Times New Roman"/>
          <w:sz w:val="24"/>
          <w:szCs w:val="24"/>
          <w:lang w:val="en-IN" w:eastAsia="en-IN"/>
        </w:rPr>
        <w:t xml:space="preserve"> </w:t>
      </w:r>
      <w:r w:rsidRPr="00600A42">
        <w:rPr>
          <w:rFonts w:ascii="Times New Roman" w:eastAsia="Times New Roman" w:hAnsi="Times New Roman" w:cs="Times New Roman"/>
          <w:sz w:val="24"/>
          <w:szCs w:val="24"/>
          <w:lang w:val="en-IN" w:eastAsia="en-IN"/>
        </w:rPr>
        <w:t>Essentially, two inventory models are developed here: (</w:t>
      </w:r>
      <w:proofErr w:type="spellStart"/>
      <w:r w:rsidRPr="00600A42">
        <w:rPr>
          <w:rFonts w:ascii="Times New Roman" w:eastAsia="Times New Roman" w:hAnsi="Times New Roman" w:cs="Times New Roman"/>
          <w:sz w:val="24"/>
          <w:szCs w:val="24"/>
          <w:lang w:val="en-IN" w:eastAsia="en-IN"/>
        </w:rPr>
        <w:t>i</w:t>
      </w:r>
      <w:proofErr w:type="spellEnd"/>
      <w:r w:rsidRPr="00600A42">
        <w:rPr>
          <w:rFonts w:ascii="Times New Roman" w:eastAsia="Times New Roman" w:hAnsi="Times New Roman" w:cs="Times New Roman"/>
          <w:sz w:val="24"/>
          <w:szCs w:val="24"/>
          <w:lang w:val="en-IN" w:eastAsia="en-IN"/>
        </w:rPr>
        <w:t>) a model of shortage and (ii) a model of shortfalls without shortage. Both inventory models aim to maximise the retailer's total profit per unit of time by determining the optimal ordering amount and ending inventory level.</w:t>
      </w:r>
    </w:p>
    <w:p w14:paraId="13EA59D5" w14:textId="3D3930E4" w:rsidR="00600A42" w:rsidRPr="00600A42" w:rsidRDefault="00600A42" w:rsidP="008971F3">
      <w:pPr>
        <w:jc w:val="both"/>
        <w:rPr>
          <w:rFonts w:ascii="Times New Roman" w:eastAsia="Times New Roman" w:hAnsi="Times New Roman" w:cs="Times New Roman"/>
          <w:b/>
          <w:bCs/>
          <w:sz w:val="24"/>
          <w:szCs w:val="24"/>
          <w:lang w:val="en-IN" w:eastAsia="en-IN"/>
        </w:rPr>
      </w:pPr>
      <w:r w:rsidRPr="00600A42">
        <w:rPr>
          <w:rFonts w:ascii="Times New Roman" w:eastAsia="Times New Roman" w:hAnsi="Times New Roman" w:cs="Times New Roman"/>
          <w:b/>
          <w:bCs/>
          <w:sz w:val="24"/>
          <w:szCs w:val="24"/>
          <w:lang w:val="en-IN" w:eastAsia="en-IN"/>
        </w:rPr>
        <w:t xml:space="preserve">Keywords: </w:t>
      </w:r>
      <w:r>
        <w:rPr>
          <w:rFonts w:ascii="Times New Roman" w:eastAsia="Times New Roman" w:hAnsi="Times New Roman" w:cs="Times New Roman"/>
          <w:b/>
          <w:bCs/>
          <w:sz w:val="24"/>
          <w:szCs w:val="24"/>
          <w:lang w:val="en-IN" w:eastAsia="en-IN"/>
        </w:rPr>
        <w:t>EOQ model, Trade credit, Stocks</w:t>
      </w:r>
    </w:p>
    <w:p w14:paraId="6A5F2543" w14:textId="5A466B9A" w:rsidR="000E7785" w:rsidRPr="00600A42" w:rsidRDefault="00937FAB" w:rsidP="008971F3">
      <w:pPr>
        <w:pStyle w:val="ListParagraph"/>
        <w:numPr>
          <w:ilvl w:val="0"/>
          <w:numId w:val="4"/>
        </w:numPr>
        <w:autoSpaceDE w:val="0"/>
        <w:autoSpaceDN w:val="0"/>
        <w:adjustRightInd w:val="0"/>
        <w:spacing w:after="0" w:line="240" w:lineRule="auto"/>
        <w:jc w:val="both"/>
        <w:rPr>
          <w:rFonts w:ascii="Times New Roman" w:eastAsia="FreeSerif" w:hAnsi="Times New Roman" w:cs="Times New Roman"/>
          <w:b/>
          <w:sz w:val="24"/>
          <w:szCs w:val="24"/>
        </w:rPr>
      </w:pPr>
      <w:r w:rsidRPr="00600A42">
        <w:rPr>
          <w:rFonts w:ascii="Times New Roman" w:eastAsia="FreeSerif" w:hAnsi="Times New Roman" w:cs="Times New Roman"/>
          <w:b/>
          <w:sz w:val="24"/>
          <w:szCs w:val="24"/>
        </w:rPr>
        <w:t>Introduction:</w:t>
      </w:r>
    </w:p>
    <w:p w14:paraId="3D6BE6DF" w14:textId="2A38F38C" w:rsidR="00386060" w:rsidRPr="00386060" w:rsidRDefault="0073591A" w:rsidP="008971F3">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There are a lot of application of mathematic in various domains such as numerical analysis [1-5], approximation theory [6-8], control theory [9-10], inventory handling [11-12] etc.</w:t>
      </w:r>
      <w:r>
        <w:rPr>
          <w:rFonts w:ascii="Times New Roman" w:hAnsi="Times New Roman" w:cs="Times New Roman"/>
          <w:sz w:val="24"/>
          <w:szCs w:val="24"/>
        </w:rPr>
        <w:t xml:space="preserve"> </w:t>
      </w:r>
      <w:r w:rsidR="00386060" w:rsidRPr="00386060">
        <w:rPr>
          <w:rFonts w:ascii="Times New Roman" w:hAnsi="Times New Roman" w:cs="Times New Roman"/>
          <w:sz w:val="24"/>
          <w:szCs w:val="24"/>
        </w:rPr>
        <w:t>In this chapter, an economic order quantity (EOQ) inventory model with continual degradation and nonlinear stock dependent demand are discussed. The supplier grants the merchant a trade credit term, and this inventory model is created from the retailer's perspective. Here, we deviate from the conventional presumption of a zero</w:t>
      </w:r>
      <w:r w:rsidR="00600A42">
        <w:rPr>
          <w:rFonts w:ascii="Times New Roman" w:hAnsi="Times New Roman" w:cs="Times New Roman"/>
          <w:sz w:val="24"/>
          <w:szCs w:val="24"/>
        </w:rPr>
        <w:t>-</w:t>
      </w:r>
      <w:r w:rsidR="00386060" w:rsidRPr="00386060">
        <w:rPr>
          <w:rFonts w:ascii="Times New Roman" w:hAnsi="Times New Roman" w:cs="Times New Roman"/>
          <w:sz w:val="24"/>
          <w:szCs w:val="24"/>
        </w:rPr>
        <w:t>ending inventory level and instead assume a non-zero ending inventory level (which may be positive, negative, or zero). A negative ending inventory level indicates that shortages are allowed and that the backlog is partially maintained at a constant rate of "δ." This chapter essentially develops two inventory models: (</w:t>
      </w:r>
      <w:proofErr w:type="spellStart"/>
      <w:r w:rsidR="00386060" w:rsidRPr="00386060">
        <w:rPr>
          <w:rFonts w:ascii="Times New Roman" w:hAnsi="Times New Roman" w:cs="Times New Roman"/>
          <w:sz w:val="24"/>
          <w:szCs w:val="24"/>
        </w:rPr>
        <w:t>i</w:t>
      </w:r>
      <w:proofErr w:type="spellEnd"/>
      <w:r w:rsidR="00386060" w:rsidRPr="00386060">
        <w:rPr>
          <w:rFonts w:ascii="Times New Roman" w:hAnsi="Times New Roman" w:cs="Times New Roman"/>
          <w:sz w:val="24"/>
          <w:szCs w:val="24"/>
        </w:rPr>
        <w:t>) a model of shortage and (ii) a model of shortfall without shortage. Finding the ideal ordering quantity and ending inventory level that maximi</w:t>
      </w:r>
      <w:r w:rsidR="00160DEF">
        <w:rPr>
          <w:rFonts w:ascii="Times New Roman" w:hAnsi="Times New Roman" w:cs="Times New Roman"/>
          <w:sz w:val="24"/>
          <w:szCs w:val="24"/>
        </w:rPr>
        <w:t>z</w:t>
      </w:r>
      <w:r w:rsidR="00386060" w:rsidRPr="00386060">
        <w:rPr>
          <w:rFonts w:ascii="Times New Roman" w:hAnsi="Times New Roman" w:cs="Times New Roman"/>
          <w:sz w:val="24"/>
          <w:szCs w:val="24"/>
        </w:rPr>
        <w:t>es the retailer's overall profit per unit of time is the main goal of both inventory models.</w:t>
      </w:r>
    </w:p>
    <w:p w14:paraId="2463BB5C" w14:textId="23F2A1F2" w:rsidR="00386060" w:rsidRDefault="00386060" w:rsidP="008971F3">
      <w:pPr>
        <w:autoSpaceDE w:val="0"/>
        <w:autoSpaceDN w:val="0"/>
        <w:adjustRightInd w:val="0"/>
        <w:spacing w:after="0" w:line="240" w:lineRule="auto"/>
        <w:jc w:val="both"/>
        <w:rPr>
          <w:rFonts w:ascii="Times New Roman" w:hAnsi="Times New Roman" w:cs="Times New Roman"/>
          <w:sz w:val="24"/>
          <w:szCs w:val="24"/>
        </w:rPr>
      </w:pPr>
      <w:r w:rsidRPr="00386060">
        <w:rPr>
          <w:rFonts w:ascii="Times New Roman" w:hAnsi="Times New Roman" w:cs="Times New Roman"/>
          <w:sz w:val="24"/>
          <w:szCs w:val="24"/>
        </w:rPr>
        <w:t>Several prior articles were studied for this work, some of which are included below: the paper on an optimum replenishment policy for non-instantaneous degrading products with stock-dependent demand and partial backlogging, written in</w:t>
      </w:r>
      <w:r w:rsidR="00934630">
        <w:rPr>
          <w:rFonts w:ascii="Times New Roman" w:hAnsi="Times New Roman" w:cs="Times New Roman"/>
          <w:sz w:val="24"/>
          <w:szCs w:val="24"/>
        </w:rPr>
        <w:t xml:space="preserve"> [13-14]</w:t>
      </w:r>
      <w:r w:rsidRPr="00386060">
        <w:rPr>
          <w:rFonts w:ascii="Times New Roman" w:hAnsi="Times New Roman" w:cs="Times New Roman"/>
          <w:sz w:val="24"/>
          <w:szCs w:val="24"/>
        </w:rPr>
        <w:t xml:space="preserve">. In order to expand it to include models with allowable payment delays as provided </w:t>
      </w:r>
      <w:r w:rsidR="008971F3">
        <w:rPr>
          <w:rFonts w:ascii="Times New Roman" w:hAnsi="Times New Roman" w:cs="Times New Roman"/>
          <w:sz w:val="24"/>
          <w:szCs w:val="24"/>
        </w:rPr>
        <w:t>[15]</w:t>
      </w:r>
      <w:r w:rsidRPr="00386060">
        <w:rPr>
          <w:rFonts w:ascii="Times New Roman" w:hAnsi="Times New Roman" w:cs="Times New Roman"/>
          <w:sz w:val="24"/>
          <w:szCs w:val="24"/>
        </w:rPr>
        <w:t xml:space="preserve">, </w:t>
      </w:r>
      <w:r w:rsidR="00DD57E8">
        <w:rPr>
          <w:rFonts w:ascii="Times New Roman" w:hAnsi="Times New Roman" w:cs="Times New Roman"/>
          <w:sz w:val="24"/>
          <w:szCs w:val="24"/>
        </w:rPr>
        <w:t>In [16]</w:t>
      </w:r>
      <w:r w:rsidRPr="00386060">
        <w:rPr>
          <w:rFonts w:ascii="Times New Roman" w:hAnsi="Times New Roman" w:cs="Times New Roman"/>
          <w:sz w:val="24"/>
          <w:szCs w:val="24"/>
        </w:rPr>
        <w:t xml:space="preserve"> developed an inventory model for non-instantaneous degrading products with allowable payment delays. Following several advancements in this subject and a substantial volume of publications, </w:t>
      </w:r>
      <w:r w:rsidR="00972E6C">
        <w:rPr>
          <w:rFonts w:ascii="Times New Roman" w:hAnsi="Times New Roman" w:cs="Times New Roman"/>
          <w:sz w:val="24"/>
          <w:szCs w:val="24"/>
        </w:rPr>
        <w:t>[17]</w:t>
      </w:r>
      <w:r w:rsidRPr="00386060">
        <w:rPr>
          <w:rFonts w:ascii="Times New Roman" w:hAnsi="Times New Roman" w:cs="Times New Roman"/>
          <w:sz w:val="24"/>
          <w:szCs w:val="24"/>
        </w:rPr>
        <w:t xml:space="preserve"> created a lot-size model for deteriorating and faulty goods with trade credit. They believed that the demand varied with time. The ideal pricing and lot-sizing strategy for a supply chain system that takes into account deteriorating commodities under limited storage capacity was established </w:t>
      </w:r>
      <w:r w:rsidR="00D75DFD">
        <w:rPr>
          <w:rFonts w:ascii="Times New Roman" w:hAnsi="Times New Roman" w:cs="Times New Roman"/>
          <w:sz w:val="24"/>
          <w:szCs w:val="24"/>
        </w:rPr>
        <w:t>in</w:t>
      </w:r>
      <w:r w:rsidRPr="00386060">
        <w:rPr>
          <w:rFonts w:ascii="Times New Roman" w:hAnsi="Times New Roman" w:cs="Times New Roman"/>
          <w:sz w:val="24"/>
          <w:szCs w:val="24"/>
        </w:rPr>
        <w:t xml:space="preserve"> </w:t>
      </w:r>
      <w:r w:rsidR="00AC292D">
        <w:rPr>
          <w:rFonts w:ascii="Times New Roman" w:hAnsi="Times New Roman" w:cs="Times New Roman"/>
          <w:sz w:val="24"/>
          <w:szCs w:val="24"/>
        </w:rPr>
        <w:t>[18]</w:t>
      </w:r>
      <w:r w:rsidRPr="00386060">
        <w:rPr>
          <w:rFonts w:ascii="Times New Roman" w:hAnsi="Times New Roman" w:cs="Times New Roman"/>
          <w:sz w:val="24"/>
          <w:szCs w:val="24"/>
        </w:rPr>
        <w:t>. The inventory model with trade credit policy, non-</w:t>
      </w:r>
      <w:r w:rsidRPr="00386060">
        <w:rPr>
          <w:rFonts w:ascii="Times New Roman" w:hAnsi="Times New Roman" w:cs="Times New Roman"/>
          <w:sz w:val="24"/>
          <w:szCs w:val="24"/>
        </w:rPr>
        <w:lastRenderedPageBreak/>
        <w:t>zero ending inventory level, shortages, and partial backlog with constant backlog rate were all taken into consideration in this study.</w:t>
      </w:r>
    </w:p>
    <w:p w14:paraId="09A8AB0D" w14:textId="2264E671" w:rsidR="00386060" w:rsidRDefault="00386060" w:rsidP="008971F3">
      <w:pPr>
        <w:autoSpaceDE w:val="0"/>
        <w:autoSpaceDN w:val="0"/>
        <w:adjustRightInd w:val="0"/>
        <w:spacing w:after="0" w:line="240" w:lineRule="auto"/>
        <w:jc w:val="both"/>
        <w:rPr>
          <w:rFonts w:ascii="Times New Roman" w:hAnsi="Times New Roman" w:cs="Times New Roman"/>
          <w:color w:val="000000"/>
          <w:sz w:val="24"/>
          <w:szCs w:val="24"/>
        </w:rPr>
      </w:pPr>
      <w:r w:rsidRPr="00386060">
        <w:rPr>
          <w:rFonts w:ascii="Times New Roman" w:hAnsi="Times New Roman" w:cs="Times New Roman"/>
          <w:color w:val="000000"/>
          <w:sz w:val="24"/>
          <w:szCs w:val="24"/>
        </w:rPr>
        <w:t>This chapter expands on the study "An EOQ inventory model with nonlinear stock dependent demand, nonlinear stock dependent holding cost, and trade credit"</w:t>
      </w:r>
      <w:r w:rsidR="00D122DA">
        <w:rPr>
          <w:rFonts w:ascii="Times New Roman" w:hAnsi="Times New Roman" w:cs="Times New Roman"/>
          <w:color w:val="000000"/>
          <w:sz w:val="24"/>
          <w:szCs w:val="24"/>
        </w:rPr>
        <w:t xml:space="preserve"> [19]</w:t>
      </w:r>
      <w:r w:rsidRPr="00386060">
        <w:rPr>
          <w:rFonts w:ascii="Times New Roman" w:hAnsi="Times New Roman" w:cs="Times New Roman"/>
          <w:color w:val="000000"/>
          <w:sz w:val="24"/>
          <w:szCs w:val="24"/>
        </w:rPr>
        <w:t xml:space="preserve">. We propose inflation and continuous degradation as two new variables in this study. This chapter presents the development of an inventory model titled "An EOQ inventory model with nonlinear stock-dependent holding cost, nonlinear stock-dependent demand, constant deterioration with shortage, and trade credit under the effect of inflation." A very practical inventory replenishment policy is provided through the analysis of inventory models. Once this model has been ultimately solved, we go through a few numerical instances that offer answers to the theoretical ideas. It is also done to analyze the optimal solution's sensitivity to key factors.  </w:t>
      </w:r>
    </w:p>
    <w:p w14:paraId="40735404" w14:textId="359936E0" w:rsidR="002B65B3" w:rsidRDefault="00386060" w:rsidP="008971F3">
      <w:pPr>
        <w:autoSpaceDE w:val="0"/>
        <w:autoSpaceDN w:val="0"/>
        <w:adjustRightInd w:val="0"/>
        <w:spacing w:after="0" w:line="240" w:lineRule="auto"/>
        <w:jc w:val="both"/>
        <w:rPr>
          <w:rFonts w:ascii="Times New Roman" w:hAnsi="Times New Roman" w:cs="Times New Roman"/>
          <w:sz w:val="24"/>
          <w:szCs w:val="24"/>
        </w:rPr>
      </w:pPr>
      <w:r w:rsidRPr="00386060">
        <w:rPr>
          <w:rFonts w:ascii="Times New Roman" w:hAnsi="Times New Roman" w:cs="Times New Roman"/>
          <w:sz w:val="24"/>
          <w:szCs w:val="24"/>
        </w:rPr>
        <w:t>The notations and assumptions were first discussed in section 2 of this chapter. The mathematical modeling was presented in section 3. The cost components with shortage and without shortage were presented in sections 4 and 5. The solution process is presented in section 6. Numerical examples were provided in sections 7 and 8. Sensitivity analysis was presented in section 8. Finally, the conclusion to the model developed in this chapter is provided in section 9.</w:t>
      </w:r>
    </w:p>
    <w:p w14:paraId="0EA86720" w14:textId="77777777" w:rsidR="00600A42" w:rsidRPr="00223B93" w:rsidRDefault="00600A42" w:rsidP="008971F3">
      <w:pPr>
        <w:autoSpaceDE w:val="0"/>
        <w:autoSpaceDN w:val="0"/>
        <w:adjustRightInd w:val="0"/>
        <w:spacing w:after="0" w:line="240" w:lineRule="auto"/>
        <w:jc w:val="both"/>
        <w:rPr>
          <w:rFonts w:ascii="Times New Roman" w:hAnsi="Times New Roman" w:cs="Times New Roman"/>
          <w:sz w:val="24"/>
          <w:szCs w:val="24"/>
        </w:rPr>
      </w:pPr>
    </w:p>
    <w:p w14:paraId="236AEC5B" w14:textId="5636525B" w:rsidR="00402F5D" w:rsidRPr="00600A42" w:rsidRDefault="00CC0C34" w:rsidP="008971F3">
      <w:pPr>
        <w:pStyle w:val="ListParagraph"/>
        <w:numPr>
          <w:ilvl w:val="0"/>
          <w:numId w:val="4"/>
        </w:numPr>
        <w:autoSpaceDE w:val="0"/>
        <w:autoSpaceDN w:val="0"/>
        <w:adjustRightInd w:val="0"/>
        <w:spacing w:after="0" w:line="240" w:lineRule="auto"/>
        <w:jc w:val="both"/>
        <w:rPr>
          <w:rFonts w:ascii="Times New Roman" w:eastAsia="FreeSerif" w:hAnsi="Times New Roman" w:cs="Times New Roman"/>
          <w:b/>
          <w:sz w:val="24"/>
          <w:szCs w:val="24"/>
        </w:rPr>
      </w:pPr>
      <w:r w:rsidRPr="00600A42">
        <w:rPr>
          <w:rFonts w:ascii="Times New Roman" w:eastAsia="FreeSerif" w:hAnsi="Times New Roman" w:cs="Times New Roman"/>
          <w:b/>
          <w:sz w:val="24"/>
          <w:szCs w:val="24"/>
        </w:rPr>
        <w:t>Assumptions and Notations:</w:t>
      </w:r>
    </w:p>
    <w:p w14:paraId="57FA1CCC" w14:textId="77777777" w:rsidR="00223B93" w:rsidRDefault="00223B93" w:rsidP="008971F3">
      <w:pPr>
        <w:autoSpaceDE w:val="0"/>
        <w:autoSpaceDN w:val="0"/>
        <w:adjustRightInd w:val="0"/>
        <w:spacing w:after="0" w:line="240" w:lineRule="auto"/>
        <w:jc w:val="both"/>
        <w:rPr>
          <w:rFonts w:ascii="Times New Roman" w:eastAsia="FreeSerif" w:hAnsi="Times New Roman" w:cs="Times New Roman"/>
          <w:b/>
          <w:sz w:val="24"/>
          <w:szCs w:val="24"/>
        </w:rPr>
      </w:pPr>
    </w:p>
    <w:p w14:paraId="312FB1BA" w14:textId="7D784022" w:rsidR="00223B93" w:rsidRPr="00223B93" w:rsidRDefault="00223B93" w:rsidP="008971F3">
      <w:pPr>
        <w:autoSpaceDE w:val="0"/>
        <w:autoSpaceDN w:val="0"/>
        <w:adjustRightInd w:val="0"/>
        <w:spacing w:after="0" w:line="240" w:lineRule="auto"/>
        <w:jc w:val="both"/>
        <w:rPr>
          <w:rFonts w:ascii="Times New Roman" w:hAnsi="Times New Roman" w:cs="Times New Roman"/>
          <w:b/>
          <w:sz w:val="24"/>
          <w:szCs w:val="24"/>
        </w:rPr>
      </w:pPr>
      <w:r w:rsidRPr="00223B93">
        <w:rPr>
          <w:rFonts w:ascii="Times New Roman" w:hAnsi="Times New Roman" w:cs="Times New Roman"/>
          <w:b/>
          <w:sz w:val="24"/>
          <w:szCs w:val="24"/>
        </w:rPr>
        <w:t>Notations:</w:t>
      </w:r>
    </w:p>
    <w:p w14:paraId="0DC1EA77"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i/>
          <w:iCs/>
          <w:sz w:val="24"/>
          <w:szCs w:val="24"/>
        </w:rPr>
      </w:pPr>
      <w:r w:rsidRPr="00223B93">
        <w:rPr>
          <w:rFonts w:ascii="Times New Roman" w:hAnsi="Times New Roman" w:cs="Times New Roman"/>
          <w:i/>
          <w:iCs/>
          <w:sz w:val="24"/>
          <w:szCs w:val="24"/>
        </w:rPr>
        <w:t>C</w:t>
      </w:r>
      <w:r w:rsidRPr="00223B93">
        <w:rPr>
          <w:rFonts w:ascii="Times New Roman" w:hAnsi="Times New Roman" w:cs="Times New Roman"/>
          <w:i/>
          <w:iCs/>
          <w:sz w:val="24"/>
          <w:szCs w:val="24"/>
          <w:vertAlign w:val="subscript"/>
        </w:rPr>
        <w:t>o</w:t>
      </w:r>
      <w:r w:rsidRPr="00223B93">
        <w:rPr>
          <w:rFonts w:ascii="Times New Roman" w:hAnsi="Times New Roman" w:cs="Times New Roman"/>
          <w:i/>
          <w:iCs/>
          <w:sz w:val="24"/>
          <w:szCs w:val="24"/>
        </w:rPr>
        <w:t xml:space="preserve">       </w:t>
      </w:r>
      <w:r w:rsidRPr="00223B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3B93">
        <w:rPr>
          <w:rFonts w:ascii="Times New Roman" w:hAnsi="Times New Roman" w:cs="Times New Roman"/>
          <w:sz w:val="24"/>
          <w:szCs w:val="24"/>
        </w:rPr>
        <w:t>replenishment cost per order.</w:t>
      </w:r>
    </w:p>
    <w:p w14:paraId="634C8C0E"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i/>
          <w:iCs/>
          <w:sz w:val="24"/>
          <w:szCs w:val="24"/>
        </w:rPr>
        <w:t xml:space="preserve">c </w:t>
      </w:r>
      <w:r w:rsidRPr="00223B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3B93">
        <w:rPr>
          <w:rFonts w:ascii="Times New Roman" w:hAnsi="Times New Roman" w:cs="Times New Roman"/>
          <w:sz w:val="24"/>
          <w:szCs w:val="24"/>
        </w:rPr>
        <w:t>purchasing cost per unit.</w:t>
      </w:r>
    </w:p>
    <w:p w14:paraId="0AA5D11A"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i/>
          <w:iCs/>
          <w:sz w:val="24"/>
          <w:szCs w:val="24"/>
        </w:rPr>
        <w:t xml:space="preserve">s </w:t>
      </w:r>
      <w:r w:rsidRPr="00223B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3B93">
        <w:rPr>
          <w:rFonts w:ascii="Times New Roman" w:hAnsi="Times New Roman" w:cs="Times New Roman"/>
          <w:sz w:val="24"/>
          <w:szCs w:val="24"/>
        </w:rPr>
        <w:t>selling price per unit.</w:t>
      </w:r>
    </w:p>
    <w:p w14:paraId="16538806"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i/>
          <w:iCs/>
          <w:sz w:val="24"/>
          <w:szCs w:val="24"/>
        </w:rPr>
      </w:pPr>
      <w:r w:rsidRPr="00223B93">
        <w:rPr>
          <w:rFonts w:ascii="Times New Roman" w:hAnsi="Times New Roman" w:cs="Times New Roman"/>
          <w:i/>
          <w:iCs/>
          <w:sz w:val="24"/>
          <w:szCs w:val="24"/>
        </w:rPr>
        <w:t xml:space="preserve">h       </w:t>
      </w:r>
      <w:r w:rsidRPr="00223B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3B93">
        <w:rPr>
          <w:rFonts w:ascii="Times New Roman" w:hAnsi="Times New Roman" w:cs="Times New Roman"/>
          <w:sz w:val="24"/>
          <w:szCs w:val="24"/>
        </w:rPr>
        <w:t>unit time holding cost per unit per unit time.</w:t>
      </w:r>
    </w:p>
    <w:p w14:paraId="1D95FCCA"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i/>
          <w:iCs/>
          <w:sz w:val="24"/>
          <w:szCs w:val="24"/>
        </w:rPr>
      </w:pPr>
      <w:r w:rsidRPr="00223B93">
        <w:rPr>
          <w:rFonts w:ascii="Times New Roman" w:hAnsi="Times New Roman" w:cs="Times New Roman"/>
          <w:i/>
          <w:iCs/>
          <w:sz w:val="24"/>
          <w:szCs w:val="24"/>
        </w:rPr>
        <w:t>c</w:t>
      </w:r>
      <w:r w:rsidRPr="00223B93">
        <w:rPr>
          <w:rFonts w:ascii="Times New Roman" w:hAnsi="Times New Roman" w:cs="Times New Roman"/>
          <w:i/>
          <w:iCs/>
          <w:sz w:val="24"/>
          <w:szCs w:val="24"/>
          <w:vertAlign w:val="subscript"/>
        </w:rPr>
        <w:t>s</w:t>
      </w:r>
      <w:r w:rsidRPr="00223B9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223B93">
        <w:rPr>
          <w:rFonts w:ascii="Times New Roman" w:hAnsi="Times New Roman" w:cs="Times New Roman"/>
          <w:i/>
          <w:iCs/>
          <w:sz w:val="24"/>
          <w:szCs w:val="24"/>
        </w:rPr>
        <w:t xml:space="preserve"> </w:t>
      </w:r>
      <w:r w:rsidRPr="00223B93">
        <w:rPr>
          <w:rFonts w:ascii="Times New Roman" w:hAnsi="Times New Roman" w:cs="Times New Roman"/>
          <w:sz w:val="24"/>
          <w:szCs w:val="24"/>
        </w:rPr>
        <w:t>unit time shortage cost per unit per unit time.</w:t>
      </w:r>
    </w:p>
    <w:p w14:paraId="1E0F841D"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i/>
          <w:iCs/>
          <w:sz w:val="24"/>
          <w:szCs w:val="24"/>
        </w:rPr>
      </w:pPr>
      <w:r w:rsidRPr="00223B93">
        <w:rPr>
          <w:rFonts w:ascii="Times New Roman" w:hAnsi="Times New Roman" w:cs="Times New Roman"/>
          <w:i/>
          <w:iCs/>
          <w:sz w:val="24"/>
          <w:szCs w:val="24"/>
        </w:rPr>
        <w:t>c</w:t>
      </w:r>
      <w:r w:rsidRPr="00223B93">
        <w:rPr>
          <w:rFonts w:ascii="Times New Roman" w:hAnsi="Times New Roman" w:cs="Times New Roman"/>
          <w:i/>
          <w:iCs/>
          <w:sz w:val="24"/>
          <w:szCs w:val="24"/>
          <w:vertAlign w:val="subscript"/>
        </w:rPr>
        <w:t>l</w:t>
      </w:r>
      <w:r w:rsidRPr="00223B93">
        <w:rPr>
          <w:rFonts w:ascii="Times New Roman" w:hAnsi="Times New Roman" w:cs="Times New Roman"/>
          <w:i/>
          <w:iCs/>
          <w:sz w:val="24"/>
          <w:szCs w:val="24"/>
        </w:rPr>
        <w:t xml:space="preserve"> </w:t>
      </w:r>
      <w:r w:rsidRPr="00223B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3B93">
        <w:rPr>
          <w:rFonts w:ascii="Times New Roman" w:hAnsi="Times New Roman" w:cs="Times New Roman"/>
          <w:sz w:val="24"/>
          <w:szCs w:val="24"/>
        </w:rPr>
        <w:t xml:space="preserve"> lost sale cost per unit.</w:t>
      </w:r>
    </w:p>
    <w:p w14:paraId="544BFEE3"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 xml:space="preserve">γ           </w:t>
      </w:r>
      <w:r>
        <w:rPr>
          <w:rFonts w:ascii="Times New Roman" w:hAnsi="Times New Roman" w:cs="Times New Roman"/>
          <w:sz w:val="24"/>
          <w:szCs w:val="24"/>
        </w:rPr>
        <w:t xml:space="preserve">   </w:t>
      </w:r>
      <w:r w:rsidRPr="00223B93">
        <w:rPr>
          <w:rFonts w:ascii="Times New Roman" w:hAnsi="Times New Roman" w:cs="Times New Roman"/>
          <w:sz w:val="24"/>
          <w:szCs w:val="24"/>
        </w:rPr>
        <w:t>the elasticity of holding cost; 0 &lt; γ &lt; 1.</w:t>
      </w:r>
    </w:p>
    <w:p w14:paraId="027E26B5"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 xml:space="preserve">β           </w:t>
      </w:r>
      <w:r>
        <w:rPr>
          <w:rFonts w:ascii="Times New Roman" w:hAnsi="Times New Roman" w:cs="Times New Roman"/>
          <w:sz w:val="24"/>
          <w:szCs w:val="24"/>
        </w:rPr>
        <w:t xml:space="preserve">   </w:t>
      </w:r>
      <w:r w:rsidRPr="00223B93">
        <w:rPr>
          <w:rFonts w:ascii="Times New Roman" w:hAnsi="Times New Roman" w:cs="Times New Roman"/>
          <w:sz w:val="24"/>
          <w:szCs w:val="24"/>
        </w:rPr>
        <w:t>demand elasticity; 0 &lt; β &lt; 1.</w:t>
      </w:r>
    </w:p>
    <w:p w14:paraId="3C9F91DF"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223B93">
        <w:rPr>
          <w:rFonts w:ascii="Times New Roman" w:hAnsi="Times New Roman" w:cs="Times New Roman"/>
          <w:sz w:val="24"/>
          <w:szCs w:val="24"/>
        </w:rPr>
        <w:t>Scale parameter of the demand rate.</w:t>
      </w:r>
    </w:p>
    <w:p w14:paraId="50ABE09E"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i/>
          <w:iCs/>
          <w:sz w:val="24"/>
          <w:szCs w:val="24"/>
        </w:rPr>
      </w:pPr>
      <w:r w:rsidRPr="00223B93">
        <w:rPr>
          <w:rFonts w:ascii="Times New Roman" w:hAnsi="Times New Roman" w:cs="Times New Roman"/>
          <w:i/>
          <w:iCs/>
          <w:sz w:val="24"/>
          <w:szCs w:val="24"/>
        </w:rPr>
        <w:t xml:space="preserve">q(t)       </w:t>
      </w:r>
      <w:r>
        <w:rPr>
          <w:rFonts w:ascii="Times New Roman" w:hAnsi="Times New Roman" w:cs="Times New Roman"/>
          <w:i/>
          <w:iCs/>
          <w:sz w:val="24"/>
          <w:szCs w:val="24"/>
        </w:rPr>
        <w:t xml:space="preserve">  </w:t>
      </w:r>
      <w:r w:rsidRPr="00223B93">
        <w:rPr>
          <w:rFonts w:ascii="Times New Roman" w:hAnsi="Times New Roman" w:cs="Times New Roman"/>
          <w:i/>
          <w:iCs/>
          <w:sz w:val="24"/>
          <w:szCs w:val="24"/>
        </w:rPr>
        <w:t xml:space="preserve"> </w:t>
      </w:r>
      <w:r w:rsidRPr="00223B93">
        <w:rPr>
          <w:rFonts w:ascii="Times New Roman" w:hAnsi="Times New Roman" w:cs="Times New Roman"/>
          <w:sz w:val="24"/>
          <w:szCs w:val="24"/>
        </w:rPr>
        <w:t xml:space="preserve">units inventory level at any time </w:t>
      </w:r>
      <w:r w:rsidRPr="00223B93">
        <w:rPr>
          <w:rFonts w:ascii="Times New Roman" w:hAnsi="Times New Roman" w:cs="Times New Roman"/>
          <w:i/>
          <w:iCs/>
          <w:sz w:val="24"/>
          <w:szCs w:val="24"/>
        </w:rPr>
        <w:t xml:space="preserve">t </w:t>
      </w:r>
      <w:r w:rsidRPr="00223B93">
        <w:rPr>
          <w:rFonts w:ascii="Times New Roman" w:hAnsi="Times New Roman" w:cs="Times New Roman"/>
          <w:sz w:val="24"/>
          <w:szCs w:val="24"/>
        </w:rPr>
        <w:t xml:space="preserve">where </w:t>
      </w:r>
      <w:r w:rsidRPr="00223B93">
        <w:rPr>
          <w:rFonts w:ascii="Times New Roman" w:hAnsi="Times New Roman" w:cs="Times New Roman"/>
          <w:i/>
          <w:iCs/>
          <w:sz w:val="24"/>
          <w:szCs w:val="24"/>
        </w:rPr>
        <w:t xml:space="preserve">0 </w:t>
      </w:r>
      <w:r w:rsidRPr="00223B93">
        <w:rPr>
          <w:rFonts w:ascii="Times New Roman" w:hAnsi="Times New Roman" w:cs="Times New Roman"/>
          <w:sz w:val="24"/>
          <w:szCs w:val="24"/>
        </w:rPr>
        <w:t xml:space="preserve">≤ </w:t>
      </w:r>
      <w:r w:rsidRPr="00223B93">
        <w:rPr>
          <w:rFonts w:ascii="Times New Roman" w:hAnsi="Times New Roman" w:cs="Times New Roman"/>
          <w:i/>
          <w:iCs/>
          <w:sz w:val="24"/>
          <w:szCs w:val="24"/>
        </w:rPr>
        <w:t xml:space="preserve">t </w:t>
      </w:r>
      <w:r w:rsidRPr="00223B93">
        <w:rPr>
          <w:rFonts w:ascii="Times New Roman" w:hAnsi="Times New Roman" w:cs="Times New Roman"/>
          <w:sz w:val="24"/>
          <w:szCs w:val="24"/>
        </w:rPr>
        <w:t xml:space="preserve">≤ </w:t>
      </w:r>
      <w:r w:rsidRPr="00223B93">
        <w:rPr>
          <w:rFonts w:ascii="Times New Roman" w:hAnsi="Times New Roman" w:cs="Times New Roman"/>
          <w:i/>
          <w:iCs/>
          <w:sz w:val="24"/>
          <w:szCs w:val="24"/>
        </w:rPr>
        <w:t>T.</w:t>
      </w:r>
    </w:p>
    <w:p w14:paraId="6CD4FE9D"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i/>
          <w:iCs/>
          <w:sz w:val="24"/>
          <w:szCs w:val="24"/>
        </w:rPr>
        <w:t xml:space="preserve">M          </w:t>
      </w:r>
      <w:r>
        <w:rPr>
          <w:rFonts w:ascii="Times New Roman" w:hAnsi="Times New Roman" w:cs="Times New Roman"/>
          <w:i/>
          <w:iCs/>
          <w:sz w:val="24"/>
          <w:szCs w:val="24"/>
        </w:rPr>
        <w:t xml:space="preserve"> </w:t>
      </w:r>
      <w:r w:rsidRPr="00223B93">
        <w:rPr>
          <w:rFonts w:ascii="Times New Roman" w:hAnsi="Times New Roman" w:cs="Times New Roman"/>
          <w:i/>
          <w:iCs/>
          <w:sz w:val="24"/>
          <w:szCs w:val="24"/>
        </w:rPr>
        <w:t xml:space="preserve"> </w:t>
      </w:r>
      <w:r w:rsidRPr="00223B93">
        <w:rPr>
          <w:rFonts w:ascii="Times New Roman" w:hAnsi="Times New Roman" w:cs="Times New Roman"/>
          <w:sz w:val="24"/>
          <w:szCs w:val="24"/>
        </w:rPr>
        <w:t>unit time the retailer’s trade credit period provided by the supplier.</w:t>
      </w:r>
    </w:p>
    <w:p w14:paraId="4238B87C"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 xml:space="preserve">r             </w:t>
      </w:r>
      <w:r>
        <w:rPr>
          <w:rFonts w:ascii="Times New Roman" w:hAnsi="Times New Roman" w:cs="Times New Roman"/>
          <w:sz w:val="24"/>
          <w:szCs w:val="24"/>
        </w:rPr>
        <w:t xml:space="preserve"> </w:t>
      </w:r>
      <w:r w:rsidRPr="00223B93">
        <w:rPr>
          <w:rFonts w:ascii="Times New Roman" w:hAnsi="Times New Roman" w:cs="Times New Roman"/>
          <w:sz w:val="24"/>
          <w:szCs w:val="24"/>
        </w:rPr>
        <w:t>Rate of inflation; 0 &lt; r &lt; 1.</w:t>
      </w:r>
    </w:p>
    <w:p w14:paraId="150A32CF"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 xml:space="preserve">θ            </w:t>
      </w:r>
      <w:r>
        <w:rPr>
          <w:rFonts w:ascii="Times New Roman" w:hAnsi="Times New Roman" w:cs="Times New Roman"/>
          <w:sz w:val="24"/>
          <w:szCs w:val="24"/>
        </w:rPr>
        <w:t xml:space="preserve"> </w:t>
      </w:r>
      <w:r w:rsidRPr="00223B93">
        <w:rPr>
          <w:rFonts w:ascii="Times New Roman" w:hAnsi="Times New Roman" w:cs="Times New Roman"/>
          <w:sz w:val="24"/>
          <w:szCs w:val="24"/>
        </w:rPr>
        <w:t>Constant rate of deterioration; 0 &lt; θ &lt; 1.</w:t>
      </w:r>
    </w:p>
    <w:p w14:paraId="434BE6CC"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proofErr w:type="spellStart"/>
      <w:r w:rsidRPr="00223B93">
        <w:rPr>
          <w:rFonts w:ascii="Times New Roman" w:hAnsi="Times New Roman" w:cs="Times New Roman"/>
          <w:i/>
          <w:iCs/>
          <w:sz w:val="24"/>
          <w:szCs w:val="24"/>
        </w:rPr>
        <w:t>I</w:t>
      </w:r>
      <w:r w:rsidRPr="00223B93">
        <w:rPr>
          <w:rFonts w:ascii="Times New Roman" w:hAnsi="Times New Roman" w:cs="Times New Roman"/>
          <w:i/>
          <w:iCs/>
          <w:sz w:val="24"/>
          <w:szCs w:val="24"/>
          <w:vertAlign w:val="subscript"/>
        </w:rPr>
        <w:t>e</w:t>
      </w:r>
      <w:proofErr w:type="spellEnd"/>
      <w:r w:rsidRPr="00223B93">
        <w:rPr>
          <w:rFonts w:ascii="Times New Roman" w:hAnsi="Times New Roman" w:cs="Times New Roman"/>
          <w:i/>
          <w:iCs/>
          <w:sz w:val="24"/>
          <w:szCs w:val="24"/>
        </w:rPr>
        <w:t xml:space="preserve">    </w:t>
      </w:r>
      <w:r w:rsidRPr="00223B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3B93">
        <w:rPr>
          <w:rFonts w:ascii="Times New Roman" w:hAnsi="Times New Roman" w:cs="Times New Roman"/>
          <w:sz w:val="24"/>
          <w:szCs w:val="24"/>
        </w:rPr>
        <w:t>unit time Interest earned by the retailer.</w:t>
      </w:r>
    </w:p>
    <w:p w14:paraId="51E1F168"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i/>
          <w:iCs/>
          <w:sz w:val="24"/>
          <w:szCs w:val="24"/>
        </w:rPr>
        <w:t>I</w:t>
      </w:r>
      <w:r w:rsidRPr="00223B93">
        <w:rPr>
          <w:rFonts w:ascii="Times New Roman" w:hAnsi="Times New Roman" w:cs="Times New Roman"/>
          <w:i/>
          <w:iCs/>
          <w:sz w:val="24"/>
          <w:szCs w:val="24"/>
          <w:vertAlign w:val="subscript"/>
        </w:rPr>
        <w:t>p</w:t>
      </w:r>
      <w:r w:rsidRPr="00223B93">
        <w:rPr>
          <w:rFonts w:ascii="Times New Roman" w:hAnsi="Times New Roman" w:cs="Times New Roman"/>
          <w:i/>
          <w:iCs/>
          <w:sz w:val="24"/>
          <w:szCs w:val="24"/>
        </w:rPr>
        <w:t xml:space="preserve">    </w:t>
      </w:r>
      <w:r w:rsidRPr="00223B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3B93">
        <w:rPr>
          <w:rFonts w:ascii="Times New Roman" w:hAnsi="Times New Roman" w:cs="Times New Roman"/>
          <w:sz w:val="24"/>
          <w:szCs w:val="24"/>
        </w:rPr>
        <w:t>unit time Interest paid by the retailer.</w:t>
      </w:r>
    </w:p>
    <w:p w14:paraId="63F6FFB1"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 xml:space="preserve">Q           </w:t>
      </w:r>
      <w:r>
        <w:rPr>
          <w:rFonts w:ascii="Times New Roman" w:hAnsi="Times New Roman" w:cs="Times New Roman"/>
          <w:sz w:val="24"/>
          <w:szCs w:val="24"/>
        </w:rPr>
        <w:t xml:space="preserve"> </w:t>
      </w:r>
      <w:r w:rsidRPr="00223B93">
        <w:rPr>
          <w:rFonts w:ascii="Times New Roman" w:hAnsi="Times New Roman" w:cs="Times New Roman"/>
          <w:sz w:val="24"/>
          <w:szCs w:val="24"/>
        </w:rPr>
        <w:t>order quantity per cycle.</w:t>
      </w:r>
    </w:p>
    <w:p w14:paraId="15BC0C22"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223B93">
        <w:rPr>
          <w:rFonts w:ascii="Times New Roman" w:hAnsi="Times New Roman" w:cs="Times New Roman"/>
          <w:sz w:val="24"/>
          <w:szCs w:val="24"/>
        </w:rPr>
        <w:t>the end inventory level at time ‘T’.</w:t>
      </w:r>
    </w:p>
    <w:p w14:paraId="6A2A3E3B"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 xml:space="preserve">λ           </w:t>
      </w:r>
      <w:r>
        <w:rPr>
          <w:rFonts w:ascii="Times New Roman" w:hAnsi="Times New Roman" w:cs="Times New Roman"/>
          <w:sz w:val="24"/>
          <w:szCs w:val="24"/>
        </w:rPr>
        <w:t xml:space="preserve">  </w:t>
      </w:r>
      <w:r w:rsidRPr="00223B93">
        <w:rPr>
          <w:rFonts w:ascii="Times New Roman" w:hAnsi="Times New Roman" w:cs="Times New Roman"/>
          <w:sz w:val="24"/>
          <w:szCs w:val="24"/>
        </w:rPr>
        <w:t>time at which inventory level is zero.</w:t>
      </w:r>
    </w:p>
    <w:p w14:paraId="71A23B04"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 xml:space="preserve">τ            </w:t>
      </w:r>
      <w:r>
        <w:rPr>
          <w:rFonts w:ascii="Times New Roman" w:hAnsi="Times New Roman" w:cs="Times New Roman"/>
          <w:sz w:val="24"/>
          <w:szCs w:val="24"/>
        </w:rPr>
        <w:t xml:space="preserve">  </w:t>
      </w:r>
      <w:r w:rsidRPr="00223B93">
        <w:rPr>
          <w:rFonts w:ascii="Times New Roman" w:hAnsi="Times New Roman" w:cs="Times New Roman"/>
          <w:sz w:val="24"/>
          <w:szCs w:val="24"/>
        </w:rPr>
        <w:t xml:space="preserve">the length of replenishment cycle. </w:t>
      </w:r>
    </w:p>
    <w:p w14:paraId="77BF03A2" w14:textId="77777777" w:rsid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iCs/>
          <w:sz w:val="24"/>
          <w:szCs w:val="24"/>
        </w:rPr>
        <w:t>TP</w:t>
      </w:r>
      <w:r w:rsidRPr="00223B93">
        <w:rPr>
          <w:rFonts w:ascii="Times New Roman" w:hAnsi="Times New Roman" w:cs="Times New Roman"/>
          <w:i/>
          <w:iCs/>
          <w:sz w:val="24"/>
          <w:szCs w:val="24"/>
        </w:rPr>
        <w:t xml:space="preserve">      </w:t>
      </w:r>
      <w:r>
        <w:rPr>
          <w:rFonts w:ascii="Times New Roman" w:hAnsi="Times New Roman" w:cs="Times New Roman"/>
          <w:i/>
          <w:iCs/>
          <w:sz w:val="24"/>
          <w:szCs w:val="24"/>
        </w:rPr>
        <w:t xml:space="preserve">    </w:t>
      </w:r>
      <w:r w:rsidRPr="00223B93">
        <w:rPr>
          <w:rFonts w:ascii="Times New Roman" w:hAnsi="Times New Roman" w:cs="Times New Roman"/>
          <w:sz w:val="24"/>
          <w:szCs w:val="24"/>
        </w:rPr>
        <w:t>unit time the total profit per unit time.</w:t>
      </w:r>
    </w:p>
    <w:p w14:paraId="75FB4F5D"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 xml:space="preserve">δ        </w:t>
      </w:r>
      <w:r>
        <w:rPr>
          <w:rFonts w:ascii="Times New Roman" w:hAnsi="Times New Roman" w:cs="Times New Roman"/>
          <w:sz w:val="24"/>
          <w:szCs w:val="24"/>
        </w:rPr>
        <w:t xml:space="preserve">     </w:t>
      </w:r>
      <w:r w:rsidRPr="00223B93">
        <w:rPr>
          <w:rFonts w:ascii="Times New Roman" w:hAnsi="Times New Roman" w:cs="Times New Roman"/>
          <w:sz w:val="24"/>
          <w:szCs w:val="24"/>
        </w:rPr>
        <w:t xml:space="preserve">partial backlogging parameter; a fraction of the demand within the  stock </w:t>
      </w:r>
      <w:r>
        <w:rPr>
          <w:rFonts w:ascii="Times New Roman" w:hAnsi="Times New Roman" w:cs="Times New Roman"/>
          <w:sz w:val="24"/>
          <w:szCs w:val="24"/>
        </w:rPr>
        <w:t xml:space="preserve">     our </w:t>
      </w:r>
      <w:r w:rsidRPr="00223B93">
        <w:rPr>
          <w:rFonts w:ascii="Times New Roman" w:hAnsi="Times New Roman" w:cs="Times New Roman"/>
          <w:sz w:val="24"/>
          <w:szCs w:val="24"/>
        </w:rPr>
        <w:t>period that is backlogged, δ € [0,1].</w:t>
      </w:r>
    </w:p>
    <w:p w14:paraId="4520AA2E" w14:textId="77777777" w:rsidR="00064267" w:rsidRDefault="00064267" w:rsidP="008971F3">
      <w:pPr>
        <w:autoSpaceDE w:val="0"/>
        <w:autoSpaceDN w:val="0"/>
        <w:adjustRightInd w:val="0"/>
        <w:spacing w:after="0" w:line="240" w:lineRule="auto"/>
        <w:jc w:val="both"/>
        <w:rPr>
          <w:rFonts w:ascii="Times New Roman" w:eastAsia="FreeSerif" w:hAnsi="Times New Roman" w:cs="Times New Roman"/>
          <w:b/>
          <w:sz w:val="24"/>
          <w:szCs w:val="24"/>
        </w:rPr>
      </w:pPr>
    </w:p>
    <w:p w14:paraId="3312287E" w14:textId="77777777" w:rsidR="00600A42" w:rsidRDefault="00600A42" w:rsidP="008971F3">
      <w:pPr>
        <w:autoSpaceDE w:val="0"/>
        <w:autoSpaceDN w:val="0"/>
        <w:adjustRightInd w:val="0"/>
        <w:spacing w:after="0" w:line="240" w:lineRule="auto"/>
        <w:jc w:val="both"/>
        <w:rPr>
          <w:rFonts w:ascii="Times New Roman" w:eastAsia="FreeSerif" w:hAnsi="Times New Roman" w:cs="Times New Roman"/>
          <w:b/>
          <w:sz w:val="24"/>
          <w:szCs w:val="24"/>
        </w:rPr>
      </w:pPr>
    </w:p>
    <w:p w14:paraId="112D893F" w14:textId="306F2604" w:rsidR="00CC0C34" w:rsidRPr="00223B93" w:rsidRDefault="00CC0C34" w:rsidP="008971F3">
      <w:pPr>
        <w:autoSpaceDE w:val="0"/>
        <w:autoSpaceDN w:val="0"/>
        <w:adjustRightInd w:val="0"/>
        <w:spacing w:after="0" w:line="240" w:lineRule="auto"/>
        <w:jc w:val="both"/>
        <w:rPr>
          <w:rFonts w:ascii="Times New Roman" w:eastAsia="FreeSerif" w:hAnsi="Times New Roman" w:cs="Times New Roman"/>
          <w:b/>
          <w:sz w:val="24"/>
          <w:szCs w:val="24"/>
        </w:rPr>
      </w:pPr>
      <w:r w:rsidRPr="00223B93">
        <w:rPr>
          <w:rFonts w:ascii="Times New Roman" w:eastAsia="FreeSerif" w:hAnsi="Times New Roman" w:cs="Times New Roman"/>
          <w:b/>
          <w:sz w:val="24"/>
          <w:szCs w:val="24"/>
        </w:rPr>
        <w:lastRenderedPageBreak/>
        <w:t>Assumptions:</w:t>
      </w:r>
    </w:p>
    <w:p w14:paraId="4ABB247C" w14:textId="77777777" w:rsidR="00386060" w:rsidRPr="00386060" w:rsidRDefault="00386060" w:rsidP="008971F3">
      <w:pPr>
        <w:autoSpaceDE w:val="0"/>
        <w:autoSpaceDN w:val="0"/>
        <w:adjustRightInd w:val="0"/>
        <w:spacing w:after="0" w:line="240" w:lineRule="auto"/>
        <w:jc w:val="both"/>
        <w:rPr>
          <w:rFonts w:ascii="Times New Roman" w:hAnsi="Times New Roman" w:cs="Times New Roman"/>
          <w:sz w:val="24"/>
          <w:szCs w:val="24"/>
        </w:rPr>
      </w:pPr>
      <w:r w:rsidRPr="00386060">
        <w:rPr>
          <w:rFonts w:ascii="Times New Roman" w:hAnsi="Times New Roman" w:cs="Times New Roman"/>
          <w:sz w:val="24"/>
          <w:szCs w:val="24"/>
        </w:rPr>
        <w:t>1. The inventory system has an unlimited planning horizon.</w:t>
      </w:r>
    </w:p>
    <w:p w14:paraId="0873848A" w14:textId="77777777" w:rsidR="00386060" w:rsidRPr="00386060" w:rsidRDefault="00386060" w:rsidP="008971F3">
      <w:pPr>
        <w:autoSpaceDE w:val="0"/>
        <w:autoSpaceDN w:val="0"/>
        <w:adjustRightInd w:val="0"/>
        <w:spacing w:after="0" w:line="240" w:lineRule="auto"/>
        <w:jc w:val="both"/>
        <w:rPr>
          <w:rFonts w:ascii="Times New Roman" w:hAnsi="Times New Roman" w:cs="Times New Roman"/>
          <w:sz w:val="24"/>
          <w:szCs w:val="24"/>
        </w:rPr>
      </w:pPr>
      <w:r w:rsidRPr="00386060">
        <w:rPr>
          <w:rFonts w:ascii="Times New Roman" w:hAnsi="Times New Roman" w:cs="Times New Roman"/>
          <w:sz w:val="24"/>
          <w:szCs w:val="24"/>
        </w:rPr>
        <w:t>2. There is very little lead time and an instantaneous replenishment rate.</w:t>
      </w:r>
    </w:p>
    <w:p w14:paraId="474A3DE0" w14:textId="509201B3" w:rsidR="00CC0C34" w:rsidRPr="00223B93" w:rsidRDefault="00386060" w:rsidP="008971F3">
      <w:pPr>
        <w:autoSpaceDE w:val="0"/>
        <w:autoSpaceDN w:val="0"/>
        <w:adjustRightInd w:val="0"/>
        <w:spacing w:after="0" w:line="240" w:lineRule="auto"/>
        <w:jc w:val="both"/>
        <w:rPr>
          <w:rFonts w:ascii="Times New Roman" w:hAnsi="Times New Roman" w:cs="Times New Roman"/>
          <w:sz w:val="24"/>
          <w:szCs w:val="24"/>
        </w:rPr>
      </w:pPr>
      <w:r w:rsidRPr="00386060">
        <w:rPr>
          <w:rFonts w:ascii="Times New Roman" w:hAnsi="Times New Roman" w:cs="Times New Roman"/>
          <w:sz w:val="24"/>
          <w:szCs w:val="24"/>
        </w:rPr>
        <w:t xml:space="preserve">3. There is allowance for shortages, which are partially backlogged at a backlogging rate </w:t>
      </w:r>
      <w:r w:rsidR="00CC0C34" w:rsidRPr="00223B93">
        <w:rPr>
          <w:rFonts w:ascii="Times New Roman" w:hAnsi="Times New Roman" w:cs="Times New Roman"/>
          <w:sz w:val="24"/>
          <w:szCs w:val="24"/>
        </w:rPr>
        <w:t>‘δ’</w:t>
      </w:r>
      <w:r w:rsidR="00A709A8" w:rsidRPr="00223B93">
        <w:rPr>
          <w:rFonts w:ascii="Times New Roman" w:hAnsi="Times New Roman" w:cs="Times New Roman"/>
          <w:sz w:val="24"/>
          <w:szCs w:val="24"/>
        </w:rPr>
        <w:t>;</w:t>
      </w:r>
      <w:r w:rsidR="00AC735B" w:rsidRPr="00223B93">
        <w:rPr>
          <w:rFonts w:ascii="Times New Roman" w:hAnsi="Times New Roman" w:cs="Times New Roman"/>
          <w:sz w:val="24"/>
          <w:szCs w:val="24"/>
        </w:rPr>
        <w:t xml:space="preserve"> δ&gt; 0.</w:t>
      </w:r>
    </w:p>
    <w:p w14:paraId="4014383F" w14:textId="77777777" w:rsidR="00386060" w:rsidRPr="00386060" w:rsidRDefault="00386060" w:rsidP="008971F3">
      <w:pPr>
        <w:autoSpaceDE w:val="0"/>
        <w:autoSpaceDN w:val="0"/>
        <w:adjustRightInd w:val="0"/>
        <w:spacing w:after="0" w:line="240" w:lineRule="auto"/>
        <w:jc w:val="both"/>
        <w:rPr>
          <w:rFonts w:ascii="Times New Roman" w:hAnsi="Times New Roman" w:cs="Times New Roman"/>
          <w:sz w:val="24"/>
          <w:szCs w:val="24"/>
        </w:rPr>
      </w:pPr>
      <w:r w:rsidRPr="00386060">
        <w:rPr>
          <w:rFonts w:ascii="Times New Roman" w:hAnsi="Times New Roman" w:cs="Times New Roman"/>
          <w:sz w:val="24"/>
          <w:szCs w:val="24"/>
        </w:rPr>
        <w:t>4. A single-tier trade credit policy is taken into account. Here, the manufacturer, supplier, or retailer extends credit to his or her client for a certain amount of time and on well stated terms and conditions.</w:t>
      </w:r>
    </w:p>
    <w:p w14:paraId="2A0FD4B0" w14:textId="62BE9B88" w:rsidR="00CC0C34" w:rsidRPr="00223B93" w:rsidRDefault="00386060" w:rsidP="008971F3">
      <w:pPr>
        <w:autoSpaceDE w:val="0"/>
        <w:autoSpaceDN w:val="0"/>
        <w:adjustRightInd w:val="0"/>
        <w:spacing w:after="0" w:line="240" w:lineRule="auto"/>
        <w:jc w:val="both"/>
        <w:rPr>
          <w:rFonts w:ascii="Times New Roman" w:hAnsi="Times New Roman" w:cs="Times New Roman"/>
          <w:sz w:val="24"/>
          <w:szCs w:val="24"/>
        </w:rPr>
      </w:pPr>
      <w:r w:rsidRPr="00386060">
        <w:rPr>
          <w:rFonts w:ascii="Times New Roman" w:hAnsi="Times New Roman" w:cs="Times New Roman"/>
          <w:sz w:val="24"/>
          <w:szCs w:val="24"/>
        </w:rPr>
        <w:t xml:space="preserve">5. The holding cost, which depends on stock level, is a nonlinear function that may be expressed as </w:t>
      </w:r>
      <w:r w:rsidR="00CC0C34" w:rsidRPr="00223B93">
        <w:rPr>
          <w:rFonts w:ascii="Times New Roman" w:hAnsi="Times New Roman" w:cs="Times New Roman"/>
          <w:sz w:val="24"/>
          <w:szCs w:val="24"/>
        </w:rPr>
        <w:t>H(t) = h[I(t)]</w:t>
      </w:r>
      <w:r w:rsidR="00CC0C34" w:rsidRPr="00223B93">
        <w:rPr>
          <w:rFonts w:ascii="Times New Roman" w:hAnsi="Times New Roman" w:cs="Times New Roman"/>
          <w:sz w:val="24"/>
          <w:szCs w:val="24"/>
          <w:vertAlign w:val="superscript"/>
        </w:rPr>
        <w:t>γ</w:t>
      </w:r>
      <w:r w:rsidR="00AC735B" w:rsidRPr="00223B93">
        <w:rPr>
          <w:rFonts w:ascii="Times New Roman" w:hAnsi="Times New Roman" w:cs="Times New Roman"/>
          <w:sz w:val="24"/>
          <w:szCs w:val="24"/>
          <w:vertAlign w:val="superscript"/>
        </w:rPr>
        <w:t xml:space="preserve"> </w:t>
      </w:r>
      <w:r w:rsidR="00A709A8" w:rsidRPr="00223B93">
        <w:rPr>
          <w:rFonts w:ascii="Times New Roman" w:hAnsi="Times New Roman" w:cs="Times New Roman"/>
          <w:sz w:val="24"/>
          <w:szCs w:val="24"/>
        </w:rPr>
        <w:t xml:space="preserve">; </w:t>
      </w:r>
      <w:r w:rsidR="00AC735B" w:rsidRPr="00223B93">
        <w:rPr>
          <w:rFonts w:ascii="Times New Roman" w:hAnsi="Times New Roman" w:cs="Times New Roman"/>
          <w:sz w:val="24"/>
          <w:szCs w:val="24"/>
        </w:rPr>
        <w:t>γ &gt; 0.</w:t>
      </w:r>
    </w:p>
    <w:p w14:paraId="3C5F37EF" w14:textId="77777777" w:rsidR="00CC0C34" w:rsidRPr="00223B93" w:rsidRDefault="00CC0C34"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6.The demand function is considered as a nonlinear stock dependent demand given by</w:t>
      </w:r>
    </w:p>
    <w:p w14:paraId="2BF1970E" w14:textId="77777777" w:rsidR="00CC0C34" w:rsidRPr="00223B93" w:rsidRDefault="00AC735B"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position w:val="-40"/>
          <w:sz w:val="24"/>
          <w:szCs w:val="24"/>
        </w:rPr>
        <w:object w:dxaOrig="3300" w:dyaOrig="920" w14:anchorId="26AE16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5pt;height:46pt" o:ole="">
            <v:imagedata r:id="rId8" o:title=""/>
          </v:shape>
          <o:OLEObject Type="Embed" ProgID="Equation.DSMT4" ShapeID="_x0000_i1025" DrawAspect="Content" ObjectID="_1774724105" r:id="rId9"/>
        </w:object>
      </w:r>
      <w:r w:rsidRPr="00223B93">
        <w:rPr>
          <w:rFonts w:ascii="Times New Roman" w:hAnsi="Times New Roman" w:cs="Times New Roman"/>
          <w:sz w:val="24"/>
          <w:szCs w:val="24"/>
        </w:rPr>
        <w:t xml:space="preserve"> </w:t>
      </w:r>
    </w:p>
    <w:p w14:paraId="6E3CB5A5" w14:textId="52E99CE4" w:rsidR="00AC735B" w:rsidRPr="00223B93" w:rsidRDefault="00AC735B"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7</w:t>
      </w:r>
      <w:r w:rsidR="00386060" w:rsidRPr="00386060">
        <w:rPr>
          <w:rFonts w:ascii="Times New Roman" w:hAnsi="Times New Roman" w:cs="Times New Roman"/>
          <w:sz w:val="24"/>
          <w:szCs w:val="24"/>
        </w:rPr>
        <w:t>This model takes inflation into account along with the rate of inflation</w:t>
      </w:r>
      <w:r w:rsidR="00386060">
        <w:rPr>
          <w:rFonts w:ascii="Times New Roman" w:hAnsi="Times New Roman" w:cs="Times New Roman"/>
          <w:sz w:val="24"/>
          <w:szCs w:val="24"/>
        </w:rPr>
        <w:t xml:space="preserve"> </w:t>
      </w:r>
      <w:r w:rsidRPr="00223B93">
        <w:rPr>
          <w:rFonts w:ascii="Times New Roman" w:hAnsi="Times New Roman" w:cs="Times New Roman"/>
          <w:sz w:val="24"/>
          <w:szCs w:val="24"/>
        </w:rPr>
        <w:t>‘r’</w:t>
      </w:r>
      <w:r w:rsidR="00A709A8" w:rsidRPr="00223B93">
        <w:rPr>
          <w:rFonts w:ascii="Times New Roman" w:hAnsi="Times New Roman" w:cs="Times New Roman"/>
          <w:sz w:val="24"/>
          <w:szCs w:val="24"/>
        </w:rPr>
        <w:t>;</w:t>
      </w:r>
      <w:r w:rsidRPr="00223B93">
        <w:rPr>
          <w:rFonts w:ascii="Times New Roman" w:hAnsi="Times New Roman" w:cs="Times New Roman"/>
          <w:sz w:val="24"/>
          <w:szCs w:val="24"/>
        </w:rPr>
        <w:t xml:space="preserve"> r &gt; 0.</w:t>
      </w:r>
    </w:p>
    <w:p w14:paraId="2A1178AC" w14:textId="3734D739" w:rsidR="00054434" w:rsidRDefault="00AC735B"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 xml:space="preserve">8. </w:t>
      </w:r>
      <w:r w:rsidR="00386060" w:rsidRPr="00386060">
        <w:rPr>
          <w:rFonts w:ascii="Times New Roman" w:hAnsi="Times New Roman" w:cs="Times New Roman"/>
          <w:sz w:val="24"/>
          <w:szCs w:val="24"/>
        </w:rPr>
        <w:t xml:space="preserve">Deterioration rate must be regarded as constant with a parameter. </w:t>
      </w:r>
      <w:r w:rsidRPr="00223B93">
        <w:rPr>
          <w:rFonts w:ascii="Times New Roman" w:hAnsi="Times New Roman" w:cs="Times New Roman"/>
          <w:sz w:val="24"/>
          <w:szCs w:val="24"/>
        </w:rPr>
        <w:t>‘θ’</w:t>
      </w:r>
      <w:r w:rsidR="00A709A8" w:rsidRPr="00223B93">
        <w:rPr>
          <w:rFonts w:ascii="Times New Roman" w:hAnsi="Times New Roman" w:cs="Times New Roman"/>
          <w:sz w:val="24"/>
          <w:szCs w:val="24"/>
        </w:rPr>
        <w:t>;</w:t>
      </w:r>
      <w:r w:rsidR="006E470A" w:rsidRPr="00223B93">
        <w:rPr>
          <w:rFonts w:ascii="Times New Roman" w:hAnsi="Times New Roman" w:cs="Times New Roman"/>
          <w:sz w:val="24"/>
          <w:szCs w:val="24"/>
        </w:rPr>
        <w:t xml:space="preserve"> θ</w:t>
      </w:r>
      <w:r w:rsidRPr="00223B93">
        <w:rPr>
          <w:rFonts w:ascii="Times New Roman" w:hAnsi="Times New Roman" w:cs="Times New Roman"/>
          <w:sz w:val="24"/>
          <w:szCs w:val="24"/>
        </w:rPr>
        <w:t xml:space="preserve"> &gt; 0. </w:t>
      </w:r>
    </w:p>
    <w:p w14:paraId="7B4F3087" w14:textId="77777777" w:rsidR="00223B93"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p>
    <w:p w14:paraId="2805A747" w14:textId="35221995" w:rsidR="00565E8A" w:rsidRPr="00600A42" w:rsidRDefault="00F00D9A" w:rsidP="008971F3">
      <w:pPr>
        <w:pStyle w:val="ListParagraph"/>
        <w:numPr>
          <w:ilvl w:val="0"/>
          <w:numId w:val="4"/>
        </w:numPr>
        <w:autoSpaceDE w:val="0"/>
        <w:autoSpaceDN w:val="0"/>
        <w:adjustRightInd w:val="0"/>
        <w:spacing w:after="0" w:line="240" w:lineRule="auto"/>
        <w:jc w:val="both"/>
        <w:rPr>
          <w:rFonts w:ascii="Times New Roman" w:hAnsi="Times New Roman" w:cs="Times New Roman"/>
          <w:b/>
          <w:sz w:val="24"/>
          <w:szCs w:val="24"/>
        </w:rPr>
      </w:pPr>
      <w:r w:rsidRPr="00600A42">
        <w:rPr>
          <w:rFonts w:ascii="Times New Roman" w:hAnsi="Times New Roman" w:cs="Times New Roman"/>
          <w:b/>
          <w:sz w:val="24"/>
          <w:szCs w:val="24"/>
        </w:rPr>
        <w:t>Mathematical modelling</w:t>
      </w:r>
      <w:r w:rsidR="00054434" w:rsidRPr="00600A42">
        <w:rPr>
          <w:rFonts w:ascii="Times New Roman" w:hAnsi="Times New Roman" w:cs="Times New Roman"/>
          <w:b/>
          <w:sz w:val="24"/>
          <w:szCs w:val="24"/>
        </w:rPr>
        <w:t xml:space="preserve">: </w:t>
      </w:r>
    </w:p>
    <w:p w14:paraId="7BEF088F" w14:textId="77777777" w:rsidR="00565E8A" w:rsidRPr="00223B93" w:rsidRDefault="00565E8A" w:rsidP="008971F3">
      <w:pPr>
        <w:autoSpaceDE w:val="0"/>
        <w:autoSpaceDN w:val="0"/>
        <w:adjustRightInd w:val="0"/>
        <w:spacing w:after="0" w:line="240" w:lineRule="auto"/>
        <w:jc w:val="both"/>
        <w:rPr>
          <w:rFonts w:ascii="Times New Roman" w:hAnsi="Times New Roman" w:cs="Times New Roman"/>
          <w:sz w:val="24"/>
          <w:szCs w:val="24"/>
        </w:rPr>
      </w:pPr>
    </w:p>
    <w:p w14:paraId="1C2857E1" w14:textId="77777777" w:rsidR="00054434" w:rsidRPr="00223B93" w:rsidRDefault="00054434"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In this inventory model we consider two cases with two sub cases each. The mathematical modeling for this</w:t>
      </w:r>
      <w:r w:rsidR="003C725D" w:rsidRPr="00223B93">
        <w:rPr>
          <w:rFonts w:ascii="Times New Roman" w:hAnsi="Times New Roman" w:cs="Times New Roman"/>
          <w:sz w:val="24"/>
          <w:szCs w:val="24"/>
        </w:rPr>
        <w:t xml:space="preserve"> inventory model is </w:t>
      </w:r>
      <w:r w:rsidR="00565E8A" w:rsidRPr="00223B93">
        <w:rPr>
          <w:rFonts w:ascii="Times New Roman" w:hAnsi="Times New Roman" w:cs="Times New Roman"/>
          <w:sz w:val="24"/>
          <w:szCs w:val="24"/>
        </w:rPr>
        <w:t xml:space="preserve">shown in the given graphs for all the four cases. </w:t>
      </w:r>
    </w:p>
    <w:p w14:paraId="52C00504" w14:textId="77777777" w:rsidR="00565E8A" w:rsidRPr="00223B93" w:rsidRDefault="00565E8A"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Here, in the first graph we consider shortage along with trade credit time less than the time at which inventory finished. In the second graph we consider shortage along with trade credit time greater than the time at which inventory finished. In the third graph shortage is not considered but trade credit policy is considered with trade credit time less than the time at which inventory finished. In the last graph shortage is not considered and trade credit time is greater than the time at which inventory finished.</w:t>
      </w:r>
    </w:p>
    <w:p w14:paraId="2B8D3FB9" w14:textId="77777777" w:rsidR="006316C0" w:rsidRPr="00223B93" w:rsidRDefault="006316C0"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In case 1, let at time ‘0’ inventory level is at ‘Q’ level. Due to deterioration and non- linear demand, after time ‘λ’ inventory level is finished and shortage occurs. In this modeling environment we considered trade credit policy so, there is two subcases for this and in first subcase we consider trade period ‘M’ is less than ‘λ’ and in another subcase we consider trade period ‘M’ is greater than ‘λ’.</w:t>
      </w:r>
    </w:p>
    <w:p w14:paraId="64D26ACE" w14:textId="77777777" w:rsidR="006316C0" w:rsidRPr="00223B93" w:rsidRDefault="00A962A7"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In case 2,</w:t>
      </w:r>
      <w:r w:rsidR="006316C0" w:rsidRPr="00223B93">
        <w:rPr>
          <w:rFonts w:ascii="Times New Roman" w:hAnsi="Times New Roman" w:cs="Times New Roman"/>
          <w:sz w:val="24"/>
          <w:szCs w:val="24"/>
        </w:rPr>
        <w:t xml:space="preserve"> let at time ‘0’ inventory level is at ‘Q’ level. Due to deterioration and non- linear demand, after time ‘λ’ inventory level is finished</w:t>
      </w:r>
      <w:r w:rsidRPr="00223B93">
        <w:rPr>
          <w:rFonts w:ascii="Times New Roman" w:hAnsi="Times New Roman" w:cs="Times New Roman"/>
          <w:sz w:val="24"/>
          <w:szCs w:val="24"/>
        </w:rPr>
        <w:t xml:space="preserve"> and shortage is not considered</w:t>
      </w:r>
      <w:r w:rsidR="006316C0" w:rsidRPr="00223B93">
        <w:rPr>
          <w:rFonts w:ascii="Times New Roman" w:hAnsi="Times New Roman" w:cs="Times New Roman"/>
          <w:sz w:val="24"/>
          <w:szCs w:val="24"/>
        </w:rPr>
        <w:t>. In this modeling environment we considered trade credit policy so, there is two subcases for this and in first subcase we consider trade period ‘M’ is less than ‘λ’ and in another subcase we consider trade period ‘M’ is greater than ‘λ’.</w:t>
      </w:r>
    </w:p>
    <w:p w14:paraId="731E8B9D" w14:textId="77777777" w:rsidR="00F239FF" w:rsidRDefault="00F239FF" w:rsidP="008971F3">
      <w:pPr>
        <w:autoSpaceDE w:val="0"/>
        <w:autoSpaceDN w:val="0"/>
        <w:adjustRightInd w:val="0"/>
        <w:spacing w:after="0" w:line="240" w:lineRule="auto"/>
        <w:jc w:val="both"/>
        <w:rPr>
          <w:rFonts w:ascii="Times New Roman" w:hAnsi="Times New Roman" w:cs="Times New Roman"/>
          <w:sz w:val="24"/>
          <w:szCs w:val="24"/>
        </w:rPr>
      </w:pPr>
    </w:p>
    <w:p w14:paraId="0863BF76" w14:textId="77777777" w:rsidR="00F239FF" w:rsidRDefault="00F239FF" w:rsidP="008971F3">
      <w:pPr>
        <w:autoSpaceDE w:val="0"/>
        <w:autoSpaceDN w:val="0"/>
        <w:adjustRightInd w:val="0"/>
        <w:spacing w:after="0" w:line="240" w:lineRule="auto"/>
        <w:jc w:val="both"/>
        <w:rPr>
          <w:rFonts w:ascii="Times New Roman" w:hAnsi="Times New Roman" w:cs="Times New Roman"/>
          <w:sz w:val="24"/>
          <w:szCs w:val="24"/>
        </w:rPr>
      </w:pPr>
    </w:p>
    <w:p w14:paraId="30ADAD8B" w14:textId="77777777" w:rsidR="00F239FF" w:rsidRDefault="00F239FF" w:rsidP="008971F3">
      <w:pPr>
        <w:autoSpaceDE w:val="0"/>
        <w:autoSpaceDN w:val="0"/>
        <w:adjustRightInd w:val="0"/>
        <w:spacing w:after="0" w:line="240" w:lineRule="auto"/>
        <w:jc w:val="both"/>
        <w:rPr>
          <w:rFonts w:ascii="Times New Roman" w:hAnsi="Times New Roman" w:cs="Times New Roman"/>
          <w:sz w:val="24"/>
          <w:szCs w:val="24"/>
        </w:rPr>
      </w:pPr>
    </w:p>
    <w:p w14:paraId="766E6BE2" w14:textId="77777777" w:rsidR="00F239FF" w:rsidRDefault="00F239FF" w:rsidP="008971F3">
      <w:pPr>
        <w:autoSpaceDE w:val="0"/>
        <w:autoSpaceDN w:val="0"/>
        <w:adjustRightInd w:val="0"/>
        <w:spacing w:after="0" w:line="240" w:lineRule="auto"/>
        <w:jc w:val="both"/>
        <w:rPr>
          <w:rFonts w:ascii="Times New Roman" w:hAnsi="Times New Roman" w:cs="Times New Roman"/>
          <w:sz w:val="24"/>
          <w:szCs w:val="24"/>
        </w:rPr>
      </w:pPr>
    </w:p>
    <w:p w14:paraId="43F58B6A" w14:textId="77777777" w:rsidR="00F239FF" w:rsidRDefault="00F239FF" w:rsidP="008971F3">
      <w:pPr>
        <w:autoSpaceDE w:val="0"/>
        <w:autoSpaceDN w:val="0"/>
        <w:adjustRightInd w:val="0"/>
        <w:spacing w:after="0" w:line="240" w:lineRule="auto"/>
        <w:jc w:val="both"/>
        <w:rPr>
          <w:rFonts w:ascii="Times New Roman" w:hAnsi="Times New Roman" w:cs="Times New Roman"/>
          <w:sz w:val="24"/>
          <w:szCs w:val="24"/>
        </w:rPr>
      </w:pPr>
    </w:p>
    <w:p w14:paraId="1100F553" w14:textId="77777777" w:rsidR="00F239FF" w:rsidRDefault="00F239FF" w:rsidP="008971F3">
      <w:pPr>
        <w:autoSpaceDE w:val="0"/>
        <w:autoSpaceDN w:val="0"/>
        <w:adjustRightInd w:val="0"/>
        <w:spacing w:after="0" w:line="240" w:lineRule="auto"/>
        <w:jc w:val="both"/>
        <w:rPr>
          <w:rFonts w:ascii="Times New Roman" w:hAnsi="Times New Roman" w:cs="Times New Roman"/>
          <w:sz w:val="24"/>
          <w:szCs w:val="24"/>
        </w:rPr>
      </w:pPr>
    </w:p>
    <w:p w14:paraId="0B80FEFA" w14:textId="77777777" w:rsidR="00F239FF" w:rsidRDefault="00F239FF" w:rsidP="008971F3">
      <w:pPr>
        <w:autoSpaceDE w:val="0"/>
        <w:autoSpaceDN w:val="0"/>
        <w:adjustRightInd w:val="0"/>
        <w:spacing w:after="0" w:line="240" w:lineRule="auto"/>
        <w:jc w:val="both"/>
        <w:rPr>
          <w:rFonts w:ascii="Times New Roman" w:hAnsi="Times New Roman" w:cs="Times New Roman"/>
          <w:sz w:val="24"/>
          <w:szCs w:val="24"/>
        </w:rPr>
      </w:pPr>
    </w:p>
    <w:p w14:paraId="36E4880E" w14:textId="77777777" w:rsidR="00F239FF" w:rsidRDefault="00F239FF" w:rsidP="008971F3">
      <w:pPr>
        <w:autoSpaceDE w:val="0"/>
        <w:autoSpaceDN w:val="0"/>
        <w:adjustRightInd w:val="0"/>
        <w:spacing w:after="0" w:line="240" w:lineRule="auto"/>
        <w:jc w:val="both"/>
        <w:rPr>
          <w:rFonts w:ascii="Times New Roman" w:hAnsi="Times New Roman" w:cs="Times New Roman"/>
          <w:sz w:val="24"/>
          <w:szCs w:val="24"/>
        </w:rPr>
      </w:pPr>
    </w:p>
    <w:p w14:paraId="70C47AAF" w14:textId="77777777" w:rsidR="00F239FF" w:rsidRDefault="00F239FF" w:rsidP="008971F3">
      <w:pPr>
        <w:autoSpaceDE w:val="0"/>
        <w:autoSpaceDN w:val="0"/>
        <w:adjustRightInd w:val="0"/>
        <w:spacing w:after="0" w:line="240" w:lineRule="auto"/>
        <w:jc w:val="both"/>
        <w:rPr>
          <w:rFonts w:ascii="Times New Roman" w:hAnsi="Times New Roman" w:cs="Times New Roman"/>
          <w:sz w:val="24"/>
          <w:szCs w:val="24"/>
        </w:rPr>
      </w:pPr>
    </w:p>
    <w:p w14:paraId="77584F6D" w14:textId="6456CB5C" w:rsidR="00A46DE4" w:rsidRPr="00223B93" w:rsidRDefault="00223B93"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noProof/>
          <w:sz w:val="24"/>
          <w:szCs w:val="24"/>
        </w:rPr>
        <w:lastRenderedPageBreak/>
        <mc:AlternateContent>
          <mc:Choice Requires="wpg">
            <w:drawing>
              <wp:anchor distT="0" distB="0" distL="114300" distR="114300" simplePos="0" relativeHeight="251699200" behindDoc="0" locked="0" layoutInCell="1" allowOverlap="1" wp14:anchorId="7FA45C43" wp14:editId="5F748141">
                <wp:simplePos x="0" y="0"/>
                <wp:positionH relativeFrom="column">
                  <wp:posOffset>-371475</wp:posOffset>
                </wp:positionH>
                <wp:positionV relativeFrom="paragraph">
                  <wp:posOffset>43815</wp:posOffset>
                </wp:positionV>
                <wp:extent cx="6400165" cy="3933825"/>
                <wp:effectExtent l="0" t="0" r="635" b="9525"/>
                <wp:wrapNone/>
                <wp:docPr id="325" name="Group 325"/>
                <wp:cNvGraphicFramePr/>
                <a:graphic xmlns:a="http://schemas.openxmlformats.org/drawingml/2006/main">
                  <a:graphicData uri="http://schemas.microsoft.com/office/word/2010/wordprocessingGroup">
                    <wpg:wgp>
                      <wpg:cNvGrpSpPr/>
                      <wpg:grpSpPr>
                        <a:xfrm>
                          <a:off x="0" y="0"/>
                          <a:ext cx="6400165" cy="3933825"/>
                          <a:chOff x="0" y="0"/>
                          <a:chExt cx="6400178" cy="4379588"/>
                        </a:xfrm>
                      </wpg:grpSpPr>
                      <wpg:grpSp>
                        <wpg:cNvPr id="318" name="Group 318"/>
                        <wpg:cNvGrpSpPr/>
                        <wpg:grpSpPr>
                          <a:xfrm>
                            <a:off x="0" y="0"/>
                            <a:ext cx="6400178" cy="4379588"/>
                            <a:chOff x="0" y="0"/>
                            <a:chExt cx="6400178" cy="4379588"/>
                          </a:xfrm>
                        </wpg:grpSpPr>
                        <wpg:grpSp>
                          <wpg:cNvPr id="299" name="Group 299"/>
                          <wpg:cNvGrpSpPr/>
                          <wpg:grpSpPr>
                            <a:xfrm>
                              <a:off x="0" y="0"/>
                              <a:ext cx="2985770" cy="3540125"/>
                              <a:chOff x="0" y="0"/>
                              <a:chExt cx="2985797" cy="3540638"/>
                            </a:xfrm>
                          </wpg:grpSpPr>
                          <wpg:grpSp>
                            <wpg:cNvPr id="12" name="Group 12"/>
                            <wpg:cNvGrpSpPr/>
                            <wpg:grpSpPr>
                              <a:xfrm>
                                <a:off x="369651" y="359923"/>
                                <a:ext cx="2324911" cy="3180715"/>
                                <a:chOff x="0" y="0"/>
                                <a:chExt cx="2324911" cy="3180715"/>
                              </a:xfrm>
                            </wpg:grpSpPr>
                            <wps:wsp>
                              <wps:cNvPr id="1" name="Straight Connector 1"/>
                              <wps:cNvCnPr/>
                              <wps:spPr>
                                <a:xfrm>
                                  <a:off x="0" y="0"/>
                                  <a:ext cx="0" cy="31807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a:off x="0" y="2519464"/>
                                  <a:ext cx="232491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8" name="Freeform 8"/>
                              <wps:cNvSpPr/>
                              <wps:spPr>
                                <a:xfrm>
                                  <a:off x="9728" y="583658"/>
                                  <a:ext cx="1449421" cy="1935804"/>
                                </a:xfrm>
                                <a:custGeom>
                                  <a:avLst/>
                                  <a:gdLst>
                                    <a:gd name="connsiteX0" fmla="*/ 0 w 1449421"/>
                                    <a:gd name="connsiteY0" fmla="*/ 0 h 1935804"/>
                                    <a:gd name="connsiteX1" fmla="*/ 535021 w 1449421"/>
                                    <a:gd name="connsiteY1" fmla="*/ 340468 h 1935804"/>
                                    <a:gd name="connsiteX2" fmla="*/ 1449421 w 1449421"/>
                                    <a:gd name="connsiteY2" fmla="*/ 1935804 h 1935804"/>
                                    <a:gd name="connsiteX3" fmla="*/ 1449421 w 1449421"/>
                                    <a:gd name="connsiteY3" fmla="*/ 1935804 h 1935804"/>
                                  </a:gdLst>
                                  <a:ahLst/>
                                  <a:cxnLst>
                                    <a:cxn ang="0">
                                      <a:pos x="connsiteX0" y="connsiteY0"/>
                                    </a:cxn>
                                    <a:cxn ang="0">
                                      <a:pos x="connsiteX1" y="connsiteY1"/>
                                    </a:cxn>
                                    <a:cxn ang="0">
                                      <a:pos x="connsiteX2" y="connsiteY2"/>
                                    </a:cxn>
                                    <a:cxn ang="0">
                                      <a:pos x="connsiteX3" y="connsiteY3"/>
                                    </a:cxn>
                                  </a:cxnLst>
                                  <a:rect l="l" t="t" r="r" b="b"/>
                                  <a:pathLst>
                                    <a:path w="1449421" h="1935804">
                                      <a:moveTo>
                                        <a:pt x="0" y="0"/>
                                      </a:moveTo>
                                      <a:cubicBezTo>
                                        <a:pt x="146725" y="8917"/>
                                        <a:pt x="293451" y="17834"/>
                                        <a:pt x="535021" y="340468"/>
                                      </a:cubicBezTo>
                                      <a:cubicBezTo>
                                        <a:pt x="776591" y="663102"/>
                                        <a:pt x="1449421" y="1935804"/>
                                        <a:pt x="1449421" y="1935804"/>
                                      </a:cubicBezTo>
                                      <a:lnTo>
                                        <a:pt x="1449421" y="1935804"/>
                                      </a:lnTo>
                                    </a:path>
                                  </a:pathLst>
                                </a:cu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Straight Connector 9"/>
                              <wps:cNvCnPr/>
                              <wps:spPr>
                                <a:xfrm>
                                  <a:off x="1459149" y="2519464"/>
                                  <a:ext cx="661832" cy="46692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a:off x="2120630" y="2519464"/>
                                  <a:ext cx="189" cy="4667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459149" y="2519464"/>
                                  <a:ext cx="661481" cy="282426"/>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07" name="Text Box 2"/>
                            <wps:cNvSpPr txBox="1">
                              <a:spLocks noChangeArrowheads="1"/>
                            </wps:cNvSpPr>
                            <wps:spPr bwMode="auto">
                              <a:xfrm>
                                <a:off x="1838528" y="2616740"/>
                                <a:ext cx="223520" cy="243205"/>
                              </a:xfrm>
                              <a:prstGeom prst="rect">
                                <a:avLst/>
                              </a:prstGeom>
                              <a:solidFill>
                                <a:srgbClr val="FFFFFF"/>
                              </a:solidFill>
                              <a:ln w="9525">
                                <a:noFill/>
                                <a:miter lim="800000"/>
                                <a:headEnd/>
                                <a:tailEnd/>
                              </a:ln>
                            </wps:spPr>
                            <wps:txbx>
                              <w:txbxContent>
                                <w:p w14:paraId="28F20638" w14:textId="77777777" w:rsidR="00EB062C" w:rsidRDefault="00EB062C">
                                  <w:r>
                                    <w:t>λ</w:t>
                                  </w:r>
                                </w:p>
                              </w:txbxContent>
                            </wps:txbx>
                            <wps:bodyPr rot="0" vert="horz" wrap="square" lIns="91440" tIns="45720" rIns="91440" bIns="45720" anchor="t" anchorCtr="0">
                              <a:noAutofit/>
                            </wps:bodyPr>
                          </wps:wsp>
                          <wps:wsp>
                            <wps:cNvPr id="291" name="Straight Connector 291"/>
                            <wps:cNvCnPr/>
                            <wps:spPr>
                              <a:xfrm flipH="1">
                                <a:off x="379379" y="3346314"/>
                                <a:ext cx="211074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293" name="Text Box 2"/>
                            <wps:cNvSpPr txBox="1">
                              <a:spLocks noChangeArrowheads="1"/>
                            </wps:cNvSpPr>
                            <wps:spPr bwMode="auto">
                              <a:xfrm>
                                <a:off x="116732" y="2743200"/>
                                <a:ext cx="204280" cy="252919"/>
                              </a:xfrm>
                              <a:prstGeom prst="rect">
                                <a:avLst/>
                              </a:prstGeom>
                              <a:solidFill>
                                <a:srgbClr val="FFFFFF"/>
                              </a:solidFill>
                              <a:ln w="9525">
                                <a:noFill/>
                                <a:miter lim="800000"/>
                                <a:headEnd/>
                                <a:tailEnd/>
                              </a:ln>
                            </wps:spPr>
                            <wps:txbx>
                              <w:txbxContent>
                                <w:p w14:paraId="6632273B" w14:textId="77777777" w:rsidR="00EB062C" w:rsidRDefault="00EB062C">
                                  <w:r>
                                    <w:t>0</w:t>
                                  </w:r>
                                </w:p>
                              </w:txbxContent>
                            </wps:txbx>
                            <wps:bodyPr rot="0" vert="horz" wrap="square" lIns="91440" tIns="45720" rIns="91440" bIns="45720" anchor="t" anchorCtr="0">
                              <a:noAutofit/>
                            </wps:bodyPr>
                          </wps:wsp>
                          <wps:wsp>
                            <wps:cNvPr id="294" name="Text Box 2"/>
                            <wps:cNvSpPr txBox="1">
                              <a:spLocks noChangeArrowheads="1"/>
                            </wps:cNvSpPr>
                            <wps:spPr bwMode="auto">
                              <a:xfrm>
                                <a:off x="0" y="3239310"/>
                                <a:ext cx="310839" cy="271780"/>
                              </a:xfrm>
                              <a:prstGeom prst="rect">
                                <a:avLst/>
                              </a:prstGeom>
                              <a:solidFill>
                                <a:srgbClr val="FFFFFF"/>
                              </a:solidFill>
                              <a:ln w="9525">
                                <a:noFill/>
                                <a:miter lim="800000"/>
                                <a:headEnd/>
                                <a:tailEnd/>
                              </a:ln>
                            </wps:spPr>
                            <wps:txbx>
                              <w:txbxContent>
                                <w:p w14:paraId="0786F9D0" w14:textId="77777777" w:rsidR="00EB062C" w:rsidRDefault="00EB062C">
                                  <w:r>
                                    <w:t>B</w:t>
                                  </w:r>
                                </w:p>
                              </w:txbxContent>
                            </wps:txbx>
                            <wps:bodyPr rot="0" vert="horz" wrap="square" lIns="91440" tIns="45720" rIns="91440" bIns="45720" anchor="t" anchorCtr="0">
                              <a:noAutofit/>
                            </wps:bodyPr>
                          </wps:wsp>
                          <wps:wsp>
                            <wps:cNvPr id="295" name="Text Box 2"/>
                            <wps:cNvSpPr txBox="1">
                              <a:spLocks noChangeArrowheads="1"/>
                            </wps:cNvSpPr>
                            <wps:spPr bwMode="auto">
                              <a:xfrm>
                                <a:off x="116732" y="836577"/>
                                <a:ext cx="204280" cy="282265"/>
                              </a:xfrm>
                              <a:prstGeom prst="rect">
                                <a:avLst/>
                              </a:prstGeom>
                              <a:solidFill>
                                <a:srgbClr val="FFFFFF"/>
                              </a:solidFill>
                              <a:ln w="9525">
                                <a:noFill/>
                                <a:miter lim="800000"/>
                                <a:headEnd/>
                                <a:tailEnd/>
                              </a:ln>
                            </wps:spPr>
                            <wps:txbx>
                              <w:txbxContent>
                                <w:p w14:paraId="52685AFF" w14:textId="77777777" w:rsidR="00EB062C" w:rsidRDefault="00EB062C">
                                  <w:r>
                                    <w:t>Q</w:t>
                                  </w:r>
                                </w:p>
                              </w:txbxContent>
                            </wps:txbx>
                            <wps:bodyPr rot="0" vert="horz" wrap="square" lIns="91440" tIns="45720" rIns="91440" bIns="45720" anchor="t" anchorCtr="0">
                              <a:noAutofit/>
                            </wps:bodyPr>
                          </wps:wsp>
                          <wps:wsp>
                            <wps:cNvPr id="296" name="Text Box 2"/>
                            <wps:cNvSpPr txBox="1">
                              <a:spLocks noChangeArrowheads="1"/>
                            </wps:cNvSpPr>
                            <wps:spPr bwMode="auto">
                              <a:xfrm>
                                <a:off x="214008" y="0"/>
                                <a:ext cx="408305" cy="300990"/>
                              </a:xfrm>
                              <a:prstGeom prst="rect">
                                <a:avLst/>
                              </a:prstGeom>
                              <a:solidFill>
                                <a:srgbClr val="FFFFFF"/>
                              </a:solidFill>
                              <a:ln w="9525">
                                <a:noFill/>
                                <a:miter lim="800000"/>
                                <a:headEnd/>
                                <a:tailEnd/>
                              </a:ln>
                            </wps:spPr>
                            <wps:txbx>
                              <w:txbxContent>
                                <w:p w14:paraId="73C8E6DF" w14:textId="77777777" w:rsidR="00EB062C" w:rsidRDefault="00EB062C">
                                  <w:r>
                                    <w:t>I(t)</w:t>
                                  </w:r>
                                </w:p>
                              </w:txbxContent>
                            </wps:txbx>
                            <wps:bodyPr rot="0" vert="horz" wrap="square" lIns="91440" tIns="45720" rIns="91440" bIns="45720" anchor="t" anchorCtr="0">
                              <a:noAutofit/>
                            </wps:bodyPr>
                          </wps:wsp>
                          <wps:wsp>
                            <wps:cNvPr id="297" name="Text Box 2"/>
                            <wps:cNvSpPr txBox="1">
                              <a:spLocks noChangeArrowheads="1"/>
                            </wps:cNvSpPr>
                            <wps:spPr bwMode="auto">
                              <a:xfrm>
                                <a:off x="2519464" y="3122578"/>
                                <a:ext cx="223520" cy="242570"/>
                              </a:xfrm>
                              <a:prstGeom prst="rect">
                                <a:avLst/>
                              </a:prstGeom>
                              <a:solidFill>
                                <a:srgbClr val="FFFFFF"/>
                              </a:solidFill>
                              <a:ln w="9525">
                                <a:noFill/>
                                <a:miter lim="800000"/>
                                <a:headEnd/>
                                <a:tailEnd/>
                              </a:ln>
                            </wps:spPr>
                            <wps:txbx>
                              <w:txbxContent>
                                <w:p w14:paraId="317B9A75" w14:textId="77777777" w:rsidR="00EB062C" w:rsidRDefault="00EB062C">
                                  <w:r>
                                    <w:t>δ</w:t>
                                  </w:r>
                                </w:p>
                              </w:txbxContent>
                            </wps:txbx>
                            <wps:bodyPr rot="0" vert="horz" wrap="square" lIns="91440" tIns="45720" rIns="91440" bIns="45720" anchor="t" anchorCtr="0">
                              <a:noAutofit/>
                            </wps:bodyPr>
                          </wps:wsp>
                          <wps:wsp>
                            <wps:cNvPr id="298" name="Text Box 2"/>
                            <wps:cNvSpPr txBox="1">
                              <a:spLocks noChangeArrowheads="1"/>
                            </wps:cNvSpPr>
                            <wps:spPr bwMode="auto">
                              <a:xfrm>
                                <a:off x="2714017" y="2743200"/>
                                <a:ext cx="271780" cy="311150"/>
                              </a:xfrm>
                              <a:prstGeom prst="rect">
                                <a:avLst/>
                              </a:prstGeom>
                              <a:solidFill>
                                <a:srgbClr val="FFFFFF"/>
                              </a:solidFill>
                              <a:ln w="9525">
                                <a:noFill/>
                                <a:miter lim="800000"/>
                                <a:headEnd/>
                                <a:tailEnd/>
                              </a:ln>
                            </wps:spPr>
                            <wps:txbx>
                              <w:txbxContent>
                                <w:p w14:paraId="73EFB95E" w14:textId="77777777" w:rsidR="00EB062C" w:rsidRDefault="00EB062C">
                                  <w:r>
                                    <w:t>τ</w:t>
                                  </w:r>
                                </w:p>
                              </w:txbxContent>
                            </wps:txbx>
                            <wps:bodyPr rot="0" vert="horz" wrap="square" lIns="91440" tIns="45720" rIns="91440" bIns="45720" anchor="t" anchorCtr="0">
                              <a:noAutofit/>
                            </wps:bodyPr>
                          </wps:wsp>
                        </wpg:grpSp>
                        <wpg:grpSp>
                          <wpg:cNvPr id="300" name="Group 300"/>
                          <wpg:cNvGrpSpPr/>
                          <wpg:grpSpPr>
                            <a:xfrm>
                              <a:off x="3414408" y="0"/>
                              <a:ext cx="2985770" cy="3540125"/>
                              <a:chOff x="0" y="0"/>
                              <a:chExt cx="2985797" cy="3540638"/>
                            </a:xfrm>
                          </wpg:grpSpPr>
                          <wpg:grpSp>
                            <wpg:cNvPr id="301" name="Group 301"/>
                            <wpg:cNvGrpSpPr/>
                            <wpg:grpSpPr>
                              <a:xfrm>
                                <a:off x="369651" y="359923"/>
                                <a:ext cx="2324911" cy="3180715"/>
                                <a:chOff x="0" y="0"/>
                                <a:chExt cx="2324911" cy="3180715"/>
                              </a:xfrm>
                            </wpg:grpSpPr>
                            <wps:wsp>
                              <wps:cNvPr id="302" name="Straight Connector 302"/>
                              <wps:cNvCnPr/>
                              <wps:spPr>
                                <a:xfrm>
                                  <a:off x="0" y="0"/>
                                  <a:ext cx="0" cy="318071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3" name="Straight Connector 303"/>
                              <wps:cNvCnPr/>
                              <wps:spPr>
                                <a:xfrm>
                                  <a:off x="0" y="2519464"/>
                                  <a:ext cx="232491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4" name="Freeform 304"/>
                              <wps:cNvSpPr/>
                              <wps:spPr>
                                <a:xfrm>
                                  <a:off x="9728" y="573927"/>
                                  <a:ext cx="1449421" cy="1935804"/>
                                </a:xfrm>
                                <a:custGeom>
                                  <a:avLst/>
                                  <a:gdLst>
                                    <a:gd name="connsiteX0" fmla="*/ 0 w 1449421"/>
                                    <a:gd name="connsiteY0" fmla="*/ 0 h 1935804"/>
                                    <a:gd name="connsiteX1" fmla="*/ 535021 w 1449421"/>
                                    <a:gd name="connsiteY1" fmla="*/ 340468 h 1935804"/>
                                    <a:gd name="connsiteX2" fmla="*/ 1449421 w 1449421"/>
                                    <a:gd name="connsiteY2" fmla="*/ 1935804 h 1935804"/>
                                    <a:gd name="connsiteX3" fmla="*/ 1449421 w 1449421"/>
                                    <a:gd name="connsiteY3" fmla="*/ 1935804 h 1935804"/>
                                  </a:gdLst>
                                  <a:ahLst/>
                                  <a:cxnLst>
                                    <a:cxn ang="0">
                                      <a:pos x="connsiteX0" y="connsiteY0"/>
                                    </a:cxn>
                                    <a:cxn ang="0">
                                      <a:pos x="connsiteX1" y="connsiteY1"/>
                                    </a:cxn>
                                    <a:cxn ang="0">
                                      <a:pos x="connsiteX2" y="connsiteY2"/>
                                    </a:cxn>
                                    <a:cxn ang="0">
                                      <a:pos x="connsiteX3" y="connsiteY3"/>
                                    </a:cxn>
                                  </a:cxnLst>
                                  <a:rect l="l" t="t" r="r" b="b"/>
                                  <a:pathLst>
                                    <a:path w="1449421" h="1935804">
                                      <a:moveTo>
                                        <a:pt x="0" y="0"/>
                                      </a:moveTo>
                                      <a:cubicBezTo>
                                        <a:pt x="146725" y="8917"/>
                                        <a:pt x="293451" y="17834"/>
                                        <a:pt x="535021" y="340468"/>
                                      </a:cubicBezTo>
                                      <a:cubicBezTo>
                                        <a:pt x="776591" y="663102"/>
                                        <a:pt x="1449421" y="1935804"/>
                                        <a:pt x="1449421" y="1935804"/>
                                      </a:cubicBezTo>
                                      <a:lnTo>
                                        <a:pt x="1449421" y="1935804"/>
                                      </a:lnTo>
                                    </a:path>
                                  </a:pathLst>
                                </a:cu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 name="Straight Connector 305"/>
                              <wps:cNvCnPr/>
                              <wps:spPr>
                                <a:xfrm>
                                  <a:off x="1459149" y="2519464"/>
                                  <a:ext cx="661832" cy="466928"/>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06" name="Straight Connector 306"/>
                              <wps:cNvCnPr/>
                              <wps:spPr>
                                <a:xfrm>
                                  <a:off x="2120630" y="2519464"/>
                                  <a:ext cx="189" cy="466725"/>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08" name="Straight Connector 308"/>
                              <wps:cNvCnPr/>
                              <wps:spPr>
                                <a:xfrm>
                                  <a:off x="1459149" y="2519464"/>
                                  <a:ext cx="661481" cy="282426"/>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309" name="Text Box 2"/>
                            <wps:cNvSpPr txBox="1">
                              <a:spLocks noChangeArrowheads="1"/>
                            </wps:cNvSpPr>
                            <wps:spPr bwMode="auto">
                              <a:xfrm>
                                <a:off x="1838528" y="2616740"/>
                                <a:ext cx="223520" cy="243205"/>
                              </a:xfrm>
                              <a:prstGeom prst="rect">
                                <a:avLst/>
                              </a:prstGeom>
                              <a:solidFill>
                                <a:srgbClr val="FFFFFF"/>
                              </a:solidFill>
                              <a:ln w="9525">
                                <a:noFill/>
                                <a:miter lim="800000"/>
                                <a:headEnd/>
                                <a:tailEnd/>
                              </a:ln>
                            </wps:spPr>
                            <wps:txbx>
                              <w:txbxContent>
                                <w:p w14:paraId="02C91008" w14:textId="77777777" w:rsidR="00EB062C" w:rsidRDefault="00EB062C" w:rsidP="003B10F6">
                                  <w:r>
                                    <w:t>λ</w:t>
                                  </w:r>
                                </w:p>
                              </w:txbxContent>
                            </wps:txbx>
                            <wps:bodyPr rot="0" vert="horz" wrap="square" lIns="91440" tIns="45720" rIns="91440" bIns="45720" anchor="t" anchorCtr="0">
                              <a:noAutofit/>
                            </wps:bodyPr>
                          </wps:wsp>
                          <wps:wsp>
                            <wps:cNvPr id="310" name="Straight Connector 310"/>
                            <wps:cNvCnPr/>
                            <wps:spPr>
                              <a:xfrm flipH="1">
                                <a:off x="379379" y="3346314"/>
                                <a:ext cx="2110742" cy="0"/>
                              </a:xfrm>
                              <a:prstGeom prst="line">
                                <a:avLst/>
                              </a:prstGeom>
                              <a:ln>
                                <a:prstDash val="dash"/>
                              </a:ln>
                            </wps:spPr>
                            <wps:style>
                              <a:lnRef idx="1">
                                <a:schemeClr val="accent1"/>
                              </a:lnRef>
                              <a:fillRef idx="0">
                                <a:schemeClr val="accent1"/>
                              </a:fillRef>
                              <a:effectRef idx="0">
                                <a:schemeClr val="accent1"/>
                              </a:effectRef>
                              <a:fontRef idx="minor">
                                <a:schemeClr val="tx1"/>
                              </a:fontRef>
                            </wps:style>
                            <wps:bodyPr/>
                          </wps:wsp>
                          <wps:wsp>
                            <wps:cNvPr id="311" name="Text Box 2"/>
                            <wps:cNvSpPr txBox="1">
                              <a:spLocks noChangeArrowheads="1"/>
                            </wps:cNvSpPr>
                            <wps:spPr bwMode="auto">
                              <a:xfrm>
                                <a:off x="116732" y="2743200"/>
                                <a:ext cx="204280" cy="252919"/>
                              </a:xfrm>
                              <a:prstGeom prst="rect">
                                <a:avLst/>
                              </a:prstGeom>
                              <a:solidFill>
                                <a:srgbClr val="FFFFFF"/>
                              </a:solidFill>
                              <a:ln w="9525">
                                <a:noFill/>
                                <a:miter lim="800000"/>
                                <a:headEnd/>
                                <a:tailEnd/>
                              </a:ln>
                            </wps:spPr>
                            <wps:txbx>
                              <w:txbxContent>
                                <w:p w14:paraId="11CE2A33" w14:textId="77777777" w:rsidR="00EB062C" w:rsidRDefault="00EB062C" w:rsidP="003B10F6">
                                  <w:r>
                                    <w:t>0</w:t>
                                  </w:r>
                                </w:p>
                              </w:txbxContent>
                            </wps:txbx>
                            <wps:bodyPr rot="0" vert="horz" wrap="square" lIns="91440" tIns="45720" rIns="91440" bIns="45720" anchor="t" anchorCtr="0">
                              <a:noAutofit/>
                            </wps:bodyPr>
                          </wps:wsp>
                          <wps:wsp>
                            <wps:cNvPr id="312" name="Text Box 2"/>
                            <wps:cNvSpPr txBox="1">
                              <a:spLocks noChangeArrowheads="1"/>
                            </wps:cNvSpPr>
                            <wps:spPr bwMode="auto">
                              <a:xfrm>
                                <a:off x="0" y="3239310"/>
                                <a:ext cx="310839" cy="271780"/>
                              </a:xfrm>
                              <a:prstGeom prst="rect">
                                <a:avLst/>
                              </a:prstGeom>
                              <a:solidFill>
                                <a:srgbClr val="FFFFFF"/>
                              </a:solidFill>
                              <a:ln w="9525">
                                <a:noFill/>
                                <a:miter lim="800000"/>
                                <a:headEnd/>
                                <a:tailEnd/>
                              </a:ln>
                            </wps:spPr>
                            <wps:txbx>
                              <w:txbxContent>
                                <w:p w14:paraId="7CD4E4DC" w14:textId="77777777" w:rsidR="00EB062C" w:rsidRDefault="00EB062C" w:rsidP="003B10F6">
                                  <w:r>
                                    <w:t>B</w:t>
                                  </w:r>
                                </w:p>
                              </w:txbxContent>
                            </wps:txbx>
                            <wps:bodyPr rot="0" vert="horz" wrap="square" lIns="91440" tIns="45720" rIns="91440" bIns="45720" anchor="t" anchorCtr="0">
                              <a:noAutofit/>
                            </wps:bodyPr>
                          </wps:wsp>
                          <wps:wsp>
                            <wps:cNvPr id="313" name="Text Box 2"/>
                            <wps:cNvSpPr txBox="1">
                              <a:spLocks noChangeArrowheads="1"/>
                            </wps:cNvSpPr>
                            <wps:spPr bwMode="auto">
                              <a:xfrm>
                                <a:off x="116725" y="836474"/>
                                <a:ext cx="194106" cy="282369"/>
                              </a:xfrm>
                              <a:prstGeom prst="rect">
                                <a:avLst/>
                              </a:prstGeom>
                              <a:solidFill>
                                <a:srgbClr val="FFFFFF"/>
                              </a:solidFill>
                              <a:ln w="9525">
                                <a:noFill/>
                                <a:miter lim="800000"/>
                                <a:headEnd/>
                                <a:tailEnd/>
                              </a:ln>
                            </wps:spPr>
                            <wps:txbx>
                              <w:txbxContent>
                                <w:p w14:paraId="17498DCF" w14:textId="77777777" w:rsidR="00EB062C" w:rsidRDefault="00EB062C" w:rsidP="003B10F6">
                                  <w:r>
                                    <w:t>Q</w:t>
                                  </w:r>
                                </w:p>
                              </w:txbxContent>
                            </wps:txbx>
                            <wps:bodyPr rot="0" vert="horz" wrap="square" lIns="91440" tIns="45720" rIns="91440" bIns="45720" anchor="t" anchorCtr="0">
                              <a:noAutofit/>
                            </wps:bodyPr>
                          </wps:wsp>
                          <wps:wsp>
                            <wps:cNvPr id="314" name="Text Box 2"/>
                            <wps:cNvSpPr txBox="1">
                              <a:spLocks noChangeArrowheads="1"/>
                            </wps:cNvSpPr>
                            <wps:spPr bwMode="auto">
                              <a:xfrm>
                                <a:off x="214008" y="0"/>
                                <a:ext cx="408305" cy="300990"/>
                              </a:xfrm>
                              <a:prstGeom prst="rect">
                                <a:avLst/>
                              </a:prstGeom>
                              <a:solidFill>
                                <a:srgbClr val="FFFFFF"/>
                              </a:solidFill>
                              <a:ln w="9525">
                                <a:noFill/>
                                <a:miter lim="800000"/>
                                <a:headEnd/>
                                <a:tailEnd/>
                              </a:ln>
                            </wps:spPr>
                            <wps:txbx>
                              <w:txbxContent>
                                <w:p w14:paraId="41032214" w14:textId="77777777" w:rsidR="00EB062C" w:rsidRDefault="00EB062C" w:rsidP="003B10F6">
                                  <w:r>
                                    <w:t>I(t)</w:t>
                                  </w:r>
                                </w:p>
                              </w:txbxContent>
                            </wps:txbx>
                            <wps:bodyPr rot="0" vert="horz" wrap="square" lIns="91440" tIns="45720" rIns="91440" bIns="45720" anchor="t" anchorCtr="0">
                              <a:noAutofit/>
                            </wps:bodyPr>
                          </wps:wsp>
                          <wps:wsp>
                            <wps:cNvPr id="315" name="Text Box 2"/>
                            <wps:cNvSpPr txBox="1">
                              <a:spLocks noChangeArrowheads="1"/>
                            </wps:cNvSpPr>
                            <wps:spPr bwMode="auto">
                              <a:xfrm>
                                <a:off x="2519464" y="3122578"/>
                                <a:ext cx="223520" cy="242570"/>
                              </a:xfrm>
                              <a:prstGeom prst="rect">
                                <a:avLst/>
                              </a:prstGeom>
                              <a:solidFill>
                                <a:srgbClr val="FFFFFF"/>
                              </a:solidFill>
                              <a:ln w="9525">
                                <a:noFill/>
                                <a:miter lim="800000"/>
                                <a:headEnd/>
                                <a:tailEnd/>
                              </a:ln>
                            </wps:spPr>
                            <wps:txbx>
                              <w:txbxContent>
                                <w:p w14:paraId="0472DAA8" w14:textId="77777777" w:rsidR="00EB062C" w:rsidRDefault="00EB062C" w:rsidP="003B10F6">
                                  <w:r>
                                    <w:t>δ</w:t>
                                  </w:r>
                                </w:p>
                              </w:txbxContent>
                            </wps:txbx>
                            <wps:bodyPr rot="0" vert="horz" wrap="square" lIns="91440" tIns="45720" rIns="91440" bIns="45720" anchor="t" anchorCtr="0">
                              <a:noAutofit/>
                            </wps:bodyPr>
                          </wps:wsp>
                          <wps:wsp>
                            <wps:cNvPr id="316" name="Text Box 2"/>
                            <wps:cNvSpPr txBox="1">
                              <a:spLocks noChangeArrowheads="1"/>
                            </wps:cNvSpPr>
                            <wps:spPr bwMode="auto">
                              <a:xfrm>
                                <a:off x="2714017" y="2743200"/>
                                <a:ext cx="271780" cy="311150"/>
                              </a:xfrm>
                              <a:prstGeom prst="rect">
                                <a:avLst/>
                              </a:prstGeom>
                              <a:solidFill>
                                <a:srgbClr val="FFFFFF"/>
                              </a:solidFill>
                              <a:ln w="9525">
                                <a:noFill/>
                                <a:miter lim="800000"/>
                                <a:headEnd/>
                                <a:tailEnd/>
                              </a:ln>
                            </wps:spPr>
                            <wps:txbx>
                              <w:txbxContent>
                                <w:p w14:paraId="053F228B" w14:textId="77777777" w:rsidR="00EB062C" w:rsidRDefault="00EB062C" w:rsidP="003B10F6">
                                  <w:r>
                                    <w:t>τ</w:t>
                                  </w:r>
                                </w:p>
                              </w:txbxContent>
                            </wps:txbx>
                            <wps:bodyPr rot="0" vert="horz" wrap="square" lIns="91440" tIns="45720" rIns="91440" bIns="45720" anchor="t" anchorCtr="0">
                              <a:noAutofit/>
                            </wps:bodyPr>
                          </wps:wsp>
                        </wpg:grpSp>
                        <wps:wsp>
                          <wps:cNvPr id="317" name="Text Box 2"/>
                          <wps:cNvSpPr txBox="1">
                            <a:spLocks noChangeArrowheads="1"/>
                          </wps:cNvSpPr>
                          <wps:spPr bwMode="auto">
                            <a:xfrm>
                              <a:off x="1507787" y="4048847"/>
                              <a:ext cx="2791839" cy="330741"/>
                            </a:xfrm>
                            <a:prstGeom prst="rect">
                              <a:avLst/>
                            </a:prstGeom>
                            <a:solidFill>
                              <a:srgbClr val="FFFFFF"/>
                            </a:solidFill>
                            <a:ln w="9525">
                              <a:noFill/>
                              <a:miter lim="800000"/>
                              <a:headEnd/>
                              <a:tailEnd/>
                            </a:ln>
                          </wps:spPr>
                          <wps:txbx>
                            <w:txbxContent>
                              <w:p w14:paraId="071BF5E5" w14:textId="77777777" w:rsidR="00EB062C" w:rsidRPr="004C6711" w:rsidRDefault="00EB062C">
                                <w:pPr>
                                  <w:rPr>
                                    <w:rFonts w:ascii="Times New Roman" w:hAnsi="Times New Roman" w:cs="Times New Roman"/>
                                    <w:sz w:val="26"/>
                                    <w:szCs w:val="26"/>
                                  </w:rPr>
                                </w:pPr>
                                <w:r>
                                  <w:rPr>
                                    <w:rFonts w:ascii="Times New Roman" w:hAnsi="Times New Roman" w:cs="Times New Roman"/>
                                    <w:sz w:val="26"/>
                                    <w:szCs w:val="26"/>
                                  </w:rPr>
                                  <w:t>Case: 1 When S</w:t>
                                </w:r>
                                <w:r w:rsidRPr="004C6711">
                                  <w:rPr>
                                    <w:rFonts w:ascii="Times New Roman" w:hAnsi="Times New Roman" w:cs="Times New Roman"/>
                                    <w:sz w:val="26"/>
                                    <w:szCs w:val="26"/>
                                  </w:rPr>
                                  <w:t>hortage is considered.</w:t>
                                </w:r>
                              </w:p>
                            </w:txbxContent>
                          </wps:txbx>
                          <wps:bodyPr rot="0" vert="horz" wrap="square" lIns="91440" tIns="45720" rIns="91440" bIns="45720" anchor="t" anchorCtr="0">
                            <a:noAutofit/>
                          </wps:bodyPr>
                        </wps:wsp>
                      </wpg:grpSp>
                      <wps:wsp>
                        <wps:cNvPr id="319" name="Straight Connector 319"/>
                        <wps:cNvCnPr/>
                        <wps:spPr>
                          <a:xfrm>
                            <a:off x="1507787" y="2801566"/>
                            <a:ext cx="0" cy="19372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0" name="Straight Connector 320"/>
                        <wps:cNvCnPr/>
                        <wps:spPr>
                          <a:xfrm flipV="1">
                            <a:off x="5983598" y="2792685"/>
                            <a:ext cx="0" cy="1936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1" name="Text Box 2"/>
                        <wps:cNvSpPr txBox="1">
                          <a:spLocks noChangeArrowheads="1"/>
                        </wps:cNvSpPr>
                        <wps:spPr bwMode="auto">
                          <a:xfrm>
                            <a:off x="1342417" y="2996119"/>
                            <a:ext cx="262647" cy="242688"/>
                          </a:xfrm>
                          <a:prstGeom prst="rect">
                            <a:avLst/>
                          </a:prstGeom>
                          <a:solidFill>
                            <a:srgbClr val="FFFFFF"/>
                          </a:solidFill>
                          <a:ln w="9525">
                            <a:noFill/>
                            <a:miter lim="800000"/>
                            <a:headEnd/>
                            <a:tailEnd/>
                          </a:ln>
                        </wps:spPr>
                        <wps:txbx>
                          <w:txbxContent>
                            <w:p w14:paraId="790C09C6" w14:textId="77777777" w:rsidR="00EB062C" w:rsidRDefault="00EB062C" w:rsidP="003A1E19">
                              <w:r>
                                <w:t>M</w:t>
                              </w:r>
                            </w:p>
                          </w:txbxContent>
                        </wps:txbx>
                        <wps:bodyPr rot="0" vert="horz" wrap="square" lIns="91440" tIns="45720" rIns="91440" bIns="45720" anchor="t" anchorCtr="0">
                          <a:noAutofit/>
                        </wps:bodyPr>
                      </wps:wsp>
                      <wps:wsp>
                        <wps:cNvPr id="322" name="Text Box 2"/>
                        <wps:cNvSpPr txBox="1">
                          <a:spLocks noChangeArrowheads="1"/>
                        </wps:cNvSpPr>
                        <wps:spPr bwMode="auto">
                          <a:xfrm>
                            <a:off x="5862283" y="2520655"/>
                            <a:ext cx="262639" cy="291091"/>
                          </a:xfrm>
                          <a:prstGeom prst="rect">
                            <a:avLst/>
                          </a:prstGeom>
                          <a:solidFill>
                            <a:srgbClr val="FFFFFF"/>
                          </a:solidFill>
                          <a:ln w="9525">
                            <a:noFill/>
                            <a:miter lim="800000"/>
                            <a:headEnd/>
                            <a:tailEnd/>
                          </a:ln>
                        </wps:spPr>
                        <wps:txbx>
                          <w:txbxContent>
                            <w:p w14:paraId="71FC0510" w14:textId="77777777" w:rsidR="00EB062C" w:rsidRDefault="00EB062C">
                              <w:r>
                                <w:t>M</w:t>
                              </w:r>
                            </w:p>
                          </w:txbxContent>
                        </wps:txbx>
                        <wps:bodyPr rot="0" vert="horz" wrap="square" lIns="91440" tIns="45720" rIns="91440" bIns="45720" anchor="t" anchorCtr="0">
                          <a:noAutofit/>
                        </wps:bodyPr>
                      </wps:wsp>
                      <wps:wsp>
                        <wps:cNvPr id="323" name="Text Box 2"/>
                        <wps:cNvSpPr txBox="1">
                          <a:spLocks noChangeArrowheads="1"/>
                        </wps:cNvSpPr>
                        <wps:spPr bwMode="auto">
                          <a:xfrm>
                            <a:off x="989138" y="3517585"/>
                            <a:ext cx="642005" cy="252919"/>
                          </a:xfrm>
                          <a:prstGeom prst="rect">
                            <a:avLst/>
                          </a:prstGeom>
                          <a:solidFill>
                            <a:srgbClr val="FFFFFF"/>
                          </a:solidFill>
                          <a:ln w="9525">
                            <a:noFill/>
                            <a:miter lim="800000"/>
                            <a:headEnd/>
                            <a:tailEnd/>
                          </a:ln>
                        </wps:spPr>
                        <wps:txbx>
                          <w:txbxContent>
                            <w:p w14:paraId="010A1569" w14:textId="77777777" w:rsidR="00EB062C" w:rsidRDefault="00EB062C">
                              <w:r>
                                <w:t>M ≤ λ</w:t>
                              </w:r>
                            </w:p>
                          </w:txbxContent>
                        </wps:txbx>
                        <wps:bodyPr rot="0" vert="horz" wrap="square" lIns="91440" tIns="45720" rIns="91440" bIns="45720" anchor="t" anchorCtr="0">
                          <a:noAutofit/>
                        </wps:bodyPr>
                      </wps:wsp>
                      <wps:wsp>
                        <wps:cNvPr id="324" name="Text Box 2"/>
                        <wps:cNvSpPr txBox="1">
                          <a:spLocks noChangeArrowheads="1"/>
                        </wps:cNvSpPr>
                        <wps:spPr bwMode="auto">
                          <a:xfrm>
                            <a:off x="4248369" y="3529101"/>
                            <a:ext cx="544195" cy="262255"/>
                          </a:xfrm>
                          <a:prstGeom prst="rect">
                            <a:avLst/>
                          </a:prstGeom>
                          <a:solidFill>
                            <a:srgbClr val="FFFFFF"/>
                          </a:solidFill>
                          <a:ln w="9525">
                            <a:noFill/>
                            <a:miter lim="800000"/>
                            <a:headEnd/>
                            <a:tailEnd/>
                          </a:ln>
                        </wps:spPr>
                        <wps:txbx>
                          <w:txbxContent>
                            <w:p w14:paraId="19EB7A9C" w14:textId="77777777" w:rsidR="00EB062C" w:rsidRDefault="00EB062C">
                              <w:r>
                                <w:t>M ≥ λ</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7FA45C43" id="Group 325" o:spid="_x0000_s1026" style="position:absolute;left:0;text-align:left;margin-left:-29.25pt;margin-top:3.45pt;width:503.95pt;height:309.75pt;z-index:251699200;mso-height-relative:margin" coordsize="64001,43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">
                <v:group id="Group 318" o:spid="_x0000_s1027" style="position:absolute;width:64001;height:43795" coordsize="64001,43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">
                  <v:group id="Group 299" o:spid="_x0000_s1028" style="position:absolute;width:29857;height:35401" coordsize="29857,3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">
                    <v:group id="Group 12" o:spid="_x0000_s1029" style="position:absolute;left:3696;top:3599;width:23249;height:31807" coordsize="23249,3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line id="Straight Connector 1" o:spid="_x0000_s1030" style="position:absolute;visibility:visible;mso-wrap-style:square" from="0,0" to="0,3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" strokecolor="#4579b8 [3044]"/>
                      <v:line id="Straight Connector 2" o:spid="_x0000_s1031" style="position:absolute;visibility:visible;mso-wrap-style:square" from="0,25194" to="23249,2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" strokecolor="#4579b8 [3044]"/>
                      <v:shape id="Freeform 8" o:spid="_x0000_s1032" style="position:absolute;left:97;top:5836;width:14494;height:19358;visibility:visible;mso-wrap-style:square;v-text-anchor:middle" coordsize="1449421,193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" path="m,c146725,8917,293451,17834,535021,340468v241570,322634,914400,1595336,914400,1595336l1449421,1935804e" filled="f" strokecolor="#243f60 [1604]" strokeweight=".5pt">
                        <v:path arrowok="t" o:connecttype="custom" o:connectlocs="0,0;535021,340468;1449421,1935804;1449421,1935804" o:connectangles="0,0,0,0"/>
                      </v:shape>
                      <v:line id="Straight Connector 9" o:spid="_x0000_s1033" style="position:absolute;visibility:visible;mso-wrap-style:square" from="14591,25194" to="21209,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" strokecolor="#4579b8 [3044]"/>
                      <v:line id="Straight Connector 10" o:spid="_x0000_s1034" style="position:absolute;visibility:visible;mso-wrap-style:square" from="21206,25194" to="21208,29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" strokecolor="#4579b8 [3044]">
                        <v:stroke dashstyle="dash"/>
                      </v:line>
                      <v:line id="Straight Connector 11" o:spid="_x0000_s1035" style="position:absolute;visibility:visible;mso-wrap-style:square" from="14591,25194" to="21206,2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" strokecolor="#4579b8 [3044]"/>
                    </v:group>
                    <v:shapetype id="_x0000_t202" coordsize="21600,21600" o:spt="202" path="m,l,21600r21600,l21600,xe">
                      <v:stroke joinstyle="miter"/>
                      <v:path gradientshapeok="t" o:connecttype="rect"/>
                    </v:shapetype>
                    <v:shape id="_x0000_s1036" type="#_x0000_t202" style="position:absolute;left:18385;top:26167;width:2235;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" stroked="f">
                      <v:textbox>
                        <w:txbxContent>
                          <w:p w14:paraId="28F20638" w14:textId="77777777" w:rsidR="00EB062C" w:rsidRDefault="00EB062C">
                            <w:r>
                              <w:t>λ</w:t>
                            </w:r>
                          </w:p>
                        </w:txbxContent>
                      </v:textbox>
                    </v:shape>
                    <v:line id="Straight Connector 291" o:spid="_x0000_s1037" style="position:absolute;flip:x;visibility:visible;mso-wrap-style:square" from="3793,33463" to="24901,3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" strokecolor="#4579b8 [3044]">
                      <v:stroke dashstyle="dash"/>
                    </v:line>
                    <v:shape id="_x0000_s1038" type="#_x0000_t202" style="position:absolute;left:1167;top:27432;width:2043;height:2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" stroked="f">
                      <v:textbox>
                        <w:txbxContent>
                          <w:p w14:paraId="6632273B" w14:textId="77777777" w:rsidR="00EB062C" w:rsidRDefault="00EB062C">
                            <w:r>
                              <w:t>0</w:t>
                            </w:r>
                          </w:p>
                        </w:txbxContent>
                      </v:textbox>
                    </v:shape>
                    <v:shape id="_x0000_s1039" type="#_x0000_t202" style="position:absolute;top:32393;width:3108;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" stroked="f">
                      <v:textbox>
                        <w:txbxContent>
                          <w:p w14:paraId="0786F9D0" w14:textId="77777777" w:rsidR="00EB062C" w:rsidRDefault="00EB062C">
                            <w:r>
                              <w:t>B</w:t>
                            </w:r>
                          </w:p>
                        </w:txbxContent>
                      </v:textbox>
                    </v:shape>
                    <v:shape id="_x0000_s1040" type="#_x0000_t202" style="position:absolute;left:1167;top:8365;width:2043;height:28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" stroked="f">
                      <v:textbox>
                        <w:txbxContent>
                          <w:p w14:paraId="52685AFF" w14:textId="77777777" w:rsidR="00EB062C" w:rsidRDefault="00EB062C">
                            <w:r>
                              <w:t>Q</w:t>
                            </w:r>
                          </w:p>
                        </w:txbxContent>
                      </v:textbox>
                    </v:shape>
                    <v:shape id="_x0000_s1041" type="#_x0000_t202" style="position:absolute;left:2140;width:4083;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" stroked="f">
                      <v:textbox>
                        <w:txbxContent>
                          <w:p w14:paraId="73C8E6DF" w14:textId="77777777" w:rsidR="00EB062C" w:rsidRDefault="00EB062C">
                            <w:r>
                              <w:t>I(t)</w:t>
                            </w:r>
                          </w:p>
                        </w:txbxContent>
                      </v:textbox>
                    </v:shape>
                    <v:shape id="_x0000_s1042" type="#_x0000_t202" style="position:absolute;left:25194;top:31225;width:2235;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" stroked="f">
                      <v:textbox>
                        <w:txbxContent>
                          <w:p w14:paraId="317B9A75" w14:textId="77777777" w:rsidR="00EB062C" w:rsidRDefault="00EB062C">
                            <w:r>
                              <w:t>δ</w:t>
                            </w:r>
                          </w:p>
                        </w:txbxContent>
                      </v:textbox>
                    </v:shape>
                    <v:shape id="_x0000_s1043" type="#_x0000_t202" style="position:absolute;left:27140;top:27432;width:2717;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" stroked="f">
                      <v:textbox>
                        <w:txbxContent>
                          <w:p w14:paraId="73EFB95E" w14:textId="77777777" w:rsidR="00EB062C" w:rsidRDefault="00EB062C">
                            <w:r>
                              <w:t>τ</w:t>
                            </w:r>
                          </w:p>
                        </w:txbxContent>
                      </v:textbox>
                    </v:shape>
                  </v:group>
                  <v:group id="Group 300" o:spid="_x0000_s1044" style="position:absolute;left:34144;width:29857;height:35401" coordsize="29857,354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group id="Group 301" o:spid="_x0000_s1045" style="position:absolute;left:3696;top:3599;width:23249;height:31807" coordsize="23249,31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line id="Straight Connector 302" o:spid="_x0000_s1046" style="position:absolute;visibility:visible;mso-wrap-style:square" from="0,0" to="0,31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" strokecolor="#4579b8 [3044]"/>
                      <v:line id="Straight Connector 303" o:spid="_x0000_s1047" style="position:absolute;visibility:visible;mso-wrap-style:square" from="0,25194" to="23249,251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" strokecolor="#4579b8 [3044]"/>
                      <v:shape id="Freeform 304" o:spid="_x0000_s1048" style="position:absolute;left:97;top:5739;width:14494;height:19358;visibility:visible;mso-wrap-style:square;v-text-anchor:middle" coordsize="1449421,1935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" path="m,c146725,8917,293451,17834,535021,340468v241570,322634,914400,1595336,914400,1595336l1449421,1935804e" filled="f" strokecolor="#243f60 [1604]" strokeweight=".5pt">
                        <v:path arrowok="t" o:connecttype="custom" o:connectlocs="0,0;535021,340468;1449421,1935804;1449421,1935804" o:connectangles="0,0,0,0"/>
                      </v:shape>
                      <v:line id="Straight Connector 305" o:spid="_x0000_s1049" style="position:absolute;visibility:visible;mso-wrap-style:square" from="14591,25194" to="21209,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" strokecolor="#4579b8 [3044]"/>
                      <v:line id="Straight Connector 306" o:spid="_x0000_s1050" style="position:absolute;visibility:visible;mso-wrap-style:square" from="21206,25194" to="21208,29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" strokecolor="#4579b8 [3044]">
                        <v:stroke dashstyle="dash"/>
                      </v:line>
                      <v:line id="Straight Connector 308" o:spid="_x0000_s1051" style="position:absolute;visibility:visible;mso-wrap-style:square" from="14591,25194" to="21206,28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" strokecolor="#4579b8 [3044]"/>
                    </v:group>
                    <v:shape id="_x0000_s1052" type="#_x0000_t202" style="position:absolute;left:18385;top:26167;width:2235;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" stroked="f">
                      <v:textbox>
                        <w:txbxContent>
                          <w:p w14:paraId="02C91008" w14:textId="77777777" w:rsidR="00EB062C" w:rsidRDefault="00EB062C" w:rsidP="003B10F6">
                            <w:r>
                              <w:t>λ</w:t>
                            </w:r>
                          </w:p>
                        </w:txbxContent>
                      </v:textbox>
                    </v:shape>
                    <v:line id="Straight Connector 310" o:spid="_x0000_s1053" style="position:absolute;flip:x;visibility:visible;mso-wrap-style:square" from="3793,33463" to="24901,334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" strokecolor="#4579b8 [3044]">
                      <v:stroke dashstyle="dash"/>
                    </v:line>
                    <v:shape id="_x0000_s1054" type="#_x0000_t202" style="position:absolute;left:1167;top:27432;width:2043;height:25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" stroked="f">
                      <v:textbox>
                        <w:txbxContent>
                          <w:p w14:paraId="11CE2A33" w14:textId="77777777" w:rsidR="00EB062C" w:rsidRDefault="00EB062C" w:rsidP="003B10F6">
                            <w:r>
                              <w:t>0</w:t>
                            </w:r>
                          </w:p>
                        </w:txbxContent>
                      </v:textbox>
                    </v:shape>
                    <v:shape id="_x0000_s1055" type="#_x0000_t202" style="position:absolute;top:32393;width:3108;height:2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" stroked="f">
                      <v:textbox>
                        <w:txbxContent>
                          <w:p w14:paraId="7CD4E4DC" w14:textId="77777777" w:rsidR="00EB062C" w:rsidRDefault="00EB062C" w:rsidP="003B10F6">
                            <w:r>
                              <w:t>B</w:t>
                            </w:r>
                          </w:p>
                        </w:txbxContent>
                      </v:textbox>
                    </v:shape>
                    <v:shape id="_x0000_s1056" type="#_x0000_t202" style="position:absolute;left:1167;top:8364;width:1941;height:2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" stroked="f">
                      <v:textbox>
                        <w:txbxContent>
                          <w:p w14:paraId="17498DCF" w14:textId="77777777" w:rsidR="00EB062C" w:rsidRDefault="00EB062C" w:rsidP="003B10F6">
                            <w:r>
                              <w:t>Q</w:t>
                            </w:r>
                          </w:p>
                        </w:txbxContent>
                      </v:textbox>
                    </v:shape>
                    <v:shape id="_x0000_s1057" type="#_x0000_t202" style="position:absolute;left:2140;width:4083;height:30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" stroked="f">
                      <v:textbox>
                        <w:txbxContent>
                          <w:p w14:paraId="41032214" w14:textId="77777777" w:rsidR="00EB062C" w:rsidRDefault="00EB062C" w:rsidP="003B10F6">
                            <w:r>
                              <w:t>I(t)</w:t>
                            </w:r>
                          </w:p>
                        </w:txbxContent>
                      </v:textbox>
                    </v:shape>
                    <v:shape id="_x0000_s1058" type="#_x0000_t202" style="position:absolute;left:25194;top:31225;width:2235;height:2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" stroked="f">
                      <v:textbox>
                        <w:txbxContent>
                          <w:p w14:paraId="0472DAA8" w14:textId="77777777" w:rsidR="00EB062C" w:rsidRDefault="00EB062C" w:rsidP="003B10F6">
                            <w:r>
                              <w:t>δ</w:t>
                            </w:r>
                          </w:p>
                        </w:txbxContent>
                      </v:textbox>
                    </v:shape>
                    <v:shape id="_x0000_s1059" type="#_x0000_t202" style="position:absolute;left:27140;top:27432;width:2717;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" stroked="f">
                      <v:textbox>
                        <w:txbxContent>
                          <w:p w14:paraId="053F228B" w14:textId="77777777" w:rsidR="00EB062C" w:rsidRDefault="00EB062C" w:rsidP="003B10F6">
                            <w:r>
                              <w:t>τ</w:t>
                            </w:r>
                          </w:p>
                        </w:txbxContent>
                      </v:textbox>
                    </v:shape>
                  </v:group>
                  <v:shape id="_x0000_s1060" type="#_x0000_t202" style="position:absolute;left:15077;top:40488;width:27919;height:33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" stroked="f">
                    <v:textbox>
                      <w:txbxContent>
                        <w:p w14:paraId="071BF5E5" w14:textId="77777777" w:rsidR="00EB062C" w:rsidRPr="004C6711" w:rsidRDefault="00EB062C">
                          <w:pPr>
                            <w:rPr>
                              <w:rFonts w:ascii="Times New Roman" w:hAnsi="Times New Roman" w:cs="Times New Roman"/>
                              <w:sz w:val="26"/>
                              <w:szCs w:val="26"/>
                            </w:rPr>
                          </w:pPr>
                          <w:r>
                            <w:rPr>
                              <w:rFonts w:ascii="Times New Roman" w:hAnsi="Times New Roman" w:cs="Times New Roman"/>
                              <w:sz w:val="26"/>
                              <w:szCs w:val="26"/>
                            </w:rPr>
                            <w:t>Case: 1 When S</w:t>
                          </w:r>
                          <w:r w:rsidRPr="004C6711">
                            <w:rPr>
                              <w:rFonts w:ascii="Times New Roman" w:hAnsi="Times New Roman" w:cs="Times New Roman"/>
                              <w:sz w:val="26"/>
                              <w:szCs w:val="26"/>
                            </w:rPr>
                            <w:t>hortage is considered.</w:t>
                          </w:r>
                        </w:p>
                      </w:txbxContent>
                    </v:textbox>
                  </v:shape>
                </v:group>
                <v:line id="Straight Connector 319" o:spid="_x0000_s1061" style="position:absolute;visibility:visible;mso-wrap-style:square" from="15077,28015" to="15077,299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" strokecolor="#4579b8 [3044]"/>
                <v:line id="Straight Connector 320" o:spid="_x0000_s1062" style="position:absolute;flip:y;visibility:visible;mso-wrap-style:square" from="59835,27926" to="59835,298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" strokecolor="#4579b8 [3044]"/>
                <v:shape id="_x0000_s1063" type="#_x0000_t202" style="position:absolute;left:13424;top:29961;width:2626;height:24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" stroked="f">
                  <v:textbox>
                    <w:txbxContent>
                      <w:p w14:paraId="790C09C6" w14:textId="77777777" w:rsidR="00EB062C" w:rsidRDefault="00EB062C" w:rsidP="003A1E19">
                        <w:r>
                          <w:t>M</w:t>
                        </w:r>
                      </w:p>
                    </w:txbxContent>
                  </v:textbox>
                </v:shape>
                <v:shape id="_x0000_s1064" type="#_x0000_t202" style="position:absolute;left:58622;top:25206;width:2627;height:2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" stroked="f">
                  <v:textbox>
                    <w:txbxContent>
                      <w:p w14:paraId="71FC0510" w14:textId="77777777" w:rsidR="00EB062C" w:rsidRDefault="00EB062C">
                        <w:r>
                          <w:t>M</w:t>
                        </w:r>
                      </w:p>
                    </w:txbxContent>
                  </v:textbox>
                </v:shape>
                <v:shape id="_x0000_s1065" type="#_x0000_t202" style="position:absolute;left:9891;top:35175;width:6420;height:2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" stroked="f">
                  <v:textbox>
                    <w:txbxContent>
                      <w:p w14:paraId="010A1569" w14:textId="77777777" w:rsidR="00EB062C" w:rsidRDefault="00EB062C">
                        <w:r>
                          <w:t>M ≤ λ</w:t>
                        </w:r>
                      </w:p>
                    </w:txbxContent>
                  </v:textbox>
                </v:shape>
                <v:shape id="_x0000_s1066" type="#_x0000_t202" style="position:absolute;left:42483;top:35291;width:5442;height:26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" stroked="f">
                  <v:textbox>
                    <w:txbxContent>
                      <w:p w14:paraId="19EB7A9C" w14:textId="77777777" w:rsidR="00EB062C" w:rsidRDefault="00EB062C">
                        <w:r>
                          <w:t>M ≥ λ</w:t>
                        </w:r>
                      </w:p>
                    </w:txbxContent>
                  </v:textbox>
                </v:shape>
              </v:group>
            </w:pict>
          </mc:Fallback>
        </mc:AlternateContent>
      </w:r>
    </w:p>
    <w:p w14:paraId="11EC0CB3" w14:textId="77777777" w:rsidR="00A46DE4" w:rsidRPr="00223B93" w:rsidRDefault="00A46DE4" w:rsidP="008971F3">
      <w:pPr>
        <w:autoSpaceDE w:val="0"/>
        <w:autoSpaceDN w:val="0"/>
        <w:adjustRightInd w:val="0"/>
        <w:spacing w:after="0" w:line="240" w:lineRule="auto"/>
        <w:jc w:val="both"/>
        <w:rPr>
          <w:rFonts w:ascii="Times New Roman" w:hAnsi="Times New Roman" w:cs="Times New Roman"/>
          <w:sz w:val="24"/>
          <w:szCs w:val="24"/>
        </w:rPr>
      </w:pPr>
    </w:p>
    <w:p w14:paraId="27AFEB7F" w14:textId="77777777" w:rsidR="00A46DE4" w:rsidRPr="00223B93" w:rsidRDefault="00A46DE4" w:rsidP="008971F3">
      <w:pPr>
        <w:autoSpaceDE w:val="0"/>
        <w:autoSpaceDN w:val="0"/>
        <w:adjustRightInd w:val="0"/>
        <w:spacing w:after="0" w:line="240" w:lineRule="auto"/>
        <w:jc w:val="both"/>
        <w:rPr>
          <w:rFonts w:ascii="Times New Roman" w:hAnsi="Times New Roman" w:cs="Times New Roman"/>
          <w:sz w:val="24"/>
          <w:szCs w:val="24"/>
        </w:rPr>
      </w:pPr>
    </w:p>
    <w:p w14:paraId="22EA3105" w14:textId="77777777" w:rsidR="00A46DE4" w:rsidRPr="00223B93" w:rsidRDefault="00A46DE4" w:rsidP="008971F3">
      <w:pPr>
        <w:autoSpaceDE w:val="0"/>
        <w:autoSpaceDN w:val="0"/>
        <w:adjustRightInd w:val="0"/>
        <w:spacing w:after="0" w:line="240" w:lineRule="auto"/>
        <w:jc w:val="both"/>
        <w:rPr>
          <w:rFonts w:ascii="Times New Roman" w:hAnsi="Times New Roman" w:cs="Times New Roman"/>
          <w:sz w:val="24"/>
          <w:szCs w:val="24"/>
        </w:rPr>
      </w:pPr>
    </w:p>
    <w:p w14:paraId="0D67440B" w14:textId="77777777" w:rsidR="00A46DE4" w:rsidRPr="00223B93" w:rsidRDefault="00A46DE4" w:rsidP="008971F3">
      <w:pPr>
        <w:autoSpaceDE w:val="0"/>
        <w:autoSpaceDN w:val="0"/>
        <w:adjustRightInd w:val="0"/>
        <w:spacing w:after="0" w:line="240" w:lineRule="auto"/>
        <w:jc w:val="both"/>
        <w:rPr>
          <w:rFonts w:ascii="Times New Roman" w:hAnsi="Times New Roman" w:cs="Times New Roman"/>
          <w:sz w:val="24"/>
          <w:szCs w:val="24"/>
        </w:rPr>
      </w:pPr>
    </w:p>
    <w:p w14:paraId="4DAA0873" w14:textId="77777777" w:rsidR="00A46DE4" w:rsidRPr="00223B93" w:rsidRDefault="00A46DE4" w:rsidP="008971F3">
      <w:pPr>
        <w:autoSpaceDE w:val="0"/>
        <w:autoSpaceDN w:val="0"/>
        <w:adjustRightInd w:val="0"/>
        <w:spacing w:after="0" w:line="240" w:lineRule="auto"/>
        <w:jc w:val="both"/>
        <w:rPr>
          <w:rFonts w:ascii="Times New Roman" w:hAnsi="Times New Roman" w:cs="Times New Roman"/>
          <w:sz w:val="24"/>
          <w:szCs w:val="24"/>
        </w:rPr>
      </w:pPr>
    </w:p>
    <w:p w14:paraId="0F13154C" w14:textId="77777777" w:rsidR="00A46DE4" w:rsidRPr="00223B93" w:rsidRDefault="00A46DE4" w:rsidP="008971F3">
      <w:pPr>
        <w:autoSpaceDE w:val="0"/>
        <w:autoSpaceDN w:val="0"/>
        <w:adjustRightInd w:val="0"/>
        <w:spacing w:after="0" w:line="240" w:lineRule="auto"/>
        <w:jc w:val="both"/>
        <w:rPr>
          <w:rFonts w:ascii="Times New Roman" w:hAnsi="Times New Roman" w:cs="Times New Roman"/>
          <w:sz w:val="24"/>
          <w:szCs w:val="24"/>
        </w:rPr>
      </w:pPr>
    </w:p>
    <w:p w14:paraId="6A24BF33" w14:textId="77777777" w:rsidR="00A46DE4" w:rsidRPr="00223B93" w:rsidRDefault="00A46DE4" w:rsidP="008971F3">
      <w:pPr>
        <w:autoSpaceDE w:val="0"/>
        <w:autoSpaceDN w:val="0"/>
        <w:adjustRightInd w:val="0"/>
        <w:spacing w:after="0" w:line="240" w:lineRule="auto"/>
        <w:jc w:val="both"/>
        <w:rPr>
          <w:rFonts w:ascii="Times New Roman" w:hAnsi="Times New Roman" w:cs="Times New Roman"/>
          <w:sz w:val="24"/>
          <w:szCs w:val="24"/>
        </w:rPr>
      </w:pPr>
    </w:p>
    <w:p w14:paraId="1EC80961" w14:textId="77777777" w:rsidR="006316C0" w:rsidRPr="00223B93" w:rsidRDefault="006316C0" w:rsidP="008971F3">
      <w:pPr>
        <w:autoSpaceDE w:val="0"/>
        <w:autoSpaceDN w:val="0"/>
        <w:adjustRightInd w:val="0"/>
        <w:spacing w:after="0" w:line="240" w:lineRule="auto"/>
        <w:jc w:val="both"/>
        <w:rPr>
          <w:rFonts w:ascii="Times New Roman" w:hAnsi="Times New Roman" w:cs="Times New Roman"/>
          <w:sz w:val="24"/>
          <w:szCs w:val="24"/>
        </w:rPr>
      </w:pPr>
    </w:p>
    <w:p w14:paraId="7B1C9FC2" w14:textId="77777777" w:rsidR="00054434" w:rsidRPr="00223B93" w:rsidRDefault="006316C0" w:rsidP="008971F3">
      <w:pPr>
        <w:autoSpaceDE w:val="0"/>
        <w:autoSpaceDN w:val="0"/>
        <w:adjustRightInd w:val="0"/>
        <w:spacing w:after="0" w:line="240" w:lineRule="auto"/>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3B10F6" w:rsidRPr="00223B93">
        <w:rPr>
          <w:rFonts w:ascii="Times New Roman" w:hAnsi="Times New Roman" w:cs="Times New Roman"/>
          <w:sz w:val="24"/>
          <w:szCs w:val="24"/>
        </w:rPr>
        <w:t xml:space="preserve">                                                               </w:t>
      </w:r>
      <w:r w:rsidR="004A5609" w:rsidRPr="00223B93">
        <w:rPr>
          <w:rFonts w:ascii="Times New Roman" w:hAnsi="Times New Roman" w:cs="Times New Roman"/>
          <w:sz w:val="24"/>
          <w:szCs w:val="24"/>
        </w:rPr>
        <w:t xml:space="preserve">                                   </w:t>
      </w:r>
      <w:r w:rsidR="00A962A7" w:rsidRPr="00223B93">
        <w:rPr>
          <w:rFonts w:ascii="Times New Roman" w:hAnsi="Times New Roman" w:cs="Times New Roman"/>
          <w:sz w:val="24"/>
          <w:szCs w:val="24"/>
        </w:rPr>
        <w:t xml:space="preserve">    </w:t>
      </w:r>
    </w:p>
    <w:p w14:paraId="1429C74C" w14:textId="77777777" w:rsidR="004A5609" w:rsidRPr="00223B93" w:rsidRDefault="004A5609" w:rsidP="008971F3">
      <w:pPr>
        <w:jc w:val="both"/>
        <w:rPr>
          <w:rFonts w:ascii="Times New Roman" w:hAnsi="Times New Roman" w:cs="Times New Roman"/>
          <w:sz w:val="24"/>
          <w:szCs w:val="24"/>
        </w:rPr>
      </w:pPr>
    </w:p>
    <w:p w14:paraId="21CF5ECA" w14:textId="77777777" w:rsidR="004A5609" w:rsidRPr="00223B93" w:rsidRDefault="004A5609" w:rsidP="008971F3">
      <w:pPr>
        <w:jc w:val="both"/>
        <w:rPr>
          <w:rFonts w:ascii="Times New Roman" w:hAnsi="Times New Roman" w:cs="Times New Roman"/>
          <w:sz w:val="24"/>
          <w:szCs w:val="24"/>
        </w:rPr>
      </w:pPr>
    </w:p>
    <w:p w14:paraId="2B743D5B" w14:textId="77777777" w:rsidR="004A5609" w:rsidRPr="00223B93" w:rsidRDefault="004A5609" w:rsidP="008971F3">
      <w:pPr>
        <w:jc w:val="both"/>
        <w:rPr>
          <w:rFonts w:ascii="Times New Roman" w:hAnsi="Times New Roman" w:cs="Times New Roman"/>
          <w:sz w:val="24"/>
          <w:szCs w:val="24"/>
        </w:rPr>
      </w:pPr>
    </w:p>
    <w:p w14:paraId="25629AF6" w14:textId="77777777" w:rsidR="004A5609" w:rsidRPr="00223B93" w:rsidRDefault="004A5609" w:rsidP="008971F3">
      <w:pPr>
        <w:jc w:val="both"/>
        <w:rPr>
          <w:rFonts w:ascii="Times New Roman" w:hAnsi="Times New Roman" w:cs="Times New Roman"/>
          <w:sz w:val="24"/>
          <w:szCs w:val="24"/>
        </w:rPr>
      </w:pPr>
    </w:p>
    <w:p w14:paraId="52DF8D1B" w14:textId="77777777" w:rsidR="004A5609" w:rsidRPr="00223B93" w:rsidRDefault="004A5609" w:rsidP="008971F3">
      <w:pPr>
        <w:jc w:val="both"/>
        <w:rPr>
          <w:rFonts w:ascii="Times New Roman" w:hAnsi="Times New Roman" w:cs="Times New Roman"/>
          <w:sz w:val="24"/>
          <w:szCs w:val="24"/>
        </w:rPr>
      </w:pPr>
    </w:p>
    <w:p w14:paraId="6535386C" w14:textId="77777777" w:rsidR="004A5609" w:rsidRPr="00223B93" w:rsidRDefault="00223B93" w:rsidP="008971F3">
      <w:pPr>
        <w:jc w:val="both"/>
        <w:rPr>
          <w:rFonts w:ascii="Times New Roman" w:hAnsi="Times New Roman" w:cs="Times New Roman"/>
          <w:sz w:val="24"/>
          <w:szCs w:val="24"/>
        </w:rPr>
      </w:pPr>
      <w:r w:rsidRPr="00223B93">
        <w:rPr>
          <w:rFonts w:ascii="Times New Roman" w:hAnsi="Times New Roman" w:cs="Times New Roman"/>
          <w:noProof/>
          <w:sz w:val="24"/>
          <w:szCs w:val="24"/>
        </w:rPr>
        <mc:AlternateContent>
          <mc:Choice Requires="wps">
            <w:drawing>
              <wp:anchor distT="0" distB="0" distL="114300" distR="114300" simplePos="0" relativeHeight="251722752" behindDoc="0" locked="0" layoutInCell="1" allowOverlap="1" wp14:anchorId="138F91D4" wp14:editId="05DA251F">
                <wp:simplePos x="0" y="0"/>
                <wp:positionH relativeFrom="column">
                  <wp:posOffset>158115</wp:posOffset>
                </wp:positionH>
                <wp:positionV relativeFrom="paragraph">
                  <wp:posOffset>185420</wp:posOffset>
                </wp:positionV>
                <wp:extent cx="817245" cy="325120"/>
                <wp:effectExtent l="0" t="0" r="1905" b="0"/>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7245" cy="325120"/>
                        </a:xfrm>
                        <a:prstGeom prst="rect">
                          <a:avLst/>
                        </a:prstGeom>
                        <a:solidFill>
                          <a:srgbClr val="FFFFFF"/>
                        </a:solidFill>
                        <a:ln w="9525">
                          <a:noFill/>
                          <a:miter lim="800000"/>
                          <a:headEnd/>
                          <a:tailEnd/>
                        </a:ln>
                      </wps:spPr>
                      <wps:txbx>
                        <w:txbxContent>
                          <w:p w14:paraId="0E78EAAF" w14:textId="77777777" w:rsidR="00EB062C" w:rsidRPr="00347FA7" w:rsidRDefault="00EB062C">
                            <w:pPr>
                              <w:rPr>
                                <w:rFonts w:ascii="Times New Roman" w:hAnsi="Times New Roman" w:cs="Times New Roman"/>
                                <w:sz w:val="26"/>
                                <w:szCs w:val="26"/>
                              </w:rPr>
                            </w:pPr>
                            <w:r>
                              <w:rPr>
                                <w:rFonts w:ascii="Times New Roman" w:hAnsi="Times New Roman" w:cs="Times New Roman"/>
                                <w:sz w:val="26"/>
                                <w:szCs w:val="26"/>
                              </w:rPr>
                              <w:t>Fig :4.1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8F91D4" id="Text Box 2" o:spid="_x0000_s1067" type="#_x0000_t202" style="position:absolute;left:0;text-align:left;margin-left:12.45pt;margin-top:14.6pt;width:64.35pt;height:25.6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" stroked="f">
                <v:textbox>
                  <w:txbxContent>
                    <w:p w14:paraId="0E78EAAF" w14:textId="77777777" w:rsidR="00EB062C" w:rsidRPr="00347FA7" w:rsidRDefault="00EB062C">
                      <w:pPr>
                        <w:rPr>
                          <w:rFonts w:ascii="Times New Roman" w:hAnsi="Times New Roman" w:cs="Times New Roman"/>
                          <w:sz w:val="26"/>
                          <w:szCs w:val="26"/>
                        </w:rPr>
                      </w:pPr>
                      <w:r>
                        <w:rPr>
                          <w:rFonts w:ascii="Times New Roman" w:hAnsi="Times New Roman" w:cs="Times New Roman"/>
                          <w:sz w:val="26"/>
                          <w:szCs w:val="26"/>
                        </w:rPr>
                        <w:t>Fig :4.1</w:t>
                      </w:r>
                    </w:p>
                  </w:txbxContent>
                </v:textbox>
              </v:shape>
            </w:pict>
          </mc:Fallback>
        </mc:AlternateContent>
      </w:r>
      <w:r w:rsidRPr="00223B93">
        <w:rPr>
          <w:rFonts w:ascii="Times New Roman" w:hAnsi="Times New Roman" w:cs="Times New Roman"/>
          <w:noProof/>
          <w:sz w:val="24"/>
          <w:szCs w:val="24"/>
        </w:rPr>
        <mc:AlternateContent>
          <mc:Choice Requires="wps">
            <w:drawing>
              <wp:anchor distT="0" distB="0" distL="114300" distR="114300" simplePos="0" relativeHeight="251724800" behindDoc="0" locked="0" layoutInCell="1" allowOverlap="1" wp14:anchorId="1CCEC518" wp14:editId="436BF15A">
                <wp:simplePos x="0" y="0"/>
                <wp:positionH relativeFrom="column">
                  <wp:posOffset>4173220</wp:posOffset>
                </wp:positionH>
                <wp:positionV relativeFrom="paragraph">
                  <wp:posOffset>144780</wp:posOffset>
                </wp:positionV>
                <wp:extent cx="835025" cy="377825"/>
                <wp:effectExtent l="0" t="0" r="3175" b="3175"/>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025" cy="377825"/>
                        </a:xfrm>
                        <a:prstGeom prst="rect">
                          <a:avLst/>
                        </a:prstGeom>
                        <a:solidFill>
                          <a:srgbClr val="FFFFFF"/>
                        </a:solidFill>
                        <a:ln w="9525">
                          <a:noFill/>
                          <a:miter lim="800000"/>
                          <a:headEnd/>
                          <a:tailEnd/>
                        </a:ln>
                      </wps:spPr>
                      <wps:txbx>
                        <w:txbxContent>
                          <w:p w14:paraId="75B9A6E9" w14:textId="77777777" w:rsidR="00EB062C" w:rsidRPr="00347FA7" w:rsidRDefault="00EB062C" w:rsidP="00347FA7">
                            <w:pPr>
                              <w:rPr>
                                <w:rFonts w:ascii="Times New Roman" w:hAnsi="Times New Roman" w:cs="Times New Roman"/>
                                <w:sz w:val="26"/>
                                <w:szCs w:val="26"/>
                              </w:rPr>
                            </w:pPr>
                            <w:r>
                              <w:rPr>
                                <w:rFonts w:ascii="Times New Roman" w:hAnsi="Times New Roman" w:cs="Times New Roman"/>
                                <w:sz w:val="26"/>
                                <w:szCs w:val="26"/>
                              </w:rPr>
                              <w:t>Fig :4. 2</w:t>
                            </w:r>
                          </w:p>
                          <w:p w14:paraId="6E453433" w14:textId="77777777" w:rsidR="00EB062C" w:rsidRDefault="00EB06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CEC518" id="_x0000_s1068" type="#_x0000_t202" style="position:absolute;left:0;text-align:left;margin-left:328.6pt;margin-top:11.4pt;width:65.75pt;height:29.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" stroked="f">
                <v:textbox>
                  <w:txbxContent>
                    <w:p w14:paraId="75B9A6E9" w14:textId="77777777" w:rsidR="00EB062C" w:rsidRPr="00347FA7" w:rsidRDefault="00EB062C" w:rsidP="00347FA7">
                      <w:pPr>
                        <w:rPr>
                          <w:rFonts w:ascii="Times New Roman" w:hAnsi="Times New Roman" w:cs="Times New Roman"/>
                          <w:sz w:val="26"/>
                          <w:szCs w:val="26"/>
                        </w:rPr>
                      </w:pPr>
                      <w:r>
                        <w:rPr>
                          <w:rFonts w:ascii="Times New Roman" w:hAnsi="Times New Roman" w:cs="Times New Roman"/>
                          <w:sz w:val="26"/>
                          <w:szCs w:val="26"/>
                        </w:rPr>
                        <w:t>Fig :4. 2</w:t>
                      </w:r>
                    </w:p>
                    <w:p w14:paraId="6E453433" w14:textId="77777777" w:rsidR="00EB062C" w:rsidRDefault="00EB062C"/>
                  </w:txbxContent>
                </v:textbox>
              </v:shape>
            </w:pict>
          </mc:Fallback>
        </mc:AlternateContent>
      </w:r>
    </w:p>
    <w:p w14:paraId="45C26B7D" w14:textId="77777777" w:rsidR="004A5609" w:rsidRPr="00223B93" w:rsidRDefault="004A5609" w:rsidP="008971F3">
      <w:pPr>
        <w:jc w:val="both"/>
        <w:rPr>
          <w:rFonts w:ascii="Times New Roman" w:hAnsi="Times New Roman" w:cs="Times New Roman"/>
          <w:sz w:val="24"/>
          <w:szCs w:val="24"/>
        </w:rPr>
      </w:pPr>
    </w:p>
    <w:p w14:paraId="4EA27599" w14:textId="77777777" w:rsidR="004A5609" w:rsidRPr="00223B93" w:rsidRDefault="00223B93" w:rsidP="008971F3">
      <w:pPr>
        <w:tabs>
          <w:tab w:val="left" w:pos="4950"/>
        </w:tabs>
        <w:jc w:val="both"/>
        <w:rPr>
          <w:rFonts w:ascii="Times New Roman" w:hAnsi="Times New Roman" w:cs="Times New Roman"/>
          <w:sz w:val="24"/>
          <w:szCs w:val="24"/>
        </w:rPr>
      </w:pPr>
      <w:r>
        <w:rPr>
          <w:rFonts w:ascii="Times New Roman" w:hAnsi="Times New Roman" w:cs="Times New Roman"/>
          <w:sz w:val="24"/>
          <w:szCs w:val="24"/>
        </w:rPr>
        <w:tab/>
      </w:r>
    </w:p>
    <w:p w14:paraId="49864A98" w14:textId="0FC01C7D" w:rsidR="00B95175" w:rsidRPr="00223B93" w:rsidRDefault="00B95175" w:rsidP="008971F3">
      <w:pPr>
        <w:jc w:val="both"/>
        <w:rPr>
          <w:rFonts w:ascii="Times New Roman" w:hAnsi="Times New Roman" w:cs="Times New Roman"/>
          <w:sz w:val="24"/>
          <w:szCs w:val="24"/>
        </w:rPr>
      </w:pPr>
    </w:p>
    <w:p w14:paraId="3FE88528" w14:textId="4C467BF3" w:rsidR="00167766" w:rsidRPr="00223B93" w:rsidRDefault="004C6711" w:rsidP="008971F3">
      <w:pPr>
        <w:jc w:val="both"/>
        <w:rPr>
          <w:rFonts w:ascii="Times New Roman" w:hAnsi="Times New Roman" w:cs="Times New Roman"/>
          <w:sz w:val="24"/>
          <w:szCs w:val="24"/>
        </w:rPr>
      </w:pPr>
      <w:r w:rsidRPr="00223B93">
        <w:rPr>
          <w:rFonts w:ascii="Times New Roman" w:hAnsi="Times New Roman" w:cs="Times New Roman"/>
          <w:sz w:val="24"/>
          <w:szCs w:val="24"/>
        </w:rPr>
        <w:t xml:space="preserve">                                                                                     </w:t>
      </w:r>
    </w:p>
    <w:p w14:paraId="56492480" w14:textId="5811AF6A" w:rsidR="00565E8A" w:rsidRPr="00223B93" w:rsidRDefault="00C53D87" w:rsidP="008971F3">
      <w:pPr>
        <w:jc w:val="both"/>
        <w:rPr>
          <w:rFonts w:ascii="Times New Roman" w:hAnsi="Times New Roman" w:cs="Times New Roman"/>
          <w:sz w:val="24"/>
          <w:szCs w:val="24"/>
        </w:rPr>
      </w:pPr>
      <w:r w:rsidRPr="00223B93">
        <w:rPr>
          <w:rFonts w:ascii="Times New Roman" w:hAnsi="Times New Roman" w:cs="Times New Roman"/>
          <w:noProof/>
          <w:sz w:val="24"/>
          <w:szCs w:val="24"/>
        </w:rPr>
        <mc:AlternateContent>
          <mc:Choice Requires="wpg">
            <w:drawing>
              <wp:anchor distT="0" distB="0" distL="114300" distR="114300" simplePos="0" relativeHeight="251720704" behindDoc="0" locked="0" layoutInCell="1" allowOverlap="1" wp14:anchorId="0B7DE420" wp14:editId="09C90399">
                <wp:simplePos x="0" y="0"/>
                <wp:positionH relativeFrom="column">
                  <wp:posOffset>2725420</wp:posOffset>
                </wp:positionH>
                <wp:positionV relativeFrom="paragraph">
                  <wp:posOffset>-659765</wp:posOffset>
                </wp:positionV>
                <wp:extent cx="3034030" cy="2724785"/>
                <wp:effectExtent l="0" t="0" r="0" b="0"/>
                <wp:wrapNone/>
                <wp:docPr id="23" name="Group 23"/>
                <wp:cNvGraphicFramePr/>
                <a:graphic xmlns:a="http://schemas.openxmlformats.org/drawingml/2006/main">
                  <a:graphicData uri="http://schemas.microsoft.com/office/word/2010/wordprocessingGroup">
                    <wpg:wgp>
                      <wpg:cNvGrpSpPr/>
                      <wpg:grpSpPr>
                        <a:xfrm>
                          <a:off x="0" y="0"/>
                          <a:ext cx="3034030" cy="2724785"/>
                          <a:chOff x="0" y="0"/>
                          <a:chExt cx="3034030" cy="2725293"/>
                        </a:xfrm>
                      </wpg:grpSpPr>
                      <wps:wsp>
                        <wps:cNvPr id="18" name="Straight Connector 18"/>
                        <wps:cNvCnPr/>
                        <wps:spPr>
                          <a:xfrm>
                            <a:off x="2233246" y="2312377"/>
                            <a:ext cx="0" cy="257323"/>
                          </a:xfrm>
                          <a:prstGeom prst="line">
                            <a:avLst/>
                          </a:prstGeom>
                        </wps:spPr>
                        <wps:style>
                          <a:lnRef idx="1">
                            <a:schemeClr val="accent1"/>
                          </a:lnRef>
                          <a:fillRef idx="0">
                            <a:schemeClr val="accent1"/>
                          </a:fillRef>
                          <a:effectRef idx="0">
                            <a:schemeClr val="accent1"/>
                          </a:effectRef>
                          <a:fontRef idx="minor">
                            <a:schemeClr val="tx1"/>
                          </a:fontRef>
                        </wps:style>
                        <wps:bodyPr/>
                      </wps:wsp>
                      <wpg:grpSp>
                        <wpg:cNvPr id="22" name="Group 22"/>
                        <wpg:cNvGrpSpPr/>
                        <wpg:grpSpPr>
                          <a:xfrm>
                            <a:off x="0" y="0"/>
                            <a:ext cx="3034030" cy="2725293"/>
                            <a:chOff x="0" y="0"/>
                            <a:chExt cx="3034030" cy="2725293"/>
                          </a:xfrm>
                        </wpg:grpSpPr>
                        <wpg:grpSp>
                          <wpg:cNvPr id="3" name="Group 3"/>
                          <wpg:cNvGrpSpPr/>
                          <wpg:grpSpPr>
                            <a:xfrm>
                              <a:off x="0" y="0"/>
                              <a:ext cx="3034030" cy="2597150"/>
                              <a:chOff x="77824" y="0"/>
                              <a:chExt cx="3034662" cy="2597150"/>
                            </a:xfrm>
                          </wpg:grpSpPr>
                          <wps:wsp>
                            <wps:cNvPr id="4" name="Straight Connector 4"/>
                            <wps:cNvCnPr/>
                            <wps:spPr>
                              <a:xfrm>
                                <a:off x="321013" y="340468"/>
                                <a:ext cx="0" cy="2101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a:off x="321013" y="2441643"/>
                                <a:ext cx="249028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6" name="Freeform 6"/>
                            <wps:cNvSpPr/>
                            <wps:spPr>
                              <a:xfrm>
                                <a:off x="321013" y="758758"/>
                                <a:ext cx="1653702" cy="1673158"/>
                              </a:xfrm>
                              <a:custGeom>
                                <a:avLst/>
                                <a:gdLst>
                                  <a:gd name="connsiteX0" fmla="*/ 0 w 1653702"/>
                                  <a:gd name="connsiteY0" fmla="*/ 0 h 1673158"/>
                                  <a:gd name="connsiteX1" fmla="*/ 739302 w 1653702"/>
                                  <a:gd name="connsiteY1" fmla="*/ 350196 h 1673158"/>
                                  <a:gd name="connsiteX2" fmla="*/ 1653702 w 1653702"/>
                                  <a:gd name="connsiteY2" fmla="*/ 1673158 h 1673158"/>
                                  <a:gd name="connsiteX3" fmla="*/ 1653702 w 1653702"/>
                                  <a:gd name="connsiteY3" fmla="*/ 1673158 h 1673158"/>
                                </a:gdLst>
                                <a:ahLst/>
                                <a:cxnLst>
                                  <a:cxn ang="0">
                                    <a:pos x="connsiteX0" y="connsiteY0"/>
                                  </a:cxn>
                                  <a:cxn ang="0">
                                    <a:pos x="connsiteX1" y="connsiteY1"/>
                                  </a:cxn>
                                  <a:cxn ang="0">
                                    <a:pos x="connsiteX2" y="connsiteY2"/>
                                  </a:cxn>
                                  <a:cxn ang="0">
                                    <a:pos x="connsiteX3" y="connsiteY3"/>
                                  </a:cxn>
                                </a:cxnLst>
                                <a:rect l="l" t="t" r="r" b="b"/>
                                <a:pathLst>
                                  <a:path w="1653702" h="1673158">
                                    <a:moveTo>
                                      <a:pt x="0" y="0"/>
                                    </a:moveTo>
                                    <a:cubicBezTo>
                                      <a:pt x="231842" y="35668"/>
                                      <a:pt x="463685" y="71336"/>
                                      <a:pt x="739302" y="350196"/>
                                    </a:cubicBezTo>
                                    <a:cubicBezTo>
                                      <a:pt x="1014919" y="629056"/>
                                      <a:pt x="1653702" y="1673158"/>
                                      <a:pt x="1653702" y="1673158"/>
                                    </a:cubicBezTo>
                                    <a:lnTo>
                                      <a:pt x="1653702" y="1673158"/>
                                    </a:lnTo>
                                  </a:path>
                                </a:pathLst>
                              </a:cu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Text Box 2"/>
                            <wps:cNvSpPr txBox="1">
                              <a:spLocks noChangeArrowheads="1"/>
                            </wps:cNvSpPr>
                            <wps:spPr bwMode="auto">
                              <a:xfrm>
                                <a:off x="184825" y="0"/>
                                <a:ext cx="369570" cy="291830"/>
                              </a:xfrm>
                              <a:prstGeom prst="rect">
                                <a:avLst/>
                              </a:prstGeom>
                              <a:solidFill>
                                <a:srgbClr val="FFFFFF"/>
                              </a:solidFill>
                              <a:ln w="9525">
                                <a:noFill/>
                                <a:miter lim="800000"/>
                                <a:headEnd/>
                                <a:tailEnd/>
                              </a:ln>
                            </wps:spPr>
                            <wps:txbx>
                              <w:txbxContent>
                                <w:p w14:paraId="753DB6C8" w14:textId="77777777" w:rsidR="00EB062C" w:rsidRDefault="00EB062C" w:rsidP="004C6711">
                                  <w:r>
                                    <w:t>I(t)</w:t>
                                  </w:r>
                                </w:p>
                              </w:txbxContent>
                            </wps:txbx>
                            <wps:bodyPr rot="0" vert="horz" wrap="square" lIns="91440" tIns="45720" rIns="91440" bIns="45720" anchor="t" anchorCtr="0">
                              <a:noAutofit/>
                            </wps:bodyPr>
                          </wps:wsp>
                          <wps:wsp>
                            <wps:cNvPr id="13" name="Text Box 2"/>
                            <wps:cNvSpPr txBox="1">
                              <a:spLocks noChangeArrowheads="1"/>
                            </wps:cNvSpPr>
                            <wps:spPr bwMode="auto">
                              <a:xfrm>
                                <a:off x="2821021" y="2286000"/>
                                <a:ext cx="291465" cy="311150"/>
                              </a:xfrm>
                              <a:prstGeom prst="rect">
                                <a:avLst/>
                              </a:prstGeom>
                              <a:solidFill>
                                <a:srgbClr val="FFFFFF"/>
                              </a:solidFill>
                              <a:ln w="9525">
                                <a:noFill/>
                                <a:miter lim="800000"/>
                                <a:headEnd/>
                                <a:tailEnd/>
                              </a:ln>
                            </wps:spPr>
                            <wps:txbx>
                              <w:txbxContent>
                                <w:p w14:paraId="410FCBCF" w14:textId="77777777" w:rsidR="00EB062C" w:rsidRDefault="00EB062C" w:rsidP="004C6711">
                                  <w:r>
                                    <w:t>τ</w:t>
                                  </w:r>
                                </w:p>
                              </w:txbxContent>
                            </wps:txbx>
                            <wps:bodyPr rot="0" vert="horz" wrap="square" lIns="91440" tIns="45720" rIns="91440" bIns="45720" anchor="t" anchorCtr="0">
                              <a:noAutofit/>
                            </wps:bodyPr>
                          </wps:wsp>
                          <wps:wsp>
                            <wps:cNvPr id="14" name="Text Box 2"/>
                            <wps:cNvSpPr txBox="1">
                              <a:spLocks noChangeArrowheads="1"/>
                            </wps:cNvSpPr>
                            <wps:spPr bwMode="auto">
                              <a:xfrm>
                                <a:off x="77824" y="2295732"/>
                                <a:ext cx="213558" cy="277346"/>
                              </a:xfrm>
                              <a:prstGeom prst="rect">
                                <a:avLst/>
                              </a:prstGeom>
                              <a:solidFill>
                                <a:srgbClr val="FFFFFF"/>
                              </a:solidFill>
                              <a:ln w="9525">
                                <a:noFill/>
                                <a:miter lim="800000"/>
                                <a:headEnd/>
                                <a:tailEnd/>
                              </a:ln>
                            </wps:spPr>
                            <wps:txbx>
                              <w:txbxContent>
                                <w:p w14:paraId="2E1BF14D" w14:textId="77777777" w:rsidR="00EB062C" w:rsidRDefault="00EB062C" w:rsidP="004C6711">
                                  <w:r>
                                    <w:t>0</w:t>
                                  </w:r>
                                </w:p>
                              </w:txbxContent>
                            </wps:txbx>
                            <wps:bodyPr rot="0" vert="horz" wrap="square" lIns="91440" tIns="45720" rIns="91440" bIns="45720" anchor="t" anchorCtr="0">
                              <a:noAutofit/>
                            </wps:bodyPr>
                          </wps:wsp>
                        </wpg:grpSp>
                        <wps:wsp>
                          <wps:cNvPr id="16" name="Text Box 2"/>
                          <wps:cNvSpPr txBox="1">
                            <a:spLocks noChangeArrowheads="1"/>
                          </wps:cNvSpPr>
                          <wps:spPr bwMode="auto">
                            <a:xfrm>
                              <a:off x="1767253" y="2453054"/>
                              <a:ext cx="223338" cy="272239"/>
                            </a:xfrm>
                            <a:prstGeom prst="rect">
                              <a:avLst/>
                            </a:prstGeom>
                            <a:solidFill>
                              <a:srgbClr val="FFFFFF"/>
                            </a:solidFill>
                            <a:ln w="9525">
                              <a:noFill/>
                              <a:miter lim="800000"/>
                              <a:headEnd/>
                              <a:tailEnd/>
                            </a:ln>
                          </wps:spPr>
                          <wps:txbx>
                            <w:txbxContent>
                              <w:p w14:paraId="332D290A" w14:textId="77777777" w:rsidR="00EB062C" w:rsidRDefault="00EB062C">
                                <w:r>
                                  <w:t>λ</w:t>
                                </w:r>
                              </w:p>
                            </w:txbxContent>
                          </wps:txbx>
                          <wps:bodyPr rot="0" vert="horz" wrap="square" lIns="91440" tIns="45720" rIns="91440" bIns="45720" anchor="t" anchorCtr="0">
                            <a:noAutofit/>
                          </wps:bodyPr>
                        </wps:wsp>
                        <wps:wsp>
                          <wps:cNvPr id="20" name="Text Box 2"/>
                          <wps:cNvSpPr txBox="1">
                            <a:spLocks noChangeArrowheads="1"/>
                          </wps:cNvSpPr>
                          <wps:spPr bwMode="auto">
                            <a:xfrm>
                              <a:off x="2110153" y="2057400"/>
                              <a:ext cx="301558" cy="291835"/>
                            </a:xfrm>
                            <a:prstGeom prst="rect">
                              <a:avLst/>
                            </a:prstGeom>
                            <a:solidFill>
                              <a:srgbClr val="FFFFFF"/>
                            </a:solidFill>
                            <a:ln w="9525">
                              <a:noFill/>
                              <a:miter lim="800000"/>
                              <a:headEnd/>
                              <a:tailEnd/>
                            </a:ln>
                          </wps:spPr>
                          <wps:txbx>
                            <w:txbxContent>
                              <w:p w14:paraId="2DC11F92" w14:textId="77777777" w:rsidR="00EB062C" w:rsidRDefault="00EB062C">
                                <w:r>
                                  <w:t>M</w:t>
                                </w:r>
                              </w:p>
                            </w:txbxContent>
                          </wps:txbx>
                          <wps:bodyPr rot="0" vert="horz" wrap="square" lIns="91440" tIns="45720" rIns="91440" bIns="45720" anchor="t" anchorCtr="0">
                            <a:noAutofit/>
                          </wps:bodyPr>
                        </wps:wsp>
                      </wpg:grpSp>
                    </wpg:wgp>
                  </a:graphicData>
                </a:graphic>
              </wp:anchor>
            </w:drawing>
          </mc:Choice>
          <mc:Fallback>
            <w:pict>
              <v:group w14:anchorId="0B7DE420" id="Group 23" o:spid="_x0000_s1069" style="position:absolute;left:0;text-align:left;margin-left:214.6pt;margin-top:-51.95pt;width:238.9pt;height:214.55pt;z-index:251720704" coordsize="30340,272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">
                <v:line id="Straight Connector 18" o:spid="_x0000_s1070" style="position:absolute;visibility:visible;mso-wrap-style:square" from="22332,23123" to="22332,25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" strokecolor="#4579b8 [3044]"/>
                <v:group id="Group 22" o:spid="_x0000_s1071" style="position:absolute;width:30340;height:27252" coordsize="30340,27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oup 3" o:spid="_x0000_s1072" style="position:absolute;width:30340;height:25971" coordorigin="778" coordsize="30346,2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Straight Connector 4" o:spid="_x0000_s1073" style="position:absolute;visibility:visible;mso-wrap-style:square" from="3210,3404" to="3210,2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" strokecolor="#4579b8 [3044]"/>
                    <v:line id="Straight Connector 5" o:spid="_x0000_s1074" style="position:absolute;visibility:visible;mso-wrap-style:square" from="3210,24416" to="28112,2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" strokecolor="#4579b8 [3044]"/>
                    <v:shape id="Freeform 6" o:spid="_x0000_s1075" style="position:absolute;left:3210;top:7587;width:16537;height:16732;visibility:visible;mso-wrap-style:square;v-text-anchor:middle" coordsize="1653702,167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" path="m,c231842,35668,463685,71336,739302,350196v275617,278860,914400,1322962,914400,1322962l1653702,1673158e" filled="f" strokecolor="#243f60 [1604]" strokeweight=".5pt">
                      <v:path arrowok="t" o:connecttype="custom" o:connectlocs="0,0;739302,350196;1653702,1673158;1653702,1673158" o:connectangles="0,0,0,0"/>
                    </v:shape>
                    <v:shape id="_x0000_s1076" type="#_x0000_t202" style="position:absolute;left:1848;width:3695;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753DB6C8" w14:textId="77777777" w:rsidR="00EB062C" w:rsidRDefault="00EB062C" w:rsidP="004C6711">
                            <w:r>
                              <w:t>I(t)</w:t>
                            </w:r>
                          </w:p>
                        </w:txbxContent>
                      </v:textbox>
                    </v:shape>
                    <v:shape id="_x0000_s1077" type="#_x0000_t202" style="position:absolute;left:28210;top:22860;width:291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" stroked="f">
                      <v:textbox>
                        <w:txbxContent>
                          <w:p w14:paraId="410FCBCF" w14:textId="77777777" w:rsidR="00EB062C" w:rsidRDefault="00EB062C" w:rsidP="004C6711">
                            <w:r>
                              <w:t>τ</w:t>
                            </w:r>
                          </w:p>
                        </w:txbxContent>
                      </v:textbox>
                    </v:shape>
                    <v:shape id="_x0000_s1078" type="#_x0000_t202" style="position:absolute;left:778;top:22957;width:2135;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E1BF14D" w14:textId="77777777" w:rsidR="00EB062C" w:rsidRDefault="00EB062C" w:rsidP="004C6711">
                            <w:r>
                              <w:t>0</w:t>
                            </w:r>
                          </w:p>
                        </w:txbxContent>
                      </v:textbox>
                    </v:shape>
                  </v:group>
                  <v:shape id="_x0000_s1079" type="#_x0000_t202" style="position:absolute;left:17672;top:24530;width:2233;height:2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332D290A" w14:textId="77777777" w:rsidR="00EB062C" w:rsidRDefault="00EB062C">
                          <w:r>
                            <w:t>λ</w:t>
                          </w:r>
                        </w:p>
                      </w:txbxContent>
                    </v:textbox>
                  </v:shape>
                  <v:shape id="_x0000_s1080" type="#_x0000_t202" style="position:absolute;left:21101;top:20574;width:3016;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14:paraId="2DC11F92" w14:textId="77777777" w:rsidR="00EB062C" w:rsidRDefault="00EB062C">
                          <w:r>
                            <w:t>M</w:t>
                          </w:r>
                        </w:p>
                      </w:txbxContent>
                    </v:textbox>
                  </v:shape>
                </v:group>
              </v:group>
            </w:pict>
          </mc:Fallback>
        </mc:AlternateContent>
      </w:r>
      <w:r w:rsidR="00386060" w:rsidRPr="00223B93">
        <w:rPr>
          <w:rFonts w:ascii="Times New Roman" w:hAnsi="Times New Roman" w:cs="Times New Roman"/>
          <w:noProof/>
          <w:sz w:val="24"/>
          <w:szCs w:val="24"/>
        </w:rPr>
        <mc:AlternateContent>
          <mc:Choice Requires="wpg">
            <w:drawing>
              <wp:anchor distT="0" distB="0" distL="114300" distR="114300" simplePos="0" relativeHeight="251718656" behindDoc="0" locked="0" layoutInCell="1" allowOverlap="1" wp14:anchorId="1F16D60D" wp14:editId="4719BBC2">
                <wp:simplePos x="0" y="0"/>
                <wp:positionH relativeFrom="column">
                  <wp:posOffset>-547370</wp:posOffset>
                </wp:positionH>
                <wp:positionV relativeFrom="paragraph">
                  <wp:posOffset>-662940</wp:posOffset>
                </wp:positionV>
                <wp:extent cx="3034030" cy="2790825"/>
                <wp:effectExtent l="0" t="0" r="0" b="9525"/>
                <wp:wrapNone/>
                <wp:docPr id="21" name="Group 21"/>
                <wp:cNvGraphicFramePr/>
                <a:graphic xmlns:a="http://schemas.openxmlformats.org/drawingml/2006/main">
                  <a:graphicData uri="http://schemas.microsoft.com/office/word/2010/wordprocessingGroup">
                    <wpg:wgp>
                      <wpg:cNvGrpSpPr/>
                      <wpg:grpSpPr>
                        <a:xfrm>
                          <a:off x="0" y="0"/>
                          <a:ext cx="3034030" cy="2790825"/>
                          <a:chOff x="0" y="0"/>
                          <a:chExt cx="3034662" cy="2791313"/>
                        </a:xfrm>
                      </wpg:grpSpPr>
                      <wpg:grpSp>
                        <wpg:cNvPr id="332" name="Group 332"/>
                        <wpg:cNvGrpSpPr/>
                        <wpg:grpSpPr>
                          <a:xfrm>
                            <a:off x="0" y="0"/>
                            <a:ext cx="3034662" cy="2597150"/>
                            <a:chOff x="77824" y="0"/>
                            <a:chExt cx="3034662" cy="2597150"/>
                          </a:xfrm>
                        </wpg:grpSpPr>
                        <wps:wsp>
                          <wps:cNvPr id="326" name="Straight Connector 326"/>
                          <wps:cNvCnPr/>
                          <wps:spPr>
                            <a:xfrm>
                              <a:off x="321013" y="340468"/>
                              <a:ext cx="0" cy="2101175"/>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7" name="Straight Connector 327"/>
                          <wps:cNvCnPr/>
                          <wps:spPr>
                            <a:xfrm>
                              <a:off x="321013" y="2441643"/>
                              <a:ext cx="2490281"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328" name="Freeform 328"/>
                          <wps:cNvSpPr/>
                          <wps:spPr>
                            <a:xfrm>
                              <a:off x="321013" y="758758"/>
                              <a:ext cx="1653702" cy="1673158"/>
                            </a:xfrm>
                            <a:custGeom>
                              <a:avLst/>
                              <a:gdLst>
                                <a:gd name="connsiteX0" fmla="*/ 0 w 1653702"/>
                                <a:gd name="connsiteY0" fmla="*/ 0 h 1673158"/>
                                <a:gd name="connsiteX1" fmla="*/ 739302 w 1653702"/>
                                <a:gd name="connsiteY1" fmla="*/ 350196 h 1673158"/>
                                <a:gd name="connsiteX2" fmla="*/ 1653702 w 1653702"/>
                                <a:gd name="connsiteY2" fmla="*/ 1673158 h 1673158"/>
                                <a:gd name="connsiteX3" fmla="*/ 1653702 w 1653702"/>
                                <a:gd name="connsiteY3" fmla="*/ 1673158 h 1673158"/>
                              </a:gdLst>
                              <a:ahLst/>
                              <a:cxnLst>
                                <a:cxn ang="0">
                                  <a:pos x="connsiteX0" y="connsiteY0"/>
                                </a:cxn>
                                <a:cxn ang="0">
                                  <a:pos x="connsiteX1" y="connsiteY1"/>
                                </a:cxn>
                                <a:cxn ang="0">
                                  <a:pos x="connsiteX2" y="connsiteY2"/>
                                </a:cxn>
                                <a:cxn ang="0">
                                  <a:pos x="connsiteX3" y="connsiteY3"/>
                                </a:cxn>
                              </a:cxnLst>
                              <a:rect l="l" t="t" r="r" b="b"/>
                              <a:pathLst>
                                <a:path w="1653702" h="1673158">
                                  <a:moveTo>
                                    <a:pt x="0" y="0"/>
                                  </a:moveTo>
                                  <a:cubicBezTo>
                                    <a:pt x="231842" y="35668"/>
                                    <a:pt x="463685" y="71336"/>
                                    <a:pt x="739302" y="350196"/>
                                  </a:cubicBezTo>
                                  <a:cubicBezTo>
                                    <a:pt x="1014919" y="629056"/>
                                    <a:pt x="1653702" y="1673158"/>
                                    <a:pt x="1653702" y="1673158"/>
                                  </a:cubicBezTo>
                                  <a:lnTo>
                                    <a:pt x="1653702" y="1673158"/>
                                  </a:lnTo>
                                </a:path>
                              </a:pathLst>
                            </a:custGeom>
                            <a:noFill/>
                            <a:ln w="635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29" name="Text Box 2"/>
                          <wps:cNvSpPr txBox="1">
                            <a:spLocks noChangeArrowheads="1"/>
                          </wps:cNvSpPr>
                          <wps:spPr bwMode="auto">
                            <a:xfrm>
                              <a:off x="184825" y="0"/>
                              <a:ext cx="369570" cy="291830"/>
                            </a:xfrm>
                            <a:prstGeom prst="rect">
                              <a:avLst/>
                            </a:prstGeom>
                            <a:solidFill>
                              <a:srgbClr val="FFFFFF"/>
                            </a:solidFill>
                            <a:ln w="9525">
                              <a:noFill/>
                              <a:miter lim="800000"/>
                              <a:headEnd/>
                              <a:tailEnd/>
                            </a:ln>
                          </wps:spPr>
                          <wps:txbx>
                            <w:txbxContent>
                              <w:p w14:paraId="77029EF9" w14:textId="77777777" w:rsidR="00EB062C" w:rsidRDefault="00EB062C">
                                <w:r>
                                  <w:t>I(t)</w:t>
                                </w:r>
                              </w:p>
                            </w:txbxContent>
                          </wps:txbx>
                          <wps:bodyPr rot="0" vert="horz" wrap="square" lIns="91440" tIns="45720" rIns="91440" bIns="45720" anchor="t" anchorCtr="0">
                            <a:noAutofit/>
                          </wps:bodyPr>
                        </wps:wsp>
                        <wps:wsp>
                          <wps:cNvPr id="330" name="Text Box 2"/>
                          <wps:cNvSpPr txBox="1">
                            <a:spLocks noChangeArrowheads="1"/>
                          </wps:cNvSpPr>
                          <wps:spPr bwMode="auto">
                            <a:xfrm>
                              <a:off x="2821021" y="2286000"/>
                              <a:ext cx="291465" cy="311150"/>
                            </a:xfrm>
                            <a:prstGeom prst="rect">
                              <a:avLst/>
                            </a:prstGeom>
                            <a:solidFill>
                              <a:srgbClr val="FFFFFF"/>
                            </a:solidFill>
                            <a:ln w="9525">
                              <a:noFill/>
                              <a:miter lim="800000"/>
                              <a:headEnd/>
                              <a:tailEnd/>
                            </a:ln>
                          </wps:spPr>
                          <wps:txbx>
                            <w:txbxContent>
                              <w:p w14:paraId="36F87805" w14:textId="77777777" w:rsidR="00EB062C" w:rsidRDefault="00EB062C">
                                <w:r>
                                  <w:t>τ</w:t>
                                </w:r>
                              </w:p>
                            </w:txbxContent>
                          </wps:txbx>
                          <wps:bodyPr rot="0" vert="horz" wrap="square" lIns="91440" tIns="45720" rIns="91440" bIns="45720" anchor="t" anchorCtr="0">
                            <a:noAutofit/>
                          </wps:bodyPr>
                        </wps:wsp>
                        <wps:wsp>
                          <wps:cNvPr id="331" name="Text Box 2"/>
                          <wps:cNvSpPr txBox="1">
                            <a:spLocks noChangeArrowheads="1"/>
                          </wps:cNvSpPr>
                          <wps:spPr bwMode="auto">
                            <a:xfrm>
                              <a:off x="77824" y="2295732"/>
                              <a:ext cx="213558" cy="277346"/>
                            </a:xfrm>
                            <a:prstGeom prst="rect">
                              <a:avLst/>
                            </a:prstGeom>
                            <a:solidFill>
                              <a:srgbClr val="FFFFFF"/>
                            </a:solidFill>
                            <a:ln w="9525">
                              <a:noFill/>
                              <a:miter lim="800000"/>
                              <a:headEnd/>
                              <a:tailEnd/>
                            </a:ln>
                          </wps:spPr>
                          <wps:txbx>
                            <w:txbxContent>
                              <w:p w14:paraId="1516303C" w14:textId="77777777" w:rsidR="00EB062C" w:rsidRDefault="00EB062C">
                                <w:r>
                                  <w:t>0</w:t>
                                </w:r>
                              </w:p>
                            </w:txbxContent>
                          </wps:txbx>
                          <wps:bodyPr rot="0" vert="horz" wrap="square" lIns="91440" tIns="45720" rIns="91440" bIns="45720" anchor="t" anchorCtr="0">
                            <a:noAutofit/>
                          </wps:bodyPr>
                        </wps:wsp>
                      </wpg:grpSp>
                      <wps:wsp>
                        <wps:cNvPr id="15" name="Text Box 2"/>
                        <wps:cNvSpPr txBox="1">
                          <a:spLocks noChangeArrowheads="1"/>
                        </wps:cNvSpPr>
                        <wps:spPr bwMode="auto">
                          <a:xfrm>
                            <a:off x="1767254" y="2470638"/>
                            <a:ext cx="271780" cy="320675"/>
                          </a:xfrm>
                          <a:prstGeom prst="rect">
                            <a:avLst/>
                          </a:prstGeom>
                          <a:solidFill>
                            <a:srgbClr val="FFFFFF"/>
                          </a:solidFill>
                          <a:ln w="9525">
                            <a:noFill/>
                            <a:miter lim="800000"/>
                            <a:headEnd/>
                            <a:tailEnd/>
                          </a:ln>
                        </wps:spPr>
                        <wps:txbx>
                          <w:txbxContent>
                            <w:p w14:paraId="68AA5CA7" w14:textId="77777777" w:rsidR="00EB062C" w:rsidRDefault="00EB062C">
                              <w:r>
                                <w:t>λ</w:t>
                              </w:r>
                            </w:p>
                          </w:txbxContent>
                        </wps:txbx>
                        <wps:bodyPr rot="0" vert="horz" wrap="square" lIns="91440" tIns="45720" rIns="91440" bIns="45720" anchor="t" anchorCtr="0">
                          <a:noAutofit/>
                        </wps:bodyPr>
                      </wps:wsp>
                      <wps:wsp>
                        <wps:cNvPr id="17" name="Straight Connector 17"/>
                        <wps:cNvCnPr/>
                        <wps:spPr>
                          <a:xfrm flipV="1">
                            <a:off x="1424354" y="2356338"/>
                            <a:ext cx="0" cy="189609"/>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19" name="Text Box 2"/>
                        <wps:cNvSpPr txBox="1">
                          <a:spLocks noChangeArrowheads="1"/>
                        </wps:cNvSpPr>
                        <wps:spPr bwMode="auto">
                          <a:xfrm>
                            <a:off x="1283677" y="2118946"/>
                            <a:ext cx="300990" cy="243191"/>
                          </a:xfrm>
                          <a:prstGeom prst="rect">
                            <a:avLst/>
                          </a:prstGeom>
                          <a:solidFill>
                            <a:srgbClr val="FFFFFF"/>
                          </a:solidFill>
                          <a:ln w="9525">
                            <a:noFill/>
                            <a:miter lim="800000"/>
                            <a:headEnd/>
                            <a:tailEnd/>
                          </a:ln>
                        </wps:spPr>
                        <wps:txbx>
                          <w:txbxContent>
                            <w:p w14:paraId="330F7804" w14:textId="77777777" w:rsidR="00EB062C" w:rsidRDefault="00EB062C">
                              <w:r>
                                <w:t>M</w:t>
                              </w:r>
                            </w:p>
                          </w:txbxContent>
                        </wps:txbx>
                        <wps:bodyPr rot="0" vert="horz" wrap="square" lIns="91440" tIns="45720" rIns="91440" bIns="45720" anchor="t" anchorCtr="0">
                          <a:noAutofit/>
                        </wps:bodyPr>
                      </wps:wsp>
                    </wpg:wgp>
                  </a:graphicData>
                </a:graphic>
              </wp:anchor>
            </w:drawing>
          </mc:Choice>
          <mc:Fallback>
            <w:pict>
              <v:group w14:anchorId="1F16D60D" id="Group 21" o:spid="_x0000_s1081" style="position:absolute;left:0;text-align:left;margin-left:-43.1pt;margin-top:-52.2pt;width:238.9pt;height:219.75pt;z-index:251718656" coordsize="30346,279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">
                <v:group id="Group 332" o:spid="_x0000_s1082" style="position:absolute;width:30346;height:25971" coordorigin="778" coordsize="30346,259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line id="Straight Connector 326" o:spid="_x0000_s1083" style="position:absolute;visibility:visible;mso-wrap-style:square" from="3210,3404" to="3210,2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" strokecolor="#4579b8 [3044]"/>
                  <v:line id="Straight Connector 327" o:spid="_x0000_s1084" style="position:absolute;visibility:visible;mso-wrap-style:square" from="3210,24416" to="28112,244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" strokecolor="#4579b8 [3044]"/>
                  <v:shape id="Freeform 328" o:spid="_x0000_s1085" style="position:absolute;left:3210;top:7587;width:16537;height:16732;visibility:visible;mso-wrap-style:square;v-text-anchor:middle" coordsize="1653702,16731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" path="m,c231842,35668,463685,71336,739302,350196v275617,278860,914400,1322962,914400,1322962l1653702,1673158e" filled="f" strokecolor="#243f60 [1604]" strokeweight=".5pt">
                    <v:path arrowok="t" o:connecttype="custom" o:connectlocs="0,0;739302,350196;1653702,1673158;1653702,1673158" o:connectangles="0,0,0,0"/>
                  </v:shape>
                  <v:shape id="_x0000_s1086" type="#_x0000_t202" style="position:absolute;left:1848;width:3695;height:2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" stroked="f">
                    <v:textbox>
                      <w:txbxContent>
                        <w:p w14:paraId="77029EF9" w14:textId="77777777" w:rsidR="00EB062C" w:rsidRDefault="00EB062C">
                          <w:r>
                            <w:t>I(t)</w:t>
                          </w:r>
                        </w:p>
                      </w:txbxContent>
                    </v:textbox>
                  </v:shape>
                  <v:shape id="_x0000_s1087" type="#_x0000_t202" style="position:absolute;left:28210;top:22860;width:2914;height:31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" stroked="f">
                    <v:textbox>
                      <w:txbxContent>
                        <w:p w14:paraId="36F87805" w14:textId="77777777" w:rsidR="00EB062C" w:rsidRDefault="00EB062C">
                          <w:r>
                            <w:t>τ</w:t>
                          </w:r>
                        </w:p>
                      </w:txbxContent>
                    </v:textbox>
                  </v:shape>
                  <v:shape id="_x0000_s1088" type="#_x0000_t202" style="position:absolute;left:778;top:22957;width:2135;height:27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" stroked="f">
                    <v:textbox>
                      <w:txbxContent>
                        <w:p w14:paraId="1516303C" w14:textId="77777777" w:rsidR="00EB062C" w:rsidRDefault="00EB062C">
                          <w:r>
                            <w:t>0</w:t>
                          </w:r>
                        </w:p>
                      </w:txbxContent>
                    </v:textbox>
                  </v:shape>
                </v:group>
                <v:shape id="_x0000_s1089" type="#_x0000_t202" style="position:absolute;left:17672;top:24706;width:2718;height:32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" stroked="f">
                  <v:textbox>
                    <w:txbxContent>
                      <w:p w14:paraId="68AA5CA7" w14:textId="77777777" w:rsidR="00EB062C" w:rsidRDefault="00EB062C">
                        <w:r>
                          <w:t>λ</w:t>
                        </w:r>
                      </w:p>
                    </w:txbxContent>
                  </v:textbox>
                </v:shape>
                <v:line id="Straight Connector 17" o:spid="_x0000_s1090" style="position:absolute;flip:y;visibility:visible;mso-wrap-style:square" from="14243,23563" to="14243,2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" strokecolor="#4579b8 [3044]"/>
                <v:shape id="_x0000_s1091" type="#_x0000_t202" style="position:absolute;left:12836;top:21189;width:3010;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" stroked="f">
                  <v:textbox>
                    <w:txbxContent>
                      <w:p w14:paraId="330F7804" w14:textId="77777777" w:rsidR="00EB062C" w:rsidRDefault="00EB062C">
                        <w:r>
                          <w:t>M</w:t>
                        </w:r>
                      </w:p>
                    </w:txbxContent>
                  </v:textbox>
                </v:shape>
              </v:group>
            </w:pict>
          </mc:Fallback>
        </mc:AlternateContent>
      </w:r>
    </w:p>
    <w:p w14:paraId="4F0A1B97" w14:textId="77777777" w:rsidR="00167766" w:rsidRPr="00223B93" w:rsidRDefault="00167766" w:rsidP="008971F3">
      <w:pPr>
        <w:jc w:val="both"/>
        <w:rPr>
          <w:rFonts w:ascii="Times New Roman" w:hAnsi="Times New Roman" w:cs="Times New Roman"/>
          <w:sz w:val="24"/>
          <w:szCs w:val="24"/>
        </w:rPr>
      </w:pPr>
    </w:p>
    <w:p w14:paraId="51D14892" w14:textId="77777777" w:rsidR="00167766" w:rsidRPr="00223B93" w:rsidRDefault="00F643A2" w:rsidP="008971F3">
      <w:pPr>
        <w:jc w:val="both"/>
        <w:rPr>
          <w:rFonts w:ascii="Times New Roman" w:hAnsi="Times New Roman" w:cs="Times New Roman"/>
          <w:sz w:val="24"/>
          <w:szCs w:val="24"/>
        </w:rPr>
      </w:pPr>
      <w:r w:rsidRPr="00223B93">
        <w:rPr>
          <w:rFonts w:ascii="Times New Roman" w:hAnsi="Times New Roman" w:cs="Times New Roman"/>
          <w:sz w:val="24"/>
          <w:szCs w:val="24"/>
        </w:rPr>
        <w:t xml:space="preserve">   </w:t>
      </w:r>
    </w:p>
    <w:p w14:paraId="64D9E546" w14:textId="77777777" w:rsidR="0033636C" w:rsidRPr="00223B93" w:rsidRDefault="0033636C" w:rsidP="008971F3">
      <w:pPr>
        <w:jc w:val="both"/>
        <w:rPr>
          <w:rFonts w:ascii="Times New Roman" w:hAnsi="Times New Roman" w:cs="Times New Roman"/>
          <w:sz w:val="24"/>
          <w:szCs w:val="24"/>
        </w:rPr>
      </w:pPr>
    </w:p>
    <w:p w14:paraId="163D9F46" w14:textId="77777777" w:rsidR="00C01233" w:rsidRPr="00223B93" w:rsidRDefault="00C01233" w:rsidP="008971F3">
      <w:pPr>
        <w:jc w:val="both"/>
        <w:rPr>
          <w:rFonts w:ascii="Times New Roman" w:hAnsi="Times New Roman" w:cs="Times New Roman"/>
          <w:sz w:val="24"/>
          <w:szCs w:val="24"/>
        </w:rPr>
      </w:pPr>
    </w:p>
    <w:p w14:paraId="023A9932" w14:textId="77777777" w:rsidR="00C53D87" w:rsidRDefault="00C53D87" w:rsidP="008971F3">
      <w:pPr>
        <w:jc w:val="both"/>
        <w:rPr>
          <w:rFonts w:ascii="Times New Roman" w:hAnsi="Times New Roman" w:cs="Times New Roman"/>
          <w:sz w:val="24"/>
          <w:szCs w:val="24"/>
        </w:rPr>
      </w:pPr>
    </w:p>
    <w:p w14:paraId="1D19B7D6" w14:textId="77777777" w:rsidR="00C53D87" w:rsidRDefault="00C53D87" w:rsidP="008971F3">
      <w:pPr>
        <w:jc w:val="both"/>
        <w:rPr>
          <w:rFonts w:ascii="Times New Roman" w:hAnsi="Times New Roman" w:cs="Times New Roman"/>
          <w:sz w:val="24"/>
          <w:szCs w:val="24"/>
        </w:rPr>
      </w:pPr>
    </w:p>
    <w:p w14:paraId="55140909" w14:textId="1D13D687" w:rsidR="00BF4513" w:rsidRPr="00223B93" w:rsidRDefault="00AF7DE0" w:rsidP="008971F3">
      <w:pPr>
        <w:jc w:val="both"/>
        <w:rPr>
          <w:rFonts w:ascii="Times New Roman" w:hAnsi="Times New Roman" w:cs="Times New Roman"/>
          <w:sz w:val="24"/>
          <w:szCs w:val="24"/>
        </w:rPr>
      </w:pPr>
      <w:r w:rsidRPr="00223B93">
        <w:rPr>
          <w:rFonts w:ascii="Times New Roman" w:hAnsi="Times New Roman" w:cs="Times New Roman"/>
          <w:b/>
          <w:noProof/>
          <w:sz w:val="24"/>
          <w:szCs w:val="24"/>
        </w:rPr>
        <mc:AlternateContent>
          <mc:Choice Requires="wps">
            <w:drawing>
              <wp:anchor distT="0" distB="0" distL="114300" distR="114300" simplePos="0" relativeHeight="251728896" behindDoc="0" locked="0" layoutInCell="1" allowOverlap="1" wp14:anchorId="1C18C221" wp14:editId="7CDC2BC0">
                <wp:simplePos x="0" y="0"/>
                <wp:positionH relativeFrom="column">
                  <wp:posOffset>3622675</wp:posOffset>
                </wp:positionH>
                <wp:positionV relativeFrom="paragraph">
                  <wp:posOffset>128270</wp:posOffset>
                </wp:positionV>
                <wp:extent cx="861060" cy="351155"/>
                <wp:effectExtent l="0" t="0" r="0" b="0"/>
                <wp:wrapNone/>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1060" cy="351155"/>
                        </a:xfrm>
                        <a:prstGeom prst="rect">
                          <a:avLst/>
                        </a:prstGeom>
                        <a:solidFill>
                          <a:srgbClr val="FFFFFF"/>
                        </a:solidFill>
                        <a:ln w="9525">
                          <a:noFill/>
                          <a:miter lim="800000"/>
                          <a:headEnd/>
                          <a:tailEnd/>
                        </a:ln>
                      </wps:spPr>
                      <wps:txbx>
                        <w:txbxContent>
                          <w:p w14:paraId="3E7F62D6" w14:textId="77777777" w:rsidR="00EB062C" w:rsidRPr="00347FA7" w:rsidRDefault="00EB062C" w:rsidP="006F5231">
                            <w:pPr>
                              <w:rPr>
                                <w:rFonts w:ascii="Times New Roman" w:hAnsi="Times New Roman" w:cs="Times New Roman"/>
                                <w:sz w:val="26"/>
                                <w:szCs w:val="26"/>
                              </w:rPr>
                            </w:pPr>
                            <w:r>
                              <w:rPr>
                                <w:rFonts w:ascii="Times New Roman" w:hAnsi="Times New Roman" w:cs="Times New Roman"/>
                                <w:sz w:val="26"/>
                                <w:szCs w:val="26"/>
                              </w:rPr>
                              <w:t>Fig :4.4</w:t>
                            </w:r>
                          </w:p>
                          <w:p w14:paraId="37FF776C" w14:textId="77777777" w:rsidR="00EB062C" w:rsidRDefault="00EB06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18C221" id="_x0000_s1092" type="#_x0000_t202" style="position:absolute;left:0;text-align:left;margin-left:285.25pt;margin-top:10.1pt;width:67.8pt;height:27.6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" stroked="f">
                <v:textbox>
                  <w:txbxContent>
                    <w:p w14:paraId="3E7F62D6" w14:textId="77777777" w:rsidR="00EB062C" w:rsidRPr="00347FA7" w:rsidRDefault="00EB062C" w:rsidP="006F5231">
                      <w:pPr>
                        <w:rPr>
                          <w:rFonts w:ascii="Times New Roman" w:hAnsi="Times New Roman" w:cs="Times New Roman"/>
                          <w:sz w:val="26"/>
                          <w:szCs w:val="26"/>
                        </w:rPr>
                      </w:pPr>
                      <w:r>
                        <w:rPr>
                          <w:rFonts w:ascii="Times New Roman" w:hAnsi="Times New Roman" w:cs="Times New Roman"/>
                          <w:sz w:val="26"/>
                          <w:szCs w:val="26"/>
                        </w:rPr>
                        <w:t>Fig :4.4</w:t>
                      </w:r>
                    </w:p>
                    <w:p w14:paraId="37FF776C" w14:textId="77777777" w:rsidR="00EB062C" w:rsidRDefault="00EB062C"/>
                  </w:txbxContent>
                </v:textbox>
              </v:shape>
            </w:pict>
          </mc:Fallback>
        </mc:AlternateContent>
      </w:r>
      <w:r w:rsidRPr="00223B93">
        <w:rPr>
          <w:rFonts w:ascii="Times New Roman" w:hAnsi="Times New Roman" w:cs="Times New Roman"/>
          <w:noProof/>
          <w:sz w:val="24"/>
          <w:szCs w:val="24"/>
        </w:rPr>
        <mc:AlternateContent>
          <mc:Choice Requires="wps">
            <w:drawing>
              <wp:anchor distT="0" distB="0" distL="114300" distR="114300" simplePos="0" relativeHeight="251726848" behindDoc="0" locked="0" layoutInCell="1" allowOverlap="1" wp14:anchorId="258754B2" wp14:editId="53C8F286">
                <wp:simplePos x="0" y="0"/>
                <wp:positionH relativeFrom="column">
                  <wp:posOffset>-12065</wp:posOffset>
                </wp:positionH>
                <wp:positionV relativeFrom="paragraph">
                  <wp:posOffset>224790</wp:posOffset>
                </wp:positionV>
                <wp:extent cx="788035" cy="394970"/>
                <wp:effectExtent l="0" t="0" r="0" b="5080"/>
                <wp:wrapNone/>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8035" cy="394970"/>
                        </a:xfrm>
                        <a:prstGeom prst="rect">
                          <a:avLst/>
                        </a:prstGeom>
                        <a:solidFill>
                          <a:srgbClr val="FFFFFF"/>
                        </a:solidFill>
                        <a:ln w="9525">
                          <a:noFill/>
                          <a:miter lim="800000"/>
                          <a:headEnd/>
                          <a:tailEnd/>
                        </a:ln>
                      </wps:spPr>
                      <wps:txbx>
                        <w:txbxContent>
                          <w:p w14:paraId="1C424287" w14:textId="77777777" w:rsidR="00EB062C" w:rsidRPr="00347FA7" w:rsidRDefault="00EB062C" w:rsidP="00F643A2">
                            <w:pPr>
                              <w:rPr>
                                <w:rFonts w:ascii="Times New Roman" w:hAnsi="Times New Roman" w:cs="Times New Roman"/>
                                <w:sz w:val="26"/>
                                <w:szCs w:val="26"/>
                              </w:rPr>
                            </w:pPr>
                            <w:r>
                              <w:rPr>
                                <w:rFonts w:ascii="Times New Roman" w:hAnsi="Times New Roman" w:cs="Times New Roman"/>
                                <w:sz w:val="26"/>
                                <w:szCs w:val="26"/>
                              </w:rPr>
                              <w:t>Fig :4.3</w:t>
                            </w:r>
                          </w:p>
                          <w:p w14:paraId="34FF0930" w14:textId="77777777" w:rsidR="00EB062C" w:rsidRDefault="00EB062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8754B2" id="_x0000_s1093" type="#_x0000_t202" style="position:absolute;left:0;text-align:left;margin-left:-.95pt;margin-top:17.7pt;width:62.05pt;height:31.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" stroked="f">
                <v:textbox>
                  <w:txbxContent>
                    <w:p w14:paraId="1C424287" w14:textId="77777777" w:rsidR="00EB062C" w:rsidRPr="00347FA7" w:rsidRDefault="00EB062C" w:rsidP="00F643A2">
                      <w:pPr>
                        <w:rPr>
                          <w:rFonts w:ascii="Times New Roman" w:hAnsi="Times New Roman" w:cs="Times New Roman"/>
                          <w:sz w:val="26"/>
                          <w:szCs w:val="26"/>
                        </w:rPr>
                      </w:pPr>
                      <w:r>
                        <w:rPr>
                          <w:rFonts w:ascii="Times New Roman" w:hAnsi="Times New Roman" w:cs="Times New Roman"/>
                          <w:sz w:val="26"/>
                          <w:szCs w:val="26"/>
                        </w:rPr>
                        <w:t>Fig :4.3</w:t>
                      </w:r>
                    </w:p>
                    <w:p w14:paraId="34FF0930" w14:textId="77777777" w:rsidR="00EB062C" w:rsidRDefault="00EB062C"/>
                  </w:txbxContent>
                </v:textbox>
              </v:shape>
            </w:pict>
          </mc:Fallback>
        </mc:AlternateContent>
      </w:r>
      <w:r>
        <w:rPr>
          <w:rFonts w:ascii="Times New Roman" w:hAnsi="Times New Roman" w:cs="Times New Roman"/>
          <w:sz w:val="24"/>
          <w:szCs w:val="24"/>
        </w:rPr>
        <w:t>M ≤ λ                                                                           M ≥ λ</w:t>
      </w:r>
    </w:p>
    <w:p w14:paraId="7CAB787B" w14:textId="77777777" w:rsidR="00AF7DE0" w:rsidRDefault="00AF7DE0" w:rsidP="008971F3">
      <w:pPr>
        <w:jc w:val="both"/>
        <w:rPr>
          <w:rFonts w:ascii="Times New Roman" w:hAnsi="Times New Roman" w:cs="Times New Roman"/>
          <w:sz w:val="24"/>
          <w:szCs w:val="24"/>
        </w:rPr>
      </w:pPr>
    </w:p>
    <w:p w14:paraId="142AD4FA" w14:textId="77777777" w:rsidR="00F239FF" w:rsidRDefault="00AF7DE0" w:rsidP="008971F3">
      <w:pPr>
        <w:jc w:val="both"/>
        <w:rPr>
          <w:rFonts w:ascii="Times New Roman" w:hAnsi="Times New Roman" w:cs="Times New Roman"/>
          <w:sz w:val="24"/>
          <w:szCs w:val="24"/>
        </w:rPr>
      </w:pPr>
      <w:r>
        <w:rPr>
          <w:rFonts w:ascii="Times New Roman" w:hAnsi="Times New Roman" w:cs="Times New Roman"/>
          <w:sz w:val="24"/>
          <w:szCs w:val="24"/>
        </w:rPr>
        <w:t xml:space="preserve">                               </w:t>
      </w:r>
      <w:r w:rsidR="004C6711" w:rsidRPr="00223B93">
        <w:rPr>
          <w:rFonts w:ascii="Times New Roman" w:hAnsi="Times New Roman" w:cs="Times New Roman"/>
          <w:sz w:val="24"/>
          <w:szCs w:val="24"/>
        </w:rPr>
        <w:t>Case: 2 When Shortage is not considered</w:t>
      </w:r>
      <w:r w:rsidR="00054434" w:rsidRPr="00223B93">
        <w:rPr>
          <w:rFonts w:ascii="Times New Roman" w:hAnsi="Times New Roman" w:cs="Times New Roman"/>
          <w:sz w:val="24"/>
          <w:szCs w:val="24"/>
        </w:rPr>
        <w:t>.</w:t>
      </w:r>
    </w:p>
    <w:p w14:paraId="1021DABB" w14:textId="77777777" w:rsidR="00F239FF" w:rsidRDefault="00F239FF" w:rsidP="008971F3">
      <w:pPr>
        <w:jc w:val="both"/>
        <w:rPr>
          <w:rFonts w:ascii="Times New Roman" w:hAnsi="Times New Roman" w:cs="Times New Roman"/>
          <w:sz w:val="24"/>
          <w:szCs w:val="24"/>
        </w:rPr>
      </w:pPr>
    </w:p>
    <w:p w14:paraId="20669864" w14:textId="28456AE8" w:rsidR="00AB781E" w:rsidRPr="00F239FF" w:rsidRDefault="00316B8D" w:rsidP="008971F3">
      <w:pPr>
        <w:pStyle w:val="ListParagraph"/>
        <w:numPr>
          <w:ilvl w:val="0"/>
          <w:numId w:val="4"/>
        </w:numPr>
        <w:jc w:val="both"/>
        <w:rPr>
          <w:rFonts w:ascii="Times New Roman" w:hAnsi="Times New Roman" w:cs="Times New Roman"/>
          <w:sz w:val="24"/>
          <w:szCs w:val="24"/>
        </w:rPr>
      </w:pPr>
      <w:r w:rsidRPr="00F239FF">
        <w:rPr>
          <w:rFonts w:ascii="Times New Roman" w:hAnsi="Times New Roman" w:cs="Times New Roman"/>
          <w:b/>
          <w:sz w:val="24"/>
          <w:szCs w:val="24"/>
        </w:rPr>
        <w:t>Mathematical formulation:</w:t>
      </w:r>
      <w:r w:rsidR="00F567BF" w:rsidRPr="00F239FF">
        <w:rPr>
          <w:rFonts w:ascii="Times New Roman" w:hAnsi="Times New Roman" w:cs="Times New Roman"/>
          <w:b/>
          <w:sz w:val="24"/>
          <w:szCs w:val="24"/>
        </w:rPr>
        <w:t xml:space="preserve"> </w:t>
      </w:r>
      <w:r w:rsidR="00F567BF" w:rsidRPr="00F239FF">
        <w:rPr>
          <w:rFonts w:ascii="Times New Roman" w:hAnsi="Times New Roman" w:cs="Times New Roman"/>
          <w:sz w:val="24"/>
          <w:szCs w:val="24"/>
        </w:rPr>
        <w:t xml:space="preserve">The </w:t>
      </w:r>
      <w:r w:rsidR="0006298C" w:rsidRPr="00F239FF">
        <w:rPr>
          <w:rFonts w:ascii="Times New Roman" w:hAnsi="Times New Roman" w:cs="Times New Roman"/>
          <w:sz w:val="24"/>
          <w:szCs w:val="24"/>
        </w:rPr>
        <w:t>differential equation for first</w:t>
      </w:r>
      <w:r w:rsidR="00330915" w:rsidRPr="00F239FF">
        <w:rPr>
          <w:rFonts w:ascii="Times New Roman" w:hAnsi="Times New Roman" w:cs="Times New Roman"/>
          <w:sz w:val="24"/>
          <w:szCs w:val="24"/>
        </w:rPr>
        <w:t xml:space="preserve"> and second</w:t>
      </w:r>
      <w:r w:rsidR="0006298C" w:rsidRPr="00F239FF">
        <w:rPr>
          <w:rFonts w:ascii="Times New Roman" w:hAnsi="Times New Roman" w:cs="Times New Roman"/>
          <w:sz w:val="24"/>
          <w:szCs w:val="24"/>
        </w:rPr>
        <w:t xml:space="preserve"> case</w:t>
      </w:r>
      <w:r w:rsidR="00330915" w:rsidRPr="00F239FF">
        <w:rPr>
          <w:rFonts w:ascii="Times New Roman" w:hAnsi="Times New Roman" w:cs="Times New Roman"/>
          <w:sz w:val="24"/>
          <w:szCs w:val="24"/>
        </w:rPr>
        <w:t xml:space="preserve"> </w:t>
      </w:r>
      <w:r w:rsidR="00DF1A3F" w:rsidRPr="00F239FF">
        <w:rPr>
          <w:rFonts w:ascii="Times New Roman" w:hAnsi="Times New Roman" w:cs="Times New Roman"/>
          <w:sz w:val="24"/>
          <w:szCs w:val="24"/>
        </w:rPr>
        <w:t>is</w:t>
      </w:r>
      <w:r w:rsidR="0006298C" w:rsidRPr="00F239FF">
        <w:rPr>
          <w:rFonts w:ascii="Times New Roman" w:hAnsi="Times New Roman" w:cs="Times New Roman"/>
          <w:sz w:val="24"/>
          <w:szCs w:val="24"/>
        </w:rPr>
        <w:t xml:space="preserve"> given as follows:  </w:t>
      </w:r>
      <w:r w:rsidR="00F567BF" w:rsidRPr="00F239FF">
        <w:rPr>
          <w:rFonts w:ascii="Times New Roman" w:hAnsi="Times New Roman" w:cs="Times New Roman"/>
          <w:sz w:val="24"/>
          <w:szCs w:val="24"/>
        </w:rPr>
        <w:t xml:space="preserve"> </w:t>
      </w:r>
    </w:p>
    <w:p w14:paraId="7D863B2C" w14:textId="116F98A6" w:rsidR="00C53D87" w:rsidRDefault="00AB781E" w:rsidP="008971F3">
      <w:pPr>
        <w:jc w:val="both"/>
        <w:rPr>
          <w:rFonts w:ascii="Times New Roman" w:hAnsi="Times New Roman" w:cs="Times New Roman"/>
          <w:b/>
          <w:sz w:val="24"/>
          <w:szCs w:val="24"/>
        </w:rPr>
      </w:pPr>
      <w:r w:rsidRPr="00223B93">
        <w:rPr>
          <w:rFonts w:ascii="Times New Roman" w:hAnsi="Times New Roman" w:cs="Times New Roman"/>
          <w:b/>
          <w:sz w:val="24"/>
          <w:szCs w:val="24"/>
        </w:rPr>
        <w:t xml:space="preserve">When shortage is </w:t>
      </w:r>
      <w:r w:rsidR="00DF1A3F" w:rsidRPr="00223B93">
        <w:rPr>
          <w:rFonts w:ascii="Times New Roman" w:hAnsi="Times New Roman" w:cs="Times New Roman"/>
          <w:b/>
          <w:sz w:val="24"/>
          <w:szCs w:val="24"/>
        </w:rPr>
        <w:t>considered:</w:t>
      </w:r>
      <w:r w:rsidR="00AF7DE0">
        <w:rPr>
          <w:rFonts w:ascii="Times New Roman" w:hAnsi="Times New Roman" w:cs="Times New Roman"/>
          <w:b/>
          <w:sz w:val="24"/>
          <w:szCs w:val="24"/>
        </w:rPr>
        <w:t xml:space="preserve"> </w:t>
      </w:r>
      <w:r w:rsidR="00330915" w:rsidRPr="00223B93">
        <w:rPr>
          <w:rFonts w:ascii="Times New Roman" w:hAnsi="Times New Roman" w:cs="Times New Roman"/>
          <w:sz w:val="24"/>
          <w:szCs w:val="24"/>
        </w:rPr>
        <w:t>The differential equation for case ‘1’ is given as follows:</w:t>
      </w:r>
      <w:r w:rsidR="00856B25" w:rsidRPr="00223B93">
        <w:rPr>
          <w:rFonts w:ascii="Times New Roman" w:hAnsi="Times New Roman" w:cs="Times New Roman"/>
          <w:b/>
          <w:sz w:val="24"/>
          <w:szCs w:val="24"/>
        </w:rPr>
        <w:t xml:space="preserve">  </w:t>
      </w:r>
    </w:p>
    <w:p w14:paraId="1AF0E509" w14:textId="6AA0A56C" w:rsidR="008B26FB" w:rsidRPr="00F239FF" w:rsidRDefault="00000000" w:rsidP="008971F3">
      <w:pPr>
        <w:jc w:val="both"/>
        <w:rPr>
          <w:rFonts w:ascii="Times New Roman" w:hAnsi="Times New Roman" w:cs="Times New Roman"/>
          <w:bCs/>
          <w:sz w:val="24"/>
          <w:szCs w:val="24"/>
        </w:rPr>
      </w:pPr>
      <m:oMathPara>
        <m:oMath>
          <m:f>
            <m:fPr>
              <m:ctrlPr>
                <w:rPr>
                  <w:rFonts w:ascii="Cambria Math" w:hAnsi="Times New Roman" w:cs="Times New Roman"/>
                  <w:bCs/>
                  <w:i/>
                  <w:sz w:val="24"/>
                  <w:szCs w:val="24"/>
                </w:rPr>
              </m:ctrlPr>
            </m:fPr>
            <m:num>
              <m:r>
                <w:rPr>
                  <w:rFonts w:ascii="Cambria Math" w:hAnsi="Times New Roman" w:cs="Times New Roman"/>
                  <w:sz w:val="24"/>
                  <w:szCs w:val="24"/>
                </w:rPr>
                <m:t>d</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(t)</m:t>
              </m:r>
            </m:num>
            <m:den>
              <m:r>
                <w:rPr>
                  <w:rFonts w:ascii="Cambria Math" w:hAnsi="Times New Roman" w:cs="Times New Roman"/>
                  <w:sz w:val="24"/>
                  <w:szCs w:val="24"/>
                </w:rPr>
                <m:t>dt</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D(t)</m:t>
          </m:r>
          <m:r>
            <w:rPr>
              <w:rFonts w:ascii="Cambria Math" w:hAnsi="Times New Roman" w:cs="Times New Roman"/>
              <w:sz w:val="24"/>
              <w:szCs w:val="24"/>
            </w:rPr>
            <m:t>-</m:t>
          </m:r>
          <m:r>
            <w:rPr>
              <w:rFonts w:ascii="Cambria Math" w:hAnsi="Times New Roman" w:cs="Times New Roman"/>
              <w:sz w:val="24"/>
              <w:szCs w:val="24"/>
            </w:rPr>
            <m:t>θ</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(t)</m:t>
          </m:r>
          <m:r>
            <m:rPr>
              <m:sty m:val="p"/>
            </m:rPr>
            <w:rPr>
              <w:rFonts w:ascii="Cambria Math" w:hAnsi="Times New Roman" w:cs="Times New Roman"/>
              <w:sz w:val="24"/>
              <w:szCs w:val="24"/>
            </w:rPr>
            <w:br/>
          </m:r>
        </m:oMath>
        <m:oMath>
          <m:f>
            <m:fPr>
              <m:ctrlPr>
                <w:rPr>
                  <w:rFonts w:ascii="Cambria Math" w:hAnsi="Times New Roman" w:cs="Times New Roman"/>
                  <w:bCs/>
                  <w:i/>
                  <w:sz w:val="24"/>
                  <w:szCs w:val="24"/>
                </w:rPr>
              </m:ctrlPr>
            </m:fPr>
            <m:num>
              <m:r>
                <w:rPr>
                  <w:rFonts w:ascii="Cambria Math" w:hAnsi="Times New Roman" w:cs="Times New Roman"/>
                  <w:sz w:val="24"/>
                  <w:szCs w:val="24"/>
                </w:rPr>
                <m:t>d</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(t)</m:t>
              </m:r>
            </m:num>
            <m:den>
              <m:r>
                <w:rPr>
                  <w:rFonts w:ascii="Cambria Math" w:hAnsi="Times New Roman" w:cs="Times New Roman"/>
                  <w:sz w:val="24"/>
                  <w:szCs w:val="24"/>
                </w:rPr>
                <m:t>dt</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a[</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(t)</m:t>
          </m:r>
          <m:sSup>
            <m:sSupPr>
              <m:ctrlPr>
                <w:rPr>
                  <w:rFonts w:ascii="Cambria Math" w:hAnsi="Times New Roman" w:cs="Times New Roman"/>
                  <w:bCs/>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β</m:t>
              </m:r>
            </m:sup>
          </m:sSup>
          <m:r>
            <w:rPr>
              <w:rFonts w:ascii="Cambria Math" w:hAnsi="Times New Roman" w:cs="Times New Roman"/>
              <w:sz w:val="24"/>
              <w:szCs w:val="24"/>
            </w:rPr>
            <m:t>-</m:t>
          </m:r>
          <m:r>
            <w:rPr>
              <w:rFonts w:ascii="Cambria Math" w:hAnsi="Times New Roman" w:cs="Times New Roman"/>
              <w:sz w:val="24"/>
              <w:szCs w:val="24"/>
            </w:rPr>
            <m:t>θ</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(t),(0</m:t>
          </m:r>
          <m:r>
            <w:rPr>
              <w:rFonts w:ascii="Cambria Math" w:hAnsi="Times New Roman" w:cs="Times New Roman"/>
              <w:sz w:val="24"/>
              <w:szCs w:val="24"/>
            </w:rPr>
            <m:t>≤</m:t>
          </m:r>
          <m:r>
            <w:rPr>
              <w:rFonts w:ascii="Cambria Math" w:hAnsi="Times New Roman" w:cs="Times New Roman"/>
              <w:sz w:val="24"/>
              <w:szCs w:val="24"/>
            </w:rPr>
            <m:t>t</m:t>
          </m:r>
          <m:r>
            <w:rPr>
              <w:rFonts w:ascii="Cambria Math" w:hAnsi="Times New Roman" w:cs="Times New Roman"/>
              <w:sz w:val="24"/>
              <w:szCs w:val="24"/>
            </w:rPr>
            <m:t>≤</m:t>
          </m:r>
          <m:r>
            <w:rPr>
              <w:rFonts w:ascii="Cambria Math" w:hAnsi="Times New Roman" w:cs="Times New Roman"/>
              <w:sz w:val="24"/>
              <w:szCs w:val="24"/>
            </w:rPr>
            <m:t>λ)</m:t>
          </m:r>
          <m:r>
            <w:rPr>
              <w:rFonts w:ascii="Cambria Math" w:hAnsi="Times New Roman" w:cs="Times New Roman"/>
              <w:sz w:val="24"/>
              <w:szCs w:val="24"/>
            </w:rPr>
            <m:t>                                           </m:t>
          </m:r>
          <m:r>
            <w:rPr>
              <w:rFonts w:ascii="Cambria Math" w:hAnsi="Times New Roman" w:cs="Times New Roman"/>
              <w:sz w:val="24"/>
              <w:szCs w:val="24"/>
            </w:rPr>
            <m:t xml:space="preserve">                                   </m:t>
          </m:r>
          <m:r>
            <w:rPr>
              <w:rFonts w:ascii="Cambria Math" w:hAnsi="Times New Roman" w:cs="Times New Roman"/>
              <w:sz w:val="24"/>
              <w:szCs w:val="24"/>
            </w:rPr>
            <m:t>   </m:t>
          </m:r>
          <m:r>
            <w:rPr>
              <w:rFonts w:ascii="Cambria Math" w:hAnsi="Times New Roman" w:cs="Times New Roman"/>
              <w:sz w:val="24"/>
              <w:szCs w:val="24"/>
            </w:rPr>
            <m:t xml:space="preserve">  </m:t>
          </m:r>
          <m:r>
            <w:rPr>
              <w:rFonts w:ascii="Cambria Math" w:hAnsi="Times New Roman" w:cs="Times New Roman"/>
              <w:sz w:val="24"/>
              <w:szCs w:val="24"/>
            </w:rPr>
            <m:t>   </m:t>
          </m:r>
          <m:r>
            <w:rPr>
              <w:rFonts w:ascii="Cambria Math" w:hAnsi="Times New Roman" w:cs="Times New Roman"/>
              <w:sz w:val="24"/>
              <w:szCs w:val="24"/>
            </w:rPr>
            <m:t>(4.1a)</m:t>
          </m:r>
          <m:r>
            <m:rPr>
              <m:sty m:val="p"/>
            </m:rPr>
            <w:rPr>
              <w:rFonts w:ascii="Cambria Math" w:hAnsi="Times New Roman" w:cs="Times New Roman"/>
              <w:sz w:val="24"/>
              <w:szCs w:val="24"/>
            </w:rPr>
            <w:br/>
          </m:r>
        </m:oMath>
        <m:oMath>
          <m:f>
            <m:fPr>
              <m:ctrlPr>
                <w:rPr>
                  <w:rFonts w:ascii="Cambria Math" w:hAnsi="Times New Roman" w:cs="Times New Roman"/>
                  <w:bCs/>
                  <w:i/>
                  <w:sz w:val="24"/>
                  <w:szCs w:val="24"/>
                </w:rPr>
              </m:ctrlPr>
            </m:fPr>
            <m:num>
              <m:r>
                <w:rPr>
                  <w:rFonts w:ascii="Cambria Math" w:hAnsi="Times New Roman" w:cs="Times New Roman"/>
                  <w:sz w:val="24"/>
                  <w:szCs w:val="24"/>
                </w:rPr>
                <m:t>d</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2</m:t>
                  </m:r>
                </m:sub>
              </m:sSub>
              <m:r>
                <w:rPr>
                  <w:rFonts w:ascii="Cambria Math" w:hAnsi="Times New Roman" w:cs="Times New Roman"/>
                  <w:sz w:val="24"/>
                  <w:szCs w:val="24"/>
                </w:rPr>
                <m:t>(t)</m:t>
              </m:r>
            </m:num>
            <m:den>
              <m:r>
                <w:rPr>
                  <w:rFonts w:ascii="Cambria Math" w:hAnsi="Times New Roman" w:cs="Times New Roman"/>
                  <w:sz w:val="24"/>
                  <w:szCs w:val="24"/>
                </w:rPr>
                <m:t>dt</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Dδ</m:t>
          </m:r>
          <m:r>
            <m:rPr>
              <m:sty m:val="p"/>
            </m:rPr>
            <w:rPr>
              <w:rFonts w:ascii="Cambria Math" w:hAnsi="Times New Roman" w:cs="Times New Roman"/>
              <w:sz w:val="24"/>
              <w:szCs w:val="24"/>
            </w:rPr>
            <w:br/>
          </m:r>
        </m:oMath>
        <m:oMath>
          <m:f>
            <m:fPr>
              <m:ctrlPr>
                <w:rPr>
                  <w:rFonts w:ascii="Cambria Math" w:hAnsi="Times New Roman" w:cs="Times New Roman"/>
                  <w:bCs/>
                  <w:i/>
                  <w:sz w:val="24"/>
                  <w:szCs w:val="24"/>
                </w:rPr>
              </m:ctrlPr>
            </m:fPr>
            <m:num>
              <m:r>
                <w:rPr>
                  <w:rFonts w:ascii="Cambria Math" w:hAnsi="Times New Roman" w:cs="Times New Roman"/>
                  <w:sz w:val="24"/>
                  <w:szCs w:val="24"/>
                </w:rPr>
                <m:t>d</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2</m:t>
                  </m:r>
                </m:sub>
              </m:sSub>
              <m:r>
                <w:rPr>
                  <w:rFonts w:ascii="Cambria Math" w:hAnsi="Times New Roman" w:cs="Times New Roman"/>
                  <w:sz w:val="24"/>
                  <w:szCs w:val="24"/>
                </w:rPr>
                <m:t>(t)</m:t>
              </m:r>
            </m:num>
            <m:den>
              <m:r>
                <w:rPr>
                  <w:rFonts w:ascii="Cambria Math" w:hAnsi="Times New Roman" w:cs="Times New Roman"/>
                  <w:sz w:val="24"/>
                  <w:szCs w:val="24"/>
                </w:rPr>
                <m:t>dt</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aδ,(λ</m:t>
          </m:r>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t</m:t>
              </m:r>
            </m:fName>
            <m:e>
              <m:r>
                <w:rPr>
                  <w:rFonts w:ascii="Cambria Math" w:hAnsi="Times New Roman" w:cs="Times New Roman"/>
                  <w:sz w:val="24"/>
                  <w:szCs w:val="24"/>
                </w:rPr>
                <m:t>≤</m:t>
              </m:r>
              <m:ctrlPr>
                <w:rPr>
                  <w:rFonts w:ascii="Cambria Math" w:hAnsi="Cambria Math" w:cs="Times New Roman"/>
                  <w:bCs/>
                  <w:i/>
                  <w:sz w:val="24"/>
                  <w:szCs w:val="24"/>
                </w:rPr>
              </m:ctrlPr>
            </m:e>
          </m:func>
          <m:r>
            <w:rPr>
              <w:rFonts w:ascii="Cambria Math" w:hAnsi="Times New Roman" w:cs="Times New Roman"/>
              <w:sz w:val="24"/>
              <w:szCs w:val="24"/>
            </w:rPr>
            <m:t>τ)</m:t>
          </m:r>
          <m:r>
            <w:rPr>
              <w:rFonts w:ascii="Cambria Math" w:hAnsi="Times New Roman" w:cs="Times New Roman"/>
              <w:sz w:val="24"/>
              <w:szCs w:val="24"/>
            </w:rPr>
            <m:t>                                                                     </m:t>
          </m:r>
          <m:r>
            <w:rPr>
              <w:rFonts w:ascii="Cambria Math" w:hAnsi="Times New Roman" w:cs="Times New Roman"/>
              <w:sz w:val="24"/>
              <w:szCs w:val="24"/>
            </w:rPr>
            <m:t>(4.2b)</m:t>
          </m:r>
          <m:r>
            <m:rPr>
              <m:sty m:val="p"/>
            </m:rPr>
            <w:rPr>
              <w:rFonts w:ascii="Cambria Math" w:hAnsi="Times New Roman" w:cs="Times New Roman"/>
              <w:sz w:val="24"/>
              <w:szCs w:val="24"/>
            </w:rPr>
            <w:br/>
          </m:r>
        </m:oMath>
        <m:oMath>
          <m:r>
            <w:rPr>
              <w:rFonts w:ascii="Cambria Math" w:hAnsi="Times New Roman" w:cs="Times New Roman"/>
              <w:sz w:val="24"/>
              <w:szCs w:val="24"/>
            </w:rPr>
            <m:t>wit</m:t>
          </m:r>
          <m:r>
            <w:rPr>
              <w:rFonts w:ascii="Cambria Math" w:hAnsi="Times New Roman" w:cs="Times New Roman"/>
              <w:sz w:val="24"/>
              <w:szCs w:val="24"/>
            </w:rPr>
            <m:t>h</m:t>
          </m:r>
          <m:r>
            <w:rPr>
              <w:rFonts w:ascii="Cambria Math" w:hAnsi="Times New Roman" w:cs="Times New Roman"/>
              <w:sz w:val="24"/>
              <w:szCs w:val="24"/>
            </w:rPr>
            <m:t>,</m:t>
          </m:r>
          <m:r>
            <m:rPr>
              <m:sty m:val="p"/>
            </m:rPr>
            <w:rPr>
              <w:rFonts w:ascii="Cambria Math" w:hAnsi="Times New Roman" w:cs="Times New Roman"/>
              <w:sz w:val="24"/>
              <w:szCs w:val="24"/>
            </w:rPr>
            <w:br/>
          </m:r>
        </m:oMath>
        <m:oMath>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(0)=Q</m:t>
          </m:r>
          <m:r>
            <m:rPr>
              <m:sty m:val="p"/>
            </m:rPr>
            <w:rPr>
              <w:rFonts w:ascii="Cambria Math" w:hAnsi="Times New Roman" w:cs="Times New Roman"/>
              <w:sz w:val="24"/>
              <w:szCs w:val="24"/>
            </w:rPr>
            <w:br/>
          </m:r>
        </m:oMath>
        <m:oMath>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2</m:t>
              </m:r>
            </m:sub>
          </m:sSub>
          <m:r>
            <w:rPr>
              <w:rFonts w:ascii="Cambria Math" w:hAnsi="Times New Roman" w:cs="Times New Roman"/>
              <w:sz w:val="24"/>
              <w:szCs w:val="24"/>
            </w:rPr>
            <m:t>(λ)=0=</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(λ)</m:t>
          </m:r>
          <m:r>
            <m:rPr>
              <m:sty m:val="p"/>
            </m:rPr>
            <w:rPr>
              <w:rFonts w:ascii="Cambria Math" w:hAnsi="Times New Roman" w:cs="Times New Roman"/>
              <w:sz w:val="24"/>
              <w:szCs w:val="24"/>
            </w:rPr>
            <w:br/>
          </m:r>
        </m:oMath>
        <m:oMath>
          <m:func>
            <m:funcPr>
              <m:ctrlPr>
                <w:rPr>
                  <w:rFonts w:ascii="Cambria Math" w:hAnsi="Times New Roman" w:cs="Times New Roman"/>
                  <w:bCs/>
                  <w:i/>
                  <w:sz w:val="24"/>
                  <w:szCs w:val="24"/>
                </w:rPr>
              </m:ctrlPr>
            </m:funcPr>
            <m:fName>
              <m:r>
                <w:rPr>
                  <w:rFonts w:ascii="Cambria Math" w:hAnsi="Times New Roman" w:cs="Times New Roman"/>
                  <w:sz w:val="24"/>
                  <w:szCs w:val="24"/>
                </w:rPr>
                <m:t>On</m:t>
              </m:r>
            </m:fName>
            <m:e>
              <m:r>
                <w:rPr>
                  <w:rFonts w:ascii="Cambria Math" w:hAnsi="Times New Roman" w:cs="Times New Roman"/>
                  <w:sz w:val="24"/>
                  <w:szCs w:val="24"/>
                </w:rPr>
                <m:t> </m:t>
              </m:r>
              <m:ctrlPr>
                <w:rPr>
                  <w:rFonts w:ascii="Cambria Math" w:hAnsi="Cambria Math" w:cs="Times New Roman"/>
                  <w:bCs/>
                  <w:i/>
                  <w:sz w:val="24"/>
                  <w:szCs w:val="24"/>
                </w:rPr>
              </m:ctrlPr>
            </m:e>
          </m:func>
          <m:func>
            <m:funcPr>
              <m:ctrlPr>
                <w:rPr>
                  <w:rFonts w:ascii="Cambria Math" w:hAnsi="Times New Roman" w:cs="Times New Roman"/>
                  <w:bCs/>
                  <w:i/>
                  <w:sz w:val="24"/>
                  <w:szCs w:val="24"/>
                </w:rPr>
              </m:ctrlPr>
            </m:funcPr>
            <m:fName>
              <m:r>
                <w:rPr>
                  <w:rFonts w:ascii="Cambria Math" w:hAnsi="Times New Roman" w:cs="Times New Roman"/>
                  <w:sz w:val="24"/>
                  <w:szCs w:val="24"/>
                </w:rPr>
                <m:t>Solving,</m:t>
              </m:r>
            </m:fName>
            <m:e>
              <m:r>
                <w:rPr>
                  <w:rFonts w:ascii="Cambria Math" w:hAnsi="Times New Roman" w:cs="Times New Roman"/>
                  <w:sz w:val="24"/>
                  <w:szCs w:val="24"/>
                </w:rPr>
                <m:t> </m:t>
              </m:r>
              <m:ctrlPr>
                <w:rPr>
                  <w:rFonts w:ascii="Cambria Math" w:hAnsi="Cambria Math" w:cs="Times New Roman"/>
                  <w:bCs/>
                  <w:i/>
                  <w:sz w:val="24"/>
                  <w:szCs w:val="24"/>
                </w:rPr>
              </m:ctrlPr>
            </m:e>
          </m:func>
          <m:func>
            <m:funcPr>
              <m:ctrlPr>
                <w:rPr>
                  <w:rFonts w:ascii="Cambria Math" w:hAnsi="Times New Roman" w:cs="Times New Roman"/>
                  <w:bCs/>
                  <w:i/>
                  <w:sz w:val="24"/>
                  <w:szCs w:val="24"/>
                </w:rPr>
              </m:ctrlPr>
            </m:funcPr>
            <m:fName>
              <m:r>
                <w:rPr>
                  <w:rFonts w:ascii="Cambria Math" w:hAnsi="Times New Roman" w:cs="Times New Roman"/>
                  <w:sz w:val="24"/>
                  <w:szCs w:val="24"/>
                </w:rPr>
                <m:t>we</m:t>
              </m:r>
            </m:fName>
            <m:e>
              <m:r>
                <w:rPr>
                  <w:rFonts w:ascii="Cambria Math" w:hAnsi="Times New Roman" w:cs="Times New Roman"/>
                  <w:sz w:val="24"/>
                  <w:szCs w:val="24"/>
                </w:rPr>
                <m:t> </m:t>
              </m:r>
              <m:ctrlPr>
                <w:rPr>
                  <w:rFonts w:ascii="Cambria Math" w:hAnsi="Cambria Math" w:cs="Times New Roman"/>
                  <w:bCs/>
                  <w:i/>
                  <w:sz w:val="24"/>
                  <w:szCs w:val="24"/>
                </w:rPr>
              </m:ctrlPr>
            </m:e>
          </m:func>
          <m:r>
            <w:rPr>
              <w:rFonts w:ascii="Cambria Math" w:hAnsi="Times New Roman" w:cs="Times New Roman"/>
              <w:sz w:val="24"/>
              <w:szCs w:val="24"/>
            </w:rPr>
            <m:t>get</m:t>
          </m:r>
          <m:r>
            <m:rPr>
              <m:sty m:val="p"/>
            </m:rPr>
            <w:rPr>
              <w:rFonts w:ascii="Cambria Math" w:hAnsi="Times New Roman" w:cs="Times New Roman"/>
              <w:sz w:val="24"/>
              <w:szCs w:val="24"/>
            </w:rPr>
            <w:br/>
          </m:r>
        </m:oMath>
        <m:oMath>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(t)=[</m:t>
          </m:r>
          <m:func>
            <m:funcPr>
              <m:ctrlPr>
                <w:rPr>
                  <w:rFonts w:ascii="Cambria Math" w:hAnsi="Times New Roman" w:cs="Times New Roman"/>
                  <w:bCs/>
                  <w:i/>
                  <w:sz w:val="24"/>
                  <w:szCs w:val="24"/>
                </w:rPr>
              </m:ctrlPr>
            </m:funcPr>
            <m:fName>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bCs/>
                  <w:i/>
                  <w:sz w:val="24"/>
                  <w:szCs w:val="24"/>
                </w:rPr>
              </m:ctrlPr>
            </m:fName>
            <m:e>
              <m:r>
                <w:rPr>
                  <w:rFonts w:ascii="Cambria Math" w:hAnsi="Times New Roman" w:cs="Times New Roman"/>
                  <w:sz w:val="24"/>
                  <w:szCs w:val="24"/>
                </w:rPr>
                <m:t>-</m:t>
              </m:r>
              <m:ctrlPr>
                <w:rPr>
                  <w:rFonts w:ascii="Cambria Math" w:hAnsi="Cambria Math" w:cs="Times New Roman"/>
                  <w:bCs/>
                  <w:i/>
                  <w:sz w:val="24"/>
                  <w:szCs w:val="24"/>
                </w:rPr>
              </m:ctrlPr>
            </m:e>
          </m:func>
          <m:r>
            <w:rPr>
              <w:rFonts w:ascii="Cambria Math" w:hAnsi="Times New Roman" w:cs="Times New Roman"/>
              <w:sz w:val="24"/>
              <w:szCs w:val="24"/>
            </w:rPr>
            <m:t>(</m:t>
          </m:r>
          <m:func>
            <m:funcPr>
              <m:ctrlPr>
                <w:rPr>
                  <w:rFonts w:ascii="Cambria Math" w:hAnsi="Times New Roman" w:cs="Times New Roman"/>
                  <w:bCs/>
                  <w:i/>
                  <w:sz w:val="24"/>
                  <w:szCs w:val="24"/>
                </w:rPr>
              </m:ctrlPr>
            </m:funcPr>
            <m:fName>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fName>
            <m:e>
              <m:r>
                <w:rPr>
                  <w:rFonts w:ascii="Cambria Math" w:hAnsi="Times New Roman" w:cs="Times New Roman"/>
                  <w:sz w:val="24"/>
                  <w:szCs w:val="24"/>
                </w:rPr>
                <m:t>+</m:t>
              </m:r>
            </m:e>
          </m:func>
          <m:f>
            <m:fPr>
              <m:ctrlPr>
                <w:rPr>
                  <w:rFonts w:ascii="Cambria Math" w:hAnsi="Times New Roman" w:cs="Times New Roman"/>
                  <w:bCs/>
                  <w:i/>
                  <w:sz w:val="24"/>
                  <w:szCs w:val="24"/>
                </w:rPr>
              </m:ctrlPr>
            </m:fPr>
            <m:num>
              <m:r>
                <w:rPr>
                  <w:rFonts w:ascii="Cambria Math" w:hAnsi="Times New Roman" w:cs="Times New Roman"/>
                  <w:sz w:val="24"/>
                  <w:szCs w:val="24"/>
                </w:rPr>
                <m:t>a</m:t>
              </m:r>
            </m:num>
            <m:den>
              <m:r>
                <w:rPr>
                  <w:rFonts w:ascii="Cambria Math" w:hAnsi="Times New Roman" w:cs="Times New Roman"/>
                  <w:sz w:val="24"/>
                  <w:szCs w:val="24"/>
                </w:rPr>
                <m:t>θ</m:t>
              </m:r>
            </m:den>
          </m:f>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β)</m:t>
          </m:r>
          <m:func>
            <m:funcPr>
              <m:ctrlPr>
                <w:rPr>
                  <w:rFonts w:ascii="Cambria Math" w:hAnsi="Times New Roman" w:cs="Times New Roman"/>
                  <w:bCs/>
                  <w:i/>
                  <w:sz w:val="24"/>
                  <w:szCs w:val="24"/>
                </w:rPr>
              </m:ctrlPr>
            </m:funcPr>
            <m:fName>
              <m:r>
                <w:rPr>
                  <w:rFonts w:ascii="Cambria Math" w:hAnsi="Times New Roman" w:cs="Times New Roman"/>
                  <w:sz w:val="24"/>
                  <w:szCs w:val="24"/>
                </w:rPr>
                <m:t>t</m:t>
              </m:r>
            </m:fName>
            <m:e>
              <m:sSup>
                <m:sSupPr>
                  <m:ctrlPr>
                    <w:rPr>
                      <w:rFonts w:ascii="Cambria Math" w:hAnsi="Times New Roman" w:cs="Times New Roman"/>
                      <w:bCs/>
                      <w:i/>
                      <w:sz w:val="24"/>
                      <w:szCs w:val="24"/>
                    </w:rPr>
                  </m:ctrlPr>
                </m:sSupPr>
                <m:e>
                  <m:r>
                    <w:rPr>
                      <w:rFonts w:ascii="Cambria Math" w:hAnsi="Times New Roman" w:cs="Times New Roman"/>
                      <w:sz w:val="24"/>
                      <w:szCs w:val="24"/>
                    </w:rPr>
                    <m:t>]</m:t>
                  </m:r>
                </m:e>
                <m:sup>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den>
                  </m:f>
                  <m:ctrlPr>
                    <w:rPr>
                      <w:rFonts w:ascii="Cambria Math" w:hAnsi="Cambria Math" w:cs="Times New Roman"/>
                      <w:bCs/>
                      <w:i/>
                      <w:sz w:val="24"/>
                      <w:szCs w:val="24"/>
                    </w:rPr>
                  </m:ctrlPr>
                </m:sup>
              </m:sSup>
              <m:ctrlPr>
                <w:rPr>
                  <w:rFonts w:ascii="Cambria Math" w:hAnsi="Cambria Math" w:cs="Times New Roman"/>
                  <w:bCs/>
                  <w:i/>
                  <w:sz w:val="24"/>
                  <w:szCs w:val="24"/>
                </w:rPr>
              </m:ctrlPr>
            </m:e>
          </m:func>
          <m:r>
            <m:rPr>
              <m:sty m:val="p"/>
            </m:rPr>
            <w:rPr>
              <w:rFonts w:ascii="Cambria Math" w:hAnsi="Times New Roman" w:cs="Times New Roman"/>
              <w:sz w:val="24"/>
              <w:szCs w:val="24"/>
            </w:rPr>
            <w:br/>
          </m:r>
        </m:oMath>
      </m:oMathPara>
      <m:oMath>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2</m:t>
            </m:r>
          </m:sub>
        </m:sSub>
        <m:r>
          <w:rPr>
            <w:rFonts w:ascii="Cambria Math" w:hAnsi="Times New Roman" w:cs="Times New Roman"/>
            <w:sz w:val="24"/>
            <w:szCs w:val="24"/>
          </w:rPr>
          <m:t>(t)=B+</m:t>
        </m:r>
        <m:func>
          <m:funcPr>
            <m:ctrlPr>
              <w:rPr>
                <w:rFonts w:ascii="Cambria Math" w:hAnsi="Times New Roman" w:cs="Times New Roman"/>
                <w:bCs/>
                <w:i/>
                <w:sz w:val="24"/>
                <w:szCs w:val="24"/>
              </w:rPr>
            </m:ctrlPr>
          </m:funcPr>
          <m:fName>
            <m:r>
              <w:rPr>
                <w:rFonts w:ascii="Cambria Math" w:hAnsi="Times New Roman" w:cs="Times New Roman"/>
                <w:sz w:val="24"/>
                <w:szCs w:val="24"/>
              </w:rPr>
              <m:t>a</m:t>
            </m:r>
          </m:fName>
          <m:e>
            <m:r>
              <w:rPr>
                <w:rFonts w:ascii="Cambria Math" w:hAnsi="Times New Roman" w:cs="Times New Roman"/>
                <w:sz w:val="24"/>
                <w:szCs w:val="24"/>
              </w:rPr>
              <m:t>δ</m:t>
            </m:r>
          </m:e>
        </m:func>
        <m:r>
          <w:rPr>
            <w:rFonts w:ascii="Cambria Math" w:hAnsi="Times New Roman" w:cs="Times New Roman"/>
            <w:sz w:val="24"/>
            <w:szCs w:val="24"/>
          </w:rPr>
          <m:t>(λ</m:t>
        </m:r>
        <m:r>
          <w:rPr>
            <w:rFonts w:ascii="Cambria Math" w:hAnsi="Times New Roman" w:cs="Times New Roman"/>
            <w:sz w:val="24"/>
            <w:szCs w:val="24"/>
          </w:rPr>
          <m:t>-</m:t>
        </m:r>
        <m:r>
          <w:rPr>
            <w:rFonts w:ascii="Cambria Math" w:hAnsi="Times New Roman" w:cs="Times New Roman"/>
            <w:sz w:val="24"/>
            <w:szCs w:val="24"/>
          </w:rPr>
          <m:t>t)</m:t>
        </m:r>
      </m:oMath>
      <w:r w:rsidR="00856B25" w:rsidRPr="00F239FF">
        <w:rPr>
          <w:rFonts w:ascii="Times New Roman" w:hAnsi="Times New Roman" w:cs="Times New Roman"/>
          <w:bCs/>
          <w:sz w:val="24"/>
          <w:szCs w:val="24"/>
        </w:rPr>
        <w:t xml:space="preserve">  </w:t>
      </w:r>
    </w:p>
    <w:p w14:paraId="268F404B" w14:textId="03810621" w:rsidR="00DF1A3F" w:rsidRPr="00223B93" w:rsidRDefault="001E1136" w:rsidP="008971F3">
      <w:pPr>
        <w:jc w:val="both"/>
        <w:rPr>
          <w:rFonts w:ascii="Times New Roman" w:hAnsi="Times New Roman" w:cs="Times New Roman"/>
          <w:sz w:val="24"/>
          <w:szCs w:val="24"/>
        </w:rPr>
      </w:pPr>
      <w:r w:rsidRPr="00223B93">
        <w:rPr>
          <w:rFonts w:ascii="Times New Roman" w:hAnsi="Times New Roman" w:cs="Times New Roman"/>
          <w:b/>
          <w:sz w:val="24"/>
          <w:szCs w:val="24"/>
        </w:rPr>
        <w:t>Cost Components:</w:t>
      </w:r>
      <w:r w:rsidR="00860BAB" w:rsidRPr="00223B93">
        <w:rPr>
          <w:rFonts w:ascii="Times New Roman" w:hAnsi="Times New Roman" w:cs="Times New Roman"/>
          <w:b/>
          <w:sz w:val="24"/>
          <w:szCs w:val="24"/>
        </w:rPr>
        <w:t xml:space="preserve"> </w:t>
      </w:r>
    </w:p>
    <w:p w14:paraId="60A255A9" w14:textId="77777777" w:rsidR="00860BAB" w:rsidRPr="00223B93" w:rsidRDefault="00DF1A3F" w:rsidP="008971F3">
      <w:pPr>
        <w:jc w:val="both"/>
        <w:rPr>
          <w:rFonts w:ascii="Times New Roman" w:hAnsi="Times New Roman" w:cs="Times New Roman"/>
          <w:sz w:val="24"/>
          <w:szCs w:val="24"/>
        </w:rPr>
      </w:pPr>
      <w:r w:rsidRPr="00223B93">
        <w:rPr>
          <w:rFonts w:ascii="Times New Roman" w:hAnsi="Times New Roman" w:cs="Times New Roman"/>
          <w:sz w:val="24"/>
          <w:szCs w:val="24"/>
        </w:rPr>
        <w:t>The costs for case ‘1’ are</w:t>
      </w:r>
      <w:r w:rsidR="00860BAB" w:rsidRPr="00223B93">
        <w:rPr>
          <w:rFonts w:ascii="Times New Roman" w:hAnsi="Times New Roman" w:cs="Times New Roman"/>
          <w:sz w:val="24"/>
          <w:szCs w:val="24"/>
        </w:rPr>
        <w:t xml:space="preserve"> given as follows:</w:t>
      </w:r>
    </w:p>
    <w:p w14:paraId="4EBD1B1F" w14:textId="734841B4" w:rsidR="001E1136" w:rsidRPr="00223B93" w:rsidRDefault="00860BAB" w:rsidP="008971F3">
      <w:pPr>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1E1136" w:rsidRPr="00223B93">
        <w:rPr>
          <w:rFonts w:ascii="Times New Roman" w:hAnsi="Times New Roman" w:cs="Times New Roman"/>
          <w:b/>
          <w:sz w:val="24"/>
          <w:szCs w:val="24"/>
        </w:rPr>
        <w:t>Holding Cost:</w:t>
      </w:r>
    </w:p>
    <w:p w14:paraId="2DF07318" w14:textId="77777777" w:rsidR="00C53D87" w:rsidRDefault="00C53D87" w:rsidP="008971F3">
      <w:pPr>
        <w:tabs>
          <w:tab w:val="left" w:pos="3390"/>
        </w:tabs>
        <w:jc w:val="both"/>
        <w:rPr>
          <w:rFonts w:ascii="Times New Roman" w:hAnsi="Times New Roman" w:cs="Times New Roman"/>
          <w:sz w:val="24"/>
          <w:szCs w:val="24"/>
        </w:rPr>
      </w:pPr>
      <w:r w:rsidRPr="00C53D87">
        <w:rPr>
          <w:rFonts w:ascii="Times New Roman" w:hAnsi="Times New Roman" w:cs="Times New Roman"/>
          <w:sz w:val="24"/>
          <w:szCs w:val="24"/>
        </w:rPr>
        <w:t>Holding cost is the amount of money required to keep the inventory. Since the formulation for determining holding cost in this model is time dependent, we evaluated holding cost to be as follows</w:t>
      </w:r>
      <w:r w:rsidR="00860BAB" w:rsidRPr="00223B93">
        <w:rPr>
          <w:rFonts w:ascii="Times New Roman" w:hAnsi="Times New Roman" w:cs="Times New Roman"/>
          <w:sz w:val="24"/>
          <w:szCs w:val="24"/>
        </w:rPr>
        <w:t xml:space="preserve">: </w:t>
      </w:r>
    </w:p>
    <w:p w14:paraId="1DDA2B2E" w14:textId="47D13D90" w:rsidR="0030226F" w:rsidRPr="00DE4825" w:rsidRDefault="00DE4825" w:rsidP="008971F3">
      <w:pPr>
        <w:tabs>
          <w:tab w:val="left" w:pos="3390"/>
        </w:tabs>
        <w:jc w:val="both"/>
        <w:rPr>
          <w:rFonts w:ascii="Times New Roman" w:hAnsi="Times New Roman" w:cs="Times New Roman"/>
          <w:bCs/>
          <w:sz w:val="24"/>
          <w:szCs w:val="24"/>
        </w:rPr>
      </w:pPr>
      <m:oMathPara>
        <m:oMath>
          <m:r>
            <w:rPr>
              <w:rFonts w:ascii="Cambria Math" w:hAnsi="Times New Roman" w:cs="Times New Roman"/>
              <w:sz w:val="24"/>
              <w:szCs w:val="24"/>
            </w:rPr>
            <m:t>H.C.=</m:t>
          </m:r>
          <m:r>
            <w:rPr>
              <w:rFonts w:ascii="Cambria Math" w:hAnsi="Times New Roman" w:cs="Times New Roman"/>
              <w:sz w:val="24"/>
              <w:szCs w:val="24"/>
            </w:rPr>
            <m:t>h</m:t>
          </m:r>
          <m:nary>
            <m:naryPr>
              <m:ctrlPr>
                <w:rPr>
                  <w:rFonts w:ascii="Cambria Math" w:hAnsi="Times New Roman" w:cs="Times New Roman"/>
                  <w:bCs/>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λ</m:t>
              </m:r>
            </m:sup>
            <m:e>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ctrlPr>
                <w:rPr>
                  <w:rFonts w:ascii="Cambria Math" w:hAnsi="Cambria Math" w:cs="Times New Roman"/>
                  <w:bCs/>
                  <w:i/>
                  <w:sz w:val="24"/>
                  <w:szCs w:val="24"/>
                </w:rPr>
              </m:ctrlPr>
            </m:e>
          </m:nary>
          <m:r>
            <w:rPr>
              <w:rFonts w:ascii="Cambria Math" w:hAnsi="Times New Roman" w:cs="Times New Roman"/>
              <w:sz w:val="24"/>
              <w:szCs w:val="24"/>
            </w:rPr>
            <m:t>(t)</m:t>
          </m:r>
          <m:sSup>
            <m:sSupPr>
              <m:ctrlPr>
                <w:rPr>
                  <w:rFonts w:ascii="Cambria Math" w:hAnsi="Times New Roman" w:cs="Times New Roman"/>
                  <w:bCs/>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λ</m:t>
              </m:r>
            </m:sup>
          </m:sSup>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m:t>
          </m:r>
          <m:r>
            <m:rPr>
              <m:sty m:val="p"/>
            </m:rPr>
            <w:rPr>
              <w:rFonts w:ascii="Cambria Math" w:hAnsi="Times New Roman" w:cs="Times New Roman"/>
              <w:sz w:val="24"/>
              <w:szCs w:val="24"/>
            </w:rPr>
            <w:br/>
          </m:r>
        </m:oMath>
      </m:oMathPara>
      <m:oMath>
        <m:r>
          <w:rPr>
            <w:rFonts w:ascii="Cambria Math" w:hAnsi="Times New Roman" w:cs="Times New Roman"/>
            <w:sz w:val="24"/>
            <w:szCs w:val="24"/>
          </w:rPr>
          <m:t xml:space="preserve">                                                                  =</m:t>
        </m:r>
        <m:r>
          <w:rPr>
            <w:rFonts w:ascii="Cambria Math" w:hAnsi="Times New Roman" w:cs="Times New Roman"/>
            <w:sz w:val="24"/>
            <w:szCs w:val="24"/>
          </w:rPr>
          <m:t>h</m:t>
        </m:r>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rλ</m:t>
                </m:r>
              </m:sup>
            </m:sSup>
            <m:r>
              <w:rPr>
                <w:rFonts w:ascii="Cambria Math" w:hAnsi="Times New Roman" w:cs="Times New Roman"/>
                <w:sz w:val="24"/>
                <w:szCs w:val="24"/>
              </w:rPr>
              <m:t>)</m:t>
            </m:r>
          </m:num>
          <m:den>
            <m:r>
              <w:rPr>
                <w:rFonts w:ascii="Cambria Math" w:hAnsi="Times New Roman" w:cs="Times New Roman"/>
                <w:sz w:val="24"/>
                <w:szCs w:val="24"/>
              </w:rPr>
              <m:t>r</m:t>
            </m:r>
          </m:den>
        </m:f>
        <m:r>
          <w:rPr>
            <w:rFonts w:ascii="Cambria Math" w:hAnsi="Times New Roman" w:cs="Times New Roman"/>
            <w:sz w:val="24"/>
            <w:szCs w:val="24"/>
          </w:rPr>
          <m:t>+γ(θ+</m:t>
        </m:r>
        <m:f>
          <m:fPr>
            <m:ctrlPr>
              <w:rPr>
                <w:rFonts w:ascii="Cambria Math" w:hAnsi="Times New Roman" w:cs="Times New Roman"/>
                <w:bCs/>
                <w:i/>
                <w:sz w:val="24"/>
                <w:szCs w:val="24"/>
              </w:rPr>
            </m:ctrlPr>
          </m:fPr>
          <m:num>
            <m:r>
              <w:rPr>
                <w:rFonts w:ascii="Cambria Math" w:hAnsi="Times New Roman" w:cs="Times New Roman"/>
                <w:sz w:val="24"/>
                <w:szCs w:val="24"/>
              </w:rPr>
              <m:t>a</m:t>
            </m:r>
          </m:num>
          <m:den>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bCs/>
                <w:i/>
                <w:sz w:val="24"/>
                <w:szCs w:val="24"/>
              </w:rPr>
            </m:ctrlPr>
          </m:den>
        </m:f>
        <m:r>
          <w:rPr>
            <w:rFonts w:ascii="Cambria Math" w:hAnsi="Times New Roman" w:cs="Times New Roman"/>
            <w:sz w:val="24"/>
            <w:szCs w:val="24"/>
          </w:rPr>
          <m:t>)(</m:t>
        </m:r>
        <m:f>
          <m:fPr>
            <m:ctrlPr>
              <w:rPr>
                <w:rFonts w:ascii="Cambria Math" w:hAnsi="Times New Roman" w:cs="Times New Roman"/>
                <w:bCs/>
                <w:i/>
                <w:sz w:val="24"/>
                <w:szCs w:val="24"/>
              </w:rPr>
            </m:ctrlPr>
          </m:fPr>
          <m:num>
            <m:func>
              <m:funcPr>
                <m:ctrlPr>
                  <w:rPr>
                    <w:rFonts w:ascii="Cambria Math" w:hAnsi="Times New Roman" w:cs="Times New Roman"/>
                    <w:bCs/>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ctrlPr>
                  <w:rPr>
                    <w:rFonts w:ascii="Cambria Math" w:hAnsi="Cambria Math" w:cs="Times New Roman"/>
                    <w:bCs/>
                    <w:i/>
                    <w:sz w:val="24"/>
                    <w:szCs w:val="24"/>
                  </w:rPr>
                </m:ctrlP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ctrlPr>
                  <w:rPr>
                    <w:rFonts w:ascii="Cambria Math" w:hAnsi="Cambria Math" w:cs="Times New Roman"/>
                    <w:bCs/>
                    <w:i/>
                    <w:sz w:val="24"/>
                    <w:szCs w:val="24"/>
                  </w:rPr>
                </m:ctrlPr>
              </m:sup>
            </m:sSup>
            <m:r>
              <w:rPr>
                <w:rFonts w:ascii="Cambria Math" w:hAnsi="Times New Roman" w:cs="Times New Roman"/>
                <w:sz w:val="24"/>
                <w:szCs w:val="24"/>
              </w:rPr>
              <m:t>-</m:t>
            </m:r>
            <m:r>
              <w:rPr>
                <w:rFonts w:ascii="Cambria Math" w:hAnsi="Times New Roman" w:cs="Times New Roman"/>
                <w:sz w:val="24"/>
                <w:szCs w:val="24"/>
              </w:rPr>
              <m:t>1`</m:t>
            </m:r>
          </m:num>
          <m:den>
            <m:sSup>
              <m:sSupPr>
                <m:ctrlPr>
                  <w:rPr>
                    <w:rFonts w:ascii="Cambria Math" w:hAnsi="Times New Roman" w:cs="Times New Roman"/>
                    <w:bCs/>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ctrlPr>
              <w:rPr>
                <w:rFonts w:ascii="Cambria Math" w:hAnsi="Cambria Math" w:cs="Times New Roman"/>
                <w:bCs/>
                <w:i/>
                <w:sz w:val="24"/>
                <w:szCs w:val="24"/>
              </w:rPr>
            </m:ctrlPr>
          </m:den>
        </m:f>
        <m:r>
          <w:rPr>
            <w:rFonts w:ascii="Cambria Math" w:hAnsi="Times New Roman" w:cs="Times New Roman"/>
            <w:sz w:val="24"/>
            <w:szCs w:val="24"/>
          </w:rPr>
          <m:t>]</m:t>
        </m:r>
      </m:oMath>
      <w:r w:rsidR="001E1136" w:rsidRPr="00DE4825">
        <w:rPr>
          <w:rFonts w:ascii="Times New Roman" w:hAnsi="Times New Roman" w:cs="Times New Roman"/>
          <w:bCs/>
          <w:sz w:val="24"/>
          <w:szCs w:val="24"/>
        </w:rPr>
        <w:t xml:space="preserve"> </w:t>
      </w:r>
    </w:p>
    <w:p w14:paraId="55B745A6" w14:textId="344E3ABE" w:rsidR="00860BAB" w:rsidRPr="00223B93" w:rsidRDefault="00860BAB" w:rsidP="008971F3">
      <w:pPr>
        <w:jc w:val="both"/>
        <w:rPr>
          <w:rFonts w:ascii="Times New Roman" w:hAnsi="Times New Roman" w:cs="Times New Roman"/>
          <w:b/>
          <w:sz w:val="24"/>
          <w:szCs w:val="24"/>
        </w:rPr>
      </w:pPr>
      <w:r w:rsidRPr="00223B93">
        <w:rPr>
          <w:rFonts w:ascii="Times New Roman" w:hAnsi="Times New Roman" w:cs="Times New Roman"/>
          <w:b/>
          <w:sz w:val="24"/>
          <w:szCs w:val="24"/>
        </w:rPr>
        <w:t xml:space="preserve">Fixed </w:t>
      </w:r>
      <w:r w:rsidR="0030226F" w:rsidRPr="00223B93">
        <w:rPr>
          <w:rFonts w:ascii="Times New Roman" w:hAnsi="Times New Roman" w:cs="Times New Roman"/>
          <w:b/>
          <w:sz w:val="24"/>
          <w:szCs w:val="24"/>
        </w:rPr>
        <w:t xml:space="preserve">Ordering cost: </w:t>
      </w:r>
    </w:p>
    <w:p w14:paraId="76E30D3A" w14:textId="77777777" w:rsidR="00DE4825" w:rsidRDefault="00C53D87" w:rsidP="008971F3">
      <w:pPr>
        <w:jc w:val="both"/>
        <w:rPr>
          <w:rFonts w:ascii="Times New Roman" w:hAnsi="Times New Roman" w:cs="Times New Roman"/>
          <w:sz w:val="24"/>
          <w:szCs w:val="24"/>
        </w:rPr>
      </w:pPr>
      <w:r w:rsidRPr="00C53D87">
        <w:rPr>
          <w:rFonts w:ascii="Times New Roman" w:hAnsi="Times New Roman" w:cs="Times New Roman"/>
          <w:sz w:val="24"/>
          <w:szCs w:val="24"/>
        </w:rPr>
        <w:t>Fixed ordering cost is the amount of money required to order inventory materials. This expense is set, therefore please allow it to be</w:t>
      </w:r>
      <w:r w:rsidR="00860BAB" w:rsidRPr="00223B93">
        <w:rPr>
          <w:rFonts w:ascii="Times New Roman" w:hAnsi="Times New Roman" w:cs="Times New Roman"/>
          <w:sz w:val="24"/>
          <w:szCs w:val="24"/>
        </w:rPr>
        <w:t xml:space="preserve"> ‘</w:t>
      </w:r>
      <w:r w:rsidR="0030226F" w:rsidRPr="00223B93">
        <w:rPr>
          <w:rFonts w:ascii="Times New Roman" w:hAnsi="Times New Roman" w:cs="Times New Roman"/>
          <w:sz w:val="24"/>
          <w:szCs w:val="24"/>
        </w:rPr>
        <w:t>C</w:t>
      </w:r>
      <w:r w:rsidR="0030226F" w:rsidRPr="00223B93">
        <w:rPr>
          <w:rFonts w:ascii="Times New Roman" w:hAnsi="Times New Roman" w:cs="Times New Roman"/>
          <w:sz w:val="24"/>
          <w:szCs w:val="24"/>
          <w:vertAlign w:val="subscript"/>
        </w:rPr>
        <w:t>0</w:t>
      </w:r>
      <w:r w:rsidR="00860BAB" w:rsidRPr="00223B93">
        <w:rPr>
          <w:rFonts w:ascii="Times New Roman" w:hAnsi="Times New Roman" w:cs="Times New Roman"/>
          <w:sz w:val="24"/>
          <w:szCs w:val="24"/>
        </w:rPr>
        <w:t>’.</w:t>
      </w:r>
    </w:p>
    <w:p w14:paraId="26532676" w14:textId="5CA9BDCB" w:rsidR="00860BAB" w:rsidRPr="00DE4825" w:rsidRDefault="0030226F" w:rsidP="008971F3">
      <w:pPr>
        <w:jc w:val="both"/>
        <w:rPr>
          <w:rFonts w:ascii="Times New Roman" w:hAnsi="Times New Roman" w:cs="Times New Roman"/>
          <w:sz w:val="24"/>
          <w:szCs w:val="24"/>
        </w:rPr>
      </w:pPr>
      <w:r w:rsidRPr="00223B93">
        <w:rPr>
          <w:rFonts w:ascii="Times New Roman" w:hAnsi="Times New Roman" w:cs="Times New Roman"/>
          <w:b/>
          <w:sz w:val="24"/>
          <w:szCs w:val="24"/>
        </w:rPr>
        <w:lastRenderedPageBreak/>
        <w:t>Purchasing cost:</w:t>
      </w:r>
      <w:r w:rsidR="00860BAB" w:rsidRPr="00223B93">
        <w:rPr>
          <w:rFonts w:ascii="Times New Roman" w:hAnsi="Times New Roman" w:cs="Times New Roman"/>
          <w:b/>
          <w:sz w:val="24"/>
          <w:szCs w:val="24"/>
        </w:rPr>
        <w:t xml:space="preserve"> </w:t>
      </w:r>
    </w:p>
    <w:p w14:paraId="467B9715" w14:textId="77777777" w:rsidR="00C53D87" w:rsidRDefault="00C53D87" w:rsidP="008971F3">
      <w:pPr>
        <w:jc w:val="both"/>
        <w:rPr>
          <w:rFonts w:ascii="Times New Roman" w:hAnsi="Times New Roman" w:cs="Times New Roman"/>
          <w:sz w:val="24"/>
          <w:szCs w:val="24"/>
        </w:rPr>
      </w:pPr>
      <w:r w:rsidRPr="00C53D87">
        <w:rPr>
          <w:rFonts w:ascii="Times New Roman" w:hAnsi="Times New Roman" w:cs="Times New Roman"/>
          <w:sz w:val="24"/>
          <w:szCs w:val="24"/>
        </w:rPr>
        <w:t>The purchasing cost is the total amount of money required to purchase inventory items. This sum is the product of the inventory level in the initial state and "c," or the purchase cost per unit time. This model's purchase price is listed as follows:</w:t>
      </w:r>
    </w:p>
    <w:p w14:paraId="4F64CAD8" w14:textId="4B1CA8B1" w:rsidR="0030226F" w:rsidRPr="00223B93" w:rsidRDefault="00C53D87" w:rsidP="008971F3">
      <w:pPr>
        <w:jc w:val="both"/>
        <w:rPr>
          <w:rFonts w:ascii="Times New Roman" w:hAnsi="Times New Roman" w:cs="Times New Roman"/>
          <w:sz w:val="24"/>
          <w:szCs w:val="24"/>
        </w:rPr>
      </w:pPr>
      <m:oMathPara>
        <m:oMath>
          <m:r>
            <w:rPr>
              <w:rFonts w:ascii="Cambria Math" w:hAnsi="Times New Roman" w:cs="Times New Roman"/>
              <w:sz w:val="24"/>
              <w:szCs w:val="24"/>
            </w:rPr>
            <m:t>=ρ(Q</m:t>
          </m:r>
          <m:r>
            <w:rPr>
              <w:rFonts w:ascii="Cambria Math" w:hAnsi="Times New Roman" w:cs="Times New Roman"/>
              <w:sz w:val="24"/>
              <w:szCs w:val="24"/>
            </w:rPr>
            <m:t>-</m:t>
          </m:r>
          <m:r>
            <w:rPr>
              <w:rFonts w:ascii="Cambria Math" w:hAnsi="Times New Roman" w:cs="Times New Roman"/>
              <w:sz w:val="24"/>
              <w:szCs w:val="24"/>
            </w:rPr>
            <m:t>B)</m:t>
          </m:r>
        </m:oMath>
      </m:oMathPara>
    </w:p>
    <w:p w14:paraId="68C6912A" w14:textId="6FB54EAA" w:rsidR="00BE5DC5" w:rsidRPr="00223B93" w:rsidRDefault="00BE5DC5" w:rsidP="008971F3">
      <w:pPr>
        <w:jc w:val="both"/>
        <w:rPr>
          <w:rFonts w:ascii="Times New Roman" w:hAnsi="Times New Roman" w:cs="Times New Roman"/>
          <w:b/>
          <w:sz w:val="24"/>
          <w:szCs w:val="24"/>
        </w:rPr>
      </w:pPr>
      <w:r w:rsidRPr="00223B93">
        <w:rPr>
          <w:rFonts w:ascii="Times New Roman" w:hAnsi="Times New Roman" w:cs="Times New Roman"/>
          <w:b/>
          <w:sz w:val="24"/>
          <w:szCs w:val="24"/>
        </w:rPr>
        <w:t xml:space="preserve">Sales Revenue cost: </w:t>
      </w:r>
    </w:p>
    <w:p w14:paraId="0984B679" w14:textId="77777777" w:rsidR="00C53D87" w:rsidRDefault="00C53D87" w:rsidP="008971F3">
      <w:pPr>
        <w:jc w:val="both"/>
        <w:rPr>
          <w:rFonts w:ascii="Times New Roman" w:hAnsi="Times New Roman" w:cs="Times New Roman"/>
          <w:sz w:val="24"/>
          <w:szCs w:val="24"/>
        </w:rPr>
      </w:pPr>
      <w:r w:rsidRPr="00C53D87">
        <w:rPr>
          <w:rFonts w:ascii="Times New Roman" w:hAnsi="Times New Roman" w:cs="Times New Roman"/>
          <w:sz w:val="24"/>
          <w:szCs w:val="24"/>
        </w:rPr>
        <w:t>Total revenue cost, sometimes referred to as sales revenue cost, is the amount of money received once inventory is sold. The following is the formula for the cost:</w:t>
      </w:r>
    </w:p>
    <w:p w14:paraId="5812913D" w14:textId="1C0F1426" w:rsidR="00BE5DC5" w:rsidRPr="00223B93" w:rsidRDefault="00C53D87" w:rsidP="008971F3">
      <w:pPr>
        <w:jc w:val="both"/>
        <w:rPr>
          <w:rFonts w:ascii="Times New Roman" w:hAnsi="Times New Roman" w:cs="Times New Roman"/>
          <w:sz w:val="24"/>
          <w:szCs w:val="24"/>
        </w:rPr>
      </w:pPr>
      <m:oMathPara>
        <m:oMath>
          <m:r>
            <w:rPr>
              <w:rFonts w:ascii="Cambria Math" w:hAnsi="Times New Roman" w:cs="Times New Roman"/>
              <w:sz w:val="24"/>
              <w:szCs w:val="24"/>
            </w:rPr>
            <m:t>=s(Q</m:t>
          </m:r>
          <m:r>
            <w:rPr>
              <w:rFonts w:ascii="Cambria Math" w:hAnsi="Times New Roman" w:cs="Times New Roman"/>
              <w:sz w:val="24"/>
              <w:szCs w:val="24"/>
            </w:rPr>
            <m:t>-</m:t>
          </m:r>
          <m:r>
            <w:rPr>
              <w:rFonts w:ascii="Cambria Math" w:hAnsi="Times New Roman" w:cs="Times New Roman"/>
              <w:sz w:val="24"/>
              <w:szCs w:val="24"/>
            </w:rPr>
            <m:t>B)</m:t>
          </m:r>
        </m:oMath>
      </m:oMathPara>
    </w:p>
    <w:p w14:paraId="09E80A37" w14:textId="30122F78" w:rsidR="00C53D87" w:rsidRDefault="00BE5DC5" w:rsidP="008971F3">
      <w:pPr>
        <w:jc w:val="both"/>
        <w:rPr>
          <w:rFonts w:ascii="Times New Roman" w:hAnsi="Times New Roman" w:cs="Times New Roman"/>
          <w:b/>
          <w:sz w:val="24"/>
          <w:szCs w:val="24"/>
        </w:rPr>
      </w:pPr>
      <w:r w:rsidRPr="00223B93">
        <w:rPr>
          <w:rFonts w:ascii="Times New Roman" w:hAnsi="Times New Roman" w:cs="Times New Roman"/>
          <w:b/>
          <w:sz w:val="24"/>
          <w:szCs w:val="24"/>
        </w:rPr>
        <w:t>Deteriorating cost:</w:t>
      </w:r>
      <w:r w:rsidR="00AF7DE0">
        <w:rPr>
          <w:rFonts w:ascii="Times New Roman" w:hAnsi="Times New Roman" w:cs="Times New Roman"/>
          <w:b/>
          <w:sz w:val="24"/>
          <w:szCs w:val="24"/>
        </w:rPr>
        <w:t xml:space="preserve"> </w:t>
      </w:r>
    </w:p>
    <w:p w14:paraId="7492F342" w14:textId="77777777" w:rsidR="00C53D87" w:rsidRDefault="00C53D87" w:rsidP="008971F3">
      <w:pPr>
        <w:jc w:val="both"/>
        <w:rPr>
          <w:rFonts w:ascii="Times New Roman" w:hAnsi="Times New Roman" w:cs="Times New Roman"/>
          <w:sz w:val="24"/>
          <w:szCs w:val="24"/>
        </w:rPr>
      </w:pPr>
      <w:r w:rsidRPr="00C53D87">
        <w:rPr>
          <w:rFonts w:ascii="Times New Roman" w:hAnsi="Times New Roman" w:cs="Times New Roman"/>
          <w:sz w:val="24"/>
          <w:szCs w:val="24"/>
        </w:rPr>
        <w:t xml:space="preserve">Deterioration cost is the amount of money lost as a result of inventory damage or deterioration. The following is the term indicating declining cost. </w:t>
      </w:r>
    </w:p>
    <w:p w14:paraId="5B5ABE67" w14:textId="406D73B3" w:rsidR="002E1478" w:rsidRPr="00DE4825" w:rsidRDefault="00DE4825" w:rsidP="008971F3">
      <w:pPr>
        <w:jc w:val="both"/>
        <w:rPr>
          <w:rFonts w:ascii="Times New Roman" w:hAnsi="Times New Roman" w:cs="Times New Roman"/>
          <w:bCs/>
          <w:sz w:val="24"/>
          <w:szCs w:val="24"/>
        </w:rPr>
      </w:pPr>
      <m:oMathPara>
        <m:oMath>
          <m:r>
            <w:rPr>
              <w:rFonts w:ascii="Cambria Math" w:hAnsi="Times New Roman" w:cs="Times New Roman"/>
              <w:sz w:val="24"/>
              <w:szCs w:val="24"/>
            </w:rPr>
            <m:t>D.C.=dθ</m:t>
          </m:r>
          <m:nary>
            <m:naryPr>
              <m:ctrlPr>
                <w:rPr>
                  <w:rFonts w:ascii="Cambria Math" w:hAnsi="Times New Roman" w:cs="Times New Roman"/>
                  <w:bCs/>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λ</m:t>
              </m:r>
            </m:sup>
            <m:e>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ctrlPr>
                <w:rPr>
                  <w:rFonts w:ascii="Cambria Math" w:hAnsi="Cambria Math" w:cs="Times New Roman"/>
                  <w:bCs/>
                  <w:i/>
                  <w:sz w:val="24"/>
                  <w:szCs w:val="24"/>
                </w:rPr>
              </m:ctrlPr>
            </m:e>
          </m:nary>
          <m:r>
            <w:rPr>
              <w:rFonts w:ascii="Cambria Math" w:hAnsi="Times New Roman" w:cs="Times New Roman"/>
              <w:sz w:val="24"/>
              <w:szCs w:val="24"/>
            </w:rPr>
            <m:t>(t)</m:t>
          </m:r>
          <m:sSup>
            <m:sSupPr>
              <m:ctrlPr>
                <w:rPr>
                  <w:rFonts w:ascii="Cambria Math" w:hAnsi="Times New Roman" w:cs="Times New Roman"/>
                  <w:bCs/>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λ</m:t>
              </m:r>
            </m:sup>
          </m:sSup>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m:t>
          </m:r>
          <m:r>
            <m:rPr>
              <m:sty m:val="p"/>
            </m:rPr>
            <w:rPr>
              <w:rFonts w:ascii="Cambria Math" w:hAnsi="Times New Roman" w:cs="Times New Roman"/>
              <w:sz w:val="24"/>
              <w:szCs w:val="24"/>
            </w:rPr>
            <w:br/>
          </m:r>
        </m:oMath>
        <m:oMath>
          <m:r>
            <w:rPr>
              <w:rFonts w:ascii="Cambria Math" w:hAnsi="Times New Roman" w:cs="Times New Roman"/>
              <w:sz w:val="24"/>
              <w:szCs w:val="24"/>
            </w:rPr>
            <m:t xml:space="preserve">         =dθ</m:t>
          </m:r>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r>
            <w:rPr>
              <w:rFonts w:ascii="Cambria Math" w:hAnsi="Times New Roman" w:cs="Times New Roman"/>
              <w:sz w:val="24"/>
              <w:szCs w:val="24"/>
            </w:rPr>
            <m:t>[</m:t>
          </m:r>
          <m:f>
            <m:fPr>
              <m:ctrlPr>
                <w:rPr>
                  <w:rFonts w:ascii="Cambria Math" w:hAnsi="Times New Roman" w:cs="Times New Roman"/>
                  <w:bCs/>
                  <w:i/>
                  <w:sz w:val="24"/>
                  <w:szCs w:val="24"/>
                </w:rPr>
              </m:ctrlPr>
            </m:fPr>
            <m:num>
              <m:d>
                <m:dPr>
                  <m:ctrlPr>
                    <w:rPr>
                      <w:rFonts w:ascii="Cambria Math" w:hAnsi="Times New Roman" w:cs="Times New Roman"/>
                      <w:bCs/>
                      <w:i/>
                      <w:sz w:val="24"/>
                      <w:szCs w:val="24"/>
                    </w:rPr>
                  </m:ctrlPr>
                </m:dPr>
                <m:e>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rλ</m:t>
                      </m:r>
                    </m:sup>
                  </m:sSup>
                </m:e>
              </m:d>
            </m:num>
            <m:den>
              <m:r>
                <w:rPr>
                  <w:rFonts w:ascii="Cambria Math" w:hAnsi="Times New Roman" w:cs="Times New Roman"/>
                  <w:sz w:val="24"/>
                  <w:szCs w:val="24"/>
                </w:rPr>
                <m:t>r</m:t>
              </m:r>
            </m:den>
          </m:f>
          <m:r>
            <w:rPr>
              <w:rFonts w:ascii="Cambria Math" w:hAnsi="Times New Roman" w:cs="Times New Roman"/>
              <w:sz w:val="24"/>
              <w:szCs w:val="24"/>
            </w:rPr>
            <m:t>+γ(θ+</m:t>
          </m:r>
          <m:f>
            <m:fPr>
              <m:ctrlPr>
                <w:rPr>
                  <w:rFonts w:ascii="Cambria Math" w:hAnsi="Times New Roman" w:cs="Times New Roman"/>
                  <w:bCs/>
                  <w:i/>
                  <w:sz w:val="24"/>
                  <w:szCs w:val="24"/>
                </w:rPr>
              </m:ctrlPr>
            </m:fPr>
            <m:num>
              <m:r>
                <w:rPr>
                  <w:rFonts w:ascii="Cambria Math" w:hAnsi="Times New Roman" w:cs="Times New Roman"/>
                  <w:sz w:val="24"/>
                  <w:szCs w:val="24"/>
                </w:rPr>
                <m:t>a</m:t>
              </m:r>
            </m:num>
            <m:den>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bCs/>
                  <w:i/>
                  <w:sz w:val="24"/>
                  <w:szCs w:val="24"/>
                </w:rPr>
              </m:ctrlPr>
            </m:den>
          </m:f>
          <m:r>
            <w:rPr>
              <w:rFonts w:ascii="Cambria Math" w:hAnsi="Times New Roman" w:cs="Times New Roman"/>
              <w:sz w:val="24"/>
              <w:szCs w:val="24"/>
            </w:rPr>
            <m:t>)(</m:t>
          </m:r>
          <m:f>
            <m:fPr>
              <m:ctrlPr>
                <w:rPr>
                  <w:rFonts w:ascii="Cambria Math" w:hAnsi="Times New Roman" w:cs="Times New Roman"/>
                  <w:bCs/>
                  <w:i/>
                  <w:sz w:val="24"/>
                  <w:szCs w:val="24"/>
                </w:rPr>
              </m:ctrlPr>
            </m:fPr>
            <m:num>
              <m:func>
                <m:funcPr>
                  <m:ctrlPr>
                    <w:rPr>
                      <w:rFonts w:ascii="Cambria Math" w:hAnsi="Times New Roman" w:cs="Times New Roman"/>
                      <w:bCs/>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ctrlPr>
                    <w:rPr>
                      <w:rFonts w:ascii="Cambria Math" w:hAnsi="Cambria Math" w:cs="Times New Roman"/>
                      <w:bCs/>
                      <w:i/>
                      <w:sz w:val="24"/>
                      <w:szCs w:val="24"/>
                    </w:rPr>
                  </m:ctrlP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ctrlPr>
                    <w:rPr>
                      <w:rFonts w:ascii="Cambria Math" w:hAnsi="Cambria Math" w:cs="Times New Roman"/>
                      <w:bCs/>
                      <w:i/>
                      <w:sz w:val="24"/>
                      <w:szCs w:val="24"/>
                    </w:rPr>
                  </m:ctrlPr>
                </m:sup>
              </m:sSup>
              <m:r>
                <w:rPr>
                  <w:rFonts w:ascii="Cambria Math" w:hAnsi="Times New Roman" w:cs="Times New Roman"/>
                  <w:sz w:val="24"/>
                  <w:szCs w:val="24"/>
                </w:rPr>
                <m:t>-</m:t>
              </m:r>
              <m:r>
                <w:rPr>
                  <w:rFonts w:ascii="Cambria Math" w:hAnsi="Times New Roman" w:cs="Times New Roman"/>
                  <w:sz w:val="24"/>
                  <w:szCs w:val="24"/>
                </w:rPr>
                <m:t>1`</m:t>
              </m:r>
            </m:num>
            <m:den>
              <m:sSup>
                <m:sSupPr>
                  <m:ctrlPr>
                    <w:rPr>
                      <w:rFonts w:ascii="Cambria Math" w:hAnsi="Times New Roman" w:cs="Times New Roman"/>
                      <w:bCs/>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ctrlPr>
                <w:rPr>
                  <w:rFonts w:ascii="Cambria Math" w:hAnsi="Cambria Math" w:cs="Times New Roman"/>
                  <w:bCs/>
                  <w:i/>
                  <w:sz w:val="24"/>
                  <w:szCs w:val="24"/>
                </w:rPr>
              </m:ctrlPr>
            </m:den>
          </m:f>
          <m:r>
            <w:rPr>
              <w:rFonts w:ascii="Cambria Math" w:hAnsi="Times New Roman" w:cs="Times New Roman"/>
              <w:sz w:val="24"/>
              <w:szCs w:val="24"/>
            </w:rPr>
            <m:t>)</m:t>
          </m:r>
          <m:r>
            <w:rPr>
              <w:rFonts w:ascii="Cambria Math" w:hAnsi="Times New Roman" w:cs="Times New Roman"/>
              <w:sz w:val="24"/>
              <w:szCs w:val="24"/>
            </w:rPr>
            <m:t>]</m:t>
          </m:r>
        </m:oMath>
      </m:oMathPara>
    </w:p>
    <w:p w14:paraId="43476F2D" w14:textId="49BF91AF" w:rsidR="0030226F" w:rsidRPr="00223B93" w:rsidRDefault="00BE5DC5" w:rsidP="008971F3">
      <w:pPr>
        <w:jc w:val="both"/>
        <w:rPr>
          <w:rFonts w:ascii="Times New Roman" w:hAnsi="Times New Roman" w:cs="Times New Roman"/>
          <w:b/>
          <w:sz w:val="24"/>
          <w:szCs w:val="24"/>
        </w:rPr>
      </w:pPr>
      <w:r w:rsidRPr="00223B93">
        <w:rPr>
          <w:rFonts w:ascii="Times New Roman" w:hAnsi="Times New Roman" w:cs="Times New Roman"/>
          <w:b/>
          <w:sz w:val="24"/>
          <w:szCs w:val="24"/>
        </w:rPr>
        <w:t>Shortage cost:</w:t>
      </w:r>
    </w:p>
    <w:p w14:paraId="5D3B19A8" w14:textId="77777777" w:rsidR="00C53D87" w:rsidRDefault="00C53D87" w:rsidP="008971F3">
      <w:pPr>
        <w:jc w:val="both"/>
        <w:rPr>
          <w:rFonts w:ascii="Times New Roman" w:hAnsi="Times New Roman" w:cs="Times New Roman"/>
          <w:sz w:val="24"/>
          <w:szCs w:val="24"/>
        </w:rPr>
      </w:pPr>
      <w:r w:rsidRPr="00C53D87">
        <w:rPr>
          <w:rFonts w:ascii="Times New Roman" w:hAnsi="Times New Roman" w:cs="Times New Roman"/>
          <w:sz w:val="24"/>
          <w:szCs w:val="24"/>
        </w:rPr>
        <w:t>Shortage cost is the amount of money lost as a result of an inventory shortfall. The following is the shortfall cost for this model.</w:t>
      </w:r>
    </w:p>
    <w:p w14:paraId="1BB72AAF" w14:textId="520EB276" w:rsidR="00C53D87" w:rsidRPr="00DE4825" w:rsidRDefault="00C53D87" w:rsidP="008971F3">
      <w:pPr>
        <w:jc w:val="both"/>
        <w:rPr>
          <w:rFonts w:ascii="Times New Roman" w:hAnsi="Times New Roman" w:cs="Times New Roman"/>
          <w:sz w:val="24"/>
          <w:szCs w:val="24"/>
        </w:rPr>
      </w:pPr>
      <w:r w:rsidRPr="00DE4825">
        <w:rPr>
          <w:rFonts w:ascii="Times New Roman" w:hAnsi="Times New Roman" w:cs="Times New Roman"/>
          <w:sz w:val="24"/>
          <w:szCs w:val="24"/>
        </w:rPr>
        <w:t>S.C.</w:t>
      </w:r>
      <m:oMath>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s</m:t>
            </m:r>
          </m:sub>
        </m:sSub>
        <m:nary>
          <m:naryPr>
            <m:ctrlPr>
              <w:rPr>
                <w:rFonts w:ascii="Cambria Math" w:hAnsi="Times New Roman" w:cs="Times New Roman"/>
                <w:i/>
                <w:sz w:val="24"/>
                <w:szCs w:val="24"/>
              </w:rPr>
            </m:ctrlPr>
          </m:naryPr>
          <m:sub>
            <m:r>
              <w:rPr>
                <w:rFonts w:ascii="Cambria Math" w:hAnsi="Times New Roman" w:cs="Times New Roman"/>
                <w:sz w:val="24"/>
                <w:szCs w:val="24"/>
              </w:rPr>
              <m:t>λ</m:t>
            </m:r>
          </m:sub>
          <m:sup>
            <m:r>
              <w:rPr>
                <w:rFonts w:ascii="Cambria Math" w:hAnsi="Times New Roman" w:cs="Times New Roman"/>
                <w:sz w:val="24"/>
                <w:szCs w:val="24"/>
              </w:rPr>
              <m:t>τ</m:t>
            </m:r>
          </m:sup>
          <m:e>
            <m:sSub>
              <m:sSubPr>
                <m:ctrlPr>
                  <w:rPr>
                    <w:rFonts w:ascii="Cambria Math" w:hAnsi="Times New Roman" w:cs="Times New Roman"/>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2</m:t>
                </m:r>
              </m:sub>
            </m:sSub>
            <m:ctrlPr>
              <w:rPr>
                <w:rFonts w:ascii="Cambria Math" w:hAnsi="Cambria Math" w:cs="Times New Roman"/>
                <w:i/>
                <w:sz w:val="24"/>
                <w:szCs w:val="24"/>
              </w:rPr>
            </m:ctrlPr>
          </m:e>
        </m:nary>
        <m:r>
          <w:rPr>
            <w:rFonts w:ascii="Cambria Math" w:hAnsi="Times New Roman" w:cs="Times New Roman"/>
            <w:sz w:val="24"/>
            <w:szCs w:val="24"/>
          </w:rPr>
          <m:t>(t)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m:t>
        </m:r>
        <m:r>
          <m:rPr>
            <m:sty m:val="p"/>
          </m:rPr>
          <w:rPr>
            <w:rFonts w:ascii="Cambria Math" w:hAnsi="Times New Roman" w:cs="Times New Roman"/>
            <w:sz w:val="24"/>
            <w:szCs w:val="24"/>
          </w:rPr>
          <w:br/>
        </m:r>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s</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B+aδτ</m:t>
            </m:r>
          </m:num>
          <m:den>
            <m:r>
              <w:rPr>
                <w:rFonts w:ascii="Cambria Math" w:hAnsi="Times New Roman" w:cs="Times New Roman"/>
                <w:sz w:val="24"/>
                <w:szCs w:val="24"/>
              </w:rPr>
              <m:t>r</m:t>
            </m:r>
          </m:den>
        </m:f>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rλ</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rτ</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δa</m:t>
            </m:r>
          </m:num>
          <m:den>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ctrlPr>
              <w:rPr>
                <w:rFonts w:ascii="Cambria Math" w:hAnsi="Cambria Math" w:cs="Times New Roman"/>
                <w:i/>
                <w:sz w:val="24"/>
                <w:szCs w:val="24"/>
              </w:rPr>
            </m:ctrlPr>
          </m:den>
        </m:f>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rτ</m:t>
            </m:r>
          </m:sup>
        </m:sSup>
        <m:r>
          <w:rPr>
            <w:rFonts w:ascii="Cambria Math" w:hAnsi="Times New Roman" w:cs="Times New Roman"/>
            <w:sz w:val="24"/>
            <w:szCs w:val="24"/>
          </w:rPr>
          <m:t>(rτ+1)</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rλ</m:t>
            </m:r>
          </m:sup>
        </m:sSup>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r>
          <w:rPr>
            <w:rFonts w:ascii="Cambria Math" w:hAnsi="Times New Roman" w:cs="Times New Roman"/>
            <w:sz w:val="24"/>
            <w:szCs w:val="24"/>
          </w:rPr>
          <m:t>+1))]</m:t>
        </m:r>
      </m:oMath>
      <w:r w:rsidR="007245EE" w:rsidRPr="00DE4825">
        <w:rPr>
          <w:rFonts w:ascii="Times New Roman" w:hAnsi="Times New Roman" w:cs="Times New Roman"/>
          <w:sz w:val="24"/>
          <w:szCs w:val="24"/>
        </w:rPr>
        <w:t xml:space="preserve"> </w:t>
      </w:r>
    </w:p>
    <w:p w14:paraId="3BBFB71E" w14:textId="7849F47A" w:rsidR="00480F70" w:rsidRPr="00223B93" w:rsidRDefault="00480F70" w:rsidP="008971F3">
      <w:pPr>
        <w:jc w:val="both"/>
        <w:rPr>
          <w:rFonts w:ascii="Times New Roman" w:hAnsi="Times New Roman" w:cs="Times New Roman"/>
          <w:b/>
          <w:sz w:val="24"/>
          <w:szCs w:val="24"/>
        </w:rPr>
      </w:pPr>
      <w:r w:rsidRPr="00223B93">
        <w:rPr>
          <w:rFonts w:ascii="Times New Roman" w:hAnsi="Times New Roman" w:cs="Times New Roman"/>
          <w:b/>
          <w:sz w:val="24"/>
          <w:szCs w:val="24"/>
        </w:rPr>
        <w:t>Opportunity cost:</w:t>
      </w:r>
    </w:p>
    <w:p w14:paraId="44E0CE45" w14:textId="77777777" w:rsidR="00B95175" w:rsidRPr="00223B93" w:rsidRDefault="00B95175" w:rsidP="008971F3">
      <w:pPr>
        <w:jc w:val="both"/>
        <w:rPr>
          <w:rFonts w:ascii="Times New Roman" w:hAnsi="Times New Roman" w:cs="Times New Roman"/>
          <w:b/>
          <w:sz w:val="24"/>
          <w:szCs w:val="24"/>
        </w:rPr>
      </w:pPr>
      <w:r w:rsidRPr="00223B93">
        <w:rPr>
          <w:rFonts w:ascii="Times New Roman" w:hAnsi="Times New Roman" w:cs="Times New Roman"/>
          <w:sz w:val="24"/>
          <w:szCs w:val="24"/>
        </w:rPr>
        <w:t>The amount of money which needs to pay by the inventor for penalty due to not completing the demand on time is known as opportunity cost or penalty cost. The expression for this cost is given as follows:</w:t>
      </w:r>
    </w:p>
    <w:p w14:paraId="7F55F4C5" w14:textId="77777777" w:rsidR="00480F70" w:rsidRPr="00223B93" w:rsidRDefault="00B95175" w:rsidP="008971F3">
      <w:pPr>
        <w:jc w:val="both"/>
        <w:rPr>
          <w:rFonts w:ascii="Times New Roman" w:hAnsi="Times New Roman" w:cs="Times New Roman"/>
          <w:b/>
          <w:sz w:val="24"/>
          <w:szCs w:val="24"/>
        </w:rPr>
      </w:pPr>
      <w:r w:rsidRPr="00223B93">
        <w:rPr>
          <w:rFonts w:ascii="Times New Roman" w:hAnsi="Times New Roman" w:cs="Times New Roman"/>
          <w:b/>
          <w:position w:val="-64"/>
          <w:sz w:val="24"/>
          <w:szCs w:val="24"/>
        </w:rPr>
        <w:object w:dxaOrig="2280" w:dyaOrig="1400" w14:anchorId="1213D81F">
          <v:shape id="_x0000_i1027" type="#_x0000_t75" style="width:193.5pt;height:85pt" o:ole="">
            <v:imagedata r:id="rId10" o:title=""/>
          </v:shape>
          <o:OLEObject Type="Embed" ProgID="Equation.DSMT4" ShapeID="_x0000_i1027" DrawAspect="Content" ObjectID="_1774724106" r:id="rId11"/>
        </w:object>
      </w:r>
      <w:r w:rsidR="00480F70" w:rsidRPr="00223B93">
        <w:rPr>
          <w:rFonts w:ascii="Times New Roman" w:hAnsi="Times New Roman" w:cs="Times New Roman"/>
          <w:b/>
          <w:sz w:val="24"/>
          <w:szCs w:val="24"/>
        </w:rPr>
        <w:t xml:space="preserve"> </w:t>
      </w:r>
      <w:r w:rsidR="00480F70" w:rsidRPr="00223B93">
        <w:rPr>
          <w:rFonts w:ascii="Times New Roman" w:hAnsi="Times New Roman" w:cs="Times New Roman"/>
          <w:b/>
          <w:position w:val="-4"/>
          <w:sz w:val="24"/>
          <w:szCs w:val="24"/>
        </w:rPr>
        <w:object w:dxaOrig="180" w:dyaOrig="279" w14:anchorId="1E56DF6D">
          <v:shape id="_x0000_i1028" type="#_x0000_t75" style="width:9pt;height:13.5pt" o:ole="">
            <v:imagedata r:id="rId12" o:title=""/>
          </v:shape>
          <o:OLEObject Type="Embed" ProgID="Equation.DSMT4" ShapeID="_x0000_i1028" DrawAspect="Content" ObjectID="_1774724107" r:id="rId13"/>
        </w:object>
      </w:r>
      <w:r w:rsidR="00480F70" w:rsidRPr="00223B93">
        <w:rPr>
          <w:rFonts w:ascii="Times New Roman" w:hAnsi="Times New Roman" w:cs="Times New Roman"/>
          <w:b/>
          <w:sz w:val="24"/>
          <w:szCs w:val="24"/>
        </w:rPr>
        <w:t xml:space="preserve"> </w:t>
      </w:r>
    </w:p>
    <w:p w14:paraId="1F9C2341" w14:textId="13BC1802" w:rsidR="00B95175" w:rsidRPr="00223B93" w:rsidRDefault="004E01E7" w:rsidP="008971F3">
      <w:pPr>
        <w:jc w:val="both"/>
        <w:rPr>
          <w:rFonts w:ascii="Times New Roman" w:hAnsi="Times New Roman" w:cs="Times New Roman"/>
          <w:b/>
          <w:sz w:val="24"/>
          <w:szCs w:val="24"/>
        </w:rPr>
      </w:pPr>
      <w:r w:rsidRPr="00223B93">
        <w:rPr>
          <w:rFonts w:ascii="Times New Roman" w:hAnsi="Times New Roman" w:cs="Times New Roman"/>
          <w:b/>
          <w:sz w:val="24"/>
          <w:szCs w:val="24"/>
        </w:rPr>
        <w:lastRenderedPageBreak/>
        <w:t>Trade credit policy:</w:t>
      </w:r>
    </w:p>
    <w:p w14:paraId="79FE176B" w14:textId="77777777" w:rsidR="00C53D87" w:rsidRDefault="00C53D87" w:rsidP="008971F3">
      <w:pPr>
        <w:jc w:val="both"/>
        <w:rPr>
          <w:rFonts w:ascii="Times New Roman" w:eastAsiaTheme="minorEastAsia" w:hAnsi="Times New Roman" w:cs="Times New Roman"/>
          <w:sz w:val="24"/>
          <w:szCs w:val="24"/>
        </w:rPr>
      </w:pPr>
      <w:r w:rsidRPr="00C53D87">
        <w:rPr>
          <w:rFonts w:ascii="Times New Roman" w:eastAsiaTheme="minorEastAsia" w:hAnsi="Times New Roman" w:cs="Times New Roman"/>
          <w:sz w:val="24"/>
          <w:szCs w:val="24"/>
        </w:rPr>
        <w:t>Opportunity cost or penalty cost is the sum of money that the innovator must pay as compensation for missing the deadline for fulfilling the demand. The following is the phrase for this cost:</w:t>
      </w:r>
    </w:p>
    <w:p w14:paraId="7B54CD0F" w14:textId="20F0A373" w:rsidR="00480F70" w:rsidRPr="00223B93" w:rsidRDefault="001E6A89" w:rsidP="008971F3">
      <w:pPr>
        <w:jc w:val="both"/>
        <w:rPr>
          <w:rFonts w:ascii="Times New Roman" w:hAnsi="Times New Roman" w:cs="Times New Roman"/>
          <w:b/>
          <w:sz w:val="24"/>
          <w:szCs w:val="24"/>
        </w:rPr>
      </w:pPr>
      <w:r w:rsidRPr="00223B93">
        <w:rPr>
          <w:rFonts w:ascii="Times New Roman" w:hAnsi="Times New Roman" w:cs="Times New Roman"/>
          <w:b/>
          <w:sz w:val="24"/>
          <w:szCs w:val="24"/>
        </w:rPr>
        <w:t>For case: 1(M ≤ λ)</w:t>
      </w:r>
    </w:p>
    <w:p w14:paraId="7F4BB2CE" w14:textId="5586F743" w:rsidR="00B95175" w:rsidRPr="00223B93" w:rsidRDefault="004E01E7" w:rsidP="008971F3">
      <w:pPr>
        <w:jc w:val="both"/>
        <w:rPr>
          <w:rFonts w:ascii="Times New Roman" w:hAnsi="Times New Roman" w:cs="Times New Roman"/>
          <w:b/>
          <w:sz w:val="24"/>
          <w:szCs w:val="24"/>
        </w:rPr>
      </w:pPr>
      <w:r w:rsidRPr="00223B93">
        <w:rPr>
          <w:rFonts w:ascii="Times New Roman" w:hAnsi="Times New Roman" w:cs="Times New Roman"/>
          <w:b/>
          <w:sz w:val="24"/>
          <w:szCs w:val="24"/>
        </w:rPr>
        <w:t>Interest pay:</w:t>
      </w:r>
    </w:p>
    <w:p w14:paraId="674DB71C" w14:textId="77777777" w:rsidR="00C53D87" w:rsidRDefault="00C53D87" w:rsidP="008971F3">
      <w:pPr>
        <w:jc w:val="both"/>
        <w:rPr>
          <w:rFonts w:ascii="Times New Roman" w:eastAsiaTheme="minorEastAsia" w:hAnsi="Times New Roman" w:cs="Times New Roman"/>
          <w:sz w:val="24"/>
          <w:szCs w:val="24"/>
        </w:rPr>
      </w:pPr>
      <w:r w:rsidRPr="00C53D87">
        <w:rPr>
          <w:rFonts w:ascii="Times New Roman" w:eastAsiaTheme="minorEastAsia" w:hAnsi="Times New Roman" w:cs="Times New Roman"/>
          <w:sz w:val="24"/>
          <w:szCs w:val="24"/>
        </w:rPr>
        <w:t xml:space="preserve">Interest payments are calculated based on the amount that the store pays the loan agency. This is the sum that the retailer deducts from any external lending agency in order to pay the supplier since the trading period is shorter than the time at which all of the inventory is sold. </w:t>
      </w:r>
    </w:p>
    <w:p w14:paraId="16177A81" w14:textId="0FB00AFB" w:rsidR="002E1478" w:rsidRPr="00F75734" w:rsidRDefault="00F75734" w:rsidP="008971F3">
      <w:pPr>
        <w:jc w:val="both"/>
        <w:rPr>
          <w:rFonts w:ascii="Times New Roman" w:eastAsiaTheme="minorEastAsia" w:hAnsi="Times New Roman" w:cs="Times New Roman"/>
          <w:bCs/>
          <w:sz w:val="24"/>
          <w:szCs w:val="24"/>
        </w:rPr>
      </w:pPr>
      <m:oMathPara>
        <m:oMath>
          <m:r>
            <w:rPr>
              <w:rFonts w:ascii="Cambria Math" w:hAnsi="Times New Roman" w:cs="Times New Roman"/>
              <w:sz w:val="24"/>
              <w:szCs w:val="24"/>
            </w:rPr>
            <m:t>=c</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p</m:t>
              </m:r>
            </m:sub>
          </m:sSub>
          <m:nary>
            <m:naryPr>
              <m:ctrlPr>
                <w:rPr>
                  <w:rFonts w:ascii="Cambria Math" w:hAnsi="Times New Roman" w:cs="Times New Roman"/>
                  <w:bCs/>
                  <w:i/>
                  <w:sz w:val="24"/>
                  <w:szCs w:val="24"/>
                </w:rPr>
              </m:ctrlPr>
            </m:naryPr>
            <m:sub>
              <m:r>
                <w:rPr>
                  <w:rFonts w:ascii="Cambria Math" w:hAnsi="Times New Roman" w:cs="Times New Roman"/>
                  <w:sz w:val="24"/>
                  <w:szCs w:val="24"/>
                </w:rPr>
                <m:t>M</m:t>
              </m:r>
            </m:sub>
            <m:sup>
              <m:r>
                <w:rPr>
                  <w:rFonts w:ascii="Cambria Math" w:hAnsi="Times New Roman" w:cs="Times New Roman"/>
                  <w:sz w:val="24"/>
                  <w:szCs w:val="24"/>
                </w:rPr>
                <m:t>λ</m:t>
              </m:r>
            </m:sup>
            <m:e>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(t)]</m:t>
              </m:r>
            </m:e>
          </m:nary>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m:t>
          </m:r>
          <m:r>
            <m:rPr>
              <m:sty m:val="p"/>
            </m:rPr>
            <w:rPr>
              <w:rFonts w:ascii="Cambria Math" w:hAnsi="Times New Roman" w:cs="Times New Roman"/>
              <w:sz w:val="24"/>
              <w:szCs w:val="24"/>
            </w:rPr>
            <w:br/>
          </m:r>
        </m:oMath>
        <m:oMath>
          <m:r>
            <w:rPr>
              <w:rFonts w:ascii="Cambria Math" w:hAnsi="Times New Roman" w:cs="Times New Roman"/>
              <w:sz w:val="24"/>
              <w:szCs w:val="24"/>
            </w:rPr>
            <m:t>=c</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p</m:t>
              </m:r>
            </m:sub>
          </m:sSub>
          <m:func>
            <m:funcPr>
              <m:ctrlPr>
                <w:rPr>
                  <w:rFonts w:ascii="Cambria Math" w:hAnsi="Times New Roman" w:cs="Times New Roman"/>
                  <w:bCs/>
                  <w:i/>
                  <w:sz w:val="24"/>
                  <w:szCs w:val="24"/>
                </w:rPr>
              </m:ctrlPr>
            </m:funcPr>
            <m:fName>
              <m:r>
                <w:rPr>
                  <w:rFonts w:ascii="Cambria Math" w:hAnsi="Times New Roman" w:cs="Times New Roman"/>
                  <w:sz w:val="24"/>
                  <w:szCs w:val="24"/>
                </w:rPr>
                <m:t>Q</m:t>
              </m:r>
            </m:fName>
            <m:e>
              <m:r>
                <w:rPr>
                  <w:rFonts w:ascii="Cambria Math" w:hAnsi="Times New Roman" w:cs="Times New Roman"/>
                  <w:sz w:val="24"/>
                  <w:szCs w:val="24"/>
                </w:rPr>
                <m:t>[</m:t>
              </m:r>
            </m:e>
          </m:func>
          <m:r>
            <w:rPr>
              <w:rFonts w:ascii="Cambria Math" w:hAnsi="Times New Roman" w:cs="Times New Roman"/>
              <w:sz w:val="24"/>
              <w:szCs w:val="24"/>
            </w:rPr>
            <m:t>(λ</m:t>
          </m:r>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M</m:t>
              </m:r>
            </m:fName>
            <m:e>
              <m:r>
                <w:rPr>
                  <w:rFonts w:ascii="Cambria Math" w:hAnsi="Times New Roman" w:cs="Times New Roman"/>
                  <w:sz w:val="24"/>
                  <w:szCs w:val="24"/>
                </w:rPr>
                <m:t>)</m:t>
              </m:r>
            </m:e>
          </m:func>
          <m:r>
            <w:rPr>
              <w:rFonts w:ascii="Cambria Math" w:hAnsi="Times New Roman" w:cs="Times New Roman"/>
              <w:sz w:val="24"/>
              <w:szCs w:val="24"/>
            </w:rPr>
            <m:t>-</m:t>
          </m:r>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m:t>
              </m:r>
            </m:e>
          </m:func>
          <m:r>
            <w:rPr>
              <w:rFonts w:ascii="Cambria Math" w:hAnsi="Times New Roman" w:cs="Times New Roman"/>
              <w:sz w:val="24"/>
              <w:szCs w:val="24"/>
            </w:rPr>
            <m:t>θ+</m:t>
          </m:r>
          <m:f>
            <m:fPr>
              <m:ctrlPr>
                <w:rPr>
                  <w:rFonts w:ascii="Cambria Math" w:hAnsi="Times New Roman" w:cs="Times New Roman"/>
                  <w:bCs/>
                  <w:i/>
                  <w:sz w:val="24"/>
                  <w:szCs w:val="24"/>
                </w:rPr>
              </m:ctrlPr>
            </m:fPr>
            <m:num>
              <m:r>
                <w:rPr>
                  <w:rFonts w:ascii="Cambria Math" w:hAnsi="Times New Roman" w:cs="Times New Roman"/>
                  <w:sz w:val="24"/>
                  <w:szCs w:val="24"/>
                </w:rPr>
                <m:t>a</m:t>
              </m:r>
            </m:num>
            <m:den>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bCs/>
                  <w:i/>
                  <w:sz w:val="24"/>
                  <w:szCs w:val="24"/>
                </w:rPr>
              </m:ctrlPr>
            </m:den>
          </m:f>
          <m:r>
            <w:rPr>
              <w:rFonts w:ascii="Cambria Math" w:hAnsi="Times New Roman" w:cs="Times New Roman"/>
              <w:sz w:val="24"/>
              <w:szCs w:val="24"/>
            </w:rPr>
            <m:t>)(</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λ</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m:t>
          </m:r>
          <m:r>
            <m:rPr>
              <m:sty m:val="p"/>
            </m:rPr>
            <w:rPr>
              <w:rFonts w:ascii="Cambria Math" w:hAnsi="Times New Roman" w:cs="Times New Roman"/>
              <w:sz w:val="24"/>
              <w:szCs w:val="24"/>
            </w:rPr>
            <w:br/>
          </m:r>
        </m:oMath>
      </m:oMathPara>
      <m:oMath>
        <m:r>
          <w:rPr>
            <w:rFonts w:ascii="Cambria Math" w:hAnsi="Times New Roman" w:cs="Times New Roman"/>
            <w:sz w:val="24"/>
            <w:szCs w:val="24"/>
          </w:rPr>
          <m:t xml:space="preserve">                                             </m:t>
        </m:r>
        <m:func>
          <m:funcPr>
            <m:ctrlPr>
              <w:rPr>
                <w:rFonts w:ascii="Cambria Math" w:hAnsi="Times New Roman" w:cs="Times New Roman"/>
                <w:bCs/>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m:t>
            </m:r>
          </m:e>
        </m:func>
        <m:r>
          <w:rPr>
            <w:rFonts w:ascii="Cambria Math" w:hAnsi="Times New Roman" w:cs="Times New Roman"/>
            <w:sz w:val="24"/>
            <w:szCs w:val="24"/>
          </w:rPr>
          <m:t>θ+</m:t>
        </m:r>
        <m:f>
          <m:fPr>
            <m:ctrlPr>
              <w:rPr>
                <w:rFonts w:ascii="Cambria Math" w:hAnsi="Times New Roman" w:cs="Times New Roman"/>
                <w:bCs/>
                <w:i/>
                <w:sz w:val="24"/>
                <w:szCs w:val="24"/>
              </w:rPr>
            </m:ctrlPr>
          </m:fPr>
          <m:num>
            <m:r>
              <w:rPr>
                <w:rFonts w:ascii="Cambria Math" w:hAnsi="Times New Roman" w:cs="Times New Roman"/>
                <w:sz w:val="24"/>
                <w:szCs w:val="24"/>
              </w:rPr>
              <m:t>a</m:t>
            </m:r>
          </m:num>
          <m:den>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bCs/>
                <w:i/>
                <w:sz w:val="24"/>
                <w:szCs w:val="24"/>
              </w:rPr>
            </m:ctrlPr>
          </m:den>
        </m:f>
        <m:r>
          <w:rPr>
            <w:rFonts w:ascii="Cambria Math" w:hAnsi="Times New Roman" w:cs="Times New Roman"/>
            <w:sz w:val="24"/>
            <w:szCs w:val="24"/>
          </w:rPr>
          <m:t>)(</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λ</m:t>
                </m:r>
              </m:e>
              <m:sup>
                <m:r>
                  <w:rPr>
                    <w:rFonts w:ascii="Cambria Math" w:hAnsi="Times New Roman" w:cs="Times New Roman"/>
                    <w:sz w:val="24"/>
                    <w:szCs w:val="24"/>
                  </w:rPr>
                  <m:t>3</m:t>
                </m: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3</m:t>
                </m:r>
              </m:sup>
            </m:sSup>
          </m:num>
          <m:den>
            <m:r>
              <w:rPr>
                <w:rFonts w:ascii="Cambria Math" w:hAnsi="Times New Roman" w:cs="Times New Roman"/>
                <w:sz w:val="24"/>
                <w:szCs w:val="24"/>
              </w:rPr>
              <m:t>3</m:t>
            </m:r>
          </m:den>
        </m:f>
        <m:r>
          <w:rPr>
            <w:rFonts w:ascii="Cambria Math" w:hAnsi="Times New Roman" w:cs="Times New Roman"/>
            <w:sz w:val="24"/>
            <w:szCs w:val="24"/>
          </w:rPr>
          <m:t>)]</m:t>
        </m:r>
      </m:oMath>
      <w:r w:rsidR="00BB113C" w:rsidRPr="00F75734">
        <w:rPr>
          <w:rFonts w:ascii="Times New Roman" w:hAnsi="Times New Roman" w:cs="Times New Roman"/>
          <w:bCs/>
          <w:sz w:val="24"/>
          <w:szCs w:val="24"/>
        </w:rPr>
        <w:t xml:space="preserve"> </w:t>
      </w:r>
    </w:p>
    <w:p w14:paraId="1DC36F79" w14:textId="2D4212C4" w:rsidR="00BB113C" w:rsidRPr="002E1478" w:rsidRDefault="00B537DF" w:rsidP="008971F3">
      <w:pPr>
        <w:jc w:val="both"/>
        <w:rPr>
          <w:rFonts w:ascii="Times New Roman" w:eastAsiaTheme="minorEastAsia" w:hAnsi="Times New Roman" w:cs="Times New Roman"/>
          <w:sz w:val="24"/>
          <w:szCs w:val="24"/>
        </w:rPr>
      </w:pPr>
      <w:r w:rsidRPr="00223B93">
        <w:rPr>
          <w:rFonts w:ascii="Times New Roman" w:hAnsi="Times New Roman" w:cs="Times New Roman"/>
          <w:b/>
          <w:sz w:val="24"/>
          <w:szCs w:val="24"/>
        </w:rPr>
        <w:t>Interest earn</w:t>
      </w:r>
      <w:r w:rsidR="00BB113C" w:rsidRPr="00223B93">
        <w:rPr>
          <w:rFonts w:ascii="Times New Roman" w:hAnsi="Times New Roman" w:cs="Times New Roman"/>
          <w:b/>
          <w:sz w:val="24"/>
          <w:szCs w:val="24"/>
        </w:rPr>
        <w:t>:</w:t>
      </w:r>
    </w:p>
    <w:p w14:paraId="1F91ABC5" w14:textId="77777777" w:rsidR="00C53D87" w:rsidRDefault="00C53D87" w:rsidP="008971F3">
      <w:pPr>
        <w:jc w:val="both"/>
        <w:rPr>
          <w:rFonts w:ascii="Times New Roman" w:eastAsiaTheme="minorEastAsia" w:hAnsi="Times New Roman" w:cs="Times New Roman"/>
          <w:sz w:val="24"/>
          <w:szCs w:val="24"/>
        </w:rPr>
      </w:pPr>
      <w:r w:rsidRPr="00C53D87">
        <w:rPr>
          <w:rFonts w:ascii="Times New Roman" w:eastAsiaTheme="minorEastAsia" w:hAnsi="Times New Roman" w:cs="Times New Roman"/>
          <w:sz w:val="24"/>
          <w:szCs w:val="24"/>
        </w:rPr>
        <w:t>Interest earn is the sum of money that a merchant receives as interest on merchandise that is sold. The amount of interest earned is as follows:</w:t>
      </w:r>
    </w:p>
    <w:p w14:paraId="29005E15" w14:textId="428E519D" w:rsidR="00C53D87" w:rsidRPr="00F75734" w:rsidRDefault="00F75734" w:rsidP="008971F3">
      <w:pPr>
        <w:jc w:val="both"/>
        <w:rPr>
          <w:rFonts w:ascii="Times New Roman" w:hAnsi="Times New Roman" w:cs="Times New Roman"/>
          <w:bCs/>
          <w:sz w:val="24"/>
          <w:szCs w:val="24"/>
        </w:rPr>
      </w:pPr>
      <m:oMathPara>
        <m:oMath>
          <m:r>
            <w:rPr>
              <w:rFonts w:ascii="Cambria Math" w:hAnsi="Times New Roman" w:cs="Times New Roman"/>
              <w:sz w:val="24"/>
              <w:szCs w:val="24"/>
            </w:rPr>
            <m:t>=p</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nary>
            <m:naryPr>
              <m:ctrlPr>
                <w:rPr>
                  <w:rFonts w:ascii="Cambria Math" w:hAnsi="Times New Roman" w:cs="Times New Roman"/>
                  <w:bCs/>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M</m:t>
              </m:r>
            </m:sup>
            <m:e>
              <m:r>
                <w:rPr>
                  <w:rFonts w:ascii="Cambria Math" w:hAnsi="Times New Roman" w:cs="Times New Roman"/>
                  <w:sz w:val="24"/>
                  <w:szCs w:val="24"/>
                </w:rPr>
                <m:t>a[</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(t)</m:t>
              </m:r>
              <m:sSup>
                <m:sSupPr>
                  <m:ctrlPr>
                    <w:rPr>
                      <w:rFonts w:ascii="Cambria Math" w:hAnsi="Times New Roman" w:cs="Times New Roman"/>
                      <w:bCs/>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β</m:t>
                  </m:r>
                </m:sup>
              </m:sSup>
              <m:ctrlPr>
                <w:rPr>
                  <w:rFonts w:ascii="Cambria Math" w:hAnsi="Cambria Math" w:cs="Times New Roman"/>
                  <w:bCs/>
                  <w:i/>
                  <w:sz w:val="24"/>
                  <w:szCs w:val="24"/>
                </w:rPr>
              </m:ctrlPr>
            </m:e>
          </m:nary>
          <m:r>
            <w:rPr>
              <w:rFonts w:ascii="Cambria Math" w:hAnsi="Times New Roman" w:cs="Times New Roman"/>
              <w:sz w:val="24"/>
              <w:szCs w:val="24"/>
            </w:rPr>
            <m:t>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m:t>
          </m:r>
          <m:r>
            <m:rPr>
              <m:sty m:val="p"/>
            </m:rPr>
            <w:rPr>
              <w:rFonts w:ascii="Cambria Math" w:hAnsi="Times New Roman" w:cs="Times New Roman"/>
              <w:sz w:val="24"/>
              <w:szCs w:val="24"/>
            </w:rPr>
            <w:br/>
          </m:r>
        </m:oMath>
      </m:oMathPara>
      <m:oMath>
        <m:r>
          <w:rPr>
            <w:rFonts w:ascii="Cambria Math" w:hAnsi="Times New Roman" w:cs="Times New Roman"/>
            <w:sz w:val="24"/>
            <w:szCs w:val="24"/>
          </w:rPr>
          <m:t>=P</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r>
          <w:rPr>
            <w:rFonts w:ascii="Cambria Math" w:hAnsi="Times New Roman" w:cs="Times New Roman"/>
            <w:sz w:val="24"/>
            <w:szCs w:val="24"/>
          </w:rPr>
          <m:t>a</m:t>
        </m:r>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β</m:t>
            </m:r>
          </m:sup>
        </m:sSup>
        <m:r>
          <w:rPr>
            <w:rFonts w:ascii="Cambria Math" w:hAnsi="Times New Roman" w:cs="Times New Roman"/>
            <w:sz w:val="24"/>
            <w:szCs w:val="24"/>
          </w:rPr>
          <m:t>[</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3</m:t>
                </m:r>
              </m:sup>
            </m:sSup>
          </m:num>
          <m:den>
            <m:r>
              <w:rPr>
                <w:rFonts w:ascii="Cambria Math" w:hAnsi="Times New Roman" w:cs="Times New Roman"/>
                <w:sz w:val="24"/>
                <w:szCs w:val="24"/>
              </w:rPr>
              <m:t>3</m:t>
            </m:r>
          </m:den>
        </m:f>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m:t>
            </m:r>
          </m:e>
        </m:func>
        <m:r>
          <w:rPr>
            <w:rFonts w:ascii="Cambria Math" w:hAnsi="Times New Roman" w:cs="Times New Roman"/>
            <w:sz w:val="24"/>
            <w:szCs w:val="24"/>
          </w:rPr>
          <m:t>(1+</m:t>
        </m:r>
        <m:f>
          <m:fPr>
            <m:ctrlPr>
              <w:rPr>
                <w:rFonts w:ascii="Cambria Math" w:hAnsi="Times New Roman" w:cs="Times New Roman"/>
                <w:bCs/>
                <w:i/>
                <w:sz w:val="24"/>
                <w:szCs w:val="24"/>
              </w:rPr>
            </m:ctrlPr>
          </m:fPr>
          <m:num>
            <m:r>
              <w:rPr>
                <w:rFonts w:ascii="Cambria Math" w:hAnsi="Times New Roman" w:cs="Times New Roman"/>
                <w:sz w:val="24"/>
                <w:szCs w:val="24"/>
              </w:rPr>
              <m:t>a</m:t>
            </m:r>
          </m:num>
          <m:den>
            <m:r>
              <w:rPr>
                <w:rFonts w:ascii="Cambria Math" w:hAnsi="Times New Roman" w:cs="Times New Roman"/>
                <w:sz w:val="24"/>
                <w:szCs w:val="24"/>
              </w:rPr>
              <m:t>θ</m:t>
            </m:r>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bCs/>
                <w:i/>
                <w:sz w:val="24"/>
                <w:szCs w:val="24"/>
              </w:rPr>
            </m:ctrlPr>
          </m:den>
        </m:f>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β))+</m:t>
        </m:r>
        <m:f>
          <m:fPr>
            <m:ctrlPr>
              <w:rPr>
                <w:rFonts w:ascii="Cambria Math" w:hAnsi="Times New Roman" w:cs="Times New Roman"/>
                <w:bCs/>
                <w:i/>
                <w:sz w:val="24"/>
                <w:szCs w:val="24"/>
              </w:rPr>
            </m:ctrlPr>
          </m:fPr>
          <m:num>
            <m:r>
              <w:rPr>
                <w:rFonts w:ascii="Cambria Math" w:hAnsi="Times New Roman" w:cs="Times New Roman"/>
                <w:sz w:val="24"/>
                <w:szCs w:val="24"/>
              </w:rPr>
              <m:t>r</m:t>
            </m:r>
            <m:sSup>
              <m:sSupPr>
                <m:ctrlPr>
                  <w:rPr>
                    <w:rFonts w:ascii="Cambria Math" w:hAnsi="Times New Roman" w:cs="Times New Roman"/>
                    <w:bCs/>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4</m:t>
                </m:r>
              </m:sup>
            </m:sSup>
          </m:num>
          <m:den>
            <m:r>
              <w:rPr>
                <w:rFonts w:ascii="Cambria Math" w:hAnsi="Times New Roman" w:cs="Times New Roman"/>
                <w:sz w:val="24"/>
                <w:szCs w:val="24"/>
              </w:rPr>
              <m:t>4</m:t>
            </m:r>
          </m:den>
        </m:f>
        <m:r>
          <w:rPr>
            <w:rFonts w:ascii="Cambria Math" w:hAnsi="Times New Roman" w:cs="Times New Roman"/>
            <w:sz w:val="24"/>
            <w:szCs w:val="24"/>
          </w:rPr>
          <m:t>(1+</m:t>
        </m:r>
        <m:f>
          <m:fPr>
            <m:ctrlPr>
              <w:rPr>
                <w:rFonts w:ascii="Cambria Math" w:hAnsi="Times New Roman" w:cs="Times New Roman"/>
                <w:bCs/>
                <w:i/>
                <w:sz w:val="24"/>
                <w:szCs w:val="24"/>
              </w:rPr>
            </m:ctrlPr>
          </m:fPr>
          <m:num>
            <m:r>
              <w:rPr>
                <w:rFonts w:ascii="Cambria Math" w:hAnsi="Times New Roman" w:cs="Times New Roman"/>
                <w:sz w:val="24"/>
                <w:szCs w:val="24"/>
              </w:rPr>
              <m:t>a</m:t>
            </m:r>
          </m:num>
          <m:den>
            <m:r>
              <w:rPr>
                <w:rFonts w:ascii="Cambria Math" w:hAnsi="Times New Roman" w:cs="Times New Roman"/>
                <w:sz w:val="24"/>
                <w:szCs w:val="24"/>
              </w:rPr>
              <m:t>θ</m:t>
            </m:r>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bCs/>
                <w:i/>
                <w:sz w:val="24"/>
                <w:szCs w:val="24"/>
              </w:rPr>
            </m:ctrlPr>
          </m:den>
        </m:f>
        <m:r>
          <w:rPr>
            <w:rFonts w:ascii="Cambria Math" w:hAnsi="Times New Roman" w:cs="Times New Roman"/>
            <w:sz w:val="24"/>
            <w:szCs w:val="24"/>
          </w:rPr>
          <m:t>)]</m:t>
        </m:r>
      </m:oMath>
      <w:r w:rsidR="002E1478" w:rsidRPr="00F75734">
        <w:rPr>
          <w:rFonts w:ascii="Times New Roman" w:hAnsi="Times New Roman" w:cs="Times New Roman"/>
          <w:bCs/>
          <w:sz w:val="24"/>
          <w:szCs w:val="24"/>
        </w:rPr>
        <w:t xml:space="preserve"> </w:t>
      </w:r>
    </w:p>
    <w:p w14:paraId="01625B5B" w14:textId="63A04FFD" w:rsidR="001E6A89" w:rsidRPr="00223B93" w:rsidRDefault="001E6A89" w:rsidP="008971F3">
      <w:pPr>
        <w:jc w:val="both"/>
        <w:rPr>
          <w:rFonts w:ascii="Times New Roman" w:hAnsi="Times New Roman" w:cs="Times New Roman"/>
          <w:b/>
          <w:sz w:val="24"/>
          <w:szCs w:val="24"/>
        </w:rPr>
      </w:pPr>
      <w:r w:rsidRPr="00223B93">
        <w:rPr>
          <w:rFonts w:ascii="Times New Roman" w:hAnsi="Times New Roman" w:cs="Times New Roman"/>
          <w:b/>
          <w:sz w:val="24"/>
          <w:szCs w:val="24"/>
        </w:rPr>
        <w:t>For case: 2 (M ≥ λ)</w:t>
      </w:r>
    </w:p>
    <w:p w14:paraId="3557508E" w14:textId="135BA459" w:rsidR="00B95175" w:rsidRPr="00223B93" w:rsidRDefault="00B95175" w:rsidP="008971F3">
      <w:pPr>
        <w:jc w:val="both"/>
        <w:rPr>
          <w:rFonts w:ascii="Times New Roman" w:hAnsi="Times New Roman" w:cs="Times New Roman"/>
          <w:b/>
          <w:sz w:val="24"/>
          <w:szCs w:val="24"/>
        </w:rPr>
      </w:pPr>
      <w:r w:rsidRPr="00223B93">
        <w:rPr>
          <w:rFonts w:ascii="Times New Roman" w:hAnsi="Times New Roman" w:cs="Times New Roman"/>
          <w:b/>
          <w:sz w:val="24"/>
          <w:szCs w:val="24"/>
        </w:rPr>
        <w:t xml:space="preserve">Interest pay : </w:t>
      </w:r>
    </w:p>
    <w:p w14:paraId="4098CEAF" w14:textId="77777777" w:rsidR="00C53D87" w:rsidRPr="00C53D87" w:rsidRDefault="00C53D87" w:rsidP="008971F3">
      <w:pPr>
        <w:jc w:val="both"/>
        <w:rPr>
          <w:rFonts w:ascii="Times New Roman" w:eastAsiaTheme="minorEastAsia" w:hAnsi="Times New Roman" w:cs="Times New Roman"/>
          <w:sz w:val="24"/>
          <w:szCs w:val="24"/>
        </w:rPr>
      </w:pPr>
      <w:r w:rsidRPr="00C53D87">
        <w:rPr>
          <w:rFonts w:ascii="Times New Roman" w:eastAsiaTheme="minorEastAsia" w:hAnsi="Times New Roman" w:cs="Times New Roman"/>
          <w:sz w:val="24"/>
          <w:szCs w:val="24"/>
        </w:rPr>
        <w:t>Interest payments are calculated based on the amount that the store pays the loan agency.</w:t>
      </w:r>
    </w:p>
    <w:p w14:paraId="413DF148" w14:textId="77777777" w:rsidR="00C53D87" w:rsidRPr="00C53D87" w:rsidRDefault="00C53D87" w:rsidP="008971F3">
      <w:pPr>
        <w:jc w:val="both"/>
        <w:rPr>
          <w:rFonts w:ascii="Times New Roman" w:eastAsiaTheme="minorEastAsia" w:hAnsi="Times New Roman" w:cs="Times New Roman"/>
          <w:sz w:val="24"/>
          <w:szCs w:val="24"/>
        </w:rPr>
      </w:pPr>
      <w:r w:rsidRPr="00C53D87">
        <w:rPr>
          <w:rFonts w:ascii="Times New Roman" w:eastAsiaTheme="minorEastAsia" w:hAnsi="Times New Roman" w:cs="Times New Roman"/>
          <w:sz w:val="24"/>
          <w:szCs w:val="24"/>
        </w:rPr>
        <w:t>i.e. This is the sum that the retailer deducts from any external lending agency in order to pay the supplier since the trading period is shorter than the time at which all of the inventory is sold.</w:t>
      </w:r>
    </w:p>
    <w:p w14:paraId="2A61C2C4" w14:textId="005E2B9B" w:rsidR="00B95175" w:rsidRPr="00223B93" w:rsidRDefault="00C53D87" w:rsidP="008971F3">
      <w:pPr>
        <w:jc w:val="both"/>
        <w:rPr>
          <w:rFonts w:ascii="Times New Roman" w:eastAsiaTheme="minorEastAsia" w:hAnsi="Times New Roman" w:cs="Times New Roman"/>
          <w:sz w:val="24"/>
          <w:szCs w:val="24"/>
        </w:rPr>
      </w:pPr>
      <w:r w:rsidRPr="00C53D87">
        <w:rPr>
          <w:rFonts w:ascii="Times New Roman" w:eastAsiaTheme="minorEastAsia" w:hAnsi="Times New Roman" w:cs="Times New Roman"/>
          <w:sz w:val="24"/>
          <w:szCs w:val="24"/>
        </w:rPr>
        <w:t xml:space="preserve"> There is no interest payable here, therefore </w:t>
      </w:r>
      <w:r w:rsidR="00B95175" w:rsidRPr="00223B93">
        <w:rPr>
          <w:rFonts w:ascii="Times New Roman" w:eastAsiaTheme="minorEastAsia" w:hAnsi="Times New Roman" w:cs="Times New Roman"/>
          <w:sz w:val="24"/>
          <w:szCs w:val="24"/>
        </w:rPr>
        <w:t>I.P. = 0</w:t>
      </w:r>
    </w:p>
    <w:p w14:paraId="03799141" w14:textId="7E4D9E23" w:rsidR="00114EE6" w:rsidRPr="00223B93" w:rsidRDefault="00114EE6" w:rsidP="008971F3">
      <w:pPr>
        <w:jc w:val="both"/>
        <w:rPr>
          <w:rFonts w:ascii="Times New Roman" w:hAnsi="Times New Roman" w:cs="Times New Roman"/>
          <w:b/>
          <w:sz w:val="24"/>
          <w:szCs w:val="24"/>
        </w:rPr>
      </w:pPr>
      <w:r w:rsidRPr="00223B93">
        <w:rPr>
          <w:rFonts w:ascii="Times New Roman" w:hAnsi="Times New Roman" w:cs="Times New Roman"/>
          <w:b/>
          <w:sz w:val="24"/>
          <w:szCs w:val="24"/>
        </w:rPr>
        <w:t>Interest earn :</w:t>
      </w:r>
    </w:p>
    <w:p w14:paraId="3A7924AB" w14:textId="77777777" w:rsidR="00C53D87" w:rsidRDefault="00C53D87" w:rsidP="008971F3">
      <w:pPr>
        <w:jc w:val="both"/>
        <w:rPr>
          <w:rFonts w:ascii="Times New Roman" w:eastAsiaTheme="minorEastAsia" w:hAnsi="Times New Roman" w:cs="Times New Roman"/>
          <w:sz w:val="24"/>
          <w:szCs w:val="24"/>
        </w:rPr>
      </w:pPr>
      <w:r w:rsidRPr="00C53D87">
        <w:rPr>
          <w:rFonts w:ascii="Times New Roman" w:eastAsiaTheme="minorEastAsia" w:hAnsi="Times New Roman" w:cs="Times New Roman"/>
          <w:sz w:val="24"/>
          <w:szCs w:val="24"/>
        </w:rPr>
        <w:lastRenderedPageBreak/>
        <w:t>Interest earn is the sum of money that a merchant receives as interest on merchandise that is sold. The amount of interest earned is as follows:</w:t>
      </w:r>
    </w:p>
    <w:p w14:paraId="6FB9B2D2" w14:textId="2CFA5CF9" w:rsidR="00B3068E" w:rsidRPr="00F75734" w:rsidRDefault="00F75734" w:rsidP="008971F3">
      <w:pPr>
        <w:jc w:val="both"/>
        <w:rPr>
          <w:rFonts w:ascii="Times New Roman" w:hAnsi="Times New Roman" w:cs="Times New Roman"/>
          <w:bCs/>
          <w:sz w:val="24"/>
          <w:szCs w:val="24"/>
        </w:rPr>
      </w:pPr>
      <m:oMathPara>
        <m:oMath>
          <m:r>
            <w:rPr>
              <w:rFonts w:ascii="Cambria Math" w:hAnsi="Times New Roman" w:cs="Times New Roman"/>
              <w:sz w:val="24"/>
              <w:szCs w:val="24"/>
            </w:rPr>
            <m:t>=p</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r>
            <w:rPr>
              <w:rFonts w:ascii="Cambria Math" w:hAnsi="Times New Roman" w:cs="Times New Roman"/>
              <w:sz w:val="24"/>
              <w:szCs w:val="24"/>
            </w:rPr>
            <m:t>(</m:t>
          </m:r>
          <m:nary>
            <m:naryPr>
              <m:ctrlPr>
                <w:rPr>
                  <w:rFonts w:ascii="Cambria Math" w:hAnsi="Times New Roman" w:cs="Times New Roman"/>
                  <w:bCs/>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λ</m:t>
              </m:r>
            </m:sup>
            <m:e>
              <m:r>
                <w:rPr>
                  <w:rFonts w:ascii="Cambria Math" w:hAnsi="Times New Roman" w:cs="Times New Roman"/>
                  <w:sz w:val="24"/>
                  <w:szCs w:val="24"/>
                </w:rPr>
                <m:t>D(t)t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m:t>
              </m:r>
            </m:e>
          </m:nary>
          <m:r>
            <w:rPr>
              <w:rFonts w:ascii="Cambria Math" w:hAnsi="Times New Roman" w:cs="Times New Roman"/>
              <w:sz w:val="24"/>
              <w:szCs w:val="24"/>
            </w:rPr>
            <m:t>+(M</m:t>
          </m:r>
          <m:r>
            <w:rPr>
              <w:rFonts w:ascii="Cambria Math" w:hAnsi="Times New Roman" w:cs="Times New Roman"/>
              <w:sz w:val="24"/>
              <w:szCs w:val="24"/>
            </w:rPr>
            <m:t>-</m:t>
          </m:r>
          <m:r>
            <w:rPr>
              <w:rFonts w:ascii="Cambria Math" w:hAnsi="Times New Roman" w:cs="Times New Roman"/>
              <w:sz w:val="24"/>
              <w:szCs w:val="24"/>
            </w:rPr>
            <m:t>τ)</m:t>
          </m:r>
          <m:nary>
            <m:naryPr>
              <m:ctrlPr>
                <w:rPr>
                  <w:rFonts w:ascii="Cambria Math" w:hAnsi="Times New Roman" w:cs="Times New Roman"/>
                  <w:bCs/>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λ</m:t>
              </m:r>
            </m:sup>
            <m:e>
              <m:r>
                <w:rPr>
                  <w:rFonts w:ascii="Cambria Math" w:hAnsi="Times New Roman" w:cs="Times New Roman"/>
                  <w:sz w:val="24"/>
                  <w:szCs w:val="24"/>
                </w:rPr>
                <m:t>D(t)</m:t>
              </m:r>
              <m:func>
                <m:funcPr>
                  <m:ctrlPr>
                    <w:rPr>
                      <w:rFonts w:ascii="Cambria Math" w:hAnsi="Times New Roman" w:cs="Times New Roman"/>
                      <w:bCs/>
                      <w:i/>
                      <w:sz w:val="24"/>
                      <w:szCs w:val="24"/>
                    </w:rPr>
                  </m:ctrlPr>
                </m:funcPr>
                <m:fName>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fName>
                <m:e>
                  <m:r>
                    <w:rPr>
                      <w:rFonts w:ascii="Cambria Math" w:hAnsi="Times New Roman" w:cs="Times New Roman"/>
                      <w:sz w:val="24"/>
                      <w:szCs w:val="24"/>
                    </w:rPr>
                    <m:t>d</m:t>
                  </m:r>
                </m:e>
              </m:func>
              <m:r>
                <w:rPr>
                  <w:rFonts w:ascii="Cambria Math" w:hAnsi="Times New Roman" w:cs="Times New Roman"/>
                  <w:sz w:val="24"/>
                  <w:szCs w:val="24"/>
                </w:rPr>
                <m:t>t</m:t>
              </m:r>
            </m:e>
          </m:nary>
          <m:r>
            <m:rPr>
              <m:sty m:val="p"/>
            </m:rPr>
            <w:rPr>
              <w:rFonts w:ascii="Cambria Math" w:hAnsi="Times New Roman" w:cs="Times New Roman"/>
              <w:sz w:val="24"/>
              <w:szCs w:val="24"/>
            </w:rPr>
            <w:br/>
          </m:r>
        </m:oMath>
        <m:oMath>
          <m:r>
            <w:rPr>
              <w:rFonts w:ascii="Cambria Math" w:hAnsi="Times New Roman" w:cs="Times New Roman"/>
              <w:sz w:val="24"/>
              <w:szCs w:val="24"/>
            </w:rPr>
            <m:t>=p</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r>
            <w:rPr>
              <w:rFonts w:ascii="Cambria Math" w:hAnsi="Times New Roman" w:cs="Times New Roman"/>
              <w:sz w:val="24"/>
              <w:szCs w:val="24"/>
            </w:rPr>
            <m:t>[a</m:t>
          </m:r>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β</m:t>
              </m:r>
            </m:sup>
          </m:sSup>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M</m:t>
              </m:r>
            </m:fName>
            <m:e>
              <m:r>
                <w:rPr>
                  <w:rFonts w:ascii="Cambria Math" w:hAnsi="Times New Roman" w:cs="Times New Roman"/>
                  <w:sz w:val="24"/>
                  <w:szCs w:val="24"/>
                </w:rPr>
                <m:t>-</m:t>
              </m:r>
              <m:ctrlPr>
                <w:rPr>
                  <w:rFonts w:ascii="Cambria Math" w:hAnsi="Cambria Math" w:cs="Times New Roman"/>
                  <w:bCs/>
                  <w:i/>
                  <w:sz w:val="24"/>
                  <w:szCs w:val="24"/>
                </w:rPr>
              </m:ctrlPr>
            </m:e>
          </m:func>
          <m:r>
            <w:rPr>
              <w:rFonts w:ascii="Cambria Math" w:hAnsi="Times New Roman" w:cs="Times New Roman"/>
              <w:sz w:val="24"/>
              <w:szCs w:val="24"/>
            </w:rPr>
            <m:t>τ)λ+(</m:t>
          </m:r>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t>
          </m:r>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M</m:t>
              </m:r>
            </m:fName>
            <m:e>
              <m:r>
                <w:rPr>
                  <w:rFonts w:ascii="Cambria Math" w:hAnsi="Times New Roman" w:cs="Times New Roman"/>
                  <w:sz w:val="24"/>
                  <w:szCs w:val="24"/>
                </w:rPr>
                <m:t>-</m:t>
              </m:r>
              <m:ctrlPr>
                <w:rPr>
                  <w:rFonts w:ascii="Cambria Math" w:hAnsi="Cambria Math" w:cs="Times New Roman"/>
                  <w:bCs/>
                  <w:i/>
                  <w:sz w:val="24"/>
                  <w:szCs w:val="24"/>
                </w:rPr>
              </m:ctrlPr>
            </m:e>
          </m:func>
          <m:r>
            <w:rPr>
              <w:rFonts w:ascii="Cambria Math" w:hAnsi="Times New Roman" w:cs="Times New Roman"/>
              <w:sz w:val="24"/>
              <w:szCs w:val="24"/>
            </w:rPr>
            <m:t>τ)(r+(1+</m:t>
          </m:r>
          <m:f>
            <m:fPr>
              <m:ctrlPr>
                <w:rPr>
                  <w:rFonts w:ascii="Cambria Math" w:hAnsi="Times New Roman" w:cs="Times New Roman"/>
                  <w:bCs/>
                  <w:i/>
                  <w:sz w:val="24"/>
                  <w:szCs w:val="24"/>
                </w:rPr>
              </m:ctrlPr>
            </m:fPr>
            <m:num>
              <m:r>
                <w:rPr>
                  <w:rFonts w:ascii="Cambria Math" w:hAnsi="Times New Roman" w:cs="Times New Roman"/>
                  <w:sz w:val="24"/>
                  <w:szCs w:val="24"/>
                </w:rPr>
                <m:t>a</m:t>
              </m:r>
            </m:num>
            <m:den>
              <m:r>
                <w:rPr>
                  <w:rFonts w:ascii="Cambria Math" w:hAnsi="Times New Roman" w:cs="Times New Roman"/>
                  <w:sz w:val="24"/>
                  <w:szCs w:val="24"/>
                </w:rPr>
                <m:t>θ</m:t>
              </m:r>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bCs/>
                  <w:i/>
                  <w:sz w:val="24"/>
                  <w:szCs w:val="24"/>
                </w:rPr>
              </m:ctrlPr>
            </m:den>
          </m:f>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β))</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λ</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m:t>
          </m:r>
          <m:r>
            <m:rPr>
              <m:sty m:val="p"/>
            </m:rPr>
            <w:rPr>
              <w:rFonts w:ascii="Cambria Math" w:hAnsi="Times New Roman" w:cs="Times New Roman"/>
              <w:sz w:val="24"/>
              <w:szCs w:val="24"/>
            </w:rPr>
            <w:br/>
          </m:r>
        </m:oMath>
      </m:oMathPara>
      <m:oMath>
        <m:r>
          <w:rPr>
            <w:rFonts w:ascii="Cambria Math" w:hAnsi="Times New Roman" w:cs="Times New Roman"/>
            <w:sz w:val="24"/>
            <w:szCs w:val="24"/>
          </w:rPr>
          <m:t>+(r(M</m:t>
        </m:r>
        <m:r>
          <w:rPr>
            <w:rFonts w:ascii="Cambria Math" w:hAnsi="Times New Roman" w:cs="Times New Roman"/>
            <w:sz w:val="24"/>
            <w:szCs w:val="24"/>
          </w:rPr>
          <m:t>-</m:t>
        </m:r>
        <m:r>
          <w:rPr>
            <w:rFonts w:ascii="Cambria Math" w:hAnsi="Times New Roman" w:cs="Times New Roman"/>
            <w:sz w:val="24"/>
            <w:szCs w:val="24"/>
          </w:rPr>
          <m:t>τ)(1+</m:t>
        </m:r>
        <m:f>
          <m:fPr>
            <m:ctrlPr>
              <w:rPr>
                <w:rFonts w:ascii="Cambria Math" w:hAnsi="Times New Roman" w:cs="Times New Roman"/>
                <w:bCs/>
                <w:i/>
                <w:sz w:val="24"/>
                <w:szCs w:val="24"/>
              </w:rPr>
            </m:ctrlPr>
          </m:fPr>
          <m:num>
            <m:r>
              <w:rPr>
                <w:rFonts w:ascii="Cambria Math" w:hAnsi="Times New Roman" w:cs="Times New Roman"/>
                <w:sz w:val="24"/>
                <w:szCs w:val="24"/>
              </w:rPr>
              <m:t>a</m:t>
            </m:r>
          </m:num>
          <m:den>
            <m:r>
              <w:rPr>
                <w:rFonts w:ascii="Cambria Math" w:hAnsi="Times New Roman" w:cs="Times New Roman"/>
                <w:sz w:val="24"/>
                <w:szCs w:val="24"/>
              </w:rPr>
              <m:t>θ</m:t>
            </m:r>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bCs/>
                <w:i/>
                <w:sz w:val="24"/>
                <w:szCs w:val="24"/>
              </w:rPr>
            </m:ctrlPr>
          </m:den>
        </m:f>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β)</m:t>
        </m:r>
        <m:r>
          <w:rPr>
            <w:rFonts w:ascii="Cambria Math" w:hAnsi="Times New Roman" w:cs="Times New Roman"/>
            <w:sz w:val="24"/>
            <w:szCs w:val="24"/>
          </w:rPr>
          <m:t>-</m:t>
        </m:r>
        <m:r>
          <w:rPr>
            <w:rFonts w:ascii="Cambria Math" w:hAnsi="Times New Roman" w:cs="Times New Roman"/>
            <w:sz w:val="24"/>
            <w:szCs w:val="24"/>
          </w:rPr>
          <m:t>(r+(1+</m:t>
        </m:r>
        <m:f>
          <m:fPr>
            <m:ctrlPr>
              <w:rPr>
                <w:rFonts w:ascii="Cambria Math" w:hAnsi="Times New Roman" w:cs="Times New Roman"/>
                <w:bCs/>
                <w:i/>
                <w:sz w:val="24"/>
                <w:szCs w:val="24"/>
              </w:rPr>
            </m:ctrlPr>
          </m:fPr>
          <m:num>
            <m:r>
              <w:rPr>
                <w:rFonts w:ascii="Cambria Math" w:hAnsi="Times New Roman" w:cs="Times New Roman"/>
                <w:sz w:val="24"/>
                <w:szCs w:val="24"/>
              </w:rPr>
              <m:t>a</m:t>
            </m:r>
          </m:num>
          <m:den>
            <m:r>
              <w:rPr>
                <w:rFonts w:ascii="Cambria Math" w:hAnsi="Times New Roman" w:cs="Times New Roman"/>
                <w:sz w:val="24"/>
                <w:szCs w:val="24"/>
              </w:rPr>
              <m:t>θ</m:t>
            </m:r>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bCs/>
                <w:i/>
                <w:sz w:val="24"/>
                <w:szCs w:val="24"/>
              </w:rPr>
            </m:ctrlPr>
          </m:den>
        </m:f>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β)))</m:t>
        </m:r>
        <m:f>
          <m:fPr>
            <m:ctrlPr>
              <w:rPr>
                <w:rFonts w:ascii="Cambria Math" w:hAnsi="Times New Roman" w:cs="Times New Roman"/>
                <w:bCs/>
                <w:i/>
                <w:sz w:val="24"/>
                <w:szCs w:val="24"/>
              </w:rPr>
            </m:ctrlPr>
          </m:fPr>
          <m:num>
            <m:sSup>
              <m:sSupPr>
                <m:ctrlPr>
                  <w:rPr>
                    <w:rFonts w:ascii="Cambria Math" w:hAnsi="Times New Roman" w:cs="Times New Roman"/>
                    <w:bCs/>
                    <w:i/>
                    <w:sz w:val="24"/>
                    <w:szCs w:val="24"/>
                  </w:rPr>
                </m:ctrlPr>
              </m:sSupPr>
              <m:e>
                <m:r>
                  <w:rPr>
                    <w:rFonts w:ascii="Cambria Math" w:hAnsi="Times New Roman" w:cs="Times New Roman"/>
                    <w:sz w:val="24"/>
                    <w:szCs w:val="24"/>
                  </w:rPr>
                  <m:t>λ</m:t>
                </m:r>
              </m:e>
              <m:sup>
                <m:r>
                  <w:rPr>
                    <w:rFonts w:ascii="Cambria Math" w:hAnsi="Times New Roman" w:cs="Times New Roman"/>
                    <w:sz w:val="24"/>
                    <w:szCs w:val="24"/>
                  </w:rPr>
                  <m:t>3</m:t>
                </m:r>
              </m:sup>
            </m:sSup>
          </m:num>
          <m:den>
            <m:r>
              <w:rPr>
                <w:rFonts w:ascii="Cambria Math" w:hAnsi="Times New Roman" w:cs="Times New Roman"/>
                <w:sz w:val="24"/>
                <w:szCs w:val="24"/>
              </w:rPr>
              <m:t>3</m:t>
            </m:r>
          </m:den>
        </m:f>
      </m:oMath>
      <w:r w:rsidR="005C6A0E" w:rsidRPr="00F75734">
        <w:rPr>
          <w:rFonts w:ascii="Times New Roman" w:hAnsi="Times New Roman" w:cs="Times New Roman"/>
          <w:bCs/>
          <w:sz w:val="24"/>
          <w:szCs w:val="24"/>
        </w:rPr>
        <w:t xml:space="preserve"> </w:t>
      </w:r>
    </w:p>
    <w:p w14:paraId="420E075E" w14:textId="042913CA" w:rsidR="00B3068E" w:rsidRPr="00223B93" w:rsidRDefault="00B3068E" w:rsidP="008971F3">
      <w:pPr>
        <w:jc w:val="both"/>
        <w:rPr>
          <w:rFonts w:ascii="Times New Roman" w:hAnsi="Times New Roman" w:cs="Times New Roman"/>
          <w:b/>
          <w:sz w:val="24"/>
          <w:szCs w:val="24"/>
        </w:rPr>
      </w:pPr>
      <w:r w:rsidRPr="00223B93">
        <w:rPr>
          <w:rFonts w:ascii="Times New Roman" w:hAnsi="Times New Roman" w:cs="Times New Roman"/>
          <w:b/>
          <w:sz w:val="24"/>
          <w:szCs w:val="24"/>
        </w:rPr>
        <w:t>Total cost for case: 1</w:t>
      </w:r>
      <w:r w:rsidR="00040D78" w:rsidRPr="00223B93">
        <w:rPr>
          <w:rFonts w:ascii="Times New Roman" w:hAnsi="Times New Roman" w:cs="Times New Roman"/>
          <w:b/>
          <w:sz w:val="24"/>
          <w:szCs w:val="24"/>
        </w:rPr>
        <w:t>.1</w:t>
      </w:r>
    </w:p>
    <w:p w14:paraId="2192CD8C" w14:textId="77777777" w:rsidR="00C53D87" w:rsidRDefault="00B3068E" w:rsidP="008971F3">
      <w:pPr>
        <w:jc w:val="both"/>
        <w:rPr>
          <w:rFonts w:ascii="Times New Roman" w:hAnsi="Times New Roman" w:cs="Times New Roman"/>
          <w:sz w:val="24"/>
          <w:szCs w:val="24"/>
        </w:rPr>
      </w:pPr>
      <w:r w:rsidRPr="00223B93">
        <w:rPr>
          <w:rFonts w:ascii="Times New Roman" w:hAnsi="Times New Roman" w:cs="Times New Roman"/>
          <w:b/>
          <w:sz w:val="24"/>
          <w:szCs w:val="24"/>
        </w:rPr>
        <w:t>T.P</w:t>
      </w:r>
      <w:r w:rsidRPr="00223B93">
        <w:rPr>
          <w:rFonts w:ascii="Times New Roman" w:hAnsi="Times New Roman" w:cs="Times New Roman"/>
          <w:b/>
          <w:sz w:val="24"/>
          <w:szCs w:val="24"/>
          <w:vertAlign w:val="subscript"/>
        </w:rPr>
        <w:t>1</w:t>
      </w:r>
      <w:r w:rsidRPr="00223B93">
        <w:rPr>
          <w:rFonts w:ascii="Times New Roman" w:hAnsi="Times New Roman" w:cs="Times New Roman"/>
          <w:b/>
          <w:sz w:val="24"/>
          <w:szCs w:val="24"/>
        </w:rPr>
        <w:t xml:space="preserve"> = </w:t>
      </w:r>
      <w:r w:rsidRPr="00223B93">
        <w:rPr>
          <w:rFonts w:ascii="Times New Roman" w:hAnsi="Times New Roman" w:cs="Times New Roman"/>
          <w:sz w:val="24"/>
          <w:szCs w:val="24"/>
        </w:rPr>
        <w:t>Sales revenue cost +</w:t>
      </w:r>
      <w:r w:rsidR="00B537DF" w:rsidRPr="00223B93">
        <w:rPr>
          <w:rFonts w:ascii="Times New Roman" w:hAnsi="Times New Roman" w:cs="Times New Roman"/>
          <w:sz w:val="24"/>
          <w:szCs w:val="24"/>
        </w:rPr>
        <w:t xml:space="preserve"> interest earn – ordering cost – purchasing cost – holding cost – deteriorating cost – shortage cost</w:t>
      </w:r>
      <w:r w:rsidR="000351E0" w:rsidRPr="00223B93">
        <w:rPr>
          <w:rFonts w:ascii="Times New Roman" w:hAnsi="Times New Roman" w:cs="Times New Roman"/>
          <w:sz w:val="24"/>
          <w:szCs w:val="24"/>
        </w:rPr>
        <w:t xml:space="preserve"> </w:t>
      </w:r>
      <w:r w:rsidR="00B537DF" w:rsidRPr="00223B93">
        <w:rPr>
          <w:rFonts w:ascii="Times New Roman" w:hAnsi="Times New Roman" w:cs="Times New Roman"/>
          <w:sz w:val="24"/>
          <w:szCs w:val="24"/>
        </w:rPr>
        <w:t xml:space="preserve"> – opportunity cost – interest pay. </w:t>
      </w:r>
    </w:p>
    <w:p w14:paraId="2F3D7C56" w14:textId="67757EEA" w:rsidR="0082279E" w:rsidRDefault="00C53D87" w:rsidP="008971F3">
      <w:pPr>
        <w:jc w:val="both"/>
        <w:rPr>
          <w:rFonts w:ascii="Times New Roman" w:hAnsi="Times New Roman" w:cs="Times New Roman"/>
          <w:sz w:val="24"/>
          <w:szCs w:val="24"/>
        </w:rPr>
      </w:pPr>
      <m:oMathPara>
        <m:oMath>
          <m:r>
            <w:rPr>
              <w:rFonts w:ascii="Cambria Math" w:hAnsi="Times New Roman" w:cs="Times New Roman"/>
              <w:sz w:val="24"/>
              <w:szCs w:val="24"/>
            </w:rPr>
            <m:t>T.</m:t>
          </m:r>
          <m:sSub>
            <m:sSubPr>
              <m:ctrlPr>
                <w:rPr>
                  <w:rFonts w:ascii="Cambria Math" w:hAnsi="Times New Roman" w:cs="Times New Roman"/>
                  <w:i/>
                  <w:sz w:val="24"/>
                  <w:szCs w:val="24"/>
                </w:rPr>
              </m:ctrlPr>
            </m:sSubPr>
            <m:e>
              <m:r>
                <w:rPr>
                  <w:rFonts w:ascii="Cambria Math" w:hAnsi="Times New Roman" w:cs="Times New Roman"/>
                  <w:sz w:val="24"/>
                  <w:szCs w:val="24"/>
                </w:rPr>
                <m:t>P</m:t>
              </m:r>
            </m:e>
            <m:sub>
              <m:r>
                <w:rPr>
                  <w:rFonts w:ascii="Cambria Math" w:hAnsi="Times New Roman" w:cs="Times New Roman"/>
                  <w:sz w:val="24"/>
                  <w:szCs w:val="24"/>
                </w:rPr>
                <m:t>1</m:t>
              </m:r>
            </m:sub>
          </m:sSub>
          <m:r>
            <w:rPr>
              <w:rFonts w:ascii="Cambria Math" w:hAnsi="Times New Roman" w:cs="Times New Roman"/>
              <w:sz w:val="24"/>
              <w:szCs w:val="24"/>
            </w:rPr>
            <m:t>=s[(</m:t>
          </m:r>
          <m:func>
            <m:funcPr>
              <m:ctrlPr>
                <w:rPr>
                  <w:rFonts w:ascii="Cambria Math" w:hAnsi="Times New Roman" w:cs="Times New Roman"/>
                  <w:i/>
                  <w:sz w:val="24"/>
                  <w:szCs w:val="24"/>
                </w:rPr>
              </m:ctrlPr>
            </m:funcPr>
            <m:fName>
              <m:r>
                <w:rPr>
                  <w:rFonts w:ascii="Cambria Math" w:hAnsi="Times New Roman" w:cs="Times New Roman"/>
                  <w:sz w:val="24"/>
                  <w:szCs w:val="24"/>
                </w:rPr>
                <m:t>Q</m:t>
              </m:r>
            </m:fName>
            <m:e>
              <m:r>
                <w:rPr>
                  <w:rFonts w:ascii="Cambria Math" w:hAnsi="Times New Roman" w:cs="Times New Roman"/>
                  <w:sz w:val="24"/>
                  <w:szCs w:val="24"/>
                </w:rPr>
                <m:t>-</m:t>
              </m:r>
              <m:ctrlPr>
                <w:rPr>
                  <w:rFonts w:ascii="Cambria Math" w:hAnsi="Cambria Math" w:cs="Times New Roman"/>
                  <w:i/>
                  <w:sz w:val="24"/>
                  <w:szCs w:val="24"/>
                </w:rPr>
              </m:ctrlPr>
            </m:e>
          </m:func>
          <m:r>
            <w:rPr>
              <w:rFonts w:ascii="Cambria Math" w:hAnsi="Times New Roman" w:cs="Times New Roman"/>
              <w:sz w:val="24"/>
              <w:szCs w:val="24"/>
            </w:rPr>
            <m:t>B]+P</m:t>
          </m:r>
          <m:sSub>
            <m:sSubPr>
              <m:ctrlPr>
                <w:rPr>
                  <w:rFonts w:ascii="Cambria Math" w:hAnsi="Times New Roman" w:cs="Times New Roman"/>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r>
            <w:rPr>
              <w:rFonts w:ascii="Cambria Math" w:hAnsi="Times New Roman" w:cs="Times New Roman"/>
              <w:sz w:val="24"/>
              <w:szCs w:val="24"/>
            </w:rPr>
            <m:t>a</m:t>
          </m:r>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β</m:t>
              </m:r>
            </m:sup>
          </m:sSup>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3</m:t>
                  </m:r>
                </m:sup>
              </m:sSup>
            </m:num>
            <m:den>
              <m:r>
                <w:rPr>
                  <w:rFonts w:ascii="Cambria Math" w:hAnsi="Times New Roman" w:cs="Times New Roman"/>
                  <w:sz w:val="24"/>
                  <w:szCs w:val="24"/>
                </w:rPr>
                <m:t>3</m:t>
              </m:r>
            </m:den>
          </m:f>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m:t>
              </m:r>
            </m:e>
          </m:func>
          <m:r>
            <w:rPr>
              <w:rFonts w:ascii="Cambria Math" w:hAnsi="Times New Roman" w:cs="Times New Roman"/>
              <w:sz w:val="24"/>
              <w:szCs w:val="24"/>
            </w:rPr>
            <m:t>(1+</m:t>
          </m:r>
          <m:f>
            <m:fPr>
              <m:ctrlPr>
                <w:rPr>
                  <w:rFonts w:ascii="Cambria Math" w:hAnsi="Times New Roman" w:cs="Times New Roman"/>
                  <w:i/>
                  <w:sz w:val="24"/>
                  <w:szCs w:val="24"/>
                </w:rPr>
              </m:ctrlPr>
            </m:fPr>
            <m:num>
              <m:r>
                <w:rPr>
                  <w:rFonts w:ascii="Cambria Math" w:hAnsi="Times New Roman" w:cs="Times New Roman"/>
                  <w:sz w:val="24"/>
                  <w:szCs w:val="24"/>
                </w:rPr>
                <m:t>a</m:t>
              </m:r>
            </m:num>
            <m:den>
              <m:r>
                <w:rPr>
                  <w:rFonts w:ascii="Cambria Math" w:hAnsi="Times New Roman" w:cs="Times New Roman"/>
                  <w:sz w:val="24"/>
                  <w:szCs w:val="24"/>
                </w:rPr>
                <m:t>θ</m:t>
              </m:r>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i/>
                  <w:sz w:val="24"/>
                  <w:szCs w:val="24"/>
                </w:rPr>
              </m:ctrlPr>
            </m:den>
          </m:f>
          <m:r>
            <w:rPr>
              <w:rFonts w:ascii="Cambria Math" w:hAnsi="Times New Roman" w:cs="Times New Roman"/>
              <w:sz w:val="24"/>
              <w:szCs w:val="24"/>
            </w:rPr>
            <m:t>)</m:t>
          </m:r>
          <m:r>
            <m:rPr>
              <m:sty m:val="p"/>
            </m:rPr>
            <w:rPr>
              <w:rFonts w:ascii="Cambria Math" w:hAnsi="Times New Roman" w:cs="Times New Roman"/>
              <w:sz w:val="24"/>
              <w:szCs w:val="24"/>
            </w:rPr>
            <w:br/>
          </m:r>
        </m:oMath>
        <m:oMath>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β))+</m:t>
          </m:r>
          <m:f>
            <m:fPr>
              <m:ctrlPr>
                <w:rPr>
                  <w:rFonts w:ascii="Cambria Math" w:hAnsi="Times New Roman" w:cs="Times New Roman"/>
                  <w:i/>
                  <w:sz w:val="24"/>
                  <w:szCs w:val="24"/>
                </w:rPr>
              </m:ctrlPr>
            </m:fPr>
            <m:num>
              <m:r>
                <w:rPr>
                  <w:rFonts w:ascii="Cambria Math" w:hAnsi="Times New Roman" w:cs="Times New Roman"/>
                  <w:sz w:val="24"/>
                  <w:szCs w:val="24"/>
                </w:rPr>
                <m:t>r</m:t>
              </m:r>
              <m:sSup>
                <m:sSupPr>
                  <m:ctrlPr>
                    <w:rPr>
                      <w:rFonts w:ascii="Cambria Math" w:hAnsi="Times New Roman" w:cs="Times New Roman"/>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4</m:t>
                  </m:r>
                </m:sup>
              </m:sSup>
            </m:num>
            <m:den>
              <m:r>
                <w:rPr>
                  <w:rFonts w:ascii="Cambria Math" w:hAnsi="Times New Roman" w:cs="Times New Roman"/>
                  <w:sz w:val="24"/>
                  <w:szCs w:val="24"/>
                </w:rPr>
                <m:t>4</m:t>
              </m:r>
            </m:den>
          </m:f>
          <m:r>
            <w:rPr>
              <w:rFonts w:ascii="Cambria Math" w:hAnsi="Times New Roman" w:cs="Times New Roman"/>
              <w:sz w:val="24"/>
              <w:szCs w:val="24"/>
            </w:rPr>
            <m:t>(1+</m:t>
          </m:r>
          <m:f>
            <m:fPr>
              <m:ctrlPr>
                <w:rPr>
                  <w:rFonts w:ascii="Cambria Math" w:hAnsi="Times New Roman" w:cs="Times New Roman"/>
                  <w:i/>
                  <w:sz w:val="24"/>
                  <w:szCs w:val="24"/>
                </w:rPr>
              </m:ctrlPr>
            </m:fPr>
            <m:num>
              <m:r>
                <w:rPr>
                  <w:rFonts w:ascii="Cambria Math" w:hAnsi="Times New Roman" w:cs="Times New Roman"/>
                  <w:sz w:val="24"/>
                  <w:szCs w:val="24"/>
                </w:rPr>
                <m:t>a</m:t>
              </m:r>
            </m:num>
            <m:den>
              <m:r>
                <w:rPr>
                  <w:rFonts w:ascii="Cambria Math" w:hAnsi="Times New Roman" w:cs="Times New Roman"/>
                  <w:sz w:val="24"/>
                  <w:szCs w:val="24"/>
                </w:rPr>
                <m:t>θ</m:t>
              </m:r>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i/>
                  <w:sz w:val="24"/>
                  <w:szCs w:val="24"/>
                </w:rPr>
              </m:ctrlPr>
            </m:den>
          </m:f>
          <m:r>
            <w:rPr>
              <w:rFonts w:ascii="Cambria Math" w:hAnsi="Times New Roman" w:cs="Times New Roman"/>
              <w:sz w:val="24"/>
              <w:szCs w:val="24"/>
            </w:rPr>
            <m:t>)]</m:t>
          </m:r>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0</m:t>
              </m:r>
            </m:sub>
          </m:sSub>
          <m:r>
            <w:rPr>
              <w:rFonts w:ascii="Cambria Math" w:hAnsi="Times New Roman" w:cs="Times New Roman"/>
              <w:sz w:val="24"/>
              <w:szCs w:val="24"/>
            </w:rPr>
            <m:t>-</m:t>
          </m:r>
          <m:r>
            <w:rPr>
              <w:rFonts w:ascii="Cambria Math" w:hAnsi="Times New Roman" w:cs="Times New Roman"/>
              <w:sz w:val="24"/>
              <w:szCs w:val="24"/>
            </w:rPr>
            <m:t>c[</m:t>
          </m:r>
          <m:func>
            <m:funcPr>
              <m:ctrlPr>
                <w:rPr>
                  <w:rFonts w:ascii="Cambria Math" w:hAnsi="Times New Roman" w:cs="Times New Roman"/>
                  <w:i/>
                  <w:sz w:val="24"/>
                  <w:szCs w:val="24"/>
                </w:rPr>
              </m:ctrlPr>
            </m:funcPr>
            <m:fName>
              <m:r>
                <w:rPr>
                  <w:rFonts w:ascii="Cambria Math" w:hAnsi="Times New Roman" w:cs="Times New Roman"/>
                  <w:sz w:val="24"/>
                  <w:szCs w:val="24"/>
                </w:rPr>
                <m:t>Q</m:t>
              </m:r>
            </m:fName>
            <m:e>
              <m:r>
                <w:rPr>
                  <w:rFonts w:ascii="Cambria Math" w:hAnsi="Times New Roman" w:cs="Times New Roman"/>
                  <w:sz w:val="24"/>
                  <w:szCs w:val="24"/>
                </w:rPr>
                <m:t>-</m:t>
              </m:r>
              <m:ctrlPr>
                <w:rPr>
                  <w:rFonts w:ascii="Cambria Math" w:hAnsi="Cambria Math" w:cs="Times New Roman"/>
                  <w:i/>
                  <w:sz w:val="24"/>
                  <w:szCs w:val="24"/>
                </w:rPr>
              </m:ctrlPr>
            </m:e>
          </m:func>
          <m:r>
            <w:rPr>
              <w:rFonts w:ascii="Cambria Math" w:hAnsi="Times New Roman" w:cs="Times New Roman"/>
              <w:sz w:val="24"/>
              <w:szCs w:val="24"/>
            </w:rPr>
            <m:t>B]</m:t>
          </m:r>
        </m:oMath>
      </m:oMathPara>
    </w:p>
    <w:p w14:paraId="64D7CB41" w14:textId="4E10B617" w:rsidR="00587BB0" w:rsidRPr="00223B93" w:rsidRDefault="00C53D87" w:rsidP="008971F3">
      <w:pPr>
        <w:jc w:val="both"/>
        <w:rPr>
          <w:rFonts w:ascii="Times New Roman" w:hAnsi="Times New Roman" w:cs="Times New Roman"/>
          <w:sz w:val="24"/>
          <w:szCs w:val="24"/>
        </w:rPr>
      </w:pPr>
      <m:oMathPara>
        <m:oMath>
          <m:r>
            <w:rPr>
              <w:rFonts w:ascii="Cambria Math" w:hAnsi="Times New Roman" w:cs="Times New Roman"/>
              <w:sz w:val="24"/>
              <w:szCs w:val="24"/>
            </w:rPr>
            <m:t>-h</m:t>
          </m:r>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rλ</m:t>
                  </m:r>
                </m:sup>
              </m:sSup>
              <m:r>
                <w:rPr>
                  <w:rFonts w:ascii="Cambria Math" w:hAnsi="Times New Roman" w:cs="Times New Roman"/>
                  <w:sz w:val="24"/>
                  <w:szCs w:val="24"/>
                </w:rPr>
                <m:t>)</m:t>
              </m:r>
            </m:num>
            <m:den>
              <m:r>
                <w:rPr>
                  <w:rFonts w:ascii="Cambria Math" w:hAnsi="Times New Roman" w:cs="Times New Roman"/>
                  <w:sz w:val="24"/>
                  <w:szCs w:val="24"/>
                </w:rPr>
                <m:t>r</m:t>
              </m:r>
            </m:den>
          </m:f>
          <m:r>
            <w:rPr>
              <w:rFonts w:ascii="Cambria Math" w:hAnsi="Times New Roman" w:cs="Times New Roman"/>
              <w:sz w:val="24"/>
              <w:szCs w:val="24"/>
            </w:rPr>
            <m:t>+γ(θ+</m:t>
          </m:r>
          <m:f>
            <m:fPr>
              <m:ctrlPr>
                <w:rPr>
                  <w:rFonts w:ascii="Cambria Math" w:hAnsi="Times New Roman" w:cs="Times New Roman"/>
                  <w:i/>
                  <w:sz w:val="24"/>
                  <w:szCs w:val="24"/>
                </w:rPr>
              </m:ctrlPr>
            </m:fPr>
            <m:num>
              <m:r>
                <w:rPr>
                  <w:rFonts w:ascii="Cambria Math" w:hAnsi="Times New Roman" w:cs="Times New Roman"/>
                  <w:sz w:val="24"/>
                  <w:szCs w:val="24"/>
                </w:rPr>
                <m:t>a</m:t>
              </m:r>
            </m:num>
            <m:den>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ctrlPr>
                    <w:rPr>
                      <w:rFonts w:ascii="Cambria Math" w:hAnsi="Cambria Math" w:cs="Times New Roman"/>
                      <w:i/>
                      <w:sz w:val="24"/>
                      <w:szCs w:val="24"/>
                    </w:rPr>
                  </m:ctrlP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ctrlPr>
                    <w:rPr>
                      <w:rFonts w:ascii="Cambria Math" w:hAnsi="Cambria Math" w:cs="Times New Roman"/>
                      <w:i/>
                      <w:sz w:val="24"/>
                      <w:szCs w:val="24"/>
                    </w:rPr>
                  </m:ctrlPr>
                </m:sup>
              </m:sSup>
              <m:r>
                <w:rPr>
                  <w:rFonts w:ascii="Cambria Math" w:hAnsi="Times New Roman" w:cs="Times New Roman"/>
                  <w:sz w:val="24"/>
                  <w:szCs w:val="24"/>
                </w:rPr>
                <m:t>-</m:t>
              </m:r>
              <m:r>
                <w:rPr>
                  <w:rFonts w:ascii="Cambria Math" w:hAnsi="Times New Roman" w:cs="Times New Roman"/>
                  <w:sz w:val="24"/>
                  <w:szCs w:val="24"/>
                </w:rPr>
                <m:t>1`</m:t>
              </m:r>
            </m:num>
            <m:den>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ctrlPr>
                <w:rPr>
                  <w:rFonts w:ascii="Cambria Math" w:hAnsi="Cambria Math" w:cs="Times New Roman"/>
                  <w:i/>
                  <w:sz w:val="24"/>
                  <w:szCs w:val="24"/>
                </w:rPr>
              </m:ctrlPr>
            </m:den>
          </m:f>
          <m:r>
            <w:rPr>
              <w:rFonts w:ascii="Cambria Math" w:hAnsi="Times New Roman" w:cs="Times New Roman"/>
              <w:sz w:val="24"/>
              <w:szCs w:val="24"/>
            </w:rPr>
            <m:t>]</m:t>
          </m:r>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d</m:t>
              </m:r>
            </m:fName>
            <m:e>
              <m:r>
                <w:rPr>
                  <w:rFonts w:ascii="Cambria Math" w:hAnsi="Times New Roman" w:cs="Times New Roman"/>
                  <w:sz w:val="24"/>
                  <w:szCs w:val="24"/>
                </w:rPr>
                <m:t>θ</m:t>
              </m:r>
            </m:e>
          </m:func>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r>
            <m:rPr>
              <m:sty m:val="p"/>
            </m:rPr>
            <w:rPr>
              <w:rFonts w:ascii="Cambria Math" w:hAnsi="Times New Roman" w:cs="Times New Roman"/>
              <w:sz w:val="24"/>
              <w:szCs w:val="24"/>
            </w:rPr>
            <w:br/>
          </m:r>
        </m:oMath>
        <m:oMath>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rλ</m:t>
                  </m:r>
                </m:sup>
              </m:sSup>
              <m:r>
                <w:rPr>
                  <w:rFonts w:ascii="Cambria Math" w:hAnsi="Times New Roman" w:cs="Times New Roman"/>
                  <w:sz w:val="24"/>
                  <w:szCs w:val="24"/>
                </w:rPr>
                <m:t>)</m:t>
              </m:r>
            </m:num>
            <m:den>
              <m:r>
                <w:rPr>
                  <w:rFonts w:ascii="Cambria Math" w:hAnsi="Times New Roman" w:cs="Times New Roman"/>
                  <w:sz w:val="24"/>
                  <w:szCs w:val="24"/>
                </w:rPr>
                <m:t>r</m:t>
              </m:r>
            </m:den>
          </m:f>
          <m:r>
            <w:rPr>
              <w:rFonts w:ascii="Cambria Math" w:hAnsi="Times New Roman" w:cs="Times New Roman"/>
              <w:sz w:val="24"/>
              <w:szCs w:val="24"/>
            </w:rPr>
            <m:t>+γ(θ+</m:t>
          </m:r>
          <m:f>
            <m:fPr>
              <m:ctrlPr>
                <w:rPr>
                  <w:rFonts w:ascii="Cambria Math" w:hAnsi="Times New Roman" w:cs="Times New Roman"/>
                  <w:i/>
                  <w:sz w:val="24"/>
                  <w:szCs w:val="24"/>
                </w:rPr>
              </m:ctrlPr>
            </m:fPr>
            <m:num>
              <m:r>
                <w:rPr>
                  <w:rFonts w:ascii="Cambria Math" w:hAnsi="Times New Roman" w:cs="Times New Roman"/>
                  <w:sz w:val="24"/>
                  <w:szCs w:val="24"/>
                </w:rPr>
                <m:t>a</m:t>
              </m:r>
            </m:num>
            <m:den>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ctrlPr>
                    <w:rPr>
                      <w:rFonts w:ascii="Cambria Math" w:hAnsi="Cambria Math" w:cs="Times New Roman"/>
                      <w:i/>
                      <w:sz w:val="24"/>
                      <w:szCs w:val="24"/>
                    </w:rPr>
                  </m:ctrlP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ctrlPr>
                    <w:rPr>
                      <w:rFonts w:ascii="Cambria Math" w:hAnsi="Cambria Math" w:cs="Times New Roman"/>
                      <w:i/>
                      <w:sz w:val="24"/>
                      <w:szCs w:val="24"/>
                    </w:rPr>
                  </m:ctrlPr>
                </m:sup>
              </m:sSup>
              <m:r>
                <w:rPr>
                  <w:rFonts w:ascii="Cambria Math" w:hAnsi="Times New Roman" w:cs="Times New Roman"/>
                  <w:sz w:val="24"/>
                  <w:szCs w:val="24"/>
                </w:rPr>
                <m:t>-</m:t>
              </m:r>
              <m:r>
                <w:rPr>
                  <w:rFonts w:ascii="Cambria Math" w:hAnsi="Times New Roman" w:cs="Times New Roman"/>
                  <w:sz w:val="24"/>
                  <w:szCs w:val="24"/>
                </w:rPr>
                <m:t>1`</m:t>
              </m:r>
            </m:num>
            <m:den>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ctrlPr>
                <w:rPr>
                  <w:rFonts w:ascii="Cambria Math" w:hAnsi="Cambria Math" w:cs="Times New Roman"/>
                  <w:i/>
                  <w:sz w:val="24"/>
                  <w:szCs w:val="24"/>
                </w:rPr>
              </m:ctrlPr>
            </m:den>
          </m:f>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s</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B+aδτ</m:t>
              </m:r>
            </m:num>
            <m:den>
              <m:r>
                <w:rPr>
                  <w:rFonts w:ascii="Cambria Math" w:hAnsi="Times New Roman" w:cs="Times New Roman"/>
                  <w:sz w:val="24"/>
                  <w:szCs w:val="24"/>
                </w:rPr>
                <m:t>r</m:t>
              </m:r>
            </m:den>
          </m:f>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rλ</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rτ</m:t>
              </m:r>
            </m:sup>
          </m:sSup>
          <m:r>
            <w:rPr>
              <w:rFonts w:ascii="Cambria Math" w:hAnsi="Times New Roman" w:cs="Times New Roman"/>
              <w:sz w:val="24"/>
              <w:szCs w:val="24"/>
            </w:rPr>
            <m:t>)</m:t>
          </m:r>
          <m:r>
            <m:rPr>
              <m:sty m:val="p"/>
            </m:rPr>
            <w:rPr>
              <w:rFonts w:ascii="Cambria Math" w:hAnsi="Times New Roman" w:cs="Times New Roman"/>
              <w:sz w:val="24"/>
              <w:szCs w:val="24"/>
            </w:rPr>
            <w:br/>
          </m:r>
        </m:oMath>
        <m:oMath>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δa</m:t>
              </m:r>
            </m:num>
            <m:den>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ctrlPr>
                <w:rPr>
                  <w:rFonts w:ascii="Cambria Math" w:hAnsi="Cambria Math" w:cs="Times New Roman"/>
                  <w:i/>
                  <w:sz w:val="24"/>
                  <w:szCs w:val="24"/>
                </w:rPr>
              </m:ctrlPr>
            </m:den>
          </m:f>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rτ</m:t>
              </m:r>
            </m:sup>
          </m:sSup>
          <m:r>
            <w:rPr>
              <w:rFonts w:ascii="Cambria Math" w:hAnsi="Times New Roman" w:cs="Times New Roman"/>
              <w:sz w:val="24"/>
              <w:szCs w:val="24"/>
            </w:rPr>
            <m:t>(rτ+1)</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rλ</m:t>
              </m:r>
            </m:sup>
          </m:sSup>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r>
            <w:rPr>
              <w:rFonts w:ascii="Cambria Math" w:hAnsi="Times New Roman" w:cs="Times New Roman"/>
              <w:sz w:val="24"/>
              <w:szCs w:val="24"/>
            </w:rPr>
            <m:t>+1))]</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l</m:t>
                  </m:r>
                </m:sub>
              </m:sSub>
              <m:r>
                <w:rPr>
                  <w:rFonts w:ascii="Cambria Math" w:hAnsi="Times New Roman" w:cs="Times New Roman"/>
                  <w:sz w:val="24"/>
                  <w:szCs w:val="24"/>
                </w:rPr>
                <m:t>a(1</m:t>
              </m:r>
              <m:r>
                <w:rPr>
                  <w:rFonts w:ascii="Cambria Math" w:hAnsi="Times New Roman" w:cs="Times New Roman"/>
                  <w:sz w:val="24"/>
                  <w:szCs w:val="24"/>
                </w:rPr>
                <m:t>-</m:t>
              </m:r>
              <m:r>
                <w:rPr>
                  <w:rFonts w:ascii="Cambria Math" w:hAnsi="Times New Roman" w:cs="Times New Roman"/>
                  <w:sz w:val="24"/>
                  <w:szCs w:val="24"/>
                </w:rPr>
                <m:t>δ)(</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rλ</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rτ</m:t>
                  </m:r>
                </m:sup>
              </m:sSup>
              <m:r>
                <w:rPr>
                  <w:rFonts w:ascii="Cambria Math" w:hAnsi="Times New Roman" w:cs="Times New Roman"/>
                  <w:sz w:val="24"/>
                  <w:szCs w:val="24"/>
                </w:rPr>
                <m:t>)</m:t>
              </m:r>
            </m:num>
            <m:den>
              <m:r>
                <w:rPr>
                  <w:rFonts w:ascii="Cambria Math" w:hAnsi="Times New Roman" w:cs="Times New Roman"/>
                  <w:sz w:val="24"/>
                  <w:szCs w:val="24"/>
                </w:rPr>
                <m:t>r</m:t>
              </m:r>
            </m:den>
          </m:f>
          <m:r>
            <w:rPr>
              <w:rFonts w:ascii="Cambria Math" w:hAnsi="Times New Roman" w:cs="Times New Roman"/>
              <w:sz w:val="24"/>
              <w:szCs w:val="24"/>
            </w:rPr>
            <m:t>-</m:t>
          </m:r>
          <m:r>
            <w:rPr>
              <w:rFonts w:ascii="Cambria Math" w:hAnsi="Times New Roman" w:cs="Times New Roman"/>
              <w:sz w:val="24"/>
              <w:szCs w:val="24"/>
            </w:rPr>
            <m:t>c</m:t>
          </m:r>
          <m:sSub>
            <m:sSubPr>
              <m:ctrlPr>
                <w:rPr>
                  <w:rFonts w:ascii="Cambria Math" w:hAnsi="Times New Roman" w:cs="Times New Roman"/>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p</m:t>
              </m:r>
            </m:sub>
          </m:sSub>
          <m:r>
            <m:rPr>
              <m:sty m:val="p"/>
            </m:rPr>
            <w:rPr>
              <w:rFonts w:ascii="Cambria Math" w:hAnsi="Times New Roman" w:cs="Times New Roman"/>
              <w:sz w:val="24"/>
              <w:szCs w:val="24"/>
            </w:rPr>
            <w:br/>
          </m:r>
        </m:oMath>
        <m:oMath>
          <m:func>
            <m:funcPr>
              <m:ctrlPr>
                <w:rPr>
                  <w:rFonts w:ascii="Cambria Math" w:hAnsi="Times New Roman" w:cs="Times New Roman"/>
                  <w:i/>
                  <w:sz w:val="24"/>
                  <w:szCs w:val="24"/>
                </w:rPr>
              </m:ctrlPr>
            </m:funcPr>
            <m:fName>
              <m:r>
                <w:rPr>
                  <w:rFonts w:ascii="Cambria Math" w:hAnsi="Times New Roman" w:cs="Times New Roman"/>
                  <w:sz w:val="24"/>
                  <w:szCs w:val="24"/>
                </w:rPr>
                <m:t>Q</m:t>
              </m:r>
            </m:fName>
            <m:e>
              <m:r>
                <w:rPr>
                  <w:rFonts w:ascii="Cambria Math" w:hAnsi="Times New Roman" w:cs="Times New Roman"/>
                  <w:sz w:val="24"/>
                  <w:szCs w:val="24"/>
                </w:rPr>
                <m:t>[</m:t>
              </m:r>
            </m:e>
          </m:func>
          <m:r>
            <w:rPr>
              <w:rFonts w:ascii="Cambria Math" w:hAnsi="Times New Roman" w:cs="Times New Roman"/>
              <w:sz w:val="24"/>
              <w:szCs w:val="24"/>
            </w:rPr>
            <m:t>(λ</m:t>
          </m:r>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M</m:t>
              </m:r>
            </m:fName>
            <m:e>
              <m:r>
                <w:rPr>
                  <w:rFonts w:ascii="Cambria Math" w:hAnsi="Times New Roman" w:cs="Times New Roman"/>
                  <w:sz w:val="24"/>
                  <w:szCs w:val="24"/>
                </w:rPr>
                <m:t>)</m:t>
              </m:r>
            </m:e>
          </m:func>
          <m:r>
            <w:rPr>
              <w:rFonts w:ascii="Cambria Math" w:hAnsi="Times New Roman" w:cs="Times New Roman"/>
              <w:sz w:val="24"/>
              <w:szCs w:val="24"/>
            </w:rPr>
            <m:t>-</m:t>
          </m:r>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m:t>
              </m:r>
            </m:e>
          </m:func>
          <m:r>
            <w:rPr>
              <w:rFonts w:ascii="Cambria Math" w:hAnsi="Times New Roman" w:cs="Times New Roman"/>
              <w:sz w:val="24"/>
              <w:szCs w:val="24"/>
            </w:rPr>
            <m:t>θ+</m:t>
          </m:r>
          <m:f>
            <m:fPr>
              <m:ctrlPr>
                <w:rPr>
                  <w:rFonts w:ascii="Cambria Math" w:hAnsi="Times New Roman" w:cs="Times New Roman"/>
                  <w:i/>
                  <w:sz w:val="24"/>
                  <w:szCs w:val="24"/>
                </w:rPr>
              </m:ctrlPr>
            </m:fPr>
            <m:num>
              <m:r>
                <w:rPr>
                  <w:rFonts w:ascii="Cambria Math" w:hAnsi="Times New Roman" w:cs="Times New Roman"/>
                  <w:sz w:val="24"/>
                  <w:szCs w:val="24"/>
                </w:rPr>
                <m:t>a</m:t>
              </m:r>
            </m:num>
            <m:den>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λ</m:t>
                  </m:r>
                </m:e>
                <m:sup>
                  <m:r>
                    <w:rPr>
                      <w:rFonts w:ascii="Cambria Math" w:hAnsi="Times New Roman" w:cs="Times New Roman"/>
                      <w:sz w:val="24"/>
                      <w:szCs w:val="24"/>
                    </w:rPr>
                    <m:t>2</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m:t>
              </m:r>
            </m:e>
          </m:func>
          <m:r>
            <w:rPr>
              <w:rFonts w:ascii="Cambria Math" w:hAnsi="Times New Roman" w:cs="Times New Roman"/>
              <w:sz w:val="24"/>
              <w:szCs w:val="24"/>
            </w:rPr>
            <m:t>θ+</m:t>
          </m:r>
          <m:f>
            <m:fPr>
              <m:ctrlPr>
                <w:rPr>
                  <w:rFonts w:ascii="Cambria Math" w:hAnsi="Times New Roman" w:cs="Times New Roman"/>
                  <w:i/>
                  <w:sz w:val="24"/>
                  <w:szCs w:val="24"/>
                </w:rPr>
              </m:ctrlPr>
            </m:fPr>
            <m:num>
              <m:r>
                <w:rPr>
                  <w:rFonts w:ascii="Cambria Math" w:hAnsi="Times New Roman" w:cs="Times New Roman"/>
                  <w:sz w:val="24"/>
                  <w:szCs w:val="24"/>
                </w:rPr>
                <m:t>a</m:t>
              </m:r>
            </m:num>
            <m:den>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λ</m:t>
                  </m:r>
                </m:e>
                <m:sup>
                  <m:r>
                    <w:rPr>
                      <w:rFonts w:ascii="Cambria Math" w:hAnsi="Times New Roman" w:cs="Times New Roman"/>
                      <w:sz w:val="24"/>
                      <w:szCs w:val="24"/>
                    </w:rPr>
                    <m:t>3</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M</m:t>
                  </m:r>
                </m:e>
                <m:sup>
                  <m:r>
                    <w:rPr>
                      <w:rFonts w:ascii="Cambria Math" w:hAnsi="Times New Roman" w:cs="Times New Roman"/>
                      <w:sz w:val="24"/>
                      <w:szCs w:val="24"/>
                    </w:rPr>
                    <m:t>3</m:t>
                  </m:r>
                </m:sup>
              </m:sSup>
            </m:num>
            <m:den>
              <m:r>
                <w:rPr>
                  <w:rFonts w:ascii="Cambria Math" w:hAnsi="Times New Roman" w:cs="Times New Roman"/>
                  <w:sz w:val="24"/>
                  <w:szCs w:val="24"/>
                </w:rPr>
                <m:t>3</m:t>
              </m:r>
            </m:den>
          </m:f>
          <m:r>
            <w:rPr>
              <w:rFonts w:ascii="Cambria Math" w:hAnsi="Times New Roman" w:cs="Times New Roman"/>
              <w:sz w:val="24"/>
              <w:szCs w:val="24"/>
            </w:rPr>
            <m:t>)]</m:t>
          </m:r>
        </m:oMath>
      </m:oMathPara>
    </w:p>
    <w:p w14:paraId="459D588D" w14:textId="0F24B8EB" w:rsidR="008E52FA" w:rsidRPr="00223B93" w:rsidRDefault="0090503D" w:rsidP="008971F3">
      <w:pPr>
        <w:jc w:val="both"/>
        <w:rPr>
          <w:rFonts w:ascii="Times New Roman" w:hAnsi="Times New Roman" w:cs="Times New Roman"/>
          <w:b/>
          <w:sz w:val="24"/>
          <w:szCs w:val="24"/>
        </w:rPr>
      </w:pPr>
      <w:r w:rsidRPr="00223B93">
        <w:rPr>
          <w:rFonts w:ascii="Times New Roman" w:hAnsi="Times New Roman" w:cs="Times New Roman"/>
          <w:b/>
          <w:sz w:val="24"/>
          <w:szCs w:val="24"/>
        </w:rPr>
        <w:t>Total cost for case:</w:t>
      </w:r>
      <w:r w:rsidR="008B26FB" w:rsidRPr="00223B93">
        <w:rPr>
          <w:rFonts w:ascii="Times New Roman" w:hAnsi="Times New Roman" w:cs="Times New Roman"/>
          <w:b/>
          <w:sz w:val="24"/>
          <w:szCs w:val="24"/>
        </w:rPr>
        <w:t xml:space="preserve"> </w:t>
      </w:r>
      <w:r w:rsidR="00040D78" w:rsidRPr="00223B93">
        <w:rPr>
          <w:rFonts w:ascii="Times New Roman" w:hAnsi="Times New Roman" w:cs="Times New Roman"/>
          <w:b/>
          <w:sz w:val="24"/>
          <w:szCs w:val="24"/>
        </w:rPr>
        <w:t>1.</w:t>
      </w:r>
      <w:r w:rsidRPr="00223B93">
        <w:rPr>
          <w:rFonts w:ascii="Times New Roman" w:hAnsi="Times New Roman" w:cs="Times New Roman"/>
          <w:b/>
          <w:sz w:val="24"/>
          <w:szCs w:val="24"/>
        </w:rPr>
        <w:t>2</w:t>
      </w:r>
    </w:p>
    <w:p w14:paraId="405AEE31" w14:textId="77777777" w:rsidR="0090503D" w:rsidRPr="00223B93" w:rsidRDefault="0090503D" w:rsidP="008971F3">
      <w:pPr>
        <w:jc w:val="both"/>
        <w:rPr>
          <w:rFonts w:ascii="Times New Roman" w:hAnsi="Times New Roman" w:cs="Times New Roman"/>
          <w:sz w:val="24"/>
          <w:szCs w:val="24"/>
        </w:rPr>
      </w:pPr>
      <w:r w:rsidRPr="00223B93">
        <w:rPr>
          <w:rFonts w:ascii="Times New Roman" w:hAnsi="Times New Roman" w:cs="Times New Roman"/>
          <w:b/>
          <w:sz w:val="24"/>
          <w:szCs w:val="24"/>
        </w:rPr>
        <w:t>T.P</w:t>
      </w:r>
      <w:r w:rsidRPr="00223B93">
        <w:rPr>
          <w:rFonts w:ascii="Times New Roman" w:hAnsi="Times New Roman" w:cs="Times New Roman"/>
          <w:b/>
          <w:sz w:val="24"/>
          <w:szCs w:val="24"/>
          <w:vertAlign w:val="subscript"/>
        </w:rPr>
        <w:t>2</w:t>
      </w:r>
      <w:r w:rsidRPr="00223B93">
        <w:rPr>
          <w:rFonts w:ascii="Times New Roman" w:hAnsi="Times New Roman" w:cs="Times New Roman"/>
          <w:b/>
          <w:sz w:val="24"/>
          <w:szCs w:val="24"/>
        </w:rPr>
        <w:t xml:space="preserve"> = </w:t>
      </w:r>
      <w:r w:rsidRPr="00223B93">
        <w:rPr>
          <w:rFonts w:ascii="Times New Roman" w:hAnsi="Times New Roman" w:cs="Times New Roman"/>
          <w:sz w:val="24"/>
          <w:szCs w:val="24"/>
        </w:rPr>
        <w:t>Sales revenue cost + interest earn – ordering cost – purchasing cost – holding cost – deteriorating cost – shortage cost –</w:t>
      </w:r>
      <w:r w:rsidR="00E773E1" w:rsidRPr="00223B93">
        <w:rPr>
          <w:rFonts w:ascii="Times New Roman" w:hAnsi="Times New Roman" w:cs="Times New Roman"/>
          <w:sz w:val="24"/>
          <w:szCs w:val="24"/>
        </w:rPr>
        <w:t>- Preservation technology investment cost</w:t>
      </w:r>
      <w:r w:rsidR="009F3B6C" w:rsidRPr="00223B93">
        <w:rPr>
          <w:rFonts w:ascii="Times New Roman" w:hAnsi="Times New Roman" w:cs="Times New Roman"/>
          <w:sz w:val="24"/>
          <w:szCs w:val="24"/>
        </w:rPr>
        <w:t xml:space="preserve"> - </w:t>
      </w:r>
      <w:r w:rsidRPr="00223B93">
        <w:rPr>
          <w:rFonts w:ascii="Times New Roman" w:hAnsi="Times New Roman" w:cs="Times New Roman"/>
          <w:sz w:val="24"/>
          <w:szCs w:val="24"/>
        </w:rPr>
        <w:t>opportunity cost.</w:t>
      </w:r>
    </w:p>
    <w:p w14:paraId="7B70A6E3" w14:textId="374E0E47" w:rsidR="00D92778" w:rsidRPr="00223B93" w:rsidRDefault="008D5B09" w:rsidP="008971F3">
      <w:pPr>
        <w:jc w:val="both"/>
        <w:rPr>
          <w:rFonts w:ascii="Times New Roman" w:hAnsi="Times New Roman" w:cs="Times New Roman"/>
          <w:sz w:val="24"/>
          <w:szCs w:val="24"/>
        </w:rPr>
      </w:pPr>
      <m:oMathPara>
        <m:oMath>
          <m:r>
            <w:rPr>
              <w:rFonts w:ascii="Cambria Math" w:hAnsi="Times New Roman" w:cs="Times New Roman"/>
              <w:sz w:val="24"/>
              <w:szCs w:val="24"/>
            </w:rPr>
            <w:lastRenderedPageBreak/>
            <m:t>T.</m:t>
          </m:r>
          <m:sSub>
            <m:sSubPr>
              <m:ctrlPr>
                <w:rPr>
                  <w:rFonts w:ascii="Cambria Math" w:hAnsi="Times New Roman" w:cs="Times New Roman"/>
                  <w:i/>
                  <w:sz w:val="24"/>
                  <w:szCs w:val="24"/>
                </w:rPr>
              </m:ctrlPr>
            </m:sSubPr>
            <m:e>
              <m:r>
                <w:rPr>
                  <w:rFonts w:ascii="Cambria Math" w:hAnsi="Times New Roman" w:cs="Times New Roman"/>
                  <w:sz w:val="24"/>
                  <w:szCs w:val="24"/>
                </w:rPr>
                <m:t>P</m:t>
              </m:r>
            </m:e>
            <m:sub>
              <m:r>
                <w:rPr>
                  <w:rFonts w:ascii="Cambria Math" w:hAnsi="Times New Roman" w:cs="Times New Roman"/>
                  <w:sz w:val="24"/>
                  <w:szCs w:val="24"/>
                </w:rPr>
                <m:t>2</m:t>
              </m:r>
            </m:sub>
          </m:sSub>
          <m:r>
            <w:rPr>
              <w:rFonts w:ascii="Cambria Math" w:hAnsi="Times New Roman" w:cs="Times New Roman"/>
              <w:sz w:val="24"/>
              <w:szCs w:val="24"/>
            </w:rPr>
            <m:t>=s[</m:t>
          </m:r>
          <m:func>
            <m:funcPr>
              <m:ctrlPr>
                <w:rPr>
                  <w:rFonts w:ascii="Cambria Math" w:hAnsi="Times New Roman" w:cs="Times New Roman"/>
                  <w:i/>
                  <w:sz w:val="24"/>
                  <w:szCs w:val="24"/>
                </w:rPr>
              </m:ctrlPr>
            </m:funcPr>
            <m:fName>
              <m:r>
                <w:rPr>
                  <w:rFonts w:ascii="Cambria Math" w:hAnsi="Times New Roman" w:cs="Times New Roman"/>
                  <w:sz w:val="24"/>
                  <w:szCs w:val="24"/>
                </w:rPr>
                <m:t>Q</m:t>
              </m:r>
            </m:fName>
            <m:e>
              <m:r>
                <w:rPr>
                  <w:rFonts w:ascii="Cambria Math" w:hAnsi="Times New Roman" w:cs="Times New Roman"/>
                  <w:sz w:val="24"/>
                  <w:szCs w:val="24"/>
                </w:rPr>
                <m:t>-</m:t>
              </m:r>
              <m:ctrlPr>
                <w:rPr>
                  <w:rFonts w:ascii="Cambria Math" w:hAnsi="Cambria Math" w:cs="Times New Roman"/>
                  <w:i/>
                  <w:sz w:val="24"/>
                  <w:szCs w:val="24"/>
                </w:rPr>
              </m:ctrlPr>
            </m:e>
          </m:func>
          <m:r>
            <w:rPr>
              <w:rFonts w:ascii="Cambria Math" w:hAnsi="Times New Roman" w:cs="Times New Roman"/>
              <w:sz w:val="24"/>
              <w:szCs w:val="24"/>
            </w:rPr>
            <m:t>B]+p</m:t>
          </m:r>
          <m:sSub>
            <m:sSubPr>
              <m:ctrlPr>
                <w:rPr>
                  <w:rFonts w:ascii="Cambria Math" w:hAnsi="Times New Roman" w:cs="Times New Roman"/>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e</m:t>
              </m:r>
            </m:sub>
          </m:sSub>
          <m:r>
            <w:rPr>
              <w:rFonts w:ascii="Cambria Math" w:hAnsi="Times New Roman" w:cs="Times New Roman"/>
              <w:sz w:val="24"/>
              <w:szCs w:val="24"/>
            </w:rPr>
            <m:t>[a</m:t>
          </m:r>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β</m:t>
              </m:r>
            </m:sup>
          </m:sSup>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M</m:t>
              </m:r>
            </m:fName>
            <m:e>
              <m:r>
                <w:rPr>
                  <w:rFonts w:ascii="Cambria Math" w:hAnsi="Times New Roman" w:cs="Times New Roman"/>
                  <w:sz w:val="24"/>
                  <w:szCs w:val="24"/>
                </w:rPr>
                <m:t>-</m:t>
              </m:r>
              <m:ctrlPr>
                <w:rPr>
                  <w:rFonts w:ascii="Cambria Math" w:hAnsi="Cambria Math" w:cs="Times New Roman"/>
                  <w:i/>
                  <w:sz w:val="24"/>
                  <w:szCs w:val="24"/>
                </w:rPr>
              </m:ctrlPr>
            </m:e>
          </m:func>
          <m:r>
            <w:rPr>
              <w:rFonts w:ascii="Cambria Math" w:hAnsi="Times New Roman" w:cs="Times New Roman"/>
              <w:sz w:val="24"/>
              <w:szCs w:val="24"/>
            </w:rPr>
            <m:t>τ)λ+</m:t>
          </m:r>
          <m:r>
            <m:rPr>
              <m:sty m:val="p"/>
            </m:rPr>
            <w:rPr>
              <w:rFonts w:ascii="Cambria Math" w:hAnsi="Times New Roman" w:cs="Times New Roman"/>
              <w:sz w:val="24"/>
              <w:szCs w:val="24"/>
            </w:rPr>
            <w:br/>
          </m:r>
        </m:oMath>
        <m:oMath>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2</m:t>
              </m:r>
            </m:den>
          </m:f>
          <m:r>
            <w:rPr>
              <w:rFonts w:ascii="Cambria Math" w:hAnsi="Times New Roman" w:cs="Times New Roman"/>
              <w:sz w:val="24"/>
              <w:szCs w:val="24"/>
            </w:rPr>
            <m:t>-</m:t>
          </m:r>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M</m:t>
              </m:r>
            </m:fName>
            <m:e>
              <m:r>
                <w:rPr>
                  <w:rFonts w:ascii="Cambria Math" w:hAnsi="Times New Roman" w:cs="Times New Roman"/>
                  <w:sz w:val="24"/>
                  <w:szCs w:val="24"/>
                </w:rPr>
                <m:t>-</m:t>
              </m:r>
              <m:ctrlPr>
                <w:rPr>
                  <w:rFonts w:ascii="Cambria Math" w:hAnsi="Cambria Math" w:cs="Times New Roman"/>
                  <w:i/>
                  <w:sz w:val="24"/>
                  <w:szCs w:val="24"/>
                </w:rPr>
              </m:ctrlPr>
            </m:e>
          </m:func>
          <m:r>
            <w:rPr>
              <w:rFonts w:ascii="Cambria Math" w:hAnsi="Times New Roman" w:cs="Times New Roman"/>
              <w:sz w:val="24"/>
              <w:szCs w:val="24"/>
            </w:rPr>
            <m:t>τ)(r+(1+</m:t>
          </m:r>
          <m:f>
            <m:fPr>
              <m:ctrlPr>
                <w:rPr>
                  <w:rFonts w:ascii="Cambria Math" w:hAnsi="Times New Roman" w:cs="Times New Roman"/>
                  <w:i/>
                  <w:sz w:val="24"/>
                  <w:szCs w:val="24"/>
                </w:rPr>
              </m:ctrlPr>
            </m:fPr>
            <m:num>
              <m:r>
                <w:rPr>
                  <w:rFonts w:ascii="Cambria Math" w:hAnsi="Times New Roman" w:cs="Times New Roman"/>
                  <w:sz w:val="24"/>
                  <w:szCs w:val="24"/>
                </w:rPr>
                <m:t>a</m:t>
              </m:r>
            </m:num>
            <m:den>
              <m:r>
                <w:rPr>
                  <w:rFonts w:ascii="Cambria Math" w:hAnsi="Times New Roman" w:cs="Times New Roman"/>
                  <w:sz w:val="24"/>
                  <w:szCs w:val="24"/>
                </w:rPr>
                <m:t>θ</m:t>
              </m:r>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i/>
                  <w:sz w:val="24"/>
                  <w:szCs w:val="24"/>
                </w:rPr>
              </m:ctrlPr>
            </m:den>
          </m:f>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β))</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λ</m:t>
                  </m:r>
                </m:e>
                <m:sup>
                  <m:r>
                    <w:rPr>
                      <w:rFonts w:ascii="Cambria Math" w:hAnsi="Times New Roman" w:cs="Times New Roman"/>
                      <w:sz w:val="24"/>
                      <w:szCs w:val="24"/>
                    </w:rPr>
                    <m:t>2</m:t>
                  </m:r>
                </m:sup>
              </m:sSup>
            </m:num>
            <m:den>
              <m:r>
                <w:rPr>
                  <w:rFonts w:ascii="Cambria Math" w:hAnsi="Times New Roman" w:cs="Times New Roman"/>
                  <w:sz w:val="24"/>
                  <w:szCs w:val="24"/>
                </w:rPr>
                <m:t>2</m:t>
              </m:r>
            </m:den>
          </m:f>
          <m:r>
            <w:rPr>
              <w:rFonts w:ascii="Cambria Math" w:hAnsi="Times New Roman" w:cs="Times New Roman"/>
              <w:sz w:val="24"/>
              <w:szCs w:val="24"/>
            </w:rPr>
            <m:t>)+(r(M</m:t>
          </m:r>
          <m:r>
            <w:rPr>
              <w:rFonts w:ascii="Cambria Math" w:hAnsi="Times New Roman" w:cs="Times New Roman"/>
              <w:sz w:val="24"/>
              <w:szCs w:val="24"/>
            </w:rPr>
            <m:t>-</m:t>
          </m:r>
          <m:r>
            <w:rPr>
              <w:rFonts w:ascii="Cambria Math" w:hAnsi="Times New Roman" w:cs="Times New Roman"/>
              <w:sz w:val="24"/>
              <w:szCs w:val="24"/>
            </w:rPr>
            <m:t>τ)</m:t>
          </m:r>
          <m:r>
            <m:rPr>
              <m:sty m:val="p"/>
            </m:rPr>
            <w:rPr>
              <w:rFonts w:ascii="Cambria Math" w:hAnsi="Times New Roman" w:cs="Times New Roman"/>
              <w:sz w:val="24"/>
              <w:szCs w:val="24"/>
            </w:rPr>
            <w:br/>
          </m:r>
        </m:oMath>
        <m:oMath>
          <m:r>
            <w:rPr>
              <w:rFonts w:ascii="Cambria Math" w:hAnsi="Times New Roman" w:cs="Times New Roman"/>
              <w:sz w:val="24"/>
              <w:szCs w:val="24"/>
            </w:rPr>
            <m:t>(1+</m:t>
          </m:r>
          <m:f>
            <m:fPr>
              <m:ctrlPr>
                <w:rPr>
                  <w:rFonts w:ascii="Cambria Math" w:hAnsi="Times New Roman" w:cs="Times New Roman"/>
                  <w:i/>
                  <w:sz w:val="24"/>
                  <w:szCs w:val="24"/>
                </w:rPr>
              </m:ctrlPr>
            </m:fPr>
            <m:num>
              <m:r>
                <w:rPr>
                  <w:rFonts w:ascii="Cambria Math" w:hAnsi="Times New Roman" w:cs="Times New Roman"/>
                  <w:sz w:val="24"/>
                  <w:szCs w:val="24"/>
                </w:rPr>
                <m:t>a</m:t>
              </m:r>
            </m:num>
            <m:den>
              <m:r>
                <w:rPr>
                  <w:rFonts w:ascii="Cambria Math" w:hAnsi="Times New Roman" w:cs="Times New Roman"/>
                  <w:sz w:val="24"/>
                  <w:szCs w:val="24"/>
                </w:rPr>
                <m:t>θ</m:t>
              </m:r>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i/>
                  <w:sz w:val="24"/>
                  <w:szCs w:val="24"/>
                </w:rPr>
              </m:ctrlPr>
            </m:den>
          </m:f>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β)</m:t>
          </m:r>
          <m:r>
            <w:rPr>
              <w:rFonts w:ascii="Cambria Math" w:hAnsi="Times New Roman" w:cs="Times New Roman"/>
              <w:sz w:val="24"/>
              <w:szCs w:val="24"/>
            </w:rPr>
            <m:t>-</m:t>
          </m:r>
          <m:r>
            <w:rPr>
              <w:rFonts w:ascii="Cambria Math" w:hAnsi="Times New Roman" w:cs="Times New Roman"/>
              <w:sz w:val="24"/>
              <w:szCs w:val="24"/>
            </w:rPr>
            <m:t>(r+(1+</m:t>
          </m:r>
          <m:f>
            <m:fPr>
              <m:ctrlPr>
                <w:rPr>
                  <w:rFonts w:ascii="Cambria Math" w:hAnsi="Times New Roman" w:cs="Times New Roman"/>
                  <w:i/>
                  <w:sz w:val="24"/>
                  <w:szCs w:val="24"/>
                </w:rPr>
              </m:ctrlPr>
            </m:fPr>
            <m:num>
              <m:r>
                <w:rPr>
                  <w:rFonts w:ascii="Cambria Math" w:hAnsi="Times New Roman" w:cs="Times New Roman"/>
                  <w:sz w:val="24"/>
                  <w:szCs w:val="24"/>
                </w:rPr>
                <m:t>a</m:t>
              </m:r>
            </m:num>
            <m:den>
              <m:r>
                <w:rPr>
                  <w:rFonts w:ascii="Cambria Math" w:hAnsi="Times New Roman" w:cs="Times New Roman"/>
                  <w:sz w:val="24"/>
                  <w:szCs w:val="24"/>
                </w:rPr>
                <m:t>θ</m:t>
              </m:r>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i/>
                  <w:sz w:val="24"/>
                  <w:szCs w:val="24"/>
                </w:rPr>
              </m:ctrlPr>
            </m:den>
          </m:f>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β)))</m:t>
          </m:r>
          <m:f>
            <m:fPr>
              <m:ctrlPr>
                <w:rPr>
                  <w:rFonts w:ascii="Cambria Math" w:hAnsi="Times New Roman" w:cs="Times New Roman"/>
                  <w:i/>
                  <w:sz w:val="24"/>
                  <w:szCs w:val="24"/>
                </w:rPr>
              </m:ctrlPr>
            </m:fPr>
            <m:num>
              <m:sSup>
                <m:sSupPr>
                  <m:ctrlPr>
                    <w:rPr>
                      <w:rFonts w:ascii="Cambria Math" w:hAnsi="Times New Roman" w:cs="Times New Roman"/>
                      <w:i/>
                      <w:sz w:val="24"/>
                      <w:szCs w:val="24"/>
                    </w:rPr>
                  </m:ctrlPr>
                </m:sSupPr>
                <m:e>
                  <m:r>
                    <w:rPr>
                      <w:rFonts w:ascii="Cambria Math" w:hAnsi="Times New Roman" w:cs="Times New Roman"/>
                      <w:sz w:val="24"/>
                      <w:szCs w:val="24"/>
                    </w:rPr>
                    <m:t>λ</m:t>
                  </m:r>
                </m:e>
                <m:sup>
                  <m:r>
                    <w:rPr>
                      <w:rFonts w:ascii="Cambria Math" w:hAnsi="Times New Roman" w:cs="Times New Roman"/>
                      <w:sz w:val="24"/>
                      <w:szCs w:val="24"/>
                    </w:rPr>
                    <m:t>3</m:t>
                  </m:r>
                </m:sup>
              </m:sSup>
            </m:num>
            <m:den>
              <m:r>
                <w:rPr>
                  <w:rFonts w:ascii="Cambria Math" w:hAnsi="Times New Roman" w:cs="Times New Roman"/>
                  <w:sz w:val="24"/>
                  <w:szCs w:val="24"/>
                </w:rPr>
                <m:t>3</m:t>
              </m:r>
            </m:den>
          </m:f>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0</m:t>
              </m:r>
            </m:sub>
          </m:sSub>
          <m:r>
            <m:rPr>
              <m:sty m:val="p"/>
            </m:rPr>
            <w:rPr>
              <w:rFonts w:ascii="Cambria Math" w:hAnsi="Times New Roman" w:cs="Times New Roman"/>
              <w:sz w:val="24"/>
              <w:szCs w:val="24"/>
            </w:rPr>
            <w:br/>
          </m:r>
        </m:oMath>
        <m:oMath>
          <m:r>
            <w:rPr>
              <w:rFonts w:ascii="Cambria Math" w:hAnsi="Times New Roman" w:cs="Times New Roman"/>
              <w:sz w:val="24"/>
              <w:szCs w:val="24"/>
            </w:rPr>
            <m:t>-</m:t>
          </m:r>
          <m:r>
            <w:rPr>
              <w:rFonts w:ascii="Cambria Math" w:hAnsi="Times New Roman" w:cs="Times New Roman"/>
              <w:sz w:val="24"/>
              <w:szCs w:val="24"/>
            </w:rPr>
            <m:t>c[</m:t>
          </m:r>
          <m:func>
            <m:funcPr>
              <m:ctrlPr>
                <w:rPr>
                  <w:rFonts w:ascii="Cambria Math" w:hAnsi="Times New Roman" w:cs="Times New Roman"/>
                  <w:i/>
                  <w:sz w:val="24"/>
                  <w:szCs w:val="24"/>
                </w:rPr>
              </m:ctrlPr>
            </m:funcPr>
            <m:fName>
              <m:r>
                <w:rPr>
                  <w:rFonts w:ascii="Cambria Math" w:hAnsi="Times New Roman" w:cs="Times New Roman"/>
                  <w:sz w:val="24"/>
                  <w:szCs w:val="24"/>
                </w:rPr>
                <m:t>Q</m:t>
              </m:r>
            </m:fName>
            <m:e>
              <m:r>
                <w:rPr>
                  <w:rFonts w:ascii="Cambria Math" w:hAnsi="Times New Roman" w:cs="Times New Roman"/>
                  <w:sz w:val="24"/>
                  <w:szCs w:val="24"/>
                </w:rPr>
                <m:t>-</m:t>
              </m:r>
              <m:ctrlPr>
                <w:rPr>
                  <w:rFonts w:ascii="Cambria Math" w:hAnsi="Cambria Math" w:cs="Times New Roman"/>
                  <w:i/>
                  <w:sz w:val="24"/>
                  <w:szCs w:val="24"/>
                </w:rPr>
              </m:ctrlPr>
            </m:e>
          </m:func>
          <m:r>
            <w:rPr>
              <w:rFonts w:ascii="Cambria Math" w:hAnsi="Times New Roman" w:cs="Times New Roman"/>
              <w:sz w:val="24"/>
              <w:szCs w:val="24"/>
            </w:rPr>
            <m:t>B]</m:t>
          </m:r>
          <m:r>
            <w:rPr>
              <w:rFonts w:ascii="Cambria Math" w:hAnsi="Times New Roman" w:cs="Times New Roman"/>
              <w:sz w:val="24"/>
              <w:szCs w:val="24"/>
            </w:rPr>
            <m:t>-h</m:t>
          </m:r>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rλ</m:t>
                  </m:r>
                </m:sup>
              </m:sSup>
              <m:r>
                <w:rPr>
                  <w:rFonts w:ascii="Cambria Math" w:hAnsi="Times New Roman" w:cs="Times New Roman"/>
                  <w:sz w:val="24"/>
                  <w:szCs w:val="24"/>
                </w:rPr>
                <m:t>)</m:t>
              </m:r>
            </m:num>
            <m:den>
              <m:r>
                <w:rPr>
                  <w:rFonts w:ascii="Cambria Math" w:hAnsi="Times New Roman" w:cs="Times New Roman"/>
                  <w:sz w:val="24"/>
                  <w:szCs w:val="24"/>
                </w:rPr>
                <m:t>r</m:t>
              </m:r>
            </m:den>
          </m:f>
          <m:r>
            <w:rPr>
              <w:rFonts w:ascii="Cambria Math" w:hAnsi="Times New Roman" w:cs="Times New Roman"/>
              <w:sz w:val="24"/>
              <w:szCs w:val="24"/>
            </w:rPr>
            <m:t>+γ(θ</m:t>
          </m:r>
          <m:r>
            <m:rPr>
              <m:sty m:val="p"/>
            </m:rPr>
            <w:rPr>
              <w:rFonts w:ascii="Cambria Math" w:hAnsi="Times New Roman" w:cs="Times New Roman"/>
              <w:sz w:val="24"/>
              <w:szCs w:val="24"/>
            </w:rPr>
            <w:br/>
          </m:r>
        </m:oMath>
        <m:oMath>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a</m:t>
              </m:r>
            </m:num>
            <m:den>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ctrlPr>
                    <w:rPr>
                      <w:rFonts w:ascii="Cambria Math" w:hAnsi="Cambria Math" w:cs="Times New Roman"/>
                      <w:i/>
                      <w:sz w:val="24"/>
                      <w:szCs w:val="24"/>
                    </w:rPr>
                  </m:ctrlP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ctrlPr>
                    <w:rPr>
                      <w:rFonts w:ascii="Cambria Math" w:hAnsi="Cambria Math" w:cs="Times New Roman"/>
                      <w:i/>
                      <w:sz w:val="24"/>
                      <w:szCs w:val="24"/>
                    </w:rPr>
                  </m:ctrlPr>
                </m:sup>
              </m:sSup>
              <m:r>
                <w:rPr>
                  <w:rFonts w:ascii="Cambria Math" w:hAnsi="Times New Roman" w:cs="Times New Roman"/>
                  <w:sz w:val="24"/>
                  <w:szCs w:val="24"/>
                </w:rPr>
                <m:t>-</m:t>
              </m:r>
              <m:r>
                <w:rPr>
                  <w:rFonts w:ascii="Cambria Math" w:hAnsi="Times New Roman" w:cs="Times New Roman"/>
                  <w:sz w:val="24"/>
                  <w:szCs w:val="24"/>
                </w:rPr>
                <m:t>1`</m:t>
              </m:r>
            </m:num>
            <m:den>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ctrlPr>
                <w:rPr>
                  <w:rFonts w:ascii="Cambria Math" w:hAnsi="Cambria Math" w:cs="Times New Roman"/>
                  <w:i/>
                  <w:sz w:val="24"/>
                  <w:szCs w:val="24"/>
                </w:rPr>
              </m:ctrlPr>
            </m:den>
          </m:f>
          <m:r>
            <w:rPr>
              <w:rFonts w:ascii="Cambria Math" w:hAnsi="Times New Roman" w:cs="Times New Roman"/>
              <w:sz w:val="24"/>
              <w:szCs w:val="24"/>
            </w:rPr>
            <m:t>]</m:t>
          </m:r>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d</m:t>
              </m:r>
            </m:fName>
            <m:e>
              <m:r>
                <w:rPr>
                  <w:rFonts w:ascii="Cambria Math" w:hAnsi="Times New Roman" w:cs="Times New Roman"/>
                  <w:sz w:val="24"/>
                  <w:szCs w:val="24"/>
                </w:rPr>
                <m:t>θ</m:t>
              </m:r>
            </m:e>
          </m:func>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rλ</m:t>
                  </m:r>
                </m:sup>
              </m:sSup>
              <m:r>
                <w:rPr>
                  <w:rFonts w:ascii="Cambria Math" w:hAnsi="Times New Roman" w:cs="Times New Roman"/>
                  <w:sz w:val="24"/>
                  <w:szCs w:val="24"/>
                </w:rPr>
                <m:t>)</m:t>
              </m:r>
            </m:num>
            <m:den>
              <m:r>
                <w:rPr>
                  <w:rFonts w:ascii="Cambria Math" w:hAnsi="Times New Roman" w:cs="Times New Roman"/>
                  <w:sz w:val="24"/>
                  <w:szCs w:val="24"/>
                </w:rPr>
                <m:t>r</m:t>
              </m:r>
            </m:den>
          </m:f>
          <m:r>
            <w:rPr>
              <w:rFonts w:ascii="Cambria Math" w:hAnsi="Times New Roman" w:cs="Times New Roman"/>
              <w:sz w:val="24"/>
              <w:szCs w:val="24"/>
            </w:rPr>
            <m:t>+</m:t>
          </m:r>
          <m:r>
            <m:rPr>
              <m:sty m:val="p"/>
            </m:rPr>
            <w:rPr>
              <w:rFonts w:ascii="Cambria Math" w:hAnsi="Times New Roman" w:cs="Times New Roman"/>
              <w:sz w:val="24"/>
              <w:szCs w:val="24"/>
            </w:rPr>
            <w:br/>
          </m:r>
        </m:oMath>
        <m:oMath>
          <m:r>
            <w:rPr>
              <w:rFonts w:ascii="Cambria Math" w:hAnsi="Times New Roman" w:cs="Times New Roman"/>
              <w:sz w:val="24"/>
              <w:szCs w:val="24"/>
            </w:rPr>
            <m:t>γ(θ+</m:t>
          </m:r>
          <m:f>
            <m:fPr>
              <m:ctrlPr>
                <w:rPr>
                  <w:rFonts w:ascii="Cambria Math" w:hAnsi="Times New Roman" w:cs="Times New Roman"/>
                  <w:i/>
                  <w:sz w:val="24"/>
                  <w:szCs w:val="24"/>
                </w:rPr>
              </m:ctrlPr>
            </m:fPr>
            <m:num>
              <m:r>
                <w:rPr>
                  <w:rFonts w:ascii="Cambria Math" w:hAnsi="Times New Roman" w:cs="Times New Roman"/>
                  <w:sz w:val="24"/>
                  <w:szCs w:val="24"/>
                </w:rPr>
                <m:t>a</m:t>
              </m:r>
            </m:num>
            <m:den>
              <m:sSup>
                <m:sSupPr>
                  <m:ctrlPr>
                    <w:rPr>
                      <w:rFonts w:ascii="Cambria Math" w:hAnsi="Times New Roman" w:cs="Times New Roman"/>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i/>
                  <w:sz w:val="24"/>
                  <w:szCs w:val="24"/>
                </w:rPr>
              </m:ctrlPr>
            </m:den>
          </m:f>
          <m:r>
            <w:rPr>
              <w:rFonts w:ascii="Cambria Math" w:hAnsi="Times New Roman" w:cs="Times New Roman"/>
              <w:sz w:val="24"/>
              <w:szCs w:val="24"/>
            </w:rPr>
            <m:t>)(</m:t>
          </m:r>
          <m:f>
            <m:fPr>
              <m:ctrlPr>
                <w:rPr>
                  <w:rFonts w:ascii="Cambria Math" w:hAnsi="Times New Roman" w:cs="Times New Roman"/>
                  <w:i/>
                  <w:sz w:val="24"/>
                  <w:szCs w:val="24"/>
                </w:rPr>
              </m:ctrlPr>
            </m:fPr>
            <m:num>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ctrlPr>
                    <w:rPr>
                      <w:rFonts w:ascii="Cambria Math" w:hAnsi="Cambria Math" w:cs="Times New Roman"/>
                      <w:i/>
                      <w:sz w:val="24"/>
                      <w:szCs w:val="24"/>
                    </w:rPr>
                  </m:ctrlP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ctrlPr>
                    <w:rPr>
                      <w:rFonts w:ascii="Cambria Math" w:hAnsi="Cambria Math" w:cs="Times New Roman"/>
                      <w:i/>
                      <w:sz w:val="24"/>
                      <w:szCs w:val="24"/>
                    </w:rPr>
                  </m:ctrlPr>
                </m:sup>
              </m:sSup>
              <m:r>
                <w:rPr>
                  <w:rFonts w:ascii="Cambria Math" w:hAnsi="Times New Roman" w:cs="Times New Roman"/>
                  <w:sz w:val="24"/>
                  <w:szCs w:val="24"/>
                </w:rPr>
                <m:t>-</m:t>
              </m:r>
              <m:r>
                <w:rPr>
                  <w:rFonts w:ascii="Cambria Math" w:hAnsi="Times New Roman" w:cs="Times New Roman"/>
                  <w:sz w:val="24"/>
                  <w:szCs w:val="24"/>
                </w:rPr>
                <m:t>1`</m:t>
              </m:r>
            </m:num>
            <m:den>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ctrlPr>
                <w:rPr>
                  <w:rFonts w:ascii="Cambria Math" w:hAnsi="Cambria Math" w:cs="Times New Roman"/>
                  <w:i/>
                  <w:sz w:val="24"/>
                  <w:szCs w:val="24"/>
                </w:rPr>
              </m:ctrlPr>
            </m:den>
          </m:f>
          <m:r>
            <w:rPr>
              <w:rFonts w:ascii="Cambria Math" w:hAnsi="Times New Roman" w:cs="Times New Roman"/>
              <w:sz w:val="24"/>
              <w:szCs w:val="24"/>
            </w:rPr>
            <m:t>]+{</m:t>
          </m:r>
          <m:sSub>
            <m:sSubPr>
              <m:ctrlPr>
                <w:rPr>
                  <w:rFonts w:ascii="Cambria Math" w:hAnsi="Times New Roman" w:cs="Times New Roman"/>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s</m:t>
              </m:r>
            </m:sub>
          </m:sSub>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B+aδτ</m:t>
              </m:r>
            </m:num>
            <m:den>
              <m:r>
                <w:rPr>
                  <w:rFonts w:ascii="Cambria Math" w:hAnsi="Times New Roman" w:cs="Times New Roman"/>
                  <w:sz w:val="24"/>
                  <w:szCs w:val="24"/>
                </w:rPr>
                <m:t>r</m:t>
              </m:r>
            </m:den>
          </m:f>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rλ</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rτ</m:t>
              </m:r>
            </m:sup>
          </m:sSup>
          <m:r>
            <w:rPr>
              <w:rFonts w:ascii="Cambria Math" w:hAnsi="Times New Roman" w:cs="Times New Roman"/>
              <w:sz w:val="24"/>
              <w:szCs w:val="24"/>
            </w:rPr>
            <m:t>)</m:t>
          </m:r>
          <m:r>
            <m:rPr>
              <m:sty m:val="p"/>
            </m:rPr>
            <w:rPr>
              <w:rFonts w:ascii="Cambria Math" w:hAnsi="Times New Roman" w:cs="Times New Roman"/>
              <w:sz w:val="24"/>
              <w:szCs w:val="24"/>
            </w:rPr>
            <w:br/>
          </m:r>
        </m:oMath>
        <m:oMath>
          <m:r>
            <w:rPr>
              <w:rFonts w:ascii="Cambria Math" w:hAnsi="Times New Roman" w:cs="Times New Roman"/>
              <w:sz w:val="24"/>
              <w:szCs w:val="24"/>
            </w:rPr>
            <m:t>+</m:t>
          </m:r>
          <m:f>
            <m:fPr>
              <m:ctrlPr>
                <w:rPr>
                  <w:rFonts w:ascii="Cambria Math" w:hAnsi="Times New Roman" w:cs="Times New Roman"/>
                  <w:i/>
                  <w:sz w:val="24"/>
                  <w:szCs w:val="24"/>
                </w:rPr>
              </m:ctrlPr>
            </m:fPr>
            <m:num>
              <m:r>
                <w:rPr>
                  <w:rFonts w:ascii="Cambria Math" w:hAnsi="Times New Roman" w:cs="Times New Roman"/>
                  <w:sz w:val="24"/>
                  <w:szCs w:val="24"/>
                </w:rPr>
                <m:t>δa</m:t>
              </m:r>
            </m:num>
            <m:den>
              <m:sSup>
                <m:sSupPr>
                  <m:ctrlPr>
                    <w:rPr>
                      <w:rFonts w:ascii="Cambria Math" w:hAnsi="Times New Roman" w:cs="Times New Roman"/>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ctrlPr>
                <w:rPr>
                  <w:rFonts w:ascii="Cambria Math" w:hAnsi="Cambria Math" w:cs="Times New Roman"/>
                  <w:i/>
                  <w:sz w:val="24"/>
                  <w:szCs w:val="24"/>
                </w:rPr>
              </m:ctrlPr>
            </m:den>
          </m:f>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rτ</m:t>
              </m:r>
            </m:sup>
          </m:sSup>
          <m:r>
            <w:rPr>
              <w:rFonts w:ascii="Cambria Math" w:hAnsi="Times New Roman" w:cs="Times New Roman"/>
              <w:sz w:val="24"/>
              <w:szCs w:val="24"/>
            </w:rPr>
            <m:t>(rτ+1)</m:t>
          </m:r>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rλ</m:t>
              </m:r>
            </m:sup>
          </m:sSup>
          <m:r>
            <w:rPr>
              <w:rFonts w:ascii="Cambria Math" w:hAnsi="Times New Roman" w:cs="Times New Roman"/>
              <w:sz w:val="24"/>
              <w:szCs w:val="24"/>
            </w:rPr>
            <m:t>(</m:t>
          </m:r>
          <m:func>
            <m:funcPr>
              <m:ctrlPr>
                <w:rPr>
                  <w:rFonts w:ascii="Cambria Math" w:hAnsi="Times New Roman" w:cs="Times New Roman"/>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r>
            <w:rPr>
              <w:rFonts w:ascii="Cambria Math" w:hAnsi="Times New Roman" w:cs="Times New Roman"/>
              <w:sz w:val="24"/>
              <w:szCs w:val="24"/>
            </w:rPr>
            <m:t>+1))]</m:t>
          </m:r>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Times New Roman" w:cs="Times New Roman"/>
                      <w:sz w:val="24"/>
                      <w:szCs w:val="24"/>
                    </w:rPr>
                    <m:t>c</m:t>
                  </m:r>
                </m:e>
                <m:sub>
                  <m:r>
                    <w:rPr>
                      <w:rFonts w:ascii="Cambria Math" w:hAnsi="Times New Roman" w:cs="Times New Roman"/>
                      <w:sz w:val="24"/>
                      <w:szCs w:val="24"/>
                    </w:rPr>
                    <m:t>l</m:t>
                  </m:r>
                </m:sub>
              </m:sSub>
              <m:r>
                <w:rPr>
                  <w:rFonts w:ascii="Cambria Math" w:hAnsi="Times New Roman" w:cs="Times New Roman"/>
                  <w:sz w:val="24"/>
                  <w:szCs w:val="24"/>
                </w:rPr>
                <m:t>a(1</m:t>
              </m:r>
              <m:r>
                <w:rPr>
                  <w:rFonts w:ascii="Cambria Math" w:hAnsi="Times New Roman" w:cs="Times New Roman"/>
                  <w:sz w:val="24"/>
                  <w:szCs w:val="24"/>
                </w:rPr>
                <m:t>-</m:t>
              </m:r>
              <m:r>
                <w:rPr>
                  <w:rFonts w:ascii="Cambria Math" w:hAnsi="Times New Roman" w:cs="Times New Roman"/>
                  <w:sz w:val="24"/>
                  <w:szCs w:val="24"/>
                </w:rPr>
                <m:t>δ)(</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rλ</m:t>
                  </m:r>
                </m:sup>
              </m:sSup>
              <m:r>
                <w:rPr>
                  <w:rFonts w:ascii="Cambria Math" w:hAnsi="Times New Roman" w:cs="Times New Roman"/>
                  <w:sz w:val="24"/>
                  <w:szCs w:val="24"/>
                </w:rPr>
                <m:t>-</m:t>
              </m:r>
              <m:sSup>
                <m:sSupPr>
                  <m:ctrlPr>
                    <w:rPr>
                      <w:rFonts w:ascii="Cambria Math" w:hAnsi="Times New Roman" w:cs="Times New Roman"/>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rτ</m:t>
                  </m:r>
                </m:sup>
              </m:sSup>
              <m:r>
                <w:rPr>
                  <w:rFonts w:ascii="Cambria Math" w:hAnsi="Times New Roman" w:cs="Times New Roman"/>
                  <w:sz w:val="24"/>
                  <w:szCs w:val="24"/>
                </w:rPr>
                <m:t>)</m:t>
              </m:r>
            </m:num>
            <m:den>
              <m:r>
                <w:rPr>
                  <w:rFonts w:ascii="Cambria Math" w:hAnsi="Times New Roman" w:cs="Times New Roman"/>
                  <w:sz w:val="24"/>
                  <w:szCs w:val="24"/>
                </w:rPr>
                <m:t>r</m:t>
              </m:r>
            </m:den>
          </m:f>
          <m:r>
            <w:rPr>
              <w:rFonts w:ascii="Cambria Math" w:hAnsi="Times New Roman" w:cs="Times New Roman"/>
              <w:sz w:val="24"/>
              <w:szCs w:val="24"/>
            </w:rPr>
            <m:t>]</m:t>
          </m:r>
        </m:oMath>
      </m:oMathPara>
    </w:p>
    <w:p w14:paraId="2BBF518B" w14:textId="3092AAAC" w:rsidR="0080514B" w:rsidRPr="00223B93" w:rsidRDefault="00D74739" w:rsidP="008971F3">
      <w:pPr>
        <w:jc w:val="both"/>
        <w:rPr>
          <w:rFonts w:ascii="Times New Roman" w:hAnsi="Times New Roman" w:cs="Times New Roman"/>
          <w:sz w:val="24"/>
          <w:szCs w:val="24"/>
        </w:rPr>
      </w:pPr>
      <w:r w:rsidRPr="00223B93">
        <w:rPr>
          <w:rFonts w:ascii="Times New Roman" w:hAnsi="Times New Roman" w:cs="Times New Roman"/>
          <w:b/>
          <w:sz w:val="24"/>
          <w:szCs w:val="24"/>
        </w:rPr>
        <w:t>Total average cost:</w:t>
      </w:r>
      <w:r w:rsidR="0080514B" w:rsidRPr="00223B93">
        <w:rPr>
          <w:rFonts w:ascii="Times New Roman" w:hAnsi="Times New Roman" w:cs="Times New Roman"/>
          <w:b/>
          <w:sz w:val="24"/>
          <w:szCs w:val="24"/>
        </w:rPr>
        <w:t xml:space="preserve"> </w:t>
      </w:r>
      <w:r w:rsidR="0080514B" w:rsidRPr="00223B93">
        <w:rPr>
          <w:rFonts w:ascii="Times New Roman" w:hAnsi="Times New Roman" w:cs="Times New Roman"/>
          <w:sz w:val="24"/>
          <w:szCs w:val="24"/>
        </w:rPr>
        <w:t>Total average cost for both cases are given as follows:</w:t>
      </w:r>
    </w:p>
    <w:p w14:paraId="65A81DBB" w14:textId="112D317F" w:rsidR="00D74739" w:rsidRPr="00190D57" w:rsidRDefault="00190D57" w:rsidP="008971F3">
      <w:pPr>
        <w:jc w:val="both"/>
        <w:rPr>
          <w:rFonts w:ascii="Times New Roman" w:hAnsi="Times New Roman" w:cs="Times New Roman"/>
          <w:bCs/>
          <w:sz w:val="24"/>
          <w:szCs w:val="24"/>
          <w:vertAlign w:val="subscript"/>
        </w:rPr>
      </w:pPr>
      <m:oMathPara>
        <m:oMath>
          <m:r>
            <w:rPr>
              <w:rFonts w:ascii="Cambria Math" w:hAnsi="Times New Roman" w:cs="Times New Roman"/>
              <w:sz w:val="24"/>
              <w:szCs w:val="24"/>
              <w:vertAlign w:val="subscript"/>
            </w:rPr>
            <m:t>A.</m:t>
          </m:r>
          <m:sSub>
            <m:sSubPr>
              <m:ctrlPr>
                <w:rPr>
                  <w:rFonts w:ascii="Cambria Math" w:hAnsi="Times New Roman" w:cs="Times New Roman"/>
                  <w:bCs/>
                  <w:i/>
                  <w:sz w:val="24"/>
                  <w:szCs w:val="24"/>
                  <w:vertAlign w:val="subscript"/>
                </w:rPr>
              </m:ctrlPr>
            </m:sSubPr>
            <m:e>
              <m:r>
                <w:rPr>
                  <w:rFonts w:ascii="Cambria Math" w:hAnsi="Times New Roman" w:cs="Times New Roman"/>
                  <w:sz w:val="24"/>
                  <w:szCs w:val="24"/>
                  <w:vertAlign w:val="subscript"/>
                </w:rPr>
                <m:t>P</m:t>
              </m:r>
            </m:e>
            <m:sub>
              <m:r>
                <w:rPr>
                  <w:rFonts w:ascii="Cambria Math" w:hAnsi="Times New Roman" w:cs="Times New Roman"/>
                  <w:sz w:val="24"/>
                  <w:szCs w:val="24"/>
                  <w:vertAlign w:val="subscript"/>
                </w:rPr>
                <m:t>1</m:t>
              </m:r>
            </m:sub>
          </m:sSub>
          <m:r>
            <w:rPr>
              <w:rFonts w:ascii="Cambria Math" w:hAnsi="Times New Roman" w:cs="Times New Roman"/>
              <w:sz w:val="24"/>
              <w:szCs w:val="24"/>
              <w:vertAlign w:val="subscript"/>
            </w:rPr>
            <m:t>=</m:t>
          </m:r>
          <m:f>
            <m:fPr>
              <m:ctrlPr>
                <w:rPr>
                  <w:rFonts w:ascii="Cambria Math" w:hAnsi="Times New Roman" w:cs="Times New Roman"/>
                  <w:bCs/>
                  <w:i/>
                  <w:sz w:val="24"/>
                  <w:szCs w:val="24"/>
                  <w:vertAlign w:val="subscript"/>
                </w:rPr>
              </m:ctrlPr>
            </m:fPr>
            <m:num>
              <m:r>
                <w:rPr>
                  <w:rFonts w:ascii="Cambria Math" w:hAnsi="Times New Roman" w:cs="Times New Roman"/>
                  <w:sz w:val="24"/>
                  <w:szCs w:val="24"/>
                  <w:vertAlign w:val="subscript"/>
                </w:rPr>
                <m:t>T.</m:t>
              </m:r>
              <m:sSub>
                <m:sSubPr>
                  <m:ctrlPr>
                    <w:rPr>
                      <w:rFonts w:ascii="Cambria Math" w:hAnsi="Times New Roman" w:cs="Times New Roman"/>
                      <w:bCs/>
                      <w:i/>
                      <w:sz w:val="24"/>
                      <w:szCs w:val="24"/>
                      <w:vertAlign w:val="subscript"/>
                    </w:rPr>
                  </m:ctrlPr>
                </m:sSubPr>
                <m:e>
                  <m:r>
                    <w:rPr>
                      <w:rFonts w:ascii="Cambria Math" w:hAnsi="Times New Roman" w:cs="Times New Roman"/>
                      <w:sz w:val="24"/>
                      <w:szCs w:val="24"/>
                      <w:vertAlign w:val="subscript"/>
                    </w:rPr>
                    <m:t>P</m:t>
                  </m:r>
                </m:e>
                <m:sub>
                  <m:r>
                    <w:rPr>
                      <w:rFonts w:ascii="Cambria Math" w:hAnsi="Times New Roman" w:cs="Times New Roman"/>
                      <w:sz w:val="24"/>
                      <w:szCs w:val="24"/>
                      <w:vertAlign w:val="subscript"/>
                    </w:rPr>
                    <m:t>1</m:t>
                  </m:r>
                </m:sub>
              </m:sSub>
            </m:num>
            <m:den>
              <m:r>
                <w:rPr>
                  <w:rFonts w:ascii="Cambria Math" w:hAnsi="Times New Roman" w:cs="Times New Roman"/>
                  <w:sz w:val="24"/>
                  <w:szCs w:val="24"/>
                  <w:vertAlign w:val="subscript"/>
                </w:rPr>
                <m:t>T</m:t>
              </m:r>
            </m:den>
          </m:f>
          <m:r>
            <m:rPr>
              <m:sty m:val="p"/>
            </m:rPr>
            <w:rPr>
              <w:rFonts w:ascii="Cambria Math" w:hAnsi="Times New Roman" w:cs="Times New Roman"/>
              <w:sz w:val="24"/>
              <w:szCs w:val="24"/>
              <w:vertAlign w:val="subscript"/>
            </w:rPr>
            <w:br/>
          </m:r>
        </m:oMath>
      </m:oMathPara>
      <w:r w:rsidR="008D5B09" w:rsidRPr="00190D57">
        <w:rPr>
          <w:rFonts w:ascii="Times New Roman" w:eastAsiaTheme="minorEastAsia" w:hAnsi="Times New Roman" w:cs="Times New Roman"/>
          <w:bCs/>
          <w:sz w:val="24"/>
          <w:szCs w:val="24"/>
          <w:vertAlign w:val="subscript"/>
        </w:rPr>
        <w:t xml:space="preserve">                                                                                            </w:t>
      </w:r>
      <m:oMath>
        <m:r>
          <w:rPr>
            <w:rFonts w:ascii="Cambria Math" w:hAnsi="Times New Roman" w:cs="Times New Roman"/>
            <w:sz w:val="24"/>
            <w:szCs w:val="24"/>
            <w:vertAlign w:val="subscript"/>
          </w:rPr>
          <m:t>A.</m:t>
        </m:r>
        <m:sSub>
          <m:sSubPr>
            <m:ctrlPr>
              <w:rPr>
                <w:rFonts w:ascii="Cambria Math" w:hAnsi="Times New Roman" w:cs="Times New Roman"/>
                <w:bCs/>
                <w:i/>
                <w:sz w:val="24"/>
                <w:szCs w:val="24"/>
                <w:vertAlign w:val="subscript"/>
              </w:rPr>
            </m:ctrlPr>
          </m:sSubPr>
          <m:e>
            <m:r>
              <w:rPr>
                <w:rFonts w:ascii="Cambria Math" w:hAnsi="Times New Roman" w:cs="Times New Roman"/>
                <w:sz w:val="24"/>
                <w:szCs w:val="24"/>
                <w:vertAlign w:val="subscript"/>
              </w:rPr>
              <m:t>P</m:t>
            </m:r>
          </m:e>
          <m:sub>
            <m:r>
              <w:rPr>
                <w:rFonts w:ascii="Cambria Math" w:hAnsi="Times New Roman" w:cs="Times New Roman"/>
                <w:sz w:val="24"/>
                <w:szCs w:val="24"/>
                <w:vertAlign w:val="subscript"/>
              </w:rPr>
              <m:t>2</m:t>
            </m:r>
          </m:sub>
        </m:sSub>
        <m:r>
          <w:rPr>
            <w:rFonts w:ascii="Cambria Math" w:hAnsi="Times New Roman" w:cs="Times New Roman"/>
            <w:sz w:val="24"/>
            <w:szCs w:val="24"/>
            <w:vertAlign w:val="subscript"/>
          </w:rPr>
          <m:t>=</m:t>
        </m:r>
        <m:f>
          <m:fPr>
            <m:ctrlPr>
              <w:rPr>
                <w:rFonts w:ascii="Cambria Math" w:hAnsi="Times New Roman" w:cs="Times New Roman"/>
                <w:bCs/>
                <w:i/>
                <w:sz w:val="24"/>
                <w:szCs w:val="24"/>
                <w:vertAlign w:val="subscript"/>
              </w:rPr>
            </m:ctrlPr>
          </m:fPr>
          <m:num>
            <m:r>
              <w:rPr>
                <w:rFonts w:ascii="Cambria Math" w:hAnsi="Times New Roman" w:cs="Times New Roman"/>
                <w:sz w:val="24"/>
                <w:szCs w:val="24"/>
                <w:vertAlign w:val="subscript"/>
              </w:rPr>
              <m:t>T.</m:t>
            </m:r>
            <m:sSub>
              <m:sSubPr>
                <m:ctrlPr>
                  <w:rPr>
                    <w:rFonts w:ascii="Cambria Math" w:hAnsi="Times New Roman" w:cs="Times New Roman"/>
                    <w:bCs/>
                    <w:i/>
                    <w:sz w:val="24"/>
                    <w:szCs w:val="24"/>
                    <w:vertAlign w:val="subscript"/>
                  </w:rPr>
                </m:ctrlPr>
              </m:sSubPr>
              <m:e>
                <m:r>
                  <w:rPr>
                    <w:rFonts w:ascii="Cambria Math" w:hAnsi="Times New Roman" w:cs="Times New Roman"/>
                    <w:sz w:val="24"/>
                    <w:szCs w:val="24"/>
                    <w:vertAlign w:val="subscript"/>
                  </w:rPr>
                  <m:t>P</m:t>
                </m:r>
              </m:e>
              <m:sub>
                <m:r>
                  <w:rPr>
                    <w:rFonts w:ascii="Cambria Math" w:hAnsi="Times New Roman" w:cs="Times New Roman"/>
                    <w:sz w:val="24"/>
                    <w:szCs w:val="24"/>
                    <w:vertAlign w:val="subscript"/>
                  </w:rPr>
                  <m:t>2</m:t>
                </m:r>
              </m:sub>
            </m:sSub>
          </m:num>
          <m:den>
            <m:r>
              <w:rPr>
                <w:rFonts w:ascii="Cambria Math" w:hAnsi="Times New Roman" w:cs="Times New Roman"/>
                <w:sz w:val="24"/>
                <w:szCs w:val="24"/>
                <w:vertAlign w:val="subscript"/>
              </w:rPr>
              <m:t>T</m:t>
            </m:r>
          </m:den>
        </m:f>
      </m:oMath>
      <w:r w:rsidR="00D74739" w:rsidRPr="00190D57">
        <w:rPr>
          <w:rFonts w:ascii="Times New Roman" w:hAnsi="Times New Roman" w:cs="Times New Roman"/>
          <w:bCs/>
          <w:sz w:val="24"/>
          <w:szCs w:val="24"/>
          <w:vertAlign w:val="subscript"/>
        </w:rPr>
        <w:t xml:space="preserve"> </w:t>
      </w:r>
      <w:r w:rsidR="00D74739" w:rsidRPr="00190D57">
        <w:rPr>
          <w:rFonts w:ascii="Times New Roman" w:hAnsi="Times New Roman" w:cs="Times New Roman"/>
          <w:bCs/>
          <w:position w:val="-4"/>
          <w:sz w:val="24"/>
          <w:szCs w:val="24"/>
          <w:vertAlign w:val="subscript"/>
        </w:rPr>
        <w:object w:dxaOrig="180" w:dyaOrig="279" w14:anchorId="5E987F33">
          <v:shape id="_x0000_i1029" type="#_x0000_t75" style="width:9pt;height:13.5pt" o:ole="">
            <v:imagedata r:id="rId14" o:title=""/>
          </v:shape>
          <o:OLEObject Type="Embed" ProgID="Equation.DSMT4" ShapeID="_x0000_i1029" DrawAspect="Content" ObjectID="_1774724108" r:id="rId15"/>
        </w:object>
      </w:r>
      <w:r w:rsidR="00D74739" w:rsidRPr="00190D57">
        <w:rPr>
          <w:rFonts w:ascii="Times New Roman" w:hAnsi="Times New Roman" w:cs="Times New Roman"/>
          <w:bCs/>
          <w:sz w:val="24"/>
          <w:szCs w:val="24"/>
          <w:vertAlign w:val="subscript"/>
        </w:rPr>
        <w:t xml:space="preserve"> </w:t>
      </w:r>
    </w:p>
    <w:p w14:paraId="41AC76DE" w14:textId="4246D808" w:rsidR="008D5B09" w:rsidRDefault="008B26FB" w:rsidP="008971F3">
      <w:pPr>
        <w:jc w:val="both"/>
        <w:rPr>
          <w:rFonts w:ascii="Times New Roman" w:hAnsi="Times New Roman" w:cs="Times New Roman"/>
          <w:b/>
          <w:sz w:val="24"/>
          <w:szCs w:val="24"/>
        </w:rPr>
      </w:pPr>
      <w:r w:rsidRPr="00223B93">
        <w:rPr>
          <w:rFonts w:ascii="Times New Roman" w:hAnsi="Times New Roman" w:cs="Times New Roman"/>
          <w:b/>
          <w:sz w:val="24"/>
          <w:szCs w:val="24"/>
        </w:rPr>
        <w:t>(Case:2)</w:t>
      </w:r>
      <w:r w:rsidR="00A26C90" w:rsidRPr="00223B93">
        <w:rPr>
          <w:rFonts w:ascii="Times New Roman" w:hAnsi="Times New Roman" w:cs="Times New Roman"/>
          <w:b/>
          <w:sz w:val="24"/>
          <w:szCs w:val="24"/>
        </w:rPr>
        <w:t xml:space="preserve"> W</w:t>
      </w:r>
      <w:r w:rsidR="00660598" w:rsidRPr="00223B93">
        <w:rPr>
          <w:rFonts w:ascii="Times New Roman" w:hAnsi="Times New Roman" w:cs="Times New Roman"/>
          <w:b/>
          <w:sz w:val="24"/>
          <w:szCs w:val="24"/>
        </w:rPr>
        <w:t xml:space="preserve">hen shortage is not considered: </w:t>
      </w:r>
    </w:p>
    <w:p w14:paraId="0118681C" w14:textId="77777777" w:rsidR="00F75734" w:rsidRDefault="00E84C03" w:rsidP="008971F3">
      <w:pPr>
        <w:jc w:val="both"/>
        <w:rPr>
          <w:rFonts w:ascii="Times New Roman" w:hAnsi="Times New Roman" w:cs="Times New Roman"/>
          <w:b/>
          <w:sz w:val="24"/>
          <w:szCs w:val="24"/>
        </w:rPr>
      </w:pPr>
      <w:r w:rsidRPr="00223B93">
        <w:rPr>
          <w:rFonts w:ascii="Times New Roman" w:hAnsi="Times New Roman" w:cs="Times New Roman"/>
          <w:sz w:val="24"/>
          <w:szCs w:val="24"/>
        </w:rPr>
        <w:t>The differential equation for case 2 is given as follows:</w:t>
      </w:r>
      <w:r w:rsidR="00660598" w:rsidRPr="00223B93">
        <w:rPr>
          <w:rFonts w:ascii="Times New Roman" w:hAnsi="Times New Roman" w:cs="Times New Roman"/>
          <w:b/>
          <w:sz w:val="24"/>
          <w:szCs w:val="24"/>
        </w:rPr>
        <w:t xml:space="preserve"> </w:t>
      </w:r>
      <w:r w:rsidR="00660598" w:rsidRPr="00223B93">
        <w:rPr>
          <w:rFonts w:ascii="Times New Roman" w:hAnsi="Times New Roman" w:cs="Times New Roman"/>
          <w:b/>
          <w:position w:val="-4"/>
          <w:sz w:val="24"/>
          <w:szCs w:val="24"/>
        </w:rPr>
        <w:object w:dxaOrig="180" w:dyaOrig="279" w14:anchorId="1B54B23A">
          <v:shape id="_x0000_i1030" type="#_x0000_t75" style="width:9pt;height:13.5pt" o:ole="">
            <v:imagedata r:id="rId16" o:title=""/>
          </v:shape>
          <o:OLEObject Type="Embed" ProgID="Equation.DSMT4" ShapeID="_x0000_i1030" DrawAspect="Content" ObjectID="_1774724109" r:id="rId17"/>
        </w:object>
      </w:r>
      <w:r w:rsidR="00660598" w:rsidRPr="00223B93">
        <w:rPr>
          <w:rFonts w:ascii="Times New Roman" w:hAnsi="Times New Roman" w:cs="Times New Roman"/>
          <w:b/>
          <w:sz w:val="24"/>
          <w:szCs w:val="24"/>
        </w:rPr>
        <w:t xml:space="preserve"> </w:t>
      </w:r>
    </w:p>
    <w:p w14:paraId="50BD94E1" w14:textId="270BD0AA" w:rsidR="008D5B09" w:rsidRPr="00F75734" w:rsidRDefault="00F75734" w:rsidP="008971F3">
      <w:pPr>
        <w:jc w:val="both"/>
        <w:rPr>
          <w:rFonts w:ascii="Times New Roman" w:eastAsiaTheme="minorEastAsia" w:hAnsi="Times New Roman" w:cs="Times New Roman"/>
          <w:bCs/>
          <w:sz w:val="24"/>
          <w:szCs w:val="24"/>
        </w:rPr>
      </w:pPr>
      <w:r w:rsidRPr="00F75734">
        <w:rPr>
          <w:rFonts w:ascii="Times New Roman" w:hAnsi="Times New Roman" w:cs="Times New Roman"/>
          <w:bCs/>
          <w:sz w:val="24"/>
          <w:szCs w:val="24"/>
        </w:rPr>
        <w:t xml:space="preserve">                  </w:t>
      </w:r>
      <w:r w:rsidR="00660598" w:rsidRPr="00F75734">
        <w:rPr>
          <w:rFonts w:ascii="Times New Roman" w:hAnsi="Times New Roman" w:cs="Times New Roman"/>
          <w:bCs/>
          <w:sz w:val="24"/>
          <w:szCs w:val="24"/>
        </w:rPr>
        <w:t xml:space="preserve"> </w:t>
      </w:r>
      <m:oMath>
        <m:f>
          <m:fPr>
            <m:ctrlPr>
              <w:rPr>
                <w:rFonts w:ascii="Cambria Math" w:hAnsi="Times New Roman" w:cs="Times New Roman"/>
                <w:bCs/>
                <w:i/>
                <w:sz w:val="24"/>
                <w:szCs w:val="24"/>
              </w:rPr>
            </m:ctrlPr>
          </m:fPr>
          <m:num>
            <m:r>
              <w:rPr>
                <w:rFonts w:ascii="Cambria Math" w:hAnsi="Times New Roman" w:cs="Times New Roman"/>
                <w:sz w:val="24"/>
                <w:szCs w:val="24"/>
              </w:rPr>
              <m:t>d</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(t)</m:t>
            </m:r>
          </m:num>
          <m:den>
            <m:r>
              <w:rPr>
                <w:rFonts w:ascii="Cambria Math" w:hAnsi="Times New Roman" w:cs="Times New Roman"/>
                <w:sz w:val="24"/>
                <w:szCs w:val="24"/>
              </w:rPr>
              <m:t>dt</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D(t)</m:t>
        </m:r>
        <m:r>
          <w:rPr>
            <w:rFonts w:ascii="Cambria Math" w:hAnsi="Times New Roman" w:cs="Times New Roman"/>
            <w:sz w:val="24"/>
            <w:szCs w:val="24"/>
          </w:rPr>
          <m:t>-</m:t>
        </m:r>
        <m:r>
          <w:rPr>
            <w:rFonts w:ascii="Cambria Math" w:hAnsi="Times New Roman" w:cs="Times New Roman"/>
            <w:sz w:val="24"/>
            <w:szCs w:val="24"/>
          </w:rPr>
          <m:t>θ</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(t)</m:t>
        </m:r>
        <m:r>
          <m:rPr>
            <m:sty m:val="p"/>
          </m:rPr>
          <w:rPr>
            <w:rFonts w:ascii="Cambria Math" w:hAnsi="Times New Roman" w:cs="Times New Roman"/>
            <w:sz w:val="24"/>
            <w:szCs w:val="24"/>
          </w:rPr>
          <w:br/>
        </m:r>
      </m:oMath>
      <m:oMathPara>
        <m:oMath>
          <m:f>
            <m:fPr>
              <m:ctrlPr>
                <w:rPr>
                  <w:rFonts w:ascii="Cambria Math" w:hAnsi="Times New Roman" w:cs="Times New Roman"/>
                  <w:bCs/>
                  <w:i/>
                  <w:sz w:val="24"/>
                  <w:szCs w:val="24"/>
                </w:rPr>
              </m:ctrlPr>
            </m:fPr>
            <m:num>
              <m:r>
                <w:rPr>
                  <w:rFonts w:ascii="Cambria Math" w:hAnsi="Times New Roman" w:cs="Times New Roman"/>
                  <w:sz w:val="24"/>
                  <w:szCs w:val="24"/>
                </w:rPr>
                <m:t>d</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(t)</m:t>
              </m:r>
            </m:num>
            <m:den>
              <m:r>
                <w:rPr>
                  <w:rFonts w:ascii="Cambria Math" w:hAnsi="Times New Roman" w:cs="Times New Roman"/>
                  <w:sz w:val="24"/>
                  <w:szCs w:val="24"/>
                </w:rPr>
                <m:t>dt</m:t>
              </m:r>
            </m:den>
          </m:f>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a[</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(t)</m:t>
          </m:r>
          <m:sSup>
            <m:sSupPr>
              <m:ctrlPr>
                <w:rPr>
                  <w:rFonts w:ascii="Cambria Math" w:hAnsi="Times New Roman" w:cs="Times New Roman"/>
                  <w:bCs/>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β</m:t>
              </m:r>
            </m:sup>
          </m:sSup>
          <m:r>
            <w:rPr>
              <w:rFonts w:ascii="Cambria Math" w:hAnsi="Times New Roman" w:cs="Times New Roman"/>
              <w:sz w:val="24"/>
              <w:szCs w:val="24"/>
            </w:rPr>
            <m:t>-</m:t>
          </m:r>
          <m:r>
            <w:rPr>
              <w:rFonts w:ascii="Cambria Math" w:hAnsi="Times New Roman" w:cs="Times New Roman"/>
              <w:sz w:val="24"/>
              <w:szCs w:val="24"/>
            </w:rPr>
            <m:t>θ</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(t),</m:t>
          </m:r>
          <m:func>
            <m:funcPr>
              <m:ctrlPr>
                <w:rPr>
                  <w:rFonts w:ascii="Cambria Math" w:hAnsi="Times New Roman" w:cs="Times New Roman"/>
                  <w:bCs/>
                  <w:i/>
                  <w:sz w:val="24"/>
                  <w:szCs w:val="24"/>
                </w:rPr>
              </m:ctrlPr>
            </m:funcPr>
            <m:fName>
              <m:r>
                <w:rPr>
                  <w:rFonts w:ascii="Cambria Math" w:hAnsi="Times New Roman" w:cs="Times New Roman"/>
                  <w:sz w:val="24"/>
                  <w:szCs w:val="24"/>
                </w:rPr>
                <m:t>for</m:t>
              </m:r>
            </m:fName>
            <m:e>
              <m:r>
                <w:rPr>
                  <w:rFonts w:ascii="Cambria Math" w:hAnsi="Times New Roman" w:cs="Times New Roman"/>
                  <w:sz w:val="24"/>
                  <w:szCs w:val="24"/>
                </w:rPr>
                <m:t>(</m:t>
              </m:r>
            </m:e>
          </m:func>
          <m:r>
            <w:rPr>
              <w:rFonts w:ascii="Cambria Math" w:hAnsi="Times New Roman" w:cs="Times New Roman"/>
              <w:sz w:val="24"/>
              <w:szCs w:val="24"/>
            </w:rPr>
            <m:t>0</m:t>
          </m:r>
          <m:r>
            <w:rPr>
              <w:rFonts w:ascii="Cambria Math" w:hAnsi="Times New Roman" w:cs="Times New Roman"/>
              <w:sz w:val="24"/>
              <w:szCs w:val="24"/>
            </w:rPr>
            <m:t>≤</m:t>
          </m:r>
          <m:r>
            <w:rPr>
              <w:rFonts w:ascii="Cambria Math" w:hAnsi="Times New Roman" w:cs="Times New Roman"/>
              <w:sz w:val="24"/>
              <w:szCs w:val="24"/>
            </w:rPr>
            <m:t>t</m:t>
          </m:r>
          <m:r>
            <w:rPr>
              <w:rFonts w:ascii="Cambria Math" w:hAnsi="Times New Roman" w:cs="Times New Roman"/>
              <w:sz w:val="24"/>
              <w:szCs w:val="24"/>
            </w:rPr>
            <m:t>≤</m:t>
          </m:r>
          <m:r>
            <w:rPr>
              <w:rFonts w:ascii="Cambria Math" w:hAnsi="Times New Roman" w:cs="Times New Roman"/>
              <w:sz w:val="24"/>
              <w:szCs w:val="24"/>
            </w:rPr>
            <m:t>λ)</m:t>
          </m:r>
          <m:r>
            <w:rPr>
              <w:rFonts w:ascii="Cambria Math" w:hAnsi="Times New Roman" w:cs="Times New Roman"/>
              <w:sz w:val="24"/>
              <w:szCs w:val="24"/>
            </w:rPr>
            <m:t>                                              </m:t>
          </m:r>
          <m:r>
            <w:rPr>
              <w:rFonts w:ascii="Cambria Math" w:hAnsi="Times New Roman" w:cs="Times New Roman"/>
              <w:sz w:val="24"/>
              <w:szCs w:val="24"/>
            </w:rPr>
            <m:t>(4.1b)</m:t>
          </m:r>
          <m:r>
            <m:rPr>
              <m:sty m:val="p"/>
            </m:rPr>
            <w:rPr>
              <w:rFonts w:ascii="Cambria Math" w:hAnsi="Times New Roman" w:cs="Times New Roman"/>
              <w:sz w:val="24"/>
              <w:szCs w:val="24"/>
            </w:rPr>
            <w:br/>
          </m:r>
        </m:oMath>
        <m:oMath>
          <m:func>
            <m:funcPr>
              <m:ctrlPr>
                <w:rPr>
                  <w:rFonts w:ascii="Cambria Math" w:hAnsi="Times New Roman" w:cs="Times New Roman"/>
                  <w:bCs/>
                  <w:i/>
                  <w:sz w:val="24"/>
                  <w:szCs w:val="24"/>
                </w:rPr>
              </m:ctrlPr>
            </m:funcPr>
            <m:fName>
              <m:r>
                <w:rPr>
                  <w:rFonts w:ascii="Cambria Math" w:hAnsi="Times New Roman" w:cs="Times New Roman"/>
                  <w:sz w:val="24"/>
                  <w:szCs w:val="24"/>
                </w:rPr>
                <m:t>wit</m:t>
              </m:r>
              <m:r>
                <w:rPr>
                  <w:rFonts w:ascii="Cambria Math" w:hAnsi="Times New Roman" w:cs="Times New Roman"/>
                  <w:sz w:val="24"/>
                  <w:szCs w:val="24"/>
                </w:rPr>
                <m:t>h</m:t>
              </m:r>
              <m:r>
                <w:rPr>
                  <w:rFonts w:ascii="Cambria Math" w:hAnsi="Times New Roman" w:cs="Times New Roman"/>
                  <w:sz w:val="24"/>
                  <w:szCs w:val="24"/>
                </w:rPr>
                <m:t>,</m:t>
              </m:r>
            </m:fName>
            <m:e>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ctrlPr>
                <w:rPr>
                  <w:rFonts w:ascii="Cambria Math" w:hAnsi="Cambria Math" w:cs="Times New Roman"/>
                  <w:bCs/>
                  <w:i/>
                  <w:sz w:val="24"/>
                  <w:szCs w:val="24"/>
                </w:rPr>
              </m:ctrlPr>
            </m:e>
          </m:func>
          <m:r>
            <w:rPr>
              <w:rFonts w:ascii="Cambria Math" w:hAnsi="Times New Roman" w:cs="Times New Roman"/>
              <w:sz w:val="24"/>
              <w:szCs w:val="24"/>
            </w:rPr>
            <m:t>(0)=</m:t>
          </m:r>
          <m:func>
            <m:funcPr>
              <m:ctrlPr>
                <w:rPr>
                  <w:rFonts w:ascii="Cambria Math" w:hAnsi="Times New Roman" w:cs="Times New Roman"/>
                  <w:bCs/>
                  <w:i/>
                  <w:sz w:val="24"/>
                  <w:szCs w:val="24"/>
                </w:rPr>
              </m:ctrlPr>
            </m:funcPr>
            <m:fName>
              <m:r>
                <w:rPr>
                  <w:rFonts w:ascii="Cambria Math" w:hAnsi="Times New Roman" w:cs="Times New Roman"/>
                  <w:sz w:val="24"/>
                  <w:szCs w:val="24"/>
                </w:rPr>
                <m:t>Q,</m:t>
              </m:r>
            </m:fName>
            <m:e>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ctrlPr>
                <w:rPr>
                  <w:rFonts w:ascii="Cambria Math" w:hAnsi="Cambria Math" w:cs="Times New Roman"/>
                  <w:bCs/>
                  <w:i/>
                  <w:sz w:val="24"/>
                  <w:szCs w:val="24"/>
                </w:rPr>
              </m:ctrlPr>
            </m:e>
          </m:func>
          <m:r>
            <w:rPr>
              <w:rFonts w:ascii="Cambria Math" w:hAnsi="Times New Roman" w:cs="Times New Roman"/>
              <w:sz w:val="24"/>
              <w:szCs w:val="24"/>
            </w:rPr>
            <m:t>(λ)=0</m:t>
          </m:r>
          <m:r>
            <m:rPr>
              <m:sty m:val="p"/>
            </m:rPr>
            <w:rPr>
              <w:rFonts w:ascii="Cambria Math" w:hAnsi="Times New Roman" w:cs="Times New Roman"/>
              <w:sz w:val="24"/>
              <w:szCs w:val="24"/>
            </w:rPr>
            <w:br/>
          </m:r>
        </m:oMath>
        <m:oMath>
          <m:r>
            <w:rPr>
              <w:rFonts w:ascii="Cambria Math" w:hAnsi="Times New Roman" w:cs="Times New Roman"/>
              <w:sz w:val="24"/>
              <w:szCs w:val="24"/>
            </w:rPr>
            <m:t>On</m:t>
          </m:r>
          <m:r>
            <w:rPr>
              <w:rFonts w:ascii="Cambria Math" w:hAnsi="Times New Roman" w:cs="Times New Roman"/>
              <w:sz w:val="24"/>
              <w:szCs w:val="24"/>
            </w:rPr>
            <m:t> </m:t>
          </m:r>
          <m:r>
            <w:rPr>
              <w:rFonts w:ascii="Cambria Math" w:hAnsi="Times New Roman" w:cs="Times New Roman"/>
              <w:sz w:val="24"/>
              <w:szCs w:val="24"/>
            </w:rPr>
            <m:t>solving,</m:t>
          </m:r>
          <m:r>
            <w:rPr>
              <w:rFonts w:ascii="Cambria Math" w:hAnsi="Times New Roman" w:cs="Times New Roman"/>
              <w:sz w:val="24"/>
              <w:szCs w:val="24"/>
            </w:rPr>
            <m:t> </m:t>
          </m:r>
          <m:r>
            <w:rPr>
              <w:rFonts w:ascii="Cambria Math" w:hAnsi="Times New Roman" w:cs="Times New Roman"/>
              <w:sz w:val="24"/>
              <w:szCs w:val="24"/>
            </w:rPr>
            <m:t>we</m:t>
          </m:r>
          <m:r>
            <w:rPr>
              <w:rFonts w:ascii="Cambria Math" w:hAnsi="Times New Roman" w:cs="Times New Roman"/>
              <w:sz w:val="24"/>
              <w:szCs w:val="24"/>
            </w:rPr>
            <m:t> </m:t>
          </m:r>
          <m:r>
            <w:rPr>
              <w:rFonts w:ascii="Cambria Math" w:hAnsi="Times New Roman" w:cs="Times New Roman"/>
              <w:sz w:val="24"/>
              <w:szCs w:val="24"/>
            </w:rPr>
            <m:t>get</m:t>
          </m:r>
          <m:r>
            <m:rPr>
              <m:sty m:val="p"/>
            </m:rPr>
            <w:rPr>
              <w:rFonts w:ascii="Cambria Math" w:hAnsi="Times New Roman" w:cs="Times New Roman"/>
              <w:sz w:val="24"/>
              <w:szCs w:val="24"/>
            </w:rPr>
            <w:br/>
          </m:r>
        </m:oMath>
        <m:oMath>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r>
            <w:rPr>
              <w:rFonts w:ascii="Cambria Math" w:hAnsi="Times New Roman" w:cs="Times New Roman"/>
              <w:sz w:val="24"/>
              <w:szCs w:val="24"/>
            </w:rPr>
            <m:t>(t)=[</m:t>
          </m:r>
          <m:func>
            <m:funcPr>
              <m:ctrlPr>
                <w:rPr>
                  <w:rFonts w:ascii="Cambria Math" w:hAnsi="Times New Roman" w:cs="Times New Roman"/>
                  <w:bCs/>
                  <w:i/>
                  <w:sz w:val="24"/>
                  <w:szCs w:val="24"/>
                </w:rPr>
              </m:ctrlPr>
            </m:funcPr>
            <m:fName>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bCs/>
                  <w:i/>
                  <w:sz w:val="24"/>
                  <w:szCs w:val="24"/>
                </w:rPr>
              </m:ctrlPr>
            </m:fName>
            <m:e>
              <m:r>
                <w:rPr>
                  <w:rFonts w:ascii="Cambria Math" w:hAnsi="Times New Roman" w:cs="Times New Roman"/>
                  <w:sz w:val="24"/>
                  <w:szCs w:val="24"/>
                </w:rPr>
                <m:t>-</m:t>
              </m:r>
              <m:ctrlPr>
                <w:rPr>
                  <w:rFonts w:ascii="Cambria Math" w:hAnsi="Cambria Math" w:cs="Times New Roman"/>
                  <w:bCs/>
                  <w:i/>
                  <w:sz w:val="24"/>
                  <w:szCs w:val="24"/>
                </w:rPr>
              </m:ctrlPr>
            </m:e>
          </m:func>
          <m:r>
            <w:rPr>
              <w:rFonts w:ascii="Cambria Math" w:hAnsi="Times New Roman" w:cs="Times New Roman"/>
              <w:sz w:val="24"/>
              <w:szCs w:val="24"/>
            </w:rPr>
            <m:t>(</m:t>
          </m:r>
          <m:func>
            <m:funcPr>
              <m:ctrlPr>
                <w:rPr>
                  <w:rFonts w:ascii="Cambria Math" w:hAnsi="Times New Roman" w:cs="Times New Roman"/>
                  <w:bCs/>
                  <w:i/>
                  <w:sz w:val="24"/>
                  <w:szCs w:val="24"/>
                </w:rPr>
              </m:ctrlPr>
            </m:funcPr>
            <m:fName>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fName>
            <m:e>
              <m:r>
                <w:rPr>
                  <w:rFonts w:ascii="Cambria Math" w:hAnsi="Times New Roman" w:cs="Times New Roman"/>
                  <w:sz w:val="24"/>
                  <w:szCs w:val="24"/>
                </w:rPr>
                <m:t>+</m:t>
              </m:r>
            </m:e>
          </m:func>
          <m:f>
            <m:fPr>
              <m:ctrlPr>
                <w:rPr>
                  <w:rFonts w:ascii="Cambria Math" w:hAnsi="Times New Roman" w:cs="Times New Roman"/>
                  <w:bCs/>
                  <w:i/>
                  <w:sz w:val="24"/>
                  <w:szCs w:val="24"/>
                </w:rPr>
              </m:ctrlPr>
            </m:fPr>
            <m:num>
              <m:r>
                <w:rPr>
                  <w:rFonts w:ascii="Cambria Math" w:hAnsi="Times New Roman" w:cs="Times New Roman"/>
                  <w:sz w:val="24"/>
                  <w:szCs w:val="24"/>
                </w:rPr>
                <m:t>a</m:t>
              </m:r>
            </m:num>
            <m:den>
              <m:r>
                <w:rPr>
                  <w:rFonts w:ascii="Cambria Math" w:hAnsi="Times New Roman" w:cs="Times New Roman"/>
                  <w:sz w:val="24"/>
                  <w:szCs w:val="24"/>
                </w:rPr>
                <m:t>θ</m:t>
              </m:r>
            </m:den>
          </m:f>
          <m:r>
            <w:rPr>
              <w:rFonts w:ascii="Cambria Math" w:hAnsi="Times New Roman" w:cs="Times New Roman"/>
              <w:sz w:val="24"/>
              <w:szCs w:val="24"/>
            </w:rPr>
            <m:t>)θ(1</m:t>
          </m:r>
          <m:r>
            <w:rPr>
              <w:rFonts w:ascii="Cambria Math" w:hAnsi="Times New Roman" w:cs="Times New Roman"/>
              <w:sz w:val="24"/>
              <w:szCs w:val="24"/>
            </w:rPr>
            <m:t>-</m:t>
          </m:r>
          <m:r>
            <w:rPr>
              <w:rFonts w:ascii="Cambria Math" w:hAnsi="Times New Roman" w:cs="Times New Roman"/>
              <w:sz w:val="24"/>
              <w:szCs w:val="24"/>
            </w:rPr>
            <m:t>β)</m:t>
          </m:r>
          <m:func>
            <m:funcPr>
              <m:ctrlPr>
                <w:rPr>
                  <w:rFonts w:ascii="Cambria Math" w:hAnsi="Times New Roman" w:cs="Times New Roman"/>
                  <w:bCs/>
                  <w:i/>
                  <w:sz w:val="24"/>
                  <w:szCs w:val="24"/>
                </w:rPr>
              </m:ctrlPr>
            </m:funcPr>
            <m:fName>
              <m:r>
                <w:rPr>
                  <w:rFonts w:ascii="Cambria Math" w:hAnsi="Times New Roman" w:cs="Times New Roman"/>
                  <w:sz w:val="24"/>
                  <w:szCs w:val="24"/>
                </w:rPr>
                <m:t>t</m:t>
              </m:r>
            </m:fName>
            <m:e>
              <m:sSup>
                <m:sSupPr>
                  <m:ctrlPr>
                    <w:rPr>
                      <w:rFonts w:ascii="Cambria Math" w:hAnsi="Times New Roman" w:cs="Times New Roman"/>
                      <w:bCs/>
                      <w:i/>
                      <w:sz w:val="24"/>
                      <w:szCs w:val="24"/>
                    </w:rPr>
                  </m:ctrlPr>
                </m:sSupPr>
                <m:e>
                  <m:r>
                    <w:rPr>
                      <w:rFonts w:ascii="Cambria Math" w:hAnsi="Times New Roman" w:cs="Times New Roman"/>
                      <w:sz w:val="24"/>
                      <w:szCs w:val="24"/>
                    </w:rPr>
                    <m:t>]</m:t>
                  </m:r>
                </m:e>
                <m:sup>
                  <m:f>
                    <m:fPr>
                      <m:ctrlPr>
                        <w:rPr>
                          <w:rFonts w:ascii="Cambria Math" w:hAnsi="Times New Roman" w:cs="Times New Roman"/>
                          <w:bCs/>
                          <w:i/>
                          <w:sz w:val="24"/>
                          <w:szCs w:val="24"/>
                        </w:rPr>
                      </m:ctrlPr>
                    </m:fPr>
                    <m:num>
                      <m:r>
                        <w:rPr>
                          <w:rFonts w:ascii="Cambria Math" w:hAnsi="Times New Roman" w:cs="Times New Roman"/>
                          <w:sz w:val="24"/>
                          <w:szCs w:val="24"/>
                        </w:rPr>
                        <m:t>1</m:t>
                      </m:r>
                    </m:num>
                    <m:den>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den>
                  </m:f>
                  <m:ctrlPr>
                    <w:rPr>
                      <w:rFonts w:ascii="Cambria Math" w:hAnsi="Cambria Math" w:cs="Times New Roman"/>
                      <w:bCs/>
                      <w:i/>
                      <w:sz w:val="24"/>
                      <w:szCs w:val="24"/>
                    </w:rPr>
                  </m:ctrlPr>
                </m:sup>
              </m:sSup>
              <m:ctrlPr>
                <w:rPr>
                  <w:rFonts w:ascii="Cambria Math" w:hAnsi="Cambria Math" w:cs="Times New Roman"/>
                  <w:bCs/>
                  <w:i/>
                  <w:sz w:val="24"/>
                  <w:szCs w:val="24"/>
                </w:rPr>
              </m:ctrlPr>
            </m:e>
          </m:func>
        </m:oMath>
      </m:oMathPara>
    </w:p>
    <w:p w14:paraId="1EF7BDE7" w14:textId="320B11CE" w:rsidR="00660598" w:rsidRPr="008D5B09" w:rsidRDefault="00660598" w:rsidP="008971F3">
      <w:pPr>
        <w:jc w:val="both"/>
        <w:rPr>
          <w:rFonts w:ascii="Times New Roman" w:hAnsi="Times New Roman" w:cs="Times New Roman"/>
          <w:b/>
          <w:sz w:val="24"/>
          <w:szCs w:val="24"/>
        </w:rPr>
      </w:pPr>
      <w:r w:rsidRPr="00223B93">
        <w:rPr>
          <w:rFonts w:ascii="Times New Roman" w:hAnsi="Times New Roman" w:cs="Times New Roman"/>
          <w:b/>
          <w:sz w:val="24"/>
          <w:szCs w:val="24"/>
        </w:rPr>
        <w:t>Cost Components:</w:t>
      </w:r>
    </w:p>
    <w:p w14:paraId="213CFAD8" w14:textId="6AEA8DF0" w:rsidR="008B26FB" w:rsidRPr="00223B93" w:rsidRDefault="008B26FB" w:rsidP="008971F3">
      <w:pPr>
        <w:jc w:val="both"/>
        <w:rPr>
          <w:rFonts w:ascii="Times New Roman" w:hAnsi="Times New Roman" w:cs="Times New Roman"/>
          <w:b/>
          <w:sz w:val="24"/>
          <w:szCs w:val="24"/>
        </w:rPr>
      </w:pPr>
      <w:r w:rsidRPr="00223B93">
        <w:rPr>
          <w:rFonts w:ascii="Times New Roman" w:hAnsi="Times New Roman" w:cs="Times New Roman"/>
          <w:b/>
          <w:sz w:val="24"/>
          <w:szCs w:val="24"/>
        </w:rPr>
        <w:t>Holding cost:</w:t>
      </w:r>
    </w:p>
    <w:p w14:paraId="632C6008" w14:textId="6C4DE352" w:rsidR="008D5B09" w:rsidRDefault="008D5B09" w:rsidP="008971F3">
      <w:pPr>
        <w:tabs>
          <w:tab w:val="left" w:pos="3390"/>
        </w:tabs>
        <w:jc w:val="both"/>
        <w:rPr>
          <w:rFonts w:ascii="Times New Roman" w:hAnsi="Times New Roman" w:cs="Times New Roman"/>
          <w:sz w:val="24"/>
          <w:szCs w:val="24"/>
        </w:rPr>
      </w:pPr>
      <w:r w:rsidRPr="008D5B09">
        <w:rPr>
          <w:rFonts w:ascii="Times New Roman" w:hAnsi="Times New Roman" w:cs="Times New Roman"/>
          <w:sz w:val="24"/>
          <w:szCs w:val="24"/>
        </w:rPr>
        <w:t>Holding cost is the amount of money required to keep the inventory. We regarded holding cost as time-dependent in this model as the following statement may be used to calculate holding cost:</w:t>
      </w:r>
      <w:r w:rsidR="0082279E">
        <w:rPr>
          <w:rFonts w:ascii="Times New Roman" w:hAnsi="Times New Roman" w:cs="Times New Roman"/>
          <w:sz w:val="24"/>
          <w:szCs w:val="24"/>
        </w:rPr>
        <w:t xml:space="preserve"> </w:t>
      </w:r>
    </w:p>
    <w:p w14:paraId="53933285" w14:textId="0C23DEF6" w:rsidR="008B26FB" w:rsidRPr="00F75734" w:rsidRDefault="00F75734" w:rsidP="008971F3">
      <w:pPr>
        <w:tabs>
          <w:tab w:val="left" w:pos="3390"/>
        </w:tabs>
        <w:jc w:val="both"/>
        <w:rPr>
          <w:rFonts w:ascii="Times New Roman" w:hAnsi="Times New Roman" w:cs="Times New Roman"/>
          <w:bCs/>
          <w:sz w:val="24"/>
          <w:szCs w:val="24"/>
        </w:rPr>
      </w:pPr>
      <m:oMathPara>
        <m:oMath>
          <m:r>
            <w:rPr>
              <w:rFonts w:ascii="Cambria Math" w:hAnsi="Times New Roman" w:cs="Times New Roman"/>
              <w:sz w:val="24"/>
              <w:szCs w:val="24"/>
            </w:rPr>
            <m:t>=</m:t>
          </m:r>
          <m:r>
            <w:rPr>
              <w:rFonts w:ascii="Cambria Math" w:hAnsi="Times New Roman" w:cs="Times New Roman"/>
              <w:sz w:val="24"/>
              <w:szCs w:val="24"/>
            </w:rPr>
            <m:t>h</m:t>
          </m:r>
          <m:nary>
            <m:naryPr>
              <m:ctrlPr>
                <w:rPr>
                  <w:rFonts w:ascii="Cambria Math" w:hAnsi="Times New Roman" w:cs="Times New Roman"/>
                  <w:bCs/>
                  <w:i/>
                  <w:sz w:val="24"/>
                  <w:szCs w:val="24"/>
                </w:rPr>
              </m:ctrlPr>
            </m:naryPr>
            <m:sub>
              <m:r>
                <w:rPr>
                  <w:rFonts w:ascii="Cambria Math" w:hAnsi="Times New Roman" w:cs="Times New Roman"/>
                  <w:sz w:val="24"/>
                  <w:szCs w:val="24"/>
                </w:rPr>
                <m:t>0</m:t>
              </m:r>
            </m:sub>
            <m:sup>
              <m:r>
                <w:rPr>
                  <w:rFonts w:ascii="Cambria Math" w:hAnsi="Times New Roman" w:cs="Times New Roman"/>
                  <w:sz w:val="24"/>
                  <w:szCs w:val="24"/>
                </w:rPr>
                <m:t>λ</m:t>
              </m:r>
            </m:sup>
            <m:e>
              <m:r>
                <w:rPr>
                  <w:rFonts w:ascii="Cambria Math" w:hAnsi="Times New Roman" w:cs="Times New Roman"/>
                  <w:sz w:val="24"/>
                  <w:szCs w:val="24"/>
                </w:rPr>
                <m:t>[</m:t>
              </m:r>
              <m:sSub>
                <m:sSubPr>
                  <m:ctrlPr>
                    <w:rPr>
                      <w:rFonts w:ascii="Cambria Math" w:hAnsi="Times New Roman" w:cs="Times New Roman"/>
                      <w:bCs/>
                      <w:i/>
                      <w:sz w:val="24"/>
                      <w:szCs w:val="24"/>
                    </w:rPr>
                  </m:ctrlPr>
                </m:sSubPr>
                <m:e>
                  <m:r>
                    <w:rPr>
                      <w:rFonts w:ascii="Cambria Math" w:hAnsi="Times New Roman" w:cs="Times New Roman"/>
                      <w:sz w:val="24"/>
                      <w:szCs w:val="24"/>
                    </w:rPr>
                    <m:t>I</m:t>
                  </m:r>
                </m:e>
                <m:sub>
                  <m:r>
                    <w:rPr>
                      <w:rFonts w:ascii="Cambria Math" w:hAnsi="Times New Roman" w:cs="Times New Roman"/>
                      <w:sz w:val="24"/>
                      <w:szCs w:val="24"/>
                    </w:rPr>
                    <m:t>1</m:t>
                  </m:r>
                </m:sub>
              </m:sSub>
              <m:ctrlPr>
                <w:rPr>
                  <w:rFonts w:ascii="Cambria Math" w:hAnsi="Cambria Math" w:cs="Times New Roman"/>
                  <w:bCs/>
                  <w:i/>
                  <w:sz w:val="24"/>
                  <w:szCs w:val="24"/>
                </w:rPr>
              </m:ctrlPr>
            </m:e>
          </m:nary>
          <m:r>
            <w:rPr>
              <w:rFonts w:ascii="Cambria Math" w:hAnsi="Times New Roman" w:cs="Times New Roman"/>
              <w:sz w:val="24"/>
              <w:szCs w:val="24"/>
            </w:rPr>
            <m:t>(t)</m:t>
          </m:r>
          <m:sSup>
            <m:sSupPr>
              <m:ctrlPr>
                <w:rPr>
                  <w:rFonts w:ascii="Cambria Math" w:hAnsi="Times New Roman" w:cs="Times New Roman"/>
                  <w:bCs/>
                  <w:i/>
                  <w:sz w:val="24"/>
                  <w:szCs w:val="24"/>
                </w:rPr>
              </m:ctrlPr>
            </m:sSupPr>
            <m:e>
              <m:r>
                <w:rPr>
                  <w:rFonts w:ascii="Cambria Math" w:hAnsi="Times New Roman" w:cs="Times New Roman"/>
                  <w:sz w:val="24"/>
                  <w:szCs w:val="24"/>
                </w:rPr>
                <m:t>]</m:t>
              </m:r>
            </m:e>
            <m:sup>
              <m:r>
                <w:rPr>
                  <w:rFonts w:ascii="Cambria Math" w:hAnsi="Times New Roman" w:cs="Times New Roman"/>
                  <w:sz w:val="24"/>
                  <w:szCs w:val="24"/>
                </w:rPr>
                <m:t>λ</m:t>
              </m:r>
            </m:sup>
          </m:sSup>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rt</m:t>
              </m:r>
            </m:sup>
          </m:sSup>
          <m:r>
            <w:rPr>
              <w:rFonts w:ascii="Cambria Math" w:hAnsi="Times New Roman" w:cs="Times New Roman"/>
              <w:sz w:val="24"/>
              <w:szCs w:val="24"/>
            </w:rPr>
            <m:t>dt</m:t>
          </m:r>
          <m:r>
            <m:rPr>
              <m:sty m:val="p"/>
            </m:rPr>
            <w:rPr>
              <w:rFonts w:ascii="Cambria Math" w:hAnsi="Times New Roman" w:cs="Times New Roman"/>
              <w:sz w:val="24"/>
              <w:szCs w:val="24"/>
            </w:rPr>
            <w:br/>
          </m:r>
        </m:oMath>
      </m:oMathPara>
      <m:oMath>
        <m:r>
          <w:rPr>
            <w:rFonts w:ascii="Cambria Math" w:hAnsi="Times New Roman" w:cs="Times New Roman"/>
            <w:sz w:val="24"/>
            <w:szCs w:val="24"/>
          </w:rPr>
          <m:t xml:space="preserve">                                                             =</m:t>
        </m:r>
        <m:r>
          <w:rPr>
            <w:rFonts w:ascii="Cambria Math" w:hAnsi="Times New Roman" w:cs="Times New Roman"/>
            <w:sz w:val="24"/>
            <w:szCs w:val="24"/>
          </w:rPr>
          <m:t>h</m:t>
        </m:r>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r>
          <w:rPr>
            <w:rFonts w:ascii="Cambria Math" w:hAnsi="Times New Roman" w:cs="Times New Roman"/>
            <w:sz w:val="24"/>
            <w:szCs w:val="24"/>
          </w:rPr>
          <m:t>[</m:t>
        </m:r>
        <m:f>
          <m:fPr>
            <m:ctrlPr>
              <w:rPr>
                <w:rFonts w:ascii="Cambria Math" w:hAnsi="Times New Roman" w:cs="Times New Roman"/>
                <w:bCs/>
                <w:i/>
                <w:sz w:val="24"/>
                <w:szCs w:val="24"/>
              </w:rPr>
            </m:ctrlPr>
          </m:fPr>
          <m:num>
            <m:r>
              <w:rPr>
                <w:rFonts w:ascii="Cambria Math" w:hAnsi="Times New Roman" w:cs="Times New Roman"/>
                <w:sz w:val="24"/>
                <w:szCs w:val="24"/>
              </w:rPr>
              <m:t>(1</m:t>
            </m:r>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r>
                  <w:rPr>
                    <w:rFonts w:ascii="Cambria Math" w:hAnsi="Times New Roman" w:cs="Times New Roman"/>
                    <w:sz w:val="24"/>
                    <w:szCs w:val="24"/>
                  </w:rPr>
                  <m:t>rλ</m:t>
                </m:r>
              </m:sup>
            </m:sSup>
            <m:r>
              <w:rPr>
                <w:rFonts w:ascii="Cambria Math" w:hAnsi="Times New Roman" w:cs="Times New Roman"/>
                <w:sz w:val="24"/>
                <w:szCs w:val="24"/>
              </w:rPr>
              <m:t>)</m:t>
            </m:r>
          </m:num>
          <m:den>
            <m:r>
              <w:rPr>
                <w:rFonts w:ascii="Cambria Math" w:hAnsi="Times New Roman" w:cs="Times New Roman"/>
                <w:sz w:val="24"/>
                <w:szCs w:val="24"/>
              </w:rPr>
              <m:t>r</m:t>
            </m:r>
          </m:den>
        </m:f>
        <m:r>
          <w:rPr>
            <w:rFonts w:ascii="Cambria Math" w:hAnsi="Times New Roman" w:cs="Times New Roman"/>
            <w:sz w:val="24"/>
            <w:szCs w:val="24"/>
          </w:rPr>
          <m:t>+γ(θ+</m:t>
        </m:r>
        <m:f>
          <m:fPr>
            <m:ctrlPr>
              <w:rPr>
                <w:rFonts w:ascii="Cambria Math" w:hAnsi="Times New Roman" w:cs="Times New Roman"/>
                <w:bCs/>
                <w:i/>
                <w:sz w:val="24"/>
                <w:szCs w:val="24"/>
              </w:rPr>
            </m:ctrlPr>
          </m:fPr>
          <m:num>
            <m:r>
              <w:rPr>
                <w:rFonts w:ascii="Cambria Math" w:hAnsi="Times New Roman" w:cs="Times New Roman"/>
                <w:sz w:val="24"/>
                <w:szCs w:val="24"/>
              </w:rPr>
              <m:t>a</m:t>
            </m:r>
          </m:num>
          <m:den>
            <m:sSup>
              <m:sSupPr>
                <m:ctrlPr>
                  <w:rPr>
                    <w:rFonts w:ascii="Cambria Math" w:hAnsi="Times New Roman" w:cs="Times New Roman"/>
                    <w:bCs/>
                    <w:i/>
                    <w:sz w:val="24"/>
                    <w:szCs w:val="24"/>
                  </w:rPr>
                </m:ctrlPr>
              </m:sSupPr>
              <m:e>
                <m:r>
                  <w:rPr>
                    <w:rFonts w:ascii="Cambria Math" w:hAnsi="Times New Roman" w:cs="Times New Roman"/>
                    <w:sz w:val="24"/>
                    <w:szCs w:val="24"/>
                  </w:rPr>
                  <m:t>Q</m:t>
                </m:r>
              </m:e>
              <m:sup>
                <m:r>
                  <w:rPr>
                    <w:rFonts w:ascii="Cambria Math" w:hAnsi="Times New Roman" w:cs="Times New Roman"/>
                    <w:sz w:val="24"/>
                    <w:szCs w:val="24"/>
                  </w:rPr>
                  <m:t>1</m:t>
                </m:r>
                <m:r>
                  <w:rPr>
                    <w:rFonts w:ascii="Cambria Math" w:hAnsi="Times New Roman" w:cs="Times New Roman"/>
                    <w:sz w:val="24"/>
                    <w:szCs w:val="24"/>
                  </w:rPr>
                  <m:t>-</m:t>
                </m:r>
                <m:r>
                  <w:rPr>
                    <w:rFonts w:ascii="Cambria Math" w:hAnsi="Times New Roman" w:cs="Times New Roman"/>
                    <w:sz w:val="24"/>
                    <w:szCs w:val="24"/>
                  </w:rPr>
                  <m:t>β</m:t>
                </m:r>
              </m:sup>
            </m:sSup>
            <m:ctrlPr>
              <w:rPr>
                <w:rFonts w:ascii="Cambria Math" w:hAnsi="Cambria Math" w:cs="Times New Roman"/>
                <w:bCs/>
                <w:i/>
                <w:sz w:val="24"/>
                <w:szCs w:val="24"/>
              </w:rPr>
            </m:ctrlPr>
          </m:den>
        </m:f>
        <m:r>
          <w:rPr>
            <w:rFonts w:ascii="Cambria Math" w:hAnsi="Times New Roman" w:cs="Times New Roman"/>
            <w:sz w:val="24"/>
            <w:szCs w:val="24"/>
          </w:rPr>
          <m:t>)(</m:t>
        </m:r>
        <m:f>
          <m:fPr>
            <m:ctrlPr>
              <w:rPr>
                <w:rFonts w:ascii="Cambria Math" w:hAnsi="Times New Roman" w:cs="Times New Roman"/>
                <w:bCs/>
                <w:i/>
                <w:sz w:val="24"/>
                <w:szCs w:val="24"/>
              </w:rPr>
            </m:ctrlPr>
          </m:fPr>
          <m:num>
            <m:func>
              <m:funcPr>
                <m:ctrlPr>
                  <w:rPr>
                    <w:rFonts w:ascii="Cambria Math" w:hAnsi="Times New Roman" w:cs="Times New Roman"/>
                    <w:bCs/>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ctrlPr>
                  <w:rPr>
                    <w:rFonts w:ascii="Cambria Math" w:hAnsi="Cambria Math" w:cs="Times New Roman"/>
                    <w:bCs/>
                    <w:i/>
                    <w:sz w:val="24"/>
                    <w:szCs w:val="24"/>
                  </w:rPr>
                </m:ctrlPr>
              </m:sup>
            </m:sSup>
            <m:r>
              <w:rPr>
                <w:rFonts w:ascii="Cambria Math" w:hAnsi="Times New Roman" w:cs="Times New Roman"/>
                <w:sz w:val="24"/>
                <w:szCs w:val="24"/>
              </w:rPr>
              <m:t>+</m:t>
            </m:r>
            <m:sSup>
              <m:sSupPr>
                <m:ctrlPr>
                  <w:rPr>
                    <w:rFonts w:ascii="Cambria Math" w:hAnsi="Times New Roman" w:cs="Times New Roman"/>
                    <w:bCs/>
                    <w:i/>
                    <w:sz w:val="24"/>
                    <w:szCs w:val="24"/>
                  </w:rPr>
                </m:ctrlPr>
              </m:sSupPr>
              <m:e>
                <m:r>
                  <w:rPr>
                    <w:rFonts w:ascii="Cambria Math" w:hAnsi="Times New Roman" w:cs="Times New Roman"/>
                    <w:sz w:val="24"/>
                    <w:szCs w:val="24"/>
                  </w:rPr>
                  <m:t>e</m:t>
                </m:r>
              </m:e>
              <m:sup>
                <m:r>
                  <w:rPr>
                    <w:rFonts w:ascii="Cambria Math" w:hAnsi="Times New Roman" w:cs="Times New Roman"/>
                    <w:sz w:val="24"/>
                    <w:szCs w:val="24"/>
                  </w:rPr>
                  <m:t>-</m:t>
                </m:r>
                <m:func>
                  <m:funcPr>
                    <m:ctrlPr>
                      <w:rPr>
                        <w:rFonts w:ascii="Cambria Math" w:hAnsi="Times New Roman" w:cs="Times New Roman"/>
                        <w:bCs/>
                        <w:i/>
                        <w:sz w:val="24"/>
                        <w:szCs w:val="24"/>
                      </w:rPr>
                    </m:ctrlPr>
                  </m:funcPr>
                  <m:fName>
                    <m:r>
                      <w:rPr>
                        <w:rFonts w:ascii="Cambria Math" w:hAnsi="Times New Roman" w:cs="Times New Roman"/>
                        <w:sz w:val="24"/>
                        <w:szCs w:val="24"/>
                      </w:rPr>
                      <m:t>r</m:t>
                    </m:r>
                  </m:fName>
                  <m:e>
                    <m:r>
                      <w:rPr>
                        <w:rFonts w:ascii="Cambria Math" w:hAnsi="Times New Roman" w:cs="Times New Roman"/>
                        <w:sz w:val="24"/>
                        <w:szCs w:val="24"/>
                      </w:rPr>
                      <m:t>λ</m:t>
                    </m:r>
                  </m:e>
                </m:func>
                <m:ctrlPr>
                  <w:rPr>
                    <w:rFonts w:ascii="Cambria Math" w:hAnsi="Cambria Math" w:cs="Times New Roman"/>
                    <w:bCs/>
                    <w:i/>
                    <w:sz w:val="24"/>
                    <w:szCs w:val="24"/>
                  </w:rPr>
                </m:ctrlPr>
              </m:sup>
            </m:sSup>
            <m:r>
              <w:rPr>
                <w:rFonts w:ascii="Cambria Math" w:hAnsi="Times New Roman" w:cs="Times New Roman"/>
                <w:sz w:val="24"/>
                <w:szCs w:val="24"/>
              </w:rPr>
              <m:t>-</m:t>
            </m:r>
            <m:r>
              <w:rPr>
                <w:rFonts w:ascii="Cambria Math" w:hAnsi="Times New Roman" w:cs="Times New Roman"/>
                <w:sz w:val="24"/>
                <w:szCs w:val="24"/>
              </w:rPr>
              <m:t>1`</m:t>
            </m:r>
          </m:num>
          <m:den>
            <m:sSup>
              <m:sSupPr>
                <m:ctrlPr>
                  <w:rPr>
                    <w:rFonts w:ascii="Cambria Math" w:hAnsi="Times New Roman" w:cs="Times New Roman"/>
                    <w:bCs/>
                    <w:i/>
                    <w:sz w:val="24"/>
                    <w:szCs w:val="24"/>
                  </w:rPr>
                </m:ctrlPr>
              </m:sSupPr>
              <m:e>
                <m:r>
                  <w:rPr>
                    <w:rFonts w:ascii="Cambria Math" w:hAnsi="Times New Roman" w:cs="Times New Roman"/>
                    <w:sz w:val="24"/>
                    <w:szCs w:val="24"/>
                  </w:rPr>
                  <m:t>r</m:t>
                </m:r>
              </m:e>
              <m:sup>
                <m:r>
                  <w:rPr>
                    <w:rFonts w:ascii="Cambria Math" w:hAnsi="Times New Roman" w:cs="Times New Roman"/>
                    <w:sz w:val="24"/>
                    <w:szCs w:val="24"/>
                  </w:rPr>
                  <m:t>2</m:t>
                </m:r>
              </m:sup>
            </m:sSup>
            <m:ctrlPr>
              <w:rPr>
                <w:rFonts w:ascii="Cambria Math" w:hAnsi="Cambria Math" w:cs="Times New Roman"/>
                <w:bCs/>
                <w:i/>
                <w:sz w:val="24"/>
                <w:szCs w:val="24"/>
              </w:rPr>
            </m:ctrlPr>
          </m:den>
        </m:f>
        <m:r>
          <w:rPr>
            <w:rFonts w:ascii="Cambria Math" w:hAnsi="Times New Roman" w:cs="Times New Roman"/>
            <w:sz w:val="24"/>
            <w:szCs w:val="24"/>
          </w:rPr>
          <m:t>]</m:t>
        </m:r>
      </m:oMath>
      <w:r w:rsidR="008B26FB" w:rsidRPr="00F75734">
        <w:rPr>
          <w:rFonts w:ascii="Times New Roman" w:hAnsi="Times New Roman" w:cs="Times New Roman"/>
          <w:bCs/>
          <w:sz w:val="24"/>
          <w:szCs w:val="24"/>
        </w:rPr>
        <w:t xml:space="preserve"> </w:t>
      </w:r>
      <w:r w:rsidR="008B26FB" w:rsidRPr="00223B93">
        <w:rPr>
          <w:rFonts w:ascii="Times New Roman" w:hAnsi="Times New Roman" w:cs="Times New Roman"/>
          <w:b/>
          <w:sz w:val="24"/>
          <w:szCs w:val="24"/>
        </w:rPr>
        <w:t xml:space="preserve">Fixed Ordering cost: </w:t>
      </w:r>
    </w:p>
    <w:p w14:paraId="5105E8CA" w14:textId="77777777" w:rsidR="008B26FB" w:rsidRPr="00223B93" w:rsidRDefault="008B26FB" w:rsidP="008971F3">
      <w:pPr>
        <w:jc w:val="both"/>
        <w:rPr>
          <w:rFonts w:ascii="Times New Roman" w:hAnsi="Times New Roman" w:cs="Times New Roman"/>
          <w:sz w:val="24"/>
          <w:szCs w:val="24"/>
        </w:rPr>
      </w:pPr>
      <w:r w:rsidRPr="00223B93">
        <w:rPr>
          <w:rFonts w:ascii="Times New Roman" w:hAnsi="Times New Roman" w:cs="Times New Roman"/>
          <w:sz w:val="24"/>
          <w:szCs w:val="24"/>
        </w:rPr>
        <w:t>The amount of money which needs to order the inventory</w:t>
      </w:r>
      <w:r w:rsidRPr="00223B93">
        <w:rPr>
          <w:rFonts w:ascii="Times New Roman" w:hAnsi="Times New Roman" w:cs="Times New Roman"/>
          <w:b/>
          <w:sz w:val="24"/>
          <w:szCs w:val="24"/>
        </w:rPr>
        <w:t xml:space="preserve"> </w:t>
      </w:r>
      <w:r w:rsidRPr="00223B93">
        <w:rPr>
          <w:rFonts w:ascii="Times New Roman" w:hAnsi="Times New Roman" w:cs="Times New Roman"/>
          <w:sz w:val="24"/>
          <w:szCs w:val="24"/>
        </w:rPr>
        <w:t>material is known as fixed ordering cost. This cost is fixed and let this cost is ‘C</w:t>
      </w:r>
      <w:r w:rsidRPr="00223B93">
        <w:rPr>
          <w:rFonts w:ascii="Times New Roman" w:hAnsi="Times New Roman" w:cs="Times New Roman"/>
          <w:sz w:val="24"/>
          <w:szCs w:val="24"/>
          <w:vertAlign w:val="subscript"/>
        </w:rPr>
        <w:t>0</w:t>
      </w:r>
      <w:r w:rsidRPr="00223B93">
        <w:rPr>
          <w:rFonts w:ascii="Times New Roman" w:hAnsi="Times New Roman" w:cs="Times New Roman"/>
          <w:sz w:val="24"/>
          <w:szCs w:val="24"/>
        </w:rPr>
        <w:t>’.</w:t>
      </w:r>
    </w:p>
    <w:p w14:paraId="521CD9F9" w14:textId="77777777" w:rsidR="00BB0495" w:rsidRDefault="00BB0495" w:rsidP="008971F3">
      <w:pPr>
        <w:tabs>
          <w:tab w:val="left" w:pos="3390"/>
        </w:tabs>
        <w:jc w:val="both"/>
        <w:rPr>
          <w:rFonts w:ascii="Times New Roman" w:hAnsi="Times New Roman" w:cs="Times New Roman"/>
          <w:b/>
          <w:sz w:val="24"/>
          <w:szCs w:val="24"/>
        </w:rPr>
      </w:pPr>
    </w:p>
    <w:p w14:paraId="6AC06A5E" w14:textId="0B8D986A" w:rsidR="008B26FB" w:rsidRPr="00223B93" w:rsidRDefault="008B26FB" w:rsidP="008971F3">
      <w:pPr>
        <w:tabs>
          <w:tab w:val="left" w:pos="3390"/>
        </w:tabs>
        <w:jc w:val="both"/>
        <w:rPr>
          <w:rFonts w:ascii="Times New Roman" w:hAnsi="Times New Roman" w:cs="Times New Roman"/>
          <w:b/>
          <w:sz w:val="24"/>
          <w:szCs w:val="24"/>
        </w:rPr>
      </w:pPr>
      <w:r w:rsidRPr="00223B93">
        <w:rPr>
          <w:rFonts w:ascii="Times New Roman" w:hAnsi="Times New Roman" w:cs="Times New Roman"/>
          <w:b/>
          <w:sz w:val="24"/>
          <w:szCs w:val="24"/>
        </w:rPr>
        <w:lastRenderedPageBreak/>
        <w:t xml:space="preserve">Purchasing cost: </w:t>
      </w:r>
    </w:p>
    <w:p w14:paraId="72BD81F2" w14:textId="77777777" w:rsidR="008B26FB" w:rsidRPr="00852963" w:rsidRDefault="008B26FB" w:rsidP="008971F3">
      <w:pPr>
        <w:tabs>
          <w:tab w:val="left" w:pos="3390"/>
        </w:tabs>
        <w:jc w:val="both"/>
        <w:rPr>
          <w:rFonts w:ascii="Times New Roman" w:hAnsi="Times New Roman" w:cs="Times New Roman"/>
          <w:b/>
          <w:sz w:val="24"/>
          <w:szCs w:val="24"/>
        </w:rPr>
      </w:pPr>
      <w:r w:rsidRPr="00223B93">
        <w:rPr>
          <w:rFonts w:ascii="Times New Roman" w:hAnsi="Times New Roman" w:cs="Times New Roman"/>
          <w:sz w:val="24"/>
          <w:szCs w:val="24"/>
        </w:rPr>
        <w:t>The amount of money which needs for purchase the inventory goods is known as purchasing cost. This amount is equal to ‘c’(purchasing cost per unit time) times the invent tory level at first state. The purchasing cost for this model is given as follows:</w:t>
      </w:r>
      <w:r w:rsidR="00852963" w:rsidRPr="00223B93">
        <w:rPr>
          <w:rFonts w:ascii="Times New Roman" w:hAnsi="Times New Roman" w:cs="Times New Roman"/>
          <w:position w:val="-10"/>
          <w:sz w:val="24"/>
          <w:szCs w:val="24"/>
        </w:rPr>
        <w:object w:dxaOrig="1080" w:dyaOrig="320" w14:anchorId="4B72500F">
          <v:shape id="_x0000_i1031" type="#_x0000_t75" style="width:1in;height:17pt" o:ole="">
            <v:imagedata r:id="rId18" o:title=""/>
          </v:shape>
          <o:OLEObject Type="Embed" ProgID="Equation.DSMT4" ShapeID="_x0000_i1031" DrawAspect="Content" ObjectID="_1774724110" r:id="rId19"/>
        </w:object>
      </w:r>
    </w:p>
    <w:p w14:paraId="6B2F0D09" w14:textId="53B19C2D" w:rsidR="00852963" w:rsidRDefault="00852963" w:rsidP="008971F3">
      <w:pPr>
        <w:jc w:val="both"/>
        <w:rPr>
          <w:rFonts w:ascii="Times New Roman" w:hAnsi="Times New Roman" w:cs="Times New Roman"/>
          <w:b/>
          <w:sz w:val="24"/>
          <w:szCs w:val="24"/>
        </w:rPr>
      </w:pPr>
      <w:r>
        <w:rPr>
          <w:rFonts w:ascii="Times New Roman" w:hAnsi="Times New Roman" w:cs="Times New Roman"/>
          <w:b/>
          <w:sz w:val="24"/>
          <w:szCs w:val="24"/>
        </w:rPr>
        <w:t xml:space="preserve">Sales Revenue cost: </w:t>
      </w:r>
    </w:p>
    <w:p w14:paraId="0713F04F" w14:textId="77777777" w:rsidR="008B26FB" w:rsidRPr="00223B93" w:rsidRDefault="008B26FB" w:rsidP="008971F3">
      <w:pPr>
        <w:jc w:val="both"/>
        <w:rPr>
          <w:rFonts w:ascii="Times New Roman" w:hAnsi="Times New Roman" w:cs="Times New Roman"/>
          <w:sz w:val="24"/>
          <w:szCs w:val="24"/>
        </w:rPr>
      </w:pPr>
      <w:r w:rsidRPr="00223B93">
        <w:rPr>
          <w:rFonts w:ascii="Times New Roman" w:hAnsi="Times New Roman" w:cs="Times New Roman"/>
          <w:sz w:val="24"/>
          <w:szCs w:val="24"/>
        </w:rPr>
        <w:t xml:space="preserve">The amount of money which obtained after selling inventory is known as total revenue cost or sales revenue cost. </w:t>
      </w:r>
      <w:r w:rsidR="00852963" w:rsidRPr="00223B93">
        <w:rPr>
          <w:rFonts w:ascii="Times New Roman" w:hAnsi="Times New Roman" w:cs="Times New Roman"/>
          <w:position w:val="-10"/>
          <w:sz w:val="24"/>
          <w:szCs w:val="24"/>
        </w:rPr>
        <w:object w:dxaOrig="1719" w:dyaOrig="320" w14:anchorId="7B762889">
          <v:shape id="_x0000_i1032" type="#_x0000_t75" style="width:130.5pt;height:19pt" o:ole="">
            <v:imagedata r:id="rId20" o:title=""/>
          </v:shape>
          <o:OLEObject Type="Embed" ProgID="Equation.DSMT4" ShapeID="_x0000_i1032" DrawAspect="Content" ObjectID="_1774724111" r:id="rId21"/>
        </w:object>
      </w:r>
    </w:p>
    <w:p w14:paraId="22F6B8AE" w14:textId="126BA9A4" w:rsidR="008B26FB" w:rsidRPr="00223B93" w:rsidRDefault="008B26FB" w:rsidP="008971F3">
      <w:pPr>
        <w:jc w:val="both"/>
        <w:rPr>
          <w:rFonts w:ascii="Times New Roman" w:hAnsi="Times New Roman" w:cs="Times New Roman"/>
          <w:b/>
          <w:sz w:val="24"/>
          <w:szCs w:val="24"/>
        </w:rPr>
      </w:pPr>
      <w:r w:rsidRPr="00223B93">
        <w:rPr>
          <w:rFonts w:ascii="Times New Roman" w:hAnsi="Times New Roman" w:cs="Times New Roman"/>
          <w:b/>
          <w:sz w:val="24"/>
          <w:szCs w:val="24"/>
        </w:rPr>
        <w:t>Deteriorating cost:</w:t>
      </w:r>
    </w:p>
    <w:p w14:paraId="6E17A49B" w14:textId="77777777" w:rsidR="00852963" w:rsidRDefault="008B26FB" w:rsidP="008971F3">
      <w:pPr>
        <w:tabs>
          <w:tab w:val="left" w:pos="3390"/>
        </w:tabs>
        <w:jc w:val="both"/>
        <w:rPr>
          <w:rFonts w:ascii="Times New Roman" w:hAnsi="Times New Roman" w:cs="Times New Roman"/>
          <w:b/>
          <w:sz w:val="24"/>
          <w:szCs w:val="24"/>
          <w:u w:val="single"/>
        </w:rPr>
      </w:pPr>
      <w:r w:rsidRPr="00223B93">
        <w:rPr>
          <w:rFonts w:ascii="Times New Roman" w:hAnsi="Times New Roman" w:cs="Times New Roman"/>
          <w:sz w:val="24"/>
          <w:szCs w:val="24"/>
        </w:rPr>
        <w:t>The amount of money which is lost due to deterioration or damage of inventory is known as deterioration cost. The expression for deteriorating cost is given as follows:</w:t>
      </w:r>
      <w:r w:rsidRPr="00223B93">
        <w:rPr>
          <w:rFonts w:ascii="Times New Roman" w:hAnsi="Times New Roman" w:cs="Times New Roman"/>
          <w:b/>
          <w:position w:val="-68"/>
          <w:sz w:val="24"/>
          <w:szCs w:val="24"/>
        </w:rPr>
        <w:object w:dxaOrig="5020" w:dyaOrig="1480" w14:anchorId="7EFE0ED8">
          <v:shape id="_x0000_i1033" type="#_x0000_t75" style="width:358.5pt;height:82pt" o:ole="">
            <v:imagedata r:id="rId22" o:title=""/>
          </v:shape>
          <o:OLEObject Type="Embed" ProgID="Equation.DSMT4" ShapeID="_x0000_i1033" DrawAspect="Content" ObjectID="_1774724112" r:id="rId23"/>
        </w:object>
      </w:r>
      <w:r w:rsidRPr="00223B93">
        <w:rPr>
          <w:rFonts w:ascii="Times New Roman" w:hAnsi="Times New Roman" w:cs="Times New Roman"/>
          <w:b/>
          <w:position w:val="-4"/>
          <w:sz w:val="24"/>
          <w:szCs w:val="24"/>
        </w:rPr>
        <w:object w:dxaOrig="180" w:dyaOrig="279" w14:anchorId="738C7711">
          <v:shape id="_x0000_i1034" type="#_x0000_t75" style="width:9pt;height:13.5pt" o:ole="">
            <v:imagedata r:id="rId12" o:title=""/>
          </v:shape>
          <o:OLEObject Type="Embed" ProgID="Equation.DSMT4" ShapeID="_x0000_i1034" DrawAspect="Content" ObjectID="_1774724113" r:id="rId24"/>
        </w:object>
      </w:r>
      <w:r w:rsidRPr="00223B93">
        <w:rPr>
          <w:rFonts w:ascii="Times New Roman" w:hAnsi="Times New Roman" w:cs="Times New Roman"/>
          <w:b/>
          <w:sz w:val="24"/>
          <w:szCs w:val="24"/>
        </w:rPr>
        <w:t xml:space="preserve"> </w:t>
      </w:r>
    </w:p>
    <w:p w14:paraId="1C12AD65" w14:textId="7A7DE667" w:rsidR="008B26FB" w:rsidRPr="00852963" w:rsidRDefault="008B26FB" w:rsidP="008971F3">
      <w:pPr>
        <w:tabs>
          <w:tab w:val="left" w:pos="3390"/>
        </w:tabs>
        <w:jc w:val="both"/>
        <w:rPr>
          <w:rFonts w:ascii="Times New Roman" w:hAnsi="Times New Roman" w:cs="Times New Roman"/>
          <w:b/>
          <w:sz w:val="24"/>
          <w:szCs w:val="24"/>
          <w:u w:val="single"/>
        </w:rPr>
      </w:pPr>
      <w:r w:rsidRPr="00223B93">
        <w:rPr>
          <w:rFonts w:ascii="Times New Roman" w:hAnsi="Times New Roman" w:cs="Times New Roman"/>
          <w:b/>
          <w:sz w:val="24"/>
          <w:szCs w:val="24"/>
        </w:rPr>
        <w:t>Trade credit policy:</w:t>
      </w:r>
    </w:p>
    <w:p w14:paraId="1392C280" w14:textId="77777777" w:rsidR="008B26FB" w:rsidRPr="00223B93" w:rsidRDefault="008B26FB" w:rsidP="008971F3">
      <w:pPr>
        <w:jc w:val="both"/>
        <w:rPr>
          <w:rFonts w:ascii="Times New Roman" w:eastAsiaTheme="minorEastAsia" w:hAnsi="Times New Roman" w:cs="Times New Roman"/>
          <w:sz w:val="24"/>
          <w:szCs w:val="24"/>
        </w:rPr>
      </w:pPr>
      <w:r w:rsidRPr="00223B93">
        <w:rPr>
          <w:rFonts w:ascii="Times New Roman" w:eastAsiaTheme="minorEastAsia" w:hAnsi="Times New Roman" w:cs="Times New Roman"/>
          <w:sz w:val="24"/>
          <w:szCs w:val="24"/>
        </w:rPr>
        <w:t>In this model we consider trade credit policy for both cases when trade period is less than to the period when inventory finished and when trade period is greater than to the period when inventory finished. The costs for both case are given as follows:</w:t>
      </w:r>
      <w:r w:rsidRPr="00223B93">
        <w:rPr>
          <w:rFonts w:ascii="Times New Roman" w:hAnsi="Times New Roman" w:cs="Times New Roman"/>
          <w:b/>
          <w:sz w:val="24"/>
          <w:szCs w:val="24"/>
        </w:rPr>
        <w:t xml:space="preserve"> </w:t>
      </w:r>
    </w:p>
    <w:p w14:paraId="003C74EE" w14:textId="17083439" w:rsidR="008B26FB" w:rsidRPr="00223B93" w:rsidRDefault="008B26FB" w:rsidP="008971F3">
      <w:pPr>
        <w:jc w:val="both"/>
        <w:rPr>
          <w:rFonts w:ascii="Times New Roman" w:hAnsi="Times New Roman" w:cs="Times New Roman"/>
          <w:b/>
          <w:sz w:val="24"/>
          <w:szCs w:val="24"/>
        </w:rPr>
      </w:pPr>
      <w:r w:rsidRPr="00223B93">
        <w:rPr>
          <w:rFonts w:ascii="Times New Roman" w:hAnsi="Times New Roman" w:cs="Times New Roman"/>
          <w:b/>
          <w:sz w:val="24"/>
          <w:szCs w:val="24"/>
        </w:rPr>
        <w:t>For case: 1(M ≤ λ)</w:t>
      </w:r>
    </w:p>
    <w:p w14:paraId="2A5E8C6E" w14:textId="7C01A2B4" w:rsidR="008B26FB" w:rsidRPr="00223B93" w:rsidRDefault="008B26FB" w:rsidP="008971F3">
      <w:pPr>
        <w:jc w:val="both"/>
        <w:rPr>
          <w:rFonts w:ascii="Times New Roman" w:hAnsi="Times New Roman" w:cs="Times New Roman"/>
          <w:b/>
          <w:sz w:val="24"/>
          <w:szCs w:val="24"/>
        </w:rPr>
      </w:pPr>
      <w:r w:rsidRPr="00223B93">
        <w:rPr>
          <w:rFonts w:ascii="Times New Roman" w:hAnsi="Times New Roman" w:cs="Times New Roman"/>
          <w:b/>
          <w:sz w:val="24"/>
          <w:szCs w:val="24"/>
        </w:rPr>
        <w:t>Interest pay:</w:t>
      </w:r>
    </w:p>
    <w:p w14:paraId="083E13C2" w14:textId="77777777" w:rsidR="00852963" w:rsidRDefault="008B26FB" w:rsidP="008971F3">
      <w:pPr>
        <w:jc w:val="both"/>
        <w:rPr>
          <w:rFonts w:ascii="Times New Roman" w:hAnsi="Times New Roman" w:cs="Times New Roman"/>
          <w:b/>
          <w:sz w:val="24"/>
          <w:szCs w:val="24"/>
        </w:rPr>
      </w:pPr>
      <w:r w:rsidRPr="00223B93">
        <w:rPr>
          <w:rFonts w:ascii="Times New Roman" w:eastAsiaTheme="minorEastAsia" w:hAnsi="Times New Roman" w:cs="Times New Roman"/>
          <w:sz w:val="24"/>
          <w:szCs w:val="24"/>
        </w:rPr>
        <w:t>The amount of money which is paid by retailer</w:t>
      </w:r>
      <w:r w:rsidR="00852963">
        <w:rPr>
          <w:rFonts w:ascii="Times New Roman" w:eastAsiaTheme="minorEastAsia" w:hAnsi="Times New Roman" w:cs="Times New Roman"/>
          <w:sz w:val="24"/>
          <w:szCs w:val="24"/>
        </w:rPr>
        <w:t xml:space="preserve"> to the loan agency comes under </w:t>
      </w:r>
      <w:r w:rsidRPr="00223B93">
        <w:rPr>
          <w:rFonts w:ascii="Times New Roman" w:eastAsiaTheme="minorEastAsia" w:hAnsi="Times New Roman" w:cs="Times New Roman"/>
          <w:sz w:val="24"/>
          <w:szCs w:val="24"/>
        </w:rPr>
        <w:t>consideration to interest pay. This is the amount which is taken by retailer, to pay supplier, from any external loan agency due to trade period is less than the time at which complete inventory sold.</w:t>
      </w:r>
      <w:r w:rsidRPr="00223B93">
        <w:rPr>
          <w:rFonts w:ascii="Times New Roman" w:hAnsi="Times New Roman" w:cs="Times New Roman"/>
          <w:b/>
          <w:sz w:val="24"/>
          <w:szCs w:val="24"/>
        </w:rPr>
        <w:t xml:space="preserve"> </w:t>
      </w:r>
    </w:p>
    <w:p w14:paraId="5088B964" w14:textId="77777777" w:rsidR="008B26FB" w:rsidRPr="00852963" w:rsidRDefault="00852963" w:rsidP="008971F3">
      <w:pPr>
        <w:jc w:val="both"/>
        <w:rPr>
          <w:rFonts w:ascii="Times New Roman" w:eastAsiaTheme="minorEastAsia" w:hAnsi="Times New Roman" w:cs="Times New Roman"/>
          <w:sz w:val="24"/>
          <w:szCs w:val="24"/>
        </w:rPr>
      </w:pPr>
      <w:r w:rsidRPr="00223B93">
        <w:rPr>
          <w:rFonts w:ascii="Times New Roman" w:hAnsi="Times New Roman" w:cs="Times New Roman"/>
          <w:b/>
          <w:position w:val="-102"/>
          <w:sz w:val="24"/>
          <w:szCs w:val="24"/>
        </w:rPr>
        <w:object w:dxaOrig="4220" w:dyaOrig="2200" w14:anchorId="6EC0B817">
          <v:shape id="_x0000_i1035" type="#_x0000_t75" style="width:333pt;height:119pt" o:ole="">
            <v:imagedata r:id="rId25" o:title=""/>
          </v:shape>
          <o:OLEObject Type="Embed" ProgID="Equation.DSMT4" ShapeID="_x0000_i1035" DrawAspect="Content" ObjectID="_1774724114" r:id="rId26"/>
        </w:object>
      </w:r>
      <w:r w:rsidR="008B26FB" w:rsidRPr="00223B93">
        <w:rPr>
          <w:rFonts w:ascii="Times New Roman" w:hAnsi="Times New Roman" w:cs="Times New Roman"/>
          <w:b/>
          <w:sz w:val="24"/>
          <w:szCs w:val="24"/>
        </w:rPr>
        <w:t xml:space="preserve"> </w:t>
      </w:r>
    </w:p>
    <w:p w14:paraId="283D08D9" w14:textId="03A1B70A" w:rsidR="008B26FB" w:rsidRPr="00223B93" w:rsidRDefault="008B26FB" w:rsidP="008971F3">
      <w:pPr>
        <w:jc w:val="both"/>
        <w:rPr>
          <w:rFonts w:ascii="Times New Roman" w:hAnsi="Times New Roman" w:cs="Times New Roman"/>
          <w:b/>
          <w:sz w:val="24"/>
          <w:szCs w:val="24"/>
        </w:rPr>
      </w:pPr>
      <w:r w:rsidRPr="00223B93">
        <w:rPr>
          <w:rFonts w:ascii="Times New Roman" w:hAnsi="Times New Roman" w:cs="Times New Roman"/>
          <w:b/>
          <w:sz w:val="24"/>
          <w:szCs w:val="24"/>
        </w:rPr>
        <w:t>Interest earn:</w:t>
      </w:r>
    </w:p>
    <w:p w14:paraId="4889264D" w14:textId="77777777" w:rsidR="008B26FB" w:rsidRPr="00223B93" w:rsidRDefault="008B26FB" w:rsidP="008971F3">
      <w:pPr>
        <w:jc w:val="both"/>
        <w:rPr>
          <w:rFonts w:ascii="Times New Roman" w:eastAsiaTheme="minorEastAsia" w:hAnsi="Times New Roman" w:cs="Times New Roman"/>
          <w:sz w:val="24"/>
          <w:szCs w:val="24"/>
        </w:rPr>
      </w:pPr>
      <w:r w:rsidRPr="00223B93">
        <w:rPr>
          <w:rFonts w:ascii="Times New Roman" w:eastAsiaTheme="minorEastAsia" w:hAnsi="Times New Roman" w:cs="Times New Roman"/>
          <w:sz w:val="24"/>
          <w:szCs w:val="24"/>
        </w:rPr>
        <w:t>The amount of money which is earned as interest by retailer, on the sold inventory is known as interest earn. The interest earn is given as follows:</w:t>
      </w:r>
    </w:p>
    <w:p w14:paraId="508F3E06" w14:textId="77777777" w:rsidR="008B26FB" w:rsidRPr="00223B93" w:rsidRDefault="00852963" w:rsidP="008971F3">
      <w:pPr>
        <w:jc w:val="both"/>
        <w:rPr>
          <w:rFonts w:ascii="Times New Roman" w:hAnsi="Times New Roman" w:cs="Times New Roman"/>
          <w:b/>
          <w:sz w:val="24"/>
          <w:szCs w:val="24"/>
        </w:rPr>
      </w:pPr>
      <w:r w:rsidRPr="00223B93">
        <w:rPr>
          <w:rFonts w:ascii="Times New Roman" w:hAnsi="Times New Roman" w:cs="Times New Roman"/>
          <w:b/>
          <w:position w:val="-68"/>
          <w:sz w:val="24"/>
          <w:szCs w:val="24"/>
        </w:rPr>
        <w:object w:dxaOrig="6100" w:dyaOrig="1480" w14:anchorId="7263405D">
          <v:shape id="_x0000_i1036" type="#_x0000_t75" style="width:431.5pt;height:85.5pt" o:ole="">
            <v:imagedata r:id="rId27" o:title=""/>
          </v:shape>
          <o:OLEObject Type="Embed" ProgID="Equation.DSMT4" ShapeID="_x0000_i1036" DrawAspect="Content" ObjectID="_1774724115" r:id="rId28"/>
        </w:object>
      </w:r>
    </w:p>
    <w:p w14:paraId="224B5528" w14:textId="5206C991" w:rsidR="008B26FB" w:rsidRPr="00223B93" w:rsidRDefault="008B26FB" w:rsidP="008971F3">
      <w:pPr>
        <w:jc w:val="both"/>
        <w:rPr>
          <w:rFonts w:ascii="Times New Roman" w:hAnsi="Times New Roman" w:cs="Times New Roman"/>
          <w:b/>
          <w:sz w:val="24"/>
          <w:szCs w:val="24"/>
        </w:rPr>
      </w:pPr>
      <w:r w:rsidRPr="00223B93">
        <w:rPr>
          <w:rFonts w:ascii="Times New Roman" w:hAnsi="Times New Roman" w:cs="Times New Roman"/>
          <w:b/>
          <w:sz w:val="24"/>
          <w:szCs w:val="24"/>
        </w:rPr>
        <w:t>For case: 2 (M ≥ λ)</w:t>
      </w:r>
    </w:p>
    <w:p w14:paraId="3F0EA55D" w14:textId="306EA2FE" w:rsidR="008B26FB" w:rsidRPr="00223B93" w:rsidRDefault="008B26FB" w:rsidP="008971F3">
      <w:pPr>
        <w:jc w:val="both"/>
        <w:rPr>
          <w:rFonts w:ascii="Times New Roman" w:hAnsi="Times New Roman" w:cs="Times New Roman"/>
          <w:b/>
          <w:sz w:val="24"/>
          <w:szCs w:val="24"/>
        </w:rPr>
      </w:pPr>
      <w:r w:rsidRPr="00223B93">
        <w:rPr>
          <w:rFonts w:ascii="Times New Roman" w:hAnsi="Times New Roman" w:cs="Times New Roman"/>
          <w:b/>
          <w:sz w:val="24"/>
          <w:szCs w:val="24"/>
        </w:rPr>
        <w:t xml:space="preserve">Interest pay : </w:t>
      </w:r>
    </w:p>
    <w:p w14:paraId="2FEAC5B7" w14:textId="77777777" w:rsidR="008B26FB" w:rsidRPr="00223B93" w:rsidRDefault="008B26FB" w:rsidP="008971F3">
      <w:pPr>
        <w:jc w:val="both"/>
        <w:rPr>
          <w:rFonts w:ascii="Times New Roman" w:eastAsiaTheme="minorEastAsia" w:hAnsi="Times New Roman" w:cs="Times New Roman"/>
          <w:sz w:val="24"/>
          <w:szCs w:val="24"/>
        </w:rPr>
      </w:pPr>
      <w:r w:rsidRPr="00223B93">
        <w:rPr>
          <w:rFonts w:ascii="Times New Roman" w:eastAsiaTheme="minorEastAsia" w:hAnsi="Times New Roman" w:cs="Times New Roman"/>
          <w:sz w:val="24"/>
          <w:szCs w:val="24"/>
        </w:rPr>
        <w:t>The amount of money which is paid by retailer to the loan agency comes under consideration to interest pay.</w:t>
      </w:r>
    </w:p>
    <w:p w14:paraId="5CAFCAA8" w14:textId="77777777" w:rsidR="008B26FB" w:rsidRPr="00223B93" w:rsidRDefault="008B26FB" w:rsidP="008971F3">
      <w:pPr>
        <w:jc w:val="both"/>
        <w:rPr>
          <w:rFonts w:ascii="Times New Roman" w:eastAsiaTheme="minorEastAsia" w:hAnsi="Times New Roman" w:cs="Times New Roman"/>
          <w:sz w:val="24"/>
          <w:szCs w:val="24"/>
        </w:rPr>
      </w:pPr>
      <w:r w:rsidRPr="00223B93">
        <w:rPr>
          <w:rFonts w:ascii="Times New Roman" w:eastAsiaTheme="minorEastAsia" w:hAnsi="Times New Roman" w:cs="Times New Roman"/>
          <w:sz w:val="24"/>
          <w:szCs w:val="24"/>
        </w:rPr>
        <w:t>i.e. This is the amount which is taken by retailer, to pay supplier, from any external loan agency due to trade period is less than the time at which complete inventory sold.</w:t>
      </w:r>
    </w:p>
    <w:p w14:paraId="5EFE6C51" w14:textId="77777777" w:rsidR="008B26FB" w:rsidRPr="00223B93" w:rsidRDefault="008B26FB" w:rsidP="008971F3">
      <w:pPr>
        <w:jc w:val="both"/>
        <w:rPr>
          <w:rFonts w:ascii="Times New Roman" w:eastAsiaTheme="minorEastAsia" w:hAnsi="Times New Roman" w:cs="Times New Roman"/>
          <w:sz w:val="24"/>
          <w:szCs w:val="24"/>
        </w:rPr>
      </w:pPr>
      <w:r w:rsidRPr="00223B93">
        <w:rPr>
          <w:rFonts w:ascii="Times New Roman" w:eastAsiaTheme="minorEastAsia" w:hAnsi="Times New Roman" w:cs="Times New Roman"/>
          <w:b/>
          <w:sz w:val="24"/>
          <w:szCs w:val="24"/>
        </w:rPr>
        <w:t xml:space="preserve"> </w:t>
      </w:r>
      <w:r w:rsidRPr="00223B93">
        <w:rPr>
          <w:rFonts w:ascii="Times New Roman" w:eastAsiaTheme="minorEastAsia" w:hAnsi="Times New Roman" w:cs="Times New Roman"/>
          <w:sz w:val="24"/>
          <w:szCs w:val="24"/>
        </w:rPr>
        <w:t>Here, there is no interest pay so I.P. = 0</w:t>
      </w:r>
    </w:p>
    <w:p w14:paraId="618E3EBC" w14:textId="7B3394EF" w:rsidR="008B26FB" w:rsidRPr="00223B93" w:rsidRDefault="008B26FB" w:rsidP="008971F3">
      <w:pPr>
        <w:jc w:val="both"/>
        <w:rPr>
          <w:rFonts w:ascii="Times New Roman" w:hAnsi="Times New Roman" w:cs="Times New Roman"/>
          <w:b/>
          <w:sz w:val="24"/>
          <w:szCs w:val="24"/>
        </w:rPr>
      </w:pPr>
      <w:r w:rsidRPr="00223B93">
        <w:rPr>
          <w:rFonts w:ascii="Times New Roman" w:hAnsi="Times New Roman" w:cs="Times New Roman"/>
          <w:b/>
          <w:sz w:val="24"/>
          <w:szCs w:val="24"/>
        </w:rPr>
        <w:t>Interest earn :</w:t>
      </w:r>
    </w:p>
    <w:p w14:paraId="29098DF0" w14:textId="77777777" w:rsidR="008B26FB" w:rsidRPr="00223B93" w:rsidRDefault="008B26FB" w:rsidP="008971F3">
      <w:pPr>
        <w:jc w:val="both"/>
        <w:rPr>
          <w:rFonts w:ascii="Times New Roman" w:eastAsiaTheme="minorEastAsia" w:hAnsi="Times New Roman" w:cs="Times New Roman"/>
          <w:sz w:val="24"/>
          <w:szCs w:val="24"/>
        </w:rPr>
      </w:pPr>
      <w:r w:rsidRPr="00223B93">
        <w:rPr>
          <w:rFonts w:ascii="Times New Roman" w:eastAsiaTheme="minorEastAsia" w:hAnsi="Times New Roman" w:cs="Times New Roman"/>
          <w:sz w:val="24"/>
          <w:szCs w:val="24"/>
        </w:rPr>
        <w:t>The amount of money which is earned as interest by retailer, on the sold inventory is known as interest earn. The interest earn is given as follows:</w:t>
      </w:r>
    </w:p>
    <w:p w14:paraId="6E96E948" w14:textId="77777777" w:rsidR="009B1C21" w:rsidRPr="00223B93" w:rsidRDefault="00852963" w:rsidP="008971F3">
      <w:pPr>
        <w:jc w:val="both"/>
        <w:rPr>
          <w:rFonts w:ascii="Times New Roman" w:hAnsi="Times New Roman" w:cs="Times New Roman"/>
          <w:b/>
          <w:sz w:val="24"/>
          <w:szCs w:val="24"/>
        </w:rPr>
      </w:pPr>
      <w:r w:rsidRPr="00223B93">
        <w:rPr>
          <w:rFonts w:ascii="Times New Roman" w:hAnsi="Times New Roman" w:cs="Times New Roman"/>
          <w:b/>
          <w:position w:val="-102"/>
          <w:sz w:val="24"/>
          <w:szCs w:val="24"/>
        </w:rPr>
        <w:object w:dxaOrig="5960" w:dyaOrig="2200" w14:anchorId="64A93348">
          <v:shape id="_x0000_i1037" type="#_x0000_t75" style="width:379.5pt;height:117.5pt" o:ole="">
            <v:imagedata r:id="rId29" o:title=""/>
          </v:shape>
          <o:OLEObject Type="Embed" ProgID="Equation.DSMT4" ShapeID="_x0000_i1037" DrawAspect="Content" ObjectID="_1774724116" r:id="rId30"/>
        </w:object>
      </w:r>
    </w:p>
    <w:p w14:paraId="2E8058BB" w14:textId="23C216ED" w:rsidR="00C97FE3" w:rsidRPr="00223B93" w:rsidRDefault="00660598" w:rsidP="008971F3">
      <w:pPr>
        <w:jc w:val="both"/>
        <w:rPr>
          <w:rFonts w:ascii="Times New Roman" w:hAnsi="Times New Roman" w:cs="Times New Roman"/>
          <w:b/>
          <w:sz w:val="24"/>
          <w:szCs w:val="24"/>
        </w:rPr>
      </w:pPr>
      <w:r w:rsidRPr="00223B93">
        <w:rPr>
          <w:rFonts w:ascii="Times New Roman" w:hAnsi="Times New Roman" w:cs="Times New Roman"/>
          <w:b/>
          <w:sz w:val="24"/>
          <w:szCs w:val="24"/>
        </w:rPr>
        <w:lastRenderedPageBreak/>
        <w:t xml:space="preserve"> </w:t>
      </w:r>
      <w:r w:rsidR="00C97FE3" w:rsidRPr="00223B93">
        <w:rPr>
          <w:rFonts w:ascii="Times New Roman" w:hAnsi="Times New Roman" w:cs="Times New Roman"/>
          <w:b/>
          <w:sz w:val="24"/>
          <w:szCs w:val="24"/>
        </w:rPr>
        <w:t>Total cost for case: 2.1</w:t>
      </w:r>
    </w:p>
    <w:p w14:paraId="0CD8D53A" w14:textId="77777777" w:rsidR="00C97FE3" w:rsidRPr="00223B93" w:rsidRDefault="00C97FE3" w:rsidP="008971F3">
      <w:pPr>
        <w:jc w:val="both"/>
        <w:rPr>
          <w:rFonts w:ascii="Times New Roman" w:hAnsi="Times New Roman" w:cs="Times New Roman"/>
          <w:sz w:val="24"/>
          <w:szCs w:val="24"/>
        </w:rPr>
      </w:pPr>
      <w:r w:rsidRPr="00223B93">
        <w:rPr>
          <w:rFonts w:ascii="Times New Roman" w:hAnsi="Times New Roman" w:cs="Times New Roman"/>
          <w:b/>
          <w:sz w:val="24"/>
          <w:szCs w:val="24"/>
        </w:rPr>
        <w:t>T.P'</w:t>
      </w:r>
      <w:r w:rsidRPr="00223B93">
        <w:rPr>
          <w:rFonts w:ascii="Times New Roman" w:hAnsi="Times New Roman" w:cs="Times New Roman"/>
          <w:b/>
          <w:sz w:val="24"/>
          <w:szCs w:val="24"/>
          <w:vertAlign w:val="subscript"/>
        </w:rPr>
        <w:t>1</w:t>
      </w:r>
      <w:r w:rsidRPr="00223B93">
        <w:rPr>
          <w:rFonts w:ascii="Times New Roman" w:hAnsi="Times New Roman" w:cs="Times New Roman"/>
          <w:b/>
          <w:sz w:val="24"/>
          <w:szCs w:val="24"/>
        </w:rPr>
        <w:t xml:space="preserve"> = </w:t>
      </w:r>
      <w:r w:rsidRPr="00223B93">
        <w:rPr>
          <w:rFonts w:ascii="Times New Roman" w:hAnsi="Times New Roman" w:cs="Times New Roman"/>
          <w:sz w:val="24"/>
          <w:szCs w:val="24"/>
        </w:rPr>
        <w:t xml:space="preserve">Sales revenue cost + interest earn – ordering cost – purchasing cost – holding cost – deteriorating cost– interest pay. </w:t>
      </w:r>
    </w:p>
    <w:p w14:paraId="7578DCFF" w14:textId="77777777" w:rsidR="00142F78" w:rsidRPr="00223B93" w:rsidRDefault="00852963" w:rsidP="008971F3">
      <w:pPr>
        <w:jc w:val="both"/>
        <w:rPr>
          <w:rFonts w:ascii="Times New Roman" w:hAnsi="Times New Roman" w:cs="Times New Roman"/>
          <w:sz w:val="24"/>
          <w:szCs w:val="24"/>
        </w:rPr>
      </w:pPr>
      <w:r w:rsidRPr="00223B93">
        <w:rPr>
          <w:rFonts w:ascii="Times New Roman" w:hAnsi="Times New Roman" w:cs="Times New Roman"/>
          <w:position w:val="-174"/>
          <w:sz w:val="24"/>
          <w:szCs w:val="24"/>
        </w:rPr>
        <w:object w:dxaOrig="5880" w:dyaOrig="3600" w14:anchorId="4A2148F7">
          <v:shape id="_x0000_i1038" type="#_x0000_t75" style="width:328pt;height:200.5pt" o:ole="">
            <v:imagedata r:id="rId31" o:title=""/>
          </v:shape>
          <o:OLEObject Type="Embed" ProgID="Equation.DSMT4" ShapeID="_x0000_i1038" DrawAspect="Content" ObjectID="_1774724117" r:id="rId32"/>
        </w:object>
      </w:r>
    </w:p>
    <w:p w14:paraId="38C3150E" w14:textId="327EB3C7" w:rsidR="00C97FE3" w:rsidRPr="00223B93" w:rsidRDefault="00C97FE3" w:rsidP="008971F3">
      <w:pPr>
        <w:jc w:val="both"/>
        <w:rPr>
          <w:rFonts w:ascii="Times New Roman" w:hAnsi="Times New Roman" w:cs="Times New Roman"/>
          <w:b/>
          <w:sz w:val="24"/>
          <w:szCs w:val="24"/>
        </w:rPr>
      </w:pPr>
      <w:r w:rsidRPr="00223B93">
        <w:rPr>
          <w:rFonts w:ascii="Times New Roman" w:hAnsi="Times New Roman" w:cs="Times New Roman"/>
          <w:b/>
          <w:sz w:val="24"/>
          <w:szCs w:val="24"/>
        </w:rPr>
        <w:t>Total cost for case: 2.2</w:t>
      </w:r>
    </w:p>
    <w:p w14:paraId="2F0B7BA6" w14:textId="77777777" w:rsidR="00C97FE3" w:rsidRPr="00223B93" w:rsidRDefault="00C97FE3" w:rsidP="008971F3">
      <w:pPr>
        <w:jc w:val="both"/>
        <w:rPr>
          <w:rFonts w:ascii="Times New Roman" w:hAnsi="Times New Roman" w:cs="Times New Roman"/>
          <w:sz w:val="24"/>
          <w:szCs w:val="24"/>
        </w:rPr>
      </w:pPr>
      <w:r w:rsidRPr="00223B93">
        <w:rPr>
          <w:rFonts w:ascii="Times New Roman" w:hAnsi="Times New Roman" w:cs="Times New Roman"/>
          <w:b/>
          <w:sz w:val="24"/>
          <w:szCs w:val="24"/>
        </w:rPr>
        <w:t>T.P'</w:t>
      </w:r>
      <w:r w:rsidRPr="00223B93">
        <w:rPr>
          <w:rFonts w:ascii="Times New Roman" w:hAnsi="Times New Roman" w:cs="Times New Roman"/>
          <w:b/>
          <w:sz w:val="24"/>
          <w:szCs w:val="24"/>
          <w:vertAlign w:val="subscript"/>
        </w:rPr>
        <w:t>2</w:t>
      </w:r>
      <w:r w:rsidRPr="00223B93">
        <w:rPr>
          <w:rFonts w:ascii="Times New Roman" w:hAnsi="Times New Roman" w:cs="Times New Roman"/>
          <w:b/>
          <w:sz w:val="24"/>
          <w:szCs w:val="24"/>
        </w:rPr>
        <w:t xml:space="preserve"> = </w:t>
      </w:r>
      <w:r w:rsidRPr="00223B93">
        <w:rPr>
          <w:rFonts w:ascii="Times New Roman" w:hAnsi="Times New Roman" w:cs="Times New Roman"/>
          <w:sz w:val="24"/>
          <w:szCs w:val="24"/>
        </w:rPr>
        <w:t>Sales revenue cost + interest earn – ordering cost – purchasing cost – ho</w:t>
      </w:r>
      <w:r w:rsidR="00401D72" w:rsidRPr="00223B93">
        <w:rPr>
          <w:rFonts w:ascii="Times New Roman" w:hAnsi="Times New Roman" w:cs="Times New Roman"/>
          <w:sz w:val="24"/>
          <w:szCs w:val="24"/>
        </w:rPr>
        <w:t>lding cost – deteriorating cost</w:t>
      </w:r>
      <w:r w:rsidRPr="00223B93">
        <w:rPr>
          <w:rFonts w:ascii="Times New Roman" w:hAnsi="Times New Roman" w:cs="Times New Roman"/>
          <w:sz w:val="24"/>
          <w:szCs w:val="24"/>
        </w:rPr>
        <w:t>.</w:t>
      </w:r>
    </w:p>
    <w:p w14:paraId="669366AB" w14:textId="77777777" w:rsidR="00AB7C59" w:rsidRPr="00223B93" w:rsidRDefault="00852963" w:rsidP="008971F3">
      <w:pPr>
        <w:jc w:val="both"/>
        <w:rPr>
          <w:rFonts w:ascii="Times New Roman" w:hAnsi="Times New Roman" w:cs="Times New Roman"/>
          <w:sz w:val="24"/>
          <w:szCs w:val="24"/>
        </w:rPr>
      </w:pPr>
      <w:r w:rsidRPr="00223B93">
        <w:rPr>
          <w:rFonts w:ascii="Times New Roman" w:hAnsi="Times New Roman" w:cs="Times New Roman"/>
          <w:position w:val="-204"/>
          <w:sz w:val="24"/>
          <w:szCs w:val="24"/>
        </w:rPr>
        <w:object w:dxaOrig="5360" w:dyaOrig="4200" w14:anchorId="79F91693">
          <v:shape id="_x0000_i1039" type="#_x0000_t75" style="width:293pt;height:229.5pt" o:ole="">
            <v:imagedata r:id="rId33" o:title=""/>
          </v:shape>
          <o:OLEObject Type="Embed" ProgID="Equation.DSMT4" ShapeID="_x0000_i1039" DrawAspect="Content" ObjectID="_1774724118" r:id="rId34"/>
        </w:object>
      </w:r>
    </w:p>
    <w:p w14:paraId="3FD6A662" w14:textId="46FE9E14" w:rsidR="00142F78" w:rsidRPr="00223B93" w:rsidRDefault="00142F78" w:rsidP="008971F3">
      <w:pPr>
        <w:jc w:val="both"/>
        <w:rPr>
          <w:rFonts w:ascii="Times New Roman" w:hAnsi="Times New Roman" w:cs="Times New Roman"/>
          <w:sz w:val="24"/>
          <w:szCs w:val="24"/>
        </w:rPr>
      </w:pPr>
      <w:r w:rsidRPr="00223B93">
        <w:rPr>
          <w:rFonts w:ascii="Times New Roman" w:hAnsi="Times New Roman" w:cs="Times New Roman"/>
          <w:b/>
          <w:sz w:val="24"/>
          <w:szCs w:val="24"/>
        </w:rPr>
        <w:t xml:space="preserve">Total average cost: </w:t>
      </w:r>
      <w:r w:rsidRPr="00223B93">
        <w:rPr>
          <w:rFonts w:ascii="Times New Roman" w:hAnsi="Times New Roman" w:cs="Times New Roman"/>
          <w:sz w:val="24"/>
          <w:szCs w:val="24"/>
        </w:rPr>
        <w:t>Total average cost for both cases are given as follows:</w:t>
      </w:r>
    </w:p>
    <w:p w14:paraId="28B9C589" w14:textId="77777777" w:rsidR="00660598" w:rsidRPr="00223B93" w:rsidRDefault="00142F78" w:rsidP="008971F3">
      <w:pPr>
        <w:jc w:val="both"/>
        <w:rPr>
          <w:rFonts w:ascii="Times New Roman" w:hAnsi="Times New Roman" w:cs="Times New Roman"/>
          <w:b/>
          <w:sz w:val="24"/>
          <w:szCs w:val="24"/>
        </w:rPr>
      </w:pPr>
      <w:r w:rsidRPr="00223B93">
        <w:rPr>
          <w:rFonts w:ascii="Times New Roman" w:hAnsi="Times New Roman" w:cs="Times New Roman"/>
          <w:b/>
          <w:position w:val="-60"/>
          <w:sz w:val="24"/>
          <w:szCs w:val="24"/>
          <w:vertAlign w:val="subscript"/>
        </w:rPr>
        <w:object w:dxaOrig="1340" w:dyaOrig="1320" w14:anchorId="63E4065A">
          <v:shape id="_x0000_i1040" type="#_x0000_t75" style="width:81pt;height:78.5pt" o:ole="">
            <v:imagedata r:id="rId35" o:title=""/>
          </v:shape>
          <o:OLEObject Type="Embed" ProgID="Equation.DSMT4" ShapeID="_x0000_i1040" DrawAspect="Content" ObjectID="_1774724119" r:id="rId36"/>
        </w:object>
      </w:r>
    </w:p>
    <w:p w14:paraId="79DBDAA1" w14:textId="248BA3EE" w:rsidR="00FA789A" w:rsidRPr="00686870" w:rsidRDefault="00FA789A" w:rsidP="008971F3">
      <w:pPr>
        <w:pStyle w:val="ListParagraph"/>
        <w:numPr>
          <w:ilvl w:val="0"/>
          <w:numId w:val="4"/>
        </w:numPr>
        <w:jc w:val="both"/>
        <w:rPr>
          <w:rFonts w:ascii="Times New Roman" w:hAnsi="Times New Roman" w:cs="Times New Roman"/>
          <w:b/>
          <w:sz w:val="24"/>
          <w:szCs w:val="24"/>
        </w:rPr>
      </w:pPr>
      <w:r w:rsidRPr="00686870">
        <w:rPr>
          <w:rFonts w:ascii="Times New Roman" w:hAnsi="Times New Roman" w:cs="Times New Roman"/>
          <w:b/>
          <w:sz w:val="24"/>
          <w:szCs w:val="24"/>
        </w:rPr>
        <w:t>Solution Procedure:</w:t>
      </w:r>
    </w:p>
    <w:p w14:paraId="025F45BB" w14:textId="77777777" w:rsidR="00FA1111" w:rsidRPr="00223B93" w:rsidRDefault="00FA1111" w:rsidP="008971F3">
      <w:pPr>
        <w:jc w:val="both"/>
        <w:rPr>
          <w:rFonts w:ascii="Times New Roman" w:hAnsi="Times New Roman" w:cs="Times New Roman"/>
          <w:sz w:val="24"/>
          <w:szCs w:val="24"/>
        </w:rPr>
      </w:pPr>
      <w:r w:rsidRPr="00223B93">
        <w:rPr>
          <w:rFonts w:ascii="Times New Roman" w:hAnsi="Times New Roman" w:cs="Times New Roman"/>
          <w:sz w:val="24"/>
          <w:szCs w:val="24"/>
        </w:rPr>
        <w:t xml:space="preserve">Our aim is to find out the best possible value of Q, B, τ, λ such that </w:t>
      </w:r>
      <w:r w:rsidRPr="00223B93">
        <w:rPr>
          <w:rFonts w:ascii="Times New Roman" w:hAnsi="Times New Roman" w:cs="Times New Roman"/>
          <w:b/>
          <w:sz w:val="24"/>
          <w:szCs w:val="24"/>
        </w:rPr>
        <w:t>AP</w:t>
      </w:r>
      <w:r w:rsidRPr="00223B93">
        <w:rPr>
          <w:rFonts w:ascii="Times New Roman" w:hAnsi="Times New Roman" w:cs="Times New Roman"/>
          <w:b/>
          <w:sz w:val="24"/>
          <w:szCs w:val="24"/>
          <w:vertAlign w:val="subscript"/>
        </w:rPr>
        <w:t>1</w:t>
      </w:r>
      <w:r w:rsidRPr="00223B93">
        <w:rPr>
          <w:rFonts w:ascii="Times New Roman" w:hAnsi="Times New Roman" w:cs="Times New Roman"/>
          <w:b/>
          <w:sz w:val="24"/>
          <w:szCs w:val="24"/>
        </w:rPr>
        <w:t>, AP</w:t>
      </w:r>
      <w:r w:rsidRPr="00223B93">
        <w:rPr>
          <w:rFonts w:ascii="Times New Roman" w:hAnsi="Times New Roman" w:cs="Times New Roman"/>
          <w:b/>
          <w:sz w:val="24"/>
          <w:szCs w:val="24"/>
          <w:vertAlign w:val="subscript"/>
        </w:rPr>
        <w:t>2</w:t>
      </w:r>
      <w:r w:rsidRPr="00223B93">
        <w:rPr>
          <w:rFonts w:ascii="Times New Roman" w:hAnsi="Times New Roman" w:cs="Times New Roman"/>
          <w:b/>
          <w:sz w:val="24"/>
          <w:szCs w:val="24"/>
        </w:rPr>
        <w:t>, AP’</w:t>
      </w:r>
      <w:r w:rsidRPr="00223B93">
        <w:rPr>
          <w:rFonts w:ascii="Times New Roman" w:hAnsi="Times New Roman" w:cs="Times New Roman"/>
          <w:b/>
          <w:sz w:val="24"/>
          <w:szCs w:val="24"/>
          <w:vertAlign w:val="subscript"/>
        </w:rPr>
        <w:t xml:space="preserve">1 </w:t>
      </w:r>
      <w:r w:rsidRPr="00223B93">
        <w:rPr>
          <w:rFonts w:ascii="Times New Roman" w:hAnsi="Times New Roman" w:cs="Times New Roman"/>
          <w:b/>
          <w:sz w:val="24"/>
          <w:szCs w:val="24"/>
        </w:rPr>
        <w:t>and AP’</w:t>
      </w:r>
      <w:r w:rsidRPr="00223B93">
        <w:rPr>
          <w:rFonts w:ascii="Times New Roman" w:hAnsi="Times New Roman" w:cs="Times New Roman"/>
          <w:b/>
          <w:sz w:val="24"/>
          <w:szCs w:val="24"/>
          <w:vertAlign w:val="subscript"/>
        </w:rPr>
        <w:t>2</w:t>
      </w:r>
      <w:r w:rsidRPr="00223B93">
        <w:rPr>
          <w:rFonts w:ascii="Times New Roman" w:hAnsi="Times New Roman" w:cs="Times New Roman"/>
          <w:b/>
          <w:sz w:val="24"/>
          <w:szCs w:val="24"/>
        </w:rPr>
        <w:t xml:space="preserve"> </w:t>
      </w:r>
      <w:r w:rsidRPr="00223B93">
        <w:rPr>
          <w:rFonts w:ascii="Times New Roman" w:hAnsi="Times New Roman" w:cs="Times New Roman"/>
          <w:sz w:val="24"/>
          <w:szCs w:val="24"/>
        </w:rPr>
        <w:t>is maximal. For this we use bordered hessian matrix method for solving non-linear programming problem. There are four variables on which objective function depends.so, there will be 4*4 order hessian matric. Since, this problem is of maximization, so for optimality bordered hessian matrix should be negative definite. The given bordered hessian matrix is as follows:</w:t>
      </w:r>
    </w:p>
    <w:p w14:paraId="1C02D880" w14:textId="77777777" w:rsidR="009B1C21" w:rsidRPr="00223B93" w:rsidRDefault="009B1C21" w:rsidP="008971F3">
      <w:pPr>
        <w:jc w:val="both"/>
        <w:rPr>
          <w:rFonts w:ascii="Times New Roman" w:hAnsi="Times New Roman" w:cs="Times New Roman"/>
          <w:sz w:val="24"/>
          <w:szCs w:val="24"/>
        </w:rPr>
      </w:pPr>
    </w:p>
    <w:p w14:paraId="34385782" w14:textId="77777777" w:rsidR="009B1C21" w:rsidRPr="00223B93" w:rsidRDefault="009B1C21" w:rsidP="008971F3">
      <w:pPr>
        <w:jc w:val="both"/>
        <w:rPr>
          <w:rFonts w:ascii="Times New Roman" w:hAnsi="Times New Roman" w:cs="Times New Roman"/>
          <w:sz w:val="24"/>
          <w:szCs w:val="24"/>
        </w:rPr>
      </w:pPr>
    </w:p>
    <w:p w14:paraId="7081D8C3" w14:textId="77777777" w:rsidR="009B1C21" w:rsidRPr="00223B93" w:rsidRDefault="009B1C21" w:rsidP="008971F3">
      <w:pPr>
        <w:jc w:val="both"/>
        <w:rPr>
          <w:rFonts w:ascii="Times New Roman" w:hAnsi="Times New Roman" w:cs="Times New Roman"/>
          <w:sz w:val="24"/>
          <w:szCs w:val="24"/>
        </w:rPr>
      </w:pPr>
    </w:p>
    <w:p w14:paraId="40659611" w14:textId="77777777" w:rsidR="009B1C21" w:rsidRPr="00223B93" w:rsidRDefault="009B1C21" w:rsidP="008971F3">
      <w:pPr>
        <w:jc w:val="both"/>
        <w:rPr>
          <w:rFonts w:ascii="Times New Roman" w:hAnsi="Times New Roman" w:cs="Times New Roman"/>
          <w:sz w:val="24"/>
          <w:szCs w:val="24"/>
        </w:rPr>
      </w:pPr>
    </w:p>
    <w:p w14:paraId="143AF34E" w14:textId="77777777" w:rsidR="009B1C21" w:rsidRPr="00223B93" w:rsidRDefault="009B1C21" w:rsidP="008971F3">
      <w:pPr>
        <w:jc w:val="both"/>
        <w:rPr>
          <w:rFonts w:ascii="Times New Roman" w:hAnsi="Times New Roman" w:cs="Times New Roman"/>
          <w:sz w:val="24"/>
          <w:szCs w:val="24"/>
        </w:rPr>
      </w:pPr>
    </w:p>
    <w:p w14:paraId="3494A4BE" w14:textId="77777777" w:rsidR="009B1C21" w:rsidRPr="00223B93" w:rsidRDefault="009B1C21" w:rsidP="008971F3">
      <w:pPr>
        <w:jc w:val="both"/>
        <w:rPr>
          <w:rFonts w:ascii="Times New Roman" w:hAnsi="Times New Roman" w:cs="Times New Roman"/>
          <w:b/>
          <w:sz w:val="24"/>
          <w:szCs w:val="24"/>
        </w:rPr>
      </w:pPr>
      <w:r w:rsidRPr="00223B93">
        <w:rPr>
          <w:rFonts w:ascii="Times New Roman" w:hAnsi="Times New Roman" w:cs="Times New Roman"/>
          <w:position w:val="-76"/>
          <w:sz w:val="24"/>
          <w:szCs w:val="24"/>
        </w:rPr>
        <w:object w:dxaOrig="4880" w:dyaOrig="7820" w14:anchorId="3DD49BC3">
          <v:shape id="_x0000_i1041" type="#_x0000_t75" style="width:299pt;height:355.5pt" o:ole="">
            <v:imagedata r:id="rId37" o:title=""/>
          </v:shape>
          <o:OLEObject Type="Embed" ProgID="Equation.DSMT4" ShapeID="_x0000_i1041" DrawAspect="Content" ObjectID="_1774724120" r:id="rId38"/>
        </w:object>
      </w:r>
    </w:p>
    <w:p w14:paraId="4580E9B6" w14:textId="77777777" w:rsidR="009B1C21" w:rsidRPr="00223B93" w:rsidRDefault="009B1C21" w:rsidP="008971F3">
      <w:pPr>
        <w:tabs>
          <w:tab w:val="left" w:pos="3390"/>
        </w:tabs>
        <w:jc w:val="both"/>
        <w:rPr>
          <w:rFonts w:ascii="Times New Roman" w:hAnsi="Times New Roman" w:cs="Times New Roman"/>
          <w:sz w:val="24"/>
          <w:szCs w:val="24"/>
        </w:rPr>
      </w:pPr>
      <w:r w:rsidRPr="00223B93">
        <w:rPr>
          <w:rFonts w:ascii="Times New Roman" w:hAnsi="Times New Roman" w:cs="Times New Roman"/>
          <w:sz w:val="24"/>
          <w:szCs w:val="24"/>
        </w:rPr>
        <w:t>The given matrix is negative definite. So, optimality will obtained on its critical points which will obtained by putting partial derivative of A.P</w:t>
      </w:r>
      <w:r w:rsidR="00825B70" w:rsidRPr="00223B93">
        <w:rPr>
          <w:rFonts w:ascii="Times New Roman" w:hAnsi="Times New Roman" w:cs="Times New Roman"/>
          <w:sz w:val="24"/>
          <w:szCs w:val="24"/>
        </w:rPr>
        <w:t xml:space="preserve"> with respect to parameters Q, B, </w:t>
      </w:r>
      <w:r w:rsidR="00825B70" w:rsidRPr="00223B93">
        <w:rPr>
          <w:rFonts w:ascii="Times New Roman" w:hAnsi="Times New Roman" w:cs="Times New Roman"/>
          <w:position w:val="-6"/>
          <w:sz w:val="24"/>
          <w:szCs w:val="24"/>
        </w:rPr>
        <w:object w:dxaOrig="200" w:dyaOrig="220" w14:anchorId="2068655A">
          <v:shape id="_x0000_i1042" type="#_x0000_t75" style="width:10pt;height:11.5pt" o:ole="">
            <v:imagedata r:id="rId39" o:title=""/>
          </v:shape>
          <o:OLEObject Type="Embed" ProgID="Equation.DSMT4" ShapeID="_x0000_i1042" DrawAspect="Content" ObjectID="_1774724121" r:id="rId40"/>
        </w:object>
      </w:r>
      <w:r w:rsidRPr="00223B93">
        <w:rPr>
          <w:rFonts w:ascii="Times New Roman" w:hAnsi="Times New Roman" w:cs="Times New Roman"/>
          <w:sz w:val="24"/>
          <w:szCs w:val="24"/>
        </w:rPr>
        <w:t xml:space="preserve">, λ. </w:t>
      </w:r>
    </w:p>
    <w:p w14:paraId="7D92B90A" w14:textId="77777777" w:rsidR="009B1C21" w:rsidRPr="00223B93" w:rsidRDefault="009B1C21" w:rsidP="008971F3">
      <w:pPr>
        <w:tabs>
          <w:tab w:val="left" w:pos="3390"/>
        </w:tabs>
        <w:jc w:val="both"/>
        <w:rPr>
          <w:rFonts w:ascii="Times New Roman" w:hAnsi="Times New Roman" w:cs="Times New Roman"/>
          <w:sz w:val="24"/>
          <w:szCs w:val="24"/>
        </w:rPr>
      </w:pPr>
      <w:r w:rsidRPr="00223B93">
        <w:rPr>
          <w:rFonts w:ascii="Times New Roman" w:hAnsi="Times New Roman" w:cs="Times New Roman"/>
          <w:sz w:val="24"/>
          <w:szCs w:val="24"/>
        </w:rPr>
        <w:t>That is,</w:t>
      </w:r>
    </w:p>
    <w:p w14:paraId="00D1B13E" w14:textId="77777777" w:rsidR="009B1C21" w:rsidRPr="00223B93" w:rsidRDefault="00825B70" w:rsidP="008971F3">
      <w:pPr>
        <w:tabs>
          <w:tab w:val="left" w:pos="3390"/>
        </w:tabs>
        <w:jc w:val="both"/>
        <w:rPr>
          <w:rFonts w:ascii="Times New Roman" w:hAnsi="Times New Roman" w:cs="Times New Roman"/>
          <w:sz w:val="24"/>
          <w:szCs w:val="24"/>
        </w:rPr>
      </w:pPr>
      <w:r w:rsidRPr="00223B93">
        <w:rPr>
          <w:rFonts w:ascii="Times New Roman" w:hAnsi="Times New Roman" w:cs="Times New Roman"/>
          <w:position w:val="-124"/>
          <w:sz w:val="24"/>
          <w:szCs w:val="24"/>
        </w:rPr>
        <w:object w:dxaOrig="920" w:dyaOrig="2600" w14:anchorId="6004FB8B">
          <v:shape id="_x0000_i1043" type="#_x0000_t75" style="width:46pt;height:129.5pt" o:ole="">
            <v:imagedata r:id="rId41" o:title=""/>
          </v:shape>
          <o:OLEObject Type="Embed" ProgID="Equation.DSMT4" ShapeID="_x0000_i1043" DrawAspect="Content" ObjectID="_1774724122" r:id="rId42"/>
        </w:object>
      </w:r>
      <w:r w:rsidR="009B1C21" w:rsidRPr="00223B93">
        <w:rPr>
          <w:rFonts w:ascii="Times New Roman" w:hAnsi="Times New Roman" w:cs="Times New Roman"/>
          <w:sz w:val="24"/>
          <w:szCs w:val="24"/>
        </w:rPr>
        <w:t xml:space="preserve"> </w:t>
      </w:r>
    </w:p>
    <w:p w14:paraId="07894DB3" w14:textId="77777777" w:rsidR="00BF3A92" w:rsidRPr="00223B93" w:rsidRDefault="009B1C21" w:rsidP="008971F3">
      <w:pPr>
        <w:tabs>
          <w:tab w:val="left" w:pos="3390"/>
        </w:tabs>
        <w:jc w:val="both"/>
        <w:rPr>
          <w:rFonts w:ascii="Times New Roman" w:hAnsi="Times New Roman" w:cs="Times New Roman"/>
          <w:sz w:val="24"/>
          <w:szCs w:val="24"/>
        </w:rPr>
      </w:pPr>
      <w:r w:rsidRPr="00223B93">
        <w:rPr>
          <w:rFonts w:ascii="Times New Roman" w:hAnsi="Times New Roman" w:cs="Times New Roman"/>
          <w:sz w:val="24"/>
          <w:szCs w:val="24"/>
        </w:rPr>
        <w:t xml:space="preserve">This is analytical method to solve this problem, but </w:t>
      </w:r>
      <w:proofErr w:type="spellStart"/>
      <w:r w:rsidRPr="00223B93">
        <w:rPr>
          <w:rFonts w:ascii="Times New Roman" w:hAnsi="Times New Roman" w:cs="Times New Roman"/>
          <w:sz w:val="24"/>
          <w:szCs w:val="24"/>
        </w:rPr>
        <w:t>i</w:t>
      </w:r>
      <w:proofErr w:type="spellEnd"/>
      <w:r w:rsidRPr="00223B93">
        <w:rPr>
          <w:rFonts w:ascii="Times New Roman" w:hAnsi="Times New Roman" w:cs="Times New Roman"/>
          <w:sz w:val="24"/>
          <w:szCs w:val="24"/>
        </w:rPr>
        <w:t xml:space="preserve"> did all these calculations by the help of </w:t>
      </w:r>
      <w:proofErr w:type="spellStart"/>
      <w:r w:rsidRPr="00223B93">
        <w:rPr>
          <w:rFonts w:ascii="Times New Roman" w:hAnsi="Times New Roman" w:cs="Times New Roman"/>
          <w:sz w:val="24"/>
          <w:szCs w:val="24"/>
        </w:rPr>
        <w:t>mathematica</w:t>
      </w:r>
      <w:proofErr w:type="spellEnd"/>
      <w:r w:rsidRPr="00223B93">
        <w:rPr>
          <w:rFonts w:ascii="Times New Roman" w:hAnsi="Times New Roman" w:cs="Times New Roman"/>
          <w:sz w:val="24"/>
          <w:szCs w:val="24"/>
        </w:rPr>
        <w:t xml:space="preserve"> and develop a numerical on it, which are given as follows.</w:t>
      </w:r>
      <w:r w:rsidR="003C2AE3" w:rsidRPr="00223B93">
        <w:rPr>
          <w:rFonts w:ascii="Times New Roman" w:hAnsi="Times New Roman" w:cs="Times New Roman"/>
          <w:b/>
          <w:sz w:val="24"/>
          <w:szCs w:val="24"/>
        </w:rPr>
        <w:t xml:space="preserve">     </w:t>
      </w:r>
    </w:p>
    <w:p w14:paraId="39768C05" w14:textId="62CE49C1" w:rsidR="00764650" w:rsidRPr="00686870" w:rsidRDefault="00347FA7" w:rsidP="008971F3">
      <w:pPr>
        <w:pStyle w:val="ListParagraph"/>
        <w:numPr>
          <w:ilvl w:val="0"/>
          <w:numId w:val="4"/>
        </w:numPr>
        <w:jc w:val="both"/>
        <w:rPr>
          <w:rFonts w:ascii="Times New Roman" w:hAnsi="Times New Roman" w:cs="Times New Roman"/>
          <w:b/>
          <w:sz w:val="24"/>
          <w:szCs w:val="24"/>
        </w:rPr>
      </w:pPr>
      <w:r w:rsidRPr="00686870">
        <w:rPr>
          <w:rFonts w:ascii="Times New Roman" w:hAnsi="Times New Roman" w:cs="Times New Roman"/>
          <w:b/>
          <w:sz w:val="24"/>
          <w:szCs w:val="24"/>
        </w:rPr>
        <w:lastRenderedPageBreak/>
        <w:t>Numerical Example:</w:t>
      </w:r>
    </w:p>
    <w:p w14:paraId="13E65F71" w14:textId="77777777" w:rsidR="00764650" w:rsidRPr="00223B93" w:rsidRDefault="00764650" w:rsidP="008971F3">
      <w:pPr>
        <w:jc w:val="both"/>
        <w:rPr>
          <w:rFonts w:ascii="Times New Roman" w:hAnsi="Times New Roman" w:cs="Times New Roman"/>
          <w:b/>
          <w:sz w:val="24"/>
          <w:szCs w:val="24"/>
        </w:rPr>
      </w:pPr>
      <w:r w:rsidRPr="00223B93">
        <w:rPr>
          <w:rFonts w:ascii="Times New Roman" w:hAnsi="Times New Roman" w:cs="Times New Roman"/>
          <w:noProof/>
          <w:sz w:val="24"/>
          <w:szCs w:val="24"/>
        </w:rPr>
        <w:t xml:space="preserve"> For analysing the facts which we introduced in this chapter, we develop some numerical examples in which four are given as follows. </w:t>
      </w:r>
    </w:p>
    <w:p w14:paraId="07E83617" w14:textId="77777777" w:rsidR="003C2AE3" w:rsidRPr="00223B93" w:rsidRDefault="003C2AE3" w:rsidP="008971F3">
      <w:pPr>
        <w:jc w:val="both"/>
        <w:rPr>
          <w:rFonts w:ascii="Times New Roman" w:hAnsi="Times New Roman" w:cs="Times New Roman"/>
          <w:sz w:val="24"/>
          <w:szCs w:val="24"/>
        </w:rPr>
      </w:pPr>
      <w:r w:rsidRPr="00223B93">
        <w:rPr>
          <w:rFonts w:ascii="Times New Roman" w:hAnsi="Times New Roman" w:cs="Times New Roman"/>
          <w:b/>
          <w:sz w:val="24"/>
          <w:szCs w:val="24"/>
        </w:rPr>
        <w:t>4.6.1 (Case 1a):</w:t>
      </w:r>
      <w:r w:rsidR="00764650" w:rsidRPr="00223B93">
        <w:rPr>
          <w:rFonts w:ascii="Times New Roman" w:hAnsi="Times New Roman" w:cs="Times New Roman"/>
          <w:sz w:val="24"/>
          <w:szCs w:val="24"/>
        </w:rPr>
        <w:t xml:space="preserve"> The above given result are illustrated through the numerical examples.</w:t>
      </w:r>
      <w:r w:rsidRPr="00223B93">
        <w:rPr>
          <w:rFonts w:ascii="Times New Roman" w:hAnsi="Times New Roman" w:cs="Times New Roman"/>
          <w:b/>
          <w:sz w:val="24"/>
          <w:szCs w:val="24"/>
        </w:rPr>
        <w:t xml:space="preserve"> </w:t>
      </w:r>
      <w:r w:rsidRPr="00223B93">
        <w:rPr>
          <w:rFonts w:ascii="Times New Roman" w:hAnsi="Times New Roman" w:cs="Times New Roman"/>
          <w:sz w:val="24"/>
          <w:szCs w:val="24"/>
        </w:rPr>
        <w:t>To illustrate the model we co</w:t>
      </w:r>
      <w:r w:rsidR="00F15AD6" w:rsidRPr="00223B93">
        <w:rPr>
          <w:rFonts w:ascii="Times New Roman" w:hAnsi="Times New Roman" w:cs="Times New Roman"/>
          <w:sz w:val="24"/>
          <w:szCs w:val="24"/>
        </w:rPr>
        <w:t xml:space="preserve">nsider the following input data for subcase ‘1’ of first case. </w:t>
      </w:r>
    </w:p>
    <w:p w14:paraId="726FC122" w14:textId="77777777" w:rsidR="00813F74" w:rsidRPr="00223B93" w:rsidRDefault="0042496A" w:rsidP="008971F3">
      <w:pPr>
        <w:jc w:val="both"/>
        <w:rPr>
          <w:rFonts w:ascii="Times New Roman" w:hAnsi="Times New Roman" w:cs="Times New Roman"/>
          <w:iCs/>
          <w:sz w:val="24"/>
          <w:szCs w:val="24"/>
        </w:rPr>
      </w:pPr>
      <w:r w:rsidRPr="00223B93">
        <w:rPr>
          <w:rFonts w:ascii="Times New Roman" w:hAnsi="Times New Roman" w:cs="Times New Roman"/>
          <w:sz w:val="24"/>
          <w:szCs w:val="24"/>
        </w:rPr>
        <w:t>Let s = 70, d = 0.3, h = 0.5, a = 1, r = 0.5, C = 50, c = 50, M = 0.5, ρ = 50, γ = 1.2, δ = 0.8, θ = 0.5, β = 0.1,</w:t>
      </w:r>
      <w:r w:rsidR="00813F74" w:rsidRPr="00223B93">
        <w:rPr>
          <w:rFonts w:ascii="Times New Roman" w:hAnsi="Times New Roman" w:cs="Times New Roman"/>
          <w:sz w:val="24"/>
          <w:szCs w:val="24"/>
        </w:rPr>
        <w:t xml:space="preserve"> </w:t>
      </w:r>
      <w:r w:rsidR="00813F74" w:rsidRPr="00223B93">
        <w:rPr>
          <w:rFonts w:ascii="Times New Roman" w:hAnsi="Times New Roman" w:cs="Times New Roman"/>
          <w:i/>
          <w:iCs/>
          <w:sz w:val="24"/>
          <w:szCs w:val="24"/>
        </w:rPr>
        <w:t>I</w:t>
      </w:r>
      <w:r w:rsidR="00813F74" w:rsidRPr="00223B93">
        <w:rPr>
          <w:rFonts w:ascii="Times New Roman" w:hAnsi="Times New Roman" w:cs="Times New Roman"/>
          <w:i/>
          <w:iCs/>
          <w:sz w:val="24"/>
          <w:szCs w:val="24"/>
          <w:vertAlign w:val="subscript"/>
        </w:rPr>
        <w:t>p</w:t>
      </w:r>
      <w:r w:rsidR="00813F74" w:rsidRPr="00223B93">
        <w:rPr>
          <w:rFonts w:ascii="Times New Roman" w:hAnsi="Times New Roman" w:cs="Times New Roman"/>
          <w:iCs/>
          <w:sz w:val="24"/>
          <w:szCs w:val="24"/>
        </w:rPr>
        <w:t xml:space="preserve"> = 0.12, </w:t>
      </w:r>
      <w:proofErr w:type="spellStart"/>
      <w:r w:rsidR="00813F74" w:rsidRPr="00223B93">
        <w:rPr>
          <w:rFonts w:ascii="Times New Roman" w:hAnsi="Times New Roman" w:cs="Times New Roman"/>
          <w:i/>
          <w:iCs/>
          <w:sz w:val="24"/>
          <w:szCs w:val="24"/>
        </w:rPr>
        <w:t>I</w:t>
      </w:r>
      <w:r w:rsidR="00813F74" w:rsidRPr="00223B93">
        <w:rPr>
          <w:rFonts w:ascii="Times New Roman" w:hAnsi="Times New Roman" w:cs="Times New Roman"/>
          <w:i/>
          <w:iCs/>
          <w:sz w:val="24"/>
          <w:szCs w:val="24"/>
          <w:vertAlign w:val="subscript"/>
        </w:rPr>
        <w:t>e</w:t>
      </w:r>
      <w:proofErr w:type="spellEnd"/>
      <w:r w:rsidR="00813F74" w:rsidRPr="00223B93">
        <w:rPr>
          <w:rFonts w:ascii="Times New Roman" w:hAnsi="Times New Roman" w:cs="Times New Roman"/>
          <w:iCs/>
          <w:sz w:val="24"/>
          <w:szCs w:val="24"/>
        </w:rPr>
        <w:t xml:space="preserve"> = 0.09, C</w:t>
      </w:r>
      <w:r w:rsidR="00813F74" w:rsidRPr="00223B93">
        <w:rPr>
          <w:rFonts w:ascii="Times New Roman" w:hAnsi="Times New Roman" w:cs="Times New Roman"/>
          <w:iCs/>
          <w:sz w:val="24"/>
          <w:szCs w:val="24"/>
          <w:vertAlign w:val="subscript"/>
        </w:rPr>
        <w:t>l</w:t>
      </w:r>
      <w:r w:rsidR="00813F74" w:rsidRPr="00223B93">
        <w:rPr>
          <w:rFonts w:ascii="Times New Roman" w:hAnsi="Times New Roman" w:cs="Times New Roman"/>
          <w:iCs/>
          <w:sz w:val="24"/>
          <w:szCs w:val="24"/>
        </w:rPr>
        <w:t xml:space="preserve"> = 10, C</w:t>
      </w:r>
      <w:r w:rsidR="00813F74" w:rsidRPr="00223B93">
        <w:rPr>
          <w:rFonts w:ascii="Times New Roman" w:hAnsi="Times New Roman" w:cs="Times New Roman"/>
          <w:iCs/>
          <w:sz w:val="24"/>
          <w:szCs w:val="24"/>
          <w:vertAlign w:val="subscript"/>
        </w:rPr>
        <w:t>s</w:t>
      </w:r>
      <w:r w:rsidR="00813F74" w:rsidRPr="00223B93">
        <w:rPr>
          <w:rFonts w:ascii="Times New Roman" w:hAnsi="Times New Roman" w:cs="Times New Roman"/>
          <w:iCs/>
          <w:sz w:val="24"/>
          <w:szCs w:val="24"/>
        </w:rPr>
        <w:t xml:space="preserve"> = 20.</w:t>
      </w:r>
    </w:p>
    <w:p w14:paraId="445118B5" w14:textId="77777777" w:rsidR="00813F74" w:rsidRPr="00223B93" w:rsidRDefault="00813F74" w:rsidP="008971F3">
      <w:pPr>
        <w:jc w:val="both"/>
        <w:rPr>
          <w:rFonts w:ascii="Times New Roman" w:hAnsi="Times New Roman" w:cs="Times New Roman"/>
          <w:noProof/>
          <w:sz w:val="24"/>
          <w:szCs w:val="24"/>
        </w:rPr>
      </w:pPr>
      <w:r w:rsidRPr="00223B93">
        <w:rPr>
          <w:rFonts w:ascii="Times New Roman" w:hAnsi="Times New Roman" w:cs="Times New Roman"/>
          <w:b/>
          <w:noProof/>
          <w:sz w:val="24"/>
          <w:szCs w:val="24"/>
        </w:rPr>
        <w:t>Ans</w:t>
      </w:r>
      <w:r w:rsidRPr="00223B93">
        <w:rPr>
          <w:rFonts w:ascii="Times New Roman" w:hAnsi="Times New Roman" w:cs="Times New Roman"/>
          <w:noProof/>
          <w:sz w:val="24"/>
          <w:szCs w:val="24"/>
        </w:rPr>
        <w:t>: Applying solution process for case ‘1a’. we get following results</w:t>
      </w:r>
      <w:r w:rsidR="00764650" w:rsidRPr="00223B93">
        <w:rPr>
          <w:rFonts w:ascii="Times New Roman" w:hAnsi="Times New Roman" w:cs="Times New Roman"/>
          <w:noProof/>
          <w:sz w:val="24"/>
          <w:szCs w:val="24"/>
        </w:rPr>
        <w:t>;</w:t>
      </w:r>
      <w:r w:rsidRPr="00223B93">
        <w:rPr>
          <w:rFonts w:ascii="Times New Roman" w:hAnsi="Times New Roman" w:cs="Times New Roman"/>
          <w:noProof/>
          <w:sz w:val="24"/>
          <w:szCs w:val="24"/>
        </w:rPr>
        <w:t xml:space="preserve"> </w:t>
      </w:r>
    </w:p>
    <w:p w14:paraId="762DAC32" w14:textId="77777777" w:rsidR="00813F74" w:rsidRPr="00223B93" w:rsidRDefault="00813F74" w:rsidP="008971F3">
      <w:pPr>
        <w:jc w:val="both"/>
        <w:rPr>
          <w:rFonts w:ascii="Times New Roman" w:hAnsi="Times New Roman" w:cs="Times New Roman"/>
          <w:noProof/>
          <w:sz w:val="24"/>
          <w:szCs w:val="24"/>
        </w:rPr>
      </w:pPr>
      <w:r w:rsidRPr="00223B93">
        <w:rPr>
          <w:rFonts w:ascii="Times New Roman" w:hAnsi="Times New Roman" w:cs="Times New Roman"/>
          <w:noProof/>
          <w:sz w:val="24"/>
          <w:szCs w:val="24"/>
        </w:rPr>
        <w:t>A.P</w:t>
      </w:r>
      <w:r w:rsidRPr="00223B93">
        <w:rPr>
          <w:rFonts w:ascii="Times New Roman" w:hAnsi="Times New Roman" w:cs="Times New Roman"/>
          <w:noProof/>
          <w:sz w:val="24"/>
          <w:szCs w:val="24"/>
          <w:vertAlign w:val="subscript"/>
        </w:rPr>
        <w:t>1</w:t>
      </w:r>
      <w:r w:rsidRPr="00223B93">
        <w:rPr>
          <w:rFonts w:ascii="Times New Roman" w:hAnsi="Times New Roman" w:cs="Times New Roman"/>
          <w:noProof/>
          <w:sz w:val="24"/>
          <w:szCs w:val="24"/>
        </w:rPr>
        <w:t xml:space="preserve"> = 708.6355, Q = 99.99, λ = 2.6421, τ = 3</w:t>
      </w:r>
      <w:r w:rsidR="00B23EE8" w:rsidRPr="00223B93">
        <w:rPr>
          <w:rFonts w:ascii="Times New Roman" w:hAnsi="Times New Roman" w:cs="Times New Roman"/>
          <w:noProof/>
          <w:sz w:val="24"/>
          <w:szCs w:val="24"/>
        </w:rPr>
        <w:t>, B = -40</w:t>
      </w:r>
      <w:r w:rsidRPr="00223B93">
        <w:rPr>
          <w:rFonts w:ascii="Times New Roman" w:hAnsi="Times New Roman" w:cs="Times New Roman"/>
          <w:noProof/>
          <w:sz w:val="24"/>
          <w:szCs w:val="24"/>
        </w:rPr>
        <w:t>.</w:t>
      </w:r>
    </w:p>
    <w:p w14:paraId="5133EF34" w14:textId="77777777" w:rsidR="00813F74" w:rsidRPr="00223B93" w:rsidRDefault="00813F74" w:rsidP="008971F3">
      <w:pPr>
        <w:jc w:val="both"/>
        <w:rPr>
          <w:rFonts w:ascii="Times New Roman" w:hAnsi="Times New Roman" w:cs="Times New Roman"/>
          <w:noProof/>
          <w:sz w:val="24"/>
          <w:szCs w:val="24"/>
        </w:rPr>
      </w:pPr>
      <w:r w:rsidRPr="00223B93">
        <w:rPr>
          <w:rFonts w:ascii="Times New Roman" w:hAnsi="Times New Roman" w:cs="Times New Roman"/>
          <w:b/>
          <w:noProof/>
          <w:sz w:val="24"/>
          <w:szCs w:val="24"/>
        </w:rPr>
        <w:t xml:space="preserve">4.6.2 (Case 1b): </w:t>
      </w:r>
      <w:r w:rsidR="00BC2371" w:rsidRPr="00223B93">
        <w:rPr>
          <w:rFonts w:ascii="Times New Roman" w:hAnsi="Times New Roman" w:cs="Times New Roman"/>
          <w:noProof/>
          <w:sz w:val="24"/>
          <w:szCs w:val="24"/>
        </w:rPr>
        <w:t>For subcase ‘2’ of first case we consider the following data for illustrate the model in mathematical form.</w:t>
      </w:r>
    </w:p>
    <w:p w14:paraId="506C6D3D" w14:textId="77777777" w:rsidR="00FB3271" w:rsidRPr="00223B93" w:rsidRDefault="00FB3271" w:rsidP="008971F3">
      <w:pPr>
        <w:jc w:val="both"/>
        <w:rPr>
          <w:rFonts w:ascii="Times New Roman" w:hAnsi="Times New Roman" w:cs="Times New Roman"/>
          <w:iCs/>
          <w:sz w:val="24"/>
          <w:szCs w:val="24"/>
        </w:rPr>
      </w:pPr>
      <w:r w:rsidRPr="00223B93">
        <w:rPr>
          <w:rFonts w:ascii="Times New Roman" w:hAnsi="Times New Roman" w:cs="Times New Roman"/>
          <w:sz w:val="24"/>
          <w:szCs w:val="24"/>
        </w:rPr>
        <w:t xml:space="preserve">Let s = 70, d = 0.3, h = 0.5, a = 1, r = 0.5, C = 50, c = 50, M = 0.5, ρ = 50, γ = 1.2, δ = 0.8, θ = 0.5, β = 0.1, </w:t>
      </w:r>
      <w:r w:rsidRPr="00223B93">
        <w:rPr>
          <w:rFonts w:ascii="Times New Roman" w:hAnsi="Times New Roman" w:cs="Times New Roman"/>
          <w:i/>
          <w:iCs/>
          <w:sz w:val="24"/>
          <w:szCs w:val="24"/>
        </w:rPr>
        <w:t>I</w:t>
      </w:r>
      <w:r w:rsidRPr="00223B93">
        <w:rPr>
          <w:rFonts w:ascii="Times New Roman" w:hAnsi="Times New Roman" w:cs="Times New Roman"/>
          <w:i/>
          <w:iCs/>
          <w:sz w:val="24"/>
          <w:szCs w:val="24"/>
          <w:vertAlign w:val="subscript"/>
        </w:rPr>
        <w:t>p</w:t>
      </w:r>
      <w:r w:rsidRPr="00223B93">
        <w:rPr>
          <w:rFonts w:ascii="Times New Roman" w:hAnsi="Times New Roman" w:cs="Times New Roman"/>
          <w:iCs/>
          <w:sz w:val="24"/>
          <w:szCs w:val="24"/>
        </w:rPr>
        <w:t xml:space="preserve"> = 0.12, </w:t>
      </w:r>
      <w:proofErr w:type="spellStart"/>
      <w:r w:rsidRPr="00223B93">
        <w:rPr>
          <w:rFonts w:ascii="Times New Roman" w:hAnsi="Times New Roman" w:cs="Times New Roman"/>
          <w:i/>
          <w:iCs/>
          <w:sz w:val="24"/>
          <w:szCs w:val="24"/>
        </w:rPr>
        <w:t>I</w:t>
      </w:r>
      <w:r w:rsidRPr="00223B93">
        <w:rPr>
          <w:rFonts w:ascii="Times New Roman" w:hAnsi="Times New Roman" w:cs="Times New Roman"/>
          <w:i/>
          <w:iCs/>
          <w:sz w:val="24"/>
          <w:szCs w:val="24"/>
          <w:vertAlign w:val="subscript"/>
        </w:rPr>
        <w:t>e</w:t>
      </w:r>
      <w:proofErr w:type="spellEnd"/>
      <w:r w:rsidRPr="00223B93">
        <w:rPr>
          <w:rFonts w:ascii="Times New Roman" w:hAnsi="Times New Roman" w:cs="Times New Roman"/>
          <w:iCs/>
          <w:sz w:val="24"/>
          <w:szCs w:val="24"/>
        </w:rPr>
        <w:t xml:space="preserve"> = 0.09, C</w:t>
      </w:r>
      <w:r w:rsidRPr="00223B93">
        <w:rPr>
          <w:rFonts w:ascii="Times New Roman" w:hAnsi="Times New Roman" w:cs="Times New Roman"/>
          <w:iCs/>
          <w:sz w:val="24"/>
          <w:szCs w:val="24"/>
          <w:vertAlign w:val="subscript"/>
        </w:rPr>
        <w:t>l</w:t>
      </w:r>
      <w:r w:rsidRPr="00223B93">
        <w:rPr>
          <w:rFonts w:ascii="Times New Roman" w:hAnsi="Times New Roman" w:cs="Times New Roman"/>
          <w:iCs/>
          <w:sz w:val="24"/>
          <w:szCs w:val="24"/>
        </w:rPr>
        <w:t xml:space="preserve"> = 10, C</w:t>
      </w:r>
      <w:r w:rsidRPr="00223B93">
        <w:rPr>
          <w:rFonts w:ascii="Times New Roman" w:hAnsi="Times New Roman" w:cs="Times New Roman"/>
          <w:iCs/>
          <w:sz w:val="24"/>
          <w:szCs w:val="24"/>
          <w:vertAlign w:val="subscript"/>
        </w:rPr>
        <w:t>s</w:t>
      </w:r>
      <w:r w:rsidRPr="00223B93">
        <w:rPr>
          <w:rFonts w:ascii="Times New Roman" w:hAnsi="Times New Roman" w:cs="Times New Roman"/>
          <w:iCs/>
          <w:sz w:val="24"/>
          <w:szCs w:val="24"/>
        </w:rPr>
        <w:t xml:space="preserve"> = 20.</w:t>
      </w:r>
    </w:p>
    <w:p w14:paraId="6AA7A4B5" w14:textId="77777777" w:rsidR="00FB3271" w:rsidRPr="00223B93" w:rsidRDefault="00FB3271" w:rsidP="008971F3">
      <w:pPr>
        <w:jc w:val="both"/>
        <w:rPr>
          <w:rFonts w:ascii="Times New Roman" w:hAnsi="Times New Roman" w:cs="Times New Roman"/>
          <w:noProof/>
          <w:sz w:val="24"/>
          <w:szCs w:val="24"/>
        </w:rPr>
      </w:pPr>
      <w:r w:rsidRPr="00223B93">
        <w:rPr>
          <w:rFonts w:ascii="Times New Roman" w:hAnsi="Times New Roman" w:cs="Times New Roman"/>
          <w:b/>
          <w:noProof/>
          <w:sz w:val="24"/>
          <w:szCs w:val="24"/>
        </w:rPr>
        <w:t>Ans</w:t>
      </w:r>
      <w:r w:rsidRPr="00223B93">
        <w:rPr>
          <w:rFonts w:ascii="Times New Roman" w:hAnsi="Times New Roman" w:cs="Times New Roman"/>
          <w:noProof/>
          <w:sz w:val="24"/>
          <w:szCs w:val="24"/>
        </w:rPr>
        <w:t xml:space="preserve">: Applying solution process for case ‘1a’. we get following results; </w:t>
      </w:r>
    </w:p>
    <w:p w14:paraId="3C66B501" w14:textId="77777777" w:rsidR="00764650" w:rsidRPr="00223B93" w:rsidRDefault="00FB3271" w:rsidP="008971F3">
      <w:pPr>
        <w:jc w:val="both"/>
        <w:rPr>
          <w:rFonts w:ascii="Times New Roman" w:hAnsi="Times New Roman" w:cs="Times New Roman"/>
          <w:noProof/>
          <w:sz w:val="24"/>
          <w:szCs w:val="24"/>
        </w:rPr>
      </w:pPr>
      <w:r w:rsidRPr="00223B93">
        <w:rPr>
          <w:rFonts w:ascii="Times New Roman" w:hAnsi="Times New Roman" w:cs="Times New Roman"/>
          <w:noProof/>
          <w:sz w:val="24"/>
          <w:szCs w:val="24"/>
        </w:rPr>
        <w:t>A.P</w:t>
      </w:r>
      <w:r w:rsidR="00D70C60" w:rsidRPr="00223B93">
        <w:rPr>
          <w:rFonts w:ascii="Times New Roman" w:hAnsi="Times New Roman" w:cs="Times New Roman"/>
          <w:noProof/>
          <w:sz w:val="24"/>
          <w:szCs w:val="24"/>
          <w:vertAlign w:val="subscript"/>
        </w:rPr>
        <w:t>2</w:t>
      </w:r>
      <w:r w:rsidRPr="00223B93">
        <w:rPr>
          <w:rFonts w:ascii="Times New Roman" w:hAnsi="Times New Roman" w:cs="Times New Roman"/>
          <w:noProof/>
          <w:sz w:val="24"/>
          <w:szCs w:val="24"/>
        </w:rPr>
        <w:t xml:space="preserve"> = 695.23, Q = 78.89, λ = 2.3421, τ = 3.2</w:t>
      </w:r>
      <w:r w:rsidR="00B23EE8" w:rsidRPr="00223B93">
        <w:rPr>
          <w:rFonts w:ascii="Times New Roman" w:hAnsi="Times New Roman" w:cs="Times New Roman"/>
          <w:noProof/>
          <w:sz w:val="24"/>
          <w:szCs w:val="24"/>
        </w:rPr>
        <w:t>, B = -35</w:t>
      </w:r>
      <w:r w:rsidRPr="00223B93">
        <w:rPr>
          <w:rFonts w:ascii="Times New Roman" w:hAnsi="Times New Roman" w:cs="Times New Roman"/>
          <w:noProof/>
          <w:sz w:val="24"/>
          <w:szCs w:val="24"/>
        </w:rPr>
        <w:t>.</w:t>
      </w:r>
    </w:p>
    <w:p w14:paraId="4B3ACDDD" w14:textId="77777777" w:rsidR="00F15AD6" w:rsidRPr="00223B93" w:rsidRDefault="00813F74" w:rsidP="008971F3">
      <w:pPr>
        <w:jc w:val="both"/>
        <w:rPr>
          <w:rFonts w:ascii="Times New Roman" w:hAnsi="Times New Roman" w:cs="Times New Roman"/>
          <w:noProof/>
          <w:sz w:val="24"/>
          <w:szCs w:val="24"/>
        </w:rPr>
      </w:pPr>
      <w:r w:rsidRPr="00223B93">
        <w:rPr>
          <w:rFonts w:ascii="Times New Roman" w:hAnsi="Times New Roman" w:cs="Times New Roman"/>
          <w:b/>
          <w:sz w:val="24"/>
          <w:szCs w:val="24"/>
        </w:rPr>
        <w:t xml:space="preserve">4.6.3 (Case 2a): </w:t>
      </w:r>
      <w:r w:rsidR="00F15AD6" w:rsidRPr="00223B93">
        <w:rPr>
          <w:rFonts w:ascii="Times New Roman" w:hAnsi="Times New Roman" w:cs="Times New Roman"/>
          <w:noProof/>
          <w:sz w:val="24"/>
          <w:szCs w:val="24"/>
        </w:rPr>
        <w:t>For subcase ‘1’ of second case we consider the following data for illustrate the model in mathematical form.</w:t>
      </w:r>
    </w:p>
    <w:p w14:paraId="29F883B5" w14:textId="77777777" w:rsidR="00813F74" w:rsidRPr="00223B93" w:rsidRDefault="00F15AD6" w:rsidP="008971F3">
      <w:pPr>
        <w:jc w:val="both"/>
        <w:rPr>
          <w:rFonts w:ascii="Times New Roman" w:hAnsi="Times New Roman" w:cs="Times New Roman"/>
          <w:iCs/>
          <w:sz w:val="24"/>
          <w:szCs w:val="24"/>
        </w:rPr>
      </w:pPr>
      <w:r w:rsidRPr="00223B93">
        <w:rPr>
          <w:rFonts w:ascii="Times New Roman" w:hAnsi="Times New Roman" w:cs="Times New Roman"/>
          <w:sz w:val="24"/>
          <w:szCs w:val="24"/>
        </w:rPr>
        <w:t xml:space="preserve">Let s = 70, d = 0.3, h = 0.5, a = 1, r = 0.5, C = 50, c = 50, M = 0.5, ρ = 50, γ = 1.2, δ = 0.8, θ = 0.5, β = 0.1, </w:t>
      </w:r>
      <w:r w:rsidRPr="00223B93">
        <w:rPr>
          <w:rFonts w:ascii="Times New Roman" w:hAnsi="Times New Roman" w:cs="Times New Roman"/>
          <w:i/>
          <w:iCs/>
          <w:sz w:val="24"/>
          <w:szCs w:val="24"/>
        </w:rPr>
        <w:t>I</w:t>
      </w:r>
      <w:r w:rsidRPr="00223B93">
        <w:rPr>
          <w:rFonts w:ascii="Times New Roman" w:hAnsi="Times New Roman" w:cs="Times New Roman"/>
          <w:i/>
          <w:iCs/>
          <w:sz w:val="24"/>
          <w:szCs w:val="24"/>
          <w:vertAlign w:val="subscript"/>
        </w:rPr>
        <w:t>p</w:t>
      </w:r>
      <w:r w:rsidRPr="00223B93">
        <w:rPr>
          <w:rFonts w:ascii="Times New Roman" w:hAnsi="Times New Roman" w:cs="Times New Roman"/>
          <w:iCs/>
          <w:sz w:val="24"/>
          <w:szCs w:val="24"/>
        </w:rPr>
        <w:t xml:space="preserve"> = 0.12, </w:t>
      </w:r>
      <w:proofErr w:type="spellStart"/>
      <w:r w:rsidRPr="00223B93">
        <w:rPr>
          <w:rFonts w:ascii="Times New Roman" w:hAnsi="Times New Roman" w:cs="Times New Roman"/>
          <w:i/>
          <w:iCs/>
          <w:sz w:val="24"/>
          <w:szCs w:val="24"/>
        </w:rPr>
        <w:t>I</w:t>
      </w:r>
      <w:r w:rsidRPr="00223B93">
        <w:rPr>
          <w:rFonts w:ascii="Times New Roman" w:hAnsi="Times New Roman" w:cs="Times New Roman"/>
          <w:i/>
          <w:iCs/>
          <w:sz w:val="24"/>
          <w:szCs w:val="24"/>
          <w:vertAlign w:val="subscript"/>
        </w:rPr>
        <w:t>e</w:t>
      </w:r>
      <w:proofErr w:type="spellEnd"/>
      <w:r w:rsidRPr="00223B93">
        <w:rPr>
          <w:rFonts w:ascii="Times New Roman" w:hAnsi="Times New Roman" w:cs="Times New Roman"/>
          <w:iCs/>
          <w:sz w:val="24"/>
          <w:szCs w:val="24"/>
        </w:rPr>
        <w:t xml:space="preserve"> = 0.09, C</w:t>
      </w:r>
      <w:r w:rsidRPr="00223B93">
        <w:rPr>
          <w:rFonts w:ascii="Times New Roman" w:hAnsi="Times New Roman" w:cs="Times New Roman"/>
          <w:iCs/>
          <w:sz w:val="24"/>
          <w:szCs w:val="24"/>
          <w:vertAlign w:val="subscript"/>
        </w:rPr>
        <w:t>l</w:t>
      </w:r>
      <w:r w:rsidRPr="00223B93">
        <w:rPr>
          <w:rFonts w:ascii="Times New Roman" w:hAnsi="Times New Roman" w:cs="Times New Roman"/>
          <w:iCs/>
          <w:sz w:val="24"/>
          <w:szCs w:val="24"/>
        </w:rPr>
        <w:t xml:space="preserve"> = 10, C</w:t>
      </w:r>
      <w:r w:rsidRPr="00223B93">
        <w:rPr>
          <w:rFonts w:ascii="Times New Roman" w:hAnsi="Times New Roman" w:cs="Times New Roman"/>
          <w:iCs/>
          <w:sz w:val="24"/>
          <w:szCs w:val="24"/>
          <w:vertAlign w:val="subscript"/>
        </w:rPr>
        <w:t>s</w:t>
      </w:r>
      <w:r w:rsidRPr="00223B93">
        <w:rPr>
          <w:rFonts w:ascii="Times New Roman" w:hAnsi="Times New Roman" w:cs="Times New Roman"/>
          <w:iCs/>
          <w:sz w:val="24"/>
          <w:szCs w:val="24"/>
        </w:rPr>
        <w:t xml:space="preserve"> = 20.</w:t>
      </w:r>
    </w:p>
    <w:p w14:paraId="3DE18A39" w14:textId="77777777" w:rsidR="00764650" w:rsidRPr="00223B93" w:rsidRDefault="00764650" w:rsidP="008971F3">
      <w:pPr>
        <w:jc w:val="both"/>
        <w:rPr>
          <w:rFonts w:ascii="Times New Roman" w:hAnsi="Times New Roman" w:cs="Times New Roman"/>
          <w:noProof/>
          <w:sz w:val="24"/>
          <w:szCs w:val="24"/>
        </w:rPr>
      </w:pPr>
      <w:r w:rsidRPr="00223B93">
        <w:rPr>
          <w:rFonts w:ascii="Times New Roman" w:hAnsi="Times New Roman" w:cs="Times New Roman"/>
          <w:b/>
          <w:noProof/>
          <w:sz w:val="24"/>
          <w:szCs w:val="24"/>
        </w:rPr>
        <w:t>Ans</w:t>
      </w:r>
      <w:r w:rsidRPr="00223B93">
        <w:rPr>
          <w:rFonts w:ascii="Times New Roman" w:hAnsi="Times New Roman" w:cs="Times New Roman"/>
          <w:noProof/>
          <w:sz w:val="24"/>
          <w:szCs w:val="24"/>
        </w:rPr>
        <w:t xml:space="preserve">: Applying solution process for case ‘2a’. we get following results; </w:t>
      </w:r>
    </w:p>
    <w:p w14:paraId="108093E3" w14:textId="77777777" w:rsidR="00764650" w:rsidRPr="00223B93" w:rsidRDefault="00764650" w:rsidP="008971F3">
      <w:pPr>
        <w:jc w:val="both"/>
        <w:rPr>
          <w:rFonts w:ascii="Times New Roman" w:hAnsi="Times New Roman" w:cs="Times New Roman"/>
          <w:noProof/>
          <w:sz w:val="24"/>
          <w:szCs w:val="24"/>
        </w:rPr>
      </w:pPr>
      <w:r w:rsidRPr="00223B93">
        <w:rPr>
          <w:rFonts w:ascii="Times New Roman" w:hAnsi="Times New Roman" w:cs="Times New Roman"/>
          <w:noProof/>
          <w:sz w:val="24"/>
          <w:szCs w:val="24"/>
        </w:rPr>
        <w:t>A.P’</w:t>
      </w:r>
      <w:r w:rsidRPr="00223B93">
        <w:rPr>
          <w:rFonts w:ascii="Times New Roman" w:hAnsi="Times New Roman" w:cs="Times New Roman"/>
          <w:noProof/>
          <w:sz w:val="24"/>
          <w:szCs w:val="24"/>
          <w:vertAlign w:val="subscript"/>
        </w:rPr>
        <w:t>1</w:t>
      </w:r>
      <w:r w:rsidRPr="00223B93">
        <w:rPr>
          <w:rFonts w:ascii="Times New Roman" w:hAnsi="Times New Roman" w:cs="Times New Roman"/>
          <w:noProof/>
          <w:sz w:val="24"/>
          <w:szCs w:val="24"/>
        </w:rPr>
        <w:t xml:space="preserve"> = 911.825, Q = 100, λ = 0.5, τ = 3</w:t>
      </w:r>
      <w:r w:rsidR="00B23EE8" w:rsidRPr="00223B93">
        <w:rPr>
          <w:rFonts w:ascii="Times New Roman" w:hAnsi="Times New Roman" w:cs="Times New Roman"/>
          <w:noProof/>
          <w:sz w:val="24"/>
          <w:szCs w:val="24"/>
        </w:rPr>
        <w:t>, B = -40</w:t>
      </w:r>
      <w:r w:rsidR="00BC2371" w:rsidRPr="00223B93">
        <w:rPr>
          <w:rFonts w:ascii="Times New Roman" w:hAnsi="Times New Roman" w:cs="Times New Roman"/>
          <w:noProof/>
          <w:sz w:val="24"/>
          <w:szCs w:val="24"/>
        </w:rPr>
        <w:t>.</w:t>
      </w:r>
    </w:p>
    <w:p w14:paraId="2FB62383" w14:textId="77777777" w:rsidR="00764650" w:rsidRPr="00223B93" w:rsidRDefault="00764650" w:rsidP="008971F3">
      <w:pPr>
        <w:jc w:val="both"/>
        <w:rPr>
          <w:rFonts w:ascii="Times New Roman" w:hAnsi="Times New Roman" w:cs="Times New Roman"/>
          <w:noProof/>
          <w:sz w:val="24"/>
          <w:szCs w:val="24"/>
        </w:rPr>
      </w:pPr>
      <w:r w:rsidRPr="00223B93">
        <w:rPr>
          <w:rFonts w:ascii="Times New Roman" w:hAnsi="Times New Roman" w:cs="Times New Roman"/>
          <w:b/>
          <w:noProof/>
          <w:sz w:val="24"/>
          <w:szCs w:val="24"/>
        </w:rPr>
        <w:t>4.6.4 (Case 2b)</w:t>
      </w:r>
      <w:r w:rsidR="00BC2371" w:rsidRPr="00223B93">
        <w:rPr>
          <w:rFonts w:ascii="Times New Roman" w:hAnsi="Times New Roman" w:cs="Times New Roman"/>
          <w:b/>
          <w:noProof/>
          <w:sz w:val="24"/>
          <w:szCs w:val="24"/>
        </w:rPr>
        <w:t xml:space="preserve">: </w:t>
      </w:r>
      <w:r w:rsidR="00BC2371" w:rsidRPr="00223B93">
        <w:rPr>
          <w:rFonts w:ascii="Times New Roman" w:hAnsi="Times New Roman" w:cs="Times New Roman"/>
          <w:noProof/>
          <w:sz w:val="24"/>
          <w:szCs w:val="24"/>
        </w:rPr>
        <w:t>For subcase ‘2’ of second case we consider the following data for illustrate the model in mathematical form.</w:t>
      </w:r>
    </w:p>
    <w:p w14:paraId="797D2D55" w14:textId="77777777" w:rsidR="00FB3271" w:rsidRPr="00223B93" w:rsidRDefault="00FB3271" w:rsidP="008971F3">
      <w:pPr>
        <w:jc w:val="both"/>
        <w:rPr>
          <w:rFonts w:ascii="Times New Roman" w:hAnsi="Times New Roman" w:cs="Times New Roman"/>
          <w:iCs/>
          <w:sz w:val="24"/>
          <w:szCs w:val="24"/>
        </w:rPr>
      </w:pPr>
      <w:r w:rsidRPr="00223B93">
        <w:rPr>
          <w:rFonts w:ascii="Times New Roman" w:hAnsi="Times New Roman" w:cs="Times New Roman"/>
          <w:sz w:val="24"/>
          <w:szCs w:val="24"/>
        </w:rPr>
        <w:t xml:space="preserve">Let s = 70, d = 0.3, h = 0.5, a = 1, r = 0.5, C = 50, c = 50, M = 0.5, ρ = 50, γ = 1.2, δ = 0.8, θ = 0.5, β = 0.1, </w:t>
      </w:r>
      <w:r w:rsidRPr="00223B93">
        <w:rPr>
          <w:rFonts w:ascii="Times New Roman" w:hAnsi="Times New Roman" w:cs="Times New Roman"/>
          <w:i/>
          <w:iCs/>
          <w:sz w:val="24"/>
          <w:szCs w:val="24"/>
        </w:rPr>
        <w:t>I</w:t>
      </w:r>
      <w:r w:rsidRPr="00223B93">
        <w:rPr>
          <w:rFonts w:ascii="Times New Roman" w:hAnsi="Times New Roman" w:cs="Times New Roman"/>
          <w:i/>
          <w:iCs/>
          <w:sz w:val="24"/>
          <w:szCs w:val="24"/>
          <w:vertAlign w:val="subscript"/>
        </w:rPr>
        <w:t>p</w:t>
      </w:r>
      <w:r w:rsidRPr="00223B93">
        <w:rPr>
          <w:rFonts w:ascii="Times New Roman" w:hAnsi="Times New Roman" w:cs="Times New Roman"/>
          <w:iCs/>
          <w:sz w:val="24"/>
          <w:szCs w:val="24"/>
        </w:rPr>
        <w:t xml:space="preserve"> = 0.12, </w:t>
      </w:r>
      <w:proofErr w:type="spellStart"/>
      <w:r w:rsidRPr="00223B93">
        <w:rPr>
          <w:rFonts w:ascii="Times New Roman" w:hAnsi="Times New Roman" w:cs="Times New Roman"/>
          <w:i/>
          <w:iCs/>
          <w:sz w:val="24"/>
          <w:szCs w:val="24"/>
        </w:rPr>
        <w:t>I</w:t>
      </w:r>
      <w:r w:rsidRPr="00223B93">
        <w:rPr>
          <w:rFonts w:ascii="Times New Roman" w:hAnsi="Times New Roman" w:cs="Times New Roman"/>
          <w:i/>
          <w:iCs/>
          <w:sz w:val="24"/>
          <w:szCs w:val="24"/>
          <w:vertAlign w:val="subscript"/>
        </w:rPr>
        <w:t>e</w:t>
      </w:r>
      <w:proofErr w:type="spellEnd"/>
      <w:r w:rsidRPr="00223B93">
        <w:rPr>
          <w:rFonts w:ascii="Times New Roman" w:hAnsi="Times New Roman" w:cs="Times New Roman"/>
          <w:iCs/>
          <w:sz w:val="24"/>
          <w:szCs w:val="24"/>
        </w:rPr>
        <w:t xml:space="preserve"> = 0.09, C</w:t>
      </w:r>
      <w:r w:rsidRPr="00223B93">
        <w:rPr>
          <w:rFonts w:ascii="Times New Roman" w:hAnsi="Times New Roman" w:cs="Times New Roman"/>
          <w:iCs/>
          <w:sz w:val="24"/>
          <w:szCs w:val="24"/>
          <w:vertAlign w:val="subscript"/>
        </w:rPr>
        <w:t>l</w:t>
      </w:r>
      <w:r w:rsidRPr="00223B93">
        <w:rPr>
          <w:rFonts w:ascii="Times New Roman" w:hAnsi="Times New Roman" w:cs="Times New Roman"/>
          <w:iCs/>
          <w:sz w:val="24"/>
          <w:szCs w:val="24"/>
        </w:rPr>
        <w:t xml:space="preserve"> = 10, C</w:t>
      </w:r>
      <w:r w:rsidRPr="00223B93">
        <w:rPr>
          <w:rFonts w:ascii="Times New Roman" w:hAnsi="Times New Roman" w:cs="Times New Roman"/>
          <w:iCs/>
          <w:sz w:val="24"/>
          <w:szCs w:val="24"/>
          <w:vertAlign w:val="subscript"/>
        </w:rPr>
        <w:t>s</w:t>
      </w:r>
      <w:r w:rsidRPr="00223B93">
        <w:rPr>
          <w:rFonts w:ascii="Times New Roman" w:hAnsi="Times New Roman" w:cs="Times New Roman"/>
          <w:iCs/>
          <w:sz w:val="24"/>
          <w:szCs w:val="24"/>
        </w:rPr>
        <w:t xml:space="preserve"> = 20.</w:t>
      </w:r>
    </w:p>
    <w:p w14:paraId="5241006D" w14:textId="77777777" w:rsidR="00FB3271" w:rsidRPr="00223B93" w:rsidRDefault="00FB3271" w:rsidP="008971F3">
      <w:pPr>
        <w:jc w:val="both"/>
        <w:rPr>
          <w:rFonts w:ascii="Times New Roman" w:hAnsi="Times New Roman" w:cs="Times New Roman"/>
          <w:noProof/>
          <w:sz w:val="24"/>
          <w:szCs w:val="24"/>
        </w:rPr>
      </w:pPr>
      <w:r w:rsidRPr="00223B93">
        <w:rPr>
          <w:rFonts w:ascii="Times New Roman" w:hAnsi="Times New Roman" w:cs="Times New Roman"/>
          <w:b/>
          <w:noProof/>
          <w:sz w:val="24"/>
          <w:szCs w:val="24"/>
        </w:rPr>
        <w:t>Ans</w:t>
      </w:r>
      <w:r w:rsidRPr="00223B93">
        <w:rPr>
          <w:rFonts w:ascii="Times New Roman" w:hAnsi="Times New Roman" w:cs="Times New Roman"/>
          <w:noProof/>
          <w:sz w:val="24"/>
          <w:szCs w:val="24"/>
        </w:rPr>
        <w:t xml:space="preserve">: Applying solution process for case ‘2a’. we get following results; </w:t>
      </w:r>
    </w:p>
    <w:p w14:paraId="22BA3AD4" w14:textId="77777777" w:rsidR="00FB3271" w:rsidRPr="00223B93" w:rsidRDefault="00FB3271" w:rsidP="008971F3">
      <w:pPr>
        <w:jc w:val="both"/>
        <w:rPr>
          <w:rFonts w:ascii="Times New Roman" w:hAnsi="Times New Roman" w:cs="Times New Roman"/>
          <w:noProof/>
          <w:sz w:val="24"/>
          <w:szCs w:val="24"/>
        </w:rPr>
      </w:pPr>
      <w:r w:rsidRPr="00223B93">
        <w:rPr>
          <w:rFonts w:ascii="Times New Roman" w:hAnsi="Times New Roman" w:cs="Times New Roman"/>
          <w:noProof/>
          <w:sz w:val="24"/>
          <w:szCs w:val="24"/>
        </w:rPr>
        <w:t>A.P’</w:t>
      </w:r>
      <w:r w:rsidR="00D70C60" w:rsidRPr="00223B93">
        <w:rPr>
          <w:rFonts w:ascii="Times New Roman" w:hAnsi="Times New Roman" w:cs="Times New Roman"/>
          <w:noProof/>
          <w:sz w:val="24"/>
          <w:szCs w:val="24"/>
          <w:vertAlign w:val="subscript"/>
        </w:rPr>
        <w:t>2</w:t>
      </w:r>
      <w:r w:rsidRPr="00223B93">
        <w:rPr>
          <w:rFonts w:ascii="Times New Roman" w:hAnsi="Times New Roman" w:cs="Times New Roman"/>
          <w:noProof/>
          <w:sz w:val="24"/>
          <w:szCs w:val="24"/>
        </w:rPr>
        <w:t xml:space="preserve"> = 893.690, Q = 97, λ = 0.52, τ = 3.75</w:t>
      </w:r>
      <w:r w:rsidR="00B23EE8" w:rsidRPr="00223B93">
        <w:rPr>
          <w:rFonts w:ascii="Times New Roman" w:hAnsi="Times New Roman" w:cs="Times New Roman"/>
          <w:noProof/>
          <w:sz w:val="24"/>
          <w:szCs w:val="24"/>
        </w:rPr>
        <w:t>, B = -38</w:t>
      </w:r>
      <w:r w:rsidRPr="00223B93">
        <w:rPr>
          <w:rFonts w:ascii="Times New Roman" w:hAnsi="Times New Roman" w:cs="Times New Roman"/>
          <w:noProof/>
          <w:sz w:val="24"/>
          <w:szCs w:val="24"/>
        </w:rPr>
        <w:t>.</w:t>
      </w:r>
    </w:p>
    <w:p w14:paraId="5BC182FA" w14:textId="77777777" w:rsidR="00686870" w:rsidRDefault="00686870" w:rsidP="008971F3">
      <w:pPr>
        <w:jc w:val="both"/>
        <w:rPr>
          <w:rFonts w:ascii="Times New Roman" w:hAnsi="Times New Roman" w:cs="Times New Roman"/>
          <w:b/>
          <w:sz w:val="24"/>
          <w:szCs w:val="24"/>
        </w:rPr>
      </w:pPr>
    </w:p>
    <w:p w14:paraId="5D6F99B3" w14:textId="6D8A74F0" w:rsidR="00347FA7" w:rsidRPr="00686870" w:rsidRDefault="00347FA7" w:rsidP="008971F3">
      <w:pPr>
        <w:pStyle w:val="ListParagraph"/>
        <w:numPr>
          <w:ilvl w:val="0"/>
          <w:numId w:val="4"/>
        </w:numPr>
        <w:jc w:val="both"/>
        <w:rPr>
          <w:rFonts w:ascii="Times New Roman" w:hAnsi="Times New Roman" w:cs="Times New Roman"/>
          <w:sz w:val="24"/>
          <w:szCs w:val="24"/>
        </w:rPr>
      </w:pPr>
      <w:r w:rsidRPr="00686870">
        <w:rPr>
          <w:rFonts w:ascii="Times New Roman" w:hAnsi="Times New Roman" w:cs="Times New Roman"/>
          <w:b/>
          <w:sz w:val="24"/>
          <w:szCs w:val="24"/>
        </w:rPr>
        <w:lastRenderedPageBreak/>
        <w:t>Behavior of optimum cost function:</w:t>
      </w:r>
      <w:r w:rsidR="00FB3271" w:rsidRPr="00686870">
        <w:rPr>
          <w:rFonts w:ascii="Times New Roman" w:hAnsi="Times New Roman" w:cs="Times New Roman"/>
          <w:sz w:val="24"/>
          <w:szCs w:val="24"/>
        </w:rPr>
        <w:t xml:space="preserve"> </w:t>
      </w:r>
    </w:p>
    <w:p w14:paraId="1D685B32" w14:textId="77777777" w:rsidR="00764650" w:rsidRPr="00223B93" w:rsidRDefault="00FB3271" w:rsidP="008971F3">
      <w:pPr>
        <w:jc w:val="both"/>
        <w:rPr>
          <w:rFonts w:ascii="Times New Roman" w:hAnsi="Times New Roman" w:cs="Times New Roman"/>
          <w:b/>
          <w:sz w:val="24"/>
          <w:szCs w:val="24"/>
        </w:rPr>
      </w:pPr>
      <w:r w:rsidRPr="00223B93">
        <w:rPr>
          <w:rFonts w:ascii="Times New Roman" w:hAnsi="Times New Roman" w:cs="Times New Roman"/>
          <w:b/>
          <w:sz w:val="24"/>
          <w:szCs w:val="24"/>
        </w:rPr>
        <w:t>For case: 1</w:t>
      </w:r>
    </w:p>
    <w:p w14:paraId="477F479C" w14:textId="77777777" w:rsidR="00764650" w:rsidRPr="00223B93" w:rsidRDefault="00764650" w:rsidP="008971F3">
      <w:pPr>
        <w:jc w:val="both"/>
        <w:rPr>
          <w:rFonts w:ascii="Times New Roman" w:hAnsi="Times New Roman" w:cs="Times New Roman"/>
          <w:sz w:val="24"/>
          <w:szCs w:val="24"/>
        </w:rPr>
      </w:pPr>
    </w:p>
    <w:p w14:paraId="78EAF938" w14:textId="77777777" w:rsidR="00764650" w:rsidRPr="00223B93" w:rsidRDefault="007863DC" w:rsidP="008971F3">
      <w:pPr>
        <w:jc w:val="both"/>
        <w:rPr>
          <w:rFonts w:ascii="Times New Roman" w:hAnsi="Times New Roman" w:cs="Times New Roman"/>
          <w:sz w:val="24"/>
          <w:szCs w:val="24"/>
        </w:rPr>
      </w:pPr>
      <w:r>
        <w:rPr>
          <w:rFonts w:ascii="Courier" w:hAnsi="Courier" w:cs="Courier"/>
          <w:noProof/>
          <w:sz w:val="24"/>
          <w:szCs w:val="24"/>
        </w:rPr>
        <mc:AlternateContent>
          <mc:Choice Requires="wpg">
            <w:drawing>
              <wp:anchor distT="0" distB="0" distL="114300" distR="114300" simplePos="0" relativeHeight="251735040" behindDoc="0" locked="0" layoutInCell="1" allowOverlap="1" wp14:anchorId="3A32F922" wp14:editId="508C6DEF">
                <wp:simplePos x="0" y="0"/>
                <wp:positionH relativeFrom="column">
                  <wp:posOffset>-542925</wp:posOffset>
                </wp:positionH>
                <wp:positionV relativeFrom="paragraph">
                  <wp:posOffset>1109980</wp:posOffset>
                </wp:positionV>
                <wp:extent cx="4972050" cy="1581150"/>
                <wp:effectExtent l="0" t="0" r="0" b="0"/>
                <wp:wrapNone/>
                <wp:docPr id="289" name="Group 289"/>
                <wp:cNvGraphicFramePr/>
                <a:graphic xmlns:a="http://schemas.openxmlformats.org/drawingml/2006/main">
                  <a:graphicData uri="http://schemas.microsoft.com/office/word/2010/wordprocessingGroup">
                    <wpg:wgp>
                      <wpg:cNvGrpSpPr/>
                      <wpg:grpSpPr>
                        <a:xfrm>
                          <a:off x="0" y="0"/>
                          <a:ext cx="4972050" cy="1581150"/>
                          <a:chOff x="0" y="0"/>
                          <a:chExt cx="4972050" cy="1581150"/>
                        </a:xfrm>
                      </wpg:grpSpPr>
                      <wps:wsp>
                        <wps:cNvPr id="30" name="Text Box 2"/>
                        <wps:cNvSpPr txBox="1">
                          <a:spLocks noChangeArrowheads="1"/>
                        </wps:cNvSpPr>
                        <wps:spPr bwMode="auto">
                          <a:xfrm>
                            <a:off x="0" y="0"/>
                            <a:ext cx="542925" cy="361950"/>
                          </a:xfrm>
                          <a:prstGeom prst="rect">
                            <a:avLst/>
                          </a:prstGeom>
                          <a:solidFill>
                            <a:srgbClr val="FFFFFF"/>
                          </a:solidFill>
                          <a:ln w="9525">
                            <a:noFill/>
                            <a:miter lim="800000"/>
                            <a:headEnd/>
                            <a:tailEnd/>
                          </a:ln>
                        </wps:spPr>
                        <wps:txbx>
                          <w:txbxContent>
                            <w:p w14:paraId="07CAA6A2" w14:textId="77777777" w:rsidR="00EB062C" w:rsidRDefault="00EB062C">
                              <w:r>
                                <w:t>A.P</w:t>
                              </w:r>
                              <w:r>
                                <w:rPr>
                                  <w:vertAlign w:val="subscript"/>
                                </w:rPr>
                                <w:t>1</w:t>
                              </w:r>
                              <w:r>
                                <w:t>.</w:t>
                              </w:r>
                            </w:p>
                          </w:txbxContent>
                        </wps:txbx>
                        <wps:bodyPr rot="0" vert="horz" wrap="square" lIns="91440" tIns="45720" rIns="91440" bIns="45720" anchor="t" anchorCtr="0">
                          <a:noAutofit/>
                        </wps:bodyPr>
                      </wps:wsp>
                      <wps:wsp>
                        <wps:cNvPr id="31" name="Text Box 2"/>
                        <wps:cNvSpPr txBox="1">
                          <a:spLocks noChangeArrowheads="1"/>
                        </wps:cNvSpPr>
                        <wps:spPr bwMode="auto">
                          <a:xfrm>
                            <a:off x="1638300" y="1162050"/>
                            <a:ext cx="428625" cy="419100"/>
                          </a:xfrm>
                          <a:prstGeom prst="rect">
                            <a:avLst/>
                          </a:prstGeom>
                          <a:solidFill>
                            <a:srgbClr val="FFFFFF"/>
                          </a:solidFill>
                          <a:ln w="9525">
                            <a:noFill/>
                            <a:miter lim="800000"/>
                            <a:headEnd/>
                            <a:tailEnd/>
                          </a:ln>
                        </wps:spPr>
                        <wps:txbx>
                          <w:txbxContent>
                            <w:p w14:paraId="090C732A" w14:textId="77777777" w:rsidR="00EB062C" w:rsidRDefault="00EB062C">
                              <w:r>
                                <w:t>Q</w:t>
                              </w:r>
                            </w:p>
                          </w:txbxContent>
                        </wps:txbx>
                        <wps:bodyPr rot="0" vert="horz" wrap="square" lIns="91440" tIns="45720" rIns="91440" bIns="45720" anchor="t" anchorCtr="0">
                          <a:spAutoFit/>
                        </wps:bodyPr>
                      </wps:wsp>
                      <wps:wsp>
                        <wps:cNvPr id="288" name="Text Box 2"/>
                        <wps:cNvSpPr txBox="1">
                          <a:spLocks noChangeArrowheads="1"/>
                        </wps:cNvSpPr>
                        <wps:spPr bwMode="auto">
                          <a:xfrm>
                            <a:off x="4629150" y="962025"/>
                            <a:ext cx="342900" cy="419100"/>
                          </a:xfrm>
                          <a:prstGeom prst="rect">
                            <a:avLst/>
                          </a:prstGeom>
                          <a:solidFill>
                            <a:srgbClr val="FFFFFF"/>
                          </a:solidFill>
                          <a:ln w="9525">
                            <a:noFill/>
                            <a:miter lim="800000"/>
                            <a:headEnd/>
                            <a:tailEnd/>
                          </a:ln>
                        </wps:spPr>
                        <wps:txbx>
                          <w:txbxContent>
                            <w:p w14:paraId="5E141093" w14:textId="77777777" w:rsidR="00EB062C" w:rsidRDefault="00EB062C">
                              <w:r>
                                <w:t>τ</w:t>
                              </w:r>
                            </w:p>
                          </w:txbxContent>
                        </wps:txbx>
                        <wps:bodyPr rot="0" vert="horz" wrap="square" lIns="91440" tIns="45720" rIns="91440" bIns="45720" anchor="t" anchorCtr="0">
                          <a:spAutoFit/>
                        </wps:bodyPr>
                      </wps:wsp>
                    </wpg:wgp>
                  </a:graphicData>
                </a:graphic>
              </wp:anchor>
            </w:drawing>
          </mc:Choice>
          <mc:Fallback>
            <w:pict>
              <v:group w14:anchorId="3A32F922" id="Group 289" o:spid="_x0000_s1094" style="position:absolute;left:0;text-align:left;margin-left:-42.75pt;margin-top:87.4pt;width:391.5pt;height:124.5pt;z-index:251735040" coordsize="49720,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">
                <v:shape id="_x0000_s1095" type="#_x0000_t202" style="position:absolute;width:5429;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" stroked="f">
                  <v:textbox>
                    <w:txbxContent>
                      <w:p w14:paraId="07CAA6A2" w14:textId="77777777" w:rsidR="00EB062C" w:rsidRDefault="00EB062C">
                        <w:r>
                          <w:t>A.P</w:t>
                        </w:r>
                        <w:r>
                          <w:rPr>
                            <w:vertAlign w:val="subscript"/>
                          </w:rPr>
                          <w:t>1</w:t>
                        </w:r>
                        <w:r>
                          <w:t>.</w:t>
                        </w:r>
                      </w:p>
                    </w:txbxContent>
                  </v:textbox>
                </v:shape>
                <v:shape id="_x0000_s1096" type="#_x0000_t202" style="position:absolute;left:16383;top:11620;width:428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" stroked="f">
                  <v:textbox style="mso-fit-shape-to-text:t">
                    <w:txbxContent>
                      <w:p w14:paraId="090C732A" w14:textId="77777777" w:rsidR="00EB062C" w:rsidRDefault="00EB062C">
                        <w:r>
                          <w:t>Q</w:t>
                        </w:r>
                      </w:p>
                    </w:txbxContent>
                  </v:textbox>
                </v:shape>
                <v:shape id="_x0000_s1097" type="#_x0000_t202" style="position:absolute;left:46291;top:9620;width:342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" stroked="f">
                  <v:textbox style="mso-fit-shape-to-text:t">
                    <w:txbxContent>
                      <w:p w14:paraId="5E141093" w14:textId="77777777" w:rsidR="00EB062C" w:rsidRDefault="00EB062C">
                        <w:r>
                          <w:t>τ</w:t>
                        </w:r>
                      </w:p>
                    </w:txbxContent>
                  </v:textbox>
                </v:shape>
              </v:group>
            </w:pict>
          </mc:Fallback>
        </mc:AlternateContent>
      </w:r>
      <w:r w:rsidR="00764650" w:rsidRPr="00223B93">
        <w:rPr>
          <w:rFonts w:ascii="Courier" w:hAnsi="Courier" w:cs="Courier"/>
          <w:noProof/>
          <w:sz w:val="24"/>
          <w:szCs w:val="24"/>
        </w:rPr>
        <w:drawing>
          <wp:inline distT="0" distB="0" distL="0" distR="0" wp14:anchorId="366248D6" wp14:editId="7390F981">
            <wp:extent cx="4962525" cy="2695575"/>
            <wp:effectExtent l="0" t="0" r="9525" b="952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4962525" cy="2695575"/>
                    </a:xfrm>
                    <a:prstGeom prst="rect">
                      <a:avLst/>
                    </a:prstGeom>
                    <a:noFill/>
                    <a:ln>
                      <a:noFill/>
                    </a:ln>
                  </pic:spPr>
                </pic:pic>
              </a:graphicData>
            </a:graphic>
          </wp:inline>
        </w:drawing>
      </w:r>
    </w:p>
    <w:p w14:paraId="6967D978" w14:textId="77777777" w:rsidR="00FB3271" w:rsidRPr="00223B93" w:rsidRDefault="00FB3271" w:rsidP="008971F3">
      <w:pPr>
        <w:jc w:val="both"/>
        <w:rPr>
          <w:rFonts w:ascii="Courier" w:hAnsi="Courier" w:cs="Courier"/>
          <w:noProof/>
          <w:sz w:val="24"/>
          <w:szCs w:val="24"/>
        </w:rPr>
      </w:pPr>
    </w:p>
    <w:p w14:paraId="500EC1CF" w14:textId="77777777" w:rsidR="00FB3271" w:rsidRPr="00223B93" w:rsidRDefault="00FB3271" w:rsidP="008971F3">
      <w:pPr>
        <w:jc w:val="both"/>
        <w:rPr>
          <w:rFonts w:ascii="Times New Roman" w:hAnsi="Times New Roman" w:cs="Times New Roman"/>
          <w:b/>
          <w:noProof/>
          <w:sz w:val="24"/>
          <w:szCs w:val="24"/>
        </w:rPr>
      </w:pPr>
      <w:r w:rsidRPr="00223B93">
        <w:rPr>
          <w:rFonts w:ascii="Times New Roman" w:hAnsi="Times New Roman" w:cs="Times New Roman"/>
          <w:b/>
          <w:noProof/>
          <w:sz w:val="24"/>
          <w:szCs w:val="24"/>
        </w:rPr>
        <w:t>For case: 2</w:t>
      </w:r>
    </w:p>
    <w:p w14:paraId="612E0DA5" w14:textId="77777777" w:rsidR="00FB3271" w:rsidRPr="00223B93" w:rsidRDefault="00FB3271" w:rsidP="008971F3">
      <w:pPr>
        <w:jc w:val="both"/>
        <w:rPr>
          <w:rFonts w:ascii="Courier" w:hAnsi="Courier" w:cs="Courier"/>
          <w:noProof/>
          <w:sz w:val="24"/>
          <w:szCs w:val="24"/>
        </w:rPr>
      </w:pPr>
    </w:p>
    <w:p w14:paraId="3ECE5EEA" w14:textId="77777777" w:rsidR="00764650" w:rsidRPr="00223B93" w:rsidRDefault="007863DC" w:rsidP="008971F3">
      <w:pPr>
        <w:jc w:val="both"/>
        <w:rPr>
          <w:rFonts w:ascii="Times New Roman" w:hAnsi="Times New Roman" w:cs="Times New Roman"/>
          <w:b/>
          <w:sz w:val="24"/>
          <w:szCs w:val="24"/>
        </w:rPr>
      </w:pPr>
      <w:r>
        <w:rPr>
          <w:rFonts w:ascii="Courier" w:hAnsi="Courier" w:cs="Courier"/>
          <w:noProof/>
          <w:sz w:val="24"/>
          <w:szCs w:val="24"/>
        </w:rPr>
        <mc:AlternateContent>
          <mc:Choice Requires="wpg">
            <w:drawing>
              <wp:anchor distT="0" distB="0" distL="114300" distR="114300" simplePos="0" relativeHeight="251737088" behindDoc="0" locked="0" layoutInCell="1" allowOverlap="1" wp14:anchorId="1BC0B9CF" wp14:editId="4BA4FC10">
                <wp:simplePos x="0" y="0"/>
                <wp:positionH relativeFrom="column">
                  <wp:posOffset>-542925</wp:posOffset>
                </wp:positionH>
                <wp:positionV relativeFrom="paragraph">
                  <wp:posOffset>1177290</wp:posOffset>
                </wp:positionV>
                <wp:extent cx="4972050" cy="1581150"/>
                <wp:effectExtent l="0" t="0" r="0" b="0"/>
                <wp:wrapNone/>
                <wp:docPr id="290" name="Group 290"/>
                <wp:cNvGraphicFramePr/>
                <a:graphic xmlns:a="http://schemas.openxmlformats.org/drawingml/2006/main">
                  <a:graphicData uri="http://schemas.microsoft.com/office/word/2010/wordprocessingGroup">
                    <wpg:wgp>
                      <wpg:cNvGrpSpPr/>
                      <wpg:grpSpPr>
                        <a:xfrm>
                          <a:off x="0" y="0"/>
                          <a:ext cx="4972050" cy="1581150"/>
                          <a:chOff x="0" y="0"/>
                          <a:chExt cx="4972050" cy="1581150"/>
                        </a:xfrm>
                      </wpg:grpSpPr>
                      <wps:wsp>
                        <wps:cNvPr id="292" name="Text Box 2"/>
                        <wps:cNvSpPr txBox="1">
                          <a:spLocks noChangeArrowheads="1"/>
                        </wps:cNvSpPr>
                        <wps:spPr bwMode="auto">
                          <a:xfrm>
                            <a:off x="0" y="0"/>
                            <a:ext cx="542925" cy="361950"/>
                          </a:xfrm>
                          <a:prstGeom prst="rect">
                            <a:avLst/>
                          </a:prstGeom>
                          <a:solidFill>
                            <a:srgbClr val="FFFFFF"/>
                          </a:solidFill>
                          <a:ln w="9525">
                            <a:noFill/>
                            <a:miter lim="800000"/>
                            <a:headEnd/>
                            <a:tailEnd/>
                          </a:ln>
                        </wps:spPr>
                        <wps:txbx>
                          <w:txbxContent>
                            <w:p w14:paraId="45FF97EC" w14:textId="77777777" w:rsidR="00EB062C" w:rsidRDefault="00EB062C" w:rsidP="007863DC">
                              <w:r>
                                <w:t>A.P</w:t>
                              </w:r>
                              <w:r>
                                <w:rPr>
                                  <w:vertAlign w:val="subscript"/>
                                </w:rPr>
                                <w:t>1</w:t>
                              </w:r>
                              <w:r>
                                <w:t>'.</w:t>
                              </w:r>
                            </w:p>
                          </w:txbxContent>
                        </wps:txbx>
                        <wps:bodyPr rot="0" vert="horz" wrap="square" lIns="91440" tIns="45720" rIns="91440" bIns="45720" anchor="t" anchorCtr="0">
                          <a:noAutofit/>
                        </wps:bodyPr>
                      </wps:wsp>
                      <wps:wsp>
                        <wps:cNvPr id="333" name="Text Box 2"/>
                        <wps:cNvSpPr txBox="1">
                          <a:spLocks noChangeArrowheads="1"/>
                        </wps:cNvSpPr>
                        <wps:spPr bwMode="auto">
                          <a:xfrm>
                            <a:off x="1638300" y="1162050"/>
                            <a:ext cx="428625" cy="419100"/>
                          </a:xfrm>
                          <a:prstGeom prst="rect">
                            <a:avLst/>
                          </a:prstGeom>
                          <a:solidFill>
                            <a:srgbClr val="FFFFFF"/>
                          </a:solidFill>
                          <a:ln w="9525">
                            <a:noFill/>
                            <a:miter lim="800000"/>
                            <a:headEnd/>
                            <a:tailEnd/>
                          </a:ln>
                        </wps:spPr>
                        <wps:txbx>
                          <w:txbxContent>
                            <w:p w14:paraId="75527F10" w14:textId="77777777" w:rsidR="00EB062C" w:rsidRDefault="00EB062C" w:rsidP="007863DC">
                              <w:r>
                                <w:t>Q</w:t>
                              </w:r>
                            </w:p>
                          </w:txbxContent>
                        </wps:txbx>
                        <wps:bodyPr rot="0" vert="horz" wrap="square" lIns="91440" tIns="45720" rIns="91440" bIns="45720" anchor="t" anchorCtr="0">
                          <a:spAutoFit/>
                        </wps:bodyPr>
                      </wps:wsp>
                      <wps:wsp>
                        <wps:cNvPr id="334" name="Text Box 2"/>
                        <wps:cNvSpPr txBox="1">
                          <a:spLocks noChangeArrowheads="1"/>
                        </wps:cNvSpPr>
                        <wps:spPr bwMode="auto">
                          <a:xfrm>
                            <a:off x="4629150" y="962025"/>
                            <a:ext cx="342900" cy="419100"/>
                          </a:xfrm>
                          <a:prstGeom prst="rect">
                            <a:avLst/>
                          </a:prstGeom>
                          <a:solidFill>
                            <a:srgbClr val="FFFFFF"/>
                          </a:solidFill>
                          <a:ln w="9525">
                            <a:noFill/>
                            <a:miter lim="800000"/>
                            <a:headEnd/>
                            <a:tailEnd/>
                          </a:ln>
                        </wps:spPr>
                        <wps:txbx>
                          <w:txbxContent>
                            <w:p w14:paraId="7D5E06B3" w14:textId="77777777" w:rsidR="00EB062C" w:rsidRDefault="00EB062C" w:rsidP="007863DC">
                              <w:r>
                                <w:t>τ</w:t>
                              </w:r>
                            </w:p>
                          </w:txbxContent>
                        </wps:txbx>
                        <wps:bodyPr rot="0" vert="horz" wrap="square" lIns="91440" tIns="45720" rIns="91440" bIns="45720" anchor="t" anchorCtr="0">
                          <a:spAutoFit/>
                        </wps:bodyPr>
                      </wps:wsp>
                    </wpg:wgp>
                  </a:graphicData>
                </a:graphic>
              </wp:anchor>
            </w:drawing>
          </mc:Choice>
          <mc:Fallback>
            <w:pict>
              <v:group w14:anchorId="1BC0B9CF" id="Group 290" o:spid="_x0000_s1098" style="position:absolute;left:0;text-align:left;margin-left:-42.75pt;margin-top:92.7pt;width:391.5pt;height:124.5pt;z-index:251737088" coordsize="49720,158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">
                <v:shape id="_x0000_s1099" type="#_x0000_t202" style="position:absolute;width:5429;height:36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" stroked="f">
                  <v:textbox>
                    <w:txbxContent>
                      <w:p w14:paraId="45FF97EC" w14:textId="77777777" w:rsidR="00EB062C" w:rsidRDefault="00EB062C" w:rsidP="007863DC">
                        <w:r>
                          <w:t>A.P</w:t>
                        </w:r>
                        <w:r>
                          <w:rPr>
                            <w:vertAlign w:val="subscript"/>
                          </w:rPr>
                          <w:t>1</w:t>
                        </w:r>
                        <w:r>
                          <w:t>'.</w:t>
                        </w:r>
                      </w:p>
                    </w:txbxContent>
                  </v:textbox>
                </v:shape>
                <v:shape id="_x0000_s1100" type="#_x0000_t202" style="position:absolute;left:16383;top:11620;width:4286;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" stroked="f">
                  <v:textbox style="mso-fit-shape-to-text:t">
                    <w:txbxContent>
                      <w:p w14:paraId="75527F10" w14:textId="77777777" w:rsidR="00EB062C" w:rsidRDefault="00EB062C" w:rsidP="007863DC">
                        <w:r>
                          <w:t>Q</w:t>
                        </w:r>
                      </w:p>
                    </w:txbxContent>
                  </v:textbox>
                </v:shape>
                <v:shape id="_x0000_s1101" type="#_x0000_t202" style="position:absolute;left:46291;top:9620;width:3429;height:41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" stroked="f">
                  <v:textbox style="mso-fit-shape-to-text:t">
                    <w:txbxContent>
                      <w:p w14:paraId="7D5E06B3" w14:textId="77777777" w:rsidR="00EB062C" w:rsidRDefault="00EB062C" w:rsidP="007863DC">
                        <w:r>
                          <w:t>τ</w:t>
                        </w:r>
                      </w:p>
                    </w:txbxContent>
                  </v:textbox>
                </v:shape>
              </v:group>
            </w:pict>
          </mc:Fallback>
        </mc:AlternateContent>
      </w:r>
      <w:r w:rsidR="00764650" w:rsidRPr="00223B93">
        <w:rPr>
          <w:rFonts w:ascii="Courier" w:hAnsi="Courier" w:cs="Courier"/>
          <w:noProof/>
          <w:sz w:val="24"/>
          <w:szCs w:val="24"/>
        </w:rPr>
        <w:drawing>
          <wp:inline distT="0" distB="0" distL="0" distR="0" wp14:anchorId="1366BEB1" wp14:editId="67AE4DB6">
            <wp:extent cx="4733925" cy="2800350"/>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33925" cy="2800350"/>
                    </a:xfrm>
                    <a:prstGeom prst="rect">
                      <a:avLst/>
                    </a:prstGeom>
                    <a:noFill/>
                    <a:ln>
                      <a:noFill/>
                    </a:ln>
                  </pic:spPr>
                </pic:pic>
              </a:graphicData>
            </a:graphic>
          </wp:inline>
        </w:drawing>
      </w:r>
    </w:p>
    <w:p w14:paraId="0E1C0709" w14:textId="77777777" w:rsidR="00AE41D0" w:rsidRPr="00223B93" w:rsidRDefault="00AE41D0" w:rsidP="008971F3">
      <w:pPr>
        <w:jc w:val="both"/>
        <w:rPr>
          <w:rFonts w:ascii="Times New Roman" w:hAnsi="Times New Roman" w:cs="Times New Roman"/>
          <w:b/>
          <w:sz w:val="24"/>
          <w:szCs w:val="24"/>
        </w:rPr>
      </w:pPr>
    </w:p>
    <w:p w14:paraId="64469772" w14:textId="75F53FEC" w:rsidR="00347FA7" w:rsidRPr="00686870" w:rsidRDefault="00347FA7" w:rsidP="008971F3">
      <w:pPr>
        <w:pStyle w:val="ListParagraph"/>
        <w:numPr>
          <w:ilvl w:val="0"/>
          <w:numId w:val="4"/>
        </w:numPr>
        <w:jc w:val="both"/>
        <w:rPr>
          <w:rFonts w:ascii="Times New Roman" w:hAnsi="Times New Roman" w:cs="Times New Roman"/>
          <w:b/>
          <w:sz w:val="24"/>
          <w:szCs w:val="24"/>
        </w:rPr>
      </w:pPr>
      <w:r w:rsidRPr="00686870">
        <w:rPr>
          <w:rFonts w:ascii="Times New Roman" w:hAnsi="Times New Roman" w:cs="Times New Roman"/>
          <w:b/>
          <w:sz w:val="24"/>
          <w:szCs w:val="24"/>
        </w:rPr>
        <w:lastRenderedPageBreak/>
        <w:t>Sensitivity Analysis:</w:t>
      </w:r>
    </w:p>
    <w:p w14:paraId="032CCC94" w14:textId="77777777" w:rsidR="00BF3A92" w:rsidRPr="00223B93" w:rsidRDefault="00BF3A92"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To see, how optimal solution is affected by the values of parameters, we originate the sensitivity analysis for some of the parameters. The particular values of some parameter decreased to -5%, -10%, -15%, -20% and then increased to 5%, 10%, 15%, 20%.</w:t>
      </w:r>
    </w:p>
    <w:p w14:paraId="68B10D46" w14:textId="71FFAC50" w:rsidR="00E84250" w:rsidRPr="00223B93" w:rsidRDefault="00AC6225"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8.1 Sensitivity Analysis for case ‘1’ is given as follows:</w:t>
      </w:r>
    </w:p>
    <w:p w14:paraId="6B572985" w14:textId="40FFD10A" w:rsidR="00DE02EB" w:rsidRPr="00223B93" w:rsidRDefault="00E84250"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8.1</w:t>
      </w:r>
      <w:r w:rsidR="00AC6225" w:rsidRPr="00223B93">
        <w:rPr>
          <w:rFonts w:ascii="Times New Roman" w:hAnsi="Times New Roman" w:cs="Times New Roman"/>
          <w:b/>
          <w:sz w:val="24"/>
          <w:szCs w:val="24"/>
        </w:rPr>
        <w:t>.1</w:t>
      </w:r>
      <w:r w:rsidRPr="00223B93">
        <w:rPr>
          <w:rFonts w:ascii="Times New Roman" w:hAnsi="Times New Roman" w:cs="Times New Roman"/>
          <w:b/>
          <w:sz w:val="24"/>
          <w:szCs w:val="24"/>
        </w:rPr>
        <w:t xml:space="preserve"> Sensitivity analysis for parameter ‘r’</w:t>
      </w:r>
    </w:p>
    <w:tbl>
      <w:tblPr>
        <w:tblStyle w:val="TableGrid"/>
        <w:tblW w:w="0" w:type="auto"/>
        <w:tblInd w:w="-72" w:type="dxa"/>
        <w:tblLook w:val="04A0" w:firstRow="1" w:lastRow="0" w:firstColumn="1" w:lastColumn="0" w:noHBand="0" w:noVBand="1"/>
      </w:tblPr>
      <w:tblGrid>
        <w:gridCol w:w="1469"/>
        <w:gridCol w:w="1469"/>
        <w:gridCol w:w="1439"/>
        <w:gridCol w:w="1421"/>
        <w:gridCol w:w="1438"/>
        <w:gridCol w:w="1466"/>
      </w:tblGrid>
      <w:tr w:rsidR="00D70C60" w:rsidRPr="00223B93" w14:paraId="2FEB6662" w14:textId="77777777" w:rsidTr="00D70C60">
        <w:tc>
          <w:tcPr>
            <w:tcW w:w="1654" w:type="dxa"/>
          </w:tcPr>
          <w:p w14:paraId="09E0C429" w14:textId="77777777" w:rsidR="00D70C60" w:rsidRPr="00223B93" w:rsidRDefault="00E84250"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852963" w:rsidRPr="00223B93">
              <w:rPr>
                <w:rFonts w:ascii="Times New Roman" w:hAnsi="Times New Roman" w:cs="Times New Roman"/>
                <w:sz w:val="24"/>
                <w:szCs w:val="24"/>
              </w:rPr>
              <w:t>R</w:t>
            </w:r>
          </w:p>
        </w:tc>
        <w:tc>
          <w:tcPr>
            <w:tcW w:w="1653" w:type="dxa"/>
          </w:tcPr>
          <w:p w14:paraId="0ED221A7" w14:textId="77777777" w:rsidR="00D70C60" w:rsidRPr="00223B93" w:rsidRDefault="00D70C60"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2E61C575" w14:textId="77777777" w:rsidR="00D70C60" w:rsidRPr="00223B93" w:rsidRDefault="00D70C60"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DE02EB"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77E0DF69" w14:textId="77777777" w:rsidR="00D70C60" w:rsidRPr="00223B93" w:rsidRDefault="00D70C60"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24E82EEA">
                <v:shape id="_x0000_i1044" type="#_x0000_t75" style="width:28pt;height:19.5pt" o:ole="">
                  <v:imagedata r:id="rId45" o:title=""/>
                </v:shape>
                <o:OLEObject Type="Embed" ProgID="Equation.DSMT4" ShapeID="_x0000_i1044" DrawAspect="Content" ObjectID="_1774724123" r:id="rId46"/>
              </w:object>
            </w:r>
          </w:p>
        </w:tc>
        <w:tc>
          <w:tcPr>
            <w:tcW w:w="1583" w:type="dxa"/>
          </w:tcPr>
          <w:p w14:paraId="08E7AB0C" w14:textId="77777777" w:rsidR="00D70C60" w:rsidRPr="00223B93" w:rsidRDefault="00D70C60"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8559E6" w:rsidRPr="00223B93">
              <w:rPr>
                <w:rFonts w:ascii="Times New Roman" w:hAnsi="Times New Roman" w:cs="Times New Roman"/>
                <w:sz w:val="24"/>
                <w:szCs w:val="24"/>
              </w:rPr>
              <w:t>B</w:t>
            </w:r>
          </w:p>
        </w:tc>
        <w:tc>
          <w:tcPr>
            <w:tcW w:w="1587" w:type="dxa"/>
          </w:tcPr>
          <w:p w14:paraId="3A998E0D" w14:textId="77777777" w:rsidR="00D70C60" w:rsidRPr="00223B93" w:rsidRDefault="00D70C60"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8559E6" w:rsidRPr="00223B93">
              <w:rPr>
                <w:rFonts w:ascii="Times New Roman" w:eastAsiaTheme="minorHAnsi" w:hAnsi="Times New Roman" w:cs="Times New Roman"/>
                <w:position w:val="-12"/>
                <w:sz w:val="24"/>
                <w:szCs w:val="24"/>
              </w:rPr>
              <w:object w:dxaOrig="400" w:dyaOrig="360" w14:anchorId="7A5C7AC8">
                <v:shape id="_x0000_i1045" type="#_x0000_t75" style="width:28pt;height:24pt" o:ole="">
                  <v:imagedata r:id="rId47" o:title=""/>
                </v:shape>
                <o:OLEObject Type="Embed" ProgID="Equation.DSMT4" ShapeID="_x0000_i1045" DrawAspect="Content" ObjectID="_1774724124" r:id="rId48"/>
              </w:object>
            </w:r>
            <w:r w:rsidRPr="00223B93">
              <w:rPr>
                <w:rFonts w:ascii="Times New Roman" w:hAnsi="Times New Roman" w:cs="Times New Roman"/>
                <w:sz w:val="24"/>
                <w:szCs w:val="24"/>
              </w:rPr>
              <w:t xml:space="preserve"> </w:t>
            </w:r>
          </w:p>
        </w:tc>
      </w:tr>
      <w:tr w:rsidR="00F906AA" w:rsidRPr="00223B93" w14:paraId="37C9264C" w14:textId="77777777" w:rsidTr="00D70C60">
        <w:tc>
          <w:tcPr>
            <w:tcW w:w="1654" w:type="dxa"/>
          </w:tcPr>
          <w:p w14:paraId="74C39963"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0.400</w:t>
            </w:r>
          </w:p>
        </w:tc>
        <w:tc>
          <w:tcPr>
            <w:tcW w:w="1653" w:type="dxa"/>
          </w:tcPr>
          <w:p w14:paraId="0EE0585D"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3.002</w:t>
            </w:r>
          </w:p>
        </w:tc>
        <w:tc>
          <w:tcPr>
            <w:tcW w:w="1584" w:type="dxa"/>
          </w:tcPr>
          <w:p w14:paraId="4FAAA2C1"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60329E14"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0.501</w:t>
            </w:r>
          </w:p>
        </w:tc>
        <w:tc>
          <w:tcPr>
            <w:tcW w:w="1583" w:type="dxa"/>
          </w:tcPr>
          <w:p w14:paraId="10E7488C" w14:textId="77777777" w:rsidR="00F906AA" w:rsidRPr="00223B93" w:rsidRDefault="0040677C" w:rsidP="008971F3">
            <w:pPr>
              <w:tabs>
                <w:tab w:val="left" w:pos="6446"/>
              </w:tabs>
              <w:jc w:val="both"/>
              <w:rPr>
                <w:rFonts w:ascii="Times New Roman" w:hAnsi="Times New Roman" w:cs="Times New Roman"/>
                <w:sz w:val="24"/>
                <w:szCs w:val="24"/>
                <w:vertAlign w:val="superscript"/>
              </w:rPr>
            </w:pPr>
            <w:r w:rsidRPr="00223B93">
              <w:rPr>
                <w:rFonts w:ascii="Times New Roman" w:hAnsi="Times New Roman" w:cs="Times New Roman"/>
                <w:sz w:val="24"/>
                <w:szCs w:val="24"/>
              </w:rPr>
              <w:t>-3.48</w:t>
            </w:r>
            <w:r w:rsidR="00F906AA" w:rsidRPr="00223B93">
              <w:rPr>
                <w:rFonts w:asciiTheme="minorEastAsia" w:hAnsiTheme="minorEastAsia" w:cstheme="minorEastAsia" w:hint="eastAsia"/>
                <w:sz w:val="24"/>
                <w:szCs w:val="24"/>
              </w:rPr>
              <w:t>×</w:t>
            </w:r>
            <w:r w:rsidR="00F906AA" w:rsidRPr="00223B93">
              <w:rPr>
                <w:rFonts w:ascii="Times New Roman" w:hAnsi="Times New Roman" w:cs="Times New Roman"/>
                <w:sz w:val="24"/>
                <w:szCs w:val="24"/>
              </w:rPr>
              <w:t>10</w:t>
            </w:r>
            <w:r w:rsidR="00F906AA" w:rsidRPr="00223B93">
              <w:rPr>
                <w:rFonts w:ascii="Times New Roman" w:hAnsi="Times New Roman" w:cs="Times New Roman"/>
                <w:sz w:val="24"/>
                <w:szCs w:val="24"/>
                <w:vertAlign w:val="superscript"/>
              </w:rPr>
              <w:t>-7</w:t>
            </w:r>
          </w:p>
        </w:tc>
        <w:tc>
          <w:tcPr>
            <w:tcW w:w="1587" w:type="dxa"/>
          </w:tcPr>
          <w:p w14:paraId="13D6F030"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662.630</w:t>
            </w:r>
          </w:p>
        </w:tc>
      </w:tr>
      <w:tr w:rsidR="00F906AA" w:rsidRPr="00223B93" w14:paraId="7017D0D5" w14:textId="77777777" w:rsidTr="00D70C60">
        <w:tc>
          <w:tcPr>
            <w:tcW w:w="1654" w:type="dxa"/>
          </w:tcPr>
          <w:p w14:paraId="3ACF08AD"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0.425</w:t>
            </w:r>
          </w:p>
        </w:tc>
        <w:tc>
          <w:tcPr>
            <w:tcW w:w="1653" w:type="dxa"/>
          </w:tcPr>
          <w:p w14:paraId="338CB13C"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3.002</w:t>
            </w:r>
          </w:p>
        </w:tc>
        <w:tc>
          <w:tcPr>
            <w:tcW w:w="1584" w:type="dxa"/>
          </w:tcPr>
          <w:p w14:paraId="37782337"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16EBB559"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6B98CBEE"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0.0000</w:t>
            </w:r>
          </w:p>
        </w:tc>
        <w:tc>
          <w:tcPr>
            <w:tcW w:w="1587" w:type="dxa"/>
          </w:tcPr>
          <w:p w14:paraId="5FD456EE"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661.998</w:t>
            </w:r>
          </w:p>
        </w:tc>
      </w:tr>
      <w:tr w:rsidR="00F906AA" w:rsidRPr="00223B93" w14:paraId="44D28C36" w14:textId="77777777" w:rsidTr="00D70C60">
        <w:tc>
          <w:tcPr>
            <w:tcW w:w="1654" w:type="dxa"/>
          </w:tcPr>
          <w:p w14:paraId="5CB37C8E"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0.450</w:t>
            </w:r>
          </w:p>
        </w:tc>
        <w:tc>
          <w:tcPr>
            <w:tcW w:w="1653" w:type="dxa"/>
          </w:tcPr>
          <w:p w14:paraId="6CBE331E"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57BBF671"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99.990</w:t>
            </w:r>
          </w:p>
        </w:tc>
        <w:tc>
          <w:tcPr>
            <w:tcW w:w="1587" w:type="dxa"/>
          </w:tcPr>
          <w:p w14:paraId="60EA204B"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10E5D5E2"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0.0000</w:t>
            </w:r>
          </w:p>
        </w:tc>
        <w:tc>
          <w:tcPr>
            <w:tcW w:w="1587" w:type="dxa"/>
          </w:tcPr>
          <w:p w14:paraId="5C4B0382"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661.396</w:t>
            </w:r>
          </w:p>
        </w:tc>
      </w:tr>
      <w:tr w:rsidR="00F906AA" w:rsidRPr="00223B93" w14:paraId="6AE3CBE7" w14:textId="77777777" w:rsidTr="00D70C60">
        <w:tc>
          <w:tcPr>
            <w:tcW w:w="1654" w:type="dxa"/>
          </w:tcPr>
          <w:p w14:paraId="5C59C25E"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0.475</w:t>
            </w:r>
          </w:p>
        </w:tc>
        <w:tc>
          <w:tcPr>
            <w:tcW w:w="1653" w:type="dxa"/>
          </w:tcPr>
          <w:p w14:paraId="7A826650"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779C06EA"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99.990</w:t>
            </w:r>
          </w:p>
        </w:tc>
        <w:tc>
          <w:tcPr>
            <w:tcW w:w="1587" w:type="dxa"/>
          </w:tcPr>
          <w:p w14:paraId="37C248F4"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33757B8D" w14:textId="77777777" w:rsidR="00F906AA" w:rsidRPr="00223B93" w:rsidRDefault="00F906AA" w:rsidP="008971F3">
            <w:pPr>
              <w:tabs>
                <w:tab w:val="left" w:pos="6446"/>
              </w:tabs>
              <w:jc w:val="both"/>
              <w:rPr>
                <w:rFonts w:ascii="Times New Roman" w:hAnsi="Times New Roman" w:cs="Times New Roman"/>
                <w:sz w:val="24"/>
                <w:szCs w:val="24"/>
                <w:vertAlign w:val="superscript"/>
              </w:rPr>
            </w:pPr>
            <w:r w:rsidRPr="00223B93">
              <w:rPr>
                <w:rFonts w:ascii="Times New Roman" w:hAnsi="Times New Roman" w:cs="Times New Roman"/>
                <w:sz w:val="24"/>
                <w:szCs w:val="24"/>
              </w:rPr>
              <w:t>-4.9</w:t>
            </w:r>
            <w:r w:rsidRPr="00223B93">
              <w:rPr>
                <w:rFonts w:asciiTheme="minorEastAsia" w:hAnsiTheme="minorEastAsia" w:cstheme="minorEastAsia" w:hint="eastAsia"/>
                <w:sz w:val="24"/>
                <w:szCs w:val="24"/>
              </w:rPr>
              <w:t>×</w:t>
            </w:r>
            <w:r w:rsidRPr="00223B93">
              <w:rPr>
                <w:rFonts w:ascii="Times New Roman" w:hAnsi="Times New Roman" w:cs="Times New Roman"/>
                <w:sz w:val="24"/>
                <w:szCs w:val="24"/>
              </w:rPr>
              <w:t>10</w:t>
            </w:r>
            <w:r w:rsidRPr="00223B93">
              <w:rPr>
                <w:rFonts w:ascii="Times New Roman" w:hAnsi="Times New Roman" w:cs="Times New Roman"/>
                <w:sz w:val="24"/>
                <w:szCs w:val="24"/>
                <w:vertAlign w:val="superscript"/>
              </w:rPr>
              <w:t>-8</w:t>
            </w:r>
          </w:p>
        </w:tc>
        <w:tc>
          <w:tcPr>
            <w:tcW w:w="1587" w:type="dxa"/>
          </w:tcPr>
          <w:p w14:paraId="3D11B1EE"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660.821</w:t>
            </w:r>
          </w:p>
        </w:tc>
      </w:tr>
      <w:tr w:rsidR="00F906AA" w:rsidRPr="00223B93" w14:paraId="5C1AFF12" w14:textId="77777777" w:rsidTr="00D70C60">
        <w:tc>
          <w:tcPr>
            <w:tcW w:w="1654" w:type="dxa"/>
          </w:tcPr>
          <w:p w14:paraId="401251F5"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653" w:type="dxa"/>
          </w:tcPr>
          <w:p w14:paraId="19DEF35B"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192AAB40"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99.980</w:t>
            </w:r>
          </w:p>
        </w:tc>
        <w:tc>
          <w:tcPr>
            <w:tcW w:w="1587" w:type="dxa"/>
          </w:tcPr>
          <w:p w14:paraId="14F86AC7"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w:t>
            </w:r>
          </w:p>
        </w:tc>
        <w:tc>
          <w:tcPr>
            <w:tcW w:w="1583" w:type="dxa"/>
          </w:tcPr>
          <w:p w14:paraId="1925146F"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3E8DAC62"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708.630</w:t>
            </w:r>
          </w:p>
        </w:tc>
      </w:tr>
      <w:tr w:rsidR="00F906AA" w:rsidRPr="00223B93" w14:paraId="00B0C7DE" w14:textId="77777777" w:rsidTr="00D70C60">
        <w:tc>
          <w:tcPr>
            <w:tcW w:w="1654" w:type="dxa"/>
          </w:tcPr>
          <w:p w14:paraId="12B83CB8"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0.525</w:t>
            </w:r>
          </w:p>
        </w:tc>
        <w:tc>
          <w:tcPr>
            <w:tcW w:w="1653" w:type="dxa"/>
          </w:tcPr>
          <w:p w14:paraId="40FE16E4"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6EC0FD92"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99.980</w:t>
            </w:r>
          </w:p>
        </w:tc>
        <w:tc>
          <w:tcPr>
            <w:tcW w:w="1587" w:type="dxa"/>
          </w:tcPr>
          <w:p w14:paraId="7CCCB495"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2.568</w:t>
            </w:r>
          </w:p>
        </w:tc>
        <w:tc>
          <w:tcPr>
            <w:tcW w:w="1583" w:type="dxa"/>
          </w:tcPr>
          <w:p w14:paraId="5438C3B8"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20B952F8"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714.080</w:t>
            </w:r>
          </w:p>
        </w:tc>
      </w:tr>
      <w:tr w:rsidR="00F906AA" w:rsidRPr="00223B93" w14:paraId="319F677C" w14:textId="77777777" w:rsidTr="00D70C60">
        <w:tc>
          <w:tcPr>
            <w:tcW w:w="1654" w:type="dxa"/>
          </w:tcPr>
          <w:p w14:paraId="18F045F9"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0.550</w:t>
            </w:r>
          </w:p>
        </w:tc>
        <w:tc>
          <w:tcPr>
            <w:tcW w:w="1653" w:type="dxa"/>
          </w:tcPr>
          <w:p w14:paraId="54B92F62"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5F5BA458"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99.990</w:t>
            </w:r>
          </w:p>
        </w:tc>
        <w:tc>
          <w:tcPr>
            <w:tcW w:w="1587" w:type="dxa"/>
          </w:tcPr>
          <w:p w14:paraId="59BCAF1D"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2.503</w:t>
            </w:r>
          </w:p>
        </w:tc>
        <w:tc>
          <w:tcPr>
            <w:tcW w:w="1583" w:type="dxa"/>
          </w:tcPr>
          <w:p w14:paraId="3696E1FF"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5568D425"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720.580</w:t>
            </w:r>
          </w:p>
        </w:tc>
      </w:tr>
      <w:tr w:rsidR="00F906AA" w:rsidRPr="00223B93" w14:paraId="4008D23C" w14:textId="77777777" w:rsidTr="00D70C60">
        <w:tc>
          <w:tcPr>
            <w:tcW w:w="1654" w:type="dxa"/>
          </w:tcPr>
          <w:p w14:paraId="4B51C3EE"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0.575</w:t>
            </w:r>
          </w:p>
        </w:tc>
        <w:tc>
          <w:tcPr>
            <w:tcW w:w="1653" w:type="dxa"/>
          </w:tcPr>
          <w:p w14:paraId="1AD67108"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2FBB0524"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4C109A0"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2.445</w:t>
            </w:r>
          </w:p>
        </w:tc>
        <w:tc>
          <w:tcPr>
            <w:tcW w:w="1583" w:type="dxa"/>
          </w:tcPr>
          <w:p w14:paraId="6C9B06E7"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1264CC93"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727.870</w:t>
            </w:r>
          </w:p>
        </w:tc>
      </w:tr>
      <w:tr w:rsidR="00F906AA" w:rsidRPr="00223B93" w14:paraId="20AD5BA2" w14:textId="77777777" w:rsidTr="00D70C60">
        <w:tc>
          <w:tcPr>
            <w:tcW w:w="1654" w:type="dxa"/>
          </w:tcPr>
          <w:p w14:paraId="2D760F6E"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0.600</w:t>
            </w:r>
          </w:p>
        </w:tc>
        <w:tc>
          <w:tcPr>
            <w:tcW w:w="1653" w:type="dxa"/>
          </w:tcPr>
          <w:p w14:paraId="253ABB51"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3.002</w:t>
            </w:r>
          </w:p>
        </w:tc>
        <w:tc>
          <w:tcPr>
            <w:tcW w:w="1584" w:type="dxa"/>
          </w:tcPr>
          <w:p w14:paraId="5930C96C"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FAC1A83"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2.395</w:t>
            </w:r>
          </w:p>
        </w:tc>
        <w:tc>
          <w:tcPr>
            <w:tcW w:w="1583" w:type="dxa"/>
          </w:tcPr>
          <w:p w14:paraId="4881EB1B"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3B254AA4" w14:textId="77777777" w:rsidR="00F906AA" w:rsidRPr="00223B93" w:rsidRDefault="00F906A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735.760</w:t>
            </w:r>
          </w:p>
        </w:tc>
      </w:tr>
    </w:tbl>
    <w:p w14:paraId="35A11877" w14:textId="77777777" w:rsidR="00BF3A92" w:rsidRPr="00223B93" w:rsidRDefault="00BF3A92" w:rsidP="008971F3">
      <w:pPr>
        <w:jc w:val="both"/>
        <w:rPr>
          <w:rFonts w:ascii="Times New Roman" w:hAnsi="Times New Roman" w:cs="Times New Roman"/>
          <w:b/>
          <w:sz w:val="24"/>
          <w:szCs w:val="24"/>
        </w:rPr>
      </w:pPr>
    </w:p>
    <w:p w14:paraId="00345311" w14:textId="6420F3BC" w:rsidR="00D57FC0" w:rsidRPr="00223B93" w:rsidRDefault="00D57FC0"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w:t>
      </w:r>
      <w:r w:rsidR="00AC6225" w:rsidRPr="00223B93">
        <w:rPr>
          <w:rFonts w:ascii="Times New Roman" w:hAnsi="Times New Roman" w:cs="Times New Roman"/>
          <w:b/>
          <w:sz w:val="24"/>
          <w:szCs w:val="24"/>
        </w:rPr>
        <w:t>1.</w:t>
      </w:r>
      <w:r w:rsidRPr="00223B93">
        <w:rPr>
          <w:rFonts w:ascii="Times New Roman" w:hAnsi="Times New Roman" w:cs="Times New Roman"/>
          <w:b/>
          <w:sz w:val="24"/>
          <w:szCs w:val="24"/>
        </w:rPr>
        <w:t>2 Sensitivity analysis for parameter ‘</w:t>
      </w:r>
      <w:r w:rsidR="00DC52EA" w:rsidRPr="00223B93">
        <w:rPr>
          <w:rFonts w:ascii="Times New Roman" w:hAnsi="Times New Roman" w:cs="Times New Roman"/>
          <w:b/>
          <w:sz w:val="24"/>
          <w:szCs w:val="24"/>
        </w:rPr>
        <w:t>θ</w:t>
      </w:r>
      <w:r w:rsidRPr="00223B93">
        <w:rPr>
          <w:rFonts w:ascii="Times New Roman" w:hAnsi="Times New Roman" w:cs="Times New Roman"/>
          <w:b/>
          <w:sz w:val="24"/>
          <w:szCs w:val="24"/>
        </w:rPr>
        <w:t>’</w:t>
      </w:r>
    </w:p>
    <w:tbl>
      <w:tblPr>
        <w:tblStyle w:val="TableGrid"/>
        <w:tblW w:w="0" w:type="auto"/>
        <w:tblInd w:w="-72" w:type="dxa"/>
        <w:tblLook w:val="04A0" w:firstRow="1" w:lastRow="0" w:firstColumn="1" w:lastColumn="0" w:noHBand="0" w:noVBand="1"/>
      </w:tblPr>
      <w:tblGrid>
        <w:gridCol w:w="1469"/>
        <w:gridCol w:w="1469"/>
        <w:gridCol w:w="1439"/>
        <w:gridCol w:w="1421"/>
        <w:gridCol w:w="1438"/>
        <w:gridCol w:w="1466"/>
      </w:tblGrid>
      <w:tr w:rsidR="00DE02EB" w:rsidRPr="00223B93" w14:paraId="279FAC77" w14:textId="77777777" w:rsidTr="0040677C">
        <w:tc>
          <w:tcPr>
            <w:tcW w:w="1654" w:type="dxa"/>
          </w:tcPr>
          <w:p w14:paraId="726371BD" w14:textId="77777777" w:rsidR="00DE02EB" w:rsidRPr="00223B93" w:rsidRDefault="00DC52E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852963" w:rsidRPr="00223B93">
              <w:rPr>
                <w:rFonts w:asciiTheme="minorEastAsia" w:hAnsiTheme="minorEastAsia" w:cstheme="minorEastAsia" w:hint="eastAsia"/>
                <w:sz w:val="24"/>
                <w:szCs w:val="24"/>
              </w:rPr>
              <w:t>Θ</w:t>
            </w:r>
          </w:p>
        </w:tc>
        <w:tc>
          <w:tcPr>
            <w:tcW w:w="1653" w:type="dxa"/>
          </w:tcPr>
          <w:p w14:paraId="6C0F5333"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00CA6DCB"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22F7B734"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143BFA1E"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48DF3834">
                <v:shape id="_x0000_i1046" type="#_x0000_t75" style="width:28pt;height:19.5pt" o:ole="">
                  <v:imagedata r:id="rId45" o:title=""/>
                </v:shape>
                <o:OLEObject Type="Embed" ProgID="Equation.DSMT4" ShapeID="_x0000_i1046" DrawAspect="Content" ObjectID="_1774724125" r:id="rId49"/>
              </w:object>
            </w:r>
          </w:p>
        </w:tc>
        <w:tc>
          <w:tcPr>
            <w:tcW w:w="1583" w:type="dxa"/>
          </w:tcPr>
          <w:p w14:paraId="5BF71B87"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DC52EA" w:rsidRPr="00223B93">
              <w:rPr>
                <w:rFonts w:ascii="Times New Roman" w:hAnsi="Times New Roman" w:cs="Times New Roman"/>
                <w:sz w:val="24"/>
                <w:szCs w:val="24"/>
              </w:rPr>
              <w:t>B</w:t>
            </w:r>
          </w:p>
        </w:tc>
        <w:tc>
          <w:tcPr>
            <w:tcW w:w="1587" w:type="dxa"/>
          </w:tcPr>
          <w:p w14:paraId="31E7E096"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DC52EA" w:rsidRPr="00223B93">
              <w:rPr>
                <w:rFonts w:ascii="Times New Roman" w:eastAsiaTheme="minorHAnsi" w:hAnsi="Times New Roman" w:cs="Times New Roman"/>
                <w:position w:val="-12"/>
                <w:sz w:val="24"/>
                <w:szCs w:val="24"/>
              </w:rPr>
              <w:object w:dxaOrig="400" w:dyaOrig="360" w14:anchorId="367BEBF2">
                <v:shape id="_x0000_i1047" type="#_x0000_t75" style="width:28pt;height:24pt" o:ole="">
                  <v:imagedata r:id="rId50" o:title=""/>
                </v:shape>
                <o:OLEObject Type="Embed" ProgID="Equation.DSMT4" ShapeID="_x0000_i1047" DrawAspect="Content" ObjectID="_1774724126" r:id="rId51"/>
              </w:object>
            </w:r>
          </w:p>
        </w:tc>
      </w:tr>
      <w:tr w:rsidR="00AC6225" w:rsidRPr="00223B93" w14:paraId="60C24673" w14:textId="77777777" w:rsidTr="0040677C">
        <w:tc>
          <w:tcPr>
            <w:tcW w:w="1654" w:type="dxa"/>
          </w:tcPr>
          <w:p w14:paraId="33A82022"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0.400</w:t>
            </w:r>
          </w:p>
        </w:tc>
        <w:tc>
          <w:tcPr>
            <w:tcW w:w="1653" w:type="dxa"/>
          </w:tcPr>
          <w:p w14:paraId="53E57617" w14:textId="77777777" w:rsidR="00AC6225" w:rsidRPr="00223B93" w:rsidRDefault="00CC1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24F043F9" w14:textId="77777777" w:rsidR="00AC6225" w:rsidRPr="00223B93" w:rsidRDefault="00CC1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06C6559"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4978E285" w14:textId="77777777" w:rsidR="00AC6225" w:rsidRPr="00223B93" w:rsidRDefault="00453543" w:rsidP="008971F3">
            <w:pPr>
              <w:tabs>
                <w:tab w:val="left" w:pos="6446"/>
              </w:tabs>
              <w:jc w:val="both"/>
              <w:rPr>
                <w:rFonts w:ascii="Times New Roman" w:hAnsi="Times New Roman" w:cs="Times New Roman"/>
                <w:sz w:val="24"/>
                <w:szCs w:val="24"/>
                <w:vertAlign w:val="superscript"/>
              </w:rPr>
            </w:pPr>
            <w:r w:rsidRPr="00223B93">
              <w:rPr>
                <w:rFonts w:ascii="Times New Roman" w:hAnsi="Times New Roman" w:cs="Times New Roman"/>
                <w:sz w:val="24"/>
                <w:szCs w:val="24"/>
              </w:rPr>
              <w:t>-3.47</w:t>
            </w:r>
            <w:r w:rsidRPr="00223B93">
              <w:rPr>
                <w:rFonts w:asciiTheme="minorEastAsia" w:hAnsiTheme="minorEastAsia" w:cstheme="minorEastAsia" w:hint="eastAsia"/>
                <w:sz w:val="24"/>
                <w:szCs w:val="24"/>
              </w:rPr>
              <w:t>×</w:t>
            </w:r>
            <w:r w:rsidRPr="00223B93">
              <w:rPr>
                <w:rFonts w:ascii="Times New Roman" w:hAnsi="Times New Roman" w:cs="Times New Roman"/>
                <w:sz w:val="24"/>
                <w:szCs w:val="24"/>
              </w:rPr>
              <w:t>10</w:t>
            </w:r>
            <w:r w:rsidRPr="00223B93">
              <w:rPr>
                <w:rFonts w:ascii="Times New Roman" w:hAnsi="Times New Roman" w:cs="Times New Roman"/>
                <w:sz w:val="24"/>
                <w:szCs w:val="24"/>
                <w:vertAlign w:val="superscript"/>
              </w:rPr>
              <w:t>-7</w:t>
            </w:r>
          </w:p>
        </w:tc>
        <w:tc>
          <w:tcPr>
            <w:tcW w:w="1587" w:type="dxa"/>
          </w:tcPr>
          <w:p w14:paraId="3D96E454"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662.630</w:t>
            </w:r>
          </w:p>
        </w:tc>
      </w:tr>
      <w:tr w:rsidR="00AC6225" w:rsidRPr="00223B93" w14:paraId="2175319C" w14:textId="77777777" w:rsidTr="0040677C">
        <w:tc>
          <w:tcPr>
            <w:tcW w:w="1654" w:type="dxa"/>
          </w:tcPr>
          <w:p w14:paraId="1815A51D"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0.425</w:t>
            </w:r>
          </w:p>
        </w:tc>
        <w:tc>
          <w:tcPr>
            <w:tcW w:w="1653" w:type="dxa"/>
          </w:tcPr>
          <w:p w14:paraId="116BFC44" w14:textId="77777777" w:rsidR="00AC6225" w:rsidRPr="00223B93" w:rsidRDefault="00CC1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76B96F0D"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42E64853"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177162B5"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0.0000</w:t>
            </w:r>
          </w:p>
        </w:tc>
        <w:tc>
          <w:tcPr>
            <w:tcW w:w="1587" w:type="dxa"/>
          </w:tcPr>
          <w:p w14:paraId="73E48953"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661.998</w:t>
            </w:r>
          </w:p>
        </w:tc>
      </w:tr>
      <w:tr w:rsidR="00AC6225" w:rsidRPr="00223B93" w14:paraId="56899CDE" w14:textId="77777777" w:rsidTr="0040677C">
        <w:tc>
          <w:tcPr>
            <w:tcW w:w="1654" w:type="dxa"/>
          </w:tcPr>
          <w:p w14:paraId="27FCFC46"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0.450</w:t>
            </w:r>
          </w:p>
        </w:tc>
        <w:tc>
          <w:tcPr>
            <w:tcW w:w="1653" w:type="dxa"/>
          </w:tcPr>
          <w:p w14:paraId="2F66D1A9" w14:textId="77777777" w:rsidR="00AC6225" w:rsidRPr="00223B93" w:rsidRDefault="00CC1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16861E22"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23EBABF"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2B8EF44D"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0.0000</w:t>
            </w:r>
          </w:p>
        </w:tc>
        <w:tc>
          <w:tcPr>
            <w:tcW w:w="1587" w:type="dxa"/>
          </w:tcPr>
          <w:p w14:paraId="263EE951"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661.396</w:t>
            </w:r>
          </w:p>
        </w:tc>
      </w:tr>
      <w:tr w:rsidR="00AC6225" w:rsidRPr="00223B93" w14:paraId="5C85ADE3" w14:textId="77777777" w:rsidTr="0040677C">
        <w:tc>
          <w:tcPr>
            <w:tcW w:w="1654" w:type="dxa"/>
          </w:tcPr>
          <w:p w14:paraId="7853E5AF"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0.475</w:t>
            </w:r>
          </w:p>
        </w:tc>
        <w:tc>
          <w:tcPr>
            <w:tcW w:w="1653" w:type="dxa"/>
          </w:tcPr>
          <w:p w14:paraId="459F6023" w14:textId="77777777" w:rsidR="00AC6225" w:rsidRPr="00223B93" w:rsidRDefault="00CC1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0E37F868"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99.999</w:t>
            </w:r>
          </w:p>
        </w:tc>
        <w:tc>
          <w:tcPr>
            <w:tcW w:w="1587" w:type="dxa"/>
          </w:tcPr>
          <w:p w14:paraId="14417185"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2DACB696" w14:textId="77777777" w:rsidR="00AC6225" w:rsidRPr="00223B93" w:rsidRDefault="00453543" w:rsidP="008971F3">
            <w:pPr>
              <w:tabs>
                <w:tab w:val="left" w:pos="6446"/>
              </w:tabs>
              <w:jc w:val="both"/>
              <w:rPr>
                <w:rFonts w:ascii="Times New Roman" w:hAnsi="Times New Roman" w:cs="Times New Roman"/>
                <w:sz w:val="24"/>
                <w:szCs w:val="24"/>
                <w:vertAlign w:val="superscript"/>
              </w:rPr>
            </w:pPr>
            <w:r w:rsidRPr="00223B93">
              <w:rPr>
                <w:rFonts w:ascii="Times New Roman" w:hAnsi="Times New Roman" w:cs="Times New Roman"/>
                <w:sz w:val="24"/>
                <w:szCs w:val="24"/>
              </w:rPr>
              <w:t>-4.9</w:t>
            </w:r>
            <w:r w:rsidRPr="00223B93">
              <w:rPr>
                <w:rFonts w:asciiTheme="minorEastAsia" w:hAnsiTheme="minorEastAsia" w:cstheme="minorEastAsia" w:hint="eastAsia"/>
                <w:sz w:val="24"/>
                <w:szCs w:val="24"/>
              </w:rPr>
              <w:t>×</w:t>
            </w:r>
            <w:r w:rsidRPr="00223B93">
              <w:rPr>
                <w:rFonts w:ascii="Times New Roman" w:hAnsi="Times New Roman" w:cs="Times New Roman"/>
                <w:sz w:val="24"/>
                <w:szCs w:val="24"/>
              </w:rPr>
              <w:t>10</w:t>
            </w:r>
            <w:r w:rsidRPr="00223B93">
              <w:rPr>
                <w:rFonts w:ascii="Times New Roman" w:hAnsi="Times New Roman" w:cs="Times New Roman"/>
                <w:sz w:val="24"/>
                <w:szCs w:val="24"/>
                <w:vertAlign w:val="superscript"/>
              </w:rPr>
              <w:t>-8</w:t>
            </w:r>
          </w:p>
        </w:tc>
        <w:tc>
          <w:tcPr>
            <w:tcW w:w="1587" w:type="dxa"/>
          </w:tcPr>
          <w:p w14:paraId="55E565F8"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660.821</w:t>
            </w:r>
          </w:p>
        </w:tc>
      </w:tr>
      <w:tr w:rsidR="00AC6225" w:rsidRPr="00223B93" w14:paraId="627C473D" w14:textId="77777777" w:rsidTr="0040677C">
        <w:tc>
          <w:tcPr>
            <w:tcW w:w="1654" w:type="dxa"/>
          </w:tcPr>
          <w:p w14:paraId="0F6CD2A8"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653" w:type="dxa"/>
          </w:tcPr>
          <w:p w14:paraId="5CDA2DCD" w14:textId="77777777" w:rsidR="00AC6225" w:rsidRPr="00223B93" w:rsidRDefault="00CC1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391C0935"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99.999</w:t>
            </w:r>
          </w:p>
        </w:tc>
        <w:tc>
          <w:tcPr>
            <w:tcW w:w="1587" w:type="dxa"/>
          </w:tcPr>
          <w:p w14:paraId="039A1A23"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w:t>
            </w:r>
          </w:p>
        </w:tc>
        <w:tc>
          <w:tcPr>
            <w:tcW w:w="1583" w:type="dxa"/>
          </w:tcPr>
          <w:p w14:paraId="49E96910"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1A705512"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708.630</w:t>
            </w:r>
          </w:p>
        </w:tc>
      </w:tr>
      <w:tr w:rsidR="00AC6225" w:rsidRPr="00223B93" w14:paraId="4F3B4381" w14:textId="77777777" w:rsidTr="0040677C">
        <w:tc>
          <w:tcPr>
            <w:tcW w:w="1654" w:type="dxa"/>
          </w:tcPr>
          <w:p w14:paraId="54C5D5BC"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0.525</w:t>
            </w:r>
          </w:p>
        </w:tc>
        <w:tc>
          <w:tcPr>
            <w:tcW w:w="1653" w:type="dxa"/>
          </w:tcPr>
          <w:p w14:paraId="44A580B0" w14:textId="77777777" w:rsidR="00AC6225" w:rsidRPr="00223B93" w:rsidRDefault="00CC1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1C46AF4A"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99.999</w:t>
            </w:r>
          </w:p>
        </w:tc>
        <w:tc>
          <w:tcPr>
            <w:tcW w:w="1587" w:type="dxa"/>
          </w:tcPr>
          <w:p w14:paraId="5EBF6B12"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2.594</w:t>
            </w:r>
          </w:p>
        </w:tc>
        <w:tc>
          <w:tcPr>
            <w:tcW w:w="1583" w:type="dxa"/>
          </w:tcPr>
          <w:p w14:paraId="707B6C6D"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49FB7819"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714.760</w:t>
            </w:r>
          </w:p>
        </w:tc>
      </w:tr>
      <w:tr w:rsidR="00AC6225" w:rsidRPr="00223B93" w14:paraId="171389C6" w14:textId="77777777" w:rsidTr="0040677C">
        <w:tc>
          <w:tcPr>
            <w:tcW w:w="1654" w:type="dxa"/>
          </w:tcPr>
          <w:p w14:paraId="2F997F56"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0.550</w:t>
            </w:r>
          </w:p>
        </w:tc>
        <w:tc>
          <w:tcPr>
            <w:tcW w:w="1653" w:type="dxa"/>
          </w:tcPr>
          <w:p w14:paraId="2EB6C70E" w14:textId="77777777" w:rsidR="00AC6225" w:rsidRPr="00223B93" w:rsidRDefault="00CC1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34FF427F"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FA6D6E2"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2.552</w:t>
            </w:r>
          </w:p>
        </w:tc>
        <w:tc>
          <w:tcPr>
            <w:tcW w:w="1583" w:type="dxa"/>
          </w:tcPr>
          <w:p w14:paraId="7E8E6048"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3710B599"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720.203</w:t>
            </w:r>
          </w:p>
        </w:tc>
      </w:tr>
      <w:tr w:rsidR="00AC6225" w:rsidRPr="00223B93" w14:paraId="0EBDDAE2" w14:textId="77777777" w:rsidTr="0040677C">
        <w:tc>
          <w:tcPr>
            <w:tcW w:w="1654" w:type="dxa"/>
          </w:tcPr>
          <w:p w14:paraId="63992694"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0.575</w:t>
            </w:r>
          </w:p>
        </w:tc>
        <w:tc>
          <w:tcPr>
            <w:tcW w:w="1653" w:type="dxa"/>
          </w:tcPr>
          <w:p w14:paraId="0569D7B5" w14:textId="77777777" w:rsidR="00AC6225" w:rsidRPr="00223B93" w:rsidRDefault="00CC1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4884E95C"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2DF94783"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2.515</w:t>
            </w:r>
          </w:p>
        </w:tc>
        <w:tc>
          <w:tcPr>
            <w:tcW w:w="1583" w:type="dxa"/>
          </w:tcPr>
          <w:p w14:paraId="4F39454E"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-39.98</w:t>
            </w:r>
          </w:p>
        </w:tc>
        <w:tc>
          <w:tcPr>
            <w:tcW w:w="1587" w:type="dxa"/>
          </w:tcPr>
          <w:p w14:paraId="63249D92"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726.664</w:t>
            </w:r>
          </w:p>
        </w:tc>
      </w:tr>
      <w:tr w:rsidR="00AC6225" w:rsidRPr="00223B93" w14:paraId="1C42ED34" w14:textId="77777777" w:rsidTr="0040677C">
        <w:tc>
          <w:tcPr>
            <w:tcW w:w="1654" w:type="dxa"/>
          </w:tcPr>
          <w:p w14:paraId="2482D8B6"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0.600</w:t>
            </w:r>
          </w:p>
        </w:tc>
        <w:tc>
          <w:tcPr>
            <w:tcW w:w="1653" w:type="dxa"/>
          </w:tcPr>
          <w:p w14:paraId="4AC071F8" w14:textId="77777777" w:rsidR="00AC6225" w:rsidRPr="00223B93" w:rsidRDefault="00CC1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53E1053E"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7A9306AB"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2.482</w:t>
            </w:r>
          </w:p>
        </w:tc>
        <w:tc>
          <w:tcPr>
            <w:tcW w:w="1583" w:type="dxa"/>
          </w:tcPr>
          <w:p w14:paraId="7573C494"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-39.98</w:t>
            </w:r>
          </w:p>
        </w:tc>
        <w:tc>
          <w:tcPr>
            <w:tcW w:w="1587" w:type="dxa"/>
          </w:tcPr>
          <w:p w14:paraId="754968B5" w14:textId="77777777" w:rsidR="00AC6225" w:rsidRPr="00223B93" w:rsidRDefault="0045354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733.464</w:t>
            </w:r>
          </w:p>
        </w:tc>
      </w:tr>
    </w:tbl>
    <w:p w14:paraId="4E92AAB3" w14:textId="77777777" w:rsidR="00D57FC0" w:rsidRPr="00223B93" w:rsidRDefault="00D57FC0" w:rsidP="008971F3">
      <w:pPr>
        <w:jc w:val="both"/>
        <w:rPr>
          <w:rFonts w:ascii="Times New Roman" w:hAnsi="Times New Roman" w:cs="Times New Roman"/>
          <w:b/>
          <w:sz w:val="24"/>
          <w:szCs w:val="24"/>
        </w:rPr>
      </w:pPr>
    </w:p>
    <w:p w14:paraId="6BAB6174" w14:textId="4E4B4793" w:rsidR="00DE02EB" w:rsidRPr="00223B93" w:rsidRDefault="00D57FC0"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w:t>
      </w:r>
      <w:r w:rsidR="00AC6225" w:rsidRPr="00223B93">
        <w:rPr>
          <w:rFonts w:ascii="Times New Roman" w:hAnsi="Times New Roman" w:cs="Times New Roman"/>
          <w:b/>
          <w:sz w:val="24"/>
          <w:szCs w:val="24"/>
        </w:rPr>
        <w:t>1.</w:t>
      </w:r>
      <w:r w:rsidRPr="00223B93">
        <w:rPr>
          <w:rFonts w:ascii="Times New Roman" w:hAnsi="Times New Roman" w:cs="Times New Roman"/>
          <w:b/>
          <w:sz w:val="24"/>
          <w:szCs w:val="24"/>
        </w:rPr>
        <w:t>3 Sensitivity analysis for parameter ‘</w:t>
      </w:r>
      <w:r w:rsidR="00C076B8" w:rsidRPr="00223B93">
        <w:rPr>
          <w:rFonts w:ascii="Times New Roman" w:hAnsi="Times New Roman" w:cs="Times New Roman"/>
          <w:b/>
          <w:sz w:val="24"/>
          <w:szCs w:val="24"/>
        </w:rPr>
        <w:t>γ</w:t>
      </w:r>
      <w:r w:rsidRPr="00223B93">
        <w:rPr>
          <w:rFonts w:ascii="Times New Roman" w:hAnsi="Times New Roman" w:cs="Times New Roman"/>
          <w:b/>
          <w:sz w:val="24"/>
          <w:szCs w:val="24"/>
        </w:rPr>
        <w:t>’</w:t>
      </w:r>
    </w:p>
    <w:tbl>
      <w:tblPr>
        <w:tblStyle w:val="TableGrid"/>
        <w:tblW w:w="0" w:type="auto"/>
        <w:tblInd w:w="-72" w:type="dxa"/>
        <w:tblLook w:val="04A0" w:firstRow="1" w:lastRow="0" w:firstColumn="1" w:lastColumn="0" w:noHBand="0" w:noVBand="1"/>
      </w:tblPr>
      <w:tblGrid>
        <w:gridCol w:w="1456"/>
        <w:gridCol w:w="1478"/>
        <w:gridCol w:w="1446"/>
        <w:gridCol w:w="1429"/>
        <w:gridCol w:w="1445"/>
        <w:gridCol w:w="1448"/>
      </w:tblGrid>
      <w:tr w:rsidR="00DE02EB" w:rsidRPr="00223B93" w14:paraId="5FA72149" w14:textId="77777777" w:rsidTr="0040677C">
        <w:tc>
          <w:tcPr>
            <w:tcW w:w="1654" w:type="dxa"/>
          </w:tcPr>
          <w:p w14:paraId="28C68379" w14:textId="77777777" w:rsidR="00DE02EB" w:rsidRPr="00223B93" w:rsidRDefault="00C076B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852963" w:rsidRPr="00223B93">
              <w:rPr>
                <w:rFonts w:asciiTheme="minorEastAsia" w:hAnsiTheme="minorEastAsia" w:cstheme="minorEastAsia" w:hint="eastAsia"/>
                <w:b/>
                <w:sz w:val="24"/>
                <w:szCs w:val="24"/>
              </w:rPr>
              <w:t>Γ</w:t>
            </w:r>
          </w:p>
        </w:tc>
        <w:tc>
          <w:tcPr>
            <w:tcW w:w="1653" w:type="dxa"/>
          </w:tcPr>
          <w:p w14:paraId="62AE74D3"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59C4A183"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6774F6C7"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4B178093">
                <v:shape id="_x0000_i1048" type="#_x0000_t75" style="width:28pt;height:19.5pt" o:ole="">
                  <v:imagedata r:id="rId45" o:title=""/>
                </v:shape>
                <o:OLEObject Type="Embed" ProgID="Equation.DSMT4" ShapeID="_x0000_i1048" DrawAspect="Content" ObjectID="_1774724127" r:id="rId52"/>
              </w:object>
            </w:r>
          </w:p>
        </w:tc>
        <w:tc>
          <w:tcPr>
            <w:tcW w:w="1583" w:type="dxa"/>
          </w:tcPr>
          <w:p w14:paraId="0D2C287B"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777D8B" w:rsidRPr="00223B93">
              <w:rPr>
                <w:rFonts w:ascii="Times New Roman" w:hAnsi="Times New Roman" w:cs="Times New Roman"/>
                <w:sz w:val="24"/>
                <w:szCs w:val="24"/>
              </w:rPr>
              <w:t>B</w:t>
            </w:r>
          </w:p>
        </w:tc>
        <w:tc>
          <w:tcPr>
            <w:tcW w:w="1587" w:type="dxa"/>
          </w:tcPr>
          <w:p w14:paraId="7219B7A5"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777D8B" w:rsidRPr="00223B93">
              <w:rPr>
                <w:rFonts w:ascii="Times New Roman" w:eastAsiaTheme="minorHAnsi" w:hAnsi="Times New Roman" w:cs="Times New Roman"/>
                <w:position w:val="-12"/>
                <w:sz w:val="24"/>
                <w:szCs w:val="24"/>
              </w:rPr>
              <w:object w:dxaOrig="400" w:dyaOrig="360" w14:anchorId="5FAC6330">
                <v:shape id="_x0000_i1049" type="#_x0000_t75" style="width:28pt;height:24pt" o:ole="">
                  <v:imagedata r:id="rId50" o:title=""/>
                </v:shape>
                <o:OLEObject Type="Embed" ProgID="Equation.DSMT4" ShapeID="_x0000_i1049" DrawAspect="Content" ObjectID="_1774724128" r:id="rId53"/>
              </w:object>
            </w:r>
          </w:p>
        </w:tc>
      </w:tr>
      <w:tr w:rsidR="00DE02EB" w:rsidRPr="00223B93" w14:paraId="0E7D7422" w14:textId="77777777" w:rsidTr="0040677C">
        <w:tc>
          <w:tcPr>
            <w:tcW w:w="1654" w:type="dxa"/>
          </w:tcPr>
          <w:p w14:paraId="29B4E089" w14:textId="77777777" w:rsidR="00DE02EB" w:rsidRPr="00223B93" w:rsidRDefault="00777D8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0.96</w:t>
            </w:r>
          </w:p>
        </w:tc>
        <w:tc>
          <w:tcPr>
            <w:tcW w:w="1653" w:type="dxa"/>
          </w:tcPr>
          <w:p w14:paraId="1B16BAA5"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3.002</w:t>
            </w:r>
          </w:p>
        </w:tc>
        <w:tc>
          <w:tcPr>
            <w:tcW w:w="1584" w:type="dxa"/>
          </w:tcPr>
          <w:p w14:paraId="5202FB5F"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57724487"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2.637</w:t>
            </w:r>
          </w:p>
        </w:tc>
        <w:tc>
          <w:tcPr>
            <w:tcW w:w="1583" w:type="dxa"/>
          </w:tcPr>
          <w:p w14:paraId="55BBC0CA"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-40.002</w:t>
            </w:r>
          </w:p>
        </w:tc>
        <w:tc>
          <w:tcPr>
            <w:tcW w:w="1587" w:type="dxa"/>
          </w:tcPr>
          <w:p w14:paraId="1EDFE5BE"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706.06</w:t>
            </w:r>
          </w:p>
        </w:tc>
      </w:tr>
      <w:tr w:rsidR="00DE02EB" w:rsidRPr="00223B93" w14:paraId="0D322F0E" w14:textId="77777777" w:rsidTr="0040677C">
        <w:tc>
          <w:tcPr>
            <w:tcW w:w="1654" w:type="dxa"/>
          </w:tcPr>
          <w:p w14:paraId="7DDCE21D" w14:textId="77777777" w:rsidR="00DE02EB" w:rsidRPr="00223B93" w:rsidRDefault="00777D8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1.02</w:t>
            </w:r>
          </w:p>
        </w:tc>
        <w:tc>
          <w:tcPr>
            <w:tcW w:w="1653" w:type="dxa"/>
          </w:tcPr>
          <w:p w14:paraId="1DDB615B"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0432AC6A"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270D1582"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2.638</w:t>
            </w:r>
          </w:p>
        </w:tc>
        <w:tc>
          <w:tcPr>
            <w:tcW w:w="1583" w:type="dxa"/>
          </w:tcPr>
          <w:p w14:paraId="3BFEDC24"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-40.001</w:t>
            </w:r>
          </w:p>
        </w:tc>
        <w:tc>
          <w:tcPr>
            <w:tcW w:w="1587" w:type="dxa"/>
          </w:tcPr>
          <w:p w14:paraId="3B502898"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706.70</w:t>
            </w:r>
          </w:p>
        </w:tc>
      </w:tr>
      <w:tr w:rsidR="00DE02EB" w:rsidRPr="00223B93" w14:paraId="4D1F367C" w14:textId="77777777" w:rsidTr="0040677C">
        <w:tc>
          <w:tcPr>
            <w:tcW w:w="1654" w:type="dxa"/>
          </w:tcPr>
          <w:p w14:paraId="5943EBC6" w14:textId="77777777" w:rsidR="00DE02EB" w:rsidRPr="00223B93" w:rsidRDefault="00777D8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1.08</w:t>
            </w:r>
          </w:p>
        </w:tc>
        <w:tc>
          <w:tcPr>
            <w:tcW w:w="1653" w:type="dxa"/>
          </w:tcPr>
          <w:p w14:paraId="1DB8F3E8"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5B71D11D"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99.999</w:t>
            </w:r>
          </w:p>
        </w:tc>
        <w:tc>
          <w:tcPr>
            <w:tcW w:w="1587" w:type="dxa"/>
          </w:tcPr>
          <w:p w14:paraId="38702A77"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2.639</w:t>
            </w:r>
          </w:p>
        </w:tc>
        <w:tc>
          <w:tcPr>
            <w:tcW w:w="1583" w:type="dxa"/>
          </w:tcPr>
          <w:p w14:paraId="4219E468"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-40.001</w:t>
            </w:r>
          </w:p>
        </w:tc>
        <w:tc>
          <w:tcPr>
            <w:tcW w:w="1587" w:type="dxa"/>
          </w:tcPr>
          <w:p w14:paraId="765C4710"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707.35</w:t>
            </w:r>
          </w:p>
        </w:tc>
      </w:tr>
      <w:tr w:rsidR="00DE02EB" w:rsidRPr="00223B93" w14:paraId="1988BA8F" w14:textId="77777777" w:rsidTr="0040677C">
        <w:tc>
          <w:tcPr>
            <w:tcW w:w="1654" w:type="dxa"/>
          </w:tcPr>
          <w:p w14:paraId="417A0EAF" w14:textId="77777777" w:rsidR="00DE02EB" w:rsidRPr="00223B93" w:rsidRDefault="00777D8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1.14</w:t>
            </w:r>
          </w:p>
        </w:tc>
        <w:tc>
          <w:tcPr>
            <w:tcW w:w="1653" w:type="dxa"/>
          </w:tcPr>
          <w:p w14:paraId="02922F09"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3D232F7B"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99.998</w:t>
            </w:r>
          </w:p>
        </w:tc>
        <w:tc>
          <w:tcPr>
            <w:tcW w:w="1587" w:type="dxa"/>
          </w:tcPr>
          <w:p w14:paraId="09E158E8"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2.641</w:t>
            </w:r>
          </w:p>
        </w:tc>
        <w:tc>
          <w:tcPr>
            <w:tcW w:w="1583" w:type="dxa"/>
          </w:tcPr>
          <w:p w14:paraId="251C70E2"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-40.001</w:t>
            </w:r>
          </w:p>
        </w:tc>
        <w:tc>
          <w:tcPr>
            <w:tcW w:w="1587" w:type="dxa"/>
          </w:tcPr>
          <w:p w14:paraId="4F235535"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707.99</w:t>
            </w:r>
          </w:p>
        </w:tc>
      </w:tr>
      <w:tr w:rsidR="00DE02EB" w:rsidRPr="00223B93" w14:paraId="1A131189" w14:textId="77777777" w:rsidTr="0040677C">
        <w:tc>
          <w:tcPr>
            <w:tcW w:w="1654" w:type="dxa"/>
          </w:tcPr>
          <w:p w14:paraId="2D69AD6F" w14:textId="77777777" w:rsidR="00DE02EB" w:rsidRPr="00223B93" w:rsidRDefault="00777D8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lastRenderedPageBreak/>
              <w:t>1.20</w:t>
            </w:r>
          </w:p>
        </w:tc>
        <w:tc>
          <w:tcPr>
            <w:tcW w:w="1653" w:type="dxa"/>
          </w:tcPr>
          <w:p w14:paraId="4A2F389E"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109BCF35"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99.998</w:t>
            </w:r>
          </w:p>
        </w:tc>
        <w:tc>
          <w:tcPr>
            <w:tcW w:w="1587" w:type="dxa"/>
          </w:tcPr>
          <w:p w14:paraId="4468D482"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w:t>
            </w:r>
          </w:p>
        </w:tc>
        <w:tc>
          <w:tcPr>
            <w:tcW w:w="1583" w:type="dxa"/>
          </w:tcPr>
          <w:p w14:paraId="04AD582C"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-40.000</w:t>
            </w:r>
          </w:p>
        </w:tc>
        <w:tc>
          <w:tcPr>
            <w:tcW w:w="1587" w:type="dxa"/>
          </w:tcPr>
          <w:p w14:paraId="091C3467"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708.64</w:t>
            </w:r>
          </w:p>
        </w:tc>
      </w:tr>
      <w:tr w:rsidR="00DE02EB" w:rsidRPr="00223B93" w14:paraId="0D18BE2A" w14:textId="77777777" w:rsidTr="0040677C">
        <w:tc>
          <w:tcPr>
            <w:tcW w:w="1654" w:type="dxa"/>
          </w:tcPr>
          <w:p w14:paraId="68947E7F" w14:textId="77777777" w:rsidR="00DE02EB" w:rsidRPr="00223B93" w:rsidRDefault="00777D8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1.26</w:t>
            </w:r>
          </w:p>
        </w:tc>
        <w:tc>
          <w:tcPr>
            <w:tcW w:w="1653" w:type="dxa"/>
          </w:tcPr>
          <w:p w14:paraId="23C5C427"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7502C2DD"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99.999</w:t>
            </w:r>
          </w:p>
        </w:tc>
        <w:tc>
          <w:tcPr>
            <w:tcW w:w="1587" w:type="dxa"/>
          </w:tcPr>
          <w:p w14:paraId="05FA890E"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2.643</w:t>
            </w:r>
          </w:p>
        </w:tc>
        <w:tc>
          <w:tcPr>
            <w:tcW w:w="1583" w:type="dxa"/>
          </w:tcPr>
          <w:p w14:paraId="77689FCC"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-40.000</w:t>
            </w:r>
          </w:p>
        </w:tc>
        <w:tc>
          <w:tcPr>
            <w:tcW w:w="1587" w:type="dxa"/>
          </w:tcPr>
          <w:p w14:paraId="03C73A6B"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709.28</w:t>
            </w:r>
          </w:p>
        </w:tc>
      </w:tr>
      <w:tr w:rsidR="00DE02EB" w:rsidRPr="00223B93" w14:paraId="1B33145C" w14:textId="77777777" w:rsidTr="0040677C">
        <w:tc>
          <w:tcPr>
            <w:tcW w:w="1654" w:type="dxa"/>
          </w:tcPr>
          <w:p w14:paraId="094419F1" w14:textId="77777777" w:rsidR="00DE02EB" w:rsidRPr="00223B93" w:rsidRDefault="00777D8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1.32</w:t>
            </w:r>
          </w:p>
        </w:tc>
        <w:tc>
          <w:tcPr>
            <w:tcW w:w="1653" w:type="dxa"/>
          </w:tcPr>
          <w:p w14:paraId="14A3ED5F"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6FD61F8A"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0484DCA9"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2.644</w:t>
            </w:r>
          </w:p>
        </w:tc>
        <w:tc>
          <w:tcPr>
            <w:tcW w:w="1583" w:type="dxa"/>
          </w:tcPr>
          <w:p w14:paraId="7811E5AE"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-40.001</w:t>
            </w:r>
          </w:p>
        </w:tc>
        <w:tc>
          <w:tcPr>
            <w:tcW w:w="1587" w:type="dxa"/>
          </w:tcPr>
          <w:p w14:paraId="61A53D71"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709.92</w:t>
            </w:r>
          </w:p>
        </w:tc>
      </w:tr>
      <w:tr w:rsidR="00DE02EB" w:rsidRPr="00223B93" w14:paraId="23EE19BD" w14:textId="77777777" w:rsidTr="0040677C">
        <w:tc>
          <w:tcPr>
            <w:tcW w:w="1654" w:type="dxa"/>
          </w:tcPr>
          <w:p w14:paraId="11A0CE03" w14:textId="77777777" w:rsidR="00DE02EB" w:rsidRPr="00223B93" w:rsidRDefault="00777D8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1.38</w:t>
            </w:r>
          </w:p>
        </w:tc>
        <w:tc>
          <w:tcPr>
            <w:tcW w:w="1653" w:type="dxa"/>
          </w:tcPr>
          <w:p w14:paraId="610C1298"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27323254"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4BC18393"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2.646</w:t>
            </w:r>
          </w:p>
        </w:tc>
        <w:tc>
          <w:tcPr>
            <w:tcW w:w="1583" w:type="dxa"/>
          </w:tcPr>
          <w:p w14:paraId="59E18E0B"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-40.002</w:t>
            </w:r>
          </w:p>
        </w:tc>
        <w:tc>
          <w:tcPr>
            <w:tcW w:w="1587" w:type="dxa"/>
          </w:tcPr>
          <w:p w14:paraId="3D132E90"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710.57</w:t>
            </w:r>
          </w:p>
        </w:tc>
      </w:tr>
      <w:tr w:rsidR="00DE02EB" w:rsidRPr="00223B93" w14:paraId="53DD5018" w14:textId="77777777" w:rsidTr="0040677C">
        <w:tc>
          <w:tcPr>
            <w:tcW w:w="1654" w:type="dxa"/>
          </w:tcPr>
          <w:p w14:paraId="005E2FD2" w14:textId="77777777" w:rsidR="00DE02EB" w:rsidRPr="00223B93" w:rsidRDefault="0040677C"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1.44</w:t>
            </w:r>
          </w:p>
        </w:tc>
        <w:tc>
          <w:tcPr>
            <w:tcW w:w="1653" w:type="dxa"/>
          </w:tcPr>
          <w:p w14:paraId="385D3BB2"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6BC7DC2D"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6D56A1A2"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2.647</w:t>
            </w:r>
          </w:p>
        </w:tc>
        <w:tc>
          <w:tcPr>
            <w:tcW w:w="1583" w:type="dxa"/>
          </w:tcPr>
          <w:p w14:paraId="2F83A449"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-40.002</w:t>
            </w:r>
          </w:p>
        </w:tc>
        <w:tc>
          <w:tcPr>
            <w:tcW w:w="1587" w:type="dxa"/>
          </w:tcPr>
          <w:p w14:paraId="684255AA" w14:textId="77777777" w:rsidR="00DE02EB" w:rsidRPr="00223B93" w:rsidRDefault="00CA391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711.22</w:t>
            </w:r>
          </w:p>
        </w:tc>
      </w:tr>
    </w:tbl>
    <w:p w14:paraId="6C5693CA" w14:textId="77777777" w:rsidR="00D57FC0" w:rsidRPr="00223B93" w:rsidRDefault="00D57FC0" w:rsidP="008971F3">
      <w:pPr>
        <w:jc w:val="both"/>
        <w:rPr>
          <w:rFonts w:ascii="Times New Roman" w:hAnsi="Times New Roman" w:cs="Times New Roman"/>
          <w:b/>
          <w:sz w:val="24"/>
          <w:szCs w:val="24"/>
        </w:rPr>
      </w:pPr>
    </w:p>
    <w:p w14:paraId="50709BE0" w14:textId="2C767820" w:rsidR="00DE02EB" w:rsidRPr="00223B93" w:rsidRDefault="00D57FC0"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w:t>
      </w:r>
      <w:r w:rsidR="00AC6225" w:rsidRPr="00223B93">
        <w:rPr>
          <w:rFonts w:ascii="Times New Roman" w:hAnsi="Times New Roman" w:cs="Times New Roman"/>
          <w:b/>
          <w:sz w:val="24"/>
          <w:szCs w:val="24"/>
        </w:rPr>
        <w:t>.1</w:t>
      </w:r>
      <w:r w:rsidRPr="00223B93">
        <w:rPr>
          <w:rFonts w:ascii="Times New Roman" w:hAnsi="Times New Roman" w:cs="Times New Roman"/>
          <w:b/>
          <w:sz w:val="24"/>
          <w:szCs w:val="24"/>
        </w:rPr>
        <w:t>.4 Sensitivity analysis for parameter ‘</w:t>
      </w:r>
      <w:r w:rsidR="00777D8B" w:rsidRPr="00223B93">
        <w:rPr>
          <w:rFonts w:ascii="Times New Roman" w:hAnsi="Times New Roman" w:cs="Times New Roman"/>
          <w:b/>
          <w:sz w:val="24"/>
          <w:szCs w:val="24"/>
        </w:rPr>
        <w:t>β</w:t>
      </w:r>
      <w:r w:rsidRPr="00223B93">
        <w:rPr>
          <w:rFonts w:ascii="Times New Roman" w:hAnsi="Times New Roman" w:cs="Times New Roman"/>
          <w:b/>
          <w:sz w:val="24"/>
          <w:szCs w:val="24"/>
        </w:rPr>
        <w:t xml:space="preserve">’ </w:t>
      </w:r>
    </w:p>
    <w:tbl>
      <w:tblPr>
        <w:tblStyle w:val="TableGrid"/>
        <w:tblW w:w="0" w:type="auto"/>
        <w:tblInd w:w="-72" w:type="dxa"/>
        <w:tblLook w:val="04A0" w:firstRow="1" w:lastRow="0" w:firstColumn="1" w:lastColumn="0" w:noHBand="0" w:noVBand="1"/>
      </w:tblPr>
      <w:tblGrid>
        <w:gridCol w:w="1474"/>
        <w:gridCol w:w="1474"/>
        <w:gridCol w:w="1442"/>
        <w:gridCol w:w="1425"/>
        <w:gridCol w:w="1442"/>
        <w:gridCol w:w="1445"/>
      </w:tblGrid>
      <w:tr w:rsidR="00DE02EB" w:rsidRPr="00223B93" w14:paraId="26C8FDDC" w14:textId="77777777" w:rsidTr="0040677C">
        <w:tc>
          <w:tcPr>
            <w:tcW w:w="1654" w:type="dxa"/>
          </w:tcPr>
          <w:p w14:paraId="0B18C502" w14:textId="77777777" w:rsidR="00DE02EB" w:rsidRPr="00223B93" w:rsidRDefault="00777D8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852963" w:rsidRPr="00223B93">
              <w:rPr>
                <w:rFonts w:asciiTheme="minorEastAsia" w:hAnsiTheme="minorEastAsia" w:cstheme="minorEastAsia" w:hint="eastAsia"/>
                <w:sz w:val="24"/>
                <w:szCs w:val="24"/>
              </w:rPr>
              <w:t>Β</w:t>
            </w:r>
          </w:p>
        </w:tc>
        <w:tc>
          <w:tcPr>
            <w:tcW w:w="1653" w:type="dxa"/>
          </w:tcPr>
          <w:p w14:paraId="504A8F07"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575DED50"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4965F3DF"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736615D4">
                <v:shape id="_x0000_i1050" type="#_x0000_t75" style="width:28pt;height:19.5pt" o:ole="">
                  <v:imagedata r:id="rId45" o:title=""/>
                </v:shape>
                <o:OLEObject Type="Embed" ProgID="Equation.DSMT4" ShapeID="_x0000_i1050" DrawAspect="Content" ObjectID="_1774724129" r:id="rId54"/>
              </w:object>
            </w:r>
          </w:p>
        </w:tc>
        <w:tc>
          <w:tcPr>
            <w:tcW w:w="1583" w:type="dxa"/>
          </w:tcPr>
          <w:p w14:paraId="67499BBC"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777D8B" w:rsidRPr="00223B93">
              <w:rPr>
                <w:rFonts w:ascii="Times New Roman" w:hAnsi="Times New Roman" w:cs="Times New Roman"/>
                <w:sz w:val="24"/>
                <w:szCs w:val="24"/>
              </w:rPr>
              <w:t>B</w:t>
            </w:r>
          </w:p>
        </w:tc>
        <w:tc>
          <w:tcPr>
            <w:tcW w:w="1587" w:type="dxa"/>
          </w:tcPr>
          <w:p w14:paraId="0DE86074"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777D8B" w:rsidRPr="00223B93">
              <w:rPr>
                <w:rFonts w:ascii="Times New Roman" w:eastAsiaTheme="minorHAnsi" w:hAnsi="Times New Roman" w:cs="Times New Roman"/>
                <w:position w:val="-12"/>
                <w:sz w:val="24"/>
                <w:szCs w:val="24"/>
              </w:rPr>
              <w:object w:dxaOrig="400" w:dyaOrig="360" w14:anchorId="2E606DB6">
                <v:shape id="_x0000_i1051" type="#_x0000_t75" style="width:28pt;height:24pt" o:ole="">
                  <v:imagedata r:id="rId50" o:title=""/>
                </v:shape>
                <o:OLEObject Type="Embed" ProgID="Equation.DSMT4" ShapeID="_x0000_i1051" DrawAspect="Content" ObjectID="_1774724130" r:id="rId55"/>
              </w:object>
            </w:r>
          </w:p>
        </w:tc>
      </w:tr>
      <w:tr w:rsidR="00DE02EB" w:rsidRPr="00223B93" w14:paraId="69F462E8" w14:textId="77777777" w:rsidTr="0040677C">
        <w:tc>
          <w:tcPr>
            <w:tcW w:w="1654" w:type="dxa"/>
          </w:tcPr>
          <w:p w14:paraId="07BFB1D9" w14:textId="77777777" w:rsidR="00DE02EB" w:rsidRPr="00223B93" w:rsidRDefault="00777D8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0.080</w:t>
            </w:r>
          </w:p>
        </w:tc>
        <w:tc>
          <w:tcPr>
            <w:tcW w:w="1653" w:type="dxa"/>
          </w:tcPr>
          <w:p w14:paraId="60168BE6" w14:textId="77777777" w:rsidR="00DE02E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3.002</w:t>
            </w:r>
          </w:p>
        </w:tc>
        <w:tc>
          <w:tcPr>
            <w:tcW w:w="1584" w:type="dxa"/>
          </w:tcPr>
          <w:p w14:paraId="5C01EDFD" w14:textId="77777777" w:rsidR="00DE02E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5113F147" w14:textId="77777777" w:rsidR="00DE02E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2.646</w:t>
            </w:r>
          </w:p>
        </w:tc>
        <w:tc>
          <w:tcPr>
            <w:tcW w:w="1583" w:type="dxa"/>
          </w:tcPr>
          <w:p w14:paraId="051C1FFE" w14:textId="77777777" w:rsidR="00DE02E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-40.002</w:t>
            </w:r>
          </w:p>
        </w:tc>
        <w:tc>
          <w:tcPr>
            <w:tcW w:w="1587" w:type="dxa"/>
          </w:tcPr>
          <w:p w14:paraId="2303F5AB" w14:textId="77777777" w:rsidR="00DE02E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707.62</w:t>
            </w:r>
          </w:p>
        </w:tc>
      </w:tr>
      <w:tr w:rsidR="00DE02EB" w:rsidRPr="00223B93" w14:paraId="3F485945" w14:textId="77777777" w:rsidTr="0040677C">
        <w:tc>
          <w:tcPr>
            <w:tcW w:w="1654" w:type="dxa"/>
          </w:tcPr>
          <w:p w14:paraId="5F834A8D" w14:textId="77777777" w:rsidR="00DE02EB" w:rsidRPr="00223B93" w:rsidRDefault="00777D8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0.085</w:t>
            </w:r>
          </w:p>
        </w:tc>
        <w:tc>
          <w:tcPr>
            <w:tcW w:w="1653" w:type="dxa"/>
          </w:tcPr>
          <w:p w14:paraId="4ACFEF1E" w14:textId="77777777" w:rsidR="00DE02E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26154152" w14:textId="77777777" w:rsidR="00DE02E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18779E17" w14:textId="77777777" w:rsidR="00DE02E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2.645</w:t>
            </w:r>
          </w:p>
        </w:tc>
        <w:tc>
          <w:tcPr>
            <w:tcW w:w="1583" w:type="dxa"/>
          </w:tcPr>
          <w:p w14:paraId="3FF88DC8" w14:textId="77777777" w:rsidR="00DE02E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-40.001</w:t>
            </w:r>
          </w:p>
        </w:tc>
        <w:tc>
          <w:tcPr>
            <w:tcW w:w="1587" w:type="dxa"/>
          </w:tcPr>
          <w:p w14:paraId="3D63F8B0" w14:textId="77777777" w:rsidR="00DE02E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707.87</w:t>
            </w:r>
          </w:p>
        </w:tc>
      </w:tr>
      <w:tr w:rsidR="0029419B" w:rsidRPr="00223B93" w14:paraId="70BAD81D" w14:textId="77777777" w:rsidTr="0040677C">
        <w:tc>
          <w:tcPr>
            <w:tcW w:w="1654" w:type="dxa"/>
          </w:tcPr>
          <w:p w14:paraId="55958408"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0.090</w:t>
            </w:r>
          </w:p>
        </w:tc>
        <w:tc>
          <w:tcPr>
            <w:tcW w:w="1653" w:type="dxa"/>
          </w:tcPr>
          <w:p w14:paraId="63F70A2F"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174EA0C4"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99.999</w:t>
            </w:r>
          </w:p>
        </w:tc>
        <w:tc>
          <w:tcPr>
            <w:tcW w:w="1587" w:type="dxa"/>
          </w:tcPr>
          <w:p w14:paraId="3E7A4410"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2.644</w:t>
            </w:r>
          </w:p>
        </w:tc>
        <w:tc>
          <w:tcPr>
            <w:tcW w:w="1583" w:type="dxa"/>
          </w:tcPr>
          <w:p w14:paraId="7391F0E0"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-40.001</w:t>
            </w:r>
          </w:p>
        </w:tc>
        <w:tc>
          <w:tcPr>
            <w:tcW w:w="1587" w:type="dxa"/>
          </w:tcPr>
          <w:p w14:paraId="40D2C420"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708.13</w:t>
            </w:r>
          </w:p>
        </w:tc>
      </w:tr>
      <w:tr w:rsidR="0029419B" w:rsidRPr="00223B93" w14:paraId="45C5948D" w14:textId="77777777" w:rsidTr="0040677C">
        <w:tc>
          <w:tcPr>
            <w:tcW w:w="1654" w:type="dxa"/>
          </w:tcPr>
          <w:p w14:paraId="4B01BE3B"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0.095</w:t>
            </w:r>
          </w:p>
        </w:tc>
        <w:tc>
          <w:tcPr>
            <w:tcW w:w="1653" w:type="dxa"/>
          </w:tcPr>
          <w:p w14:paraId="1CEBB447"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196FCF47"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99.998</w:t>
            </w:r>
          </w:p>
        </w:tc>
        <w:tc>
          <w:tcPr>
            <w:tcW w:w="1587" w:type="dxa"/>
          </w:tcPr>
          <w:p w14:paraId="716F9535"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2.643</w:t>
            </w:r>
          </w:p>
        </w:tc>
        <w:tc>
          <w:tcPr>
            <w:tcW w:w="1583" w:type="dxa"/>
          </w:tcPr>
          <w:p w14:paraId="60BBF7DB"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-40.001</w:t>
            </w:r>
          </w:p>
        </w:tc>
        <w:tc>
          <w:tcPr>
            <w:tcW w:w="1587" w:type="dxa"/>
          </w:tcPr>
          <w:p w14:paraId="26207217"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708.38</w:t>
            </w:r>
          </w:p>
        </w:tc>
      </w:tr>
      <w:tr w:rsidR="0029419B" w:rsidRPr="00223B93" w14:paraId="0AE3430A" w14:textId="77777777" w:rsidTr="0040677C">
        <w:tc>
          <w:tcPr>
            <w:tcW w:w="1654" w:type="dxa"/>
          </w:tcPr>
          <w:p w14:paraId="47E0C7E7"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0.100</w:t>
            </w:r>
          </w:p>
        </w:tc>
        <w:tc>
          <w:tcPr>
            <w:tcW w:w="1653" w:type="dxa"/>
          </w:tcPr>
          <w:p w14:paraId="1561CB3A"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63BE2F88"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99.998</w:t>
            </w:r>
          </w:p>
        </w:tc>
        <w:tc>
          <w:tcPr>
            <w:tcW w:w="1587" w:type="dxa"/>
          </w:tcPr>
          <w:p w14:paraId="12326ED8"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w:t>
            </w:r>
          </w:p>
        </w:tc>
        <w:tc>
          <w:tcPr>
            <w:tcW w:w="1583" w:type="dxa"/>
          </w:tcPr>
          <w:p w14:paraId="33D3004E"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-40.000</w:t>
            </w:r>
          </w:p>
        </w:tc>
        <w:tc>
          <w:tcPr>
            <w:tcW w:w="1587" w:type="dxa"/>
          </w:tcPr>
          <w:p w14:paraId="40BF6DC7"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708.68</w:t>
            </w:r>
          </w:p>
        </w:tc>
      </w:tr>
      <w:tr w:rsidR="0029419B" w:rsidRPr="00223B93" w14:paraId="2E336D59" w14:textId="77777777" w:rsidTr="0040677C">
        <w:tc>
          <w:tcPr>
            <w:tcW w:w="1654" w:type="dxa"/>
          </w:tcPr>
          <w:p w14:paraId="4B8F7EA5"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0.105</w:t>
            </w:r>
          </w:p>
        </w:tc>
        <w:tc>
          <w:tcPr>
            <w:tcW w:w="1653" w:type="dxa"/>
          </w:tcPr>
          <w:p w14:paraId="5AFA59A1"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514D5F96"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99.999</w:t>
            </w:r>
          </w:p>
        </w:tc>
        <w:tc>
          <w:tcPr>
            <w:tcW w:w="1587" w:type="dxa"/>
          </w:tcPr>
          <w:p w14:paraId="2058DF20"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2.641</w:t>
            </w:r>
          </w:p>
        </w:tc>
        <w:tc>
          <w:tcPr>
            <w:tcW w:w="1583" w:type="dxa"/>
          </w:tcPr>
          <w:p w14:paraId="0C749C1B"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-40.000</w:t>
            </w:r>
          </w:p>
        </w:tc>
        <w:tc>
          <w:tcPr>
            <w:tcW w:w="1587" w:type="dxa"/>
          </w:tcPr>
          <w:p w14:paraId="7095643D"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708.88</w:t>
            </w:r>
          </w:p>
        </w:tc>
      </w:tr>
      <w:tr w:rsidR="0029419B" w:rsidRPr="00223B93" w14:paraId="7FCD7456" w14:textId="77777777" w:rsidTr="0040677C">
        <w:tc>
          <w:tcPr>
            <w:tcW w:w="1654" w:type="dxa"/>
          </w:tcPr>
          <w:p w14:paraId="05F6CC79"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0.110</w:t>
            </w:r>
          </w:p>
        </w:tc>
        <w:tc>
          <w:tcPr>
            <w:tcW w:w="1653" w:type="dxa"/>
          </w:tcPr>
          <w:p w14:paraId="680EE8F7"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1F0C2F9D"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18B5262"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2.640</w:t>
            </w:r>
          </w:p>
        </w:tc>
        <w:tc>
          <w:tcPr>
            <w:tcW w:w="1583" w:type="dxa"/>
          </w:tcPr>
          <w:p w14:paraId="48E443DB"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-40.001</w:t>
            </w:r>
          </w:p>
        </w:tc>
        <w:tc>
          <w:tcPr>
            <w:tcW w:w="1587" w:type="dxa"/>
          </w:tcPr>
          <w:p w14:paraId="780C029F"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709.18</w:t>
            </w:r>
          </w:p>
        </w:tc>
      </w:tr>
      <w:tr w:rsidR="0029419B" w:rsidRPr="00223B93" w14:paraId="4BA60B07" w14:textId="77777777" w:rsidTr="0040677C">
        <w:tc>
          <w:tcPr>
            <w:tcW w:w="1654" w:type="dxa"/>
          </w:tcPr>
          <w:p w14:paraId="07F4FAB6"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0.115</w:t>
            </w:r>
          </w:p>
        </w:tc>
        <w:tc>
          <w:tcPr>
            <w:tcW w:w="1653" w:type="dxa"/>
          </w:tcPr>
          <w:p w14:paraId="5C42C825"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09051DD8"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24569840"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2.339</w:t>
            </w:r>
          </w:p>
        </w:tc>
        <w:tc>
          <w:tcPr>
            <w:tcW w:w="1583" w:type="dxa"/>
          </w:tcPr>
          <w:p w14:paraId="291B8C3E"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-40.002</w:t>
            </w:r>
          </w:p>
        </w:tc>
        <w:tc>
          <w:tcPr>
            <w:tcW w:w="1587" w:type="dxa"/>
          </w:tcPr>
          <w:p w14:paraId="20DFFAD2"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709.38</w:t>
            </w:r>
          </w:p>
        </w:tc>
      </w:tr>
      <w:tr w:rsidR="0029419B" w:rsidRPr="00223B93" w14:paraId="73B409DF" w14:textId="77777777" w:rsidTr="0040677C">
        <w:tc>
          <w:tcPr>
            <w:tcW w:w="1654" w:type="dxa"/>
          </w:tcPr>
          <w:p w14:paraId="3C01E2FC"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0.120</w:t>
            </w:r>
          </w:p>
        </w:tc>
        <w:tc>
          <w:tcPr>
            <w:tcW w:w="1653" w:type="dxa"/>
          </w:tcPr>
          <w:p w14:paraId="2F6DB66A"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1EFBC452"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3BA74007"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2.638</w:t>
            </w:r>
          </w:p>
        </w:tc>
        <w:tc>
          <w:tcPr>
            <w:tcW w:w="1583" w:type="dxa"/>
          </w:tcPr>
          <w:p w14:paraId="1A5015E7"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-40.002</w:t>
            </w:r>
          </w:p>
        </w:tc>
        <w:tc>
          <w:tcPr>
            <w:tcW w:w="1587" w:type="dxa"/>
          </w:tcPr>
          <w:p w14:paraId="0D64EBBA" w14:textId="77777777" w:rsidR="0029419B" w:rsidRPr="00223B93" w:rsidRDefault="0029419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709.62</w:t>
            </w:r>
          </w:p>
        </w:tc>
      </w:tr>
    </w:tbl>
    <w:p w14:paraId="5CEB9EE7" w14:textId="77777777" w:rsidR="00DE02EB" w:rsidRPr="00223B93" w:rsidRDefault="00DE02EB" w:rsidP="008971F3">
      <w:pPr>
        <w:jc w:val="both"/>
        <w:rPr>
          <w:rFonts w:ascii="Times New Roman" w:hAnsi="Times New Roman" w:cs="Times New Roman"/>
          <w:b/>
          <w:sz w:val="24"/>
          <w:szCs w:val="24"/>
        </w:rPr>
      </w:pPr>
    </w:p>
    <w:p w14:paraId="563BFD87" w14:textId="72E1BB18" w:rsidR="00D57FC0" w:rsidRPr="00223B93" w:rsidRDefault="00D57FC0"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w:t>
      </w:r>
      <w:r w:rsidR="00AC6225" w:rsidRPr="00223B93">
        <w:rPr>
          <w:rFonts w:ascii="Times New Roman" w:hAnsi="Times New Roman" w:cs="Times New Roman"/>
          <w:b/>
          <w:sz w:val="24"/>
          <w:szCs w:val="24"/>
        </w:rPr>
        <w:t>.1</w:t>
      </w:r>
      <w:r w:rsidRPr="00223B93">
        <w:rPr>
          <w:rFonts w:ascii="Times New Roman" w:hAnsi="Times New Roman" w:cs="Times New Roman"/>
          <w:b/>
          <w:sz w:val="24"/>
          <w:szCs w:val="24"/>
        </w:rPr>
        <w:t>.5 Sensitivity analysis for parameter ‘</w:t>
      </w:r>
      <w:r w:rsidR="006E6466" w:rsidRPr="00223B93">
        <w:rPr>
          <w:rFonts w:ascii="Times New Roman" w:hAnsi="Times New Roman" w:cs="Times New Roman"/>
          <w:b/>
          <w:sz w:val="24"/>
          <w:szCs w:val="24"/>
        </w:rPr>
        <w:t>s</w:t>
      </w:r>
      <w:r w:rsidRPr="00223B93">
        <w:rPr>
          <w:rFonts w:ascii="Times New Roman" w:hAnsi="Times New Roman" w:cs="Times New Roman"/>
          <w:b/>
          <w:sz w:val="24"/>
          <w:szCs w:val="24"/>
        </w:rPr>
        <w:t xml:space="preserve">’ </w:t>
      </w:r>
    </w:p>
    <w:tbl>
      <w:tblPr>
        <w:tblStyle w:val="TableGrid"/>
        <w:tblW w:w="0" w:type="auto"/>
        <w:tblInd w:w="-72" w:type="dxa"/>
        <w:tblLook w:val="04A0" w:firstRow="1" w:lastRow="0" w:firstColumn="1" w:lastColumn="0" w:noHBand="0" w:noVBand="1"/>
      </w:tblPr>
      <w:tblGrid>
        <w:gridCol w:w="1471"/>
        <w:gridCol w:w="1470"/>
        <w:gridCol w:w="1439"/>
        <w:gridCol w:w="1442"/>
        <w:gridCol w:w="1414"/>
        <w:gridCol w:w="1466"/>
      </w:tblGrid>
      <w:tr w:rsidR="00DE02EB" w:rsidRPr="00223B93" w14:paraId="2B3EA3B8" w14:textId="77777777" w:rsidTr="0040677C">
        <w:tc>
          <w:tcPr>
            <w:tcW w:w="1654" w:type="dxa"/>
          </w:tcPr>
          <w:p w14:paraId="5679F650" w14:textId="77777777" w:rsidR="00DE02EB" w:rsidRPr="00223B93" w:rsidRDefault="000F7DB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852963" w:rsidRPr="00223B93">
              <w:rPr>
                <w:rFonts w:ascii="Times New Roman" w:hAnsi="Times New Roman" w:cs="Times New Roman"/>
                <w:sz w:val="24"/>
                <w:szCs w:val="24"/>
              </w:rPr>
              <w:t>S</w:t>
            </w:r>
          </w:p>
        </w:tc>
        <w:tc>
          <w:tcPr>
            <w:tcW w:w="1653" w:type="dxa"/>
          </w:tcPr>
          <w:p w14:paraId="1FEB45D6"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1FE2F65D"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61121C88"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445DB728">
                <v:shape id="_x0000_i1052" type="#_x0000_t75" style="width:28pt;height:19.5pt" o:ole="">
                  <v:imagedata r:id="rId45" o:title=""/>
                </v:shape>
                <o:OLEObject Type="Embed" ProgID="Equation.DSMT4" ShapeID="_x0000_i1052" DrawAspect="Content" ObjectID="_1774724131" r:id="rId56"/>
              </w:object>
            </w:r>
          </w:p>
        </w:tc>
        <w:tc>
          <w:tcPr>
            <w:tcW w:w="1583" w:type="dxa"/>
          </w:tcPr>
          <w:p w14:paraId="0EDD89F1"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AC6225" w:rsidRPr="00223B93">
              <w:rPr>
                <w:rFonts w:ascii="Times New Roman" w:hAnsi="Times New Roman" w:cs="Times New Roman"/>
                <w:sz w:val="24"/>
                <w:szCs w:val="24"/>
              </w:rPr>
              <w:t>B</w:t>
            </w:r>
          </w:p>
        </w:tc>
        <w:tc>
          <w:tcPr>
            <w:tcW w:w="1587" w:type="dxa"/>
          </w:tcPr>
          <w:p w14:paraId="640191AE"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AC6225" w:rsidRPr="00223B93">
              <w:rPr>
                <w:rFonts w:ascii="Times New Roman" w:eastAsiaTheme="minorHAnsi" w:hAnsi="Times New Roman" w:cs="Times New Roman"/>
                <w:position w:val="-12"/>
                <w:sz w:val="24"/>
                <w:szCs w:val="24"/>
              </w:rPr>
              <w:object w:dxaOrig="400" w:dyaOrig="360" w14:anchorId="5A4863C7">
                <v:shape id="_x0000_i1053" type="#_x0000_t75" style="width:28pt;height:24pt" o:ole="">
                  <v:imagedata r:id="rId50" o:title=""/>
                </v:shape>
                <o:OLEObject Type="Embed" ProgID="Equation.DSMT4" ShapeID="_x0000_i1053" DrawAspect="Content" ObjectID="_1774724132" r:id="rId57"/>
              </w:object>
            </w:r>
          </w:p>
        </w:tc>
      </w:tr>
      <w:tr w:rsidR="002C52FF" w:rsidRPr="00223B93" w14:paraId="2605D66D" w14:textId="77777777" w:rsidTr="0040677C">
        <w:tc>
          <w:tcPr>
            <w:tcW w:w="1654" w:type="dxa"/>
          </w:tcPr>
          <w:p w14:paraId="1D1B85B7"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56.00</w:t>
            </w:r>
          </w:p>
        </w:tc>
        <w:tc>
          <w:tcPr>
            <w:tcW w:w="1653" w:type="dxa"/>
          </w:tcPr>
          <w:p w14:paraId="43E575FA"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3.002</w:t>
            </w:r>
          </w:p>
        </w:tc>
        <w:tc>
          <w:tcPr>
            <w:tcW w:w="1584" w:type="dxa"/>
          </w:tcPr>
          <w:p w14:paraId="54EBD003"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7597D4E9"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0.5000</w:t>
            </w:r>
          </w:p>
        </w:tc>
        <w:tc>
          <w:tcPr>
            <w:tcW w:w="1583" w:type="dxa"/>
          </w:tcPr>
          <w:p w14:paraId="5CCFD5F8" w14:textId="77777777" w:rsidR="002C52FF" w:rsidRPr="00223B93" w:rsidRDefault="002C52FF" w:rsidP="008971F3">
            <w:pPr>
              <w:tabs>
                <w:tab w:val="left" w:pos="6446"/>
              </w:tabs>
              <w:jc w:val="both"/>
              <w:rPr>
                <w:rFonts w:ascii="Times New Roman" w:hAnsi="Times New Roman" w:cs="Times New Roman"/>
                <w:sz w:val="24"/>
                <w:szCs w:val="24"/>
                <w:vertAlign w:val="superscript"/>
              </w:rPr>
            </w:pPr>
            <w:r w:rsidRPr="00223B93">
              <w:rPr>
                <w:rFonts w:ascii="Times New Roman" w:hAnsi="Times New Roman" w:cs="Times New Roman"/>
                <w:sz w:val="24"/>
                <w:szCs w:val="24"/>
              </w:rPr>
              <w:t>-1.15</w:t>
            </w:r>
            <w:r w:rsidRPr="00223B93">
              <w:rPr>
                <w:rFonts w:asciiTheme="minorEastAsia" w:hAnsiTheme="minorEastAsia" w:cstheme="minorEastAsia" w:hint="eastAsia"/>
                <w:sz w:val="24"/>
                <w:szCs w:val="24"/>
              </w:rPr>
              <w:t>×</w:t>
            </w:r>
            <w:r w:rsidRPr="00223B93">
              <w:rPr>
                <w:rFonts w:ascii="Times New Roman" w:hAnsi="Times New Roman" w:cs="Times New Roman"/>
                <w:sz w:val="24"/>
                <w:szCs w:val="24"/>
              </w:rPr>
              <w:t>10</w:t>
            </w:r>
            <w:r w:rsidRPr="00223B93">
              <w:rPr>
                <w:rFonts w:ascii="Times New Roman" w:hAnsi="Times New Roman" w:cs="Times New Roman"/>
                <w:sz w:val="24"/>
                <w:szCs w:val="24"/>
                <w:vertAlign w:val="superscript"/>
              </w:rPr>
              <w:t>-8</w:t>
            </w:r>
          </w:p>
        </w:tc>
        <w:tc>
          <w:tcPr>
            <w:tcW w:w="1587" w:type="dxa"/>
          </w:tcPr>
          <w:p w14:paraId="2C507784"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193.545</w:t>
            </w:r>
          </w:p>
        </w:tc>
      </w:tr>
      <w:tr w:rsidR="002C52FF" w:rsidRPr="00223B93" w14:paraId="43D98498" w14:textId="77777777" w:rsidTr="0040677C">
        <w:tc>
          <w:tcPr>
            <w:tcW w:w="1654" w:type="dxa"/>
          </w:tcPr>
          <w:p w14:paraId="48FFD469"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59.50</w:t>
            </w:r>
          </w:p>
        </w:tc>
        <w:tc>
          <w:tcPr>
            <w:tcW w:w="1653" w:type="dxa"/>
          </w:tcPr>
          <w:p w14:paraId="19849E8F"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0FC38255"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5A6BBB10"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0.4999</w:t>
            </w:r>
          </w:p>
        </w:tc>
        <w:tc>
          <w:tcPr>
            <w:tcW w:w="1583" w:type="dxa"/>
          </w:tcPr>
          <w:p w14:paraId="71F439E3"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-1.16</w:t>
            </w:r>
            <w:r w:rsidRPr="00223B93">
              <w:rPr>
                <w:rFonts w:asciiTheme="minorEastAsia" w:hAnsiTheme="minorEastAsia" w:cstheme="minorEastAsia" w:hint="eastAsia"/>
                <w:sz w:val="24"/>
                <w:szCs w:val="24"/>
              </w:rPr>
              <w:t>×</w:t>
            </w:r>
            <w:r w:rsidRPr="00223B93">
              <w:rPr>
                <w:rFonts w:ascii="Times New Roman" w:hAnsi="Times New Roman" w:cs="Times New Roman"/>
                <w:sz w:val="24"/>
                <w:szCs w:val="24"/>
              </w:rPr>
              <w:t>10</w:t>
            </w:r>
            <w:r w:rsidRPr="00223B93">
              <w:rPr>
                <w:rFonts w:ascii="Times New Roman" w:hAnsi="Times New Roman" w:cs="Times New Roman"/>
                <w:sz w:val="24"/>
                <w:szCs w:val="24"/>
                <w:vertAlign w:val="superscript"/>
              </w:rPr>
              <w:t>-8</w:t>
            </w:r>
          </w:p>
        </w:tc>
        <w:tc>
          <w:tcPr>
            <w:tcW w:w="1587" w:type="dxa"/>
          </w:tcPr>
          <w:p w14:paraId="415DBAF1"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310.230</w:t>
            </w:r>
          </w:p>
        </w:tc>
      </w:tr>
      <w:tr w:rsidR="002C52FF" w:rsidRPr="00223B93" w14:paraId="7E431387" w14:textId="77777777" w:rsidTr="0040677C">
        <w:tc>
          <w:tcPr>
            <w:tcW w:w="1654" w:type="dxa"/>
          </w:tcPr>
          <w:p w14:paraId="0AC09B48"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63.00</w:t>
            </w:r>
          </w:p>
        </w:tc>
        <w:tc>
          <w:tcPr>
            <w:tcW w:w="1653" w:type="dxa"/>
          </w:tcPr>
          <w:p w14:paraId="1A11C764"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371AFD94"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99.999</w:t>
            </w:r>
          </w:p>
        </w:tc>
        <w:tc>
          <w:tcPr>
            <w:tcW w:w="1587" w:type="dxa"/>
          </w:tcPr>
          <w:p w14:paraId="217EDDBA"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0.4999</w:t>
            </w:r>
          </w:p>
        </w:tc>
        <w:tc>
          <w:tcPr>
            <w:tcW w:w="1583" w:type="dxa"/>
          </w:tcPr>
          <w:p w14:paraId="1B0CDC93"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-1.21</w:t>
            </w:r>
            <w:r w:rsidRPr="00223B93">
              <w:rPr>
                <w:rFonts w:asciiTheme="minorEastAsia" w:hAnsiTheme="minorEastAsia" w:cstheme="minorEastAsia" w:hint="eastAsia"/>
                <w:sz w:val="24"/>
                <w:szCs w:val="24"/>
              </w:rPr>
              <w:t>×</w:t>
            </w:r>
            <w:r w:rsidRPr="00223B93">
              <w:rPr>
                <w:rFonts w:ascii="Times New Roman" w:hAnsi="Times New Roman" w:cs="Times New Roman"/>
                <w:sz w:val="24"/>
                <w:szCs w:val="24"/>
              </w:rPr>
              <w:t>10</w:t>
            </w:r>
            <w:r w:rsidRPr="00223B93">
              <w:rPr>
                <w:rFonts w:ascii="Times New Roman" w:hAnsi="Times New Roman" w:cs="Times New Roman"/>
                <w:sz w:val="24"/>
                <w:szCs w:val="24"/>
                <w:vertAlign w:val="superscript"/>
              </w:rPr>
              <w:t>-8</w:t>
            </w:r>
          </w:p>
        </w:tc>
        <w:tc>
          <w:tcPr>
            <w:tcW w:w="1587" w:type="dxa"/>
          </w:tcPr>
          <w:p w14:paraId="5776A920"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426.910</w:t>
            </w:r>
          </w:p>
        </w:tc>
      </w:tr>
      <w:tr w:rsidR="002C52FF" w:rsidRPr="00223B93" w14:paraId="562A4BDD" w14:textId="77777777" w:rsidTr="0040677C">
        <w:tc>
          <w:tcPr>
            <w:tcW w:w="1654" w:type="dxa"/>
          </w:tcPr>
          <w:p w14:paraId="6E511940"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66.50</w:t>
            </w:r>
          </w:p>
        </w:tc>
        <w:tc>
          <w:tcPr>
            <w:tcW w:w="1653" w:type="dxa"/>
          </w:tcPr>
          <w:p w14:paraId="3842AC27"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70D33067"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99.998</w:t>
            </w:r>
          </w:p>
        </w:tc>
        <w:tc>
          <w:tcPr>
            <w:tcW w:w="1587" w:type="dxa"/>
          </w:tcPr>
          <w:p w14:paraId="70F4D042"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2.6422</w:t>
            </w:r>
          </w:p>
        </w:tc>
        <w:tc>
          <w:tcPr>
            <w:tcW w:w="1583" w:type="dxa"/>
          </w:tcPr>
          <w:p w14:paraId="7AE66318"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737477F1"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545.289</w:t>
            </w:r>
          </w:p>
        </w:tc>
      </w:tr>
      <w:tr w:rsidR="002C52FF" w:rsidRPr="00223B93" w14:paraId="52D995C5" w14:textId="77777777" w:rsidTr="0040677C">
        <w:tc>
          <w:tcPr>
            <w:tcW w:w="1654" w:type="dxa"/>
          </w:tcPr>
          <w:p w14:paraId="2FAD4C1B"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70.00</w:t>
            </w:r>
          </w:p>
        </w:tc>
        <w:tc>
          <w:tcPr>
            <w:tcW w:w="1653" w:type="dxa"/>
          </w:tcPr>
          <w:p w14:paraId="264D7416"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046B4663"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99.998</w:t>
            </w:r>
          </w:p>
        </w:tc>
        <w:tc>
          <w:tcPr>
            <w:tcW w:w="1587" w:type="dxa"/>
          </w:tcPr>
          <w:p w14:paraId="22780800"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w:t>
            </w:r>
          </w:p>
        </w:tc>
        <w:tc>
          <w:tcPr>
            <w:tcW w:w="1583" w:type="dxa"/>
          </w:tcPr>
          <w:p w14:paraId="71D7BF24"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7CCCAB6E"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708.640</w:t>
            </w:r>
          </w:p>
        </w:tc>
      </w:tr>
      <w:tr w:rsidR="002C52FF" w:rsidRPr="00223B93" w14:paraId="73942278" w14:textId="77777777" w:rsidTr="0040677C">
        <w:tc>
          <w:tcPr>
            <w:tcW w:w="1654" w:type="dxa"/>
          </w:tcPr>
          <w:p w14:paraId="00537552"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73.50</w:t>
            </w:r>
          </w:p>
        </w:tc>
        <w:tc>
          <w:tcPr>
            <w:tcW w:w="1653" w:type="dxa"/>
          </w:tcPr>
          <w:p w14:paraId="1CC87A99"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5213EEB6"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99.999</w:t>
            </w:r>
          </w:p>
        </w:tc>
        <w:tc>
          <w:tcPr>
            <w:tcW w:w="1587" w:type="dxa"/>
          </w:tcPr>
          <w:p w14:paraId="61B9AE02"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w:t>
            </w:r>
          </w:p>
        </w:tc>
        <w:tc>
          <w:tcPr>
            <w:tcW w:w="1583" w:type="dxa"/>
          </w:tcPr>
          <w:p w14:paraId="2B55602A"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0556F225"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871.980</w:t>
            </w:r>
          </w:p>
        </w:tc>
      </w:tr>
      <w:tr w:rsidR="002C52FF" w:rsidRPr="00223B93" w14:paraId="5D3D400E" w14:textId="77777777" w:rsidTr="0040677C">
        <w:tc>
          <w:tcPr>
            <w:tcW w:w="1654" w:type="dxa"/>
          </w:tcPr>
          <w:p w14:paraId="14FB5C2B"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77.00</w:t>
            </w:r>
          </w:p>
        </w:tc>
        <w:tc>
          <w:tcPr>
            <w:tcW w:w="1653" w:type="dxa"/>
          </w:tcPr>
          <w:p w14:paraId="0A0B99CB"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p>
        </w:tc>
        <w:tc>
          <w:tcPr>
            <w:tcW w:w="1584" w:type="dxa"/>
          </w:tcPr>
          <w:p w14:paraId="7A17AEC0"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7997E9D1"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0.5000</w:t>
            </w:r>
          </w:p>
        </w:tc>
        <w:tc>
          <w:tcPr>
            <w:tcW w:w="1583" w:type="dxa"/>
          </w:tcPr>
          <w:p w14:paraId="53F1F0AF"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03AB49DC"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957.289</w:t>
            </w:r>
          </w:p>
        </w:tc>
      </w:tr>
      <w:tr w:rsidR="002C52FF" w:rsidRPr="00223B93" w14:paraId="32B0CCB4" w14:textId="77777777" w:rsidTr="0040677C">
        <w:tc>
          <w:tcPr>
            <w:tcW w:w="1654" w:type="dxa"/>
          </w:tcPr>
          <w:p w14:paraId="11CF4FB3"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80.50</w:t>
            </w:r>
          </w:p>
        </w:tc>
        <w:tc>
          <w:tcPr>
            <w:tcW w:w="1653" w:type="dxa"/>
          </w:tcPr>
          <w:p w14:paraId="59314E1B"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538E57F8"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16D1B018"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w:t>
            </w:r>
          </w:p>
        </w:tc>
        <w:tc>
          <w:tcPr>
            <w:tcW w:w="1583" w:type="dxa"/>
          </w:tcPr>
          <w:p w14:paraId="055D4AE2"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-39.98</w:t>
            </w:r>
          </w:p>
        </w:tc>
        <w:tc>
          <w:tcPr>
            <w:tcW w:w="1587" w:type="dxa"/>
          </w:tcPr>
          <w:p w14:paraId="670E827C"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1198.68</w:t>
            </w:r>
          </w:p>
        </w:tc>
      </w:tr>
      <w:tr w:rsidR="002C52FF" w:rsidRPr="00223B93" w14:paraId="7A50F644" w14:textId="77777777" w:rsidTr="0040677C">
        <w:tc>
          <w:tcPr>
            <w:tcW w:w="1654" w:type="dxa"/>
          </w:tcPr>
          <w:p w14:paraId="43A9E052"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84.00</w:t>
            </w:r>
          </w:p>
        </w:tc>
        <w:tc>
          <w:tcPr>
            <w:tcW w:w="1653" w:type="dxa"/>
          </w:tcPr>
          <w:p w14:paraId="670F75D7"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3.001</w:t>
            </w:r>
          </w:p>
        </w:tc>
        <w:tc>
          <w:tcPr>
            <w:tcW w:w="1584" w:type="dxa"/>
          </w:tcPr>
          <w:p w14:paraId="5728A0F4"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4CB3A767"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w:t>
            </w:r>
          </w:p>
        </w:tc>
        <w:tc>
          <w:tcPr>
            <w:tcW w:w="1583" w:type="dxa"/>
          </w:tcPr>
          <w:p w14:paraId="2329F070"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-39.98</w:t>
            </w:r>
          </w:p>
        </w:tc>
        <w:tc>
          <w:tcPr>
            <w:tcW w:w="1587" w:type="dxa"/>
          </w:tcPr>
          <w:p w14:paraId="1AF9C03F" w14:textId="77777777" w:rsidR="002C52FF" w:rsidRPr="00223B93" w:rsidRDefault="002C52FF"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1362.03</w:t>
            </w:r>
          </w:p>
        </w:tc>
      </w:tr>
    </w:tbl>
    <w:p w14:paraId="0F04968D" w14:textId="77777777" w:rsidR="00DE02EB" w:rsidRPr="00223B93" w:rsidRDefault="00DE02EB" w:rsidP="008971F3">
      <w:pPr>
        <w:jc w:val="both"/>
        <w:rPr>
          <w:rFonts w:ascii="Times New Roman" w:hAnsi="Times New Roman" w:cs="Times New Roman"/>
          <w:b/>
          <w:sz w:val="24"/>
          <w:szCs w:val="24"/>
        </w:rPr>
      </w:pPr>
    </w:p>
    <w:p w14:paraId="3E105ED6" w14:textId="454EC346" w:rsidR="00D57FC0" w:rsidRPr="00223B93" w:rsidRDefault="00D57FC0"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w:t>
      </w:r>
      <w:r w:rsidR="00AC6225" w:rsidRPr="00223B93">
        <w:rPr>
          <w:rFonts w:ascii="Times New Roman" w:hAnsi="Times New Roman" w:cs="Times New Roman"/>
          <w:b/>
          <w:sz w:val="24"/>
          <w:szCs w:val="24"/>
        </w:rPr>
        <w:t>.1</w:t>
      </w:r>
      <w:r w:rsidRPr="00223B93">
        <w:rPr>
          <w:rFonts w:ascii="Times New Roman" w:hAnsi="Times New Roman" w:cs="Times New Roman"/>
          <w:b/>
          <w:sz w:val="24"/>
          <w:szCs w:val="24"/>
        </w:rPr>
        <w:t>.6 Sensitivity analysis for parameter ‘</w:t>
      </w:r>
      <w:r w:rsidR="000F7DB3" w:rsidRPr="00223B93">
        <w:rPr>
          <w:rFonts w:ascii="Times New Roman" w:hAnsi="Times New Roman" w:cs="Times New Roman"/>
          <w:b/>
          <w:sz w:val="24"/>
          <w:szCs w:val="24"/>
        </w:rPr>
        <w:t>m</w:t>
      </w:r>
      <w:r w:rsidRPr="00223B93">
        <w:rPr>
          <w:rFonts w:ascii="Times New Roman" w:hAnsi="Times New Roman" w:cs="Times New Roman"/>
          <w:b/>
          <w:sz w:val="24"/>
          <w:szCs w:val="24"/>
        </w:rPr>
        <w:t xml:space="preserve">’ </w:t>
      </w:r>
    </w:p>
    <w:tbl>
      <w:tblPr>
        <w:tblStyle w:val="TableGrid"/>
        <w:tblW w:w="0" w:type="auto"/>
        <w:tblInd w:w="-72" w:type="dxa"/>
        <w:tblLook w:val="04A0" w:firstRow="1" w:lastRow="0" w:firstColumn="1" w:lastColumn="0" w:noHBand="0" w:noVBand="1"/>
      </w:tblPr>
      <w:tblGrid>
        <w:gridCol w:w="1460"/>
        <w:gridCol w:w="1485"/>
        <w:gridCol w:w="1432"/>
        <w:gridCol w:w="1460"/>
        <w:gridCol w:w="1405"/>
        <w:gridCol w:w="1460"/>
      </w:tblGrid>
      <w:tr w:rsidR="00DE02EB" w:rsidRPr="00223B93" w14:paraId="6D7E0A85" w14:textId="77777777" w:rsidTr="0040677C">
        <w:tc>
          <w:tcPr>
            <w:tcW w:w="1654" w:type="dxa"/>
          </w:tcPr>
          <w:p w14:paraId="151319C0" w14:textId="77777777" w:rsidR="00DE02EB" w:rsidRPr="00223B93" w:rsidRDefault="000F7DB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852963" w:rsidRPr="00223B93">
              <w:rPr>
                <w:rFonts w:ascii="Times New Roman" w:hAnsi="Times New Roman" w:cs="Times New Roman"/>
                <w:sz w:val="24"/>
                <w:szCs w:val="24"/>
              </w:rPr>
              <w:t>M</w:t>
            </w:r>
          </w:p>
        </w:tc>
        <w:tc>
          <w:tcPr>
            <w:tcW w:w="1653" w:type="dxa"/>
          </w:tcPr>
          <w:p w14:paraId="18CFA4B5"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70EE71F1"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0696219E"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2628B8DD">
                <v:shape id="_x0000_i1054" type="#_x0000_t75" style="width:28pt;height:19.5pt" o:ole="">
                  <v:imagedata r:id="rId45" o:title=""/>
                </v:shape>
                <o:OLEObject Type="Embed" ProgID="Equation.DSMT4" ShapeID="_x0000_i1054" DrawAspect="Content" ObjectID="_1774724133" r:id="rId58"/>
              </w:object>
            </w:r>
          </w:p>
        </w:tc>
        <w:tc>
          <w:tcPr>
            <w:tcW w:w="1583" w:type="dxa"/>
          </w:tcPr>
          <w:p w14:paraId="48944FA3"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AC6225" w:rsidRPr="00223B93">
              <w:rPr>
                <w:rFonts w:ascii="Times New Roman" w:hAnsi="Times New Roman" w:cs="Times New Roman"/>
                <w:sz w:val="24"/>
                <w:szCs w:val="24"/>
              </w:rPr>
              <w:t>B</w:t>
            </w:r>
          </w:p>
        </w:tc>
        <w:tc>
          <w:tcPr>
            <w:tcW w:w="1587" w:type="dxa"/>
          </w:tcPr>
          <w:p w14:paraId="7CC0049E"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AC6225" w:rsidRPr="00223B93">
              <w:rPr>
                <w:rFonts w:ascii="Times New Roman" w:eastAsiaTheme="minorHAnsi" w:hAnsi="Times New Roman" w:cs="Times New Roman"/>
                <w:position w:val="-12"/>
                <w:sz w:val="24"/>
                <w:szCs w:val="24"/>
              </w:rPr>
              <w:object w:dxaOrig="400" w:dyaOrig="360" w14:anchorId="0348BB86">
                <v:shape id="_x0000_i1055" type="#_x0000_t75" style="width:28pt;height:24pt" o:ole="">
                  <v:imagedata r:id="rId50" o:title=""/>
                </v:shape>
                <o:OLEObject Type="Embed" ProgID="Equation.DSMT4" ShapeID="_x0000_i1055" DrawAspect="Content" ObjectID="_1774724134" r:id="rId59"/>
              </w:object>
            </w:r>
          </w:p>
        </w:tc>
      </w:tr>
      <w:tr w:rsidR="00DE02EB" w:rsidRPr="00223B93" w14:paraId="2D466BC9" w14:textId="77777777" w:rsidTr="0040677C">
        <w:tc>
          <w:tcPr>
            <w:tcW w:w="1654" w:type="dxa"/>
          </w:tcPr>
          <w:p w14:paraId="17668A87" w14:textId="77777777" w:rsidR="00DE02EB" w:rsidRPr="00223B93" w:rsidRDefault="000F7DB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0.400</w:t>
            </w:r>
          </w:p>
        </w:tc>
        <w:tc>
          <w:tcPr>
            <w:tcW w:w="1653" w:type="dxa"/>
          </w:tcPr>
          <w:p w14:paraId="53DD1A69" w14:textId="77777777" w:rsidR="00DE02EB" w:rsidRPr="00223B93" w:rsidRDefault="006C1B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r w:rsidR="00C971CA" w:rsidRPr="00223B93">
              <w:rPr>
                <w:rFonts w:ascii="Times New Roman" w:hAnsi="Times New Roman" w:cs="Times New Roman"/>
                <w:sz w:val="24"/>
                <w:szCs w:val="24"/>
              </w:rPr>
              <w:t>1</w:t>
            </w:r>
          </w:p>
        </w:tc>
        <w:tc>
          <w:tcPr>
            <w:tcW w:w="1584" w:type="dxa"/>
          </w:tcPr>
          <w:p w14:paraId="644AFEEA" w14:textId="77777777" w:rsidR="00DE02EB"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2C224FDE" w14:textId="77777777" w:rsidR="00DE02EB"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2.64219</w:t>
            </w:r>
          </w:p>
        </w:tc>
        <w:tc>
          <w:tcPr>
            <w:tcW w:w="1583" w:type="dxa"/>
          </w:tcPr>
          <w:p w14:paraId="3B5ED0F7" w14:textId="77777777" w:rsidR="00DE02EB"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3F835AFD" w14:textId="77777777" w:rsidR="00DE02EB"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672.816</w:t>
            </w:r>
          </w:p>
        </w:tc>
      </w:tr>
      <w:tr w:rsidR="00B05A78" w:rsidRPr="00223B93" w14:paraId="68852E67" w14:textId="77777777" w:rsidTr="0040677C">
        <w:tc>
          <w:tcPr>
            <w:tcW w:w="1654" w:type="dxa"/>
          </w:tcPr>
          <w:p w14:paraId="01A1C9A0"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0.425</w:t>
            </w:r>
          </w:p>
        </w:tc>
        <w:tc>
          <w:tcPr>
            <w:tcW w:w="1653" w:type="dxa"/>
          </w:tcPr>
          <w:p w14:paraId="36C0BD2B"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r w:rsidR="00C971CA" w:rsidRPr="00223B93">
              <w:rPr>
                <w:rFonts w:ascii="Times New Roman" w:hAnsi="Times New Roman" w:cs="Times New Roman"/>
                <w:sz w:val="24"/>
                <w:szCs w:val="24"/>
              </w:rPr>
              <w:t>1</w:t>
            </w:r>
          </w:p>
        </w:tc>
        <w:tc>
          <w:tcPr>
            <w:tcW w:w="1584" w:type="dxa"/>
          </w:tcPr>
          <w:p w14:paraId="1B25DD63" w14:textId="77777777" w:rsidR="00B05A78"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16AAD7D7"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2.64219</w:t>
            </w:r>
          </w:p>
        </w:tc>
        <w:tc>
          <w:tcPr>
            <w:tcW w:w="1583" w:type="dxa"/>
          </w:tcPr>
          <w:p w14:paraId="3327016A"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7A6DFCB9"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682.213</w:t>
            </w:r>
          </w:p>
        </w:tc>
      </w:tr>
      <w:tr w:rsidR="00B05A78" w:rsidRPr="00223B93" w14:paraId="0EFDE6A1" w14:textId="77777777" w:rsidTr="0040677C">
        <w:tc>
          <w:tcPr>
            <w:tcW w:w="1654" w:type="dxa"/>
          </w:tcPr>
          <w:p w14:paraId="58522685"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0.450</w:t>
            </w:r>
          </w:p>
        </w:tc>
        <w:tc>
          <w:tcPr>
            <w:tcW w:w="1653" w:type="dxa"/>
          </w:tcPr>
          <w:p w14:paraId="629C94E1"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r w:rsidR="00C971CA" w:rsidRPr="00223B93">
              <w:rPr>
                <w:rFonts w:ascii="Times New Roman" w:hAnsi="Times New Roman" w:cs="Times New Roman"/>
                <w:sz w:val="24"/>
                <w:szCs w:val="24"/>
              </w:rPr>
              <w:t>1</w:t>
            </w:r>
          </w:p>
        </w:tc>
        <w:tc>
          <w:tcPr>
            <w:tcW w:w="1584" w:type="dxa"/>
          </w:tcPr>
          <w:p w14:paraId="2C087067"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5ACCF223"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2.64218</w:t>
            </w:r>
          </w:p>
        </w:tc>
        <w:tc>
          <w:tcPr>
            <w:tcW w:w="1583" w:type="dxa"/>
          </w:tcPr>
          <w:p w14:paraId="037216F0"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4AE6B015"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691.312</w:t>
            </w:r>
          </w:p>
        </w:tc>
      </w:tr>
      <w:tr w:rsidR="00B05A78" w:rsidRPr="00223B93" w14:paraId="3AB78F37" w14:textId="77777777" w:rsidTr="0040677C">
        <w:tc>
          <w:tcPr>
            <w:tcW w:w="1654" w:type="dxa"/>
          </w:tcPr>
          <w:p w14:paraId="3D856F87"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0.475</w:t>
            </w:r>
          </w:p>
        </w:tc>
        <w:tc>
          <w:tcPr>
            <w:tcW w:w="1653" w:type="dxa"/>
          </w:tcPr>
          <w:p w14:paraId="43145AFF"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r w:rsidR="00C971CA" w:rsidRPr="00223B93">
              <w:rPr>
                <w:rFonts w:ascii="Times New Roman" w:hAnsi="Times New Roman" w:cs="Times New Roman"/>
                <w:sz w:val="24"/>
                <w:szCs w:val="24"/>
              </w:rPr>
              <w:t>1</w:t>
            </w:r>
          </w:p>
        </w:tc>
        <w:tc>
          <w:tcPr>
            <w:tcW w:w="1584" w:type="dxa"/>
          </w:tcPr>
          <w:p w14:paraId="7EF3B104"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65DAD220"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2.64218</w:t>
            </w:r>
          </w:p>
        </w:tc>
        <w:tc>
          <w:tcPr>
            <w:tcW w:w="1583" w:type="dxa"/>
          </w:tcPr>
          <w:p w14:paraId="16BBF037"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-39.98</w:t>
            </w:r>
          </w:p>
        </w:tc>
        <w:tc>
          <w:tcPr>
            <w:tcW w:w="1587" w:type="dxa"/>
          </w:tcPr>
          <w:p w14:paraId="42FB389C"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700.118</w:t>
            </w:r>
          </w:p>
        </w:tc>
      </w:tr>
      <w:tr w:rsidR="00B05A78" w:rsidRPr="00223B93" w14:paraId="2703E69D" w14:textId="77777777" w:rsidTr="0040677C">
        <w:tc>
          <w:tcPr>
            <w:tcW w:w="1654" w:type="dxa"/>
          </w:tcPr>
          <w:p w14:paraId="2EFE02F4"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653" w:type="dxa"/>
          </w:tcPr>
          <w:p w14:paraId="61C4198A"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r w:rsidR="00C971CA" w:rsidRPr="00223B93">
              <w:rPr>
                <w:rFonts w:ascii="Times New Roman" w:hAnsi="Times New Roman" w:cs="Times New Roman"/>
                <w:sz w:val="24"/>
                <w:szCs w:val="24"/>
              </w:rPr>
              <w:t>0</w:t>
            </w:r>
          </w:p>
        </w:tc>
        <w:tc>
          <w:tcPr>
            <w:tcW w:w="1584" w:type="dxa"/>
          </w:tcPr>
          <w:p w14:paraId="3B14A73D"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22609C6A"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2.64217</w:t>
            </w:r>
          </w:p>
        </w:tc>
        <w:tc>
          <w:tcPr>
            <w:tcW w:w="1583" w:type="dxa"/>
          </w:tcPr>
          <w:p w14:paraId="6F5D4C65"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6948C03D"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708.636</w:t>
            </w:r>
          </w:p>
        </w:tc>
      </w:tr>
      <w:tr w:rsidR="00B05A78" w:rsidRPr="00223B93" w14:paraId="26A98023" w14:textId="77777777" w:rsidTr="0040677C">
        <w:tc>
          <w:tcPr>
            <w:tcW w:w="1654" w:type="dxa"/>
          </w:tcPr>
          <w:p w14:paraId="5BB2D193"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lastRenderedPageBreak/>
              <w:t>0.525</w:t>
            </w:r>
          </w:p>
        </w:tc>
        <w:tc>
          <w:tcPr>
            <w:tcW w:w="1653" w:type="dxa"/>
          </w:tcPr>
          <w:p w14:paraId="761EEB9C"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r w:rsidR="00C971CA" w:rsidRPr="00223B93">
              <w:rPr>
                <w:rFonts w:ascii="Times New Roman" w:hAnsi="Times New Roman" w:cs="Times New Roman"/>
                <w:sz w:val="24"/>
                <w:szCs w:val="24"/>
              </w:rPr>
              <w:t>0</w:t>
            </w:r>
          </w:p>
        </w:tc>
        <w:tc>
          <w:tcPr>
            <w:tcW w:w="1584" w:type="dxa"/>
          </w:tcPr>
          <w:p w14:paraId="1B41BF81"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445C66D8"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2.64218</w:t>
            </w:r>
          </w:p>
        </w:tc>
        <w:tc>
          <w:tcPr>
            <w:tcW w:w="1583" w:type="dxa"/>
          </w:tcPr>
          <w:p w14:paraId="27E2420A"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2E0C3DBE"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716.870</w:t>
            </w:r>
          </w:p>
        </w:tc>
      </w:tr>
      <w:tr w:rsidR="00B05A78" w:rsidRPr="00223B93" w14:paraId="5D10EA05" w14:textId="77777777" w:rsidTr="0040677C">
        <w:tc>
          <w:tcPr>
            <w:tcW w:w="1654" w:type="dxa"/>
          </w:tcPr>
          <w:p w14:paraId="4FA57796"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0.550</w:t>
            </w:r>
          </w:p>
        </w:tc>
        <w:tc>
          <w:tcPr>
            <w:tcW w:w="1653" w:type="dxa"/>
          </w:tcPr>
          <w:p w14:paraId="19E98A2A"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r w:rsidR="00C971CA" w:rsidRPr="00223B93">
              <w:rPr>
                <w:rFonts w:ascii="Times New Roman" w:hAnsi="Times New Roman" w:cs="Times New Roman"/>
                <w:sz w:val="24"/>
                <w:szCs w:val="24"/>
              </w:rPr>
              <w:t>1</w:t>
            </w:r>
          </w:p>
        </w:tc>
        <w:tc>
          <w:tcPr>
            <w:tcW w:w="1584" w:type="dxa"/>
          </w:tcPr>
          <w:p w14:paraId="2F662A7A"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7D784D27"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2.64219</w:t>
            </w:r>
          </w:p>
        </w:tc>
        <w:tc>
          <w:tcPr>
            <w:tcW w:w="1583" w:type="dxa"/>
          </w:tcPr>
          <w:p w14:paraId="0B34D246"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047379B6"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724.826</w:t>
            </w:r>
          </w:p>
        </w:tc>
      </w:tr>
      <w:tr w:rsidR="00B05A78" w:rsidRPr="00223B93" w14:paraId="77387390" w14:textId="77777777" w:rsidTr="0040677C">
        <w:tc>
          <w:tcPr>
            <w:tcW w:w="1654" w:type="dxa"/>
          </w:tcPr>
          <w:p w14:paraId="6CEEB6C7"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0.575</w:t>
            </w:r>
          </w:p>
        </w:tc>
        <w:tc>
          <w:tcPr>
            <w:tcW w:w="1653" w:type="dxa"/>
          </w:tcPr>
          <w:p w14:paraId="1CE6DEE4"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r w:rsidR="00C971CA" w:rsidRPr="00223B93">
              <w:rPr>
                <w:rFonts w:ascii="Times New Roman" w:hAnsi="Times New Roman" w:cs="Times New Roman"/>
                <w:sz w:val="24"/>
                <w:szCs w:val="24"/>
              </w:rPr>
              <w:t>1</w:t>
            </w:r>
          </w:p>
        </w:tc>
        <w:tc>
          <w:tcPr>
            <w:tcW w:w="1584" w:type="dxa"/>
          </w:tcPr>
          <w:p w14:paraId="60018833"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5D2EF49"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2.64219</w:t>
            </w:r>
          </w:p>
        </w:tc>
        <w:tc>
          <w:tcPr>
            <w:tcW w:w="1583" w:type="dxa"/>
          </w:tcPr>
          <w:p w14:paraId="7832866D"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455C0BAB"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732.508</w:t>
            </w:r>
          </w:p>
        </w:tc>
      </w:tr>
      <w:tr w:rsidR="00B05A78" w:rsidRPr="00223B93" w14:paraId="6449E6EF" w14:textId="77777777" w:rsidTr="0040677C">
        <w:tc>
          <w:tcPr>
            <w:tcW w:w="1654" w:type="dxa"/>
          </w:tcPr>
          <w:p w14:paraId="4BB6505A"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0.600</w:t>
            </w:r>
          </w:p>
        </w:tc>
        <w:tc>
          <w:tcPr>
            <w:tcW w:w="1653" w:type="dxa"/>
          </w:tcPr>
          <w:p w14:paraId="2C355C0C"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w:t>
            </w:r>
            <w:r w:rsidR="00C971CA" w:rsidRPr="00223B93">
              <w:rPr>
                <w:rFonts w:ascii="Times New Roman" w:hAnsi="Times New Roman" w:cs="Times New Roman"/>
                <w:sz w:val="24"/>
                <w:szCs w:val="24"/>
              </w:rPr>
              <w:t>2</w:t>
            </w:r>
          </w:p>
        </w:tc>
        <w:tc>
          <w:tcPr>
            <w:tcW w:w="1584" w:type="dxa"/>
          </w:tcPr>
          <w:p w14:paraId="1618F98D" w14:textId="77777777" w:rsidR="00B05A78"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572A4ABF"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2.64219</w:t>
            </w:r>
          </w:p>
        </w:tc>
        <w:tc>
          <w:tcPr>
            <w:tcW w:w="1583" w:type="dxa"/>
          </w:tcPr>
          <w:p w14:paraId="0C8267E4"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-40.01</w:t>
            </w:r>
          </w:p>
        </w:tc>
        <w:tc>
          <w:tcPr>
            <w:tcW w:w="1587" w:type="dxa"/>
          </w:tcPr>
          <w:p w14:paraId="01D85BE4" w14:textId="77777777" w:rsidR="00B05A78" w:rsidRPr="00223B93" w:rsidRDefault="00B05A7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739.921</w:t>
            </w:r>
          </w:p>
        </w:tc>
      </w:tr>
    </w:tbl>
    <w:p w14:paraId="022D4602" w14:textId="77777777" w:rsidR="00DE02EB" w:rsidRPr="00223B93" w:rsidRDefault="00DE02EB" w:rsidP="008971F3">
      <w:pPr>
        <w:jc w:val="both"/>
        <w:rPr>
          <w:rFonts w:ascii="Times New Roman" w:hAnsi="Times New Roman" w:cs="Times New Roman"/>
          <w:b/>
          <w:sz w:val="24"/>
          <w:szCs w:val="24"/>
        </w:rPr>
      </w:pPr>
    </w:p>
    <w:p w14:paraId="1DE3636A" w14:textId="7A045F4F" w:rsidR="000F7DB3" w:rsidRPr="00223B93" w:rsidRDefault="000F7DB3" w:rsidP="008971F3">
      <w:pPr>
        <w:jc w:val="both"/>
        <w:rPr>
          <w:rFonts w:ascii="Times New Roman" w:hAnsi="Times New Roman" w:cs="Times New Roman"/>
          <w:b/>
          <w:sz w:val="24"/>
          <w:szCs w:val="24"/>
        </w:rPr>
      </w:pPr>
      <w:r w:rsidRPr="00223B93">
        <w:rPr>
          <w:rFonts w:ascii="Times New Roman" w:hAnsi="Times New Roman" w:cs="Times New Roman"/>
          <w:b/>
          <w:sz w:val="24"/>
          <w:szCs w:val="24"/>
        </w:rPr>
        <w:t>8</w:t>
      </w:r>
      <w:r w:rsidR="00AC6225" w:rsidRPr="00223B93">
        <w:rPr>
          <w:rFonts w:ascii="Times New Roman" w:hAnsi="Times New Roman" w:cs="Times New Roman"/>
          <w:b/>
          <w:sz w:val="24"/>
          <w:szCs w:val="24"/>
        </w:rPr>
        <w:t>.1</w:t>
      </w:r>
      <w:r w:rsidRPr="00223B93">
        <w:rPr>
          <w:rFonts w:ascii="Times New Roman" w:hAnsi="Times New Roman" w:cs="Times New Roman"/>
          <w:b/>
          <w:sz w:val="24"/>
          <w:szCs w:val="24"/>
        </w:rPr>
        <w:t>.7 Sensitivity analysis for parameter ‘δ’.</w:t>
      </w:r>
    </w:p>
    <w:tbl>
      <w:tblPr>
        <w:tblStyle w:val="TableGrid"/>
        <w:tblW w:w="0" w:type="auto"/>
        <w:tblInd w:w="-72" w:type="dxa"/>
        <w:tblLook w:val="04A0" w:firstRow="1" w:lastRow="0" w:firstColumn="1" w:lastColumn="0" w:noHBand="0" w:noVBand="1"/>
      </w:tblPr>
      <w:tblGrid>
        <w:gridCol w:w="1460"/>
        <w:gridCol w:w="1485"/>
        <w:gridCol w:w="1432"/>
        <w:gridCol w:w="1460"/>
        <w:gridCol w:w="1405"/>
        <w:gridCol w:w="1460"/>
      </w:tblGrid>
      <w:tr w:rsidR="000F7DB3" w:rsidRPr="00223B93" w14:paraId="07B78B3A" w14:textId="77777777" w:rsidTr="0040677C">
        <w:tc>
          <w:tcPr>
            <w:tcW w:w="1654" w:type="dxa"/>
          </w:tcPr>
          <w:p w14:paraId="3769A530" w14:textId="77777777" w:rsidR="000F7DB3" w:rsidRPr="00223B93" w:rsidRDefault="000F7DB3" w:rsidP="008971F3">
            <w:pPr>
              <w:tabs>
                <w:tab w:val="left" w:pos="6446"/>
              </w:tabs>
              <w:jc w:val="both"/>
              <w:rPr>
                <w:rFonts w:ascii="Times New Roman" w:hAnsi="Times New Roman" w:cs="Times New Roman"/>
                <w:sz w:val="24"/>
                <w:szCs w:val="24"/>
                <w:vertAlign w:val="subscript"/>
              </w:rPr>
            </w:pPr>
            <w:r w:rsidRPr="00223B93">
              <w:rPr>
                <w:rFonts w:ascii="Times New Roman" w:hAnsi="Times New Roman" w:cs="Times New Roman"/>
                <w:sz w:val="24"/>
                <w:szCs w:val="24"/>
              </w:rPr>
              <w:t xml:space="preserve">         </w:t>
            </w:r>
            <w:r w:rsidR="00852963" w:rsidRPr="00223B93">
              <w:rPr>
                <w:rFonts w:asciiTheme="minorEastAsia" w:hAnsiTheme="minorEastAsia" w:cstheme="minorEastAsia" w:hint="eastAsia"/>
                <w:sz w:val="24"/>
                <w:szCs w:val="24"/>
              </w:rPr>
              <w:t>Δ</w:t>
            </w:r>
          </w:p>
        </w:tc>
        <w:tc>
          <w:tcPr>
            <w:tcW w:w="1653" w:type="dxa"/>
          </w:tcPr>
          <w:p w14:paraId="6AF2FE72" w14:textId="77777777" w:rsidR="000F7DB3" w:rsidRPr="00223B93" w:rsidRDefault="000F7DB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07185DB8" w14:textId="77777777" w:rsidR="000F7DB3" w:rsidRPr="00223B93" w:rsidRDefault="000F7DB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4CD00A86" w14:textId="77777777" w:rsidR="000F7DB3" w:rsidRPr="00223B93" w:rsidRDefault="000F7DB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184EB0DD">
                <v:shape id="_x0000_i1056" type="#_x0000_t75" style="width:28pt;height:19.5pt" o:ole="">
                  <v:imagedata r:id="rId45" o:title=""/>
                </v:shape>
                <o:OLEObject Type="Embed" ProgID="Equation.DSMT4" ShapeID="_x0000_i1056" DrawAspect="Content" ObjectID="_1774724135" r:id="rId60"/>
              </w:object>
            </w:r>
          </w:p>
        </w:tc>
        <w:tc>
          <w:tcPr>
            <w:tcW w:w="1583" w:type="dxa"/>
          </w:tcPr>
          <w:p w14:paraId="643096BC" w14:textId="77777777" w:rsidR="000F7DB3" w:rsidRPr="00223B93" w:rsidRDefault="000F7DB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AC6225" w:rsidRPr="00223B93">
              <w:rPr>
                <w:rFonts w:ascii="Times New Roman" w:hAnsi="Times New Roman" w:cs="Times New Roman"/>
                <w:sz w:val="24"/>
                <w:szCs w:val="24"/>
              </w:rPr>
              <w:t>B</w:t>
            </w:r>
          </w:p>
        </w:tc>
        <w:tc>
          <w:tcPr>
            <w:tcW w:w="1587" w:type="dxa"/>
          </w:tcPr>
          <w:p w14:paraId="3713A541" w14:textId="77777777" w:rsidR="000F7DB3" w:rsidRPr="00223B93" w:rsidRDefault="000F7DB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AC6225" w:rsidRPr="00223B93">
              <w:rPr>
                <w:rFonts w:ascii="Times New Roman" w:eastAsiaTheme="minorHAnsi" w:hAnsi="Times New Roman" w:cs="Times New Roman"/>
                <w:position w:val="-12"/>
                <w:sz w:val="24"/>
                <w:szCs w:val="24"/>
              </w:rPr>
              <w:object w:dxaOrig="400" w:dyaOrig="360" w14:anchorId="1DE3D612">
                <v:shape id="_x0000_i1057" type="#_x0000_t75" style="width:28pt;height:24pt" o:ole="">
                  <v:imagedata r:id="rId50" o:title=""/>
                </v:shape>
                <o:OLEObject Type="Embed" ProgID="Equation.DSMT4" ShapeID="_x0000_i1057" DrawAspect="Content" ObjectID="_1774724136" r:id="rId61"/>
              </w:object>
            </w:r>
          </w:p>
        </w:tc>
      </w:tr>
      <w:tr w:rsidR="000F7DB3" w:rsidRPr="00223B93" w14:paraId="465E293A" w14:textId="77777777" w:rsidTr="0040677C">
        <w:tc>
          <w:tcPr>
            <w:tcW w:w="1654" w:type="dxa"/>
          </w:tcPr>
          <w:p w14:paraId="2764F707" w14:textId="77777777" w:rsidR="000F7DB3"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0.784</w:t>
            </w:r>
          </w:p>
        </w:tc>
        <w:tc>
          <w:tcPr>
            <w:tcW w:w="1653" w:type="dxa"/>
          </w:tcPr>
          <w:p w14:paraId="6765A1E8" w14:textId="77777777" w:rsidR="000F7DB3"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41011D5E" w14:textId="77777777" w:rsidR="000F7DB3"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62D0820D" w14:textId="77777777" w:rsidR="000F7DB3"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2.64271</w:t>
            </w:r>
          </w:p>
        </w:tc>
        <w:tc>
          <w:tcPr>
            <w:tcW w:w="1583" w:type="dxa"/>
          </w:tcPr>
          <w:p w14:paraId="741A23EE" w14:textId="77777777" w:rsidR="000F7DB3"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29E1614A" w14:textId="77777777" w:rsidR="000F7DB3"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708.595</w:t>
            </w:r>
          </w:p>
        </w:tc>
      </w:tr>
      <w:tr w:rsidR="00C971CA" w:rsidRPr="00223B93" w14:paraId="15997D33" w14:textId="77777777" w:rsidTr="0040677C">
        <w:tc>
          <w:tcPr>
            <w:tcW w:w="1654" w:type="dxa"/>
          </w:tcPr>
          <w:p w14:paraId="25606BA4"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0.788</w:t>
            </w:r>
          </w:p>
        </w:tc>
        <w:tc>
          <w:tcPr>
            <w:tcW w:w="1653" w:type="dxa"/>
          </w:tcPr>
          <w:p w14:paraId="7F0E36AF"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5F54DC0C"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558A9798"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2.64258</w:t>
            </w:r>
          </w:p>
        </w:tc>
        <w:tc>
          <w:tcPr>
            <w:tcW w:w="1583" w:type="dxa"/>
          </w:tcPr>
          <w:p w14:paraId="40E676E3"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646BC60B"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708.605</w:t>
            </w:r>
          </w:p>
        </w:tc>
      </w:tr>
      <w:tr w:rsidR="00C971CA" w:rsidRPr="00223B93" w14:paraId="2D0E1378" w14:textId="77777777" w:rsidTr="0040677C">
        <w:tc>
          <w:tcPr>
            <w:tcW w:w="1654" w:type="dxa"/>
          </w:tcPr>
          <w:p w14:paraId="3C64C1E7"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0.792</w:t>
            </w:r>
          </w:p>
        </w:tc>
        <w:tc>
          <w:tcPr>
            <w:tcW w:w="1653" w:type="dxa"/>
          </w:tcPr>
          <w:p w14:paraId="006F937D"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5379CA59"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02548B0F"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2.64245</w:t>
            </w:r>
          </w:p>
        </w:tc>
        <w:tc>
          <w:tcPr>
            <w:tcW w:w="1583" w:type="dxa"/>
          </w:tcPr>
          <w:p w14:paraId="00676B69"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-39.98</w:t>
            </w:r>
          </w:p>
        </w:tc>
        <w:tc>
          <w:tcPr>
            <w:tcW w:w="1587" w:type="dxa"/>
          </w:tcPr>
          <w:p w14:paraId="1A904E07"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708.615</w:t>
            </w:r>
          </w:p>
        </w:tc>
      </w:tr>
      <w:tr w:rsidR="00C971CA" w:rsidRPr="00223B93" w14:paraId="4183AF09" w14:textId="77777777" w:rsidTr="0040677C">
        <w:tc>
          <w:tcPr>
            <w:tcW w:w="1654" w:type="dxa"/>
          </w:tcPr>
          <w:p w14:paraId="100D9D44"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0.796</w:t>
            </w:r>
          </w:p>
        </w:tc>
        <w:tc>
          <w:tcPr>
            <w:tcW w:w="1653" w:type="dxa"/>
          </w:tcPr>
          <w:p w14:paraId="7556F5CB"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24206083"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09234D7F"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2.64232</w:t>
            </w:r>
          </w:p>
        </w:tc>
        <w:tc>
          <w:tcPr>
            <w:tcW w:w="1583" w:type="dxa"/>
          </w:tcPr>
          <w:p w14:paraId="2A60B4B0"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-39.98</w:t>
            </w:r>
          </w:p>
        </w:tc>
        <w:tc>
          <w:tcPr>
            <w:tcW w:w="1587" w:type="dxa"/>
          </w:tcPr>
          <w:p w14:paraId="5B009C94"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708.625</w:t>
            </w:r>
          </w:p>
        </w:tc>
      </w:tr>
      <w:tr w:rsidR="00C971CA" w:rsidRPr="00223B93" w14:paraId="1BEE89D0" w14:textId="77777777" w:rsidTr="0040677C">
        <w:tc>
          <w:tcPr>
            <w:tcW w:w="1654" w:type="dxa"/>
          </w:tcPr>
          <w:p w14:paraId="73DEBADE"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0.800</w:t>
            </w:r>
          </w:p>
        </w:tc>
        <w:tc>
          <w:tcPr>
            <w:tcW w:w="1653" w:type="dxa"/>
          </w:tcPr>
          <w:p w14:paraId="42B3C53E"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05A2B943"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4EA9FBBB"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2.64219</w:t>
            </w:r>
          </w:p>
        </w:tc>
        <w:tc>
          <w:tcPr>
            <w:tcW w:w="1583" w:type="dxa"/>
          </w:tcPr>
          <w:p w14:paraId="6A2B1E35"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1332B8F7"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708.636</w:t>
            </w:r>
          </w:p>
        </w:tc>
      </w:tr>
      <w:tr w:rsidR="00C971CA" w:rsidRPr="00223B93" w14:paraId="3DCAA54A" w14:textId="77777777" w:rsidTr="0040677C">
        <w:tc>
          <w:tcPr>
            <w:tcW w:w="1654" w:type="dxa"/>
          </w:tcPr>
          <w:p w14:paraId="2929BF3D"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0.804</w:t>
            </w:r>
          </w:p>
        </w:tc>
        <w:tc>
          <w:tcPr>
            <w:tcW w:w="1653" w:type="dxa"/>
          </w:tcPr>
          <w:p w14:paraId="419A565C"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58EFE109"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0598F967"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2.64206</w:t>
            </w:r>
          </w:p>
        </w:tc>
        <w:tc>
          <w:tcPr>
            <w:tcW w:w="1583" w:type="dxa"/>
          </w:tcPr>
          <w:p w14:paraId="58A4A3CE"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3F2D094D"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708.646</w:t>
            </w:r>
          </w:p>
        </w:tc>
      </w:tr>
      <w:tr w:rsidR="00C971CA" w:rsidRPr="00223B93" w14:paraId="65C77715" w14:textId="77777777" w:rsidTr="0040677C">
        <w:tc>
          <w:tcPr>
            <w:tcW w:w="1654" w:type="dxa"/>
          </w:tcPr>
          <w:p w14:paraId="2233EB51"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0.808</w:t>
            </w:r>
          </w:p>
        </w:tc>
        <w:tc>
          <w:tcPr>
            <w:tcW w:w="1653" w:type="dxa"/>
          </w:tcPr>
          <w:p w14:paraId="3CD73753"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27724E22"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672C462A"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2.64193</w:t>
            </w:r>
          </w:p>
        </w:tc>
        <w:tc>
          <w:tcPr>
            <w:tcW w:w="1583" w:type="dxa"/>
          </w:tcPr>
          <w:p w14:paraId="288CB4F7"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39073D4D"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708.656</w:t>
            </w:r>
          </w:p>
        </w:tc>
      </w:tr>
      <w:tr w:rsidR="00C971CA" w:rsidRPr="00223B93" w14:paraId="78011DC5" w14:textId="77777777" w:rsidTr="0040677C">
        <w:tc>
          <w:tcPr>
            <w:tcW w:w="1654" w:type="dxa"/>
          </w:tcPr>
          <w:p w14:paraId="30303EBD"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0.812</w:t>
            </w:r>
          </w:p>
        </w:tc>
        <w:tc>
          <w:tcPr>
            <w:tcW w:w="1653" w:type="dxa"/>
          </w:tcPr>
          <w:p w14:paraId="45E3B7E5"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4C12A0DC"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01B1FB81"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2.64180</w:t>
            </w:r>
          </w:p>
        </w:tc>
        <w:tc>
          <w:tcPr>
            <w:tcW w:w="1583" w:type="dxa"/>
          </w:tcPr>
          <w:p w14:paraId="240A46B4"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-40.01</w:t>
            </w:r>
          </w:p>
        </w:tc>
        <w:tc>
          <w:tcPr>
            <w:tcW w:w="1587" w:type="dxa"/>
          </w:tcPr>
          <w:p w14:paraId="39471BC5"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708.666</w:t>
            </w:r>
          </w:p>
        </w:tc>
      </w:tr>
      <w:tr w:rsidR="00C971CA" w:rsidRPr="00223B93" w14:paraId="5A5BBF7D" w14:textId="77777777" w:rsidTr="0040677C">
        <w:tc>
          <w:tcPr>
            <w:tcW w:w="1654" w:type="dxa"/>
          </w:tcPr>
          <w:p w14:paraId="5DDFFA29"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0.816</w:t>
            </w:r>
          </w:p>
        </w:tc>
        <w:tc>
          <w:tcPr>
            <w:tcW w:w="1653" w:type="dxa"/>
          </w:tcPr>
          <w:p w14:paraId="748CF0CD"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5DFED69E"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147C45D7"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2.64167</w:t>
            </w:r>
          </w:p>
        </w:tc>
        <w:tc>
          <w:tcPr>
            <w:tcW w:w="1583" w:type="dxa"/>
          </w:tcPr>
          <w:p w14:paraId="7E9005CB"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-40.01</w:t>
            </w:r>
          </w:p>
        </w:tc>
        <w:tc>
          <w:tcPr>
            <w:tcW w:w="1587" w:type="dxa"/>
          </w:tcPr>
          <w:p w14:paraId="763B41E4" w14:textId="77777777" w:rsidR="00C971CA" w:rsidRPr="00223B93" w:rsidRDefault="00C971C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708.676</w:t>
            </w:r>
          </w:p>
        </w:tc>
      </w:tr>
    </w:tbl>
    <w:p w14:paraId="0CCDFB66" w14:textId="77777777" w:rsidR="000F7DB3" w:rsidRPr="00223B93" w:rsidRDefault="000F7DB3" w:rsidP="008971F3">
      <w:pPr>
        <w:jc w:val="both"/>
        <w:rPr>
          <w:rFonts w:ascii="Times New Roman" w:hAnsi="Times New Roman" w:cs="Times New Roman"/>
          <w:b/>
          <w:sz w:val="24"/>
          <w:szCs w:val="24"/>
        </w:rPr>
      </w:pPr>
    </w:p>
    <w:p w14:paraId="55323B7D" w14:textId="0AE40C2B" w:rsidR="00D57FC0" w:rsidRPr="00223B93" w:rsidRDefault="00D57FC0"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w:t>
      </w:r>
      <w:r w:rsidR="00AC6225" w:rsidRPr="00223B93">
        <w:rPr>
          <w:rFonts w:ascii="Times New Roman" w:hAnsi="Times New Roman" w:cs="Times New Roman"/>
          <w:b/>
          <w:sz w:val="24"/>
          <w:szCs w:val="24"/>
        </w:rPr>
        <w:t>1.</w:t>
      </w:r>
      <w:r w:rsidR="009567C1" w:rsidRPr="00223B93">
        <w:rPr>
          <w:rFonts w:ascii="Times New Roman" w:hAnsi="Times New Roman" w:cs="Times New Roman"/>
          <w:b/>
          <w:sz w:val="24"/>
          <w:szCs w:val="24"/>
        </w:rPr>
        <w:t>8</w:t>
      </w:r>
      <w:r w:rsidRPr="00223B93">
        <w:rPr>
          <w:rFonts w:ascii="Times New Roman" w:hAnsi="Times New Roman" w:cs="Times New Roman"/>
          <w:b/>
          <w:sz w:val="24"/>
          <w:szCs w:val="24"/>
        </w:rPr>
        <w:t xml:space="preserve"> Sensitivity analysis for parameter ‘</w:t>
      </w:r>
      <w:proofErr w:type="spellStart"/>
      <w:r w:rsidR="000F7DB3" w:rsidRPr="00223B93">
        <w:rPr>
          <w:rFonts w:ascii="Times New Roman" w:hAnsi="Times New Roman" w:cs="Times New Roman"/>
          <w:b/>
          <w:sz w:val="24"/>
          <w:szCs w:val="24"/>
        </w:rPr>
        <w:t>i</w:t>
      </w:r>
      <w:r w:rsidR="000F7DB3" w:rsidRPr="00223B93">
        <w:rPr>
          <w:rFonts w:ascii="Times New Roman" w:hAnsi="Times New Roman" w:cs="Times New Roman"/>
          <w:b/>
          <w:sz w:val="24"/>
          <w:szCs w:val="24"/>
          <w:vertAlign w:val="subscript"/>
        </w:rPr>
        <w:t>p</w:t>
      </w:r>
      <w:proofErr w:type="spellEnd"/>
      <w:r w:rsidRPr="00223B93">
        <w:rPr>
          <w:rFonts w:ascii="Times New Roman" w:hAnsi="Times New Roman" w:cs="Times New Roman"/>
          <w:b/>
          <w:sz w:val="24"/>
          <w:szCs w:val="24"/>
        </w:rPr>
        <w:t xml:space="preserve">’ </w:t>
      </w:r>
    </w:p>
    <w:tbl>
      <w:tblPr>
        <w:tblStyle w:val="TableGrid"/>
        <w:tblW w:w="0" w:type="auto"/>
        <w:tblInd w:w="-72" w:type="dxa"/>
        <w:tblLook w:val="04A0" w:firstRow="1" w:lastRow="0" w:firstColumn="1" w:lastColumn="0" w:noHBand="0" w:noVBand="1"/>
      </w:tblPr>
      <w:tblGrid>
        <w:gridCol w:w="1460"/>
        <w:gridCol w:w="1485"/>
        <w:gridCol w:w="1432"/>
        <w:gridCol w:w="1460"/>
        <w:gridCol w:w="1405"/>
        <w:gridCol w:w="1460"/>
      </w:tblGrid>
      <w:tr w:rsidR="00DE02EB" w:rsidRPr="00223B93" w14:paraId="470BC682" w14:textId="77777777" w:rsidTr="0040677C">
        <w:tc>
          <w:tcPr>
            <w:tcW w:w="1654" w:type="dxa"/>
          </w:tcPr>
          <w:p w14:paraId="03211689" w14:textId="77777777" w:rsidR="00DE02EB" w:rsidRPr="00223B93" w:rsidRDefault="000F7DB3" w:rsidP="008971F3">
            <w:pPr>
              <w:tabs>
                <w:tab w:val="left" w:pos="6446"/>
              </w:tabs>
              <w:jc w:val="both"/>
              <w:rPr>
                <w:rFonts w:ascii="Times New Roman" w:hAnsi="Times New Roman" w:cs="Times New Roman"/>
                <w:sz w:val="24"/>
                <w:szCs w:val="24"/>
                <w:vertAlign w:val="subscript"/>
              </w:rPr>
            </w:pPr>
            <w:r w:rsidRPr="00223B93">
              <w:rPr>
                <w:rFonts w:ascii="Times New Roman" w:hAnsi="Times New Roman" w:cs="Times New Roman"/>
                <w:sz w:val="24"/>
                <w:szCs w:val="24"/>
              </w:rPr>
              <w:t xml:space="preserve">         </w:t>
            </w:r>
            <w:proofErr w:type="spellStart"/>
            <w:r w:rsidRPr="00223B93">
              <w:rPr>
                <w:rFonts w:ascii="Times New Roman" w:hAnsi="Times New Roman" w:cs="Times New Roman"/>
                <w:sz w:val="24"/>
                <w:szCs w:val="24"/>
              </w:rPr>
              <w:t>i</w:t>
            </w:r>
            <w:r w:rsidRPr="00223B93">
              <w:rPr>
                <w:rFonts w:ascii="Times New Roman" w:hAnsi="Times New Roman" w:cs="Times New Roman"/>
                <w:sz w:val="24"/>
                <w:szCs w:val="24"/>
                <w:vertAlign w:val="subscript"/>
              </w:rPr>
              <w:t>p</w:t>
            </w:r>
            <w:proofErr w:type="spellEnd"/>
          </w:p>
        </w:tc>
        <w:tc>
          <w:tcPr>
            <w:tcW w:w="1653" w:type="dxa"/>
          </w:tcPr>
          <w:p w14:paraId="276A3D5E"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31C11073"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56A0D954"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48983B78">
                <v:shape id="_x0000_i1058" type="#_x0000_t75" style="width:28pt;height:19.5pt" o:ole="">
                  <v:imagedata r:id="rId45" o:title=""/>
                </v:shape>
                <o:OLEObject Type="Embed" ProgID="Equation.DSMT4" ShapeID="_x0000_i1058" DrawAspect="Content" ObjectID="_1774724137" r:id="rId62"/>
              </w:object>
            </w:r>
          </w:p>
        </w:tc>
        <w:tc>
          <w:tcPr>
            <w:tcW w:w="1583" w:type="dxa"/>
          </w:tcPr>
          <w:p w14:paraId="73BE4547"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AC6225" w:rsidRPr="00223B93">
              <w:rPr>
                <w:rFonts w:ascii="Times New Roman" w:hAnsi="Times New Roman" w:cs="Times New Roman"/>
                <w:sz w:val="24"/>
                <w:szCs w:val="24"/>
              </w:rPr>
              <w:t>B</w:t>
            </w:r>
          </w:p>
        </w:tc>
        <w:tc>
          <w:tcPr>
            <w:tcW w:w="1587" w:type="dxa"/>
          </w:tcPr>
          <w:p w14:paraId="6574A5DC"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AC6225" w:rsidRPr="00223B93">
              <w:rPr>
                <w:rFonts w:ascii="Times New Roman" w:eastAsiaTheme="minorHAnsi" w:hAnsi="Times New Roman" w:cs="Times New Roman"/>
                <w:position w:val="-12"/>
                <w:sz w:val="24"/>
                <w:szCs w:val="24"/>
              </w:rPr>
              <w:object w:dxaOrig="400" w:dyaOrig="360" w14:anchorId="132E36A6">
                <v:shape id="_x0000_i1059" type="#_x0000_t75" style="width:28pt;height:24pt" o:ole="">
                  <v:imagedata r:id="rId50" o:title=""/>
                </v:shape>
                <o:OLEObject Type="Embed" ProgID="Equation.DSMT4" ShapeID="_x0000_i1059" DrawAspect="Content" ObjectID="_1774724138" r:id="rId63"/>
              </w:object>
            </w:r>
          </w:p>
        </w:tc>
      </w:tr>
      <w:tr w:rsidR="00120C4D" w:rsidRPr="00223B93" w14:paraId="1B29BAF7" w14:textId="77777777" w:rsidTr="0040677C">
        <w:tc>
          <w:tcPr>
            <w:tcW w:w="1654" w:type="dxa"/>
          </w:tcPr>
          <w:p w14:paraId="29CB3E0C"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0.096</w:t>
            </w:r>
          </w:p>
        </w:tc>
        <w:tc>
          <w:tcPr>
            <w:tcW w:w="1653" w:type="dxa"/>
          </w:tcPr>
          <w:p w14:paraId="75181D82"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39310B8C"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2994D580"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2.70972</w:t>
            </w:r>
          </w:p>
        </w:tc>
        <w:tc>
          <w:tcPr>
            <w:tcW w:w="1583" w:type="dxa"/>
          </w:tcPr>
          <w:p w14:paraId="4DCF4898"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2420D8CB"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744.918</w:t>
            </w:r>
          </w:p>
        </w:tc>
      </w:tr>
      <w:tr w:rsidR="00120C4D" w:rsidRPr="00223B93" w14:paraId="03B96068" w14:textId="77777777" w:rsidTr="0040677C">
        <w:tc>
          <w:tcPr>
            <w:tcW w:w="1654" w:type="dxa"/>
          </w:tcPr>
          <w:p w14:paraId="2AF659B1"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0.102</w:t>
            </w:r>
          </w:p>
        </w:tc>
        <w:tc>
          <w:tcPr>
            <w:tcW w:w="1653" w:type="dxa"/>
          </w:tcPr>
          <w:p w14:paraId="47DBAB79"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514E286F"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3E71FE3F"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2.69082</w:t>
            </w:r>
          </w:p>
        </w:tc>
        <w:tc>
          <w:tcPr>
            <w:tcW w:w="1583" w:type="dxa"/>
          </w:tcPr>
          <w:p w14:paraId="36337B26"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7008267C"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735.747</w:t>
            </w:r>
          </w:p>
        </w:tc>
      </w:tr>
      <w:tr w:rsidR="00120C4D" w:rsidRPr="00223B93" w14:paraId="7113FAA9" w14:textId="77777777" w:rsidTr="0040677C">
        <w:tc>
          <w:tcPr>
            <w:tcW w:w="1654" w:type="dxa"/>
          </w:tcPr>
          <w:p w14:paraId="79B424E8"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0.108</w:t>
            </w:r>
          </w:p>
        </w:tc>
        <w:tc>
          <w:tcPr>
            <w:tcW w:w="1653" w:type="dxa"/>
          </w:tcPr>
          <w:p w14:paraId="0EF8E227"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7D08AE08"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51096E21"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2.67338</w:t>
            </w:r>
          </w:p>
        </w:tc>
        <w:tc>
          <w:tcPr>
            <w:tcW w:w="1583" w:type="dxa"/>
          </w:tcPr>
          <w:p w14:paraId="71D2C053"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-39.98</w:t>
            </w:r>
          </w:p>
        </w:tc>
        <w:tc>
          <w:tcPr>
            <w:tcW w:w="1587" w:type="dxa"/>
          </w:tcPr>
          <w:p w14:paraId="3D293646"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726.648</w:t>
            </w:r>
          </w:p>
        </w:tc>
      </w:tr>
      <w:tr w:rsidR="00120C4D" w:rsidRPr="00223B93" w14:paraId="1442091B" w14:textId="77777777" w:rsidTr="0040677C">
        <w:tc>
          <w:tcPr>
            <w:tcW w:w="1654" w:type="dxa"/>
          </w:tcPr>
          <w:p w14:paraId="2684206E"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0.114</w:t>
            </w:r>
          </w:p>
        </w:tc>
        <w:tc>
          <w:tcPr>
            <w:tcW w:w="1653" w:type="dxa"/>
          </w:tcPr>
          <w:p w14:paraId="35DCD954"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748A3C49"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7637B560"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2.65722</w:t>
            </w:r>
          </w:p>
        </w:tc>
        <w:tc>
          <w:tcPr>
            <w:tcW w:w="1583" w:type="dxa"/>
          </w:tcPr>
          <w:p w14:paraId="523623A1"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-39.98</w:t>
            </w:r>
          </w:p>
        </w:tc>
        <w:tc>
          <w:tcPr>
            <w:tcW w:w="1587" w:type="dxa"/>
          </w:tcPr>
          <w:p w14:paraId="0201A5CB"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717.613</w:t>
            </w:r>
          </w:p>
        </w:tc>
      </w:tr>
      <w:tr w:rsidR="00120C4D" w:rsidRPr="00223B93" w14:paraId="1BAE40AB" w14:textId="77777777" w:rsidTr="0040677C">
        <w:tc>
          <w:tcPr>
            <w:tcW w:w="1654" w:type="dxa"/>
          </w:tcPr>
          <w:p w14:paraId="446418AB"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0.120</w:t>
            </w:r>
          </w:p>
        </w:tc>
        <w:tc>
          <w:tcPr>
            <w:tcW w:w="1653" w:type="dxa"/>
          </w:tcPr>
          <w:p w14:paraId="4F132A04"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2D3FC9C0"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032B8C9E"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2.64219</w:t>
            </w:r>
          </w:p>
        </w:tc>
        <w:tc>
          <w:tcPr>
            <w:tcW w:w="1583" w:type="dxa"/>
          </w:tcPr>
          <w:p w14:paraId="38BE2FEA"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7340E56B"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708.636</w:t>
            </w:r>
          </w:p>
        </w:tc>
      </w:tr>
      <w:tr w:rsidR="00120C4D" w:rsidRPr="00223B93" w14:paraId="401EFF5A" w14:textId="77777777" w:rsidTr="0040677C">
        <w:tc>
          <w:tcPr>
            <w:tcW w:w="1654" w:type="dxa"/>
          </w:tcPr>
          <w:p w14:paraId="06F3B146"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0.126</w:t>
            </w:r>
          </w:p>
        </w:tc>
        <w:tc>
          <w:tcPr>
            <w:tcW w:w="1653" w:type="dxa"/>
          </w:tcPr>
          <w:p w14:paraId="4DE4730A"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501E31B4"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165B5E3"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2.62816</w:t>
            </w:r>
          </w:p>
        </w:tc>
        <w:tc>
          <w:tcPr>
            <w:tcW w:w="1583" w:type="dxa"/>
          </w:tcPr>
          <w:p w14:paraId="25FF83BB"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566D7499"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699.709</w:t>
            </w:r>
          </w:p>
        </w:tc>
      </w:tr>
      <w:tr w:rsidR="00120C4D" w:rsidRPr="00223B93" w14:paraId="20A5A5BE" w14:textId="77777777" w:rsidTr="0040677C">
        <w:tc>
          <w:tcPr>
            <w:tcW w:w="1654" w:type="dxa"/>
          </w:tcPr>
          <w:p w14:paraId="0036FD82"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0.132</w:t>
            </w:r>
          </w:p>
        </w:tc>
        <w:tc>
          <w:tcPr>
            <w:tcW w:w="1653" w:type="dxa"/>
          </w:tcPr>
          <w:p w14:paraId="58A82796"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46038AA6"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10EACC69"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2.61501</w:t>
            </w:r>
          </w:p>
        </w:tc>
        <w:tc>
          <w:tcPr>
            <w:tcW w:w="1583" w:type="dxa"/>
          </w:tcPr>
          <w:p w14:paraId="1AB0A446"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059AD9E4"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690.828</w:t>
            </w:r>
          </w:p>
        </w:tc>
      </w:tr>
      <w:tr w:rsidR="00120C4D" w:rsidRPr="00223B93" w14:paraId="3CC7B1B9" w14:textId="77777777" w:rsidTr="0040677C">
        <w:tc>
          <w:tcPr>
            <w:tcW w:w="1654" w:type="dxa"/>
          </w:tcPr>
          <w:p w14:paraId="0DD4406B"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0.138</w:t>
            </w:r>
          </w:p>
        </w:tc>
        <w:tc>
          <w:tcPr>
            <w:tcW w:w="1653" w:type="dxa"/>
          </w:tcPr>
          <w:p w14:paraId="22B80CE8"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09D3F76D"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23C7CD97"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2.60267</w:t>
            </w:r>
          </w:p>
        </w:tc>
        <w:tc>
          <w:tcPr>
            <w:tcW w:w="1583" w:type="dxa"/>
          </w:tcPr>
          <w:p w14:paraId="4326EE26"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-40.01</w:t>
            </w:r>
          </w:p>
        </w:tc>
        <w:tc>
          <w:tcPr>
            <w:tcW w:w="1587" w:type="dxa"/>
          </w:tcPr>
          <w:p w14:paraId="478B0EE8"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681.987</w:t>
            </w:r>
          </w:p>
        </w:tc>
      </w:tr>
      <w:tr w:rsidR="00120C4D" w:rsidRPr="00223B93" w14:paraId="1B71E769" w14:textId="77777777" w:rsidTr="0040677C">
        <w:tc>
          <w:tcPr>
            <w:tcW w:w="1654" w:type="dxa"/>
          </w:tcPr>
          <w:p w14:paraId="53F9DF12"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0.144</w:t>
            </w:r>
          </w:p>
        </w:tc>
        <w:tc>
          <w:tcPr>
            <w:tcW w:w="1653" w:type="dxa"/>
          </w:tcPr>
          <w:p w14:paraId="33EF9FB7"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0ACEF1B8"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401BE933"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2.59105</w:t>
            </w:r>
          </w:p>
        </w:tc>
        <w:tc>
          <w:tcPr>
            <w:tcW w:w="1583" w:type="dxa"/>
          </w:tcPr>
          <w:p w14:paraId="09CE1CB4"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-40.01</w:t>
            </w:r>
          </w:p>
        </w:tc>
        <w:tc>
          <w:tcPr>
            <w:tcW w:w="1587" w:type="dxa"/>
          </w:tcPr>
          <w:p w14:paraId="432FCA55"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673.184</w:t>
            </w:r>
          </w:p>
        </w:tc>
      </w:tr>
    </w:tbl>
    <w:p w14:paraId="7BC77A63" w14:textId="77777777" w:rsidR="00DE02EB" w:rsidRPr="00223B93" w:rsidRDefault="00DE02EB" w:rsidP="008971F3">
      <w:pPr>
        <w:jc w:val="both"/>
        <w:rPr>
          <w:rFonts w:ascii="Times New Roman" w:hAnsi="Times New Roman" w:cs="Times New Roman"/>
          <w:b/>
          <w:sz w:val="24"/>
          <w:szCs w:val="24"/>
        </w:rPr>
      </w:pPr>
    </w:p>
    <w:p w14:paraId="2EAF209A" w14:textId="28B9B33E" w:rsidR="00D57FC0" w:rsidRPr="00223B93" w:rsidRDefault="00D57FC0"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w:t>
      </w:r>
      <w:r w:rsidR="00AC6225" w:rsidRPr="00223B93">
        <w:rPr>
          <w:rFonts w:ascii="Times New Roman" w:hAnsi="Times New Roman" w:cs="Times New Roman"/>
          <w:b/>
          <w:sz w:val="24"/>
          <w:szCs w:val="24"/>
        </w:rPr>
        <w:t>1.</w:t>
      </w:r>
      <w:r w:rsidR="009567C1" w:rsidRPr="00223B93">
        <w:rPr>
          <w:rFonts w:ascii="Times New Roman" w:hAnsi="Times New Roman" w:cs="Times New Roman"/>
          <w:b/>
          <w:sz w:val="24"/>
          <w:szCs w:val="24"/>
        </w:rPr>
        <w:t>9</w:t>
      </w:r>
      <w:r w:rsidRPr="00223B93">
        <w:rPr>
          <w:rFonts w:ascii="Times New Roman" w:hAnsi="Times New Roman" w:cs="Times New Roman"/>
          <w:b/>
          <w:sz w:val="24"/>
          <w:szCs w:val="24"/>
        </w:rPr>
        <w:t xml:space="preserve"> Sensitivity analysis for parameter ‘</w:t>
      </w:r>
      <w:proofErr w:type="spellStart"/>
      <w:r w:rsidR="000F7DB3" w:rsidRPr="00223B93">
        <w:rPr>
          <w:rFonts w:ascii="Times New Roman" w:hAnsi="Times New Roman" w:cs="Times New Roman"/>
          <w:b/>
          <w:sz w:val="24"/>
          <w:szCs w:val="24"/>
        </w:rPr>
        <w:t>i</w:t>
      </w:r>
      <w:r w:rsidR="000F7DB3" w:rsidRPr="00223B93">
        <w:rPr>
          <w:rFonts w:ascii="Times New Roman" w:hAnsi="Times New Roman" w:cs="Times New Roman"/>
          <w:b/>
          <w:sz w:val="24"/>
          <w:szCs w:val="24"/>
          <w:vertAlign w:val="subscript"/>
        </w:rPr>
        <w:t>e</w:t>
      </w:r>
      <w:proofErr w:type="spellEnd"/>
      <w:r w:rsidRPr="00223B93">
        <w:rPr>
          <w:rFonts w:ascii="Times New Roman" w:hAnsi="Times New Roman" w:cs="Times New Roman"/>
          <w:b/>
          <w:sz w:val="24"/>
          <w:szCs w:val="24"/>
        </w:rPr>
        <w:t xml:space="preserve">’ </w:t>
      </w:r>
    </w:p>
    <w:tbl>
      <w:tblPr>
        <w:tblStyle w:val="TableGrid"/>
        <w:tblW w:w="0" w:type="auto"/>
        <w:tblInd w:w="-72" w:type="dxa"/>
        <w:tblLook w:val="04A0" w:firstRow="1" w:lastRow="0" w:firstColumn="1" w:lastColumn="0" w:noHBand="0" w:noVBand="1"/>
      </w:tblPr>
      <w:tblGrid>
        <w:gridCol w:w="1482"/>
        <w:gridCol w:w="1481"/>
        <w:gridCol w:w="1427"/>
        <w:gridCol w:w="1456"/>
        <w:gridCol w:w="1400"/>
        <w:gridCol w:w="1456"/>
      </w:tblGrid>
      <w:tr w:rsidR="00DE02EB" w:rsidRPr="00223B93" w14:paraId="0D2E0529" w14:textId="77777777" w:rsidTr="0040677C">
        <w:tc>
          <w:tcPr>
            <w:tcW w:w="1654" w:type="dxa"/>
          </w:tcPr>
          <w:p w14:paraId="0F827882" w14:textId="77777777" w:rsidR="00DE02EB" w:rsidRPr="00223B93" w:rsidRDefault="000F7DB3" w:rsidP="008971F3">
            <w:pPr>
              <w:tabs>
                <w:tab w:val="left" w:pos="6446"/>
              </w:tabs>
              <w:jc w:val="both"/>
              <w:rPr>
                <w:rFonts w:ascii="Times New Roman" w:hAnsi="Times New Roman" w:cs="Times New Roman"/>
                <w:sz w:val="24"/>
                <w:szCs w:val="24"/>
                <w:vertAlign w:val="subscript"/>
              </w:rPr>
            </w:pPr>
            <w:r w:rsidRPr="00223B93">
              <w:rPr>
                <w:rFonts w:ascii="Times New Roman" w:hAnsi="Times New Roman" w:cs="Times New Roman"/>
                <w:sz w:val="24"/>
                <w:szCs w:val="24"/>
              </w:rPr>
              <w:t xml:space="preserve">         </w:t>
            </w:r>
            <w:proofErr w:type="spellStart"/>
            <w:r w:rsidRPr="00223B93">
              <w:rPr>
                <w:rFonts w:ascii="Times New Roman" w:hAnsi="Times New Roman" w:cs="Times New Roman"/>
                <w:sz w:val="24"/>
                <w:szCs w:val="24"/>
              </w:rPr>
              <w:t>i</w:t>
            </w:r>
            <w:r w:rsidRPr="00223B93">
              <w:rPr>
                <w:rFonts w:ascii="Times New Roman" w:hAnsi="Times New Roman" w:cs="Times New Roman"/>
                <w:sz w:val="24"/>
                <w:szCs w:val="24"/>
                <w:vertAlign w:val="subscript"/>
              </w:rPr>
              <w:t>e</w:t>
            </w:r>
            <w:proofErr w:type="spellEnd"/>
          </w:p>
        </w:tc>
        <w:tc>
          <w:tcPr>
            <w:tcW w:w="1653" w:type="dxa"/>
          </w:tcPr>
          <w:p w14:paraId="1B55CE6C"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45DCCBBE"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42810EF1"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6EF33FCA">
                <v:shape id="_x0000_i1060" type="#_x0000_t75" style="width:28pt;height:19.5pt" o:ole="">
                  <v:imagedata r:id="rId45" o:title=""/>
                </v:shape>
                <o:OLEObject Type="Embed" ProgID="Equation.DSMT4" ShapeID="_x0000_i1060" DrawAspect="Content" ObjectID="_1774724139" r:id="rId64"/>
              </w:object>
            </w:r>
          </w:p>
        </w:tc>
        <w:tc>
          <w:tcPr>
            <w:tcW w:w="1583" w:type="dxa"/>
          </w:tcPr>
          <w:p w14:paraId="6C270200" w14:textId="77777777" w:rsidR="00DE02EB" w:rsidRPr="00223B93" w:rsidRDefault="00DE02EB" w:rsidP="008971F3">
            <w:pPr>
              <w:tabs>
                <w:tab w:val="left" w:pos="6446"/>
              </w:tabs>
              <w:jc w:val="both"/>
              <w:rPr>
                <w:rFonts w:ascii="Times New Roman" w:hAnsi="Times New Roman" w:cs="Times New Roman"/>
                <w:b/>
                <w:sz w:val="24"/>
                <w:szCs w:val="24"/>
              </w:rPr>
            </w:pPr>
            <w:r w:rsidRPr="00223B93">
              <w:rPr>
                <w:rFonts w:ascii="Times New Roman" w:hAnsi="Times New Roman" w:cs="Times New Roman"/>
                <w:sz w:val="24"/>
                <w:szCs w:val="24"/>
              </w:rPr>
              <w:t xml:space="preserve">       </w:t>
            </w:r>
            <w:r w:rsidR="00AC6225" w:rsidRPr="00223B93">
              <w:rPr>
                <w:rFonts w:ascii="Times New Roman" w:hAnsi="Times New Roman" w:cs="Times New Roman"/>
                <w:b/>
                <w:sz w:val="24"/>
                <w:szCs w:val="24"/>
              </w:rPr>
              <w:t>B</w:t>
            </w:r>
          </w:p>
        </w:tc>
        <w:tc>
          <w:tcPr>
            <w:tcW w:w="1587" w:type="dxa"/>
          </w:tcPr>
          <w:p w14:paraId="2F849AA9" w14:textId="77777777" w:rsidR="00DE02EB" w:rsidRPr="00223B93" w:rsidRDefault="00DE02EB"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AC6225" w:rsidRPr="00223B93">
              <w:rPr>
                <w:rFonts w:ascii="Times New Roman" w:eastAsiaTheme="minorHAnsi" w:hAnsi="Times New Roman" w:cs="Times New Roman"/>
                <w:position w:val="-12"/>
                <w:sz w:val="24"/>
                <w:szCs w:val="24"/>
              </w:rPr>
              <w:object w:dxaOrig="400" w:dyaOrig="360" w14:anchorId="04E31F26">
                <v:shape id="_x0000_i1061" type="#_x0000_t75" style="width:28pt;height:24pt" o:ole="">
                  <v:imagedata r:id="rId50" o:title=""/>
                </v:shape>
                <o:OLEObject Type="Embed" ProgID="Equation.DSMT4" ShapeID="_x0000_i1061" DrawAspect="Content" ObjectID="_1774724140" r:id="rId65"/>
              </w:object>
            </w:r>
          </w:p>
        </w:tc>
      </w:tr>
      <w:tr w:rsidR="00120C4D" w:rsidRPr="00223B93" w14:paraId="5B0D3029" w14:textId="77777777" w:rsidTr="0040677C">
        <w:tc>
          <w:tcPr>
            <w:tcW w:w="1654" w:type="dxa"/>
          </w:tcPr>
          <w:p w14:paraId="3988BF7A"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0.0720</w:t>
            </w:r>
          </w:p>
        </w:tc>
        <w:tc>
          <w:tcPr>
            <w:tcW w:w="1653" w:type="dxa"/>
          </w:tcPr>
          <w:p w14:paraId="4E266D08"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3331B136"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14682E46"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2.64219</w:t>
            </w:r>
          </w:p>
        </w:tc>
        <w:tc>
          <w:tcPr>
            <w:tcW w:w="1583" w:type="dxa"/>
          </w:tcPr>
          <w:p w14:paraId="7BC3FC1B"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28AB9F5B"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708.574</w:t>
            </w:r>
          </w:p>
        </w:tc>
      </w:tr>
      <w:tr w:rsidR="00120C4D" w:rsidRPr="00223B93" w14:paraId="1EE28B6C" w14:textId="77777777" w:rsidTr="0040677C">
        <w:tc>
          <w:tcPr>
            <w:tcW w:w="1654" w:type="dxa"/>
          </w:tcPr>
          <w:p w14:paraId="23FD8763"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0.0765</w:t>
            </w:r>
          </w:p>
        </w:tc>
        <w:tc>
          <w:tcPr>
            <w:tcW w:w="1653" w:type="dxa"/>
          </w:tcPr>
          <w:p w14:paraId="503FA96B"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35536083"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5AAA57FB"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2.64219</w:t>
            </w:r>
          </w:p>
        </w:tc>
        <w:tc>
          <w:tcPr>
            <w:tcW w:w="1583" w:type="dxa"/>
          </w:tcPr>
          <w:p w14:paraId="53FE2295"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57818545"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708.589</w:t>
            </w:r>
          </w:p>
        </w:tc>
      </w:tr>
      <w:tr w:rsidR="00120C4D" w:rsidRPr="00223B93" w14:paraId="12F4F0EB" w14:textId="77777777" w:rsidTr="0040677C">
        <w:tc>
          <w:tcPr>
            <w:tcW w:w="1654" w:type="dxa"/>
          </w:tcPr>
          <w:p w14:paraId="740B8287"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0.0810</w:t>
            </w:r>
          </w:p>
        </w:tc>
        <w:tc>
          <w:tcPr>
            <w:tcW w:w="1653" w:type="dxa"/>
          </w:tcPr>
          <w:p w14:paraId="789B5C24"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7B2ACEE1"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344F8D0B"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2.64219</w:t>
            </w:r>
          </w:p>
        </w:tc>
        <w:tc>
          <w:tcPr>
            <w:tcW w:w="1583" w:type="dxa"/>
          </w:tcPr>
          <w:p w14:paraId="6AE2A9D9"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-39.98</w:t>
            </w:r>
          </w:p>
        </w:tc>
        <w:tc>
          <w:tcPr>
            <w:tcW w:w="1587" w:type="dxa"/>
          </w:tcPr>
          <w:p w14:paraId="149AD548"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708.605</w:t>
            </w:r>
          </w:p>
        </w:tc>
      </w:tr>
      <w:tr w:rsidR="00120C4D" w:rsidRPr="00223B93" w14:paraId="46AB3FEF" w14:textId="77777777" w:rsidTr="0040677C">
        <w:tc>
          <w:tcPr>
            <w:tcW w:w="1654" w:type="dxa"/>
          </w:tcPr>
          <w:p w14:paraId="59CB1EF7"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0.0855</w:t>
            </w:r>
          </w:p>
        </w:tc>
        <w:tc>
          <w:tcPr>
            <w:tcW w:w="1653" w:type="dxa"/>
          </w:tcPr>
          <w:p w14:paraId="606FE164"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3F26963D"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465E84FE"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2.64218</w:t>
            </w:r>
          </w:p>
        </w:tc>
        <w:tc>
          <w:tcPr>
            <w:tcW w:w="1583" w:type="dxa"/>
          </w:tcPr>
          <w:p w14:paraId="3320CE27"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-39.98</w:t>
            </w:r>
          </w:p>
        </w:tc>
        <w:tc>
          <w:tcPr>
            <w:tcW w:w="1587" w:type="dxa"/>
          </w:tcPr>
          <w:p w14:paraId="0C918BC2"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708.620</w:t>
            </w:r>
          </w:p>
        </w:tc>
      </w:tr>
      <w:tr w:rsidR="00120C4D" w:rsidRPr="00223B93" w14:paraId="692CBF84" w14:textId="77777777" w:rsidTr="0040677C">
        <w:tc>
          <w:tcPr>
            <w:tcW w:w="1654" w:type="dxa"/>
          </w:tcPr>
          <w:p w14:paraId="32C07EFA"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0.0900</w:t>
            </w:r>
          </w:p>
        </w:tc>
        <w:tc>
          <w:tcPr>
            <w:tcW w:w="1653" w:type="dxa"/>
          </w:tcPr>
          <w:p w14:paraId="1DD41DC8"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6D8736C7"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774D682D"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2.64218</w:t>
            </w:r>
          </w:p>
        </w:tc>
        <w:tc>
          <w:tcPr>
            <w:tcW w:w="1583" w:type="dxa"/>
          </w:tcPr>
          <w:p w14:paraId="6FA27829"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46E8B9CD"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708.636</w:t>
            </w:r>
          </w:p>
        </w:tc>
      </w:tr>
      <w:tr w:rsidR="00120C4D" w:rsidRPr="00223B93" w14:paraId="4FAD1E9D" w14:textId="77777777" w:rsidTr="0040677C">
        <w:tc>
          <w:tcPr>
            <w:tcW w:w="1654" w:type="dxa"/>
          </w:tcPr>
          <w:p w14:paraId="74BC272E"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0.0945</w:t>
            </w:r>
          </w:p>
        </w:tc>
        <w:tc>
          <w:tcPr>
            <w:tcW w:w="1653" w:type="dxa"/>
          </w:tcPr>
          <w:p w14:paraId="7138160E"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0FB30B27"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62BF9894"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2.64217</w:t>
            </w:r>
          </w:p>
        </w:tc>
        <w:tc>
          <w:tcPr>
            <w:tcW w:w="1583" w:type="dxa"/>
          </w:tcPr>
          <w:p w14:paraId="6B4D558E"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10D82917"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708.651</w:t>
            </w:r>
          </w:p>
        </w:tc>
      </w:tr>
      <w:tr w:rsidR="00120C4D" w:rsidRPr="00223B93" w14:paraId="39241F94" w14:textId="77777777" w:rsidTr="0040677C">
        <w:tc>
          <w:tcPr>
            <w:tcW w:w="1654" w:type="dxa"/>
          </w:tcPr>
          <w:p w14:paraId="3F7C3CE9"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0.0990</w:t>
            </w:r>
          </w:p>
        </w:tc>
        <w:tc>
          <w:tcPr>
            <w:tcW w:w="1653" w:type="dxa"/>
          </w:tcPr>
          <w:p w14:paraId="1C398240"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65468F4A"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5EF3F301"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2.64218</w:t>
            </w:r>
          </w:p>
        </w:tc>
        <w:tc>
          <w:tcPr>
            <w:tcW w:w="1583" w:type="dxa"/>
          </w:tcPr>
          <w:p w14:paraId="4FBE677F"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56954FD2"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708.666</w:t>
            </w:r>
          </w:p>
        </w:tc>
      </w:tr>
      <w:tr w:rsidR="00120C4D" w:rsidRPr="00223B93" w14:paraId="019739F9" w14:textId="77777777" w:rsidTr="0040677C">
        <w:tc>
          <w:tcPr>
            <w:tcW w:w="1654" w:type="dxa"/>
          </w:tcPr>
          <w:p w14:paraId="39DC4702"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lastRenderedPageBreak/>
              <w:t>0.1035</w:t>
            </w:r>
          </w:p>
        </w:tc>
        <w:tc>
          <w:tcPr>
            <w:tcW w:w="1653" w:type="dxa"/>
          </w:tcPr>
          <w:p w14:paraId="529CF430"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6A50B4D2"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535BEE5"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2.64219</w:t>
            </w:r>
          </w:p>
        </w:tc>
        <w:tc>
          <w:tcPr>
            <w:tcW w:w="1583" w:type="dxa"/>
          </w:tcPr>
          <w:p w14:paraId="69E93287"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-40.01</w:t>
            </w:r>
          </w:p>
        </w:tc>
        <w:tc>
          <w:tcPr>
            <w:tcW w:w="1587" w:type="dxa"/>
          </w:tcPr>
          <w:p w14:paraId="32444EFE"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708.682</w:t>
            </w:r>
          </w:p>
        </w:tc>
      </w:tr>
      <w:tr w:rsidR="00120C4D" w:rsidRPr="00223B93" w14:paraId="0869DA01" w14:textId="77777777" w:rsidTr="0040677C">
        <w:tc>
          <w:tcPr>
            <w:tcW w:w="1654" w:type="dxa"/>
          </w:tcPr>
          <w:p w14:paraId="2197B4D0"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0.1080</w:t>
            </w:r>
          </w:p>
        </w:tc>
        <w:tc>
          <w:tcPr>
            <w:tcW w:w="1653" w:type="dxa"/>
          </w:tcPr>
          <w:p w14:paraId="5400619C"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2DAD7F0B"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73EF9139"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2.64219</w:t>
            </w:r>
          </w:p>
        </w:tc>
        <w:tc>
          <w:tcPr>
            <w:tcW w:w="1583" w:type="dxa"/>
          </w:tcPr>
          <w:p w14:paraId="48A33BCE"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-40.01</w:t>
            </w:r>
          </w:p>
        </w:tc>
        <w:tc>
          <w:tcPr>
            <w:tcW w:w="1587" w:type="dxa"/>
          </w:tcPr>
          <w:p w14:paraId="393A30AB" w14:textId="77777777" w:rsidR="00120C4D" w:rsidRPr="00223B93" w:rsidRDefault="00120C4D"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708.697</w:t>
            </w:r>
          </w:p>
        </w:tc>
      </w:tr>
    </w:tbl>
    <w:p w14:paraId="5FDD0F95" w14:textId="77777777" w:rsidR="00DE02EB" w:rsidRPr="00223B93" w:rsidRDefault="00DE02EB" w:rsidP="008971F3">
      <w:pPr>
        <w:jc w:val="both"/>
        <w:rPr>
          <w:rFonts w:ascii="Times New Roman" w:hAnsi="Times New Roman" w:cs="Times New Roman"/>
          <w:b/>
          <w:sz w:val="24"/>
          <w:szCs w:val="24"/>
        </w:rPr>
      </w:pPr>
    </w:p>
    <w:p w14:paraId="3EABC250" w14:textId="5B4182A7" w:rsidR="00AC6225" w:rsidRPr="00223B93" w:rsidRDefault="00AC6225" w:rsidP="008971F3">
      <w:pPr>
        <w:jc w:val="both"/>
        <w:rPr>
          <w:rFonts w:ascii="Times New Roman" w:hAnsi="Times New Roman" w:cs="Times New Roman"/>
          <w:b/>
          <w:sz w:val="24"/>
          <w:szCs w:val="24"/>
        </w:rPr>
      </w:pPr>
      <w:r w:rsidRPr="00223B93">
        <w:rPr>
          <w:rFonts w:ascii="Times New Roman" w:hAnsi="Times New Roman" w:cs="Times New Roman"/>
          <w:b/>
          <w:sz w:val="24"/>
          <w:szCs w:val="24"/>
        </w:rPr>
        <w:t>8.2 Sensitivity analysis for case ‘2’ is given as follows:</w:t>
      </w:r>
    </w:p>
    <w:p w14:paraId="5E4A4237" w14:textId="1D3D48D8" w:rsidR="00AC6225" w:rsidRPr="00223B93" w:rsidRDefault="00AC6225"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8.2.1 Sensitivity analysis for parameter ‘r’</w:t>
      </w:r>
    </w:p>
    <w:tbl>
      <w:tblPr>
        <w:tblStyle w:val="TableGrid"/>
        <w:tblW w:w="0" w:type="auto"/>
        <w:tblInd w:w="-72" w:type="dxa"/>
        <w:tblLook w:val="04A0" w:firstRow="1" w:lastRow="0" w:firstColumn="1" w:lastColumn="0" w:noHBand="0" w:noVBand="1"/>
      </w:tblPr>
      <w:tblGrid>
        <w:gridCol w:w="1469"/>
        <w:gridCol w:w="1494"/>
        <w:gridCol w:w="1439"/>
        <w:gridCol w:w="1421"/>
        <w:gridCol w:w="1413"/>
        <w:gridCol w:w="1466"/>
      </w:tblGrid>
      <w:tr w:rsidR="00AC6225" w:rsidRPr="00223B93" w14:paraId="7F7FB480" w14:textId="77777777" w:rsidTr="0040677C">
        <w:tc>
          <w:tcPr>
            <w:tcW w:w="1654" w:type="dxa"/>
          </w:tcPr>
          <w:p w14:paraId="61DB18F0"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R</w:t>
            </w:r>
          </w:p>
        </w:tc>
        <w:tc>
          <w:tcPr>
            <w:tcW w:w="1653" w:type="dxa"/>
          </w:tcPr>
          <w:p w14:paraId="2D588AAD"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38CCE05F"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26C867F7"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182EA489">
                <v:shape id="_x0000_i1062" type="#_x0000_t75" style="width:28pt;height:19.5pt" o:ole="">
                  <v:imagedata r:id="rId45" o:title=""/>
                </v:shape>
                <o:OLEObject Type="Embed" ProgID="Equation.DSMT4" ShapeID="_x0000_i1062" DrawAspect="Content" ObjectID="_1774724141" r:id="rId66"/>
              </w:object>
            </w:r>
          </w:p>
        </w:tc>
        <w:tc>
          <w:tcPr>
            <w:tcW w:w="1583" w:type="dxa"/>
          </w:tcPr>
          <w:p w14:paraId="71494532"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B</w:t>
            </w:r>
          </w:p>
        </w:tc>
        <w:tc>
          <w:tcPr>
            <w:tcW w:w="1587" w:type="dxa"/>
          </w:tcPr>
          <w:p w14:paraId="22F08088" w14:textId="77777777" w:rsidR="00AC6225" w:rsidRPr="00B52129"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B52129">
              <w:rPr>
                <w:rFonts w:ascii="Times New Roman" w:eastAsiaTheme="minorHAnsi" w:hAnsi="Times New Roman" w:cs="Times New Roman"/>
                <w:sz w:val="24"/>
                <w:szCs w:val="24"/>
              </w:rPr>
              <w:t>AP</w:t>
            </w:r>
            <w:r w:rsidR="00B52129">
              <w:rPr>
                <w:rFonts w:ascii="Times New Roman" w:eastAsiaTheme="minorHAnsi" w:hAnsi="Times New Roman" w:cs="Times New Roman"/>
                <w:sz w:val="24"/>
                <w:szCs w:val="24"/>
                <w:vertAlign w:val="subscript"/>
              </w:rPr>
              <w:t>1</w:t>
            </w:r>
            <w:r w:rsidR="00B52129">
              <w:rPr>
                <w:rFonts w:ascii="Times New Roman" w:eastAsiaTheme="minorHAnsi" w:hAnsi="Times New Roman" w:cs="Times New Roman"/>
                <w:sz w:val="24"/>
                <w:szCs w:val="24"/>
              </w:rPr>
              <w:t>'</w:t>
            </w:r>
          </w:p>
        </w:tc>
      </w:tr>
      <w:tr w:rsidR="00792603" w:rsidRPr="00223B93" w14:paraId="0D302F7F" w14:textId="77777777" w:rsidTr="0040677C">
        <w:tc>
          <w:tcPr>
            <w:tcW w:w="1654" w:type="dxa"/>
          </w:tcPr>
          <w:p w14:paraId="613C7D32"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0.400</w:t>
            </w:r>
          </w:p>
        </w:tc>
        <w:tc>
          <w:tcPr>
            <w:tcW w:w="1653" w:type="dxa"/>
          </w:tcPr>
          <w:p w14:paraId="689BDA2D"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3E0DE995"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36C6CEEC"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03FD0CC1"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1DDEF380"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911.716</w:t>
            </w:r>
          </w:p>
        </w:tc>
      </w:tr>
      <w:tr w:rsidR="00792603" w:rsidRPr="00223B93" w14:paraId="54DC7439" w14:textId="77777777" w:rsidTr="0040677C">
        <w:tc>
          <w:tcPr>
            <w:tcW w:w="1654" w:type="dxa"/>
          </w:tcPr>
          <w:p w14:paraId="0C9AE53F"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0.425</w:t>
            </w:r>
          </w:p>
        </w:tc>
        <w:tc>
          <w:tcPr>
            <w:tcW w:w="1653" w:type="dxa"/>
          </w:tcPr>
          <w:p w14:paraId="2D5947A7"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551E9A1F"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120B89E8"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5FB6394F"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6CC17618"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911.743</w:t>
            </w:r>
          </w:p>
        </w:tc>
      </w:tr>
      <w:tr w:rsidR="00792603" w:rsidRPr="00223B93" w14:paraId="079931D7" w14:textId="77777777" w:rsidTr="0040677C">
        <w:tc>
          <w:tcPr>
            <w:tcW w:w="1654" w:type="dxa"/>
          </w:tcPr>
          <w:p w14:paraId="28639223"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0.450</w:t>
            </w:r>
          </w:p>
        </w:tc>
        <w:tc>
          <w:tcPr>
            <w:tcW w:w="1653" w:type="dxa"/>
          </w:tcPr>
          <w:p w14:paraId="0EEA23FB"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477310CD"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2458604A"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6D72CC39"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6811A2A3"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911.771</w:t>
            </w:r>
          </w:p>
        </w:tc>
      </w:tr>
      <w:tr w:rsidR="00792603" w:rsidRPr="00223B93" w14:paraId="2D6A8455" w14:textId="77777777" w:rsidTr="0040677C">
        <w:tc>
          <w:tcPr>
            <w:tcW w:w="1654" w:type="dxa"/>
          </w:tcPr>
          <w:p w14:paraId="1B19CACB"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0.475</w:t>
            </w:r>
          </w:p>
        </w:tc>
        <w:tc>
          <w:tcPr>
            <w:tcW w:w="1653" w:type="dxa"/>
          </w:tcPr>
          <w:p w14:paraId="47857E60"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674DFE4B"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36215FC9"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39646202"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5B10C536"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911.798</w:t>
            </w:r>
          </w:p>
        </w:tc>
      </w:tr>
      <w:tr w:rsidR="00792603" w:rsidRPr="00223B93" w14:paraId="3DF6DF15" w14:textId="77777777" w:rsidTr="0040677C">
        <w:tc>
          <w:tcPr>
            <w:tcW w:w="1654" w:type="dxa"/>
          </w:tcPr>
          <w:p w14:paraId="6A6370F1"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653" w:type="dxa"/>
          </w:tcPr>
          <w:p w14:paraId="03F0B302"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441004F4"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359AEB71"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13472FFC"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2D089989"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792603" w:rsidRPr="00223B93" w14:paraId="5E127259" w14:textId="77777777" w:rsidTr="0040677C">
        <w:tc>
          <w:tcPr>
            <w:tcW w:w="1654" w:type="dxa"/>
          </w:tcPr>
          <w:p w14:paraId="42D8F8F4"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0.525</w:t>
            </w:r>
          </w:p>
        </w:tc>
        <w:tc>
          <w:tcPr>
            <w:tcW w:w="1653" w:type="dxa"/>
          </w:tcPr>
          <w:p w14:paraId="18D377B1"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03A38CFB"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4643E32"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04B2C2CF"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58E82CFB"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911.852</w:t>
            </w:r>
          </w:p>
        </w:tc>
      </w:tr>
      <w:tr w:rsidR="00792603" w:rsidRPr="00223B93" w14:paraId="18656298" w14:textId="77777777" w:rsidTr="0040677C">
        <w:tc>
          <w:tcPr>
            <w:tcW w:w="1654" w:type="dxa"/>
          </w:tcPr>
          <w:p w14:paraId="04B9A005"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0.550</w:t>
            </w:r>
          </w:p>
        </w:tc>
        <w:tc>
          <w:tcPr>
            <w:tcW w:w="1653" w:type="dxa"/>
          </w:tcPr>
          <w:p w14:paraId="603C9191"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0EA958E5"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11C40E47"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29647F67"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0F786272"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911.878</w:t>
            </w:r>
          </w:p>
        </w:tc>
      </w:tr>
      <w:tr w:rsidR="00792603" w:rsidRPr="00223B93" w14:paraId="6D86F26A" w14:textId="77777777" w:rsidTr="0040677C">
        <w:tc>
          <w:tcPr>
            <w:tcW w:w="1654" w:type="dxa"/>
          </w:tcPr>
          <w:p w14:paraId="04841705"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0.575</w:t>
            </w:r>
          </w:p>
        </w:tc>
        <w:tc>
          <w:tcPr>
            <w:tcW w:w="1653" w:type="dxa"/>
          </w:tcPr>
          <w:p w14:paraId="5A73DE53"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2A25093E"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69E0695C"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6136E675"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1233EFE5"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911.904</w:t>
            </w:r>
          </w:p>
        </w:tc>
      </w:tr>
      <w:tr w:rsidR="00792603" w:rsidRPr="00223B93" w14:paraId="26F0E342" w14:textId="77777777" w:rsidTr="0040677C">
        <w:tc>
          <w:tcPr>
            <w:tcW w:w="1654" w:type="dxa"/>
          </w:tcPr>
          <w:p w14:paraId="6D0EBE9F"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0.600</w:t>
            </w:r>
          </w:p>
        </w:tc>
        <w:tc>
          <w:tcPr>
            <w:tcW w:w="1653" w:type="dxa"/>
          </w:tcPr>
          <w:p w14:paraId="69B3CC2D"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31ACC246"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4BA5CECC"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32FB3A02"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6AED26A8" w14:textId="77777777" w:rsidR="00792603" w:rsidRPr="00223B93" w:rsidRDefault="0079260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911.930</w:t>
            </w:r>
          </w:p>
        </w:tc>
      </w:tr>
    </w:tbl>
    <w:p w14:paraId="024B27EF" w14:textId="77777777" w:rsidR="00AC6225" w:rsidRPr="00223B93" w:rsidRDefault="00AC6225" w:rsidP="008971F3">
      <w:pPr>
        <w:jc w:val="both"/>
        <w:rPr>
          <w:rFonts w:ascii="Times New Roman" w:hAnsi="Times New Roman" w:cs="Times New Roman"/>
          <w:b/>
          <w:sz w:val="24"/>
          <w:szCs w:val="24"/>
        </w:rPr>
      </w:pPr>
    </w:p>
    <w:p w14:paraId="18479DD8" w14:textId="16DA44E6" w:rsidR="00AC6225" w:rsidRPr="00223B93" w:rsidRDefault="00AC6225"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w:t>
      </w:r>
      <w:r w:rsidR="00D7796E" w:rsidRPr="00223B93">
        <w:rPr>
          <w:rFonts w:ascii="Times New Roman" w:hAnsi="Times New Roman" w:cs="Times New Roman"/>
          <w:b/>
          <w:sz w:val="24"/>
          <w:szCs w:val="24"/>
        </w:rPr>
        <w:t>.2</w:t>
      </w:r>
      <w:r w:rsidRPr="00223B93">
        <w:rPr>
          <w:rFonts w:ascii="Times New Roman" w:hAnsi="Times New Roman" w:cs="Times New Roman"/>
          <w:b/>
          <w:sz w:val="24"/>
          <w:szCs w:val="24"/>
        </w:rPr>
        <w:t>.2 Sensitivity analysis for parameter ‘θ’</w:t>
      </w:r>
    </w:p>
    <w:tbl>
      <w:tblPr>
        <w:tblStyle w:val="TableGrid"/>
        <w:tblW w:w="0" w:type="auto"/>
        <w:tblInd w:w="-72" w:type="dxa"/>
        <w:tblLook w:val="04A0" w:firstRow="1" w:lastRow="0" w:firstColumn="1" w:lastColumn="0" w:noHBand="0" w:noVBand="1"/>
      </w:tblPr>
      <w:tblGrid>
        <w:gridCol w:w="1469"/>
        <w:gridCol w:w="1494"/>
        <w:gridCol w:w="1439"/>
        <w:gridCol w:w="1421"/>
        <w:gridCol w:w="1413"/>
        <w:gridCol w:w="1466"/>
      </w:tblGrid>
      <w:tr w:rsidR="00AC6225" w:rsidRPr="00223B93" w14:paraId="620E94CE" w14:textId="77777777" w:rsidTr="0040677C">
        <w:tc>
          <w:tcPr>
            <w:tcW w:w="1654" w:type="dxa"/>
          </w:tcPr>
          <w:p w14:paraId="0E7F2CC8"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852963" w:rsidRPr="00223B93">
              <w:rPr>
                <w:rFonts w:asciiTheme="minorEastAsia" w:hAnsiTheme="minorEastAsia" w:cstheme="minorEastAsia" w:hint="eastAsia"/>
                <w:sz w:val="24"/>
                <w:szCs w:val="24"/>
              </w:rPr>
              <w:t>Θ</w:t>
            </w:r>
          </w:p>
        </w:tc>
        <w:tc>
          <w:tcPr>
            <w:tcW w:w="1653" w:type="dxa"/>
          </w:tcPr>
          <w:p w14:paraId="3FE5BFCF"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6BFC4927"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488F5F05"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506AEA4B">
                <v:shape id="_x0000_i1063" type="#_x0000_t75" style="width:28pt;height:19.5pt" o:ole="">
                  <v:imagedata r:id="rId45" o:title=""/>
                </v:shape>
                <o:OLEObject Type="Embed" ProgID="Equation.DSMT4" ShapeID="_x0000_i1063" DrawAspect="Content" ObjectID="_1774724142" r:id="rId67"/>
              </w:object>
            </w:r>
          </w:p>
        </w:tc>
        <w:tc>
          <w:tcPr>
            <w:tcW w:w="1583" w:type="dxa"/>
          </w:tcPr>
          <w:p w14:paraId="3F3D146A"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B</w:t>
            </w:r>
          </w:p>
        </w:tc>
        <w:tc>
          <w:tcPr>
            <w:tcW w:w="1587" w:type="dxa"/>
          </w:tcPr>
          <w:p w14:paraId="2544F8EE"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B52129">
              <w:rPr>
                <w:rFonts w:ascii="Times New Roman" w:eastAsiaTheme="minorHAnsi" w:hAnsi="Times New Roman" w:cs="Times New Roman"/>
                <w:sz w:val="24"/>
                <w:szCs w:val="24"/>
              </w:rPr>
              <w:t>AP</w:t>
            </w:r>
            <w:r w:rsidR="00B52129">
              <w:rPr>
                <w:rFonts w:ascii="Times New Roman" w:eastAsiaTheme="minorHAnsi" w:hAnsi="Times New Roman" w:cs="Times New Roman"/>
                <w:sz w:val="24"/>
                <w:szCs w:val="24"/>
                <w:vertAlign w:val="subscript"/>
              </w:rPr>
              <w:t>1</w:t>
            </w:r>
            <w:r w:rsidR="00B52129">
              <w:rPr>
                <w:rFonts w:ascii="Times New Roman" w:eastAsiaTheme="minorHAnsi" w:hAnsi="Times New Roman" w:cs="Times New Roman"/>
                <w:sz w:val="24"/>
                <w:szCs w:val="24"/>
              </w:rPr>
              <w:t>'</w:t>
            </w:r>
          </w:p>
        </w:tc>
      </w:tr>
      <w:tr w:rsidR="00B26DDA" w:rsidRPr="00223B93" w14:paraId="10BF366A" w14:textId="77777777" w:rsidTr="0040677C">
        <w:tc>
          <w:tcPr>
            <w:tcW w:w="1654" w:type="dxa"/>
          </w:tcPr>
          <w:p w14:paraId="646F9493"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0.400</w:t>
            </w:r>
          </w:p>
        </w:tc>
        <w:tc>
          <w:tcPr>
            <w:tcW w:w="1653" w:type="dxa"/>
          </w:tcPr>
          <w:p w14:paraId="27A3C144"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503A1CD4"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6070C3A9"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610F11A5"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1A24CC52"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911.909</w:t>
            </w:r>
          </w:p>
        </w:tc>
      </w:tr>
      <w:tr w:rsidR="00B26DDA" w:rsidRPr="00223B93" w14:paraId="473DDEF1" w14:textId="77777777" w:rsidTr="0040677C">
        <w:tc>
          <w:tcPr>
            <w:tcW w:w="1654" w:type="dxa"/>
          </w:tcPr>
          <w:p w14:paraId="12974512"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0.425</w:t>
            </w:r>
          </w:p>
        </w:tc>
        <w:tc>
          <w:tcPr>
            <w:tcW w:w="1653" w:type="dxa"/>
          </w:tcPr>
          <w:p w14:paraId="50417EBB"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7BA7B8CD"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6C698DC0"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286FF391"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69DFBC0B"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911.887</w:t>
            </w:r>
          </w:p>
        </w:tc>
      </w:tr>
      <w:tr w:rsidR="00B26DDA" w:rsidRPr="00223B93" w14:paraId="3CD27F8E" w14:textId="77777777" w:rsidTr="0040677C">
        <w:tc>
          <w:tcPr>
            <w:tcW w:w="1654" w:type="dxa"/>
          </w:tcPr>
          <w:p w14:paraId="2B9EA170"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0.450</w:t>
            </w:r>
          </w:p>
        </w:tc>
        <w:tc>
          <w:tcPr>
            <w:tcW w:w="1653" w:type="dxa"/>
          </w:tcPr>
          <w:p w14:paraId="7FA41003"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54074A7C"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36C15994"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32965723"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4C99A16C"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911.865</w:t>
            </w:r>
          </w:p>
        </w:tc>
      </w:tr>
      <w:tr w:rsidR="00B26DDA" w:rsidRPr="00223B93" w14:paraId="714F44AB" w14:textId="77777777" w:rsidTr="0040677C">
        <w:tc>
          <w:tcPr>
            <w:tcW w:w="1654" w:type="dxa"/>
          </w:tcPr>
          <w:p w14:paraId="727443D3"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0.475</w:t>
            </w:r>
          </w:p>
        </w:tc>
        <w:tc>
          <w:tcPr>
            <w:tcW w:w="1653" w:type="dxa"/>
          </w:tcPr>
          <w:p w14:paraId="715ADC4D"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45C2707B"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4F61F7EC"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7C70FF62"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16024CF6"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911.845</w:t>
            </w:r>
          </w:p>
        </w:tc>
      </w:tr>
      <w:tr w:rsidR="00B26DDA" w:rsidRPr="00223B93" w14:paraId="55BE50AC" w14:textId="77777777" w:rsidTr="0040677C">
        <w:tc>
          <w:tcPr>
            <w:tcW w:w="1654" w:type="dxa"/>
          </w:tcPr>
          <w:p w14:paraId="090A4305"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653" w:type="dxa"/>
          </w:tcPr>
          <w:p w14:paraId="69B9C3B2"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16957C4D"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7FCE5A61"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2A6E3539"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60FC9A74"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B26DDA" w:rsidRPr="00223B93" w14:paraId="7D30166A" w14:textId="77777777" w:rsidTr="0040677C">
        <w:tc>
          <w:tcPr>
            <w:tcW w:w="1654" w:type="dxa"/>
          </w:tcPr>
          <w:p w14:paraId="0129ABFB"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0.525</w:t>
            </w:r>
          </w:p>
        </w:tc>
        <w:tc>
          <w:tcPr>
            <w:tcW w:w="1653" w:type="dxa"/>
          </w:tcPr>
          <w:p w14:paraId="36B77953"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37B64763"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66DD64EC"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5675A845"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7AC5468A"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911.852</w:t>
            </w:r>
          </w:p>
        </w:tc>
      </w:tr>
      <w:tr w:rsidR="00B26DDA" w:rsidRPr="00223B93" w14:paraId="0DC990DA" w14:textId="77777777" w:rsidTr="0040677C">
        <w:tc>
          <w:tcPr>
            <w:tcW w:w="1654" w:type="dxa"/>
          </w:tcPr>
          <w:p w14:paraId="38D8CB22"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0.550</w:t>
            </w:r>
          </w:p>
        </w:tc>
        <w:tc>
          <w:tcPr>
            <w:tcW w:w="1653" w:type="dxa"/>
          </w:tcPr>
          <w:p w14:paraId="6FF59D1B"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3C991922"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5865FECC"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5BECC2F5"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25000B98"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911.878</w:t>
            </w:r>
          </w:p>
        </w:tc>
      </w:tr>
      <w:tr w:rsidR="00B26DDA" w:rsidRPr="00223B93" w14:paraId="1CF0D040" w14:textId="77777777" w:rsidTr="0040677C">
        <w:tc>
          <w:tcPr>
            <w:tcW w:w="1654" w:type="dxa"/>
          </w:tcPr>
          <w:p w14:paraId="08C6AB61"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0.575</w:t>
            </w:r>
          </w:p>
        </w:tc>
        <w:tc>
          <w:tcPr>
            <w:tcW w:w="1653" w:type="dxa"/>
          </w:tcPr>
          <w:p w14:paraId="48A953D9"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23027ABC"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12B3C0A"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62AB18E2"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58E67A5B"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911.904</w:t>
            </w:r>
          </w:p>
        </w:tc>
      </w:tr>
      <w:tr w:rsidR="00B26DDA" w:rsidRPr="00223B93" w14:paraId="2042A90A" w14:textId="77777777" w:rsidTr="0040677C">
        <w:tc>
          <w:tcPr>
            <w:tcW w:w="1654" w:type="dxa"/>
          </w:tcPr>
          <w:p w14:paraId="5D71DCE6"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0.600</w:t>
            </w:r>
          </w:p>
        </w:tc>
        <w:tc>
          <w:tcPr>
            <w:tcW w:w="1653" w:type="dxa"/>
          </w:tcPr>
          <w:p w14:paraId="74343F7D"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137499BF"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7B3AE742"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1DC6DBFE"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70F2736A" w14:textId="77777777" w:rsidR="00B26DDA" w:rsidRPr="00223B93" w:rsidRDefault="00B26DD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911.930</w:t>
            </w:r>
          </w:p>
        </w:tc>
      </w:tr>
    </w:tbl>
    <w:p w14:paraId="385B9E1B" w14:textId="77777777" w:rsidR="00AC6225" w:rsidRPr="00223B93" w:rsidRDefault="00AC6225" w:rsidP="008971F3">
      <w:pPr>
        <w:jc w:val="both"/>
        <w:rPr>
          <w:rFonts w:ascii="Times New Roman" w:hAnsi="Times New Roman" w:cs="Times New Roman"/>
          <w:b/>
          <w:sz w:val="24"/>
          <w:szCs w:val="24"/>
        </w:rPr>
      </w:pPr>
    </w:p>
    <w:p w14:paraId="2DCD3180" w14:textId="77777777" w:rsidR="00D7796E" w:rsidRPr="00223B93" w:rsidRDefault="00D7796E" w:rsidP="008971F3">
      <w:pPr>
        <w:tabs>
          <w:tab w:val="left" w:pos="6446"/>
        </w:tabs>
        <w:jc w:val="both"/>
        <w:rPr>
          <w:rFonts w:ascii="Times New Roman" w:hAnsi="Times New Roman" w:cs="Times New Roman"/>
          <w:b/>
          <w:sz w:val="24"/>
          <w:szCs w:val="24"/>
        </w:rPr>
      </w:pPr>
    </w:p>
    <w:p w14:paraId="33F0BE1D" w14:textId="4EA7363F" w:rsidR="00AC6225" w:rsidRPr="00223B93" w:rsidRDefault="00AC6225"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w:t>
      </w:r>
      <w:r w:rsidR="00D7796E" w:rsidRPr="00223B93">
        <w:rPr>
          <w:rFonts w:ascii="Times New Roman" w:hAnsi="Times New Roman" w:cs="Times New Roman"/>
          <w:b/>
          <w:sz w:val="24"/>
          <w:szCs w:val="24"/>
        </w:rPr>
        <w:t>.2</w:t>
      </w:r>
      <w:r w:rsidRPr="00223B93">
        <w:rPr>
          <w:rFonts w:ascii="Times New Roman" w:hAnsi="Times New Roman" w:cs="Times New Roman"/>
          <w:b/>
          <w:sz w:val="24"/>
          <w:szCs w:val="24"/>
        </w:rPr>
        <w:t>.3 Sensitivity analysis for parameter ‘γ’</w:t>
      </w:r>
    </w:p>
    <w:tbl>
      <w:tblPr>
        <w:tblStyle w:val="TableGrid"/>
        <w:tblW w:w="0" w:type="auto"/>
        <w:tblInd w:w="-72" w:type="dxa"/>
        <w:tblLook w:val="04A0" w:firstRow="1" w:lastRow="0" w:firstColumn="1" w:lastColumn="0" w:noHBand="0" w:noVBand="1"/>
      </w:tblPr>
      <w:tblGrid>
        <w:gridCol w:w="1450"/>
        <w:gridCol w:w="1498"/>
        <w:gridCol w:w="1442"/>
        <w:gridCol w:w="1425"/>
        <w:gridCol w:w="1418"/>
        <w:gridCol w:w="1469"/>
      </w:tblGrid>
      <w:tr w:rsidR="00AC6225" w:rsidRPr="00223B93" w14:paraId="12528A46" w14:textId="77777777" w:rsidTr="0040677C">
        <w:tc>
          <w:tcPr>
            <w:tcW w:w="1654" w:type="dxa"/>
          </w:tcPr>
          <w:p w14:paraId="35BA245F"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852963" w:rsidRPr="00223B93">
              <w:rPr>
                <w:rFonts w:asciiTheme="minorEastAsia" w:hAnsiTheme="minorEastAsia" w:cstheme="minorEastAsia" w:hint="eastAsia"/>
                <w:b/>
                <w:sz w:val="24"/>
                <w:szCs w:val="24"/>
              </w:rPr>
              <w:t>Γ</w:t>
            </w:r>
          </w:p>
        </w:tc>
        <w:tc>
          <w:tcPr>
            <w:tcW w:w="1653" w:type="dxa"/>
          </w:tcPr>
          <w:p w14:paraId="41120F14"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6CD93F70"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6563AF56"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30AB26E0">
                <v:shape id="_x0000_i1064" type="#_x0000_t75" style="width:28pt;height:19.5pt" o:ole="">
                  <v:imagedata r:id="rId45" o:title=""/>
                </v:shape>
                <o:OLEObject Type="Embed" ProgID="Equation.DSMT4" ShapeID="_x0000_i1064" DrawAspect="Content" ObjectID="_1774724143" r:id="rId68"/>
              </w:object>
            </w:r>
          </w:p>
        </w:tc>
        <w:tc>
          <w:tcPr>
            <w:tcW w:w="1583" w:type="dxa"/>
          </w:tcPr>
          <w:p w14:paraId="3C4A55A0"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B</w:t>
            </w:r>
          </w:p>
        </w:tc>
        <w:tc>
          <w:tcPr>
            <w:tcW w:w="1587" w:type="dxa"/>
          </w:tcPr>
          <w:p w14:paraId="0AC3BDBC"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B52129">
              <w:rPr>
                <w:rFonts w:ascii="Times New Roman" w:eastAsiaTheme="minorHAnsi" w:hAnsi="Times New Roman" w:cs="Times New Roman"/>
                <w:sz w:val="24"/>
                <w:szCs w:val="24"/>
              </w:rPr>
              <w:t>AP</w:t>
            </w:r>
            <w:r w:rsidR="00B52129">
              <w:rPr>
                <w:rFonts w:ascii="Times New Roman" w:eastAsiaTheme="minorHAnsi" w:hAnsi="Times New Roman" w:cs="Times New Roman"/>
                <w:sz w:val="24"/>
                <w:szCs w:val="24"/>
                <w:vertAlign w:val="subscript"/>
              </w:rPr>
              <w:t>1</w:t>
            </w:r>
            <w:r w:rsidR="00B52129">
              <w:rPr>
                <w:rFonts w:ascii="Times New Roman" w:eastAsiaTheme="minorHAnsi" w:hAnsi="Times New Roman" w:cs="Times New Roman"/>
                <w:sz w:val="24"/>
                <w:szCs w:val="24"/>
              </w:rPr>
              <w:t>'</w:t>
            </w:r>
          </w:p>
        </w:tc>
      </w:tr>
      <w:tr w:rsidR="00C92346" w:rsidRPr="00223B93" w14:paraId="376A6C00" w14:textId="77777777" w:rsidTr="0040677C">
        <w:tc>
          <w:tcPr>
            <w:tcW w:w="1654" w:type="dxa"/>
          </w:tcPr>
          <w:p w14:paraId="038F6305"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0.96</w:t>
            </w:r>
          </w:p>
        </w:tc>
        <w:tc>
          <w:tcPr>
            <w:tcW w:w="1653" w:type="dxa"/>
          </w:tcPr>
          <w:p w14:paraId="2ED66426"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71CCDB85"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5B0E75BA"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54C73683"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7983268A"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911.645</w:t>
            </w:r>
          </w:p>
        </w:tc>
      </w:tr>
      <w:tr w:rsidR="00C92346" w:rsidRPr="00223B93" w14:paraId="2ADBB2A7" w14:textId="77777777" w:rsidTr="0040677C">
        <w:tc>
          <w:tcPr>
            <w:tcW w:w="1654" w:type="dxa"/>
          </w:tcPr>
          <w:p w14:paraId="08BE1D30"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1.02</w:t>
            </w:r>
          </w:p>
        </w:tc>
        <w:tc>
          <w:tcPr>
            <w:tcW w:w="1653" w:type="dxa"/>
          </w:tcPr>
          <w:p w14:paraId="00725E1C"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3E90F6F8"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5A5F54AC"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164021DB"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355F7A18"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911.690</w:t>
            </w:r>
          </w:p>
        </w:tc>
      </w:tr>
      <w:tr w:rsidR="00C92346" w:rsidRPr="00223B93" w14:paraId="4A7CFD84" w14:textId="77777777" w:rsidTr="0040677C">
        <w:tc>
          <w:tcPr>
            <w:tcW w:w="1654" w:type="dxa"/>
          </w:tcPr>
          <w:p w14:paraId="49617288"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1.08</w:t>
            </w:r>
          </w:p>
        </w:tc>
        <w:tc>
          <w:tcPr>
            <w:tcW w:w="1653" w:type="dxa"/>
          </w:tcPr>
          <w:p w14:paraId="3A739849"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7FA5E9EE"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1B0C3F42"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3FE37AC1"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14E9054C"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911.735</w:t>
            </w:r>
          </w:p>
        </w:tc>
      </w:tr>
      <w:tr w:rsidR="00C92346" w:rsidRPr="00223B93" w14:paraId="6E513137" w14:textId="77777777" w:rsidTr="0040677C">
        <w:tc>
          <w:tcPr>
            <w:tcW w:w="1654" w:type="dxa"/>
          </w:tcPr>
          <w:p w14:paraId="381680AD"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1.14</w:t>
            </w:r>
          </w:p>
        </w:tc>
        <w:tc>
          <w:tcPr>
            <w:tcW w:w="1653" w:type="dxa"/>
          </w:tcPr>
          <w:p w14:paraId="525350E0"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61528E05"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371F3E31"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44A1B89D"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0B343E93"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911.780</w:t>
            </w:r>
          </w:p>
        </w:tc>
      </w:tr>
      <w:tr w:rsidR="00C92346" w:rsidRPr="00223B93" w14:paraId="73BA04D6" w14:textId="77777777" w:rsidTr="0040677C">
        <w:tc>
          <w:tcPr>
            <w:tcW w:w="1654" w:type="dxa"/>
          </w:tcPr>
          <w:p w14:paraId="3BDA0471"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1.20</w:t>
            </w:r>
          </w:p>
        </w:tc>
        <w:tc>
          <w:tcPr>
            <w:tcW w:w="1653" w:type="dxa"/>
          </w:tcPr>
          <w:p w14:paraId="35E92776"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4C9BAD7D"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0B5B632A"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4BF7F210"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020E254F"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C92346" w:rsidRPr="00223B93" w14:paraId="2DBD0A75" w14:textId="77777777" w:rsidTr="0040677C">
        <w:tc>
          <w:tcPr>
            <w:tcW w:w="1654" w:type="dxa"/>
          </w:tcPr>
          <w:p w14:paraId="42588E57"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1.26</w:t>
            </w:r>
          </w:p>
        </w:tc>
        <w:tc>
          <w:tcPr>
            <w:tcW w:w="1653" w:type="dxa"/>
          </w:tcPr>
          <w:p w14:paraId="5A596F1A"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34082DEF"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8D6FC79"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2AA06ED9"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67C939D8"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911.870</w:t>
            </w:r>
          </w:p>
        </w:tc>
      </w:tr>
      <w:tr w:rsidR="00C92346" w:rsidRPr="00223B93" w14:paraId="44FCC8F9" w14:textId="77777777" w:rsidTr="0040677C">
        <w:tc>
          <w:tcPr>
            <w:tcW w:w="1654" w:type="dxa"/>
          </w:tcPr>
          <w:p w14:paraId="4846EF10"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lastRenderedPageBreak/>
              <w:t>1.32</w:t>
            </w:r>
          </w:p>
        </w:tc>
        <w:tc>
          <w:tcPr>
            <w:tcW w:w="1653" w:type="dxa"/>
          </w:tcPr>
          <w:p w14:paraId="644E1A5E"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23567505"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46D417BC"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519F55BF"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68A9610B"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911.915</w:t>
            </w:r>
          </w:p>
        </w:tc>
      </w:tr>
      <w:tr w:rsidR="00C92346" w:rsidRPr="00223B93" w14:paraId="3875C2E9" w14:textId="77777777" w:rsidTr="0040677C">
        <w:tc>
          <w:tcPr>
            <w:tcW w:w="1654" w:type="dxa"/>
          </w:tcPr>
          <w:p w14:paraId="30B6DA77"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1.38</w:t>
            </w:r>
          </w:p>
        </w:tc>
        <w:tc>
          <w:tcPr>
            <w:tcW w:w="1653" w:type="dxa"/>
          </w:tcPr>
          <w:p w14:paraId="71E7D12F"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6550DCA0"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6A2CDD55"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563405B5"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24CBC5F3"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911.959</w:t>
            </w:r>
          </w:p>
        </w:tc>
      </w:tr>
      <w:tr w:rsidR="00C92346" w:rsidRPr="00223B93" w14:paraId="757DC68D" w14:textId="77777777" w:rsidTr="0040677C">
        <w:tc>
          <w:tcPr>
            <w:tcW w:w="1654" w:type="dxa"/>
          </w:tcPr>
          <w:p w14:paraId="18C33100"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1.42</w:t>
            </w:r>
          </w:p>
        </w:tc>
        <w:tc>
          <w:tcPr>
            <w:tcW w:w="1653" w:type="dxa"/>
          </w:tcPr>
          <w:p w14:paraId="133B8400"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6D43B3E9"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5959EF86"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6A46C783"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3860D2A5" w14:textId="77777777" w:rsidR="00C92346" w:rsidRPr="00223B93" w:rsidRDefault="00C92346"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911.004</w:t>
            </w:r>
          </w:p>
        </w:tc>
      </w:tr>
    </w:tbl>
    <w:p w14:paraId="7536FB6B" w14:textId="77777777" w:rsidR="00AC6225" w:rsidRPr="00223B93" w:rsidRDefault="00AC6225" w:rsidP="008971F3">
      <w:pPr>
        <w:jc w:val="both"/>
        <w:rPr>
          <w:rFonts w:ascii="Times New Roman" w:hAnsi="Times New Roman" w:cs="Times New Roman"/>
          <w:b/>
          <w:sz w:val="24"/>
          <w:szCs w:val="24"/>
        </w:rPr>
      </w:pPr>
    </w:p>
    <w:p w14:paraId="59581CCC" w14:textId="42CED1ED" w:rsidR="00AC6225" w:rsidRPr="00223B93" w:rsidRDefault="00AC6225"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w:t>
      </w:r>
      <w:r w:rsidR="00D7796E" w:rsidRPr="00223B93">
        <w:rPr>
          <w:rFonts w:ascii="Times New Roman" w:hAnsi="Times New Roman" w:cs="Times New Roman"/>
          <w:b/>
          <w:sz w:val="24"/>
          <w:szCs w:val="24"/>
        </w:rPr>
        <w:t>.2</w:t>
      </w:r>
      <w:r w:rsidRPr="00223B93">
        <w:rPr>
          <w:rFonts w:ascii="Times New Roman" w:hAnsi="Times New Roman" w:cs="Times New Roman"/>
          <w:b/>
          <w:sz w:val="24"/>
          <w:szCs w:val="24"/>
        </w:rPr>
        <w:t xml:space="preserve">.4 Sensitivity analysis for parameter ‘β’ </w:t>
      </w:r>
    </w:p>
    <w:tbl>
      <w:tblPr>
        <w:tblStyle w:val="TableGrid"/>
        <w:tblW w:w="0" w:type="auto"/>
        <w:tblInd w:w="-72" w:type="dxa"/>
        <w:tblLook w:val="04A0" w:firstRow="1" w:lastRow="0" w:firstColumn="1" w:lastColumn="0" w:noHBand="0" w:noVBand="1"/>
      </w:tblPr>
      <w:tblGrid>
        <w:gridCol w:w="1469"/>
        <w:gridCol w:w="1494"/>
        <w:gridCol w:w="1439"/>
        <w:gridCol w:w="1421"/>
        <w:gridCol w:w="1413"/>
        <w:gridCol w:w="1466"/>
      </w:tblGrid>
      <w:tr w:rsidR="00AC6225" w:rsidRPr="00223B93" w14:paraId="3CC863FB" w14:textId="77777777" w:rsidTr="0040677C">
        <w:tc>
          <w:tcPr>
            <w:tcW w:w="1654" w:type="dxa"/>
          </w:tcPr>
          <w:p w14:paraId="2455B1BA"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852963" w:rsidRPr="00223B93">
              <w:rPr>
                <w:rFonts w:asciiTheme="minorEastAsia" w:hAnsiTheme="minorEastAsia" w:cstheme="minorEastAsia" w:hint="eastAsia"/>
                <w:sz w:val="24"/>
                <w:szCs w:val="24"/>
              </w:rPr>
              <w:t>Β</w:t>
            </w:r>
          </w:p>
        </w:tc>
        <w:tc>
          <w:tcPr>
            <w:tcW w:w="1653" w:type="dxa"/>
          </w:tcPr>
          <w:p w14:paraId="068FEA77"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5A228C0E"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7A63D118"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30FF1ADF">
                <v:shape id="_x0000_i1065" type="#_x0000_t75" style="width:28pt;height:19.5pt" o:ole="">
                  <v:imagedata r:id="rId45" o:title=""/>
                </v:shape>
                <o:OLEObject Type="Embed" ProgID="Equation.DSMT4" ShapeID="_x0000_i1065" DrawAspect="Content" ObjectID="_1774724144" r:id="rId69"/>
              </w:object>
            </w:r>
          </w:p>
        </w:tc>
        <w:tc>
          <w:tcPr>
            <w:tcW w:w="1583" w:type="dxa"/>
          </w:tcPr>
          <w:p w14:paraId="62598804"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B</w:t>
            </w:r>
          </w:p>
        </w:tc>
        <w:tc>
          <w:tcPr>
            <w:tcW w:w="1587" w:type="dxa"/>
          </w:tcPr>
          <w:p w14:paraId="1FC3FCDD"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B52129">
              <w:rPr>
                <w:rFonts w:ascii="Times New Roman" w:eastAsiaTheme="minorHAnsi" w:hAnsi="Times New Roman" w:cs="Times New Roman"/>
                <w:sz w:val="24"/>
                <w:szCs w:val="24"/>
              </w:rPr>
              <w:t>AP</w:t>
            </w:r>
            <w:r w:rsidR="00B52129">
              <w:rPr>
                <w:rFonts w:ascii="Times New Roman" w:eastAsiaTheme="minorHAnsi" w:hAnsi="Times New Roman" w:cs="Times New Roman"/>
                <w:sz w:val="24"/>
                <w:szCs w:val="24"/>
                <w:vertAlign w:val="subscript"/>
              </w:rPr>
              <w:t>1</w:t>
            </w:r>
            <w:r w:rsidR="00B52129">
              <w:rPr>
                <w:rFonts w:ascii="Times New Roman" w:eastAsiaTheme="minorHAnsi" w:hAnsi="Times New Roman" w:cs="Times New Roman"/>
                <w:sz w:val="24"/>
                <w:szCs w:val="24"/>
              </w:rPr>
              <w:t>'</w:t>
            </w:r>
          </w:p>
        </w:tc>
      </w:tr>
      <w:tr w:rsidR="00FA6468" w:rsidRPr="00223B93" w14:paraId="3D1E0A2C" w14:textId="77777777" w:rsidTr="0040677C">
        <w:tc>
          <w:tcPr>
            <w:tcW w:w="1654" w:type="dxa"/>
          </w:tcPr>
          <w:p w14:paraId="6EB068C6"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0.080</w:t>
            </w:r>
          </w:p>
        </w:tc>
        <w:tc>
          <w:tcPr>
            <w:tcW w:w="1653" w:type="dxa"/>
          </w:tcPr>
          <w:p w14:paraId="00B076E9"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0CCE693E"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65A82386"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7E67B344"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6B55294B"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911.297</w:t>
            </w:r>
          </w:p>
        </w:tc>
      </w:tr>
      <w:tr w:rsidR="00FA6468" w:rsidRPr="00223B93" w14:paraId="4D14B31C" w14:textId="77777777" w:rsidTr="0040677C">
        <w:tc>
          <w:tcPr>
            <w:tcW w:w="1654" w:type="dxa"/>
          </w:tcPr>
          <w:p w14:paraId="4479116D"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0.085</w:t>
            </w:r>
          </w:p>
        </w:tc>
        <w:tc>
          <w:tcPr>
            <w:tcW w:w="1653" w:type="dxa"/>
          </w:tcPr>
          <w:p w14:paraId="739E5B76"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1D27A80B"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15667050"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15EF5706"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19EA503B"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911.433</w:t>
            </w:r>
          </w:p>
        </w:tc>
      </w:tr>
      <w:tr w:rsidR="00FA6468" w:rsidRPr="00223B93" w14:paraId="02B5F7B0" w14:textId="77777777" w:rsidTr="0040677C">
        <w:tc>
          <w:tcPr>
            <w:tcW w:w="1654" w:type="dxa"/>
          </w:tcPr>
          <w:p w14:paraId="2E28248C"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0.090</w:t>
            </w:r>
          </w:p>
        </w:tc>
        <w:tc>
          <w:tcPr>
            <w:tcW w:w="1653" w:type="dxa"/>
          </w:tcPr>
          <w:p w14:paraId="550ECD80"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33EE7BA5"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5F0A421B"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2796E57E"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62EEEAE3"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911.566</w:t>
            </w:r>
          </w:p>
        </w:tc>
      </w:tr>
      <w:tr w:rsidR="00FA6468" w:rsidRPr="00223B93" w14:paraId="76B93746" w14:textId="77777777" w:rsidTr="0040677C">
        <w:tc>
          <w:tcPr>
            <w:tcW w:w="1654" w:type="dxa"/>
          </w:tcPr>
          <w:p w14:paraId="19EBB9A9"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0.095</w:t>
            </w:r>
          </w:p>
        </w:tc>
        <w:tc>
          <w:tcPr>
            <w:tcW w:w="1653" w:type="dxa"/>
          </w:tcPr>
          <w:p w14:paraId="033E4E02"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08436365"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1C48C3CE"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2E8C8374"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5F9BCAA0"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911.697</w:t>
            </w:r>
          </w:p>
        </w:tc>
      </w:tr>
      <w:tr w:rsidR="00FA6468" w:rsidRPr="00223B93" w14:paraId="79320BB5" w14:textId="77777777" w:rsidTr="0040677C">
        <w:tc>
          <w:tcPr>
            <w:tcW w:w="1654" w:type="dxa"/>
          </w:tcPr>
          <w:p w14:paraId="3A8A642D"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0.100</w:t>
            </w:r>
          </w:p>
        </w:tc>
        <w:tc>
          <w:tcPr>
            <w:tcW w:w="1653" w:type="dxa"/>
          </w:tcPr>
          <w:p w14:paraId="6A31F3FA"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1969B1AA"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06D17332"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2C3CEDA0"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3874F043"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FA6468" w:rsidRPr="00223B93" w14:paraId="5AC0F5C6" w14:textId="77777777" w:rsidTr="0040677C">
        <w:tc>
          <w:tcPr>
            <w:tcW w:w="1654" w:type="dxa"/>
          </w:tcPr>
          <w:p w14:paraId="0FF82900"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0.105</w:t>
            </w:r>
          </w:p>
        </w:tc>
        <w:tc>
          <w:tcPr>
            <w:tcW w:w="1653" w:type="dxa"/>
          </w:tcPr>
          <w:p w14:paraId="3E499D6C"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29290975"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265CA373"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4AF7335D"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087A66A8"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911.950</w:t>
            </w:r>
          </w:p>
        </w:tc>
      </w:tr>
      <w:tr w:rsidR="00FA6468" w:rsidRPr="00223B93" w14:paraId="594E619C" w14:textId="77777777" w:rsidTr="0040677C">
        <w:tc>
          <w:tcPr>
            <w:tcW w:w="1654" w:type="dxa"/>
          </w:tcPr>
          <w:p w14:paraId="37A1965B"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0.110</w:t>
            </w:r>
          </w:p>
        </w:tc>
        <w:tc>
          <w:tcPr>
            <w:tcW w:w="1653" w:type="dxa"/>
          </w:tcPr>
          <w:p w14:paraId="4D11EA57"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4357D7CF"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1BFEEFA0"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1E3B9549"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6EDAC1EC"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912.073</w:t>
            </w:r>
          </w:p>
        </w:tc>
      </w:tr>
      <w:tr w:rsidR="00FA6468" w:rsidRPr="00223B93" w14:paraId="2DB2C33E" w14:textId="77777777" w:rsidTr="0040677C">
        <w:tc>
          <w:tcPr>
            <w:tcW w:w="1654" w:type="dxa"/>
          </w:tcPr>
          <w:p w14:paraId="2F0386A6"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0.115</w:t>
            </w:r>
          </w:p>
        </w:tc>
        <w:tc>
          <w:tcPr>
            <w:tcW w:w="1653" w:type="dxa"/>
          </w:tcPr>
          <w:p w14:paraId="35515424"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0C15A7A6"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5CD321E"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1C088630"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0E109863"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912.194</w:t>
            </w:r>
          </w:p>
        </w:tc>
      </w:tr>
      <w:tr w:rsidR="00FA6468" w:rsidRPr="00223B93" w14:paraId="0C8D6A98" w14:textId="77777777" w:rsidTr="0040677C">
        <w:tc>
          <w:tcPr>
            <w:tcW w:w="1654" w:type="dxa"/>
          </w:tcPr>
          <w:p w14:paraId="3DF8DA9F"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0.120</w:t>
            </w:r>
          </w:p>
        </w:tc>
        <w:tc>
          <w:tcPr>
            <w:tcW w:w="1653" w:type="dxa"/>
          </w:tcPr>
          <w:p w14:paraId="0EE7C8FA"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6D15CFAC"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78CCE3CE"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674C4C72"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751D9FEE"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912.312</w:t>
            </w:r>
          </w:p>
        </w:tc>
      </w:tr>
    </w:tbl>
    <w:p w14:paraId="283F09E2" w14:textId="77777777" w:rsidR="00AC6225" w:rsidRPr="00223B93" w:rsidRDefault="00AC6225" w:rsidP="008971F3">
      <w:pPr>
        <w:jc w:val="both"/>
        <w:rPr>
          <w:rFonts w:ascii="Times New Roman" w:hAnsi="Times New Roman" w:cs="Times New Roman"/>
          <w:b/>
          <w:sz w:val="24"/>
          <w:szCs w:val="24"/>
        </w:rPr>
      </w:pPr>
    </w:p>
    <w:p w14:paraId="156AF394" w14:textId="3F2E149E" w:rsidR="00AC6225" w:rsidRPr="00223B93" w:rsidRDefault="00AC6225"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w:t>
      </w:r>
      <w:r w:rsidR="00D7796E" w:rsidRPr="00223B93">
        <w:rPr>
          <w:rFonts w:ascii="Times New Roman" w:hAnsi="Times New Roman" w:cs="Times New Roman"/>
          <w:b/>
          <w:sz w:val="24"/>
          <w:szCs w:val="24"/>
        </w:rPr>
        <w:t>.2</w:t>
      </w:r>
      <w:r w:rsidRPr="00223B93">
        <w:rPr>
          <w:rFonts w:ascii="Times New Roman" w:hAnsi="Times New Roman" w:cs="Times New Roman"/>
          <w:b/>
          <w:sz w:val="24"/>
          <w:szCs w:val="24"/>
        </w:rPr>
        <w:t xml:space="preserve">.5 Sensitivity analysis for parameter ‘s’ </w:t>
      </w:r>
    </w:p>
    <w:tbl>
      <w:tblPr>
        <w:tblStyle w:val="TableGrid"/>
        <w:tblW w:w="0" w:type="auto"/>
        <w:tblInd w:w="-72" w:type="dxa"/>
        <w:tblLook w:val="04A0" w:firstRow="1" w:lastRow="0" w:firstColumn="1" w:lastColumn="0" w:noHBand="0" w:noVBand="1"/>
      </w:tblPr>
      <w:tblGrid>
        <w:gridCol w:w="1469"/>
        <w:gridCol w:w="1494"/>
        <w:gridCol w:w="1439"/>
        <w:gridCol w:w="1421"/>
        <w:gridCol w:w="1413"/>
        <w:gridCol w:w="1466"/>
      </w:tblGrid>
      <w:tr w:rsidR="00AC6225" w:rsidRPr="00223B93" w14:paraId="0C5718F0" w14:textId="77777777" w:rsidTr="0040677C">
        <w:tc>
          <w:tcPr>
            <w:tcW w:w="1654" w:type="dxa"/>
          </w:tcPr>
          <w:p w14:paraId="430F2B63"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S</w:t>
            </w:r>
          </w:p>
        </w:tc>
        <w:tc>
          <w:tcPr>
            <w:tcW w:w="1653" w:type="dxa"/>
          </w:tcPr>
          <w:p w14:paraId="38005EC4"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01404AF7"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1A889D54"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45B69907">
                <v:shape id="_x0000_i1066" type="#_x0000_t75" style="width:28pt;height:19.5pt" o:ole="">
                  <v:imagedata r:id="rId45" o:title=""/>
                </v:shape>
                <o:OLEObject Type="Embed" ProgID="Equation.DSMT4" ShapeID="_x0000_i1066" DrawAspect="Content" ObjectID="_1774724145" r:id="rId70"/>
              </w:object>
            </w:r>
          </w:p>
        </w:tc>
        <w:tc>
          <w:tcPr>
            <w:tcW w:w="1583" w:type="dxa"/>
          </w:tcPr>
          <w:p w14:paraId="060870D1"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B</w:t>
            </w:r>
          </w:p>
        </w:tc>
        <w:tc>
          <w:tcPr>
            <w:tcW w:w="1587" w:type="dxa"/>
          </w:tcPr>
          <w:p w14:paraId="0CDCC3FB"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B52129">
              <w:rPr>
                <w:rFonts w:ascii="Times New Roman" w:eastAsiaTheme="minorHAnsi" w:hAnsi="Times New Roman" w:cs="Times New Roman"/>
                <w:sz w:val="24"/>
                <w:szCs w:val="24"/>
              </w:rPr>
              <w:t>AP</w:t>
            </w:r>
            <w:r w:rsidR="00B52129">
              <w:rPr>
                <w:rFonts w:ascii="Times New Roman" w:eastAsiaTheme="minorHAnsi" w:hAnsi="Times New Roman" w:cs="Times New Roman"/>
                <w:sz w:val="24"/>
                <w:szCs w:val="24"/>
                <w:vertAlign w:val="subscript"/>
              </w:rPr>
              <w:t>1</w:t>
            </w:r>
            <w:r w:rsidR="00B52129">
              <w:rPr>
                <w:rFonts w:ascii="Times New Roman" w:eastAsiaTheme="minorHAnsi" w:hAnsi="Times New Roman" w:cs="Times New Roman"/>
                <w:sz w:val="24"/>
                <w:szCs w:val="24"/>
              </w:rPr>
              <w:t>'</w:t>
            </w:r>
          </w:p>
        </w:tc>
      </w:tr>
      <w:tr w:rsidR="00FA6468" w:rsidRPr="00223B93" w14:paraId="6FB4F8B6" w14:textId="77777777" w:rsidTr="0040677C">
        <w:tc>
          <w:tcPr>
            <w:tcW w:w="1654" w:type="dxa"/>
          </w:tcPr>
          <w:p w14:paraId="0464797C"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56.00</w:t>
            </w:r>
          </w:p>
        </w:tc>
        <w:tc>
          <w:tcPr>
            <w:tcW w:w="1653" w:type="dxa"/>
          </w:tcPr>
          <w:p w14:paraId="1D952E0D"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7F147A0E"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4F9B5EAA"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168B6D76"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7DF30934"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258.430</w:t>
            </w:r>
          </w:p>
        </w:tc>
      </w:tr>
      <w:tr w:rsidR="00FA6468" w:rsidRPr="00223B93" w14:paraId="10222A6E" w14:textId="77777777" w:rsidTr="0040677C">
        <w:tc>
          <w:tcPr>
            <w:tcW w:w="1654" w:type="dxa"/>
          </w:tcPr>
          <w:p w14:paraId="0CB662D2"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59.50</w:t>
            </w:r>
          </w:p>
        </w:tc>
        <w:tc>
          <w:tcPr>
            <w:tcW w:w="1653" w:type="dxa"/>
          </w:tcPr>
          <w:p w14:paraId="4BF9B9C7"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4658D691"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592C5942"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156917FD"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7BCA04AC"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421.779</w:t>
            </w:r>
          </w:p>
        </w:tc>
      </w:tr>
      <w:tr w:rsidR="00FA6468" w:rsidRPr="00223B93" w14:paraId="1ABB39D7" w14:textId="77777777" w:rsidTr="0040677C">
        <w:tc>
          <w:tcPr>
            <w:tcW w:w="1654" w:type="dxa"/>
          </w:tcPr>
          <w:p w14:paraId="09C27FD4"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63.00</w:t>
            </w:r>
          </w:p>
        </w:tc>
        <w:tc>
          <w:tcPr>
            <w:tcW w:w="1653" w:type="dxa"/>
          </w:tcPr>
          <w:p w14:paraId="05AE8E88"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149EB8D2"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282519B8"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325881FC"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087F67BC"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585.127</w:t>
            </w:r>
          </w:p>
        </w:tc>
      </w:tr>
      <w:tr w:rsidR="00FA6468" w:rsidRPr="00223B93" w14:paraId="2C89C107" w14:textId="77777777" w:rsidTr="0040677C">
        <w:tc>
          <w:tcPr>
            <w:tcW w:w="1654" w:type="dxa"/>
          </w:tcPr>
          <w:p w14:paraId="1BA6BCD5"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66.50</w:t>
            </w:r>
          </w:p>
        </w:tc>
        <w:tc>
          <w:tcPr>
            <w:tcW w:w="1653" w:type="dxa"/>
          </w:tcPr>
          <w:p w14:paraId="66A6F50B"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2E1393A5"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4013E2F4"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55F68574"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6D6A92AC"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748.476</w:t>
            </w:r>
          </w:p>
        </w:tc>
      </w:tr>
      <w:tr w:rsidR="00FA6468" w:rsidRPr="00223B93" w14:paraId="3F04CF18" w14:textId="77777777" w:rsidTr="0040677C">
        <w:tc>
          <w:tcPr>
            <w:tcW w:w="1654" w:type="dxa"/>
          </w:tcPr>
          <w:p w14:paraId="3BBEFCCA"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70.00</w:t>
            </w:r>
          </w:p>
        </w:tc>
        <w:tc>
          <w:tcPr>
            <w:tcW w:w="1653" w:type="dxa"/>
          </w:tcPr>
          <w:p w14:paraId="28F4A3A8"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4C372871"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7B174AAB"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4798773C"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3F230F0A"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FA6468" w:rsidRPr="00223B93" w14:paraId="3D9FC26C" w14:textId="77777777" w:rsidTr="0040677C">
        <w:tc>
          <w:tcPr>
            <w:tcW w:w="1654" w:type="dxa"/>
          </w:tcPr>
          <w:p w14:paraId="3689AB1A"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73.50</w:t>
            </w:r>
          </w:p>
        </w:tc>
        <w:tc>
          <w:tcPr>
            <w:tcW w:w="1653" w:type="dxa"/>
          </w:tcPr>
          <w:p w14:paraId="5A75E70D"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782DB90F"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0D215E67"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542F42E6"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34265536"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1075.17</w:t>
            </w:r>
          </w:p>
        </w:tc>
      </w:tr>
      <w:tr w:rsidR="00FA6468" w:rsidRPr="00223B93" w14:paraId="7263FE75" w14:textId="77777777" w:rsidTr="0040677C">
        <w:tc>
          <w:tcPr>
            <w:tcW w:w="1654" w:type="dxa"/>
          </w:tcPr>
          <w:p w14:paraId="34F27FDA"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77.00</w:t>
            </w:r>
          </w:p>
        </w:tc>
        <w:tc>
          <w:tcPr>
            <w:tcW w:w="1653" w:type="dxa"/>
          </w:tcPr>
          <w:p w14:paraId="561FA722"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175BB47F"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4282A41"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03E9C959"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3ADE049E"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1238.52</w:t>
            </w:r>
          </w:p>
        </w:tc>
      </w:tr>
      <w:tr w:rsidR="00FA6468" w:rsidRPr="00223B93" w14:paraId="18760223" w14:textId="77777777" w:rsidTr="0040677C">
        <w:tc>
          <w:tcPr>
            <w:tcW w:w="1654" w:type="dxa"/>
          </w:tcPr>
          <w:p w14:paraId="0125BF46"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80.50</w:t>
            </w:r>
          </w:p>
        </w:tc>
        <w:tc>
          <w:tcPr>
            <w:tcW w:w="1653" w:type="dxa"/>
          </w:tcPr>
          <w:p w14:paraId="2027A225"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2B842462"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077498C3"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1F1521CF"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08BEBD6F"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1401.87</w:t>
            </w:r>
          </w:p>
        </w:tc>
      </w:tr>
      <w:tr w:rsidR="00FA6468" w:rsidRPr="00223B93" w14:paraId="7169A6B0" w14:textId="77777777" w:rsidTr="0040677C">
        <w:tc>
          <w:tcPr>
            <w:tcW w:w="1654" w:type="dxa"/>
          </w:tcPr>
          <w:p w14:paraId="023CBA65"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84.00</w:t>
            </w:r>
          </w:p>
        </w:tc>
        <w:tc>
          <w:tcPr>
            <w:tcW w:w="1653" w:type="dxa"/>
          </w:tcPr>
          <w:p w14:paraId="6EC75CF6"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71464EA0"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1435606"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7F47EE6E"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0592F264"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1565.22</w:t>
            </w:r>
          </w:p>
        </w:tc>
      </w:tr>
    </w:tbl>
    <w:p w14:paraId="7D2CAF43" w14:textId="77777777" w:rsidR="00AC6225" w:rsidRPr="00223B93" w:rsidRDefault="00AC6225" w:rsidP="008971F3">
      <w:pPr>
        <w:jc w:val="both"/>
        <w:rPr>
          <w:rFonts w:ascii="Times New Roman" w:hAnsi="Times New Roman" w:cs="Times New Roman"/>
          <w:b/>
          <w:sz w:val="24"/>
          <w:szCs w:val="24"/>
        </w:rPr>
      </w:pPr>
    </w:p>
    <w:p w14:paraId="364C8AF6" w14:textId="6C881529" w:rsidR="00AC6225" w:rsidRPr="00223B93" w:rsidRDefault="00AC6225"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w:t>
      </w:r>
      <w:r w:rsidR="00D7796E" w:rsidRPr="00223B93">
        <w:rPr>
          <w:rFonts w:ascii="Times New Roman" w:hAnsi="Times New Roman" w:cs="Times New Roman"/>
          <w:b/>
          <w:sz w:val="24"/>
          <w:szCs w:val="24"/>
        </w:rPr>
        <w:t>.2</w:t>
      </w:r>
      <w:r w:rsidRPr="00223B93">
        <w:rPr>
          <w:rFonts w:ascii="Times New Roman" w:hAnsi="Times New Roman" w:cs="Times New Roman"/>
          <w:b/>
          <w:sz w:val="24"/>
          <w:szCs w:val="24"/>
        </w:rPr>
        <w:t xml:space="preserve">.6 Sensitivity analysis for parameter ‘m’ </w:t>
      </w:r>
    </w:p>
    <w:tbl>
      <w:tblPr>
        <w:tblStyle w:val="TableGrid"/>
        <w:tblW w:w="0" w:type="auto"/>
        <w:tblInd w:w="-72" w:type="dxa"/>
        <w:tblLook w:val="04A0" w:firstRow="1" w:lastRow="0" w:firstColumn="1" w:lastColumn="0" w:noHBand="0" w:noVBand="1"/>
      </w:tblPr>
      <w:tblGrid>
        <w:gridCol w:w="1469"/>
        <w:gridCol w:w="1494"/>
        <w:gridCol w:w="1439"/>
        <w:gridCol w:w="1421"/>
        <w:gridCol w:w="1413"/>
        <w:gridCol w:w="1466"/>
      </w:tblGrid>
      <w:tr w:rsidR="00AC6225" w:rsidRPr="00223B93" w14:paraId="42888A3C" w14:textId="77777777" w:rsidTr="0040677C">
        <w:tc>
          <w:tcPr>
            <w:tcW w:w="1654" w:type="dxa"/>
          </w:tcPr>
          <w:p w14:paraId="317BCF51"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852963" w:rsidRPr="00223B93">
              <w:rPr>
                <w:rFonts w:ascii="Times New Roman" w:hAnsi="Times New Roman" w:cs="Times New Roman"/>
                <w:sz w:val="24"/>
                <w:szCs w:val="24"/>
              </w:rPr>
              <w:t>M</w:t>
            </w:r>
          </w:p>
        </w:tc>
        <w:tc>
          <w:tcPr>
            <w:tcW w:w="1653" w:type="dxa"/>
          </w:tcPr>
          <w:p w14:paraId="75CD28FE"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5AAA9EEB"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5E9F86F2"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09198E58">
                <v:shape id="_x0000_i1067" type="#_x0000_t75" style="width:28pt;height:19.5pt" o:ole="">
                  <v:imagedata r:id="rId45" o:title=""/>
                </v:shape>
                <o:OLEObject Type="Embed" ProgID="Equation.DSMT4" ShapeID="_x0000_i1067" DrawAspect="Content" ObjectID="_1774724146" r:id="rId71"/>
              </w:object>
            </w:r>
          </w:p>
        </w:tc>
        <w:tc>
          <w:tcPr>
            <w:tcW w:w="1583" w:type="dxa"/>
          </w:tcPr>
          <w:p w14:paraId="2908C922"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B</w:t>
            </w:r>
          </w:p>
        </w:tc>
        <w:tc>
          <w:tcPr>
            <w:tcW w:w="1587" w:type="dxa"/>
          </w:tcPr>
          <w:p w14:paraId="5118E150"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B52129">
              <w:rPr>
                <w:rFonts w:ascii="Times New Roman" w:eastAsiaTheme="minorHAnsi" w:hAnsi="Times New Roman" w:cs="Times New Roman"/>
                <w:sz w:val="24"/>
                <w:szCs w:val="24"/>
              </w:rPr>
              <w:t>AP</w:t>
            </w:r>
            <w:r w:rsidR="00B52129">
              <w:rPr>
                <w:rFonts w:ascii="Times New Roman" w:eastAsiaTheme="minorHAnsi" w:hAnsi="Times New Roman" w:cs="Times New Roman"/>
                <w:sz w:val="24"/>
                <w:szCs w:val="24"/>
                <w:vertAlign w:val="subscript"/>
              </w:rPr>
              <w:t>1</w:t>
            </w:r>
            <w:r w:rsidR="00B52129">
              <w:rPr>
                <w:rFonts w:ascii="Times New Roman" w:eastAsiaTheme="minorHAnsi" w:hAnsi="Times New Roman" w:cs="Times New Roman"/>
                <w:sz w:val="24"/>
                <w:szCs w:val="24"/>
              </w:rPr>
              <w:t>'</w:t>
            </w:r>
          </w:p>
        </w:tc>
      </w:tr>
      <w:tr w:rsidR="00FA6468" w:rsidRPr="00223B93" w14:paraId="14627547" w14:textId="77777777" w:rsidTr="0040677C">
        <w:tc>
          <w:tcPr>
            <w:tcW w:w="1654" w:type="dxa"/>
          </w:tcPr>
          <w:p w14:paraId="0B2C0747"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0.400</w:t>
            </w:r>
          </w:p>
        </w:tc>
        <w:tc>
          <w:tcPr>
            <w:tcW w:w="1653" w:type="dxa"/>
          </w:tcPr>
          <w:p w14:paraId="331FDC5A"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68552CF4"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26AA78B0"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74E4CEED"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08E355E2" w14:textId="77777777" w:rsidR="00FA6468" w:rsidRPr="00223B93" w:rsidRDefault="00DD7D5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899.818</w:t>
            </w:r>
          </w:p>
        </w:tc>
      </w:tr>
      <w:tr w:rsidR="00FA6468" w:rsidRPr="00223B93" w14:paraId="61D9FAAB" w14:textId="77777777" w:rsidTr="0040677C">
        <w:tc>
          <w:tcPr>
            <w:tcW w:w="1654" w:type="dxa"/>
          </w:tcPr>
          <w:p w14:paraId="2039E4C9"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0.425</w:t>
            </w:r>
          </w:p>
        </w:tc>
        <w:tc>
          <w:tcPr>
            <w:tcW w:w="1653" w:type="dxa"/>
          </w:tcPr>
          <w:p w14:paraId="680AAB24"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7C545FC9"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4BEBAECF"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2B9E20BB"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6C5A5E21" w14:textId="77777777" w:rsidR="00FA6468" w:rsidRPr="00223B93" w:rsidRDefault="00DD7D5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902.966</w:t>
            </w:r>
          </w:p>
        </w:tc>
      </w:tr>
      <w:tr w:rsidR="00FA6468" w:rsidRPr="00223B93" w14:paraId="09441321" w14:textId="77777777" w:rsidTr="0040677C">
        <w:tc>
          <w:tcPr>
            <w:tcW w:w="1654" w:type="dxa"/>
          </w:tcPr>
          <w:p w14:paraId="02725482"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0.450</w:t>
            </w:r>
          </w:p>
        </w:tc>
        <w:tc>
          <w:tcPr>
            <w:tcW w:w="1653" w:type="dxa"/>
          </w:tcPr>
          <w:p w14:paraId="77209F4B"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398BF690"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497EB586"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1D06ACE6"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2423B784" w14:textId="77777777" w:rsidR="00FA6468" w:rsidRPr="00223B93" w:rsidRDefault="00DD7D5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906.016</w:t>
            </w:r>
          </w:p>
        </w:tc>
      </w:tr>
      <w:tr w:rsidR="00FA6468" w:rsidRPr="00223B93" w14:paraId="37030BFB" w14:textId="77777777" w:rsidTr="0040677C">
        <w:tc>
          <w:tcPr>
            <w:tcW w:w="1654" w:type="dxa"/>
          </w:tcPr>
          <w:p w14:paraId="139E9A1B"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0.475</w:t>
            </w:r>
          </w:p>
        </w:tc>
        <w:tc>
          <w:tcPr>
            <w:tcW w:w="1653" w:type="dxa"/>
          </w:tcPr>
          <w:p w14:paraId="468AAB5D"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50DCF968"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4858F6D4"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1801FA03"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1EE0F426" w14:textId="77777777" w:rsidR="00FA6468" w:rsidRPr="00223B93" w:rsidRDefault="00DD7D5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908.968</w:t>
            </w:r>
          </w:p>
        </w:tc>
      </w:tr>
      <w:tr w:rsidR="00FA6468" w:rsidRPr="00223B93" w14:paraId="0741798C" w14:textId="77777777" w:rsidTr="0040677C">
        <w:tc>
          <w:tcPr>
            <w:tcW w:w="1654" w:type="dxa"/>
          </w:tcPr>
          <w:p w14:paraId="0AEF5C2D"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653" w:type="dxa"/>
          </w:tcPr>
          <w:p w14:paraId="1BAFE279"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458FF14E"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3E2923C3"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4B4DD54B"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03FC75D7" w14:textId="77777777" w:rsidR="00FA6468" w:rsidRPr="00223B93" w:rsidRDefault="00DD7D5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FA6468" w:rsidRPr="00223B93" w14:paraId="11299B11" w14:textId="77777777" w:rsidTr="0040677C">
        <w:tc>
          <w:tcPr>
            <w:tcW w:w="1654" w:type="dxa"/>
          </w:tcPr>
          <w:p w14:paraId="75E0AB6D"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0.525</w:t>
            </w:r>
          </w:p>
        </w:tc>
        <w:tc>
          <w:tcPr>
            <w:tcW w:w="1653" w:type="dxa"/>
          </w:tcPr>
          <w:p w14:paraId="471D5DF2"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4CA9F5BD"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2F4531EC"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0C98F18C"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62772DEC" w14:textId="77777777" w:rsidR="00FA6468" w:rsidRPr="00223B93" w:rsidRDefault="00DD7D5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914.588</w:t>
            </w:r>
          </w:p>
        </w:tc>
      </w:tr>
      <w:tr w:rsidR="00FA6468" w:rsidRPr="00223B93" w14:paraId="654F61BD" w14:textId="77777777" w:rsidTr="0040677C">
        <w:tc>
          <w:tcPr>
            <w:tcW w:w="1654" w:type="dxa"/>
          </w:tcPr>
          <w:p w14:paraId="042E96F9"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0.550</w:t>
            </w:r>
          </w:p>
        </w:tc>
        <w:tc>
          <w:tcPr>
            <w:tcW w:w="1653" w:type="dxa"/>
          </w:tcPr>
          <w:p w14:paraId="0A627FFD"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7FD4C2DB"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2044435F"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75D95811"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2E148C19" w14:textId="77777777" w:rsidR="00FA6468" w:rsidRPr="00223B93" w:rsidRDefault="00DD7D5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917.259</w:t>
            </w:r>
          </w:p>
        </w:tc>
      </w:tr>
      <w:tr w:rsidR="00FA6468" w:rsidRPr="00223B93" w14:paraId="60DCAC86" w14:textId="77777777" w:rsidTr="0040677C">
        <w:tc>
          <w:tcPr>
            <w:tcW w:w="1654" w:type="dxa"/>
          </w:tcPr>
          <w:p w14:paraId="31657484"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0.575</w:t>
            </w:r>
          </w:p>
        </w:tc>
        <w:tc>
          <w:tcPr>
            <w:tcW w:w="1653" w:type="dxa"/>
          </w:tcPr>
          <w:p w14:paraId="1C33B22A"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0646B04E"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60E658E8"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7FED9B70"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59710BC0" w14:textId="77777777" w:rsidR="00FA6468" w:rsidRPr="00223B93" w:rsidRDefault="00DD7D5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919.839</w:t>
            </w:r>
          </w:p>
        </w:tc>
      </w:tr>
      <w:tr w:rsidR="00FA6468" w:rsidRPr="00223B93" w14:paraId="64DD6C7D" w14:textId="77777777" w:rsidTr="0040677C">
        <w:tc>
          <w:tcPr>
            <w:tcW w:w="1654" w:type="dxa"/>
          </w:tcPr>
          <w:p w14:paraId="0CD3807A"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0.600</w:t>
            </w:r>
          </w:p>
        </w:tc>
        <w:tc>
          <w:tcPr>
            <w:tcW w:w="1653" w:type="dxa"/>
          </w:tcPr>
          <w:p w14:paraId="28F47C19"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46499244"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0F7D039D"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4A004765" w14:textId="77777777" w:rsidR="00FA6468" w:rsidRPr="00223B93" w:rsidRDefault="00FA6468"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07BFD1B9" w14:textId="77777777" w:rsidR="00FA6468" w:rsidRPr="00223B93" w:rsidRDefault="00DD7D5A"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922.330</w:t>
            </w:r>
          </w:p>
        </w:tc>
      </w:tr>
    </w:tbl>
    <w:p w14:paraId="1D97DFCA" w14:textId="20F6892D" w:rsidR="00AC6225" w:rsidRPr="00223B93" w:rsidRDefault="00AC6225" w:rsidP="008971F3">
      <w:pPr>
        <w:jc w:val="both"/>
        <w:rPr>
          <w:rFonts w:ascii="Times New Roman" w:hAnsi="Times New Roman" w:cs="Times New Roman"/>
          <w:b/>
          <w:sz w:val="24"/>
          <w:szCs w:val="24"/>
        </w:rPr>
      </w:pPr>
      <w:r w:rsidRPr="00223B93">
        <w:rPr>
          <w:rFonts w:ascii="Times New Roman" w:hAnsi="Times New Roman" w:cs="Times New Roman"/>
          <w:b/>
          <w:sz w:val="24"/>
          <w:szCs w:val="24"/>
        </w:rPr>
        <w:lastRenderedPageBreak/>
        <w:t>8.</w:t>
      </w:r>
      <w:r w:rsidR="00D7796E" w:rsidRPr="00223B93">
        <w:rPr>
          <w:rFonts w:ascii="Times New Roman" w:hAnsi="Times New Roman" w:cs="Times New Roman"/>
          <w:b/>
          <w:sz w:val="24"/>
          <w:szCs w:val="24"/>
        </w:rPr>
        <w:t>2.</w:t>
      </w:r>
      <w:r w:rsidRPr="00223B93">
        <w:rPr>
          <w:rFonts w:ascii="Times New Roman" w:hAnsi="Times New Roman" w:cs="Times New Roman"/>
          <w:b/>
          <w:sz w:val="24"/>
          <w:szCs w:val="24"/>
        </w:rPr>
        <w:t>7 Sensitivity analysis for parameter ‘δ’.</w:t>
      </w:r>
    </w:p>
    <w:tbl>
      <w:tblPr>
        <w:tblStyle w:val="TableGrid"/>
        <w:tblW w:w="0" w:type="auto"/>
        <w:tblInd w:w="-72" w:type="dxa"/>
        <w:tblLook w:val="04A0" w:firstRow="1" w:lastRow="0" w:firstColumn="1" w:lastColumn="0" w:noHBand="0" w:noVBand="1"/>
      </w:tblPr>
      <w:tblGrid>
        <w:gridCol w:w="1469"/>
        <w:gridCol w:w="1494"/>
        <w:gridCol w:w="1439"/>
        <w:gridCol w:w="1421"/>
        <w:gridCol w:w="1413"/>
        <w:gridCol w:w="1466"/>
      </w:tblGrid>
      <w:tr w:rsidR="00AC6225" w:rsidRPr="00223B93" w14:paraId="511E8CA1" w14:textId="77777777" w:rsidTr="0040677C">
        <w:tc>
          <w:tcPr>
            <w:tcW w:w="1654" w:type="dxa"/>
          </w:tcPr>
          <w:p w14:paraId="6670FCD5" w14:textId="77777777" w:rsidR="00AC6225" w:rsidRPr="00223B93" w:rsidRDefault="00AC6225" w:rsidP="008971F3">
            <w:pPr>
              <w:tabs>
                <w:tab w:val="left" w:pos="6446"/>
              </w:tabs>
              <w:jc w:val="both"/>
              <w:rPr>
                <w:rFonts w:ascii="Times New Roman" w:hAnsi="Times New Roman" w:cs="Times New Roman"/>
                <w:sz w:val="24"/>
                <w:szCs w:val="24"/>
                <w:vertAlign w:val="subscript"/>
              </w:rPr>
            </w:pPr>
            <w:r w:rsidRPr="00223B93">
              <w:rPr>
                <w:rFonts w:ascii="Times New Roman" w:hAnsi="Times New Roman" w:cs="Times New Roman"/>
                <w:sz w:val="24"/>
                <w:szCs w:val="24"/>
              </w:rPr>
              <w:t xml:space="preserve">       </w:t>
            </w:r>
            <w:r w:rsidR="00B52129" w:rsidRPr="00223B93">
              <w:rPr>
                <w:rFonts w:ascii="Times New Roman" w:hAnsi="Times New Roman" w:cs="Times New Roman"/>
                <w:b/>
                <w:sz w:val="24"/>
                <w:szCs w:val="24"/>
              </w:rPr>
              <w:t>δ</w:t>
            </w:r>
            <w:r w:rsidRPr="00223B93">
              <w:rPr>
                <w:rFonts w:ascii="Times New Roman" w:hAnsi="Times New Roman" w:cs="Times New Roman"/>
                <w:sz w:val="24"/>
                <w:szCs w:val="24"/>
              </w:rPr>
              <w:t xml:space="preserve">  </w:t>
            </w:r>
          </w:p>
        </w:tc>
        <w:tc>
          <w:tcPr>
            <w:tcW w:w="1653" w:type="dxa"/>
          </w:tcPr>
          <w:p w14:paraId="17A056EA"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7D33192F"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2C5A1989"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34766F8E">
                <v:shape id="_x0000_i1068" type="#_x0000_t75" style="width:28pt;height:19.5pt" o:ole="">
                  <v:imagedata r:id="rId45" o:title=""/>
                </v:shape>
                <o:OLEObject Type="Embed" ProgID="Equation.DSMT4" ShapeID="_x0000_i1068" DrawAspect="Content" ObjectID="_1774724147" r:id="rId72"/>
              </w:object>
            </w:r>
          </w:p>
        </w:tc>
        <w:tc>
          <w:tcPr>
            <w:tcW w:w="1583" w:type="dxa"/>
          </w:tcPr>
          <w:p w14:paraId="1792612F"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B</w:t>
            </w:r>
          </w:p>
        </w:tc>
        <w:tc>
          <w:tcPr>
            <w:tcW w:w="1587" w:type="dxa"/>
          </w:tcPr>
          <w:p w14:paraId="65A6F554"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B52129">
              <w:rPr>
                <w:rFonts w:ascii="Times New Roman" w:eastAsiaTheme="minorHAnsi" w:hAnsi="Times New Roman" w:cs="Times New Roman"/>
                <w:sz w:val="24"/>
                <w:szCs w:val="24"/>
              </w:rPr>
              <w:t>AP</w:t>
            </w:r>
            <w:r w:rsidR="00B52129">
              <w:rPr>
                <w:rFonts w:ascii="Times New Roman" w:eastAsiaTheme="minorHAnsi" w:hAnsi="Times New Roman" w:cs="Times New Roman"/>
                <w:sz w:val="24"/>
                <w:szCs w:val="24"/>
                <w:vertAlign w:val="subscript"/>
              </w:rPr>
              <w:t>1</w:t>
            </w:r>
            <w:r w:rsidR="00B52129">
              <w:rPr>
                <w:rFonts w:ascii="Times New Roman" w:eastAsiaTheme="minorHAnsi" w:hAnsi="Times New Roman" w:cs="Times New Roman"/>
                <w:sz w:val="24"/>
                <w:szCs w:val="24"/>
              </w:rPr>
              <w:t>'</w:t>
            </w:r>
          </w:p>
        </w:tc>
      </w:tr>
      <w:tr w:rsidR="00027563" w:rsidRPr="00223B93" w14:paraId="61346EE1" w14:textId="77777777" w:rsidTr="0040677C">
        <w:tc>
          <w:tcPr>
            <w:tcW w:w="1654" w:type="dxa"/>
          </w:tcPr>
          <w:p w14:paraId="1C05D2A9"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0.784</w:t>
            </w:r>
          </w:p>
        </w:tc>
        <w:tc>
          <w:tcPr>
            <w:tcW w:w="1653" w:type="dxa"/>
          </w:tcPr>
          <w:p w14:paraId="266F4C87"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16D79430"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675CB14E"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6A0ADC31"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3DAE425B"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70ADF1B3" w14:textId="77777777" w:rsidTr="0040677C">
        <w:tc>
          <w:tcPr>
            <w:tcW w:w="1654" w:type="dxa"/>
          </w:tcPr>
          <w:p w14:paraId="338E9511"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0.788</w:t>
            </w:r>
          </w:p>
        </w:tc>
        <w:tc>
          <w:tcPr>
            <w:tcW w:w="1653" w:type="dxa"/>
          </w:tcPr>
          <w:p w14:paraId="7FF97328"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1FC3B866"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3285E611"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55D7D8D1"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54A59E12"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245A2CF7" w14:textId="77777777" w:rsidTr="0040677C">
        <w:tc>
          <w:tcPr>
            <w:tcW w:w="1654" w:type="dxa"/>
          </w:tcPr>
          <w:p w14:paraId="5C1E6613"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0.792</w:t>
            </w:r>
          </w:p>
        </w:tc>
        <w:tc>
          <w:tcPr>
            <w:tcW w:w="1653" w:type="dxa"/>
          </w:tcPr>
          <w:p w14:paraId="153EBF19"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2335CD8B"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621B0E75"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43068ADA"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6D0999B2"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5E95A112" w14:textId="77777777" w:rsidTr="0040677C">
        <w:tc>
          <w:tcPr>
            <w:tcW w:w="1654" w:type="dxa"/>
          </w:tcPr>
          <w:p w14:paraId="327BB767"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0.796</w:t>
            </w:r>
          </w:p>
        </w:tc>
        <w:tc>
          <w:tcPr>
            <w:tcW w:w="1653" w:type="dxa"/>
          </w:tcPr>
          <w:p w14:paraId="4F37C2AF"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29348C5E"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5FF9AEFD"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08BB0CA3"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0AE06BD6"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0D518F3C" w14:textId="77777777" w:rsidTr="0040677C">
        <w:tc>
          <w:tcPr>
            <w:tcW w:w="1654" w:type="dxa"/>
          </w:tcPr>
          <w:p w14:paraId="2D510F73"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0.800</w:t>
            </w:r>
          </w:p>
        </w:tc>
        <w:tc>
          <w:tcPr>
            <w:tcW w:w="1653" w:type="dxa"/>
          </w:tcPr>
          <w:p w14:paraId="19CA7570"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0708082E"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5A2E92EB"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47C722C7"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3D8E0B3A"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32085A10" w14:textId="77777777" w:rsidTr="0040677C">
        <w:tc>
          <w:tcPr>
            <w:tcW w:w="1654" w:type="dxa"/>
          </w:tcPr>
          <w:p w14:paraId="0CF09823"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0.804</w:t>
            </w:r>
          </w:p>
        </w:tc>
        <w:tc>
          <w:tcPr>
            <w:tcW w:w="1653" w:type="dxa"/>
          </w:tcPr>
          <w:p w14:paraId="0509380E"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4DB8338C"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2E9E601F"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0CDA4C13"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2DA51AF8"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3CBF539E" w14:textId="77777777" w:rsidTr="0040677C">
        <w:tc>
          <w:tcPr>
            <w:tcW w:w="1654" w:type="dxa"/>
          </w:tcPr>
          <w:p w14:paraId="0573D39C"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0.808</w:t>
            </w:r>
          </w:p>
        </w:tc>
        <w:tc>
          <w:tcPr>
            <w:tcW w:w="1653" w:type="dxa"/>
          </w:tcPr>
          <w:p w14:paraId="4789B933"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0992B5D8"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5C56CA8D"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08A56E13"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4D7C8320"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3DB49568" w14:textId="77777777" w:rsidTr="0040677C">
        <w:tc>
          <w:tcPr>
            <w:tcW w:w="1654" w:type="dxa"/>
          </w:tcPr>
          <w:p w14:paraId="12F7AAF2"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0.812</w:t>
            </w:r>
          </w:p>
        </w:tc>
        <w:tc>
          <w:tcPr>
            <w:tcW w:w="1653" w:type="dxa"/>
          </w:tcPr>
          <w:p w14:paraId="4265B186"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52583094"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1C4C81DF"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3E1F1543"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497F8F98"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590B1C40" w14:textId="77777777" w:rsidTr="0040677C">
        <w:tc>
          <w:tcPr>
            <w:tcW w:w="1654" w:type="dxa"/>
          </w:tcPr>
          <w:p w14:paraId="53D492CB"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0.816</w:t>
            </w:r>
          </w:p>
        </w:tc>
        <w:tc>
          <w:tcPr>
            <w:tcW w:w="1653" w:type="dxa"/>
          </w:tcPr>
          <w:p w14:paraId="1D1051B0"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161A7B8C"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11025C97"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22A6BF36"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7202307D"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bl>
    <w:p w14:paraId="1A47B25F" w14:textId="77777777" w:rsidR="00AC6225" w:rsidRPr="00223B93" w:rsidRDefault="00AC6225" w:rsidP="008971F3">
      <w:pPr>
        <w:jc w:val="both"/>
        <w:rPr>
          <w:rFonts w:ascii="Times New Roman" w:hAnsi="Times New Roman" w:cs="Times New Roman"/>
          <w:b/>
          <w:sz w:val="24"/>
          <w:szCs w:val="24"/>
        </w:rPr>
      </w:pPr>
    </w:p>
    <w:p w14:paraId="4B92A84C" w14:textId="741CFBC1" w:rsidR="00AC6225" w:rsidRPr="00223B93" w:rsidRDefault="00AC6225"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w:t>
      </w:r>
      <w:r w:rsidR="00D7796E" w:rsidRPr="00223B93">
        <w:rPr>
          <w:rFonts w:ascii="Times New Roman" w:hAnsi="Times New Roman" w:cs="Times New Roman"/>
          <w:b/>
          <w:sz w:val="24"/>
          <w:szCs w:val="24"/>
        </w:rPr>
        <w:t>.2</w:t>
      </w:r>
      <w:r w:rsidRPr="00223B93">
        <w:rPr>
          <w:rFonts w:ascii="Times New Roman" w:hAnsi="Times New Roman" w:cs="Times New Roman"/>
          <w:b/>
          <w:sz w:val="24"/>
          <w:szCs w:val="24"/>
        </w:rPr>
        <w:t>.8 Sensitivity analysis for parameter ‘</w:t>
      </w:r>
      <w:proofErr w:type="spellStart"/>
      <w:r w:rsidRPr="00223B93">
        <w:rPr>
          <w:rFonts w:ascii="Times New Roman" w:hAnsi="Times New Roman" w:cs="Times New Roman"/>
          <w:b/>
          <w:sz w:val="24"/>
          <w:szCs w:val="24"/>
        </w:rPr>
        <w:t>i</w:t>
      </w:r>
      <w:r w:rsidRPr="00223B93">
        <w:rPr>
          <w:rFonts w:ascii="Times New Roman" w:hAnsi="Times New Roman" w:cs="Times New Roman"/>
          <w:b/>
          <w:sz w:val="24"/>
          <w:szCs w:val="24"/>
          <w:vertAlign w:val="subscript"/>
        </w:rPr>
        <w:t>p</w:t>
      </w:r>
      <w:proofErr w:type="spellEnd"/>
      <w:r w:rsidRPr="00223B93">
        <w:rPr>
          <w:rFonts w:ascii="Times New Roman" w:hAnsi="Times New Roman" w:cs="Times New Roman"/>
          <w:b/>
          <w:sz w:val="24"/>
          <w:szCs w:val="24"/>
        </w:rPr>
        <w:t xml:space="preserve">’ </w:t>
      </w:r>
    </w:p>
    <w:tbl>
      <w:tblPr>
        <w:tblStyle w:val="TableGrid"/>
        <w:tblW w:w="0" w:type="auto"/>
        <w:tblInd w:w="-72" w:type="dxa"/>
        <w:tblLook w:val="04A0" w:firstRow="1" w:lastRow="0" w:firstColumn="1" w:lastColumn="0" w:noHBand="0" w:noVBand="1"/>
      </w:tblPr>
      <w:tblGrid>
        <w:gridCol w:w="1469"/>
        <w:gridCol w:w="1494"/>
        <w:gridCol w:w="1439"/>
        <w:gridCol w:w="1421"/>
        <w:gridCol w:w="1413"/>
        <w:gridCol w:w="1466"/>
      </w:tblGrid>
      <w:tr w:rsidR="00AC6225" w:rsidRPr="00223B93" w14:paraId="0D1EE2E9" w14:textId="77777777" w:rsidTr="0040677C">
        <w:tc>
          <w:tcPr>
            <w:tcW w:w="1654" w:type="dxa"/>
          </w:tcPr>
          <w:p w14:paraId="544F57E1" w14:textId="77777777" w:rsidR="00AC6225" w:rsidRPr="00223B93" w:rsidRDefault="00AC6225" w:rsidP="008971F3">
            <w:pPr>
              <w:tabs>
                <w:tab w:val="left" w:pos="6446"/>
              </w:tabs>
              <w:jc w:val="both"/>
              <w:rPr>
                <w:rFonts w:ascii="Times New Roman" w:hAnsi="Times New Roman" w:cs="Times New Roman"/>
                <w:sz w:val="24"/>
                <w:szCs w:val="24"/>
                <w:vertAlign w:val="subscript"/>
              </w:rPr>
            </w:pPr>
            <w:r w:rsidRPr="00223B93">
              <w:rPr>
                <w:rFonts w:ascii="Times New Roman" w:hAnsi="Times New Roman" w:cs="Times New Roman"/>
                <w:sz w:val="24"/>
                <w:szCs w:val="24"/>
              </w:rPr>
              <w:t xml:space="preserve">         </w:t>
            </w:r>
            <w:proofErr w:type="spellStart"/>
            <w:r w:rsidRPr="00223B93">
              <w:rPr>
                <w:rFonts w:ascii="Times New Roman" w:hAnsi="Times New Roman" w:cs="Times New Roman"/>
                <w:sz w:val="24"/>
                <w:szCs w:val="24"/>
              </w:rPr>
              <w:t>i</w:t>
            </w:r>
            <w:r w:rsidRPr="00223B93">
              <w:rPr>
                <w:rFonts w:ascii="Times New Roman" w:hAnsi="Times New Roman" w:cs="Times New Roman"/>
                <w:sz w:val="24"/>
                <w:szCs w:val="24"/>
                <w:vertAlign w:val="subscript"/>
              </w:rPr>
              <w:t>p</w:t>
            </w:r>
            <w:proofErr w:type="spellEnd"/>
          </w:p>
        </w:tc>
        <w:tc>
          <w:tcPr>
            <w:tcW w:w="1653" w:type="dxa"/>
          </w:tcPr>
          <w:p w14:paraId="02EB3EA4"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15CEBC46"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371980BB"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3EA26D28">
                <v:shape id="_x0000_i1069" type="#_x0000_t75" style="width:28pt;height:19.5pt" o:ole="">
                  <v:imagedata r:id="rId45" o:title=""/>
                </v:shape>
                <o:OLEObject Type="Embed" ProgID="Equation.DSMT4" ShapeID="_x0000_i1069" DrawAspect="Content" ObjectID="_1774724148" r:id="rId73"/>
              </w:object>
            </w:r>
          </w:p>
        </w:tc>
        <w:tc>
          <w:tcPr>
            <w:tcW w:w="1583" w:type="dxa"/>
          </w:tcPr>
          <w:p w14:paraId="686C525C"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B</w:t>
            </w:r>
          </w:p>
        </w:tc>
        <w:tc>
          <w:tcPr>
            <w:tcW w:w="1587" w:type="dxa"/>
          </w:tcPr>
          <w:p w14:paraId="1EA077C1"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B52129">
              <w:rPr>
                <w:rFonts w:ascii="Times New Roman" w:eastAsiaTheme="minorHAnsi" w:hAnsi="Times New Roman" w:cs="Times New Roman"/>
                <w:sz w:val="24"/>
                <w:szCs w:val="24"/>
              </w:rPr>
              <w:t>AP</w:t>
            </w:r>
            <w:r w:rsidR="00B52129">
              <w:rPr>
                <w:rFonts w:ascii="Times New Roman" w:eastAsiaTheme="minorHAnsi" w:hAnsi="Times New Roman" w:cs="Times New Roman"/>
                <w:sz w:val="24"/>
                <w:szCs w:val="24"/>
                <w:vertAlign w:val="subscript"/>
              </w:rPr>
              <w:t>1</w:t>
            </w:r>
            <w:r w:rsidR="00B52129">
              <w:rPr>
                <w:rFonts w:ascii="Times New Roman" w:eastAsiaTheme="minorHAnsi" w:hAnsi="Times New Roman" w:cs="Times New Roman"/>
                <w:sz w:val="24"/>
                <w:szCs w:val="24"/>
              </w:rPr>
              <w:t>'</w:t>
            </w:r>
          </w:p>
        </w:tc>
      </w:tr>
      <w:tr w:rsidR="00027563" w:rsidRPr="00223B93" w14:paraId="7938AF41" w14:textId="77777777" w:rsidTr="0040677C">
        <w:tc>
          <w:tcPr>
            <w:tcW w:w="1654" w:type="dxa"/>
          </w:tcPr>
          <w:p w14:paraId="74F3B62B"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0.098</w:t>
            </w:r>
          </w:p>
        </w:tc>
        <w:tc>
          <w:tcPr>
            <w:tcW w:w="1653" w:type="dxa"/>
          </w:tcPr>
          <w:p w14:paraId="44A0924C"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5F193F0E"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6694E6EF"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796C3969"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47E36223"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79CB723F" w14:textId="77777777" w:rsidTr="0040677C">
        <w:tc>
          <w:tcPr>
            <w:tcW w:w="1654" w:type="dxa"/>
          </w:tcPr>
          <w:p w14:paraId="0EA848F4"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0.106</w:t>
            </w:r>
          </w:p>
        </w:tc>
        <w:tc>
          <w:tcPr>
            <w:tcW w:w="1653" w:type="dxa"/>
          </w:tcPr>
          <w:p w14:paraId="69036153"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41B99F32"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091D062D"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3982AAFD"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64E6800D"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3070EC72" w14:textId="77777777" w:rsidTr="0040677C">
        <w:tc>
          <w:tcPr>
            <w:tcW w:w="1654" w:type="dxa"/>
          </w:tcPr>
          <w:p w14:paraId="0CEAE0F0"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0.108</w:t>
            </w:r>
          </w:p>
        </w:tc>
        <w:tc>
          <w:tcPr>
            <w:tcW w:w="1653" w:type="dxa"/>
          </w:tcPr>
          <w:p w14:paraId="29C40904"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609AB046"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296954C2"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48E55C76"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2218E75F"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08CC48FC" w14:textId="77777777" w:rsidTr="0040677C">
        <w:tc>
          <w:tcPr>
            <w:tcW w:w="1654" w:type="dxa"/>
          </w:tcPr>
          <w:p w14:paraId="772BAF72"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0.114</w:t>
            </w:r>
          </w:p>
        </w:tc>
        <w:tc>
          <w:tcPr>
            <w:tcW w:w="1653" w:type="dxa"/>
          </w:tcPr>
          <w:p w14:paraId="61F6A70B"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4E7329EF"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331CA6F8"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6D3E3635"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06B27F5A"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5050205D" w14:textId="77777777" w:rsidTr="0040677C">
        <w:tc>
          <w:tcPr>
            <w:tcW w:w="1654" w:type="dxa"/>
          </w:tcPr>
          <w:p w14:paraId="2018A23F"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0.120</w:t>
            </w:r>
          </w:p>
        </w:tc>
        <w:tc>
          <w:tcPr>
            <w:tcW w:w="1653" w:type="dxa"/>
          </w:tcPr>
          <w:p w14:paraId="6C15154A"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7FDE9FE1"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1AA87F70"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4D2DB98A"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6E33B268"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4D81E3AF" w14:textId="77777777" w:rsidTr="0040677C">
        <w:tc>
          <w:tcPr>
            <w:tcW w:w="1654" w:type="dxa"/>
          </w:tcPr>
          <w:p w14:paraId="2CF66EDF"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0.126</w:t>
            </w:r>
          </w:p>
        </w:tc>
        <w:tc>
          <w:tcPr>
            <w:tcW w:w="1653" w:type="dxa"/>
          </w:tcPr>
          <w:p w14:paraId="050827BF"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24E98FD9"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2F4039EC"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4DFACE27"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29C38995"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3315EE71" w14:textId="77777777" w:rsidTr="0040677C">
        <w:tc>
          <w:tcPr>
            <w:tcW w:w="1654" w:type="dxa"/>
          </w:tcPr>
          <w:p w14:paraId="0B088027"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0.132</w:t>
            </w:r>
          </w:p>
        </w:tc>
        <w:tc>
          <w:tcPr>
            <w:tcW w:w="1653" w:type="dxa"/>
          </w:tcPr>
          <w:p w14:paraId="602907E5"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2120D115"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0301D3E5"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782AB3AE"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193C22F6"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6BC93CAC" w14:textId="77777777" w:rsidTr="0040677C">
        <w:tc>
          <w:tcPr>
            <w:tcW w:w="1654" w:type="dxa"/>
          </w:tcPr>
          <w:p w14:paraId="6B692BEE"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0.138</w:t>
            </w:r>
          </w:p>
        </w:tc>
        <w:tc>
          <w:tcPr>
            <w:tcW w:w="1653" w:type="dxa"/>
          </w:tcPr>
          <w:p w14:paraId="3CC74338"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436A9BA0"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6BE1329F"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395FF460"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312ECF08"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0581EA23" w14:textId="77777777" w:rsidTr="0040677C">
        <w:tc>
          <w:tcPr>
            <w:tcW w:w="1654" w:type="dxa"/>
          </w:tcPr>
          <w:p w14:paraId="2229795D"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0.144</w:t>
            </w:r>
          </w:p>
        </w:tc>
        <w:tc>
          <w:tcPr>
            <w:tcW w:w="1653" w:type="dxa"/>
          </w:tcPr>
          <w:p w14:paraId="2C21A766"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221FB9E4"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62B1E65"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2F39D5DE"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58CE82EF"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bl>
    <w:p w14:paraId="63FFF5FD" w14:textId="77777777" w:rsidR="00AC6225" w:rsidRPr="00223B93" w:rsidRDefault="00AC6225" w:rsidP="008971F3">
      <w:pPr>
        <w:jc w:val="both"/>
        <w:rPr>
          <w:rFonts w:ascii="Times New Roman" w:hAnsi="Times New Roman" w:cs="Times New Roman"/>
          <w:b/>
          <w:sz w:val="24"/>
          <w:szCs w:val="24"/>
        </w:rPr>
      </w:pPr>
    </w:p>
    <w:p w14:paraId="6D8CCA5E" w14:textId="0757A502" w:rsidR="00AC6225" w:rsidRPr="00223B93" w:rsidRDefault="00AC6225" w:rsidP="008971F3">
      <w:pPr>
        <w:tabs>
          <w:tab w:val="left" w:pos="6446"/>
        </w:tabs>
        <w:jc w:val="both"/>
        <w:rPr>
          <w:rFonts w:ascii="Times New Roman" w:hAnsi="Times New Roman" w:cs="Times New Roman"/>
          <w:b/>
          <w:sz w:val="24"/>
          <w:szCs w:val="24"/>
        </w:rPr>
      </w:pPr>
      <w:r w:rsidRPr="00223B93">
        <w:rPr>
          <w:rFonts w:ascii="Times New Roman" w:hAnsi="Times New Roman" w:cs="Times New Roman"/>
          <w:b/>
          <w:sz w:val="24"/>
          <w:szCs w:val="24"/>
        </w:rPr>
        <w:t>8</w:t>
      </w:r>
      <w:r w:rsidR="00D7796E" w:rsidRPr="00223B93">
        <w:rPr>
          <w:rFonts w:ascii="Times New Roman" w:hAnsi="Times New Roman" w:cs="Times New Roman"/>
          <w:b/>
          <w:sz w:val="24"/>
          <w:szCs w:val="24"/>
        </w:rPr>
        <w:t>.2</w:t>
      </w:r>
      <w:r w:rsidRPr="00223B93">
        <w:rPr>
          <w:rFonts w:ascii="Times New Roman" w:hAnsi="Times New Roman" w:cs="Times New Roman"/>
          <w:b/>
          <w:sz w:val="24"/>
          <w:szCs w:val="24"/>
        </w:rPr>
        <w:t>.9 Sensitivity analysis for parameter ‘</w:t>
      </w:r>
      <w:proofErr w:type="spellStart"/>
      <w:r w:rsidRPr="00223B93">
        <w:rPr>
          <w:rFonts w:ascii="Times New Roman" w:hAnsi="Times New Roman" w:cs="Times New Roman"/>
          <w:b/>
          <w:sz w:val="24"/>
          <w:szCs w:val="24"/>
        </w:rPr>
        <w:t>i</w:t>
      </w:r>
      <w:r w:rsidRPr="00223B93">
        <w:rPr>
          <w:rFonts w:ascii="Times New Roman" w:hAnsi="Times New Roman" w:cs="Times New Roman"/>
          <w:b/>
          <w:sz w:val="24"/>
          <w:szCs w:val="24"/>
          <w:vertAlign w:val="subscript"/>
        </w:rPr>
        <w:t>e</w:t>
      </w:r>
      <w:proofErr w:type="spellEnd"/>
      <w:r w:rsidRPr="00223B93">
        <w:rPr>
          <w:rFonts w:ascii="Times New Roman" w:hAnsi="Times New Roman" w:cs="Times New Roman"/>
          <w:b/>
          <w:sz w:val="24"/>
          <w:szCs w:val="24"/>
        </w:rPr>
        <w:t xml:space="preserve">’ </w:t>
      </w:r>
    </w:p>
    <w:tbl>
      <w:tblPr>
        <w:tblStyle w:val="TableGrid"/>
        <w:tblW w:w="0" w:type="auto"/>
        <w:tblInd w:w="-72" w:type="dxa"/>
        <w:tblLook w:val="04A0" w:firstRow="1" w:lastRow="0" w:firstColumn="1" w:lastColumn="0" w:noHBand="0" w:noVBand="1"/>
      </w:tblPr>
      <w:tblGrid>
        <w:gridCol w:w="1490"/>
        <w:gridCol w:w="1489"/>
        <w:gridCol w:w="1435"/>
        <w:gridCol w:w="1416"/>
        <w:gridCol w:w="1409"/>
        <w:gridCol w:w="1463"/>
      </w:tblGrid>
      <w:tr w:rsidR="00AC6225" w:rsidRPr="00223B93" w14:paraId="2D317D4C" w14:textId="77777777" w:rsidTr="0040677C">
        <w:tc>
          <w:tcPr>
            <w:tcW w:w="1654" w:type="dxa"/>
          </w:tcPr>
          <w:p w14:paraId="4D3C61B9" w14:textId="77777777" w:rsidR="00AC6225" w:rsidRPr="00223B93" w:rsidRDefault="00AC6225" w:rsidP="008971F3">
            <w:pPr>
              <w:tabs>
                <w:tab w:val="left" w:pos="6446"/>
              </w:tabs>
              <w:jc w:val="both"/>
              <w:rPr>
                <w:rFonts w:ascii="Times New Roman" w:hAnsi="Times New Roman" w:cs="Times New Roman"/>
                <w:sz w:val="24"/>
                <w:szCs w:val="24"/>
                <w:vertAlign w:val="subscript"/>
              </w:rPr>
            </w:pPr>
            <w:r w:rsidRPr="00223B93">
              <w:rPr>
                <w:rFonts w:ascii="Times New Roman" w:hAnsi="Times New Roman" w:cs="Times New Roman"/>
                <w:sz w:val="24"/>
                <w:szCs w:val="24"/>
              </w:rPr>
              <w:t xml:space="preserve">         </w:t>
            </w:r>
            <w:proofErr w:type="spellStart"/>
            <w:r w:rsidRPr="00223B93">
              <w:rPr>
                <w:rFonts w:ascii="Times New Roman" w:hAnsi="Times New Roman" w:cs="Times New Roman"/>
                <w:sz w:val="24"/>
                <w:szCs w:val="24"/>
              </w:rPr>
              <w:t>i</w:t>
            </w:r>
            <w:r w:rsidRPr="00223B93">
              <w:rPr>
                <w:rFonts w:ascii="Times New Roman" w:hAnsi="Times New Roman" w:cs="Times New Roman"/>
                <w:sz w:val="24"/>
                <w:szCs w:val="24"/>
                <w:vertAlign w:val="subscript"/>
              </w:rPr>
              <w:t>e</w:t>
            </w:r>
            <w:proofErr w:type="spellEnd"/>
          </w:p>
        </w:tc>
        <w:tc>
          <w:tcPr>
            <w:tcW w:w="1653" w:type="dxa"/>
          </w:tcPr>
          <w:p w14:paraId="207DCD80"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r w:rsidRPr="00223B93">
              <w:rPr>
                <w:rFonts w:asciiTheme="minorEastAsia" w:hAnsiTheme="minorEastAsia" w:cstheme="minorEastAsia" w:hint="eastAsia"/>
                <w:sz w:val="24"/>
                <w:szCs w:val="24"/>
              </w:rPr>
              <w:t>τ</w:t>
            </w: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 xml:space="preserve">    </w:t>
            </w:r>
          </w:p>
        </w:tc>
        <w:tc>
          <w:tcPr>
            <w:tcW w:w="1584" w:type="dxa"/>
          </w:tcPr>
          <w:p w14:paraId="1541726E"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heme="minorEastAsia" w:hAnsiTheme="minorEastAsia" w:cstheme="minorEastAsia"/>
                <w:sz w:val="24"/>
                <w:szCs w:val="24"/>
              </w:rPr>
              <w:t>Q</w:t>
            </w:r>
            <w:r w:rsidRPr="00223B93">
              <w:rPr>
                <w:rFonts w:ascii="Times New Roman" w:hAnsi="Times New Roman" w:cs="Times New Roman"/>
                <w:sz w:val="24"/>
                <w:szCs w:val="24"/>
              </w:rPr>
              <w:t xml:space="preserve">   </w:t>
            </w:r>
          </w:p>
        </w:tc>
        <w:tc>
          <w:tcPr>
            <w:tcW w:w="1587" w:type="dxa"/>
          </w:tcPr>
          <w:p w14:paraId="0ACFB204"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Pr="00223B93">
              <w:rPr>
                <w:rFonts w:ascii="Times New Roman" w:eastAsiaTheme="minorHAnsi" w:hAnsi="Times New Roman" w:cs="Times New Roman"/>
                <w:position w:val="-6"/>
                <w:sz w:val="24"/>
                <w:szCs w:val="24"/>
              </w:rPr>
              <w:object w:dxaOrig="220" w:dyaOrig="279" w14:anchorId="784277D0">
                <v:shape id="_x0000_i1070" type="#_x0000_t75" style="width:28pt;height:19.5pt" o:ole="">
                  <v:imagedata r:id="rId45" o:title=""/>
                </v:shape>
                <o:OLEObject Type="Embed" ProgID="Equation.DSMT4" ShapeID="_x0000_i1070" DrawAspect="Content" ObjectID="_1774724149" r:id="rId74"/>
              </w:object>
            </w:r>
          </w:p>
        </w:tc>
        <w:tc>
          <w:tcPr>
            <w:tcW w:w="1583" w:type="dxa"/>
          </w:tcPr>
          <w:p w14:paraId="5CED04F0" w14:textId="77777777" w:rsidR="00AC6225" w:rsidRPr="00223B93" w:rsidRDefault="00AC6225" w:rsidP="008971F3">
            <w:pPr>
              <w:tabs>
                <w:tab w:val="left" w:pos="6446"/>
              </w:tabs>
              <w:jc w:val="both"/>
              <w:rPr>
                <w:rFonts w:ascii="Times New Roman" w:hAnsi="Times New Roman" w:cs="Times New Roman"/>
                <w:b/>
                <w:sz w:val="24"/>
                <w:szCs w:val="24"/>
              </w:rPr>
            </w:pPr>
            <w:r w:rsidRPr="00223B93">
              <w:rPr>
                <w:rFonts w:ascii="Times New Roman" w:hAnsi="Times New Roman" w:cs="Times New Roman"/>
                <w:sz w:val="24"/>
                <w:szCs w:val="24"/>
              </w:rPr>
              <w:t xml:space="preserve">       </w:t>
            </w:r>
            <w:r w:rsidRPr="00223B93">
              <w:rPr>
                <w:rFonts w:ascii="Times New Roman" w:hAnsi="Times New Roman" w:cs="Times New Roman"/>
                <w:b/>
                <w:sz w:val="24"/>
                <w:szCs w:val="24"/>
              </w:rPr>
              <w:t>B</w:t>
            </w:r>
          </w:p>
        </w:tc>
        <w:tc>
          <w:tcPr>
            <w:tcW w:w="1587" w:type="dxa"/>
          </w:tcPr>
          <w:p w14:paraId="0BE361F4" w14:textId="77777777" w:rsidR="00AC6225" w:rsidRPr="00223B93" w:rsidRDefault="00AC6225"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 xml:space="preserve">     </w:t>
            </w:r>
            <w:r w:rsidR="00B52129">
              <w:rPr>
                <w:rFonts w:ascii="Times New Roman" w:eastAsiaTheme="minorHAnsi" w:hAnsi="Times New Roman" w:cs="Times New Roman"/>
                <w:sz w:val="24"/>
                <w:szCs w:val="24"/>
              </w:rPr>
              <w:t>AP</w:t>
            </w:r>
            <w:r w:rsidR="00B52129">
              <w:rPr>
                <w:rFonts w:ascii="Times New Roman" w:eastAsiaTheme="minorHAnsi" w:hAnsi="Times New Roman" w:cs="Times New Roman"/>
                <w:sz w:val="24"/>
                <w:szCs w:val="24"/>
                <w:vertAlign w:val="subscript"/>
              </w:rPr>
              <w:t>1</w:t>
            </w:r>
            <w:r w:rsidR="00B52129">
              <w:rPr>
                <w:rFonts w:ascii="Times New Roman" w:eastAsiaTheme="minorHAnsi" w:hAnsi="Times New Roman" w:cs="Times New Roman"/>
                <w:sz w:val="24"/>
                <w:szCs w:val="24"/>
              </w:rPr>
              <w:t>'</w:t>
            </w:r>
          </w:p>
        </w:tc>
      </w:tr>
      <w:tr w:rsidR="00027563" w:rsidRPr="00223B93" w14:paraId="3EB893CB" w14:textId="77777777" w:rsidTr="0040677C">
        <w:tc>
          <w:tcPr>
            <w:tcW w:w="1654" w:type="dxa"/>
          </w:tcPr>
          <w:p w14:paraId="5EA0942A"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0.0720</w:t>
            </w:r>
          </w:p>
        </w:tc>
        <w:tc>
          <w:tcPr>
            <w:tcW w:w="1653" w:type="dxa"/>
          </w:tcPr>
          <w:p w14:paraId="5160FB01"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108A36D9"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2166E260"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0307318E"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4604BC4C"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911.763</w:t>
            </w:r>
          </w:p>
        </w:tc>
      </w:tr>
      <w:tr w:rsidR="00027563" w:rsidRPr="00223B93" w14:paraId="265397A6" w14:textId="77777777" w:rsidTr="0040677C">
        <w:tc>
          <w:tcPr>
            <w:tcW w:w="1654" w:type="dxa"/>
          </w:tcPr>
          <w:p w14:paraId="4A0A979B"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0.0765</w:t>
            </w:r>
          </w:p>
        </w:tc>
        <w:tc>
          <w:tcPr>
            <w:tcW w:w="1653" w:type="dxa"/>
          </w:tcPr>
          <w:p w14:paraId="1366EC61"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6E86FB42"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4B6211C1"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0C4FFFD8"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7416B611"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911.778</w:t>
            </w:r>
          </w:p>
        </w:tc>
      </w:tr>
      <w:tr w:rsidR="00027563" w:rsidRPr="00223B93" w14:paraId="37A6F7BE" w14:textId="77777777" w:rsidTr="0040677C">
        <w:tc>
          <w:tcPr>
            <w:tcW w:w="1654" w:type="dxa"/>
          </w:tcPr>
          <w:p w14:paraId="6FED7D50"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0.0810</w:t>
            </w:r>
          </w:p>
        </w:tc>
        <w:tc>
          <w:tcPr>
            <w:tcW w:w="1653" w:type="dxa"/>
          </w:tcPr>
          <w:p w14:paraId="04ED673E"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229E6EB2"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33096CD8"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0BA16D91"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4AF51803"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911.794</w:t>
            </w:r>
          </w:p>
        </w:tc>
      </w:tr>
      <w:tr w:rsidR="00027563" w:rsidRPr="00223B93" w14:paraId="6F622476" w14:textId="77777777" w:rsidTr="0040677C">
        <w:tc>
          <w:tcPr>
            <w:tcW w:w="1654" w:type="dxa"/>
          </w:tcPr>
          <w:p w14:paraId="1B7B06E6"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0.0855</w:t>
            </w:r>
          </w:p>
        </w:tc>
        <w:tc>
          <w:tcPr>
            <w:tcW w:w="1653" w:type="dxa"/>
          </w:tcPr>
          <w:p w14:paraId="59C454FC"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5BFD208F"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18D70610"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0C104DCF"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6885C84D"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911.809</w:t>
            </w:r>
          </w:p>
        </w:tc>
      </w:tr>
      <w:tr w:rsidR="00027563" w:rsidRPr="00223B93" w14:paraId="362BD414" w14:textId="77777777" w:rsidTr="0040677C">
        <w:tc>
          <w:tcPr>
            <w:tcW w:w="1654" w:type="dxa"/>
          </w:tcPr>
          <w:p w14:paraId="231DB1B0"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0.0900</w:t>
            </w:r>
          </w:p>
        </w:tc>
        <w:tc>
          <w:tcPr>
            <w:tcW w:w="1653" w:type="dxa"/>
          </w:tcPr>
          <w:p w14:paraId="4536794A"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55D7E93E"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100.01</w:t>
            </w:r>
          </w:p>
        </w:tc>
        <w:tc>
          <w:tcPr>
            <w:tcW w:w="1587" w:type="dxa"/>
          </w:tcPr>
          <w:p w14:paraId="571BD5CD"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0.498</w:t>
            </w:r>
          </w:p>
        </w:tc>
        <w:tc>
          <w:tcPr>
            <w:tcW w:w="1583" w:type="dxa"/>
          </w:tcPr>
          <w:p w14:paraId="61E5F0FD"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4D5AF9BE"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911.825</w:t>
            </w:r>
          </w:p>
        </w:tc>
      </w:tr>
      <w:tr w:rsidR="00027563" w:rsidRPr="00223B93" w14:paraId="6CAFE000" w14:textId="77777777" w:rsidTr="0040677C">
        <w:tc>
          <w:tcPr>
            <w:tcW w:w="1654" w:type="dxa"/>
          </w:tcPr>
          <w:p w14:paraId="4A73C5E0"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0.0945</w:t>
            </w:r>
          </w:p>
        </w:tc>
        <w:tc>
          <w:tcPr>
            <w:tcW w:w="1653" w:type="dxa"/>
          </w:tcPr>
          <w:p w14:paraId="567B0E92"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3.0000</w:t>
            </w:r>
          </w:p>
        </w:tc>
        <w:tc>
          <w:tcPr>
            <w:tcW w:w="1584" w:type="dxa"/>
          </w:tcPr>
          <w:p w14:paraId="49EADBF8"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52058645"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0.499</w:t>
            </w:r>
          </w:p>
        </w:tc>
        <w:tc>
          <w:tcPr>
            <w:tcW w:w="1583" w:type="dxa"/>
          </w:tcPr>
          <w:p w14:paraId="38FCE25A"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-39.99</w:t>
            </w:r>
          </w:p>
        </w:tc>
        <w:tc>
          <w:tcPr>
            <w:tcW w:w="1587" w:type="dxa"/>
          </w:tcPr>
          <w:p w14:paraId="58847601"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911.840</w:t>
            </w:r>
          </w:p>
        </w:tc>
      </w:tr>
      <w:tr w:rsidR="00027563" w:rsidRPr="00223B93" w14:paraId="12342FA4" w14:textId="77777777" w:rsidTr="0040677C">
        <w:tc>
          <w:tcPr>
            <w:tcW w:w="1654" w:type="dxa"/>
          </w:tcPr>
          <w:p w14:paraId="32313F76"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0.0990</w:t>
            </w:r>
          </w:p>
        </w:tc>
        <w:tc>
          <w:tcPr>
            <w:tcW w:w="1653" w:type="dxa"/>
          </w:tcPr>
          <w:p w14:paraId="265C553B"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3F3E7739"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5A70A7C9"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2EE1C14F"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25C1ADC5"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911.856</w:t>
            </w:r>
          </w:p>
        </w:tc>
      </w:tr>
      <w:tr w:rsidR="00027563" w:rsidRPr="00223B93" w14:paraId="0379BDCF" w14:textId="77777777" w:rsidTr="0040677C">
        <w:tc>
          <w:tcPr>
            <w:tcW w:w="1654" w:type="dxa"/>
          </w:tcPr>
          <w:p w14:paraId="77146E95"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0.1005</w:t>
            </w:r>
          </w:p>
        </w:tc>
        <w:tc>
          <w:tcPr>
            <w:tcW w:w="1653" w:type="dxa"/>
          </w:tcPr>
          <w:p w14:paraId="65E33952"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3.0001</w:t>
            </w:r>
          </w:p>
        </w:tc>
        <w:tc>
          <w:tcPr>
            <w:tcW w:w="1584" w:type="dxa"/>
          </w:tcPr>
          <w:p w14:paraId="591AEDE8"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7925C56E"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3913F93C"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4E4D3868"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911.871</w:t>
            </w:r>
          </w:p>
        </w:tc>
      </w:tr>
      <w:tr w:rsidR="00027563" w:rsidRPr="00223B93" w14:paraId="2243D043" w14:textId="77777777" w:rsidTr="0040677C">
        <w:tc>
          <w:tcPr>
            <w:tcW w:w="1654" w:type="dxa"/>
          </w:tcPr>
          <w:p w14:paraId="7073615F"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0.1030</w:t>
            </w:r>
          </w:p>
        </w:tc>
        <w:tc>
          <w:tcPr>
            <w:tcW w:w="1653" w:type="dxa"/>
          </w:tcPr>
          <w:p w14:paraId="156B7C0A"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3.0002</w:t>
            </w:r>
          </w:p>
        </w:tc>
        <w:tc>
          <w:tcPr>
            <w:tcW w:w="1584" w:type="dxa"/>
          </w:tcPr>
          <w:p w14:paraId="57824F4B"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100.00</w:t>
            </w:r>
          </w:p>
        </w:tc>
        <w:tc>
          <w:tcPr>
            <w:tcW w:w="1587" w:type="dxa"/>
          </w:tcPr>
          <w:p w14:paraId="3D28CAE9"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0.500</w:t>
            </w:r>
          </w:p>
        </w:tc>
        <w:tc>
          <w:tcPr>
            <w:tcW w:w="1583" w:type="dxa"/>
          </w:tcPr>
          <w:p w14:paraId="60FD1E3D"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-40.00</w:t>
            </w:r>
          </w:p>
        </w:tc>
        <w:tc>
          <w:tcPr>
            <w:tcW w:w="1587" w:type="dxa"/>
          </w:tcPr>
          <w:p w14:paraId="697E02F1" w14:textId="77777777" w:rsidR="00027563" w:rsidRPr="00223B93" w:rsidRDefault="00027563" w:rsidP="008971F3">
            <w:pPr>
              <w:tabs>
                <w:tab w:val="left" w:pos="6446"/>
              </w:tabs>
              <w:jc w:val="both"/>
              <w:rPr>
                <w:rFonts w:ascii="Times New Roman" w:hAnsi="Times New Roman" w:cs="Times New Roman"/>
                <w:sz w:val="24"/>
                <w:szCs w:val="24"/>
              </w:rPr>
            </w:pPr>
            <w:r w:rsidRPr="00223B93">
              <w:rPr>
                <w:rFonts w:ascii="Times New Roman" w:hAnsi="Times New Roman" w:cs="Times New Roman"/>
                <w:sz w:val="24"/>
                <w:szCs w:val="24"/>
              </w:rPr>
              <w:t>911.887</w:t>
            </w:r>
          </w:p>
        </w:tc>
      </w:tr>
    </w:tbl>
    <w:p w14:paraId="1E9965B8" w14:textId="77777777" w:rsidR="00B52129" w:rsidRDefault="00B52129" w:rsidP="008971F3">
      <w:pPr>
        <w:autoSpaceDE w:val="0"/>
        <w:autoSpaceDN w:val="0"/>
        <w:adjustRightInd w:val="0"/>
        <w:spacing w:after="0" w:line="240" w:lineRule="auto"/>
        <w:jc w:val="both"/>
        <w:rPr>
          <w:rFonts w:ascii="Times New Roman" w:hAnsi="Times New Roman" w:cs="Times New Roman"/>
          <w:b/>
          <w:sz w:val="24"/>
          <w:szCs w:val="24"/>
        </w:rPr>
      </w:pPr>
    </w:p>
    <w:p w14:paraId="7DE01357" w14:textId="77777777" w:rsidR="00B52129" w:rsidRDefault="00B52129" w:rsidP="008971F3">
      <w:pPr>
        <w:autoSpaceDE w:val="0"/>
        <w:autoSpaceDN w:val="0"/>
        <w:adjustRightInd w:val="0"/>
        <w:spacing w:after="0" w:line="240" w:lineRule="auto"/>
        <w:jc w:val="both"/>
        <w:rPr>
          <w:rFonts w:ascii="Times New Roman" w:hAnsi="Times New Roman" w:cs="Times New Roman"/>
          <w:b/>
          <w:sz w:val="24"/>
          <w:szCs w:val="24"/>
        </w:rPr>
      </w:pPr>
    </w:p>
    <w:p w14:paraId="1852E619" w14:textId="77777777" w:rsidR="00B52129" w:rsidRDefault="00B52129" w:rsidP="008971F3">
      <w:pPr>
        <w:autoSpaceDE w:val="0"/>
        <w:autoSpaceDN w:val="0"/>
        <w:adjustRightInd w:val="0"/>
        <w:spacing w:after="0" w:line="240" w:lineRule="auto"/>
        <w:jc w:val="both"/>
        <w:rPr>
          <w:rFonts w:ascii="Times New Roman" w:hAnsi="Times New Roman" w:cs="Times New Roman"/>
          <w:b/>
          <w:sz w:val="24"/>
          <w:szCs w:val="24"/>
        </w:rPr>
      </w:pPr>
    </w:p>
    <w:p w14:paraId="3F51F95D" w14:textId="77777777" w:rsidR="00B52129" w:rsidRDefault="00B52129" w:rsidP="008971F3">
      <w:pPr>
        <w:autoSpaceDE w:val="0"/>
        <w:autoSpaceDN w:val="0"/>
        <w:adjustRightInd w:val="0"/>
        <w:spacing w:after="0" w:line="240" w:lineRule="auto"/>
        <w:jc w:val="both"/>
        <w:rPr>
          <w:rFonts w:ascii="Times New Roman" w:hAnsi="Times New Roman" w:cs="Times New Roman"/>
          <w:b/>
          <w:sz w:val="24"/>
          <w:szCs w:val="24"/>
        </w:rPr>
      </w:pPr>
    </w:p>
    <w:p w14:paraId="46D84C09" w14:textId="77777777" w:rsidR="00B52129" w:rsidRDefault="00B52129" w:rsidP="008971F3">
      <w:pPr>
        <w:autoSpaceDE w:val="0"/>
        <w:autoSpaceDN w:val="0"/>
        <w:adjustRightInd w:val="0"/>
        <w:spacing w:after="0" w:line="240" w:lineRule="auto"/>
        <w:jc w:val="both"/>
        <w:rPr>
          <w:rFonts w:ascii="Times New Roman" w:hAnsi="Times New Roman" w:cs="Times New Roman"/>
          <w:b/>
          <w:sz w:val="24"/>
          <w:szCs w:val="24"/>
        </w:rPr>
      </w:pPr>
    </w:p>
    <w:p w14:paraId="72E9DAA5" w14:textId="72432BE5" w:rsidR="00852963" w:rsidRPr="00686870" w:rsidRDefault="00BF3A92" w:rsidP="008971F3">
      <w:pPr>
        <w:pStyle w:val="ListParagraph"/>
        <w:numPr>
          <w:ilvl w:val="0"/>
          <w:numId w:val="4"/>
        </w:numPr>
        <w:autoSpaceDE w:val="0"/>
        <w:autoSpaceDN w:val="0"/>
        <w:adjustRightInd w:val="0"/>
        <w:spacing w:after="0" w:line="240" w:lineRule="auto"/>
        <w:jc w:val="both"/>
        <w:rPr>
          <w:rFonts w:ascii="Times New Roman" w:hAnsi="Times New Roman" w:cs="Times New Roman"/>
          <w:sz w:val="24"/>
          <w:szCs w:val="24"/>
        </w:rPr>
      </w:pPr>
      <w:r w:rsidRPr="00686870">
        <w:rPr>
          <w:rFonts w:ascii="Times New Roman" w:hAnsi="Times New Roman" w:cs="Times New Roman"/>
          <w:b/>
          <w:sz w:val="24"/>
          <w:szCs w:val="24"/>
        </w:rPr>
        <w:lastRenderedPageBreak/>
        <w:t>Conclusion:</w:t>
      </w:r>
      <w:r w:rsidR="00852963" w:rsidRPr="00686870">
        <w:rPr>
          <w:rFonts w:ascii="Times New Roman" w:hAnsi="Times New Roman" w:cs="Times New Roman"/>
          <w:sz w:val="24"/>
          <w:szCs w:val="24"/>
        </w:rPr>
        <w:t xml:space="preserve"> </w:t>
      </w:r>
    </w:p>
    <w:p w14:paraId="1075E2EE" w14:textId="77777777" w:rsidR="00B52129" w:rsidRPr="00223B93" w:rsidRDefault="00B52129" w:rsidP="008971F3">
      <w:pPr>
        <w:autoSpaceDE w:val="0"/>
        <w:autoSpaceDN w:val="0"/>
        <w:adjustRightInd w:val="0"/>
        <w:spacing w:after="0" w:line="240" w:lineRule="auto"/>
        <w:jc w:val="both"/>
        <w:rPr>
          <w:rFonts w:ascii="Times New Roman" w:hAnsi="Times New Roman" w:cs="Times New Roman"/>
          <w:sz w:val="24"/>
          <w:szCs w:val="24"/>
        </w:rPr>
      </w:pPr>
    </w:p>
    <w:p w14:paraId="158F8906" w14:textId="78FF60B0" w:rsidR="009F636D" w:rsidRPr="00223B93" w:rsidRDefault="008D5B09" w:rsidP="008971F3">
      <w:pPr>
        <w:autoSpaceDE w:val="0"/>
        <w:autoSpaceDN w:val="0"/>
        <w:adjustRightInd w:val="0"/>
        <w:spacing w:after="0" w:line="240" w:lineRule="auto"/>
        <w:jc w:val="both"/>
        <w:rPr>
          <w:rFonts w:ascii="Times New Roman" w:hAnsi="Times New Roman" w:cs="Times New Roman"/>
          <w:sz w:val="24"/>
          <w:szCs w:val="24"/>
        </w:rPr>
      </w:pPr>
      <w:r w:rsidRPr="008D5B09">
        <w:rPr>
          <w:rFonts w:ascii="Times New Roman" w:hAnsi="Times New Roman" w:cs="Times New Roman"/>
          <w:sz w:val="24"/>
          <w:szCs w:val="24"/>
        </w:rPr>
        <w:t xml:space="preserve">The globe is getting smaller these days due to technological advancements. The goods are also very accessible to </w:t>
      </w:r>
      <w:proofErr w:type="spellStart"/>
      <w:r w:rsidRPr="008D5B09">
        <w:rPr>
          <w:rFonts w:ascii="Times New Roman" w:hAnsi="Times New Roman" w:cs="Times New Roman"/>
          <w:sz w:val="24"/>
          <w:szCs w:val="24"/>
        </w:rPr>
        <w:t>organisations</w:t>
      </w:r>
      <w:proofErr w:type="spellEnd"/>
      <w:r w:rsidRPr="008D5B09">
        <w:rPr>
          <w:rFonts w:ascii="Times New Roman" w:hAnsi="Times New Roman" w:cs="Times New Roman"/>
          <w:sz w:val="24"/>
          <w:szCs w:val="24"/>
        </w:rPr>
        <w:t xml:space="preserve"> worldwide, in addition to the information flow. As a result, the businesses must use technical and strategic advances to penetrate farther into the supply chain they are a part of. The current global marketplaces, characteri</w:t>
      </w:r>
      <w:r w:rsidR="003A4D10">
        <w:rPr>
          <w:rFonts w:ascii="Times New Roman" w:hAnsi="Times New Roman" w:cs="Times New Roman"/>
          <w:sz w:val="24"/>
          <w:szCs w:val="24"/>
        </w:rPr>
        <w:t>z</w:t>
      </w:r>
      <w:r w:rsidRPr="008D5B09">
        <w:rPr>
          <w:rFonts w:ascii="Times New Roman" w:hAnsi="Times New Roman" w:cs="Times New Roman"/>
          <w:sz w:val="24"/>
          <w:szCs w:val="24"/>
        </w:rPr>
        <w:t>ed by fluctuating markets and changing output, compel the many supply chain players to leverage technology to make tailored judgements. The management of supply chain difficulties pertaining to inventories, trade credit, and customer satisfaction is difficult due to corporate practices and governmental restrictions as the global economy grows and encompasses more different markets. In this context, the nonlinear stock holding cost, the nonlinear demand with continuous degradation, and trade credit under the influence of inflation are all attempted to be included in this chapter. This chapter looks at the best course of action for the store when receiving a credit term from their supplier under inflation, taking into account non-linear holding and stock-dependent demand of their goods. In essence, this research creates two inventory models that allow for shortages and partial backlogs, with nonlinear stock dependent holding costs, nonlinear stock dependent demand, and a single level credit policy with flexible ending inventory level. Finding the ideal ordering quantity and ending inventory level that maximi</w:t>
      </w:r>
      <w:r>
        <w:rPr>
          <w:rFonts w:ascii="Times New Roman" w:hAnsi="Times New Roman" w:cs="Times New Roman"/>
          <w:sz w:val="24"/>
          <w:szCs w:val="24"/>
        </w:rPr>
        <w:t>z</w:t>
      </w:r>
      <w:r w:rsidRPr="008D5B09">
        <w:rPr>
          <w:rFonts w:ascii="Times New Roman" w:hAnsi="Times New Roman" w:cs="Times New Roman"/>
          <w:sz w:val="24"/>
          <w:szCs w:val="24"/>
        </w:rPr>
        <w:t>es the retailer's overall profit per unit of time is the main goal of both inventory models.</w:t>
      </w:r>
    </w:p>
    <w:p w14:paraId="3E886660" w14:textId="42D97B00" w:rsidR="00AC3E3E" w:rsidRPr="00223B93" w:rsidRDefault="008D5B09" w:rsidP="008971F3">
      <w:pPr>
        <w:autoSpaceDE w:val="0"/>
        <w:autoSpaceDN w:val="0"/>
        <w:adjustRightInd w:val="0"/>
        <w:spacing w:after="0" w:line="240" w:lineRule="auto"/>
        <w:jc w:val="both"/>
        <w:rPr>
          <w:rFonts w:ascii="Times New Roman" w:hAnsi="Times New Roman" w:cs="Times New Roman"/>
          <w:sz w:val="24"/>
          <w:szCs w:val="24"/>
        </w:rPr>
      </w:pPr>
      <w:r w:rsidRPr="008D5B09">
        <w:rPr>
          <w:rFonts w:ascii="Times New Roman" w:hAnsi="Times New Roman" w:cs="Times New Roman"/>
          <w:sz w:val="24"/>
          <w:szCs w:val="24"/>
        </w:rPr>
        <w:t>It is reasonable to assume that the rapidly evolving market conditions will result in a fundamental movement away from traditional supply chain models and towards customized ones. Because of this, the suggested inventory models take into account a number of aspects of the actual market situation, assisting merchants in working with their business partners. Furthermore, the suggested inventory models enable merchants to leverage the business and efficiently manage their stock levels. It is crucial to note that while some previously published models are specific instances of these, the two suggested inventory models serve as a basic framework</w:t>
      </w:r>
      <w:r w:rsidR="00AC3E3E" w:rsidRPr="00223B93">
        <w:rPr>
          <w:rFonts w:ascii="Times New Roman" w:hAnsi="Times New Roman" w:cs="Times New Roman"/>
          <w:sz w:val="24"/>
          <w:szCs w:val="24"/>
        </w:rPr>
        <w:t>.</w:t>
      </w:r>
    </w:p>
    <w:p w14:paraId="11CC3763" w14:textId="01630C8F" w:rsidR="00AC3E3E" w:rsidRPr="00223B93" w:rsidRDefault="008D5B09" w:rsidP="008971F3">
      <w:pPr>
        <w:autoSpaceDE w:val="0"/>
        <w:autoSpaceDN w:val="0"/>
        <w:adjustRightInd w:val="0"/>
        <w:spacing w:after="0" w:line="240" w:lineRule="auto"/>
        <w:jc w:val="both"/>
        <w:rPr>
          <w:rFonts w:ascii="Times New Roman" w:hAnsi="Times New Roman" w:cs="Times New Roman"/>
          <w:sz w:val="24"/>
          <w:szCs w:val="24"/>
        </w:rPr>
      </w:pPr>
      <w:r w:rsidRPr="008D5B09">
        <w:rPr>
          <w:rFonts w:ascii="Times New Roman" w:hAnsi="Times New Roman" w:cs="Times New Roman"/>
          <w:sz w:val="24"/>
          <w:szCs w:val="24"/>
        </w:rPr>
        <w:t>Additionally, these inventory models are quite helpful for a variety of businesses, including 3PL organizations, retail sectors, and shopping. The following recommendations are made for potential future study directions: Among these are the two-level trade credit policy, the partial trade credit for customers who pose a credit risk, the credit-dependent demand function, the fuzzy-valued and interval-valued inventory costs. An integrated inventory model with several suppliers, distributors, and retailers in the supply chain may also be worthwhile to take into account. The suggested inventory models, which are the single player solution to the two players non-cooperative Nash or Stackelberg solution, can also be expanded in an interesting way. In the near future, academics and researchers might investigate these active study avenues</w:t>
      </w:r>
      <w:r w:rsidR="00AC3E3E" w:rsidRPr="00223B93">
        <w:rPr>
          <w:rFonts w:ascii="Times New Roman" w:hAnsi="Times New Roman" w:cs="Times New Roman"/>
          <w:sz w:val="24"/>
          <w:szCs w:val="24"/>
        </w:rPr>
        <w:t>.</w:t>
      </w:r>
    </w:p>
    <w:p w14:paraId="62758184" w14:textId="77777777" w:rsidR="00BF3A92" w:rsidRDefault="00BF3A92" w:rsidP="008971F3">
      <w:pPr>
        <w:jc w:val="both"/>
        <w:rPr>
          <w:rFonts w:ascii="Times New Roman" w:hAnsi="Times New Roman" w:cs="Times New Roman"/>
          <w:b/>
          <w:sz w:val="24"/>
          <w:szCs w:val="24"/>
        </w:rPr>
      </w:pPr>
    </w:p>
    <w:p w14:paraId="5B384BA7" w14:textId="77777777" w:rsidR="00160DEF" w:rsidRPr="005529B5" w:rsidRDefault="00160DEF" w:rsidP="008971F3">
      <w:pPr>
        <w:pStyle w:val="NoSpacing"/>
        <w:spacing w:after="100" w:line="276" w:lineRule="auto"/>
        <w:jc w:val="both"/>
        <w:rPr>
          <w:rFonts w:ascii="Times New Roman" w:eastAsiaTheme="minorEastAsia" w:hAnsi="Times New Roman" w:cs="Times New Roman"/>
          <w:color w:val="000000" w:themeColor="text1"/>
          <w:sz w:val="24"/>
          <w:szCs w:val="24"/>
          <w:lang w:val="en-IN"/>
        </w:rPr>
      </w:pPr>
      <w:r w:rsidRPr="005529B5">
        <w:rPr>
          <w:rFonts w:ascii="Times New Roman" w:hAnsi="Times New Roman" w:cs="Times New Roman"/>
          <w:b/>
          <w:color w:val="000000" w:themeColor="text1"/>
          <w:sz w:val="24"/>
          <w:szCs w:val="24"/>
        </w:rPr>
        <w:t xml:space="preserve">REFERENCES </w:t>
      </w:r>
    </w:p>
    <w:p w14:paraId="19BB3743" w14:textId="77777777" w:rsidR="00160DEF" w:rsidRPr="005529B5" w:rsidRDefault="00160DEF" w:rsidP="008971F3">
      <w:pPr>
        <w:pStyle w:val="ListParagraph"/>
        <w:numPr>
          <w:ilvl w:val="0"/>
          <w:numId w:val="3"/>
        </w:numPr>
        <w:spacing w:after="0"/>
        <w:jc w:val="both"/>
        <w:rPr>
          <w:rFonts w:ascii="Times New Roman" w:hAnsi="Times New Roman" w:cs="Times New Roman"/>
          <w:color w:val="000000" w:themeColor="text1"/>
          <w:sz w:val="24"/>
          <w:szCs w:val="24"/>
        </w:rPr>
      </w:pPr>
      <w:r w:rsidRPr="005529B5">
        <w:rPr>
          <w:rFonts w:ascii="Times New Roman" w:hAnsi="Times New Roman" w:cs="Times New Roman"/>
          <w:color w:val="000000" w:themeColor="text1"/>
          <w:sz w:val="24"/>
          <w:szCs w:val="24"/>
          <w:shd w:val="clear" w:color="auto" w:fill="FFFFFF"/>
        </w:rPr>
        <w:t xml:space="preserve">Prakash A and Mohan L 2023 Application of Caputo fractional operator to </w:t>
      </w:r>
      <w:proofErr w:type="spellStart"/>
      <w:r w:rsidRPr="005529B5">
        <w:rPr>
          <w:rFonts w:ascii="Times New Roman" w:hAnsi="Times New Roman" w:cs="Times New Roman"/>
          <w:color w:val="000000" w:themeColor="text1"/>
          <w:sz w:val="24"/>
          <w:szCs w:val="24"/>
          <w:shd w:val="clear" w:color="auto" w:fill="FFFFFF"/>
        </w:rPr>
        <w:t>analyse</w:t>
      </w:r>
      <w:proofErr w:type="spellEnd"/>
      <w:r w:rsidRPr="005529B5">
        <w:rPr>
          <w:rFonts w:ascii="Times New Roman" w:hAnsi="Times New Roman" w:cs="Times New Roman"/>
          <w:color w:val="000000" w:themeColor="text1"/>
          <w:sz w:val="24"/>
          <w:szCs w:val="24"/>
          <w:shd w:val="clear" w:color="auto" w:fill="FFFFFF"/>
        </w:rPr>
        <w:t xml:space="preserve"> the fractional model of Brain </w:t>
      </w:r>
      <w:proofErr w:type="spellStart"/>
      <w:r w:rsidRPr="005529B5">
        <w:rPr>
          <w:rFonts w:ascii="Times New Roman" w:hAnsi="Times New Roman" w:cs="Times New Roman"/>
          <w:color w:val="000000" w:themeColor="text1"/>
          <w:sz w:val="24"/>
          <w:szCs w:val="24"/>
          <w:shd w:val="clear" w:color="auto" w:fill="FFFFFF"/>
        </w:rPr>
        <w:t>Tumour</w:t>
      </w:r>
      <w:proofErr w:type="spellEnd"/>
      <w:r w:rsidRPr="005529B5">
        <w:rPr>
          <w:rFonts w:ascii="Times New Roman" w:hAnsi="Times New Roman" w:cs="Times New Roman"/>
          <w:color w:val="000000" w:themeColor="text1"/>
          <w:sz w:val="24"/>
          <w:szCs w:val="24"/>
          <w:shd w:val="clear" w:color="auto" w:fill="FFFFFF"/>
        </w:rPr>
        <w:t xml:space="preserve"> via modified technique. </w:t>
      </w:r>
      <w:r w:rsidRPr="005529B5">
        <w:rPr>
          <w:rFonts w:ascii="Times New Roman" w:hAnsi="Times New Roman" w:cs="Times New Roman"/>
          <w:i/>
          <w:color w:val="000000" w:themeColor="text1"/>
          <w:sz w:val="24"/>
          <w:szCs w:val="24"/>
          <w:shd w:val="clear" w:color="auto" w:fill="FFFFFF"/>
        </w:rPr>
        <w:t>International Journal of Applied and Computational Mathematics.</w:t>
      </w:r>
      <w:r w:rsidRPr="005529B5">
        <w:rPr>
          <w:rFonts w:ascii="Times New Roman" w:hAnsi="Times New Roman" w:cs="Times New Roman"/>
          <w:color w:val="000000" w:themeColor="text1"/>
          <w:sz w:val="24"/>
          <w:szCs w:val="24"/>
          <w:shd w:val="clear" w:color="auto" w:fill="FFFFFF"/>
        </w:rPr>
        <w:t xml:space="preserve"> 9: 1-33 DOI :10.1007/s40819-023-01591-7</w:t>
      </w:r>
    </w:p>
    <w:p w14:paraId="3E43C6E7" w14:textId="77777777" w:rsidR="00160DEF" w:rsidRPr="005529B5" w:rsidRDefault="00160DEF" w:rsidP="008971F3">
      <w:pPr>
        <w:pStyle w:val="ListParagraph"/>
        <w:numPr>
          <w:ilvl w:val="0"/>
          <w:numId w:val="3"/>
        </w:numPr>
        <w:jc w:val="both"/>
        <w:rPr>
          <w:rFonts w:ascii="Times New Roman" w:hAnsi="Times New Roman" w:cs="Times New Roman"/>
          <w:i/>
          <w:color w:val="000000" w:themeColor="text1"/>
          <w:sz w:val="24"/>
          <w:szCs w:val="24"/>
        </w:rPr>
      </w:pPr>
      <w:r w:rsidRPr="005529B5">
        <w:rPr>
          <w:rFonts w:ascii="Times New Roman" w:hAnsi="Times New Roman" w:cs="Times New Roman"/>
          <w:color w:val="000000" w:themeColor="text1"/>
          <w:sz w:val="24"/>
          <w:szCs w:val="24"/>
        </w:rPr>
        <w:lastRenderedPageBreak/>
        <w:t xml:space="preserve">Mohan L and Prakash A 2023 </w:t>
      </w:r>
      <w:r w:rsidRPr="005529B5">
        <w:rPr>
          <w:rFonts w:ascii="Times New Roman" w:hAnsi="Times New Roman" w:cs="Times New Roman"/>
          <w:bCs/>
          <w:color w:val="000000" w:themeColor="text1"/>
          <w:sz w:val="24"/>
          <w:szCs w:val="24"/>
        </w:rPr>
        <w:t xml:space="preserve">Stability and numerical analysis of the </w:t>
      </w:r>
      <w:proofErr w:type="spellStart"/>
      <w:r w:rsidRPr="005529B5">
        <w:rPr>
          <w:rFonts w:ascii="Times New Roman" w:hAnsi="Times New Roman" w:cs="Times New Roman"/>
          <w:bCs/>
          <w:color w:val="000000" w:themeColor="text1"/>
          <w:sz w:val="24"/>
          <w:szCs w:val="24"/>
        </w:rPr>
        <w:t>generalised</w:t>
      </w:r>
      <w:proofErr w:type="spellEnd"/>
      <w:r w:rsidRPr="005529B5">
        <w:rPr>
          <w:rFonts w:ascii="Times New Roman" w:hAnsi="Times New Roman" w:cs="Times New Roman"/>
          <w:bCs/>
          <w:color w:val="000000" w:themeColor="text1"/>
          <w:sz w:val="24"/>
          <w:szCs w:val="24"/>
        </w:rPr>
        <w:t xml:space="preserve"> time-fractional Cattaneo model</w:t>
      </w:r>
      <w:r w:rsidRPr="005529B5">
        <w:rPr>
          <w:rFonts w:ascii="Times New Roman" w:hAnsi="Times New Roman" w:cs="Times New Roman"/>
          <w:color w:val="000000" w:themeColor="text1"/>
          <w:sz w:val="24"/>
          <w:szCs w:val="24"/>
        </w:rPr>
        <w:t xml:space="preserve"> </w:t>
      </w:r>
      <w:r w:rsidRPr="005529B5">
        <w:rPr>
          <w:rFonts w:ascii="Times New Roman" w:hAnsi="Times New Roman" w:cs="Times New Roman"/>
          <w:bCs/>
          <w:color w:val="000000" w:themeColor="text1"/>
          <w:sz w:val="24"/>
          <w:szCs w:val="24"/>
        </w:rPr>
        <w:t xml:space="preserve">for heat conduction in porous media. </w:t>
      </w:r>
      <w:r w:rsidRPr="005529B5">
        <w:rPr>
          <w:rFonts w:ascii="Times New Roman" w:hAnsi="Times New Roman" w:cs="Times New Roman"/>
          <w:bCs/>
          <w:i/>
          <w:color w:val="000000" w:themeColor="text1"/>
          <w:sz w:val="24"/>
          <w:szCs w:val="24"/>
        </w:rPr>
        <w:t xml:space="preserve">The European Physical Journal Plus. </w:t>
      </w:r>
      <w:hyperlink r:id="rId75" w:history="1">
        <w:r w:rsidRPr="005529B5">
          <w:rPr>
            <w:rStyle w:val="Hyperlink"/>
            <w:rFonts w:ascii="Times New Roman" w:hAnsi="Times New Roman"/>
            <w:color w:val="000000" w:themeColor="text1"/>
            <w:sz w:val="24"/>
            <w:szCs w:val="24"/>
          </w:rPr>
          <w:t>138</w:t>
        </w:r>
      </w:hyperlink>
      <w:r w:rsidRPr="005529B5">
        <w:rPr>
          <w:rFonts w:ascii="Times New Roman" w:hAnsi="Times New Roman" w:cs="Times New Roman"/>
          <w:color w:val="000000" w:themeColor="text1"/>
          <w:sz w:val="24"/>
          <w:szCs w:val="24"/>
        </w:rPr>
        <w:t>: 294 https://doi.org/10.1140/epjp/s13360-023-03765-0.</w:t>
      </w:r>
    </w:p>
    <w:p w14:paraId="49326349" w14:textId="77777777" w:rsidR="00160DEF" w:rsidRDefault="00160DEF" w:rsidP="008971F3">
      <w:pPr>
        <w:pStyle w:val="ListParagraph"/>
        <w:numPr>
          <w:ilvl w:val="0"/>
          <w:numId w:val="3"/>
        </w:numPr>
        <w:jc w:val="both"/>
        <w:rPr>
          <w:rStyle w:val="Hyperlink"/>
          <w:rFonts w:ascii="Times New Roman" w:hAnsi="Times New Roman"/>
          <w:color w:val="000000" w:themeColor="text1"/>
          <w:sz w:val="24"/>
          <w:szCs w:val="24"/>
        </w:rPr>
      </w:pPr>
      <w:r w:rsidRPr="005529B5">
        <w:rPr>
          <w:rFonts w:ascii="Times New Roman" w:hAnsi="Times New Roman" w:cs="Times New Roman"/>
          <w:color w:val="000000" w:themeColor="text1"/>
          <w:sz w:val="24"/>
          <w:szCs w:val="24"/>
          <w:shd w:val="clear" w:color="auto" w:fill="FFFFFF"/>
        </w:rPr>
        <w:t xml:space="preserve">Mohan L, Prakash A. </w:t>
      </w:r>
      <w:r w:rsidRPr="005529B5">
        <w:rPr>
          <w:rFonts w:ascii="Times New Roman" w:hAnsi="Times New Roman" w:cs="Times New Roman"/>
          <w:color w:val="000000" w:themeColor="text1"/>
          <w:sz w:val="24"/>
          <w:szCs w:val="24"/>
        </w:rPr>
        <w:t xml:space="preserve">Stability and numerical analysis of fractional BBM-Burger equation and fractional diffusion-wave equation with Caputo derivative. </w:t>
      </w:r>
      <w:r w:rsidRPr="005529B5">
        <w:rPr>
          <w:rFonts w:ascii="Times New Roman" w:hAnsi="Times New Roman" w:cs="Times New Roman"/>
          <w:color w:val="000000" w:themeColor="text1"/>
          <w:sz w:val="24"/>
          <w:szCs w:val="24"/>
          <w:shd w:val="clear" w:color="auto" w:fill="FFFFFF"/>
        </w:rPr>
        <w:t>Optical and Quantum Electronics   2024; 1-25.</w:t>
      </w:r>
      <w:r w:rsidRPr="005529B5">
        <w:rPr>
          <w:rFonts w:ascii="Times New Roman" w:hAnsi="Times New Roman" w:cs="Times New Roman"/>
          <w:color w:val="000000" w:themeColor="text1"/>
          <w:sz w:val="24"/>
          <w:szCs w:val="24"/>
        </w:rPr>
        <w:t xml:space="preserve"> </w:t>
      </w:r>
      <w:hyperlink r:id="rId76" w:history="1">
        <w:r w:rsidRPr="005529B5">
          <w:rPr>
            <w:rStyle w:val="Hyperlink"/>
            <w:rFonts w:ascii="Times New Roman" w:hAnsi="Times New Roman"/>
            <w:color w:val="000000" w:themeColor="text1"/>
            <w:sz w:val="24"/>
            <w:szCs w:val="24"/>
          </w:rPr>
          <w:t>https://doi.org/10.1007/s11082-023-05608-9</w:t>
        </w:r>
      </w:hyperlink>
    </w:p>
    <w:p w14:paraId="2D17B96B" w14:textId="77777777" w:rsidR="00160DEF" w:rsidRPr="0084562D" w:rsidRDefault="00160DEF" w:rsidP="008971F3">
      <w:pPr>
        <w:pStyle w:val="ListParagraph"/>
        <w:numPr>
          <w:ilvl w:val="0"/>
          <w:numId w:val="3"/>
        </w:numPr>
        <w:jc w:val="both"/>
        <w:rPr>
          <w:rStyle w:val="Hyperlink"/>
          <w:rFonts w:ascii="Times New Roman" w:hAnsi="Times New Roman"/>
          <w:color w:val="000000" w:themeColor="text1"/>
          <w:sz w:val="24"/>
          <w:szCs w:val="24"/>
        </w:rPr>
      </w:pPr>
      <w:r w:rsidRPr="0084562D">
        <w:rPr>
          <w:rStyle w:val="Hyperlink"/>
          <w:rFonts w:ascii="Times New Roman" w:hAnsi="Times New Roman"/>
          <w:color w:val="000000" w:themeColor="text1"/>
          <w:sz w:val="24"/>
          <w:szCs w:val="24"/>
        </w:rPr>
        <w:t>Mohan, L., Prakash, A.: An efficient technique for solving fractional diffusion equation arising in oil pollution via Natural transform, Waves in Random and Complex Media 2273323 (2023) https://doi.org/10.1080/17455030.2023.227332</w:t>
      </w:r>
    </w:p>
    <w:p w14:paraId="023105CE" w14:textId="77777777" w:rsidR="00160DEF" w:rsidRPr="0084562D" w:rsidRDefault="00160DEF" w:rsidP="008971F3">
      <w:pPr>
        <w:pStyle w:val="ListParagraph"/>
        <w:numPr>
          <w:ilvl w:val="0"/>
          <w:numId w:val="3"/>
        </w:numPr>
        <w:jc w:val="both"/>
        <w:rPr>
          <w:rStyle w:val="Hyperlink"/>
          <w:rFonts w:ascii="Times New Roman" w:hAnsi="Times New Roman"/>
          <w:color w:val="000000" w:themeColor="text1"/>
          <w:sz w:val="24"/>
          <w:szCs w:val="24"/>
        </w:rPr>
      </w:pPr>
      <w:r w:rsidRPr="0084562D">
        <w:rPr>
          <w:rStyle w:val="Hyperlink"/>
          <w:rFonts w:ascii="Times New Roman" w:hAnsi="Times New Roman"/>
          <w:color w:val="000000" w:themeColor="text1"/>
          <w:sz w:val="24"/>
          <w:szCs w:val="24"/>
        </w:rPr>
        <w:t xml:space="preserve"> Mohan, L., Prakash, A.: </w:t>
      </w:r>
      <w:proofErr w:type="spellStart"/>
      <w:r w:rsidRPr="0084562D">
        <w:rPr>
          <w:rStyle w:val="Hyperlink"/>
          <w:rFonts w:ascii="Times New Roman" w:hAnsi="Times New Roman"/>
          <w:color w:val="000000" w:themeColor="text1"/>
          <w:sz w:val="24"/>
          <w:szCs w:val="24"/>
        </w:rPr>
        <w:t>Analysing</w:t>
      </w:r>
      <w:proofErr w:type="spellEnd"/>
      <w:r w:rsidRPr="0084562D">
        <w:rPr>
          <w:rStyle w:val="Hyperlink"/>
          <w:rFonts w:ascii="Times New Roman" w:hAnsi="Times New Roman"/>
          <w:color w:val="000000" w:themeColor="text1"/>
          <w:sz w:val="24"/>
          <w:szCs w:val="24"/>
        </w:rPr>
        <w:t xml:space="preserve"> the conduction of heat in porous medium via Caputo fractional operator with Sumudu transform, Journal of Computational Analysis and Applications 33(1), 1-20 (2024)</w:t>
      </w:r>
    </w:p>
    <w:p w14:paraId="2DB871B3" w14:textId="77777777" w:rsidR="00160DEF" w:rsidRPr="005529B5" w:rsidRDefault="00160DEF" w:rsidP="008971F3">
      <w:pPr>
        <w:pStyle w:val="ListParagraph"/>
        <w:numPr>
          <w:ilvl w:val="0"/>
          <w:numId w:val="3"/>
        </w:numPr>
        <w:jc w:val="both"/>
        <w:rPr>
          <w:rFonts w:ascii="Times New Roman" w:hAnsi="Times New Roman" w:cs="Times New Roman"/>
          <w:color w:val="000000" w:themeColor="text1"/>
          <w:sz w:val="24"/>
          <w:szCs w:val="24"/>
        </w:rPr>
      </w:pPr>
      <w:r w:rsidRPr="005529B5">
        <w:rPr>
          <w:rFonts w:ascii="Times New Roman" w:hAnsi="Times New Roman" w:cs="Times New Roman"/>
          <w:color w:val="000000" w:themeColor="text1"/>
          <w:sz w:val="24"/>
          <w:szCs w:val="24"/>
        </w:rPr>
        <w:t xml:space="preserve">Kumar, N., Chaudhary, K.S.: Neural network based fractional order sliding mode tracking control of nonholonomic mobile robots, </w:t>
      </w:r>
      <w:bookmarkStart w:id="0" w:name="_Hlk159524453"/>
      <w:r w:rsidRPr="005529B5">
        <w:rPr>
          <w:rFonts w:ascii="Times New Roman" w:hAnsi="Times New Roman" w:cs="Times New Roman"/>
          <w:color w:val="000000" w:themeColor="text1"/>
          <w:sz w:val="24"/>
          <w:szCs w:val="24"/>
        </w:rPr>
        <w:t>J</w:t>
      </w:r>
      <w:r w:rsidRPr="005529B5">
        <w:rPr>
          <w:rFonts w:ascii="Times New Roman" w:hAnsi="Times New Roman" w:cs="Times New Roman"/>
          <w:color w:val="000000" w:themeColor="text1"/>
          <w:sz w:val="24"/>
          <w:szCs w:val="24"/>
          <w:shd w:val="clear" w:color="auto" w:fill="FFFFFF"/>
        </w:rPr>
        <w:t>ournal of Computational Analysis and Applications 33(1),</w:t>
      </w:r>
      <w:r w:rsidRPr="005529B5">
        <w:rPr>
          <w:rFonts w:ascii="Times New Roman" w:hAnsi="Times New Roman" w:cs="Times New Roman"/>
          <w:color w:val="000000" w:themeColor="text1"/>
          <w:sz w:val="24"/>
          <w:szCs w:val="24"/>
        </w:rPr>
        <w:t xml:space="preserve"> </w:t>
      </w:r>
      <w:r w:rsidRPr="005529B5">
        <w:rPr>
          <w:rFonts w:ascii="Times New Roman" w:hAnsi="Times New Roman" w:cs="Times New Roman"/>
          <w:color w:val="000000" w:themeColor="text1"/>
          <w:sz w:val="24"/>
          <w:szCs w:val="24"/>
          <w:shd w:val="clear" w:color="auto" w:fill="FFFFFF"/>
        </w:rPr>
        <w:t xml:space="preserve">73-89 (2024) </w:t>
      </w:r>
    </w:p>
    <w:bookmarkEnd w:id="0"/>
    <w:p w14:paraId="17EEACE9" w14:textId="77777777" w:rsidR="00160DEF" w:rsidRPr="005529B5" w:rsidRDefault="00160DEF" w:rsidP="008971F3">
      <w:pPr>
        <w:pStyle w:val="ListParagraph"/>
        <w:numPr>
          <w:ilvl w:val="0"/>
          <w:numId w:val="3"/>
        </w:numPr>
        <w:jc w:val="both"/>
        <w:rPr>
          <w:rStyle w:val="Hyperlink"/>
          <w:rFonts w:ascii="Times New Roman" w:hAnsi="Times New Roman"/>
          <w:color w:val="000000" w:themeColor="text1"/>
          <w:sz w:val="24"/>
          <w:szCs w:val="24"/>
        </w:rPr>
      </w:pPr>
      <w:r w:rsidRPr="005529B5">
        <w:rPr>
          <w:rFonts w:ascii="Times New Roman" w:hAnsi="Times New Roman" w:cs="Times New Roman"/>
          <w:color w:val="000000" w:themeColor="text1"/>
          <w:sz w:val="24"/>
          <w:szCs w:val="24"/>
        </w:rPr>
        <w:t xml:space="preserve"> Chaudhary, K.S, Kumar, N.: Fractional order fast terminal sliding mode control scheme for tracking control of robot manipulators, ISA transactions, </w:t>
      </w:r>
      <w:r w:rsidRPr="005529B5">
        <w:rPr>
          <w:rFonts w:ascii="Times New Roman" w:hAnsi="Times New Roman" w:cs="Times New Roman"/>
          <w:color w:val="000000" w:themeColor="text1"/>
          <w:sz w:val="24"/>
          <w:szCs w:val="24"/>
          <w:shd w:val="clear" w:color="auto" w:fill="FFFFFF"/>
        </w:rPr>
        <w:t xml:space="preserve">142, 57-69 </w:t>
      </w:r>
      <w:r w:rsidRPr="005529B5">
        <w:rPr>
          <w:rFonts w:ascii="Times New Roman" w:hAnsi="Times New Roman" w:cs="Times New Roman"/>
          <w:color w:val="000000" w:themeColor="text1"/>
          <w:sz w:val="24"/>
          <w:szCs w:val="24"/>
        </w:rPr>
        <w:t>(2023)</w:t>
      </w:r>
    </w:p>
    <w:p w14:paraId="3A6C18B3" w14:textId="77777777" w:rsidR="00160DEF" w:rsidRPr="005529B5" w:rsidRDefault="00160DEF" w:rsidP="008971F3">
      <w:pPr>
        <w:pStyle w:val="ListParagraph"/>
        <w:numPr>
          <w:ilvl w:val="0"/>
          <w:numId w:val="3"/>
        </w:numPr>
        <w:jc w:val="both"/>
        <w:rPr>
          <w:rFonts w:ascii="Times New Roman" w:hAnsi="Times New Roman" w:cs="Times New Roman"/>
          <w:color w:val="000000" w:themeColor="text1"/>
          <w:sz w:val="24"/>
          <w:szCs w:val="24"/>
        </w:rPr>
      </w:pPr>
      <w:proofErr w:type="spellStart"/>
      <w:r w:rsidRPr="005529B5">
        <w:rPr>
          <w:rFonts w:ascii="Times New Roman" w:hAnsi="Times New Roman" w:cs="Times New Roman"/>
          <w:color w:val="000000" w:themeColor="text1"/>
          <w:sz w:val="24"/>
          <w:szCs w:val="24"/>
        </w:rPr>
        <w:t>Sonker</w:t>
      </w:r>
      <w:proofErr w:type="spellEnd"/>
      <w:r w:rsidRPr="005529B5">
        <w:rPr>
          <w:rFonts w:ascii="Times New Roman" w:hAnsi="Times New Roman" w:cs="Times New Roman"/>
          <w:color w:val="000000" w:themeColor="text1"/>
          <w:sz w:val="24"/>
          <w:szCs w:val="24"/>
        </w:rPr>
        <w:t xml:space="preserve">, S., </w:t>
      </w:r>
      <w:proofErr w:type="spellStart"/>
      <w:r w:rsidRPr="005529B5">
        <w:rPr>
          <w:rFonts w:ascii="Times New Roman" w:hAnsi="Times New Roman" w:cs="Times New Roman"/>
          <w:color w:val="000000" w:themeColor="text1"/>
          <w:sz w:val="24"/>
          <w:szCs w:val="24"/>
        </w:rPr>
        <w:t>Moond</w:t>
      </w:r>
      <w:proofErr w:type="spellEnd"/>
      <w:r w:rsidRPr="005529B5">
        <w:rPr>
          <w:rFonts w:ascii="Times New Roman" w:hAnsi="Times New Roman" w:cs="Times New Roman"/>
          <w:color w:val="000000" w:themeColor="text1"/>
          <w:sz w:val="24"/>
          <w:szCs w:val="24"/>
        </w:rPr>
        <w:t xml:space="preserve">, P.: Rate of Convergence of parametrically generalized bivariate </w:t>
      </w:r>
      <w:proofErr w:type="spellStart"/>
      <w:r w:rsidRPr="005529B5">
        <w:rPr>
          <w:rFonts w:ascii="Times New Roman" w:hAnsi="Times New Roman" w:cs="Times New Roman"/>
          <w:color w:val="000000" w:themeColor="text1"/>
          <w:sz w:val="24"/>
          <w:szCs w:val="24"/>
        </w:rPr>
        <w:t>Baskakov</w:t>
      </w:r>
      <w:proofErr w:type="spellEnd"/>
      <w:r w:rsidRPr="005529B5">
        <w:rPr>
          <w:rFonts w:ascii="Times New Roman" w:hAnsi="Times New Roman" w:cs="Times New Roman"/>
          <w:color w:val="000000" w:themeColor="text1"/>
          <w:sz w:val="24"/>
          <w:szCs w:val="24"/>
        </w:rPr>
        <w:t xml:space="preserve">-Stancu operators, </w:t>
      </w:r>
      <w:proofErr w:type="spellStart"/>
      <w:r w:rsidRPr="005529B5">
        <w:rPr>
          <w:rFonts w:ascii="Times New Roman" w:hAnsi="Times New Roman" w:cs="Times New Roman"/>
          <w:color w:val="000000" w:themeColor="text1"/>
          <w:sz w:val="24"/>
          <w:szCs w:val="24"/>
        </w:rPr>
        <w:t>Filomat</w:t>
      </w:r>
      <w:proofErr w:type="spellEnd"/>
      <w:r w:rsidRPr="005529B5">
        <w:rPr>
          <w:rFonts w:ascii="Times New Roman" w:hAnsi="Times New Roman" w:cs="Times New Roman"/>
          <w:color w:val="000000" w:themeColor="text1"/>
          <w:sz w:val="24"/>
          <w:szCs w:val="24"/>
        </w:rPr>
        <w:t xml:space="preserve"> 37( 27), 9197-9214 (2023)</w:t>
      </w:r>
    </w:p>
    <w:p w14:paraId="5FFC4B64" w14:textId="77777777" w:rsidR="00160DEF" w:rsidRPr="005529B5" w:rsidRDefault="00160DEF" w:rsidP="008971F3">
      <w:pPr>
        <w:pStyle w:val="ListParagraph"/>
        <w:numPr>
          <w:ilvl w:val="0"/>
          <w:numId w:val="3"/>
        </w:numPr>
        <w:jc w:val="both"/>
        <w:rPr>
          <w:rFonts w:ascii="Times New Roman" w:hAnsi="Times New Roman" w:cs="Times New Roman"/>
          <w:color w:val="000000" w:themeColor="text1"/>
          <w:sz w:val="24"/>
          <w:szCs w:val="24"/>
        </w:rPr>
      </w:pPr>
      <w:proofErr w:type="spellStart"/>
      <w:r w:rsidRPr="005529B5">
        <w:rPr>
          <w:rFonts w:ascii="Times New Roman" w:hAnsi="Times New Roman" w:cs="Times New Roman"/>
          <w:color w:val="000000" w:themeColor="text1"/>
          <w:sz w:val="24"/>
          <w:szCs w:val="24"/>
        </w:rPr>
        <w:t>Sonker</w:t>
      </w:r>
      <w:proofErr w:type="spellEnd"/>
      <w:r w:rsidRPr="005529B5">
        <w:rPr>
          <w:rFonts w:ascii="Times New Roman" w:hAnsi="Times New Roman" w:cs="Times New Roman"/>
          <w:color w:val="000000" w:themeColor="text1"/>
          <w:sz w:val="24"/>
          <w:szCs w:val="24"/>
        </w:rPr>
        <w:t xml:space="preserve">, S.,   Devi, N.,  Jena, B.,  </w:t>
      </w:r>
      <w:proofErr w:type="spellStart"/>
      <w:r w:rsidRPr="005529B5">
        <w:rPr>
          <w:rFonts w:ascii="Times New Roman" w:hAnsi="Times New Roman" w:cs="Times New Roman"/>
          <w:color w:val="000000" w:themeColor="text1"/>
          <w:sz w:val="24"/>
          <w:szCs w:val="24"/>
        </w:rPr>
        <w:t>Paikray</w:t>
      </w:r>
      <w:proofErr w:type="spellEnd"/>
      <w:r w:rsidRPr="005529B5">
        <w:rPr>
          <w:rFonts w:ascii="Times New Roman" w:hAnsi="Times New Roman" w:cs="Times New Roman"/>
          <w:color w:val="000000" w:themeColor="text1"/>
          <w:sz w:val="24"/>
          <w:szCs w:val="24"/>
        </w:rPr>
        <w:t>, S.K.:  Approximation and simulation of signals via harmonic Banach summable factors of Fourier series, Mathematical Methods in the Applied Sciences  46(12), 13411-13422 (2023)</w:t>
      </w:r>
    </w:p>
    <w:p w14:paraId="6CE5164A" w14:textId="77777777" w:rsidR="00160DEF" w:rsidRPr="005529B5" w:rsidRDefault="00160DEF" w:rsidP="008971F3">
      <w:pPr>
        <w:pStyle w:val="ListParagraph"/>
        <w:numPr>
          <w:ilvl w:val="0"/>
          <w:numId w:val="3"/>
        </w:numPr>
        <w:jc w:val="both"/>
        <w:rPr>
          <w:rFonts w:ascii="Times New Roman" w:hAnsi="Times New Roman" w:cs="Times New Roman"/>
          <w:color w:val="000000" w:themeColor="text1"/>
          <w:sz w:val="24"/>
          <w:szCs w:val="24"/>
        </w:rPr>
      </w:pPr>
      <w:proofErr w:type="spellStart"/>
      <w:r w:rsidRPr="005529B5">
        <w:rPr>
          <w:rFonts w:ascii="Times New Roman" w:hAnsi="Times New Roman" w:cs="Times New Roman"/>
          <w:color w:val="000000" w:themeColor="text1"/>
          <w:sz w:val="24"/>
          <w:szCs w:val="24"/>
        </w:rPr>
        <w:t>Sonker</w:t>
      </w:r>
      <w:proofErr w:type="spellEnd"/>
      <w:r w:rsidRPr="005529B5">
        <w:rPr>
          <w:rFonts w:ascii="Times New Roman" w:hAnsi="Times New Roman" w:cs="Times New Roman"/>
          <w:color w:val="000000" w:themeColor="text1"/>
          <w:sz w:val="24"/>
          <w:szCs w:val="24"/>
        </w:rPr>
        <w:t>, Smita &amp; Devi, Neeraj.</w:t>
      </w:r>
      <w:r>
        <w:rPr>
          <w:rFonts w:ascii="Times New Roman" w:hAnsi="Times New Roman" w:cs="Times New Roman"/>
          <w:color w:val="000000" w:themeColor="text1"/>
          <w:sz w:val="24"/>
          <w:szCs w:val="24"/>
        </w:rPr>
        <w:t xml:space="preserve">: </w:t>
      </w:r>
      <w:r w:rsidRPr="005529B5">
        <w:rPr>
          <w:rFonts w:ascii="Times New Roman" w:hAnsi="Times New Roman" w:cs="Times New Roman"/>
          <w:color w:val="000000" w:themeColor="text1"/>
          <w:sz w:val="24"/>
          <w:szCs w:val="24"/>
        </w:rPr>
        <w:t xml:space="preserve">Approximation of Signals by $$E_l^1 </w:t>
      </w:r>
      <w:proofErr w:type="spellStart"/>
      <w:r w:rsidRPr="005529B5">
        <w:rPr>
          <w:rFonts w:ascii="Times New Roman" w:hAnsi="Times New Roman" w:cs="Times New Roman"/>
          <w:color w:val="000000" w:themeColor="text1"/>
          <w:sz w:val="24"/>
          <w:szCs w:val="24"/>
        </w:rPr>
        <w:t>E_l^1</w:t>
      </w:r>
      <w:proofErr w:type="spellEnd"/>
      <w:r w:rsidRPr="005529B5">
        <w:rPr>
          <w:rFonts w:ascii="Times New Roman" w:hAnsi="Times New Roman" w:cs="Times New Roman"/>
          <w:color w:val="000000" w:themeColor="text1"/>
          <w:sz w:val="24"/>
          <w:szCs w:val="24"/>
        </w:rPr>
        <w:t xml:space="preserve">$$ Product </w:t>
      </w:r>
      <w:proofErr w:type="spellStart"/>
      <w:r w:rsidRPr="005529B5">
        <w:rPr>
          <w:rFonts w:ascii="Times New Roman" w:hAnsi="Times New Roman" w:cs="Times New Roman"/>
          <w:color w:val="000000" w:themeColor="text1"/>
          <w:sz w:val="24"/>
          <w:szCs w:val="24"/>
        </w:rPr>
        <w:t>Summability</w:t>
      </w:r>
      <w:proofErr w:type="spellEnd"/>
      <w:r w:rsidRPr="005529B5">
        <w:rPr>
          <w:rFonts w:ascii="Times New Roman" w:hAnsi="Times New Roman" w:cs="Times New Roman"/>
          <w:color w:val="000000" w:themeColor="text1"/>
          <w:sz w:val="24"/>
          <w:szCs w:val="24"/>
        </w:rPr>
        <w:t xml:space="preserve"> Means of Fourier–Laguerre Expansion. 10.1007/978-981-19-9906-2_5</w:t>
      </w:r>
      <w:r>
        <w:rPr>
          <w:rFonts w:ascii="Times New Roman" w:hAnsi="Times New Roman" w:cs="Times New Roman"/>
          <w:color w:val="000000" w:themeColor="text1"/>
          <w:sz w:val="24"/>
          <w:szCs w:val="24"/>
        </w:rPr>
        <w:t xml:space="preserve"> </w:t>
      </w:r>
      <w:r w:rsidRPr="003506F8">
        <w:rPr>
          <w:rFonts w:ascii="Times New Roman" w:hAnsi="Times New Roman" w:cs="Times New Roman"/>
          <w:color w:val="000000" w:themeColor="text1"/>
          <w:sz w:val="24"/>
          <w:szCs w:val="24"/>
        </w:rPr>
        <w:t>(2023)</w:t>
      </w:r>
      <w:r>
        <w:rPr>
          <w:rFonts w:ascii="Times New Roman" w:hAnsi="Times New Roman" w:cs="Times New Roman"/>
          <w:color w:val="000000" w:themeColor="text1"/>
          <w:sz w:val="24"/>
          <w:szCs w:val="24"/>
        </w:rPr>
        <w:t xml:space="preserve"> </w:t>
      </w:r>
      <w:r w:rsidRPr="005529B5">
        <w:rPr>
          <w:rFonts w:ascii="Times New Roman" w:hAnsi="Times New Roman" w:cs="Times New Roman"/>
          <w:color w:val="000000" w:themeColor="text1"/>
          <w:sz w:val="24"/>
          <w:szCs w:val="24"/>
        </w:rPr>
        <w:t>.</w:t>
      </w:r>
    </w:p>
    <w:p w14:paraId="2B95025B" w14:textId="77777777" w:rsidR="00160DEF" w:rsidRPr="0091453D" w:rsidRDefault="00160DEF" w:rsidP="008971F3">
      <w:pPr>
        <w:pStyle w:val="ListParagraph"/>
        <w:numPr>
          <w:ilvl w:val="0"/>
          <w:numId w:val="3"/>
        </w:numPr>
        <w:jc w:val="both"/>
        <w:rPr>
          <w:rFonts w:ascii="Times New Roman" w:hAnsi="Times New Roman" w:cs="Times New Roman"/>
          <w:color w:val="000000" w:themeColor="text1"/>
          <w:sz w:val="24"/>
          <w:szCs w:val="24"/>
        </w:rPr>
      </w:pPr>
      <w:r w:rsidRPr="0091453D">
        <w:rPr>
          <w:rFonts w:ascii="Times New Roman" w:hAnsi="Times New Roman" w:cs="Times New Roman"/>
          <w:color w:val="000000" w:themeColor="text1"/>
          <w:sz w:val="24"/>
          <w:szCs w:val="24"/>
        </w:rPr>
        <w:t>Chen, J. M.</w:t>
      </w:r>
      <w:r>
        <w:rPr>
          <w:rFonts w:ascii="Times New Roman" w:hAnsi="Times New Roman" w:cs="Times New Roman"/>
          <w:color w:val="000000" w:themeColor="text1"/>
          <w:sz w:val="24"/>
          <w:szCs w:val="24"/>
        </w:rPr>
        <w:t>:</w:t>
      </w:r>
      <w:r w:rsidRPr="0091453D">
        <w:rPr>
          <w:rFonts w:ascii="Times New Roman" w:hAnsi="Times New Roman" w:cs="Times New Roman"/>
          <w:color w:val="000000" w:themeColor="text1"/>
          <w:sz w:val="24"/>
          <w:szCs w:val="24"/>
        </w:rPr>
        <w:t xml:space="preserve"> An inventory model for deteriorating items with time-proportional demand and shortages under inflation and time discounting. International Journal of Production Economics, 55(1), 21-30</w:t>
      </w:r>
      <w:r>
        <w:rPr>
          <w:rFonts w:ascii="Times New Roman" w:hAnsi="Times New Roman" w:cs="Times New Roman"/>
          <w:color w:val="000000" w:themeColor="text1"/>
          <w:sz w:val="24"/>
          <w:szCs w:val="24"/>
        </w:rPr>
        <w:t xml:space="preserve"> (1998)</w:t>
      </w:r>
      <w:r w:rsidRPr="0091453D">
        <w:rPr>
          <w:rFonts w:ascii="Times New Roman" w:hAnsi="Times New Roman" w:cs="Times New Roman"/>
          <w:color w:val="000000" w:themeColor="text1"/>
          <w:sz w:val="24"/>
          <w:szCs w:val="24"/>
        </w:rPr>
        <w:t>.</w:t>
      </w:r>
    </w:p>
    <w:p w14:paraId="64C1C718" w14:textId="1B9C7731" w:rsidR="00160DEF" w:rsidRDefault="00160DEF" w:rsidP="008971F3">
      <w:pPr>
        <w:pStyle w:val="ListParagraph"/>
        <w:numPr>
          <w:ilvl w:val="0"/>
          <w:numId w:val="3"/>
        </w:numPr>
        <w:jc w:val="both"/>
        <w:rPr>
          <w:rFonts w:ascii="Times New Roman" w:hAnsi="Times New Roman" w:cs="Times New Roman"/>
          <w:color w:val="000000" w:themeColor="text1"/>
          <w:sz w:val="24"/>
          <w:szCs w:val="24"/>
        </w:rPr>
      </w:pPr>
      <w:r w:rsidRPr="0091453D">
        <w:rPr>
          <w:rFonts w:ascii="Times New Roman" w:hAnsi="Times New Roman" w:cs="Times New Roman"/>
          <w:color w:val="000000" w:themeColor="text1"/>
          <w:sz w:val="24"/>
          <w:szCs w:val="24"/>
        </w:rPr>
        <w:t>Chen, L., Chen, X., Keblis, M. F., &amp; Li, G.</w:t>
      </w:r>
      <w:r>
        <w:rPr>
          <w:rFonts w:ascii="Times New Roman" w:hAnsi="Times New Roman" w:cs="Times New Roman"/>
          <w:color w:val="000000" w:themeColor="text1"/>
          <w:sz w:val="24"/>
          <w:szCs w:val="24"/>
        </w:rPr>
        <w:t>:</w:t>
      </w:r>
      <w:r w:rsidRPr="0091453D">
        <w:rPr>
          <w:rFonts w:ascii="Times New Roman" w:hAnsi="Times New Roman" w:cs="Times New Roman"/>
          <w:color w:val="000000" w:themeColor="text1"/>
          <w:sz w:val="24"/>
          <w:szCs w:val="24"/>
        </w:rPr>
        <w:t xml:space="preserve"> Optimal pricing and replenishment policy for deteriorating inventory under stock-level-dependent, time-varying and price-dependent demand. Computers &amp; Industrial Engineering, 135, 1294-1299</w:t>
      </w:r>
      <w:r>
        <w:rPr>
          <w:rFonts w:ascii="Times New Roman" w:hAnsi="Times New Roman" w:cs="Times New Roman"/>
          <w:color w:val="000000" w:themeColor="text1"/>
          <w:sz w:val="24"/>
          <w:szCs w:val="24"/>
        </w:rPr>
        <w:t xml:space="preserve"> (2019)</w:t>
      </w:r>
      <w:r w:rsidRPr="0091453D">
        <w:rPr>
          <w:rFonts w:ascii="Times New Roman" w:hAnsi="Times New Roman" w:cs="Times New Roman"/>
          <w:color w:val="000000" w:themeColor="text1"/>
          <w:sz w:val="24"/>
          <w:szCs w:val="24"/>
        </w:rPr>
        <w:t>.</w:t>
      </w:r>
    </w:p>
    <w:p w14:paraId="70529B9B" w14:textId="2B773716" w:rsidR="008971F3" w:rsidRPr="008971F3" w:rsidRDefault="008971F3" w:rsidP="008971F3">
      <w:pPr>
        <w:pStyle w:val="ListParagraph"/>
        <w:numPr>
          <w:ilvl w:val="0"/>
          <w:numId w:val="3"/>
        </w:numPr>
        <w:jc w:val="both"/>
        <w:rPr>
          <w:rFonts w:ascii="Times New Roman" w:hAnsi="Times New Roman" w:cs="Times New Roman"/>
          <w:color w:val="000000" w:themeColor="text1"/>
          <w:sz w:val="24"/>
          <w:szCs w:val="24"/>
        </w:rPr>
      </w:pPr>
      <w:r w:rsidRPr="008971F3">
        <w:rPr>
          <w:rFonts w:ascii="Times New Roman" w:hAnsi="Times New Roman" w:cs="Times New Roman"/>
          <w:color w:val="000000" w:themeColor="text1"/>
          <w:sz w:val="24"/>
          <w:szCs w:val="24"/>
        </w:rPr>
        <w:t>Deng, S., Fu, K., Xu, J., &amp; Zhu, K.</w:t>
      </w:r>
      <w:r>
        <w:rPr>
          <w:rFonts w:ascii="Times New Roman" w:hAnsi="Times New Roman" w:cs="Times New Roman"/>
          <w:color w:val="000000" w:themeColor="text1"/>
          <w:sz w:val="24"/>
          <w:szCs w:val="24"/>
        </w:rPr>
        <w:t>:</w:t>
      </w:r>
      <w:r w:rsidRPr="008971F3">
        <w:rPr>
          <w:rFonts w:ascii="Times New Roman" w:hAnsi="Times New Roman" w:cs="Times New Roman"/>
          <w:color w:val="000000" w:themeColor="text1"/>
          <w:sz w:val="24"/>
          <w:szCs w:val="24"/>
        </w:rPr>
        <w:t xml:space="preserve"> The supply chain effects of trade credit under uncertain demands. Omega, 102113</w:t>
      </w:r>
      <w:r>
        <w:rPr>
          <w:rFonts w:ascii="Times New Roman" w:hAnsi="Times New Roman" w:cs="Times New Roman"/>
          <w:color w:val="000000" w:themeColor="text1"/>
          <w:sz w:val="24"/>
          <w:szCs w:val="24"/>
        </w:rPr>
        <w:t xml:space="preserve"> (2019)</w:t>
      </w:r>
      <w:r w:rsidRPr="008971F3">
        <w:rPr>
          <w:rFonts w:ascii="Times New Roman" w:hAnsi="Times New Roman" w:cs="Times New Roman"/>
          <w:color w:val="000000" w:themeColor="text1"/>
          <w:sz w:val="24"/>
          <w:szCs w:val="24"/>
        </w:rPr>
        <w:t>.</w:t>
      </w:r>
    </w:p>
    <w:p w14:paraId="7241D020" w14:textId="1031F6BD" w:rsidR="008971F3" w:rsidRPr="008971F3" w:rsidRDefault="008971F3" w:rsidP="008971F3">
      <w:pPr>
        <w:pStyle w:val="ListParagraph"/>
        <w:numPr>
          <w:ilvl w:val="0"/>
          <w:numId w:val="3"/>
        </w:numPr>
        <w:jc w:val="both"/>
        <w:rPr>
          <w:rFonts w:ascii="Times New Roman" w:hAnsi="Times New Roman" w:cs="Times New Roman"/>
          <w:color w:val="000000" w:themeColor="text1"/>
          <w:sz w:val="24"/>
          <w:szCs w:val="24"/>
        </w:rPr>
      </w:pPr>
      <w:r w:rsidRPr="008971F3">
        <w:rPr>
          <w:rFonts w:ascii="Times New Roman" w:hAnsi="Times New Roman" w:cs="Times New Roman"/>
          <w:color w:val="000000" w:themeColor="text1"/>
          <w:sz w:val="24"/>
          <w:szCs w:val="24"/>
        </w:rPr>
        <w:t>Dye, C. Y.</w:t>
      </w:r>
      <w:r>
        <w:rPr>
          <w:rFonts w:ascii="Times New Roman" w:hAnsi="Times New Roman" w:cs="Times New Roman"/>
          <w:color w:val="000000" w:themeColor="text1"/>
          <w:sz w:val="24"/>
          <w:szCs w:val="24"/>
        </w:rPr>
        <w:t xml:space="preserve">: </w:t>
      </w:r>
      <w:r w:rsidRPr="008971F3">
        <w:rPr>
          <w:rFonts w:ascii="Times New Roman" w:hAnsi="Times New Roman" w:cs="Times New Roman"/>
          <w:color w:val="000000" w:themeColor="text1"/>
          <w:sz w:val="24"/>
          <w:szCs w:val="24"/>
        </w:rPr>
        <w:t>The effect of preservation technology investment on a non-instantaneous deteriorating inventory model. Omega, 41(5), 872-880</w:t>
      </w:r>
      <w:r>
        <w:rPr>
          <w:rFonts w:ascii="Times New Roman" w:hAnsi="Times New Roman" w:cs="Times New Roman"/>
          <w:color w:val="000000" w:themeColor="text1"/>
          <w:sz w:val="24"/>
          <w:szCs w:val="24"/>
        </w:rPr>
        <w:t xml:space="preserve"> (2013)</w:t>
      </w:r>
      <w:r w:rsidRPr="008971F3">
        <w:rPr>
          <w:rFonts w:ascii="Times New Roman" w:hAnsi="Times New Roman" w:cs="Times New Roman"/>
          <w:color w:val="000000" w:themeColor="text1"/>
          <w:sz w:val="24"/>
          <w:szCs w:val="24"/>
        </w:rPr>
        <w:t>.</w:t>
      </w:r>
    </w:p>
    <w:p w14:paraId="65BE8313" w14:textId="07A86567" w:rsidR="0073591A" w:rsidRPr="00DD57E8" w:rsidRDefault="005177C5" w:rsidP="008971F3">
      <w:pPr>
        <w:pStyle w:val="ListParagraph"/>
        <w:numPr>
          <w:ilvl w:val="0"/>
          <w:numId w:val="3"/>
        </w:numPr>
        <w:jc w:val="both"/>
        <w:rPr>
          <w:rFonts w:ascii="Times New Roman" w:hAnsi="Times New Roman" w:cs="Times New Roman"/>
          <w:color w:val="000000" w:themeColor="text1"/>
          <w:sz w:val="24"/>
          <w:szCs w:val="24"/>
        </w:rPr>
      </w:pPr>
      <w:r w:rsidRPr="0089657A">
        <w:rPr>
          <w:rFonts w:ascii="Times New Roman" w:hAnsi="Times New Roman" w:cs="Times New Roman"/>
          <w:color w:val="222222"/>
          <w:sz w:val="26"/>
          <w:szCs w:val="26"/>
          <w:shd w:val="clear" w:color="auto" w:fill="FFFFFF"/>
        </w:rPr>
        <w:lastRenderedPageBreak/>
        <w:t>Ouyang, L. Y., Wu, K. S., &amp; Yang, C. T.</w:t>
      </w:r>
      <w:r>
        <w:rPr>
          <w:rFonts w:ascii="Times New Roman" w:hAnsi="Times New Roman" w:cs="Times New Roman"/>
          <w:color w:val="222222"/>
          <w:sz w:val="26"/>
          <w:szCs w:val="26"/>
          <w:shd w:val="clear" w:color="auto" w:fill="FFFFFF"/>
        </w:rPr>
        <w:t>:</w:t>
      </w:r>
      <w:r w:rsidRPr="0089657A">
        <w:rPr>
          <w:rFonts w:ascii="Times New Roman" w:hAnsi="Times New Roman" w:cs="Times New Roman"/>
          <w:color w:val="222222"/>
          <w:sz w:val="26"/>
          <w:szCs w:val="26"/>
          <w:shd w:val="clear" w:color="auto" w:fill="FFFFFF"/>
        </w:rPr>
        <w:t xml:space="preserve"> A study on an inventory model for non-instantaneous deteriorating items with permissible delay in payments. </w:t>
      </w:r>
      <w:r w:rsidRPr="0089657A">
        <w:rPr>
          <w:rFonts w:ascii="Times New Roman" w:hAnsi="Times New Roman" w:cs="Times New Roman"/>
          <w:i/>
          <w:iCs/>
          <w:color w:val="222222"/>
          <w:sz w:val="26"/>
          <w:szCs w:val="26"/>
          <w:shd w:val="clear" w:color="auto" w:fill="FFFFFF"/>
        </w:rPr>
        <w:t>Computers &amp; Industrial Engineering</w:t>
      </w:r>
      <w:r w:rsidRPr="0089657A">
        <w:rPr>
          <w:rFonts w:ascii="Times New Roman" w:hAnsi="Times New Roman" w:cs="Times New Roman"/>
          <w:color w:val="222222"/>
          <w:sz w:val="26"/>
          <w:szCs w:val="26"/>
          <w:shd w:val="clear" w:color="auto" w:fill="FFFFFF"/>
        </w:rPr>
        <w:t>, </w:t>
      </w:r>
      <w:r w:rsidRPr="0089657A">
        <w:rPr>
          <w:rFonts w:ascii="Times New Roman" w:hAnsi="Times New Roman" w:cs="Times New Roman"/>
          <w:i/>
          <w:iCs/>
          <w:color w:val="222222"/>
          <w:sz w:val="26"/>
          <w:szCs w:val="26"/>
          <w:shd w:val="clear" w:color="auto" w:fill="FFFFFF"/>
        </w:rPr>
        <w:t>51</w:t>
      </w:r>
      <w:r w:rsidRPr="0089657A">
        <w:rPr>
          <w:rFonts w:ascii="Times New Roman" w:hAnsi="Times New Roman" w:cs="Times New Roman"/>
          <w:color w:val="222222"/>
          <w:sz w:val="26"/>
          <w:szCs w:val="26"/>
          <w:shd w:val="clear" w:color="auto" w:fill="FFFFFF"/>
        </w:rPr>
        <w:t>(4), 637-651</w:t>
      </w:r>
      <w:r>
        <w:rPr>
          <w:rFonts w:ascii="Times New Roman" w:hAnsi="Times New Roman" w:cs="Times New Roman"/>
          <w:color w:val="222222"/>
          <w:sz w:val="26"/>
          <w:szCs w:val="26"/>
          <w:shd w:val="clear" w:color="auto" w:fill="FFFFFF"/>
        </w:rPr>
        <w:t xml:space="preserve"> (2006)</w:t>
      </w:r>
      <w:r w:rsidRPr="0089657A">
        <w:rPr>
          <w:rFonts w:ascii="Times New Roman" w:hAnsi="Times New Roman" w:cs="Times New Roman"/>
          <w:color w:val="222222"/>
          <w:sz w:val="26"/>
          <w:szCs w:val="26"/>
          <w:shd w:val="clear" w:color="auto" w:fill="FFFFFF"/>
        </w:rPr>
        <w:t>.</w:t>
      </w:r>
    </w:p>
    <w:p w14:paraId="1B2A8C3F" w14:textId="49A90905" w:rsidR="00DD57E8" w:rsidRPr="00DD57E8" w:rsidRDefault="00DD57E8" w:rsidP="00AC292D">
      <w:pPr>
        <w:pStyle w:val="ListParagraph"/>
        <w:numPr>
          <w:ilvl w:val="0"/>
          <w:numId w:val="3"/>
        </w:numPr>
        <w:jc w:val="both"/>
        <w:rPr>
          <w:rFonts w:ascii="Times New Roman" w:hAnsi="Times New Roman" w:cs="Times New Roman"/>
          <w:color w:val="000000" w:themeColor="text1"/>
          <w:sz w:val="24"/>
          <w:szCs w:val="24"/>
        </w:rPr>
      </w:pPr>
      <w:r w:rsidRPr="00DD57E8">
        <w:rPr>
          <w:rFonts w:ascii="Times New Roman" w:hAnsi="Times New Roman" w:cs="Times New Roman"/>
          <w:color w:val="000000" w:themeColor="text1"/>
          <w:sz w:val="24"/>
          <w:szCs w:val="24"/>
        </w:rPr>
        <w:t>Yang, H. L.</w:t>
      </w:r>
      <w:r>
        <w:rPr>
          <w:rFonts w:ascii="Times New Roman" w:hAnsi="Times New Roman" w:cs="Times New Roman"/>
          <w:color w:val="000000" w:themeColor="text1"/>
          <w:sz w:val="24"/>
          <w:szCs w:val="24"/>
        </w:rPr>
        <w:t>:</w:t>
      </w:r>
      <w:r w:rsidRPr="00DD57E8">
        <w:rPr>
          <w:rFonts w:ascii="Times New Roman" w:hAnsi="Times New Roman" w:cs="Times New Roman"/>
          <w:color w:val="000000" w:themeColor="text1"/>
          <w:sz w:val="24"/>
          <w:szCs w:val="24"/>
        </w:rPr>
        <w:t xml:space="preserve"> Two-warehouse inventory models for deteriorating items with shortages under inflation. European Journal of Operational Research, 157(2), 344-356</w:t>
      </w:r>
      <w:r>
        <w:rPr>
          <w:rFonts w:ascii="Times New Roman" w:hAnsi="Times New Roman" w:cs="Times New Roman"/>
          <w:color w:val="000000" w:themeColor="text1"/>
          <w:sz w:val="24"/>
          <w:szCs w:val="24"/>
        </w:rPr>
        <w:t xml:space="preserve"> (2004)</w:t>
      </w:r>
      <w:r w:rsidRPr="00DD57E8">
        <w:rPr>
          <w:rFonts w:ascii="Times New Roman" w:hAnsi="Times New Roman" w:cs="Times New Roman"/>
          <w:color w:val="000000" w:themeColor="text1"/>
          <w:sz w:val="24"/>
          <w:szCs w:val="24"/>
        </w:rPr>
        <w:t>.</w:t>
      </w:r>
    </w:p>
    <w:p w14:paraId="1414C2A8" w14:textId="1654F56A" w:rsidR="000A3512" w:rsidRPr="000A3512" w:rsidRDefault="000A3512" w:rsidP="00AC292D">
      <w:pPr>
        <w:pStyle w:val="ListParagraph"/>
        <w:numPr>
          <w:ilvl w:val="0"/>
          <w:numId w:val="3"/>
        </w:numPr>
        <w:jc w:val="both"/>
        <w:rPr>
          <w:rFonts w:ascii="Times New Roman" w:hAnsi="Times New Roman" w:cs="Times New Roman"/>
          <w:color w:val="000000" w:themeColor="text1"/>
          <w:sz w:val="24"/>
          <w:szCs w:val="24"/>
        </w:rPr>
      </w:pPr>
      <w:r w:rsidRPr="000A3512">
        <w:rPr>
          <w:rFonts w:ascii="Times New Roman" w:hAnsi="Times New Roman" w:cs="Times New Roman"/>
          <w:color w:val="000000" w:themeColor="text1"/>
          <w:sz w:val="24"/>
          <w:szCs w:val="24"/>
        </w:rPr>
        <w:t>Tiwari, S., Wee, H. M., &amp; Sarkar, S.</w:t>
      </w:r>
      <w:r>
        <w:rPr>
          <w:rFonts w:ascii="Times New Roman" w:hAnsi="Times New Roman" w:cs="Times New Roman"/>
          <w:color w:val="000000" w:themeColor="text1"/>
          <w:sz w:val="24"/>
          <w:szCs w:val="24"/>
        </w:rPr>
        <w:t>:</w:t>
      </w:r>
      <w:r w:rsidRPr="000A3512">
        <w:rPr>
          <w:rFonts w:ascii="Times New Roman" w:hAnsi="Times New Roman" w:cs="Times New Roman"/>
          <w:color w:val="000000" w:themeColor="text1"/>
          <w:sz w:val="24"/>
          <w:szCs w:val="24"/>
        </w:rPr>
        <w:t xml:space="preserve"> Lot-sizing policies for defective and deteriorating items with time-dependent demand and trade credit. European Journal of Industrial Engineering, 11(5), 683-703</w:t>
      </w:r>
      <w:r>
        <w:rPr>
          <w:rFonts w:ascii="Times New Roman" w:hAnsi="Times New Roman" w:cs="Times New Roman"/>
          <w:color w:val="000000" w:themeColor="text1"/>
          <w:sz w:val="24"/>
          <w:szCs w:val="24"/>
        </w:rPr>
        <w:t xml:space="preserve"> (2017)</w:t>
      </w:r>
      <w:r w:rsidRPr="000A3512">
        <w:rPr>
          <w:rFonts w:ascii="Times New Roman" w:hAnsi="Times New Roman" w:cs="Times New Roman"/>
          <w:color w:val="000000" w:themeColor="text1"/>
          <w:sz w:val="24"/>
          <w:szCs w:val="24"/>
        </w:rPr>
        <w:t>.</w:t>
      </w:r>
    </w:p>
    <w:p w14:paraId="45B3FC75" w14:textId="2709100E" w:rsidR="00D75DFD" w:rsidRPr="00D75DFD" w:rsidRDefault="00D75DFD" w:rsidP="00D75DFD">
      <w:pPr>
        <w:pStyle w:val="ListParagraph"/>
        <w:numPr>
          <w:ilvl w:val="0"/>
          <w:numId w:val="3"/>
        </w:numPr>
        <w:rPr>
          <w:rFonts w:ascii="Times New Roman" w:hAnsi="Times New Roman" w:cs="Times New Roman"/>
          <w:color w:val="000000" w:themeColor="text1"/>
          <w:sz w:val="24"/>
          <w:szCs w:val="24"/>
        </w:rPr>
      </w:pPr>
      <w:r w:rsidRPr="00D75DFD">
        <w:rPr>
          <w:rFonts w:ascii="Times New Roman" w:hAnsi="Times New Roman" w:cs="Times New Roman"/>
          <w:color w:val="000000" w:themeColor="text1"/>
          <w:sz w:val="24"/>
          <w:szCs w:val="24"/>
        </w:rPr>
        <w:t>Tiwari, S., Jaggi, C. K., Gupta, M., &amp; Cárdenas-</w:t>
      </w:r>
      <w:proofErr w:type="spellStart"/>
      <w:r w:rsidRPr="00D75DFD">
        <w:rPr>
          <w:rFonts w:ascii="Times New Roman" w:hAnsi="Times New Roman" w:cs="Times New Roman"/>
          <w:color w:val="000000" w:themeColor="text1"/>
          <w:sz w:val="24"/>
          <w:szCs w:val="24"/>
        </w:rPr>
        <w:t>Barrón</w:t>
      </w:r>
      <w:proofErr w:type="spellEnd"/>
      <w:r w:rsidRPr="00D75DFD">
        <w:rPr>
          <w:rFonts w:ascii="Times New Roman" w:hAnsi="Times New Roman" w:cs="Times New Roman"/>
          <w:color w:val="000000" w:themeColor="text1"/>
          <w:sz w:val="24"/>
          <w:szCs w:val="24"/>
        </w:rPr>
        <w:t>, L. E. (2018). Optimal pricing and lot-sizing policy for supply chain system with deteriorating items under limited storage capacity. International Journal of Production Economics, 200, 278-290</w:t>
      </w:r>
      <w:r w:rsidR="00063FE7">
        <w:rPr>
          <w:rFonts w:ascii="Times New Roman" w:hAnsi="Times New Roman" w:cs="Times New Roman"/>
          <w:color w:val="000000" w:themeColor="text1"/>
          <w:sz w:val="24"/>
          <w:szCs w:val="24"/>
        </w:rPr>
        <w:t xml:space="preserve"> (2018)</w:t>
      </w:r>
      <w:r w:rsidRPr="00D75DFD">
        <w:rPr>
          <w:rFonts w:ascii="Times New Roman" w:hAnsi="Times New Roman" w:cs="Times New Roman"/>
          <w:color w:val="000000" w:themeColor="text1"/>
          <w:sz w:val="24"/>
          <w:szCs w:val="24"/>
        </w:rPr>
        <w:t>.</w:t>
      </w:r>
    </w:p>
    <w:p w14:paraId="3635DD08" w14:textId="4D3C78C9" w:rsidR="00DD57E8" w:rsidRPr="00D122DA" w:rsidRDefault="00063FE7" w:rsidP="00D122DA">
      <w:pPr>
        <w:pStyle w:val="ListParagraph"/>
        <w:numPr>
          <w:ilvl w:val="0"/>
          <w:numId w:val="3"/>
        </w:numPr>
        <w:rPr>
          <w:rFonts w:ascii="Times New Roman" w:hAnsi="Times New Roman" w:cs="Times New Roman"/>
          <w:color w:val="000000" w:themeColor="text1"/>
          <w:sz w:val="24"/>
          <w:szCs w:val="24"/>
        </w:rPr>
      </w:pPr>
      <w:r w:rsidRPr="00063FE7">
        <w:rPr>
          <w:rFonts w:ascii="Times New Roman" w:hAnsi="Times New Roman" w:cs="Times New Roman"/>
          <w:color w:val="000000" w:themeColor="text1"/>
          <w:sz w:val="24"/>
          <w:szCs w:val="24"/>
        </w:rPr>
        <w:t>Cárdenas-</w:t>
      </w:r>
      <w:proofErr w:type="spellStart"/>
      <w:r w:rsidRPr="00063FE7">
        <w:rPr>
          <w:rFonts w:ascii="Times New Roman" w:hAnsi="Times New Roman" w:cs="Times New Roman"/>
          <w:color w:val="000000" w:themeColor="text1"/>
          <w:sz w:val="24"/>
          <w:szCs w:val="24"/>
        </w:rPr>
        <w:t>Barrón</w:t>
      </w:r>
      <w:proofErr w:type="spellEnd"/>
      <w:r w:rsidRPr="00063FE7">
        <w:rPr>
          <w:rFonts w:ascii="Times New Roman" w:hAnsi="Times New Roman" w:cs="Times New Roman"/>
          <w:color w:val="000000" w:themeColor="text1"/>
          <w:sz w:val="24"/>
          <w:szCs w:val="24"/>
        </w:rPr>
        <w:t>, L. E., Shaikh, A. A., Tiwari, S., &amp; Treviño-Garza, G. (2020). An EOQ inventory model with nonlinear stock dependent holding cost, nonlinear stock dependent demand and trade credit. Computers &amp; Industrial Engineering, 139, 105557</w:t>
      </w:r>
      <w:r>
        <w:rPr>
          <w:rFonts w:ascii="Times New Roman" w:hAnsi="Times New Roman" w:cs="Times New Roman"/>
          <w:color w:val="000000" w:themeColor="text1"/>
          <w:sz w:val="24"/>
          <w:szCs w:val="24"/>
        </w:rPr>
        <w:t xml:space="preserve"> (2020)</w:t>
      </w:r>
      <w:r w:rsidRPr="00063FE7">
        <w:rPr>
          <w:rFonts w:ascii="Times New Roman" w:hAnsi="Times New Roman" w:cs="Times New Roman"/>
          <w:color w:val="000000" w:themeColor="text1"/>
          <w:sz w:val="24"/>
          <w:szCs w:val="24"/>
        </w:rPr>
        <w:t>.</w:t>
      </w:r>
    </w:p>
    <w:p w14:paraId="50F699C4" w14:textId="77777777" w:rsidR="00BF3A92" w:rsidRPr="00223B93" w:rsidRDefault="00BF3A92" w:rsidP="008971F3">
      <w:pPr>
        <w:jc w:val="both"/>
        <w:rPr>
          <w:rFonts w:ascii="Times New Roman" w:hAnsi="Times New Roman" w:cs="Times New Roman"/>
          <w:b/>
          <w:sz w:val="24"/>
          <w:szCs w:val="24"/>
        </w:rPr>
      </w:pPr>
    </w:p>
    <w:p w14:paraId="1F75D4DD" w14:textId="77777777" w:rsidR="00BF3A92" w:rsidRPr="00223B93" w:rsidRDefault="00BF3A92" w:rsidP="008971F3">
      <w:pPr>
        <w:jc w:val="both"/>
        <w:rPr>
          <w:rFonts w:ascii="Times New Roman" w:hAnsi="Times New Roman" w:cs="Times New Roman"/>
          <w:b/>
          <w:sz w:val="24"/>
          <w:szCs w:val="24"/>
        </w:rPr>
      </w:pPr>
    </w:p>
    <w:p w14:paraId="0673E1E7" w14:textId="77777777" w:rsidR="00BF3A92" w:rsidRPr="00223B93" w:rsidRDefault="00BF3A92" w:rsidP="008971F3">
      <w:pPr>
        <w:jc w:val="both"/>
        <w:rPr>
          <w:rFonts w:ascii="Times New Roman" w:hAnsi="Times New Roman" w:cs="Times New Roman"/>
          <w:b/>
          <w:sz w:val="24"/>
          <w:szCs w:val="24"/>
        </w:rPr>
      </w:pPr>
    </w:p>
    <w:sectPr w:rsidR="00BF3A92" w:rsidRPr="00223B93" w:rsidSect="00E45E06">
      <w:footerReference w:type="default" r:id="rId77"/>
      <w:pgSz w:w="12240" w:h="15840"/>
      <w:pgMar w:top="1440" w:right="1440" w:bottom="1440" w:left="2160" w:header="720" w:footer="720" w:gutter="0"/>
      <w:pgNumType w:start="5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A9D74" w14:textId="77777777" w:rsidR="00E45E06" w:rsidRDefault="00E45E06" w:rsidP="00283785">
      <w:pPr>
        <w:spacing w:after="0" w:line="240" w:lineRule="auto"/>
      </w:pPr>
      <w:r>
        <w:separator/>
      </w:r>
    </w:p>
  </w:endnote>
  <w:endnote w:type="continuationSeparator" w:id="0">
    <w:p w14:paraId="19639622" w14:textId="77777777" w:rsidR="00E45E06" w:rsidRDefault="00E45E06" w:rsidP="0028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FreeSerif">
    <w:altName w:val="MS Mincho"/>
    <w:panose1 w:val="00000000000000000000"/>
    <w:charset w:val="80"/>
    <w:family w:val="auto"/>
    <w:notTrueType/>
    <w:pitch w:val="default"/>
    <w:sig w:usb0="00000000"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5554147"/>
      <w:docPartObj>
        <w:docPartGallery w:val="Page Numbers (Bottom of Page)"/>
        <w:docPartUnique/>
      </w:docPartObj>
    </w:sdtPr>
    <w:sdtEndPr>
      <w:rPr>
        <w:noProof/>
      </w:rPr>
    </w:sdtEndPr>
    <w:sdtContent>
      <w:p w14:paraId="29752E89" w14:textId="77777777" w:rsidR="00EB062C" w:rsidRDefault="00EB062C">
        <w:pPr>
          <w:pStyle w:val="Footer"/>
          <w:jc w:val="center"/>
        </w:pPr>
        <w:r>
          <w:fldChar w:fldCharType="begin"/>
        </w:r>
        <w:r>
          <w:instrText xml:space="preserve"> PAGE   \* MERGEFORMAT </w:instrText>
        </w:r>
        <w:r>
          <w:fldChar w:fldCharType="separate"/>
        </w:r>
        <w:r w:rsidR="008068A5">
          <w:rPr>
            <w:noProof/>
          </w:rPr>
          <w:t>77</w:t>
        </w:r>
        <w:r>
          <w:rPr>
            <w:noProof/>
          </w:rPr>
          <w:fldChar w:fldCharType="end"/>
        </w:r>
      </w:p>
    </w:sdtContent>
  </w:sdt>
  <w:p w14:paraId="0F86FBBD" w14:textId="77777777" w:rsidR="00EB062C" w:rsidRDefault="00EB06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964D" w14:textId="77777777" w:rsidR="00E45E06" w:rsidRDefault="00E45E06" w:rsidP="00283785">
      <w:pPr>
        <w:spacing w:after="0" w:line="240" w:lineRule="auto"/>
      </w:pPr>
      <w:r>
        <w:separator/>
      </w:r>
    </w:p>
  </w:footnote>
  <w:footnote w:type="continuationSeparator" w:id="0">
    <w:p w14:paraId="3A65ABCF" w14:textId="77777777" w:rsidR="00E45E06" w:rsidRDefault="00E45E06" w:rsidP="0028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E05C3A"/>
    <w:multiLevelType w:val="hybridMultilevel"/>
    <w:tmpl w:val="AC56F30C"/>
    <w:lvl w:ilvl="0" w:tplc="6B24E174">
      <w:start w:val="20"/>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351BED"/>
    <w:multiLevelType w:val="hybridMultilevel"/>
    <w:tmpl w:val="B150D5E8"/>
    <w:lvl w:ilvl="0" w:tplc="289EA7C4">
      <w:start w:val="20"/>
      <w:numFmt w:val="bullet"/>
      <w:lvlText w:val="-"/>
      <w:lvlJc w:val="left"/>
      <w:pPr>
        <w:ind w:left="1080" w:hanging="360"/>
      </w:pPr>
      <w:rPr>
        <w:rFonts w:ascii="Times New Roman" w:eastAsiaTheme="minorHAnsi" w:hAnsi="Times New Roman" w:cs="Times New Roman" w:hint="default"/>
        <w:b w:val="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CDC21B8"/>
    <w:multiLevelType w:val="hybridMultilevel"/>
    <w:tmpl w:val="C03E7EDC"/>
    <w:lvl w:ilvl="0" w:tplc="37669296">
      <w:start w:val="1"/>
      <w:numFmt w:val="decimal"/>
      <w:lvlText w:val="%1."/>
      <w:lvlJc w:val="left"/>
      <w:pPr>
        <w:ind w:left="720" w:hanging="360"/>
      </w:pPr>
      <w:rPr>
        <w:i w:val="0"/>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4582C06"/>
    <w:multiLevelType w:val="hybridMultilevel"/>
    <w:tmpl w:val="688E8532"/>
    <w:lvl w:ilvl="0" w:tplc="3FE807CA">
      <w:start w:val="1"/>
      <w:numFmt w:val="decimal"/>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531112978">
    <w:abstractNumId w:val="0"/>
  </w:num>
  <w:num w:numId="2" w16cid:durableId="96796876">
    <w:abstractNumId w:val="1"/>
  </w:num>
  <w:num w:numId="3" w16cid:durableId="1408923701">
    <w:abstractNumId w:val="2"/>
  </w:num>
  <w:num w:numId="4" w16cid:durableId="17301557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691"/>
    <w:rsid w:val="0002064F"/>
    <w:rsid w:val="00027563"/>
    <w:rsid w:val="000351E0"/>
    <w:rsid w:val="00037634"/>
    <w:rsid w:val="00040D78"/>
    <w:rsid w:val="0004288F"/>
    <w:rsid w:val="00053F59"/>
    <w:rsid w:val="00054434"/>
    <w:rsid w:val="0005604A"/>
    <w:rsid w:val="00062221"/>
    <w:rsid w:val="0006298C"/>
    <w:rsid w:val="00063FE7"/>
    <w:rsid w:val="00064267"/>
    <w:rsid w:val="00084C73"/>
    <w:rsid w:val="0009112E"/>
    <w:rsid w:val="000938D0"/>
    <w:rsid w:val="000A3512"/>
    <w:rsid w:val="000B0487"/>
    <w:rsid w:val="000B2444"/>
    <w:rsid w:val="000D43C4"/>
    <w:rsid w:val="000D5A1E"/>
    <w:rsid w:val="000E7785"/>
    <w:rsid w:val="000E7A0F"/>
    <w:rsid w:val="000F7DB3"/>
    <w:rsid w:val="00113368"/>
    <w:rsid w:val="00114EE6"/>
    <w:rsid w:val="00115EE6"/>
    <w:rsid w:val="00120C4D"/>
    <w:rsid w:val="00127C9A"/>
    <w:rsid w:val="00142F78"/>
    <w:rsid w:val="00145004"/>
    <w:rsid w:val="0015617A"/>
    <w:rsid w:val="00160DEF"/>
    <w:rsid w:val="00164CD3"/>
    <w:rsid w:val="00167766"/>
    <w:rsid w:val="001764B6"/>
    <w:rsid w:val="00177A3D"/>
    <w:rsid w:val="00190D57"/>
    <w:rsid w:val="0019701C"/>
    <w:rsid w:val="001C536B"/>
    <w:rsid w:val="001D7573"/>
    <w:rsid w:val="001E1136"/>
    <w:rsid w:val="001E6A89"/>
    <w:rsid w:val="00223B93"/>
    <w:rsid w:val="00283785"/>
    <w:rsid w:val="0029419B"/>
    <w:rsid w:val="002B65B3"/>
    <w:rsid w:val="002C52FF"/>
    <w:rsid w:val="002E1478"/>
    <w:rsid w:val="002F01C7"/>
    <w:rsid w:val="00300BFC"/>
    <w:rsid w:val="0030226F"/>
    <w:rsid w:val="00316B8D"/>
    <w:rsid w:val="003170F6"/>
    <w:rsid w:val="00320DCE"/>
    <w:rsid w:val="00330915"/>
    <w:rsid w:val="0033636C"/>
    <w:rsid w:val="00347FA7"/>
    <w:rsid w:val="00362A14"/>
    <w:rsid w:val="0037603F"/>
    <w:rsid w:val="00377131"/>
    <w:rsid w:val="00382ECD"/>
    <w:rsid w:val="00384306"/>
    <w:rsid w:val="00386060"/>
    <w:rsid w:val="003865D2"/>
    <w:rsid w:val="003A1E19"/>
    <w:rsid w:val="003A4D10"/>
    <w:rsid w:val="003B10F6"/>
    <w:rsid w:val="003C2AE3"/>
    <w:rsid w:val="003C6CAB"/>
    <w:rsid w:val="003C725D"/>
    <w:rsid w:val="003D3C6C"/>
    <w:rsid w:val="003E62A1"/>
    <w:rsid w:val="00401D72"/>
    <w:rsid w:val="00402F5D"/>
    <w:rsid w:val="004053A5"/>
    <w:rsid w:val="0040677C"/>
    <w:rsid w:val="0040728E"/>
    <w:rsid w:val="00416C85"/>
    <w:rsid w:val="0042496A"/>
    <w:rsid w:val="00440E88"/>
    <w:rsid w:val="00453543"/>
    <w:rsid w:val="00457DB5"/>
    <w:rsid w:val="00462FD1"/>
    <w:rsid w:val="00480F70"/>
    <w:rsid w:val="00486C25"/>
    <w:rsid w:val="004A5609"/>
    <w:rsid w:val="004A60EE"/>
    <w:rsid w:val="004B7B8D"/>
    <w:rsid w:val="004B7CA9"/>
    <w:rsid w:val="004C6711"/>
    <w:rsid w:val="004E01E7"/>
    <w:rsid w:val="004F4A5A"/>
    <w:rsid w:val="005066BB"/>
    <w:rsid w:val="005164CC"/>
    <w:rsid w:val="005177C5"/>
    <w:rsid w:val="00561E24"/>
    <w:rsid w:val="00565841"/>
    <w:rsid w:val="00565E8A"/>
    <w:rsid w:val="005712C2"/>
    <w:rsid w:val="00587BB0"/>
    <w:rsid w:val="0059257E"/>
    <w:rsid w:val="005A406A"/>
    <w:rsid w:val="005C6A0E"/>
    <w:rsid w:val="005F0553"/>
    <w:rsid w:val="00600A42"/>
    <w:rsid w:val="00607DDA"/>
    <w:rsid w:val="00607F7E"/>
    <w:rsid w:val="006262F9"/>
    <w:rsid w:val="006316C0"/>
    <w:rsid w:val="00660598"/>
    <w:rsid w:val="006625A1"/>
    <w:rsid w:val="00674156"/>
    <w:rsid w:val="00686870"/>
    <w:rsid w:val="006A4B7C"/>
    <w:rsid w:val="006A6EA3"/>
    <w:rsid w:val="006B3395"/>
    <w:rsid w:val="006C1B03"/>
    <w:rsid w:val="006E095D"/>
    <w:rsid w:val="006E470A"/>
    <w:rsid w:val="006E6466"/>
    <w:rsid w:val="006F5231"/>
    <w:rsid w:val="007245EE"/>
    <w:rsid w:val="0073591A"/>
    <w:rsid w:val="007423FE"/>
    <w:rsid w:val="00764650"/>
    <w:rsid w:val="00765BF4"/>
    <w:rsid w:val="00777D8B"/>
    <w:rsid w:val="007863DC"/>
    <w:rsid w:val="00792603"/>
    <w:rsid w:val="007C1B0E"/>
    <w:rsid w:val="0080514B"/>
    <w:rsid w:val="008068A5"/>
    <w:rsid w:val="00811AFB"/>
    <w:rsid w:val="00813F74"/>
    <w:rsid w:val="0082279E"/>
    <w:rsid w:val="00825B70"/>
    <w:rsid w:val="00846FE7"/>
    <w:rsid w:val="00852963"/>
    <w:rsid w:val="00855292"/>
    <w:rsid w:val="008559E6"/>
    <w:rsid w:val="00856B25"/>
    <w:rsid w:val="00860BAB"/>
    <w:rsid w:val="00860E97"/>
    <w:rsid w:val="00874FB4"/>
    <w:rsid w:val="008872DB"/>
    <w:rsid w:val="008971F3"/>
    <w:rsid w:val="008A527B"/>
    <w:rsid w:val="008B006F"/>
    <w:rsid w:val="008B1691"/>
    <w:rsid w:val="008B26FB"/>
    <w:rsid w:val="008C06C4"/>
    <w:rsid w:val="008D20A8"/>
    <w:rsid w:val="008D5B09"/>
    <w:rsid w:val="008E52FA"/>
    <w:rsid w:val="0090503D"/>
    <w:rsid w:val="00905232"/>
    <w:rsid w:val="009058DA"/>
    <w:rsid w:val="00922D55"/>
    <w:rsid w:val="0092394F"/>
    <w:rsid w:val="00923DF4"/>
    <w:rsid w:val="00934630"/>
    <w:rsid w:val="00937FAB"/>
    <w:rsid w:val="009567C1"/>
    <w:rsid w:val="00972E6C"/>
    <w:rsid w:val="009760EC"/>
    <w:rsid w:val="0098241B"/>
    <w:rsid w:val="00986518"/>
    <w:rsid w:val="00990442"/>
    <w:rsid w:val="009A7F49"/>
    <w:rsid w:val="009B1C21"/>
    <w:rsid w:val="009D48F8"/>
    <w:rsid w:val="009E6FBE"/>
    <w:rsid w:val="009F3B6C"/>
    <w:rsid w:val="009F4505"/>
    <w:rsid w:val="009F636D"/>
    <w:rsid w:val="00A26C90"/>
    <w:rsid w:val="00A37D08"/>
    <w:rsid w:val="00A46DE4"/>
    <w:rsid w:val="00A52E98"/>
    <w:rsid w:val="00A63B30"/>
    <w:rsid w:val="00A70511"/>
    <w:rsid w:val="00A709A8"/>
    <w:rsid w:val="00A737A5"/>
    <w:rsid w:val="00A80A35"/>
    <w:rsid w:val="00A877CB"/>
    <w:rsid w:val="00A962A7"/>
    <w:rsid w:val="00AB781E"/>
    <w:rsid w:val="00AB7C59"/>
    <w:rsid w:val="00AC292D"/>
    <w:rsid w:val="00AC3E3E"/>
    <w:rsid w:val="00AC6225"/>
    <w:rsid w:val="00AC735B"/>
    <w:rsid w:val="00AD154A"/>
    <w:rsid w:val="00AE0C0E"/>
    <w:rsid w:val="00AE41D0"/>
    <w:rsid w:val="00AF5758"/>
    <w:rsid w:val="00AF7DE0"/>
    <w:rsid w:val="00B05A78"/>
    <w:rsid w:val="00B06508"/>
    <w:rsid w:val="00B15A00"/>
    <w:rsid w:val="00B23EE8"/>
    <w:rsid w:val="00B26DDA"/>
    <w:rsid w:val="00B3068E"/>
    <w:rsid w:val="00B45D63"/>
    <w:rsid w:val="00B52129"/>
    <w:rsid w:val="00B537DF"/>
    <w:rsid w:val="00B654F6"/>
    <w:rsid w:val="00B92224"/>
    <w:rsid w:val="00B95175"/>
    <w:rsid w:val="00BA1F8C"/>
    <w:rsid w:val="00BA2C8A"/>
    <w:rsid w:val="00BB0495"/>
    <w:rsid w:val="00BB113C"/>
    <w:rsid w:val="00BC2371"/>
    <w:rsid w:val="00BC7C18"/>
    <w:rsid w:val="00BD34A0"/>
    <w:rsid w:val="00BE5DC5"/>
    <w:rsid w:val="00BF3A92"/>
    <w:rsid w:val="00BF4513"/>
    <w:rsid w:val="00C01233"/>
    <w:rsid w:val="00C076B8"/>
    <w:rsid w:val="00C102F4"/>
    <w:rsid w:val="00C35E5B"/>
    <w:rsid w:val="00C51EB4"/>
    <w:rsid w:val="00C53D87"/>
    <w:rsid w:val="00C61356"/>
    <w:rsid w:val="00C85B32"/>
    <w:rsid w:val="00C92346"/>
    <w:rsid w:val="00C971CA"/>
    <w:rsid w:val="00C97FE3"/>
    <w:rsid w:val="00CA391A"/>
    <w:rsid w:val="00CA6DCB"/>
    <w:rsid w:val="00CB51FB"/>
    <w:rsid w:val="00CC0C34"/>
    <w:rsid w:val="00CC1468"/>
    <w:rsid w:val="00CD4781"/>
    <w:rsid w:val="00CF0B01"/>
    <w:rsid w:val="00CF7668"/>
    <w:rsid w:val="00D050A6"/>
    <w:rsid w:val="00D122DA"/>
    <w:rsid w:val="00D14564"/>
    <w:rsid w:val="00D171AD"/>
    <w:rsid w:val="00D37724"/>
    <w:rsid w:val="00D4464E"/>
    <w:rsid w:val="00D46AD7"/>
    <w:rsid w:val="00D57FC0"/>
    <w:rsid w:val="00D70C60"/>
    <w:rsid w:val="00D74739"/>
    <w:rsid w:val="00D75DFD"/>
    <w:rsid w:val="00D7796E"/>
    <w:rsid w:val="00D92778"/>
    <w:rsid w:val="00DC52EA"/>
    <w:rsid w:val="00DD57E8"/>
    <w:rsid w:val="00DD7D5A"/>
    <w:rsid w:val="00DE02EB"/>
    <w:rsid w:val="00DE4825"/>
    <w:rsid w:val="00DF1A3F"/>
    <w:rsid w:val="00E025B8"/>
    <w:rsid w:val="00E05B41"/>
    <w:rsid w:val="00E45E06"/>
    <w:rsid w:val="00E773E1"/>
    <w:rsid w:val="00E84250"/>
    <w:rsid w:val="00E84C03"/>
    <w:rsid w:val="00EB062C"/>
    <w:rsid w:val="00F00D9A"/>
    <w:rsid w:val="00F05B1C"/>
    <w:rsid w:val="00F0701C"/>
    <w:rsid w:val="00F15AD6"/>
    <w:rsid w:val="00F21CEA"/>
    <w:rsid w:val="00F239FF"/>
    <w:rsid w:val="00F23F18"/>
    <w:rsid w:val="00F567BF"/>
    <w:rsid w:val="00F643A2"/>
    <w:rsid w:val="00F64C1F"/>
    <w:rsid w:val="00F672A6"/>
    <w:rsid w:val="00F72DFE"/>
    <w:rsid w:val="00F75734"/>
    <w:rsid w:val="00F906AA"/>
    <w:rsid w:val="00FA00B6"/>
    <w:rsid w:val="00FA00B8"/>
    <w:rsid w:val="00FA1111"/>
    <w:rsid w:val="00FA5CE6"/>
    <w:rsid w:val="00FA6468"/>
    <w:rsid w:val="00FA789A"/>
    <w:rsid w:val="00FB2B99"/>
    <w:rsid w:val="00FB3271"/>
    <w:rsid w:val="00FC48D5"/>
    <w:rsid w:val="00FE1B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D573"/>
  <w15:docId w15:val="{3FD21620-3C8B-457D-89B2-69EB25FF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56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5609"/>
    <w:rPr>
      <w:rFonts w:ascii="Tahoma" w:hAnsi="Tahoma" w:cs="Tahoma"/>
      <w:sz w:val="16"/>
      <w:szCs w:val="16"/>
    </w:rPr>
  </w:style>
  <w:style w:type="paragraph" w:styleId="ListParagraph">
    <w:name w:val="List Paragraph"/>
    <w:basedOn w:val="Normal"/>
    <w:link w:val="ListParagraphChar"/>
    <w:uiPriority w:val="34"/>
    <w:qFormat/>
    <w:rsid w:val="00B537DF"/>
    <w:pPr>
      <w:ind w:left="720"/>
      <w:contextualSpacing/>
    </w:pPr>
  </w:style>
  <w:style w:type="paragraph" w:styleId="Header">
    <w:name w:val="header"/>
    <w:basedOn w:val="Normal"/>
    <w:link w:val="HeaderChar"/>
    <w:uiPriority w:val="99"/>
    <w:unhideWhenUsed/>
    <w:rsid w:val="0028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3785"/>
  </w:style>
  <w:style w:type="paragraph" w:styleId="Footer">
    <w:name w:val="footer"/>
    <w:basedOn w:val="Normal"/>
    <w:link w:val="FooterChar"/>
    <w:uiPriority w:val="99"/>
    <w:unhideWhenUsed/>
    <w:rsid w:val="0028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3785"/>
  </w:style>
  <w:style w:type="character" w:styleId="PlaceholderText">
    <w:name w:val="Placeholder Text"/>
    <w:basedOn w:val="DefaultParagraphFont"/>
    <w:uiPriority w:val="99"/>
    <w:semiHidden/>
    <w:rsid w:val="003C2AE3"/>
    <w:rPr>
      <w:color w:val="808080"/>
    </w:rPr>
  </w:style>
  <w:style w:type="character" w:customStyle="1" w:styleId="MathematicaFormatStandardForm">
    <w:name w:val="MathematicaFormatStandardForm"/>
    <w:uiPriority w:val="99"/>
    <w:rsid w:val="00764650"/>
    <w:rPr>
      <w:rFonts w:ascii="Courier" w:hAnsi="Courier" w:cs="Courier"/>
    </w:rPr>
  </w:style>
  <w:style w:type="table" w:styleId="TableGrid">
    <w:name w:val="Table Grid"/>
    <w:basedOn w:val="TableNormal"/>
    <w:uiPriority w:val="59"/>
    <w:rsid w:val="00D70C60"/>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uiPriority w:val="1"/>
    <w:qFormat/>
    <w:rsid w:val="00160DEF"/>
    <w:pPr>
      <w:spacing w:after="0" w:line="240" w:lineRule="auto"/>
    </w:pPr>
  </w:style>
  <w:style w:type="character" w:styleId="Hyperlink">
    <w:name w:val="Hyperlink"/>
    <w:basedOn w:val="DefaultParagraphFont"/>
    <w:uiPriority w:val="99"/>
    <w:unhideWhenUsed/>
    <w:rsid w:val="00160DEF"/>
    <w:rPr>
      <w:rFonts w:cs="Times New Roman"/>
      <w:color w:val="007398"/>
      <w:u w:val="none"/>
    </w:rPr>
  </w:style>
  <w:style w:type="character" w:customStyle="1" w:styleId="ListParagraphChar">
    <w:name w:val="List Paragraph Char"/>
    <w:link w:val="ListParagraph"/>
    <w:uiPriority w:val="34"/>
    <w:qFormat/>
    <w:rsid w:val="00160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5580">
      <w:bodyDiv w:val="1"/>
      <w:marLeft w:val="0"/>
      <w:marRight w:val="0"/>
      <w:marTop w:val="0"/>
      <w:marBottom w:val="0"/>
      <w:divBdr>
        <w:top w:val="none" w:sz="0" w:space="0" w:color="auto"/>
        <w:left w:val="none" w:sz="0" w:space="0" w:color="auto"/>
        <w:bottom w:val="none" w:sz="0" w:space="0" w:color="auto"/>
        <w:right w:val="none" w:sz="0" w:space="0" w:color="auto"/>
      </w:divBdr>
    </w:div>
    <w:div w:id="257756228">
      <w:bodyDiv w:val="1"/>
      <w:marLeft w:val="0"/>
      <w:marRight w:val="0"/>
      <w:marTop w:val="0"/>
      <w:marBottom w:val="0"/>
      <w:divBdr>
        <w:top w:val="none" w:sz="0" w:space="0" w:color="auto"/>
        <w:left w:val="none" w:sz="0" w:space="0" w:color="auto"/>
        <w:bottom w:val="none" w:sz="0" w:space="0" w:color="auto"/>
        <w:right w:val="none" w:sz="0" w:space="0" w:color="auto"/>
      </w:divBdr>
    </w:div>
    <w:div w:id="147136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21.wmf"/><Relationship Id="rId63" Type="http://schemas.openxmlformats.org/officeDocument/2006/relationships/oleObject" Target="embeddings/oleObject34.bin"/><Relationship Id="rId68" Type="http://schemas.openxmlformats.org/officeDocument/2006/relationships/oleObject" Target="embeddings/oleObject39.bin"/><Relationship Id="rId16" Type="http://schemas.openxmlformats.org/officeDocument/2006/relationships/image" Target="media/image5.wmf"/><Relationship Id="rId11" Type="http://schemas.openxmlformats.org/officeDocument/2006/relationships/oleObject" Target="embeddings/oleObject2.bin"/><Relationship Id="rId24" Type="http://schemas.openxmlformats.org/officeDocument/2006/relationships/oleObject" Target="embeddings/oleObject9.bin"/><Relationship Id="rId32" Type="http://schemas.openxmlformats.org/officeDocument/2006/relationships/oleObject" Target="embeddings/oleObject13.bin"/><Relationship Id="rId37" Type="http://schemas.openxmlformats.org/officeDocument/2006/relationships/image" Target="media/image15.wmf"/><Relationship Id="rId40" Type="http://schemas.openxmlformats.org/officeDocument/2006/relationships/oleObject" Target="embeddings/oleObject17.bin"/><Relationship Id="rId45" Type="http://schemas.openxmlformats.org/officeDocument/2006/relationships/image" Target="media/image20.wmf"/><Relationship Id="rId53" Type="http://schemas.openxmlformats.org/officeDocument/2006/relationships/oleObject" Target="embeddings/oleObject24.bin"/><Relationship Id="rId58" Type="http://schemas.openxmlformats.org/officeDocument/2006/relationships/oleObject" Target="embeddings/oleObject29.bin"/><Relationship Id="rId66" Type="http://schemas.openxmlformats.org/officeDocument/2006/relationships/oleObject" Target="embeddings/oleObject37.bin"/><Relationship Id="rId74" Type="http://schemas.openxmlformats.org/officeDocument/2006/relationships/oleObject" Target="embeddings/oleObject45.bin"/><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32.bin"/><Relationship Id="rId19" Type="http://schemas.openxmlformats.org/officeDocument/2006/relationships/oleObject" Target="embeddings/oleObject6.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image" Target="media/image10.wmf"/><Relationship Id="rId30" Type="http://schemas.openxmlformats.org/officeDocument/2006/relationships/oleObject" Target="embeddings/oleObject12.bin"/><Relationship Id="rId35" Type="http://schemas.openxmlformats.org/officeDocument/2006/relationships/image" Target="media/image14.wmf"/><Relationship Id="rId43" Type="http://schemas.openxmlformats.org/officeDocument/2006/relationships/image" Target="media/image18.emf"/><Relationship Id="rId48" Type="http://schemas.openxmlformats.org/officeDocument/2006/relationships/oleObject" Target="embeddings/oleObject20.bin"/><Relationship Id="rId56" Type="http://schemas.openxmlformats.org/officeDocument/2006/relationships/oleObject" Target="embeddings/oleObject27.bin"/><Relationship Id="rId64" Type="http://schemas.openxmlformats.org/officeDocument/2006/relationships/oleObject" Target="embeddings/oleObject35.bin"/><Relationship Id="rId69" Type="http://schemas.openxmlformats.org/officeDocument/2006/relationships/oleObject" Target="embeddings/oleObject40.bin"/><Relationship Id="rId77" Type="http://schemas.openxmlformats.org/officeDocument/2006/relationships/footer" Target="footer1.xml"/><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oleObject" Target="embeddings/oleObject43.bin"/><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19.bin"/><Relationship Id="rId59" Type="http://schemas.openxmlformats.org/officeDocument/2006/relationships/oleObject" Target="embeddings/oleObject30.bin"/><Relationship Id="rId67" Type="http://schemas.openxmlformats.org/officeDocument/2006/relationships/oleObject" Target="embeddings/oleObject38.bin"/><Relationship Id="rId20" Type="http://schemas.openxmlformats.org/officeDocument/2006/relationships/image" Target="media/image7.wmf"/><Relationship Id="rId41" Type="http://schemas.openxmlformats.org/officeDocument/2006/relationships/image" Target="media/image17.wmf"/><Relationship Id="rId54" Type="http://schemas.openxmlformats.org/officeDocument/2006/relationships/oleObject" Target="embeddings/oleObject25.bin"/><Relationship Id="rId62" Type="http://schemas.openxmlformats.org/officeDocument/2006/relationships/oleObject" Target="embeddings/oleObject33.bin"/><Relationship Id="rId70" Type="http://schemas.openxmlformats.org/officeDocument/2006/relationships/oleObject" Target="embeddings/oleObject41.bin"/><Relationship Id="rId75" Type="http://schemas.openxmlformats.org/officeDocument/2006/relationships/hyperlink" Target="https://doi.org/10.1140/epjp/s13360-023-03765-0%20138"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1.bin"/><Relationship Id="rId57" Type="http://schemas.openxmlformats.org/officeDocument/2006/relationships/oleObject" Target="embeddings/oleObject28.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image" Target="media/image19.emf"/><Relationship Id="rId52" Type="http://schemas.openxmlformats.org/officeDocument/2006/relationships/oleObject" Target="embeddings/oleObject23.bin"/><Relationship Id="rId60" Type="http://schemas.openxmlformats.org/officeDocument/2006/relationships/oleObject" Target="embeddings/oleObject31.bin"/><Relationship Id="rId65" Type="http://schemas.openxmlformats.org/officeDocument/2006/relationships/oleObject" Target="embeddings/oleObject36.bin"/><Relationship Id="rId73" Type="http://schemas.openxmlformats.org/officeDocument/2006/relationships/oleObject" Target="embeddings/oleObject44.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34" Type="http://schemas.openxmlformats.org/officeDocument/2006/relationships/oleObject" Target="embeddings/oleObject14.bin"/><Relationship Id="rId50" Type="http://schemas.openxmlformats.org/officeDocument/2006/relationships/image" Target="media/image22.wmf"/><Relationship Id="rId55" Type="http://schemas.openxmlformats.org/officeDocument/2006/relationships/oleObject" Target="embeddings/oleObject26.bin"/><Relationship Id="rId76" Type="http://schemas.openxmlformats.org/officeDocument/2006/relationships/hyperlink" Target="https://doi.org/10.1007/s11082-023-05608-9" TargetMode="External"/><Relationship Id="rId7" Type="http://schemas.openxmlformats.org/officeDocument/2006/relationships/hyperlink" Target="mailto:lalit_62000037@nitkkr.ac.in,%20lalitmohan772@gmail.com%20(L" TargetMode="External"/><Relationship Id="rId71"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25</Pages>
  <Words>5764</Words>
  <Characters>32861</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Shelly Chaudhary</cp:lastModifiedBy>
  <cp:revision>27</cp:revision>
  <cp:lastPrinted>2020-12-09T10:49:00Z</cp:lastPrinted>
  <dcterms:created xsi:type="dcterms:W3CDTF">2024-04-14T17:01:00Z</dcterms:created>
  <dcterms:modified xsi:type="dcterms:W3CDTF">2024-04-15T16:15:00Z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