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B5761" w14:textId="0B2E3704" w:rsidR="006A2E59" w:rsidRPr="00A800EA" w:rsidRDefault="00784F82" w:rsidP="000827A2">
      <w:pPr>
        <w:spacing w:after="0"/>
        <w:jc w:val="center"/>
        <w:rPr>
          <w:rFonts w:ascii="Times New Roman" w:hAnsi="Times New Roman" w:cs="Times New Roman"/>
          <w:b/>
          <w:bCs/>
          <w:sz w:val="48"/>
          <w:szCs w:val="48"/>
          <w:lang w:val="en-US"/>
        </w:rPr>
      </w:pPr>
      <w:r w:rsidRPr="00A800EA">
        <w:rPr>
          <w:rFonts w:ascii="Times New Roman" w:hAnsi="Times New Roman" w:cs="Times New Roman"/>
          <w:b/>
          <w:bCs/>
          <w:sz w:val="48"/>
          <w:szCs w:val="48"/>
          <w:lang w:val="en-US"/>
        </w:rPr>
        <w:t>Artificial Intelligence in</w:t>
      </w:r>
    </w:p>
    <w:p w14:paraId="3C05A6CF" w14:textId="6AA78EBD" w:rsidR="00955C67" w:rsidRDefault="00784F82" w:rsidP="000827A2">
      <w:pPr>
        <w:spacing w:after="0"/>
        <w:jc w:val="center"/>
        <w:rPr>
          <w:rFonts w:ascii="Times New Roman" w:hAnsi="Times New Roman" w:cs="Times New Roman"/>
          <w:b/>
          <w:bCs/>
          <w:sz w:val="48"/>
          <w:szCs w:val="48"/>
          <w:lang w:val="en-US"/>
        </w:rPr>
      </w:pPr>
      <w:r w:rsidRPr="00A800EA">
        <w:rPr>
          <w:rFonts w:ascii="Times New Roman" w:hAnsi="Times New Roman" w:cs="Times New Roman"/>
          <w:b/>
          <w:bCs/>
          <w:sz w:val="48"/>
          <w:szCs w:val="48"/>
          <w:lang w:val="en-US"/>
        </w:rPr>
        <w:t xml:space="preserve">Hospital </w:t>
      </w:r>
      <w:r w:rsidR="004B5642">
        <w:rPr>
          <w:rFonts w:ascii="Times New Roman" w:hAnsi="Times New Roman" w:cs="Times New Roman"/>
          <w:b/>
          <w:bCs/>
          <w:sz w:val="48"/>
          <w:szCs w:val="48"/>
          <w:lang w:val="en-US"/>
        </w:rPr>
        <w:t>I</w:t>
      </w:r>
      <w:r w:rsidR="005050F1">
        <w:rPr>
          <w:rFonts w:ascii="Times New Roman" w:hAnsi="Times New Roman" w:cs="Times New Roman"/>
          <w:b/>
          <w:bCs/>
          <w:sz w:val="48"/>
          <w:szCs w:val="48"/>
          <w:lang w:val="en-US"/>
        </w:rPr>
        <w:t xml:space="preserve">nfection </w:t>
      </w:r>
      <w:r w:rsidR="004B5642">
        <w:rPr>
          <w:rFonts w:ascii="Times New Roman" w:hAnsi="Times New Roman" w:cs="Times New Roman"/>
          <w:b/>
          <w:bCs/>
          <w:sz w:val="48"/>
          <w:szCs w:val="48"/>
          <w:lang w:val="en-US"/>
        </w:rPr>
        <w:t>C</w:t>
      </w:r>
      <w:r w:rsidR="005050F1">
        <w:rPr>
          <w:rFonts w:ascii="Times New Roman" w:hAnsi="Times New Roman" w:cs="Times New Roman"/>
          <w:b/>
          <w:bCs/>
          <w:sz w:val="48"/>
          <w:szCs w:val="48"/>
          <w:lang w:val="en-US"/>
        </w:rPr>
        <w:t>ontrol</w:t>
      </w:r>
    </w:p>
    <w:p w14:paraId="46EABF10" w14:textId="77777777" w:rsidR="00F85B00" w:rsidRPr="00F85B00" w:rsidRDefault="00F85B00" w:rsidP="000827A2">
      <w:pPr>
        <w:spacing w:after="0"/>
        <w:jc w:val="center"/>
        <w:rPr>
          <w:rFonts w:ascii="Times New Roman" w:hAnsi="Times New Roman" w:cs="Times New Roman"/>
          <w:b/>
          <w:bCs/>
          <w:sz w:val="20"/>
          <w:szCs w:val="20"/>
          <w:lang w:val="en-US"/>
        </w:rPr>
      </w:pPr>
    </w:p>
    <w:p w14:paraId="6BDA23C8" w14:textId="77777777" w:rsidR="00F85B00" w:rsidRPr="00611D0E" w:rsidRDefault="00F85B00" w:rsidP="00611D0E">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Dr Monalisa Subudhi,</w:t>
      </w:r>
    </w:p>
    <w:p w14:paraId="6FC0BA0A" w14:textId="6D57A7AE" w:rsidR="00611D0E" w:rsidRPr="00611D0E" w:rsidRDefault="00611D0E" w:rsidP="00611D0E">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Department Of Microbiology,</w:t>
      </w:r>
    </w:p>
    <w:p w14:paraId="6BF6346E" w14:textId="6CA587C0" w:rsidR="00611D0E" w:rsidRPr="00611D0E" w:rsidRDefault="00611D0E" w:rsidP="00611D0E">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IMS &amp; SUM Hospital II ,</w:t>
      </w:r>
    </w:p>
    <w:p w14:paraId="6704A08F" w14:textId="2404BE69" w:rsidR="00611D0E" w:rsidRPr="00611D0E" w:rsidRDefault="00611D0E" w:rsidP="00611D0E">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Bhubaneswar , India</w:t>
      </w:r>
    </w:p>
    <w:p w14:paraId="37E0BBB3" w14:textId="7B557C4C" w:rsidR="00611D0E" w:rsidRDefault="00611D0E" w:rsidP="00611D0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w:t>
      </w:r>
      <w:r w:rsidRPr="00611D0E">
        <w:rPr>
          <w:rFonts w:ascii="Times New Roman" w:hAnsi="Times New Roman" w:cs="Times New Roman"/>
          <w:sz w:val="20"/>
          <w:szCs w:val="20"/>
          <w:lang w:val="en-US"/>
        </w:rPr>
        <w:t>onalisa.subudhi.2012 @ gmail.com</w:t>
      </w:r>
    </w:p>
    <w:p w14:paraId="54D9C1E7" w14:textId="77777777" w:rsidR="003B3BB7" w:rsidRDefault="003B3BB7" w:rsidP="00611D0E">
      <w:pPr>
        <w:spacing w:after="0" w:line="240" w:lineRule="auto"/>
        <w:rPr>
          <w:rFonts w:ascii="Times New Roman" w:hAnsi="Times New Roman" w:cs="Times New Roman"/>
          <w:sz w:val="20"/>
          <w:szCs w:val="20"/>
          <w:lang w:val="en-US"/>
        </w:rPr>
      </w:pPr>
    </w:p>
    <w:p w14:paraId="6A52238E" w14:textId="1C73188E" w:rsidR="003B3BB7" w:rsidRDefault="003B3BB7" w:rsidP="00611D0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 Sudhanshu kumar Das</w:t>
      </w:r>
    </w:p>
    <w:p w14:paraId="650A9D1C" w14:textId="10C4ABEC" w:rsidR="003B3BB7" w:rsidRPr="00611D0E" w:rsidRDefault="003B3BB7" w:rsidP="003B3BB7">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 xml:space="preserve">Department Of </w:t>
      </w:r>
      <w:r w:rsidR="00EE7187">
        <w:rPr>
          <w:rFonts w:ascii="Times New Roman" w:hAnsi="Times New Roman" w:cs="Times New Roman"/>
          <w:sz w:val="20"/>
          <w:szCs w:val="20"/>
          <w:lang w:val="en-US"/>
        </w:rPr>
        <w:t>Pediatrics</w:t>
      </w:r>
      <w:r w:rsidRPr="00611D0E">
        <w:rPr>
          <w:rFonts w:ascii="Times New Roman" w:hAnsi="Times New Roman" w:cs="Times New Roman"/>
          <w:sz w:val="20"/>
          <w:szCs w:val="20"/>
          <w:lang w:val="en-US"/>
        </w:rPr>
        <w:t>,</w:t>
      </w:r>
    </w:p>
    <w:p w14:paraId="633A1EAD" w14:textId="77777777" w:rsidR="003B3BB7" w:rsidRPr="00611D0E" w:rsidRDefault="003B3BB7" w:rsidP="003B3BB7">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IMS &amp; SUM Hospital II ,</w:t>
      </w:r>
    </w:p>
    <w:p w14:paraId="47B7B514" w14:textId="6DAA9F1F" w:rsidR="003B3BB7" w:rsidRDefault="003B3BB7" w:rsidP="003B3BB7">
      <w:pPr>
        <w:spacing w:after="0" w:line="240" w:lineRule="auto"/>
        <w:rPr>
          <w:rFonts w:ascii="Times New Roman" w:hAnsi="Times New Roman" w:cs="Times New Roman"/>
          <w:sz w:val="20"/>
          <w:szCs w:val="20"/>
          <w:lang w:val="en-US"/>
        </w:rPr>
      </w:pPr>
      <w:r w:rsidRPr="00611D0E">
        <w:rPr>
          <w:rFonts w:ascii="Times New Roman" w:hAnsi="Times New Roman" w:cs="Times New Roman"/>
          <w:sz w:val="20"/>
          <w:szCs w:val="20"/>
          <w:lang w:val="en-US"/>
        </w:rPr>
        <w:t>Bhubaneswar , India</w:t>
      </w:r>
      <w:r>
        <w:rPr>
          <w:rFonts w:ascii="Times New Roman" w:hAnsi="Times New Roman" w:cs="Times New Roman"/>
          <w:sz w:val="20"/>
          <w:szCs w:val="20"/>
          <w:lang w:val="en-US"/>
        </w:rPr>
        <w:t>.</w:t>
      </w:r>
    </w:p>
    <w:p w14:paraId="422031D3" w14:textId="44F9295F" w:rsidR="003B3BB7" w:rsidRDefault="00A21A3A" w:rsidP="003B3BB7">
      <w:pPr>
        <w:spacing w:after="0" w:line="240" w:lineRule="auto"/>
        <w:rPr>
          <w:rFonts w:ascii="Times New Roman" w:hAnsi="Times New Roman" w:cs="Times New Roman"/>
          <w:sz w:val="20"/>
          <w:szCs w:val="20"/>
          <w:lang w:val="en-US"/>
        </w:rPr>
      </w:pPr>
      <w:hyperlink r:id="rId8" w:history="1">
        <w:r w:rsidRPr="00F91DE1">
          <w:rPr>
            <w:rStyle w:val="Hyperlink"/>
            <w:rFonts w:ascii="Times New Roman" w:hAnsi="Times New Roman" w:cs="Times New Roman"/>
            <w:sz w:val="20"/>
            <w:szCs w:val="20"/>
            <w:lang w:val="en-US"/>
          </w:rPr>
          <w:t>swayam.dr007@gmail.com</w:t>
        </w:r>
      </w:hyperlink>
    </w:p>
    <w:p w14:paraId="0DCBF173" w14:textId="77777777" w:rsidR="00A21A3A" w:rsidRDefault="00A21A3A" w:rsidP="003B3BB7">
      <w:pPr>
        <w:spacing w:after="0" w:line="240" w:lineRule="auto"/>
        <w:rPr>
          <w:rFonts w:ascii="Times New Roman" w:hAnsi="Times New Roman" w:cs="Times New Roman"/>
          <w:sz w:val="20"/>
          <w:szCs w:val="20"/>
          <w:lang w:val="en-US"/>
        </w:rPr>
      </w:pPr>
    </w:p>
    <w:p w14:paraId="3C42B35F" w14:textId="4A65D590" w:rsidR="00A21A3A" w:rsidRDefault="00A21A3A" w:rsidP="003B3B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 Ashutosh Subudhi,</w:t>
      </w:r>
    </w:p>
    <w:p w14:paraId="145A9126" w14:textId="2713515A" w:rsidR="00A21A3A" w:rsidRDefault="00A21A3A" w:rsidP="003B3B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Community Medicine,</w:t>
      </w:r>
    </w:p>
    <w:p w14:paraId="3888BD51" w14:textId="2E2DAC4A" w:rsidR="00A21A3A" w:rsidRDefault="00A21A3A" w:rsidP="003B3B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Santosh medical college,</w:t>
      </w:r>
    </w:p>
    <w:p w14:paraId="4ED4210F" w14:textId="4F4E7158" w:rsidR="00A21A3A" w:rsidRDefault="00A21A3A" w:rsidP="003B3B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Delhi NCR, India</w:t>
      </w:r>
    </w:p>
    <w:p w14:paraId="22A1C458" w14:textId="44A0B7A7" w:rsidR="00A21A3A" w:rsidRDefault="00A21A3A" w:rsidP="003B3BB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drashutooshsubudhi@gmail.com</w:t>
      </w:r>
    </w:p>
    <w:p w14:paraId="69817932" w14:textId="77777777" w:rsidR="00A21A3A" w:rsidRPr="00611D0E" w:rsidRDefault="00A21A3A" w:rsidP="003B3BB7">
      <w:pPr>
        <w:spacing w:after="0" w:line="240" w:lineRule="auto"/>
        <w:rPr>
          <w:rFonts w:ascii="Times New Roman" w:hAnsi="Times New Roman" w:cs="Times New Roman"/>
          <w:sz w:val="20"/>
          <w:szCs w:val="20"/>
          <w:lang w:val="en-US"/>
        </w:rPr>
      </w:pPr>
    </w:p>
    <w:p w14:paraId="11117037" w14:textId="77777777" w:rsidR="003B3BB7" w:rsidRPr="00611D0E" w:rsidRDefault="003B3BB7" w:rsidP="00611D0E">
      <w:pPr>
        <w:spacing w:after="0" w:line="240" w:lineRule="auto"/>
        <w:rPr>
          <w:rFonts w:ascii="Times New Roman" w:hAnsi="Times New Roman" w:cs="Times New Roman"/>
          <w:sz w:val="20"/>
          <w:szCs w:val="20"/>
          <w:lang w:val="en-US"/>
        </w:rPr>
      </w:pPr>
    </w:p>
    <w:p w14:paraId="5E24B71B" w14:textId="160F8125" w:rsidR="00965DDF" w:rsidRPr="00A800EA" w:rsidRDefault="00F85B00">
      <w:pPr>
        <w:rPr>
          <w:rFonts w:ascii="Times New Roman" w:hAnsi="Times New Roman" w:cs="Times New Roman"/>
          <w:b/>
          <w:bCs/>
        </w:rPr>
      </w:pPr>
      <w:r>
        <w:rPr>
          <w:rFonts w:ascii="Times New Roman" w:hAnsi="Times New Roman" w:cs="Times New Roman"/>
          <w:b/>
          <w:bCs/>
          <w:sz w:val="48"/>
          <w:szCs w:val="48"/>
          <w:lang w:val="en-US"/>
        </w:rPr>
        <w:t xml:space="preserve"> </w:t>
      </w:r>
      <w:r w:rsidR="00F57DDE" w:rsidRPr="00C81D7B">
        <w:rPr>
          <w:rFonts w:ascii="Times New Roman" w:hAnsi="Times New Roman" w:cs="Times New Roman"/>
          <w:b/>
          <w:bCs/>
        </w:rPr>
        <w:t>Preliminary Discussion</w:t>
      </w:r>
    </w:p>
    <w:p w14:paraId="23F8C017" w14:textId="380199A5" w:rsidR="00955C67" w:rsidRPr="00A800EA" w:rsidRDefault="005050F1"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Infection Control (</w:t>
      </w:r>
      <w:r w:rsidR="00784F82" w:rsidRPr="00A800EA">
        <w:rPr>
          <w:rFonts w:ascii="Times New Roman" w:hAnsi="Times New Roman" w:cs="Times New Roman"/>
          <w:bCs/>
          <w:sz w:val="20"/>
          <w:szCs w:val="20"/>
        </w:rPr>
        <w:t xml:space="preserve">IC) </w:t>
      </w:r>
      <w:r w:rsidR="00F55D23">
        <w:rPr>
          <w:rFonts w:ascii="Times New Roman" w:hAnsi="Times New Roman" w:cs="Times New Roman"/>
          <w:bCs/>
          <w:sz w:val="20"/>
          <w:szCs w:val="20"/>
        </w:rPr>
        <w:t xml:space="preserve">in hospital </w:t>
      </w:r>
      <w:r w:rsidR="00784F82" w:rsidRPr="00A800EA">
        <w:rPr>
          <w:rFonts w:ascii="Times New Roman" w:hAnsi="Times New Roman" w:cs="Times New Roman"/>
          <w:bCs/>
          <w:sz w:val="20"/>
          <w:szCs w:val="20"/>
        </w:rPr>
        <w:t xml:space="preserve">is a critical aspect of hospital operations, aiming to prevent and control the spread of infections among patients, healthcare workers, and visitors. Effective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measures are essential to prevent Hospital-Acquired Infections (HAIs). HAIs are infections that patients acquire during their hospital stay. These infections can be caused by bacteria, viruses, fungi, or other pathogens. Infections can result in prolonged hospital stays, additional treatments, and increased healthcare costs.  Infections can lead to serious complications, including organ failure, sepsis, and even death . HAIs pose a significant threat to patient safety and public health worldwide. According to the World Health Organization (WHO), HAIs affect approximately 10% of patients worldwide, resulting in significant morbidity, mortality, and economic burden on healthcare systems. The emergence of antimicrobia</w:t>
      </w:r>
      <w:r w:rsidR="00035A22">
        <w:rPr>
          <w:rFonts w:ascii="Times New Roman" w:hAnsi="Times New Roman" w:cs="Times New Roman"/>
          <w:bCs/>
          <w:sz w:val="20"/>
          <w:szCs w:val="20"/>
        </w:rPr>
        <w:t>l-resistant organisms, such as M</w:t>
      </w:r>
      <w:r w:rsidR="00784F82" w:rsidRPr="00A800EA">
        <w:rPr>
          <w:rFonts w:ascii="Times New Roman" w:hAnsi="Times New Roman" w:cs="Times New Roman"/>
          <w:bCs/>
          <w:sz w:val="20"/>
          <w:szCs w:val="20"/>
        </w:rPr>
        <w:t>ethicillin-resistant St</w:t>
      </w:r>
      <w:r w:rsidR="00035A22">
        <w:rPr>
          <w:rFonts w:ascii="Times New Roman" w:hAnsi="Times New Roman" w:cs="Times New Roman"/>
          <w:bCs/>
          <w:sz w:val="20"/>
          <w:szCs w:val="20"/>
        </w:rPr>
        <w:t>aphylococcus aureus (MRSA) and C</w:t>
      </w:r>
      <w:r w:rsidR="00784F82" w:rsidRPr="00A800EA">
        <w:rPr>
          <w:rFonts w:ascii="Times New Roman" w:hAnsi="Times New Roman" w:cs="Times New Roman"/>
          <w:bCs/>
          <w:sz w:val="20"/>
          <w:szCs w:val="20"/>
        </w:rPr>
        <w:t xml:space="preserve">arbapenem-resistant Enterobacteriaceae (CRE), further complicates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efforts. </w:t>
      </w:r>
      <w:r w:rsidR="004B5642">
        <w:rPr>
          <w:rFonts w:ascii="Times New Roman" w:hAnsi="Times New Roman" w:cs="Times New Roman"/>
          <w:bCs/>
          <w:sz w:val="20"/>
          <w:szCs w:val="20"/>
        </w:rPr>
        <w:t>IC</w:t>
      </w:r>
      <w:r w:rsidR="009D4B12">
        <w:rPr>
          <w:rFonts w:ascii="Times New Roman" w:hAnsi="Times New Roman" w:cs="Times New Roman"/>
          <w:bCs/>
          <w:sz w:val="20"/>
          <w:szCs w:val="20"/>
        </w:rPr>
        <w:t xml:space="preserve"> reduces morbidity, mortality</w:t>
      </w:r>
      <w:r w:rsidR="00F55D23">
        <w:rPr>
          <w:rFonts w:ascii="Times New Roman" w:hAnsi="Times New Roman" w:cs="Times New Roman"/>
          <w:bCs/>
          <w:sz w:val="20"/>
          <w:szCs w:val="20"/>
        </w:rPr>
        <w:t xml:space="preserve"> and </w:t>
      </w:r>
      <w:r w:rsidR="00784F82" w:rsidRPr="00A800EA">
        <w:rPr>
          <w:rFonts w:ascii="Times New Roman" w:hAnsi="Times New Roman" w:cs="Times New Roman"/>
          <w:bCs/>
          <w:sz w:val="20"/>
          <w:szCs w:val="20"/>
        </w:rPr>
        <w:t xml:space="preserve">decreases healthcare Costs. IC enhances patient safety. IC measures help ensure a safe environment for patients, reducing the risk of infection transmission. Despite advances in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practices, HAIs continue to cause morbidity, mortality, and economic burden on healthcare systems. The emergence of </w:t>
      </w:r>
      <w:r w:rsidR="009D4B12">
        <w:rPr>
          <w:rFonts w:ascii="Times New Roman" w:hAnsi="Times New Roman" w:cs="Times New Roman"/>
          <w:bCs/>
          <w:sz w:val="20"/>
          <w:szCs w:val="20"/>
        </w:rPr>
        <w:t>Artificial Intelligence (AI)</w:t>
      </w:r>
      <w:r w:rsidR="00784F82" w:rsidRPr="00A800EA">
        <w:rPr>
          <w:rFonts w:ascii="Times New Roman" w:hAnsi="Times New Roman" w:cs="Times New Roman"/>
          <w:bCs/>
          <w:sz w:val="20"/>
          <w:szCs w:val="20"/>
        </w:rPr>
        <w:t xml:space="preserve"> offers a promising solution to enhance hospital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efforts.</w:t>
      </w:r>
      <w:r w:rsidR="00A17D78">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 xml:space="preserve">AI can analyze vast amounts of data, identify patterns, and provide insights that can inform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decisions. By leveraging AI, hospitals can improve the detection and prevention of HAIs, optimize </w:t>
      </w:r>
      <w:r w:rsidR="00607F71">
        <w:rPr>
          <w:rFonts w:ascii="Times New Roman" w:hAnsi="Times New Roman" w:cs="Times New Roman"/>
          <w:bCs/>
          <w:sz w:val="20"/>
          <w:szCs w:val="20"/>
        </w:rPr>
        <w:t xml:space="preserve">and proper </w:t>
      </w:r>
      <w:r w:rsidR="00784F82" w:rsidRPr="00A800EA">
        <w:rPr>
          <w:rFonts w:ascii="Times New Roman" w:hAnsi="Times New Roman" w:cs="Times New Roman"/>
          <w:bCs/>
          <w:sz w:val="20"/>
          <w:szCs w:val="20"/>
        </w:rPr>
        <w:t xml:space="preserve">antibiotic </w:t>
      </w:r>
      <w:r w:rsidR="009D4B12">
        <w:rPr>
          <w:rFonts w:ascii="Times New Roman" w:hAnsi="Times New Roman" w:cs="Times New Roman"/>
          <w:bCs/>
          <w:sz w:val="20"/>
          <w:szCs w:val="20"/>
        </w:rPr>
        <w:t>use, and enhance patient safety</w:t>
      </w:r>
      <w:r w:rsidR="00784F82" w:rsidRPr="00A800EA">
        <w:rPr>
          <w:rFonts w:ascii="Times New Roman" w:hAnsi="Times New Roman" w:cs="Times New Roman"/>
          <w:bCs/>
          <w:sz w:val="20"/>
          <w:szCs w:val="20"/>
        </w:rPr>
        <w:t>,</w:t>
      </w:r>
      <w:r w:rsidR="009D4B12">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reduce antimicrobial resistance, and reduce morbidity and mortality.</w:t>
      </w:r>
    </w:p>
    <w:p w14:paraId="5288168D" w14:textId="3FC5F0E1" w:rsidR="00D839F6" w:rsidRPr="00A800EA" w:rsidRDefault="00D839F6"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field of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has undergone a significant transformation in recent years with the advent of </w:t>
      </w:r>
      <w:r w:rsidR="00EB18A1">
        <w:rPr>
          <w:rFonts w:ascii="Times New Roman" w:hAnsi="Times New Roman" w:cs="Times New Roman"/>
          <w:bCs/>
          <w:sz w:val="20"/>
          <w:szCs w:val="20"/>
        </w:rPr>
        <w:t xml:space="preserve">advanced diagnostic techniques. </w:t>
      </w:r>
      <w:r w:rsidRPr="00A800EA">
        <w:rPr>
          <w:rFonts w:ascii="Times New Roman" w:hAnsi="Times New Roman" w:cs="Times New Roman"/>
          <w:bCs/>
          <w:sz w:val="20"/>
          <w:szCs w:val="20"/>
        </w:rPr>
        <w:t>For decades, clinical diagnostic laboratories relied on conventional phenotypic and gene sequencing identification techniques, which were time-consuming and labor-intensive. However, the introduction of cutting-edge technologies such as MALDI-TOF mass spectrometry, whole genome sequencing, and multilocus sequence typing has revolutionized the field of molecular microbiology and epidemiology.</w:t>
      </w:r>
      <w:r w:rsidR="009D4B12">
        <w:rPr>
          <w:rFonts w:ascii="Times New Roman" w:hAnsi="Times New Roman" w:cs="Times New Roman"/>
          <w:bCs/>
          <w:sz w:val="20"/>
          <w:szCs w:val="20"/>
        </w:rPr>
        <w:t xml:space="preserve"> </w:t>
      </w:r>
      <w:r w:rsidRPr="00A800EA">
        <w:rPr>
          <w:rFonts w:ascii="Times New Roman" w:hAnsi="Times New Roman" w:cs="Times New Roman"/>
          <w:bCs/>
          <w:sz w:val="20"/>
          <w:szCs w:val="20"/>
        </w:rPr>
        <w:t>These modern technique</w:t>
      </w:r>
      <w:r w:rsidR="00551AB2">
        <w:rPr>
          <w:rFonts w:ascii="Times New Roman" w:hAnsi="Times New Roman" w:cs="Times New Roman"/>
          <w:bCs/>
          <w:sz w:val="20"/>
          <w:szCs w:val="20"/>
        </w:rPr>
        <w:t>s enable rapid, high-throughput</w:t>
      </w:r>
      <w:r w:rsidRPr="00A800EA">
        <w:rPr>
          <w:rFonts w:ascii="Times New Roman" w:hAnsi="Times New Roman" w:cs="Times New Roman"/>
          <w:bCs/>
          <w:sz w:val="20"/>
          <w:szCs w:val="20"/>
        </w:rPr>
        <w:t xml:space="preserve"> and low-cost identification of microorganisms, allowing for more efficient and effective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strategies. Moreover, the increasing use of these technologies has created a vast amount of complex data, making it challenging for human analysts to interpret. This is where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comes into play.</w:t>
      </w:r>
      <w:r w:rsidR="00EB18A1">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The application of </w:t>
      </w:r>
      <w:r w:rsidR="0024467F">
        <w:rPr>
          <w:rFonts w:ascii="Times New Roman" w:hAnsi="Times New Roman" w:cs="Times New Roman"/>
          <w:bCs/>
          <w:sz w:val="20"/>
          <w:szCs w:val="20"/>
        </w:rPr>
        <w:t xml:space="preserve">ML </w:t>
      </w:r>
      <w:r w:rsidRPr="00A800EA">
        <w:rPr>
          <w:rFonts w:ascii="Times New Roman" w:hAnsi="Times New Roman" w:cs="Times New Roman"/>
          <w:bCs/>
          <w:sz w:val="20"/>
          <w:szCs w:val="20"/>
        </w:rPr>
        <w:t xml:space="preserve">algorithms to the interpretation of modern diagnostic techniques has become indispensable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AI-powered systems can quickly analyze large datasets, identify patterns, and provide insights that human analysts may miss. This enables healthcare professionals to make informed decisions, track outbreaks, and develop targeted interventions to pr</w:t>
      </w:r>
      <w:r w:rsidR="00D238E5" w:rsidRPr="00A800EA">
        <w:rPr>
          <w:rFonts w:ascii="Times New Roman" w:hAnsi="Times New Roman" w:cs="Times New Roman"/>
          <w:bCs/>
          <w:sz w:val="20"/>
          <w:szCs w:val="20"/>
        </w:rPr>
        <w:t>event the spread of infections.</w:t>
      </w:r>
      <w:r w:rsidR="00EB18A1">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The integration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has the potential to transform the field, enabling healthcare professionals to respond more quickly and effectively to infectious disease outbreaks. By leveraging the power of AI, healthcare organizations can improve patient outcomes, reduce morbidity and mortality, and enhance the overall quality of care.</w:t>
      </w:r>
    </w:p>
    <w:p w14:paraId="62926D7E" w14:textId="1022DAC3" w:rsidR="0023273C" w:rsidRPr="00A800EA" w:rsidRDefault="0023273C"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The COVID-19 pandemic has underscored the vast potent</w:t>
      </w:r>
      <w:r w:rsidR="00A17D78">
        <w:rPr>
          <w:rFonts w:ascii="Times New Roman" w:hAnsi="Times New Roman" w:cs="Times New Roman"/>
          <w:bCs/>
          <w:sz w:val="20"/>
          <w:szCs w:val="20"/>
        </w:rPr>
        <w:t>ial of AI</w:t>
      </w:r>
      <w:r w:rsidRPr="00A800EA">
        <w:rPr>
          <w:rFonts w:ascii="Times New Roman" w:hAnsi="Times New Roman" w:cs="Times New Roman"/>
          <w:bCs/>
          <w:sz w:val="20"/>
          <w:szCs w:val="20"/>
        </w:rPr>
        <w:t xml:space="preserve"> in generating timely and actionable information for public health and </w:t>
      </w:r>
      <w:r w:rsidR="0024467F">
        <w:rPr>
          <w:rFonts w:ascii="Times New Roman" w:hAnsi="Times New Roman" w:cs="Times New Roman"/>
          <w:bCs/>
          <w:sz w:val="20"/>
          <w:szCs w:val="20"/>
        </w:rPr>
        <w:t xml:space="preserve">IPC </w:t>
      </w:r>
      <w:r w:rsidRPr="00A800EA">
        <w:rPr>
          <w:rFonts w:ascii="Times New Roman" w:hAnsi="Times New Roman" w:cs="Times New Roman"/>
          <w:bCs/>
          <w:sz w:val="20"/>
          <w:szCs w:val="20"/>
        </w:rPr>
        <w:t xml:space="preserve">purposes. By rapidly analyzing vast amounts of data from diverse sources, including government reports, social media, and news outlets, AI can facilitate informed decision-making during public health crises.AI-powered tools can provide near-real-time insights into disease outbreaks, enabling swift contact tracing and optimization of IPC strategies. Moreover, AI can process vast amounts of unstructured text data in multiple languages, tracking outbreaks of over 100 different diseases, including COVID-19.The benefits of AI in global outbreaks are equally applicable at the local level. By leveraging AI-driven data analytics, IPC teams and public health experts can focus on developing and implementing effective strategies to prevent cross-infection, rather than devoting </w:t>
      </w:r>
      <w:r w:rsidRPr="00A800EA">
        <w:rPr>
          <w:rFonts w:ascii="Times New Roman" w:hAnsi="Times New Roman" w:cs="Times New Roman"/>
          <w:bCs/>
          <w:sz w:val="20"/>
          <w:szCs w:val="20"/>
        </w:rPr>
        <w:lastRenderedPageBreak/>
        <w:t>valuable time and resources to data collection and reporting. Ultimately, AI has the potential to revolutionize IPC and public health practice, enabling more efficient, effective, and data-driven responses to infectious disease outbreaks.</w:t>
      </w:r>
    </w:p>
    <w:p w14:paraId="0E024E0F" w14:textId="07839206" w:rsidR="00CF208A" w:rsidRPr="00A800EA" w:rsidRDefault="00CF208A" w:rsidP="00EB18A1">
      <w:pPr>
        <w:ind w:firstLine="720"/>
        <w:rPr>
          <w:rFonts w:ascii="Times New Roman" w:hAnsi="Times New Roman" w:cs="Times New Roman"/>
          <w:bCs/>
          <w:sz w:val="20"/>
          <w:szCs w:val="20"/>
        </w:rPr>
      </w:pPr>
      <w:r w:rsidRPr="00A800EA">
        <w:rPr>
          <w:rFonts w:ascii="Times New Roman" w:hAnsi="Times New Roman" w:cs="Times New Roman"/>
          <w:bCs/>
          <w:sz w:val="20"/>
          <w:szCs w:val="20"/>
        </w:rPr>
        <w:t xml:space="preserve">The emergence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clinical medicine marks a significant turning point, poised to revol</w:t>
      </w:r>
      <w:r w:rsidR="00EB18A1">
        <w:rPr>
          <w:rFonts w:ascii="Times New Roman" w:hAnsi="Times New Roman" w:cs="Times New Roman"/>
          <w:bCs/>
          <w:sz w:val="20"/>
          <w:szCs w:val="20"/>
        </w:rPr>
        <w:t xml:space="preserve">utionize the field by enhancing </w:t>
      </w:r>
      <w:r w:rsidRPr="00A800EA">
        <w:rPr>
          <w:rFonts w:ascii="Times New Roman" w:hAnsi="Times New Roman" w:cs="Times New Roman"/>
          <w:bCs/>
          <w:sz w:val="20"/>
          <w:szCs w:val="20"/>
        </w:rPr>
        <w:t>diagnostic precision, optimizing treatment outcomes, and transforming healthcare delivery. Fueled by rapid technological advancements, AI is increasingly being integrated into healthcare settings, leveraging its capabilities to process vast amounts of data, identify complex patterns, and make informed decisions with unprecedented speed and accuracy.</w:t>
      </w:r>
      <w:r w:rsidR="00EB18A1">
        <w:rPr>
          <w:rFonts w:ascii="Times New Roman" w:hAnsi="Times New Roman" w:cs="Times New Roman"/>
          <w:bCs/>
          <w:sz w:val="20"/>
          <w:szCs w:val="20"/>
        </w:rPr>
        <w:t xml:space="preserve"> </w:t>
      </w:r>
      <w:r w:rsidRPr="00A800EA">
        <w:rPr>
          <w:rFonts w:ascii="Times New Roman" w:hAnsi="Times New Roman" w:cs="Times New Roman"/>
          <w:bCs/>
          <w:sz w:val="20"/>
          <w:szCs w:val="20"/>
        </w:rPr>
        <w:t>These innovations have far-reaching implications, holding great promise for improving patient care and outcomes. However, despite the vast potential of AI in healthcare, it is not without its limitations and challenges. As AI continues to evolve and become more deeply ingrai</w:t>
      </w:r>
      <w:r w:rsidR="00EB18A1">
        <w:rPr>
          <w:rFonts w:ascii="Times New Roman" w:hAnsi="Times New Roman" w:cs="Times New Roman"/>
          <w:bCs/>
          <w:sz w:val="20"/>
          <w:szCs w:val="20"/>
        </w:rPr>
        <w:t xml:space="preserve">ned in clinical practice, it is </w:t>
      </w:r>
      <w:r w:rsidRPr="00A800EA">
        <w:rPr>
          <w:rFonts w:ascii="Times New Roman" w:hAnsi="Times New Roman" w:cs="Times New Roman"/>
          <w:bCs/>
          <w:sz w:val="20"/>
          <w:szCs w:val="20"/>
        </w:rPr>
        <w:t>crucial to address these challenges and ensure that AI is harnessed in a way that prioritizes patient safety, equity, and well-being.</w:t>
      </w:r>
    </w:p>
    <w:p w14:paraId="18EDF917" w14:textId="19EEDC60"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This chapter explores the applications of AI in hospital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including predictive analytics, machine learning, natural language processing, and computer vision. We discuss the benefits and challenges of implementing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and highlight future research directions and opportunities for further study.</w:t>
      </w:r>
      <w:r w:rsidRPr="00A800EA">
        <w:rPr>
          <w:rFonts w:ascii="Times New Roman" w:hAnsi="Times New Roman" w:cs="Times New Roman"/>
          <w:sz w:val="20"/>
          <w:szCs w:val="20"/>
        </w:rPr>
        <w:t xml:space="preserve"> </w:t>
      </w:r>
      <w:r w:rsidRPr="00A800EA">
        <w:rPr>
          <w:rFonts w:ascii="Times New Roman" w:hAnsi="Times New Roman" w:cs="Times New Roman"/>
          <w:bCs/>
          <w:sz w:val="20"/>
          <w:szCs w:val="20"/>
        </w:rPr>
        <w:t xml:space="preserve">Despite advances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practices, HAIs continue to challenge healthcare systems. </w:t>
      </w:r>
    </w:p>
    <w:p w14:paraId="012732A1" w14:textId="77777777" w:rsidR="00965DDF" w:rsidRDefault="00965DDF" w:rsidP="003A6812">
      <w:pPr>
        <w:jc w:val="both"/>
        <w:rPr>
          <w:rFonts w:ascii="Times New Roman" w:hAnsi="Times New Roman" w:cs="Times New Roman"/>
          <w:b/>
          <w:bCs/>
          <w:szCs w:val="20"/>
        </w:rPr>
      </w:pPr>
    </w:p>
    <w:p w14:paraId="7C79ACD0" w14:textId="454825F2" w:rsidR="00955C67" w:rsidRPr="00A8554B" w:rsidRDefault="000775B3" w:rsidP="003A6812">
      <w:pPr>
        <w:jc w:val="both"/>
        <w:rPr>
          <w:rFonts w:ascii="Times New Roman" w:hAnsi="Times New Roman" w:cs="Times New Roman"/>
          <w:b/>
          <w:bCs/>
          <w:szCs w:val="20"/>
        </w:rPr>
      </w:pPr>
      <w:r w:rsidRPr="000775B3">
        <w:rPr>
          <w:rFonts w:ascii="Times New Roman" w:hAnsi="Times New Roman" w:cs="Times New Roman"/>
          <w:b/>
        </w:rPr>
        <w:t>Hospital-Acquired Infections (HAIs)</w:t>
      </w:r>
    </w:p>
    <w:p w14:paraId="62E79003" w14:textId="327F1E1A" w:rsidR="00955C67" w:rsidRPr="00A800EA" w:rsidRDefault="004B5642"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HAIs </w:t>
      </w:r>
      <w:r w:rsidR="00784F82" w:rsidRPr="00A800EA">
        <w:rPr>
          <w:rFonts w:ascii="Times New Roman" w:hAnsi="Times New Roman" w:cs="Times New Roman"/>
          <w:bCs/>
          <w:sz w:val="20"/>
          <w:szCs w:val="20"/>
        </w:rPr>
        <w:t xml:space="preserve">are a major threat to patient safety </w:t>
      </w:r>
      <w:r w:rsidR="001203B5">
        <w:rPr>
          <w:rFonts w:ascii="Times New Roman" w:hAnsi="Times New Roman" w:cs="Times New Roman"/>
          <w:bCs/>
          <w:sz w:val="20"/>
          <w:szCs w:val="20"/>
        </w:rPr>
        <w:t xml:space="preserve">and a significant global public </w:t>
      </w:r>
      <w:r w:rsidR="00784F82" w:rsidRPr="00A800EA">
        <w:rPr>
          <w:rFonts w:ascii="Times New Roman" w:hAnsi="Times New Roman" w:cs="Times New Roman"/>
          <w:bCs/>
          <w:sz w:val="20"/>
          <w:szCs w:val="20"/>
        </w:rPr>
        <w:t>health concern. An infection that develops during the course of receiving treatment for a medical or surgical condition, and was not present or incubating at the time of admission to the healthcare facility are HAIs. HAIs can occur in various healthcare settings, including: Hospitals, Long-term care facilities,</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Ambulatory surgical centers</w:t>
      </w:r>
      <w:r w:rsidR="00372254">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 Dialysis centers, Outpatient clinics caused by Bacteria (e.g., MRSA, VRE</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)Viruses (e.g., nor</w:t>
      </w:r>
      <w:r w:rsidR="00EB18A1">
        <w:rPr>
          <w:rFonts w:ascii="Times New Roman" w:hAnsi="Times New Roman" w:cs="Times New Roman"/>
          <w:bCs/>
          <w:sz w:val="20"/>
          <w:szCs w:val="20"/>
        </w:rPr>
        <w:t>ovirus, influenza),</w:t>
      </w:r>
      <w:r w:rsidR="00372254">
        <w:rPr>
          <w:rFonts w:ascii="Times New Roman" w:hAnsi="Times New Roman" w:cs="Times New Roman"/>
          <w:bCs/>
          <w:sz w:val="20"/>
          <w:szCs w:val="20"/>
        </w:rPr>
        <w:t xml:space="preserve"> </w:t>
      </w:r>
      <w:r w:rsidR="00EB18A1">
        <w:rPr>
          <w:rFonts w:ascii="Times New Roman" w:hAnsi="Times New Roman" w:cs="Times New Roman"/>
          <w:bCs/>
          <w:sz w:val="20"/>
          <w:szCs w:val="20"/>
        </w:rPr>
        <w:t xml:space="preserve">Fungi (e.g., </w:t>
      </w:r>
      <w:r w:rsidR="00784F82" w:rsidRPr="00A800EA">
        <w:rPr>
          <w:rFonts w:ascii="Times New Roman" w:hAnsi="Times New Roman" w:cs="Times New Roman"/>
          <w:bCs/>
          <w:sz w:val="20"/>
          <w:szCs w:val="20"/>
        </w:rPr>
        <w:t>Candida),</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Other pathogens. Examples of HAIs include:</w:t>
      </w:r>
      <w:r w:rsidR="00372254">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Central line-associated bloodstream infections (CLABSI),</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Catheter-associated urinary tract infections (CAUTI), Ventilator-associated pneumonia (VAP),</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Surgical site infections (SSI),</w:t>
      </w:r>
      <w:r w:rsidR="00EB18A1">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Clostridium difficile infections (CDI).</w:t>
      </w:r>
    </w:p>
    <w:p w14:paraId="688CA505" w14:textId="1548D390"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These infections, which occur during healthcare, result in prolonged hospital stays, increased mortality, and long-term disability. Additionally, HAIs contribute to antimicrobial resistance, increased healthcare costs, and financial burdens on patient</w:t>
      </w:r>
      <w:r w:rsidR="00477321">
        <w:rPr>
          <w:rFonts w:ascii="Times New Roman" w:hAnsi="Times New Roman" w:cs="Times New Roman"/>
          <w:bCs/>
          <w:sz w:val="20"/>
          <w:szCs w:val="20"/>
        </w:rPr>
        <w:t>s and families. Pathogens like Vancomycin-Resistant E</w:t>
      </w:r>
      <w:r w:rsidR="00EB18A1">
        <w:rPr>
          <w:rFonts w:ascii="Times New Roman" w:hAnsi="Times New Roman" w:cs="Times New Roman"/>
          <w:bCs/>
          <w:sz w:val="20"/>
          <w:szCs w:val="20"/>
        </w:rPr>
        <w:t xml:space="preserve">nterococci </w:t>
      </w:r>
      <w:r w:rsidR="00477321">
        <w:rPr>
          <w:rFonts w:ascii="Times New Roman" w:hAnsi="Times New Roman" w:cs="Times New Roman"/>
          <w:bCs/>
          <w:sz w:val="20"/>
          <w:szCs w:val="20"/>
        </w:rPr>
        <w:t>(VRE), M</w:t>
      </w:r>
      <w:r w:rsidRPr="00A800EA">
        <w:rPr>
          <w:rFonts w:ascii="Times New Roman" w:hAnsi="Times New Roman" w:cs="Times New Roman"/>
          <w:bCs/>
          <w:sz w:val="20"/>
          <w:szCs w:val="20"/>
        </w:rPr>
        <w:t>ethic</w:t>
      </w:r>
      <w:r w:rsidR="00477321">
        <w:rPr>
          <w:rFonts w:ascii="Times New Roman" w:hAnsi="Times New Roman" w:cs="Times New Roman"/>
          <w:bCs/>
          <w:sz w:val="20"/>
          <w:szCs w:val="20"/>
        </w:rPr>
        <w:t>illin-Resistant Staphylococcus A</w:t>
      </w:r>
      <w:r w:rsidR="001D7257">
        <w:rPr>
          <w:rFonts w:ascii="Times New Roman" w:hAnsi="Times New Roman" w:cs="Times New Roman"/>
          <w:bCs/>
          <w:sz w:val="20"/>
          <w:szCs w:val="20"/>
        </w:rPr>
        <w:t>ureus (MRSA), and Clostridium D</w:t>
      </w:r>
      <w:r w:rsidRPr="00A800EA">
        <w:rPr>
          <w:rFonts w:ascii="Times New Roman" w:hAnsi="Times New Roman" w:cs="Times New Roman"/>
          <w:bCs/>
          <w:sz w:val="20"/>
          <w:szCs w:val="20"/>
        </w:rPr>
        <w:t>ifficile can persist in hospitals for days, contaminating surfaces and increasing the risk of transmission. Healthcare workers' hands can spread these pathogens, and unrecognized environmental reservoirs can fuel outbreaks. The risk of acquiring HAIs is higher when patients are placed in rooms previously occupied by infected or colonized patients. Both the environment and healthcare professionals play critical roles in pathogen transmission. The survival rate of pathogens on surfaces can determine the risk of HAIs for long-stay patients.</w:t>
      </w:r>
      <w:r w:rsidR="00EB18A1">
        <w:rPr>
          <w:rFonts w:ascii="Times New Roman" w:hAnsi="Times New Roman" w:cs="Times New Roman"/>
          <w:bCs/>
          <w:sz w:val="20"/>
          <w:szCs w:val="20"/>
        </w:rPr>
        <w:t xml:space="preserve"> </w:t>
      </w:r>
      <w:r w:rsidRPr="00A800EA">
        <w:rPr>
          <w:rFonts w:ascii="Times New Roman" w:hAnsi="Times New Roman" w:cs="Times New Roman"/>
          <w:bCs/>
          <w:sz w:val="20"/>
          <w:szCs w:val="20"/>
        </w:rPr>
        <w:t>HAI-related sepsis is a significant public h</w:t>
      </w:r>
      <w:r w:rsidR="00C81D2E">
        <w:rPr>
          <w:rFonts w:ascii="Times New Roman" w:hAnsi="Times New Roman" w:cs="Times New Roman"/>
          <w:bCs/>
          <w:sz w:val="20"/>
          <w:szCs w:val="20"/>
        </w:rPr>
        <w:t>ealth concern, particularly in I</w:t>
      </w:r>
      <w:r w:rsidRPr="00A800EA">
        <w:rPr>
          <w:rFonts w:ascii="Times New Roman" w:hAnsi="Times New Roman" w:cs="Times New Roman"/>
          <w:bCs/>
          <w:sz w:val="20"/>
          <w:szCs w:val="20"/>
        </w:rPr>
        <w:t>nte</w:t>
      </w:r>
      <w:r w:rsidR="00E41358">
        <w:rPr>
          <w:rFonts w:ascii="Times New Roman" w:hAnsi="Times New Roman" w:cs="Times New Roman"/>
          <w:bCs/>
          <w:sz w:val="20"/>
          <w:szCs w:val="20"/>
        </w:rPr>
        <w:t>nsive Care U</w:t>
      </w:r>
      <w:r w:rsidRPr="00A800EA">
        <w:rPr>
          <w:rFonts w:ascii="Times New Roman" w:hAnsi="Times New Roman" w:cs="Times New Roman"/>
          <w:bCs/>
          <w:sz w:val="20"/>
          <w:szCs w:val="20"/>
        </w:rPr>
        <w:t>n</w:t>
      </w:r>
      <w:r w:rsidR="00C81D2E">
        <w:rPr>
          <w:rFonts w:ascii="Times New Roman" w:hAnsi="Times New Roman" w:cs="Times New Roman"/>
          <w:bCs/>
          <w:sz w:val="20"/>
          <w:szCs w:val="20"/>
        </w:rPr>
        <w:t>its (ICUs). To combat this, it is</w:t>
      </w:r>
      <w:r w:rsidRPr="00A800EA">
        <w:rPr>
          <w:rFonts w:ascii="Times New Roman" w:hAnsi="Times New Roman" w:cs="Times New Roman"/>
          <w:bCs/>
          <w:sz w:val="20"/>
          <w:szCs w:val="20"/>
        </w:rPr>
        <w:t xml:space="preserve"> essential to improve the implementation of global and local infection prevention and management strategies. Most HAIs are preventable with proper</w:t>
      </w:r>
      <w:r w:rsidR="00813398">
        <w:rPr>
          <w:rFonts w:ascii="Times New Roman" w:hAnsi="Times New Roman" w:cs="Times New Roman"/>
          <w:bCs/>
          <w:sz w:val="20"/>
          <w:szCs w:val="20"/>
        </w:rPr>
        <w:t xml:space="preserve"> Infection Prevention and Control (IPC)</w:t>
      </w:r>
      <w:r w:rsidR="0024467F">
        <w:rPr>
          <w:rFonts w:ascii="Times New Roman" w:hAnsi="Times New Roman" w:cs="Times New Roman"/>
          <w:bCs/>
          <w:sz w:val="20"/>
          <w:szCs w:val="20"/>
        </w:rPr>
        <w:t xml:space="preserve"> </w:t>
      </w:r>
      <w:r w:rsidRPr="00A800EA">
        <w:rPr>
          <w:rFonts w:ascii="Times New Roman" w:hAnsi="Times New Roman" w:cs="Times New Roman"/>
          <w:bCs/>
          <w:sz w:val="20"/>
          <w:szCs w:val="20"/>
        </w:rPr>
        <w:t>measures.</w:t>
      </w:r>
    </w:p>
    <w:p w14:paraId="76A39A2A" w14:textId="4796AEDB" w:rsidR="00955C67" w:rsidRPr="00A800EA" w:rsidRDefault="001477E6"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The burden of C</w:t>
      </w:r>
      <w:r w:rsidR="0089304A">
        <w:rPr>
          <w:rFonts w:ascii="Times New Roman" w:hAnsi="Times New Roman" w:cs="Times New Roman"/>
          <w:bCs/>
          <w:sz w:val="20"/>
          <w:szCs w:val="20"/>
        </w:rPr>
        <w:t>atheter-associated U</w:t>
      </w:r>
      <w:r w:rsidR="00784F82" w:rsidRPr="00A800EA">
        <w:rPr>
          <w:rFonts w:ascii="Times New Roman" w:hAnsi="Times New Roman" w:cs="Times New Roman"/>
          <w:bCs/>
          <w:sz w:val="20"/>
          <w:szCs w:val="20"/>
        </w:rPr>
        <w:t>ri</w:t>
      </w:r>
      <w:r w:rsidR="0089304A">
        <w:rPr>
          <w:rFonts w:ascii="Times New Roman" w:hAnsi="Times New Roman" w:cs="Times New Roman"/>
          <w:bCs/>
          <w:sz w:val="20"/>
          <w:szCs w:val="20"/>
        </w:rPr>
        <w:t>nary Tract I</w:t>
      </w:r>
      <w:r w:rsidR="00C81D2E">
        <w:rPr>
          <w:rFonts w:ascii="Times New Roman" w:hAnsi="Times New Roman" w:cs="Times New Roman"/>
          <w:bCs/>
          <w:sz w:val="20"/>
          <w:szCs w:val="20"/>
        </w:rPr>
        <w:t>nfections (CAUTI), C</w:t>
      </w:r>
      <w:r w:rsidR="0089304A">
        <w:rPr>
          <w:rFonts w:ascii="Times New Roman" w:hAnsi="Times New Roman" w:cs="Times New Roman"/>
          <w:bCs/>
          <w:sz w:val="20"/>
          <w:szCs w:val="20"/>
        </w:rPr>
        <w:t>entral Line-associated B</w:t>
      </w:r>
      <w:r w:rsidR="00784F82" w:rsidRPr="00A800EA">
        <w:rPr>
          <w:rFonts w:ascii="Times New Roman" w:hAnsi="Times New Roman" w:cs="Times New Roman"/>
          <w:bCs/>
          <w:sz w:val="20"/>
          <w:szCs w:val="20"/>
        </w:rPr>
        <w:t>l</w:t>
      </w:r>
      <w:r w:rsidR="00C81D2E">
        <w:rPr>
          <w:rFonts w:ascii="Times New Roman" w:hAnsi="Times New Roman" w:cs="Times New Roman"/>
          <w:bCs/>
          <w:sz w:val="20"/>
          <w:szCs w:val="20"/>
        </w:rPr>
        <w:t>oodstrea</w:t>
      </w:r>
      <w:r w:rsidR="0089304A">
        <w:rPr>
          <w:rFonts w:ascii="Times New Roman" w:hAnsi="Times New Roman" w:cs="Times New Roman"/>
          <w:bCs/>
          <w:sz w:val="20"/>
          <w:szCs w:val="20"/>
        </w:rPr>
        <w:t>m I</w:t>
      </w:r>
      <w:r w:rsidR="00C81D2E">
        <w:rPr>
          <w:rFonts w:ascii="Times New Roman" w:hAnsi="Times New Roman" w:cs="Times New Roman"/>
          <w:bCs/>
          <w:sz w:val="20"/>
          <w:szCs w:val="20"/>
        </w:rPr>
        <w:t>nfections (CLABSI), V</w:t>
      </w:r>
      <w:r w:rsidR="00784F82" w:rsidRPr="00A800EA">
        <w:rPr>
          <w:rFonts w:ascii="Times New Roman" w:hAnsi="Times New Roman" w:cs="Times New Roman"/>
          <w:bCs/>
          <w:sz w:val="20"/>
          <w:szCs w:val="20"/>
        </w:rPr>
        <w:t>entilat</w:t>
      </w:r>
      <w:r w:rsidR="0089304A">
        <w:rPr>
          <w:rFonts w:ascii="Times New Roman" w:hAnsi="Times New Roman" w:cs="Times New Roman"/>
          <w:bCs/>
          <w:sz w:val="20"/>
          <w:szCs w:val="20"/>
        </w:rPr>
        <w:t>or-associated pneumonia (VAP), Surgical Site I</w:t>
      </w:r>
      <w:r w:rsidR="00784F82" w:rsidRPr="00A800EA">
        <w:rPr>
          <w:rFonts w:ascii="Times New Roman" w:hAnsi="Times New Roman" w:cs="Times New Roman"/>
          <w:bCs/>
          <w:sz w:val="20"/>
          <w:szCs w:val="20"/>
        </w:rPr>
        <w:t>nf</w:t>
      </w:r>
      <w:r w:rsidR="0089304A">
        <w:rPr>
          <w:rFonts w:ascii="Times New Roman" w:hAnsi="Times New Roman" w:cs="Times New Roman"/>
          <w:bCs/>
          <w:sz w:val="20"/>
          <w:szCs w:val="20"/>
        </w:rPr>
        <w:t>ections (SSI), and Clostridium Difficile I</w:t>
      </w:r>
      <w:r w:rsidR="00784F82" w:rsidRPr="00A800EA">
        <w:rPr>
          <w:rFonts w:ascii="Times New Roman" w:hAnsi="Times New Roman" w:cs="Times New Roman"/>
          <w:bCs/>
          <w:sz w:val="20"/>
          <w:szCs w:val="20"/>
        </w:rPr>
        <w:t>nfections (CDI) is alarming. However, implementing multifaceted IPC interventions can prevent most HAIs, significantly reducing hospital-acquired sepsis cases.</w:t>
      </w:r>
    </w:p>
    <w:p w14:paraId="7D5E25EE" w14:textId="057CAF90" w:rsidR="00955C67" w:rsidRDefault="004B5642" w:rsidP="00965DDF">
      <w:pPr>
        <w:ind w:firstLine="720"/>
        <w:jc w:val="both"/>
        <w:rPr>
          <w:rFonts w:ascii="Times New Roman" w:hAnsi="Times New Roman" w:cs="Times New Roman"/>
          <w:bCs/>
          <w:sz w:val="20"/>
          <w:szCs w:val="20"/>
        </w:rPr>
      </w:pPr>
      <w:r>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is a critical component of healthcare, aiming to prevent and control the spread of infections within healthcare settings. The ris</w:t>
      </w:r>
      <w:r w:rsidR="0089304A">
        <w:rPr>
          <w:rFonts w:ascii="Times New Roman" w:hAnsi="Times New Roman" w:cs="Times New Roman"/>
          <w:bCs/>
          <w:sz w:val="20"/>
          <w:szCs w:val="20"/>
        </w:rPr>
        <w:t xml:space="preserve">e of antimicrobial resistance, </w:t>
      </w:r>
      <w:r>
        <w:rPr>
          <w:rFonts w:ascii="Times New Roman" w:hAnsi="Times New Roman" w:cs="Times New Roman"/>
          <w:bCs/>
          <w:sz w:val="20"/>
          <w:szCs w:val="20"/>
        </w:rPr>
        <w:t>HAIs</w:t>
      </w:r>
      <w:r w:rsidR="00784F82" w:rsidRPr="00A800EA">
        <w:rPr>
          <w:rFonts w:ascii="Times New Roman" w:hAnsi="Times New Roman" w:cs="Times New Roman"/>
          <w:bCs/>
          <w:sz w:val="20"/>
          <w:szCs w:val="20"/>
        </w:rPr>
        <w:t xml:space="preserve">, and emerging infectious diseases has underscored the need for innovative solutions to enhance </w:t>
      </w:r>
      <w:r>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practices.</w:t>
      </w:r>
    </w:p>
    <w:p w14:paraId="57CDEBC1" w14:textId="77777777" w:rsidR="00965DDF" w:rsidRDefault="00965DDF" w:rsidP="00A17D78">
      <w:pPr>
        <w:jc w:val="both"/>
        <w:rPr>
          <w:rFonts w:ascii="Times New Roman" w:hAnsi="Times New Roman" w:cs="Times New Roman"/>
          <w:b/>
        </w:rPr>
      </w:pPr>
    </w:p>
    <w:p w14:paraId="672AB1E5" w14:textId="07F1A39B" w:rsidR="008D576F" w:rsidRPr="00E95B43" w:rsidRDefault="004B5642" w:rsidP="00A17D78">
      <w:pPr>
        <w:jc w:val="both"/>
        <w:rPr>
          <w:rFonts w:ascii="Times New Roman" w:hAnsi="Times New Roman" w:cs="Times New Roman"/>
          <w:b/>
        </w:rPr>
      </w:pPr>
      <w:r>
        <w:rPr>
          <w:rFonts w:ascii="Times New Roman" w:hAnsi="Times New Roman" w:cs="Times New Roman"/>
          <w:b/>
        </w:rPr>
        <w:t>INFECTION CONTROL</w:t>
      </w:r>
      <w:r w:rsidR="008D576F" w:rsidRPr="00E95B43">
        <w:rPr>
          <w:rFonts w:ascii="Times New Roman" w:hAnsi="Times New Roman" w:cs="Times New Roman"/>
          <w:b/>
        </w:rPr>
        <w:t xml:space="preserve"> PRACTICES IN HOSPITAL</w:t>
      </w:r>
    </w:p>
    <w:p w14:paraId="11DA3DD5" w14:textId="747B0E88" w:rsidR="00965DDF" w:rsidRPr="00965DDF" w:rsidRDefault="008D576F" w:rsidP="00965DDF">
      <w:pPr>
        <w:ind w:firstLine="720"/>
        <w:jc w:val="both"/>
        <w:rPr>
          <w:rFonts w:ascii="Times New Roman" w:hAnsi="Times New Roman" w:cs="Times New Roman"/>
          <w:bCs/>
          <w:sz w:val="20"/>
          <w:szCs w:val="20"/>
        </w:rPr>
      </w:pPr>
      <w:r w:rsidRPr="008D576F">
        <w:rPr>
          <w:rFonts w:ascii="Times New Roman" w:hAnsi="Times New Roman" w:cs="Times New Roman"/>
          <w:bCs/>
          <w:sz w:val="20"/>
          <w:szCs w:val="20"/>
        </w:rPr>
        <w:t xml:space="preserve">Effective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practices are crucial in hospitals to prevent and control the spread of infections among patients, healthcare workers, and visitors. Hand hygiene is a fundamental aspect of </w:t>
      </w:r>
      <w:r w:rsidR="004B5642">
        <w:rPr>
          <w:rFonts w:ascii="Times New Roman" w:hAnsi="Times New Roman" w:cs="Times New Roman"/>
          <w:bCs/>
          <w:sz w:val="20"/>
          <w:szCs w:val="20"/>
        </w:rPr>
        <w:t>IC</w:t>
      </w:r>
      <w:r w:rsidRPr="008D576F">
        <w:rPr>
          <w:rFonts w:ascii="Times New Roman" w:hAnsi="Times New Roman" w:cs="Times New Roman"/>
          <w:bCs/>
          <w:sz w:val="20"/>
          <w:szCs w:val="20"/>
        </w:rPr>
        <w:t>, and healthcare workers should wash their hands with soap and water for at least 20 seconds, especially after coming into contact with patients, bodily fluids, or contaminated surfaces. Additionally, hand sanitizing with an alcohol-based hand sanitizer is recommended when soap and water are not available.</w:t>
      </w:r>
      <w:r w:rsidR="001203B5">
        <w:rPr>
          <w:rFonts w:ascii="Times New Roman" w:hAnsi="Times New Roman" w:cs="Times New Roman"/>
          <w:bCs/>
          <w:sz w:val="20"/>
          <w:szCs w:val="20"/>
        </w:rPr>
        <w:t xml:space="preserve"> </w:t>
      </w:r>
      <w:r w:rsidRPr="008D576F">
        <w:rPr>
          <w:rFonts w:ascii="Times New Roman" w:hAnsi="Times New Roman" w:cs="Times New Roman"/>
          <w:bCs/>
          <w:sz w:val="20"/>
          <w:szCs w:val="20"/>
        </w:rPr>
        <w:t>Personal Protective Equipment (PPE) is als</w:t>
      </w:r>
      <w:r w:rsidR="00442AB1">
        <w:rPr>
          <w:rFonts w:ascii="Times New Roman" w:hAnsi="Times New Roman" w:cs="Times New Roman"/>
          <w:bCs/>
          <w:sz w:val="20"/>
          <w:szCs w:val="20"/>
        </w:rPr>
        <w:t>o essential in IC</w:t>
      </w:r>
      <w:r w:rsidRPr="008D576F">
        <w:rPr>
          <w:rFonts w:ascii="Times New Roman" w:hAnsi="Times New Roman" w:cs="Times New Roman"/>
          <w:bCs/>
          <w:sz w:val="20"/>
          <w:szCs w:val="20"/>
        </w:rPr>
        <w:t>, and healthcare workers should wear gloves when coming into contact with patients, bodily fluids, or contaminated surfaces. Masks should be worn when caring for patients with respiratory infections or when performing procedures that generate aerosols. Furthermore, gowns should be worn when caring for patients with contagious diseases or when performing procedures that generate splashes or spills.</w:t>
      </w:r>
      <w:r w:rsidR="001203B5">
        <w:rPr>
          <w:rFonts w:ascii="Times New Roman" w:hAnsi="Times New Roman" w:cs="Times New Roman"/>
          <w:bCs/>
          <w:sz w:val="20"/>
          <w:szCs w:val="20"/>
        </w:rPr>
        <w:t xml:space="preserve"> </w:t>
      </w:r>
      <w:r w:rsidRPr="008D576F">
        <w:rPr>
          <w:rFonts w:ascii="Times New Roman" w:hAnsi="Times New Roman" w:cs="Times New Roman"/>
          <w:bCs/>
          <w:sz w:val="20"/>
          <w:szCs w:val="20"/>
        </w:rPr>
        <w:t xml:space="preserve">Environmental cleaning and disinfection are critical components of </w:t>
      </w:r>
      <w:r w:rsidR="004B5642">
        <w:rPr>
          <w:rFonts w:ascii="Times New Roman" w:hAnsi="Times New Roman" w:cs="Times New Roman"/>
          <w:bCs/>
          <w:sz w:val="20"/>
          <w:szCs w:val="20"/>
        </w:rPr>
        <w:t>IC</w:t>
      </w:r>
      <w:r w:rsidRPr="008D576F">
        <w:rPr>
          <w:rFonts w:ascii="Times New Roman" w:hAnsi="Times New Roman" w:cs="Times New Roman"/>
          <w:bCs/>
          <w:sz w:val="20"/>
          <w:szCs w:val="20"/>
        </w:rPr>
        <w:t>, and high-touch surfaces, such as bed rails, door handles, and light switches, should be cleaned and disinfected regularly. Terminal cleaning and disinfection of patient rooms and equipment should also be performed after patient discharge. Sterilization and disinfection of equipment are also essential, and equipment that comes into contact with sterile body sites, such as surgical instruments, should be sterilized</w:t>
      </w:r>
      <w:r w:rsidR="00442AB1">
        <w:rPr>
          <w:rFonts w:ascii="Times New Roman" w:hAnsi="Times New Roman" w:cs="Times New Roman"/>
          <w:bCs/>
          <w:sz w:val="20"/>
          <w:szCs w:val="20"/>
        </w:rPr>
        <w:t xml:space="preserve"> properly</w:t>
      </w:r>
      <w:r w:rsidRPr="008D576F">
        <w:rPr>
          <w:rFonts w:ascii="Times New Roman" w:hAnsi="Times New Roman" w:cs="Times New Roman"/>
          <w:bCs/>
          <w:sz w:val="20"/>
          <w:szCs w:val="20"/>
        </w:rPr>
        <w:t>. Equipment that comes into contact with non-sterile body sites, such as stethoscopes, should be disinfected.</w:t>
      </w:r>
      <w:r w:rsidR="001203B5">
        <w:rPr>
          <w:rFonts w:ascii="Times New Roman" w:hAnsi="Times New Roman" w:cs="Times New Roman"/>
          <w:bCs/>
          <w:sz w:val="20"/>
          <w:szCs w:val="20"/>
        </w:rPr>
        <w:t xml:space="preserve"> </w:t>
      </w:r>
      <w:r w:rsidRPr="008D576F">
        <w:rPr>
          <w:rFonts w:ascii="Times New Roman" w:hAnsi="Times New Roman" w:cs="Times New Roman"/>
          <w:bCs/>
          <w:sz w:val="20"/>
          <w:szCs w:val="20"/>
        </w:rPr>
        <w:t xml:space="preserve">Proper waste management is also vital in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and infectious waste should be segregated from non-infectious waste. Infectious waste should be disposed of according to hospital policies and local regulations. Vaccination and immunization are also crucial in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and </w:t>
      </w:r>
      <w:r w:rsidRPr="008D576F">
        <w:rPr>
          <w:rFonts w:ascii="Times New Roman" w:hAnsi="Times New Roman" w:cs="Times New Roman"/>
          <w:bCs/>
          <w:sz w:val="20"/>
          <w:szCs w:val="20"/>
        </w:rPr>
        <w:lastRenderedPageBreak/>
        <w:t>healthcare workers should be up-to-date on recommended vaccinations, such as influenza and pertussis. Patients should also receive recommended vaccinations, such as influenza and pneumococcal conjugate.</w:t>
      </w:r>
      <w:r w:rsidR="001203B5">
        <w:rPr>
          <w:rFonts w:ascii="Times New Roman" w:hAnsi="Times New Roman" w:cs="Times New Roman"/>
          <w:bCs/>
          <w:sz w:val="20"/>
          <w:szCs w:val="20"/>
        </w:rPr>
        <w:t xml:space="preserve"> </w:t>
      </w:r>
      <w:r w:rsidRPr="008D576F">
        <w:rPr>
          <w:rFonts w:ascii="Times New Roman" w:hAnsi="Times New Roman" w:cs="Times New Roman"/>
          <w:bCs/>
          <w:sz w:val="20"/>
          <w:szCs w:val="20"/>
        </w:rPr>
        <w:t xml:space="preserve">Surveillance and outbreak control are also essential in </w:t>
      </w:r>
      <w:r w:rsidR="004B5642">
        <w:rPr>
          <w:rFonts w:ascii="Times New Roman" w:hAnsi="Times New Roman" w:cs="Times New Roman"/>
          <w:bCs/>
          <w:sz w:val="20"/>
          <w:szCs w:val="20"/>
        </w:rPr>
        <w:t>IC</w:t>
      </w:r>
      <w:r w:rsidRPr="008D576F">
        <w:rPr>
          <w:rFonts w:ascii="Times New Roman" w:hAnsi="Times New Roman" w:cs="Times New Roman"/>
          <w:bCs/>
          <w:sz w:val="20"/>
          <w:szCs w:val="20"/>
        </w:rPr>
        <w:t>, and hospitals should monitor for infections and track infection rates. Outbreaks should be investigated promptly, and control measures should be taken to prevent further transmission. Education and training are</w:t>
      </w:r>
      <w:r w:rsidR="00E00AC1">
        <w:rPr>
          <w:rFonts w:ascii="Times New Roman" w:hAnsi="Times New Roman" w:cs="Times New Roman"/>
          <w:bCs/>
          <w:sz w:val="20"/>
          <w:szCs w:val="20"/>
        </w:rPr>
        <w:t xml:space="preserve"> also vital in IC</w:t>
      </w:r>
      <w:r w:rsidRPr="008D576F">
        <w:rPr>
          <w:rFonts w:ascii="Times New Roman" w:hAnsi="Times New Roman" w:cs="Times New Roman"/>
          <w:bCs/>
          <w:sz w:val="20"/>
          <w:szCs w:val="20"/>
        </w:rPr>
        <w:t xml:space="preserve">, and healthcare workers should receive regular education and training on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practices. Patients should also be educated on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practices, such as hand hygiene and proper use of personal protective equipment</w:t>
      </w:r>
      <w:r w:rsidR="004570CE">
        <w:rPr>
          <w:rFonts w:ascii="Times New Roman" w:hAnsi="Times New Roman" w:cs="Times New Roman"/>
          <w:bCs/>
          <w:sz w:val="20"/>
          <w:szCs w:val="20"/>
        </w:rPr>
        <w:t>s</w:t>
      </w:r>
      <w:r w:rsidRPr="008D576F">
        <w:rPr>
          <w:rFonts w:ascii="Times New Roman" w:hAnsi="Times New Roman" w:cs="Times New Roman"/>
          <w:bCs/>
          <w:sz w:val="20"/>
          <w:szCs w:val="20"/>
        </w:rPr>
        <w:t>.</w:t>
      </w:r>
      <w:r w:rsidR="001203B5">
        <w:rPr>
          <w:rFonts w:ascii="Times New Roman" w:hAnsi="Times New Roman" w:cs="Times New Roman"/>
          <w:bCs/>
          <w:sz w:val="20"/>
          <w:szCs w:val="20"/>
        </w:rPr>
        <w:t xml:space="preserve"> </w:t>
      </w:r>
      <w:r w:rsidRPr="008D576F">
        <w:rPr>
          <w:rFonts w:ascii="Times New Roman" w:hAnsi="Times New Roman" w:cs="Times New Roman"/>
          <w:bCs/>
          <w:sz w:val="20"/>
          <w:szCs w:val="20"/>
        </w:rPr>
        <w:t xml:space="preserve">Finally, antibiotic stewardship is critical in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and hospitals should monitor antibiotic use and track antibiotic resistance patterns. Antibiotic use should be optimized through evidence-based guidelines and regular review of antibiotic therapy. By implementing these </w:t>
      </w:r>
      <w:r w:rsidR="004B5642">
        <w:rPr>
          <w:rFonts w:ascii="Times New Roman" w:hAnsi="Times New Roman" w:cs="Times New Roman"/>
          <w:bCs/>
          <w:sz w:val="20"/>
          <w:szCs w:val="20"/>
        </w:rPr>
        <w:t>IC</w:t>
      </w:r>
      <w:r w:rsidRPr="008D576F">
        <w:rPr>
          <w:rFonts w:ascii="Times New Roman" w:hAnsi="Times New Roman" w:cs="Times New Roman"/>
          <w:bCs/>
          <w:sz w:val="20"/>
          <w:szCs w:val="20"/>
        </w:rPr>
        <w:t xml:space="preserve"> practices, hospitals can reduce the risk of </w:t>
      </w:r>
      <w:r w:rsidR="004B5642">
        <w:rPr>
          <w:rFonts w:ascii="Times New Roman" w:hAnsi="Times New Roman" w:cs="Times New Roman"/>
          <w:bCs/>
          <w:sz w:val="20"/>
          <w:szCs w:val="20"/>
        </w:rPr>
        <w:t xml:space="preserve">HAIs </w:t>
      </w:r>
      <w:r w:rsidRPr="008D576F">
        <w:rPr>
          <w:rFonts w:ascii="Times New Roman" w:hAnsi="Times New Roman" w:cs="Times New Roman"/>
          <w:bCs/>
          <w:sz w:val="20"/>
          <w:szCs w:val="20"/>
        </w:rPr>
        <w:t>and provide a safer environment for p</w:t>
      </w:r>
      <w:r w:rsidR="00A27D83">
        <w:rPr>
          <w:rFonts w:ascii="Times New Roman" w:hAnsi="Times New Roman" w:cs="Times New Roman"/>
          <w:bCs/>
          <w:sz w:val="20"/>
          <w:szCs w:val="20"/>
        </w:rPr>
        <w:t>atients, healthcare workers , visitors and community.</w:t>
      </w:r>
    </w:p>
    <w:p w14:paraId="4278D45E" w14:textId="77777777" w:rsidR="00965DDF" w:rsidRDefault="00965DDF" w:rsidP="00965DDF">
      <w:pPr>
        <w:jc w:val="both"/>
        <w:rPr>
          <w:rFonts w:ascii="Times New Roman" w:hAnsi="Times New Roman" w:cs="Times New Roman"/>
          <w:b/>
        </w:rPr>
      </w:pPr>
    </w:p>
    <w:p w14:paraId="6C8CF9C5" w14:textId="61DFE8AA" w:rsidR="00B16786" w:rsidRPr="00B16786" w:rsidRDefault="00055171" w:rsidP="00965DDF">
      <w:pPr>
        <w:jc w:val="both"/>
        <w:rPr>
          <w:rFonts w:ascii="Times New Roman" w:hAnsi="Times New Roman" w:cs="Times New Roman"/>
          <w:b/>
        </w:rPr>
      </w:pPr>
      <w:r>
        <w:rPr>
          <w:rFonts w:ascii="Times New Roman" w:hAnsi="Times New Roman" w:cs="Times New Roman"/>
          <w:b/>
        </w:rPr>
        <w:t>Problems</w:t>
      </w:r>
      <w:r w:rsidR="00B16786" w:rsidRPr="00B16786">
        <w:rPr>
          <w:rFonts w:ascii="Times New Roman" w:hAnsi="Times New Roman" w:cs="Times New Roman"/>
          <w:b/>
        </w:rPr>
        <w:t xml:space="preserve"> in Implementing Effective </w:t>
      </w:r>
      <w:r w:rsidR="0003170E" w:rsidRPr="00E95B43">
        <w:rPr>
          <w:rFonts w:ascii="Times New Roman" w:hAnsi="Times New Roman" w:cs="Times New Roman"/>
          <w:b/>
        </w:rPr>
        <w:t xml:space="preserve"> </w:t>
      </w:r>
      <w:r w:rsidR="0003170E">
        <w:rPr>
          <w:rFonts w:ascii="Times New Roman" w:hAnsi="Times New Roman" w:cs="Times New Roman"/>
          <w:b/>
        </w:rPr>
        <w:t xml:space="preserve">Infection Control </w:t>
      </w:r>
      <w:r w:rsidR="00B16786" w:rsidRPr="00B16786">
        <w:rPr>
          <w:rFonts w:ascii="Times New Roman" w:hAnsi="Times New Roman" w:cs="Times New Roman"/>
          <w:b/>
        </w:rPr>
        <w:t>Practices in Hospitals</w:t>
      </w:r>
    </w:p>
    <w:p w14:paraId="7C9BC8CA" w14:textId="57EF3012" w:rsidR="00B16786" w:rsidRPr="00B16786" w:rsidRDefault="00B16786" w:rsidP="003A6812">
      <w:pPr>
        <w:ind w:firstLine="720"/>
        <w:jc w:val="both"/>
        <w:rPr>
          <w:rFonts w:ascii="Times New Roman" w:hAnsi="Times New Roman" w:cs="Times New Roman"/>
          <w:bCs/>
          <w:sz w:val="20"/>
          <w:szCs w:val="20"/>
        </w:rPr>
      </w:pPr>
      <w:r w:rsidRPr="00B16786">
        <w:rPr>
          <w:rFonts w:ascii="Times New Roman" w:hAnsi="Times New Roman" w:cs="Times New Roman"/>
          <w:bCs/>
          <w:sz w:val="20"/>
          <w:szCs w:val="20"/>
        </w:rPr>
        <w:t xml:space="preserve">Despite the importance of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practices in hospitals, several challenges and problems can hinder their effective implementation. One of the major issues is the lack of resources, including insufficient funding, limited staffing, and inadequate infrastructure. This can lead to inadequate implementation of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measures, such as purchasing personal protective equipment (PPE) or implementing new technologies. Additionally, behavioral and cultural issues, such as poor hand hygiene compliance, lack of accountability, and cultural barriers, can also hinder effective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practices.</w:t>
      </w:r>
      <w:r w:rsidR="001203B5">
        <w:rPr>
          <w:rFonts w:ascii="Times New Roman" w:hAnsi="Times New Roman" w:cs="Times New Roman"/>
          <w:bCs/>
          <w:sz w:val="20"/>
          <w:szCs w:val="20"/>
        </w:rPr>
        <w:t xml:space="preserve"> </w:t>
      </w:r>
      <w:r w:rsidRPr="00B16786">
        <w:rPr>
          <w:rFonts w:ascii="Times New Roman" w:hAnsi="Times New Roman" w:cs="Times New Roman"/>
          <w:bCs/>
          <w:sz w:val="20"/>
          <w:szCs w:val="20"/>
        </w:rPr>
        <w:t xml:space="preserve">Education and training are also critical components of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and hospitals may face challenges in providing adequate training and continuing education to healthcare workers. Patients may also not receive adequate education on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practices, such as proper hand hygiene or use of PPE. Technological challenges, including inadequate technology, technical difficulties, and data management issues, can also hinder the effective implementation of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practices. Furthermore, policy and regulatory issues, such as lack of clear policies, regulatory compliance, and accreditation standards, can also pose challenges to effective </w:t>
      </w:r>
      <w:r w:rsidR="004B5642">
        <w:rPr>
          <w:rFonts w:ascii="Times New Roman" w:hAnsi="Times New Roman" w:cs="Times New Roman"/>
          <w:bCs/>
          <w:sz w:val="20"/>
          <w:szCs w:val="20"/>
        </w:rPr>
        <w:t>IC</w:t>
      </w:r>
      <w:r w:rsidRPr="00B16786">
        <w:rPr>
          <w:rFonts w:ascii="Times New Roman" w:hAnsi="Times New Roman" w:cs="Times New Roman"/>
          <w:bCs/>
          <w:sz w:val="20"/>
          <w:szCs w:val="20"/>
        </w:rPr>
        <w:t>.</w:t>
      </w:r>
    </w:p>
    <w:p w14:paraId="4333857D" w14:textId="0F0CADFA" w:rsidR="00B16786" w:rsidRPr="00A800EA" w:rsidRDefault="00B16786" w:rsidP="003A6812">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B16786">
        <w:rPr>
          <w:rFonts w:ascii="Times New Roman" w:hAnsi="Times New Roman" w:cs="Times New Roman"/>
          <w:bCs/>
          <w:sz w:val="20"/>
          <w:szCs w:val="20"/>
        </w:rPr>
        <w:t xml:space="preserve">Environmental and infrastructure issues, such as poor ventilation, inadequate waste management, and water quality issues, can also contribute to the spread of infections. Communication and collaboration issues, including poor communication, lack of collaboration, and inadequate interdisciplinary teamwork, can also hinder effective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practices. To overcome these challenges, hospitals must prioritize </w:t>
      </w:r>
      <w:r w:rsidR="004B5642">
        <w:rPr>
          <w:rFonts w:ascii="Times New Roman" w:hAnsi="Times New Roman" w:cs="Times New Roman"/>
          <w:bCs/>
          <w:sz w:val="20"/>
          <w:szCs w:val="20"/>
        </w:rPr>
        <w:t>IC</w:t>
      </w:r>
      <w:r w:rsidRPr="00B16786">
        <w:rPr>
          <w:rFonts w:ascii="Times New Roman" w:hAnsi="Times New Roman" w:cs="Times New Roman"/>
          <w:bCs/>
          <w:sz w:val="20"/>
          <w:szCs w:val="20"/>
        </w:rPr>
        <w:t xml:space="preserve">, provide adequate resources, and foster a culture of safety and accountability among healthcare workers. By addressing these challenges, hospitals can reduce the risk of </w:t>
      </w:r>
      <w:r w:rsidR="004B5642">
        <w:rPr>
          <w:rFonts w:ascii="Times New Roman" w:hAnsi="Times New Roman" w:cs="Times New Roman"/>
          <w:bCs/>
          <w:sz w:val="20"/>
          <w:szCs w:val="20"/>
        </w:rPr>
        <w:t xml:space="preserve"> </w:t>
      </w:r>
      <w:r w:rsidRPr="00B16786">
        <w:rPr>
          <w:rFonts w:ascii="Times New Roman" w:hAnsi="Times New Roman" w:cs="Times New Roman"/>
          <w:bCs/>
          <w:sz w:val="20"/>
          <w:szCs w:val="20"/>
        </w:rPr>
        <w:t>and provide a safer environment for patients, healthcare workers, and visitors.</w:t>
      </w:r>
    </w:p>
    <w:p w14:paraId="20E59F0E" w14:textId="77777777" w:rsidR="00965DDF" w:rsidRDefault="00965DDF" w:rsidP="003A6812">
      <w:pPr>
        <w:jc w:val="both"/>
        <w:rPr>
          <w:rFonts w:ascii="Times New Roman" w:hAnsi="Times New Roman" w:cs="Times New Roman"/>
          <w:b/>
          <w:szCs w:val="20"/>
        </w:rPr>
      </w:pPr>
    </w:p>
    <w:p w14:paraId="4496244A" w14:textId="78F3504D" w:rsidR="000068A8" w:rsidRPr="00A8554B" w:rsidRDefault="00DA04BA" w:rsidP="003A6812">
      <w:pPr>
        <w:jc w:val="both"/>
        <w:rPr>
          <w:rFonts w:ascii="Times New Roman" w:hAnsi="Times New Roman" w:cs="Times New Roman"/>
          <w:b/>
          <w:szCs w:val="20"/>
        </w:rPr>
      </w:pPr>
      <w:r w:rsidRPr="00E95B43">
        <w:rPr>
          <w:rFonts w:ascii="Times New Roman" w:hAnsi="Times New Roman" w:cs="Times New Roman"/>
          <w:b/>
        </w:rPr>
        <w:t xml:space="preserve"> </w:t>
      </w:r>
      <w:r w:rsidR="0003170E">
        <w:rPr>
          <w:rFonts w:ascii="Times New Roman" w:hAnsi="Times New Roman" w:cs="Times New Roman"/>
          <w:b/>
          <w:szCs w:val="20"/>
        </w:rPr>
        <w:t xml:space="preserve">Infection Control </w:t>
      </w:r>
      <w:r w:rsidR="000068A8" w:rsidRPr="00A8554B">
        <w:rPr>
          <w:rFonts w:ascii="Times New Roman" w:hAnsi="Times New Roman" w:cs="Times New Roman"/>
          <w:b/>
          <w:szCs w:val="20"/>
        </w:rPr>
        <w:t>Challenges</w:t>
      </w:r>
    </w:p>
    <w:p w14:paraId="4F47DC83" w14:textId="405D36B0" w:rsidR="000068A8" w:rsidRPr="00A800EA" w:rsidRDefault="004B5642" w:rsidP="003A6812">
      <w:pPr>
        <w:ind w:firstLine="720"/>
        <w:jc w:val="both"/>
        <w:rPr>
          <w:rFonts w:ascii="Times New Roman" w:hAnsi="Times New Roman" w:cs="Times New Roman"/>
          <w:sz w:val="20"/>
          <w:szCs w:val="20"/>
        </w:rPr>
      </w:pP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in healthcare settings is faced with numerous challenges that can be categorized into several key areas. Firstly,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challenges include the pressing issue of antimicrobial resistance, which arises from the overuse and misuse of antibiotics, leading to the development of antibiotic-resistant microorganisms. Additionally, inadequate hand hygiene practices among healthcare workers (HCWs) significantly contribute to the transmission of </w:t>
      </w:r>
      <w:r>
        <w:rPr>
          <w:rFonts w:ascii="Times New Roman" w:hAnsi="Times New Roman" w:cs="Times New Roman"/>
          <w:sz w:val="20"/>
          <w:szCs w:val="20"/>
        </w:rPr>
        <w:t>HAIs</w:t>
      </w:r>
      <w:r w:rsidR="000068A8" w:rsidRPr="00A800EA">
        <w:rPr>
          <w:rFonts w:ascii="Times New Roman" w:hAnsi="Times New Roman" w:cs="Times New Roman"/>
          <w:sz w:val="20"/>
          <w:szCs w:val="20"/>
        </w:rPr>
        <w:t xml:space="preserve">. Insufficient cleaning and disinfection of surfaces, equipment, and patient rooms also facilitate HAI transmission. Furthermore, the lack of standard precautions, such as using personal protective equipment (PPE), increases the risk of HAI transmission. Inadequate staff training on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practices leads to non-compliance among HCWs, exacerbating the issue.</w:t>
      </w:r>
      <w:r w:rsidR="00965DDF">
        <w:rPr>
          <w:rFonts w:ascii="Times New Roman" w:hAnsi="Times New Roman" w:cs="Times New Roman"/>
          <w:sz w:val="20"/>
          <w:szCs w:val="20"/>
        </w:rPr>
        <w:t xml:space="preserve"> </w:t>
      </w:r>
      <w:r w:rsidR="000068A8" w:rsidRPr="00A800EA">
        <w:rPr>
          <w:rFonts w:ascii="Times New Roman" w:hAnsi="Times New Roman" w:cs="Times New Roman"/>
          <w:sz w:val="20"/>
          <w:szCs w:val="20"/>
        </w:rPr>
        <w:t xml:space="preserve">Environmental challenges also play a significant role in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w:t>
      </w:r>
      <w:r w:rsidR="001203B5" w:rsidRPr="00A800EA">
        <w:rPr>
          <w:rFonts w:ascii="Times New Roman" w:hAnsi="Times New Roman" w:cs="Times New Roman"/>
          <w:sz w:val="20"/>
          <w:szCs w:val="20"/>
        </w:rPr>
        <w:t>Out-dated</w:t>
      </w:r>
      <w:r w:rsidR="000068A8" w:rsidRPr="00A800EA">
        <w:rPr>
          <w:rFonts w:ascii="Times New Roman" w:hAnsi="Times New Roman" w:cs="Times New Roman"/>
          <w:sz w:val="20"/>
          <w:szCs w:val="20"/>
        </w:rPr>
        <w:t xml:space="preserve"> infrastructure in older hospitals makes it difficult to maintain proper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measures. Inadequate ventilation systems can facilitate the spread of airborne pathogens, while contaminated water sources can lead to HAIs, such as Legionnaires' disease.</w:t>
      </w:r>
      <w:r w:rsidR="001203B5">
        <w:rPr>
          <w:rFonts w:ascii="Times New Roman" w:hAnsi="Times New Roman" w:cs="Times New Roman"/>
          <w:sz w:val="20"/>
          <w:szCs w:val="20"/>
        </w:rPr>
        <w:t xml:space="preserve"> </w:t>
      </w:r>
      <w:r w:rsidR="000068A8" w:rsidRPr="00A800EA">
        <w:rPr>
          <w:rFonts w:ascii="Times New Roman" w:hAnsi="Times New Roman" w:cs="Times New Roman"/>
          <w:sz w:val="20"/>
          <w:szCs w:val="20"/>
        </w:rPr>
        <w:t xml:space="preserve">Organizational challenges, including a lack of resources, such as funding, staffing, and equipment, hinder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efforts. Inadequate leadership and a lack of commitment to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lead to non-compliance among HCWs. Poor communication among HCWs, patients, and families results in misunderstandings and non-compliance with </w:t>
      </w:r>
      <w:r>
        <w:rPr>
          <w:rFonts w:ascii="Times New Roman" w:hAnsi="Times New Roman" w:cs="Times New Roman"/>
          <w:sz w:val="20"/>
          <w:szCs w:val="20"/>
        </w:rPr>
        <w:t>IC</w:t>
      </w:r>
      <w:r w:rsidR="000068A8" w:rsidRPr="00A800EA">
        <w:rPr>
          <w:rFonts w:ascii="Times New Roman" w:hAnsi="Times New Roman" w:cs="Times New Roman"/>
          <w:sz w:val="20"/>
          <w:szCs w:val="20"/>
        </w:rPr>
        <w:t xml:space="preserve"> measures.</w:t>
      </w:r>
    </w:p>
    <w:p w14:paraId="6D4A2B16" w14:textId="6FAB766D" w:rsidR="000068A8" w:rsidRPr="00A800EA" w:rsidRDefault="000068A8" w:rsidP="003A6812">
      <w:pPr>
        <w:ind w:firstLine="720"/>
        <w:jc w:val="both"/>
        <w:rPr>
          <w:rFonts w:ascii="Times New Roman" w:hAnsi="Times New Roman" w:cs="Times New Roman"/>
          <w:sz w:val="20"/>
          <w:szCs w:val="20"/>
        </w:rPr>
      </w:pPr>
      <w:r w:rsidRPr="00A800EA">
        <w:rPr>
          <w:rFonts w:ascii="Times New Roman" w:hAnsi="Times New Roman" w:cs="Times New Roman"/>
          <w:sz w:val="20"/>
          <w:szCs w:val="20"/>
        </w:rPr>
        <w:t xml:space="preserve">Technological challenges also exist, including the inadequate use of technology, such as electronic health records and automated surveillance systems, which can hinder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efforts. Moreover, connected medical devices and electronic health records pose cybersecurity risks, potentially compromising patient safety.</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Lastly, patient-related challenges, such as complex patient populations, including those with compromised immune systems, like cancer or HIV/AIDS patients, are more susceptible to HAIs. Patient non-compliance with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measures, such as hand hygiene and isolation precautions, further complicates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efforts. Addressing these challenges is crucial to developing effective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strategies and ensuring patient safety.</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With these major challenges and many more healthcare systems have encountered worldwide with the rapid increase in the number of patients and excessive workload in diagnostic laboratories during the coronavirus disease (COVID-19) pandemic, the implementation of automation and </w:t>
      </w:r>
      <w:r w:rsidR="0024467F">
        <w:rPr>
          <w:rFonts w:ascii="Times New Roman" w:hAnsi="Times New Roman" w:cs="Times New Roman"/>
          <w:sz w:val="20"/>
          <w:szCs w:val="20"/>
        </w:rPr>
        <w:t xml:space="preserve">ML </w:t>
      </w:r>
      <w:r w:rsidRPr="00A800EA">
        <w:rPr>
          <w:rFonts w:ascii="Times New Roman" w:hAnsi="Times New Roman" w:cs="Times New Roman"/>
          <w:sz w:val="20"/>
          <w:szCs w:val="20"/>
        </w:rPr>
        <w:t>has become more and more important in the field of infectious diseases.  The COVID-19 pandemic has highlighted the need for a</w:t>
      </w:r>
      <w:r w:rsidR="00BD782B">
        <w:rPr>
          <w:rFonts w:ascii="Times New Roman" w:hAnsi="Times New Roman" w:cs="Times New Roman"/>
          <w:sz w:val="20"/>
          <w:szCs w:val="20"/>
        </w:rPr>
        <w:t xml:space="preserve">utomation and ML </w:t>
      </w:r>
      <w:r w:rsidRPr="00A800EA">
        <w:rPr>
          <w:rFonts w:ascii="Times New Roman" w:hAnsi="Times New Roman" w:cs="Times New Roman"/>
          <w:sz w:val="20"/>
          <w:szCs w:val="20"/>
        </w:rPr>
        <w:t xml:space="preserve">in healthcare, particularly in infectious disease diagnosis and management. The increasing availability of large health datasets has driven the potential of </w:t>
      </w:r>
      <w:r w:rsidR="009D4B12">
        <w:rPr>
          <w:rFonts w:ascii="Times New Roman" w:hAnsi="Times New Roman" w:cs="Times New Roman"/>
          <w:sz w:val="20"/>
          <w:szCs w:val="20"/>
        </w:rPr>
        <w:t>AI</w:t>
      </w:r>
      <w:r w:rsidRPr="00A800EA">
        <w:rPr>
          <w:rFonts w:ascii="Times New Roman" w:hAnsi="Times New Roman" w:cs="Times New Roman"/>
          <w:sz w:val="20"/>
          <w:szCs w:val="20"/>
        </w:rPr>
        <w:t xml:space="preserve"> in clinical medicine.AI applications in clinical medicine are vast and varied, including: Automated diagnosis: AI can analyze imaging data to diagnose conditions like cancer, diabetic retinopathy, and glaucoma.</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Personalized medicine: AI can help tailor disease management to individual patients based on their genomic and phenotypic profiles. Predictive analytics: AI can analyze data to predict clinical events and inform preventative programs.</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In clinical microbiology laboratories, AI can automate tasks like interpreting laboratory results, reducing the workload on medical laboratory personnel. AI has also been applied to predict </w:t>
      </w:r>
      <w:r w:rsidRPr="00A800EA">
        <w:rPr>
          <w:rFonts w:ascii="Times New Roman" w:hAnsi="Times New Roman" w:cs="Times New Roman"/>
          <w:sz w:val="20"/>
          <w:szCs w:val="20"/>
        </w:rPr>
        <w:lastRenderedPageBreak/>
        <w:t>and prevent infectious diseases in healthcare settings.</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The rise of antimicrobial resistance and </w:t>
      </w:r>
      <w:r w:rsidR="004B5642">
        <w:rPr>
          <w:rFonts w:ascii="Times New Roman" w:hAnsi="Times New Roman" w:cs="Times New Roman"/>
          <w:sz w:val="20"/>
          <w:szCs w:val="20"/>
        </w:rPr>
        <w:t>HAIs</w:t>
      </w:r>
      <w:r w:rsidRPr="00A800EA">
        <w:rPr>
          <w:rFonts w:ascii="Times New Roman" w:hAnsi="Times New Roman" w:cs="Times New Roman"/>
          <w:sz w:val="20"/>
          <w:szCs w:val="20"/>
        </w:rPr>
        <w:t xml:space="preserve"> has made forecasting infectious diseases crucial. AI can help detect patterns in data, accelerating outbreak detection and providing valuable insights for analysis.</w:t>
      </w:r>
    </w:p>
    <w:p w14:paraId="5163E952" w14:textId="6841A633" w:rsidR="000068A8" w:rsidRPr="00A800EA" w:rsidRDefault="00BD782B" w:rsidP="003A6812">
      <w:pPr>
        <w:ind w:firstLine="720"/>
        <w:jc w:val="both"/>
        <w:rPr>
          <w:rFonts w:ascii="Times New Roman" w:hAnsi="Times New Roman" w:cs="Times New Roman"/>
          <w:sz w:val="20"/>
          <w:szCs w:val="20"/>
        </w:rPr>
      </w:pPr>
      <w:r>
        <w:rPr>
          <w:rFonts w:ascii="Times New Roman" w:hAnsi="Times New Roman" w:cs="Times New Roman"/>
          <w:sz w:val="20"/>
          <w:szCs w:val="20"/>
        </w:rPr>
        <w:t>In IPC</w:t>
      </w:r>
      <w:r w:rsidR="000068A8" w:rsidRPr="00A800EA">
        <w:rPr>
          <w:rFonts w:ascii="Times New Roman" w:hAnsi="Times New Roman" w:cs="Times New Roman"/>
          <w:sz w:val="20"/>
          <w:szCs w:val="20"/>
        </w:rPr>
        <w:t>, AI offers significant potential for implementing World Health Organization (WHO) core components. AI systems can:Analyze large datasets: AI can identify patterns in data from disparate sources, accelerating outbreak detection. Support system change: AI can model solutions, simulate complex systems, and provide data-driven insights to support change. Enhance education and training: AI-based simulations can provide a safe and effective way to train healthcare professionals in IPC. Overall, AI has the potential to transform healthcare, particularly in infectious disease diagnosis and management.</w:t>
      </w:r>
    </w:p>
    <w:p w14:paraId="3C92788B" w14:textId="77777777" w:rsidR="00965DDF" w:rsidRDefault="00965DDF" w:rsidP="003A6812">
      <w:pPr>
        <w:jc w:val="both"/>
        <w:rPr>
          <w:rFonts w:ascii="Times New Roman" w:hAnsi="Times New Roman" w:cs="Times New Roman"/>
          <w:b/>
          <w:bCs/>
          <w:szCs w:val="20"/>
        </w:rPr>
      </w:pPr>
    </w:p>
    <w:p w14:paraId="4209AA5A" w14:textId="3EA257EE" w:rsidR="008F01A4" w:rsidRPr="00A8554B" w:rsidRDefault="00C81D7B" w:rsidP="003A6812">
      <w:pPr>
        <w:jc w:val="both"/>
        <w:rPr>
          <w:rFonts w:ascii="Times New Roman" w:hAnsi="Times New Roman" w:cs="Times New Roman"/>
          <w:b/>
          <w:bCs/>
          <w:szCs w:val="20"/>
        </w:rPr>
      </w:pPr>
      <w:r w:rsidRPr="00C81D7B">
        <w:rPr>
          <w:rFonts w:ascii="Times New Roman" w:hAnsi="Times New Roman" w:cs="Times New Roman"/>
          <w:b/>
          <w:bCs/>
          <w:szCs w:val="20"/>
        </w:rPr>
        <w:t xml:space="preserve">Revolutionizing </w:t>
      </w:r>
      <w:r w:rsidR="00875E57" w:rsidRPr="00875E57">
        <w:rPr>
          <w:rFonts w:ascii="Times New Roman" w:hAnsi="Times New Roman" w:cs="Times New Roman"/>
          <w:b/>
          <w:szCs w:val="20"/>
        </w:rPr>
        <w:t xml:space="preserve"> </w:t>
      </w:r>
      <w:r w:rsidR="00875E57">
        <w:rPr>
          <w:rFonts w:ascii="Times New Roman" w:hAnsi="Times New Roman" w:cs="Times New Roman"/>
          <w:b/>
          <w:szCs w:val="20"/>
        </w:rPr>
        <w:t xml:space="preserve">Infection Control </w:t>
      </w:r>
      <w:r w:rsidRPr="00C81D7B">
        <w:rPr>
          <w:rFonts w:ascii="Times New Roman" w:hAnsi="Times New Roman" w:cs="Times New Roman"/>
          <w:b/>
          <w:bCs/>
          <w:szCs w:val="20"/>
        </w:rPr>
        <w:t xml:space="preserve">: The Transformative Role of </w:t>
      </w:r>
      <w:r w:rsidR="009D4B12">
        <w:rPr>
          <w:rFonts w:ascii="Times New Roman" w:hAnsi="Times New Roman" w:cs="Times New Roman"/>
          <w:b/>
          <w:bCs/>
          <w:szCs w:val="20"/>
        </w:rPr>
        <w:t>AI</w:t>
      </w:r>
    </w:p>
    <w:p w14:paraId="041BBF7B" w14:textId="1C9997F2" w:rsidR="008F01A4" w:rsidRPr="00A800EA" w:rsidRDefault="004B5642"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is a critical component of healthcare, aiming to prevent and control the spread of </w:t>
      </w:r>
      <w:r>
        <w:rPr>
          <w:rFonts w:ascii="Times New Roman" w:hAnsi="Times New Roman" w:cs="Times New Roman"/>
          <w:bCs/>
          <w:sz w:val="20"/>
          <w:szCs w:val="20"/>
        </w:rPr>
        <w:t>HAIs</w:t>
      </w:r>
      <w:r w:rsidR="008F01A4" w:rsidRPr="00A800EA">
        <w:rPr>
          <w:rFonts w:ascii="Times New Roman" w:hAnsi="Times New Roman" w:cs="Times New Roman"/>
          <w:bCs/>
          <w:sz w:val="20"/>
          <w:szCs w:val="20"/>
        </w:rPr>
        <w:t xml:space="preserve"> among patients, healthcare workers, and visitors. HAIs can have devastating consequences, including increased morbidity, mortality, and healthcare costs. Traditional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methods rely on manual surveillance, data analysis, and intervention, which can be time-consuming, labor-intensive, and prone to errors.</w:t>
      </w:r>
      <w:r w:rsidR="009D4B12">
        <w:rPr>
          <w:rFonts w:ascii="Times New Roman" w:hAnsi="Times New Roman" w:cs="Times New Roman"/>
          <w:bCs/>
          <w:sz w:val="20"/>
          <w:szCs w:val="20"/>
        </w:rPr>
        <w:t>AI</w:t>
      </w:r>
      <w:r w:rsidR="008F01A4" w:rsidRPr="00A800EA">
        <w:rPr>
          <w:rFonts w:ascii="Times New Roman" w:hAnsi="Times New Roman" w:cs="Times New Roman"/>
          <w:bCs/>
          <w:sz w:val="20"/>
          <w:szCs w:val="20"/>
        </w:rPr>
        <w:t xml:space="preserve"> has emerged as a game-changer in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offering a powerful tool to enhance the efficiency, accuracy, and effectiveness of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practices. AI can analyze vast amounts of data from various sources, including electronic health records, laboratory results, and environmental sensors, to identify patterns, trends, and anomalies. This enables AI-powered systems to predict patient risk of infection, detect early warning signs of outbreaks, and provide personalized recommendations for </w:t>
      </w:r>
      <w:r>
        <w:rPr>
          <w:rFonts w:ascii="Times New Roman" w:hAnsi="Times New Roman" w:cs="Times New Roman"/>
          <w:bCs/>
          <w:sz w:val="20"/>
          <w:szCs w:val="20"/>
        </w:rPr>
        <w:t>IC</w:t>
      </w:r>
      <w:r w:rsidR="008F01A4" w:rsidRPr="00A800EA">
        <w:rPr>
          <w:rFonts w:ascii="Times New Roman" w:hAnsi="Times New Roman" w:cs="Times New Roman"/>
          <w:bCs/>
          <w:sz w:val="20"/>
          <w:szCs w:val="20"/>
        </w:rPr>
        <w:t>.</w:t>
      </w:r>
      <w:r w:rsidR="001203B5">
        <w:rPr>
          <w:rFonts w:ascii="Times New Roman" w:hAnsi="Times New Roman" w:cs="Times New Roman"/>
          <w:bCs/>
          <w:sz w:val="20"/>
          <w:szCs w:val="20"/>
        </w:rPr>
        <w:t xml:space="preserve"> </w:t>
      </w:r>
      <w:r w:rsidR="008F01A4" w:rsidRPr="00A800EA">
        <w:rPr>
          <w:rFonts w:ascii="Times New Roman" w:hAnsi="Times New Roman" w:cs="Times New Roman"/>
          <w:bCs/>
          <w:sz w:val="20"/>
          <w:szCs w:val="20"/>
        </w:rPr>
        <w:t xml:space="preserve">The integration of AI in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has the potential to transform the field in several ways. Firstly, AI can automate manual tasks, freeing up healthcare workers to focus on high-value tasks that require human expertise and empathy. Secondly, AI can provide real-time insights and alerts, enabling prompt intervention and prevention of HAIs. Thirdly, AI can facilitate personalized medicine, tailoring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strategies to individual patients based on their unique risk factors and needs.</w:t>
      </w:r>
      <w:r w:rsidR="001203B5">
        <w:rPr>
          <w:rFonts w:ascii="Times New Roman" w:hAnsi="Times New Roman" w:cs="Times New Roman"/>
          <w:bCs/>
          <w:sz w:val="20"/>
          <w:szCs w:val="20"/>
        </w:rPr>
        <w:t xml:space="preserve"> </w:t>
      </w:r>
      <w:r w:rsidR="008F01A4" w:rsidRPr="00A800EA">
        <w:rPr>
          <w:rFonts w:ascii="Times New Roman" w:hAnsi="Times New Roman" w:cs="Times New Roman"/>
          <w:bCs/>
          <w:sz w:val="20"/>
          <w:szCs w:val="20"/>
        </w:rPr>
        <w:t xml:space="preserve">Overall, the application of AI in </w:t>
      </w:r>
      <w:r>
        <w:rPr>
          <w:rFonts w:ascii="Times New Roman" w:hAnsi="Times New Roman" w:cs="Times New Roman"/>
          <w:bCs/>
          <w:sz w:val="20"/>
          <w:szCs w:val="20"/>
        </w:rPr>
        <w:t>IC</w:t>
      </w:r>
      <w:r w:rsidR="008F01A4" w:rsidRPr="00A800EA">
        <w:rPr>
          <w:rFonts w:ascii="Times New Roman" w:hAnsi="Times New Roman" w:cs="Times New Roman"/>
          <w:bCs/>
          <w:sz w:val="20"/>
          <w:szCs w:val="20"/>
        </w:rPr>
        <w:t xml:space="preserve"> has the potential to revolutionize the field, improving patient outcomes, reducing HAIs, and enhancing healthcare quality.</w:t>
      </w:r>
    </w:p>
    <w:p w14:paraId="51BF200E" w14:textId="77777777" w:rsidR="00965DDF" w:rsidRDefault="00965DDF" w:rsidP="003A6812">
      <w:pPr>
        <w:jc w:val="both"/>
        <w:rPr>
          <w:rFonts w:ascii="Times New Roman" w:hAnsi="Times New Roman" w:cs="Times New Roman"/>
          <w:b/>
          <w:bCs/>
          <w:szCs w:val="20"/>
        </w:rPr>
      </w:pPr>
    </w:p>
    <w:p w14:paraId="378D92B9" w14:textId="5F73F28D" w:rsidR="008F01A4" w:rsidRPr="00E82FC7" w:rsidRDefault="008F01A4" w:rsidP="003A6812">
      <w:pPr>
        <w:jc w:val="both"/>
        <w:rPr>
          <w:rFonts w:ascii="Times New Roman" w:hAnsi="Times New Roman" w:cs="Times New Roman"/>
          <w:b/>
          <w:bCs/>
          <w:szCs w:val="20"/>
        </w:rPr>
      </w:pPr>
      <w:r w:rsidRPr="00E82FC7">
        <w:rPr>
          <w:rFonts w:ascii="Times New Roman" w:hAnsi="Times New Roman" w:cs="Times New Roman"/>
          <w:b/>
          <w:bCs/>
          <w:szCs w:val="20"/>
        </w:rPr>
        <w:t xml:space="preserve">Importance of AI in </w:t>
      </w:r>
      <w:r w:rsidR="004B5642">
        <w:rPr>
          <w:rFonts w:ascii="Times New Roman" w:hAnsi="Times New Roman" w:cs="Times New Roman"/>
          <w:b/>
          <w:bCs/>
          <w:szCs w:val="20"/>
        </w:rPr>
        <w:t>IC</w:t>
      </w:r>
      <w:r w:rsidRPr="00E82FC7">
        <w:rPr>
          <w:rFonts w:ascii="Times New Roman" w:hAnsi="Times New Roman" w:cs="Times New Roman"/>
          <w:b/>
          <w:bCs/>
          <w:szCs w:val="20"/>
        </w:rPr>
        <w:t xml:space="preserve">: Rationale for using AI in </w:t>
      </w:r>
      <w:r w:rsidR="004B5642">
        <w:rPr>
          <w:rFonts w:ascii="Times New Roman" w:hAnsi="Times New Roman" w:cs="Times New Roman"/>
          <w:b/>
          <w:bCs/>
          <w:szCs w:val="20"/>
        </w:rPr>
        <w:t>IC</w:t>
      </w:r>
    </w:p>
    <w:p w14:paraId="6E456313" w14:textId="7CA8689B" w:rsidR="00564F81" w:rsidRPr="00A832E6" w:rsidRDefault="00564F81" w:rsidP="003A6812">
      <w:pPr>
        <w:jc w:val="both"/>
        <w:rPr>
          <w:rFonts w:ascii="Times New Roman" w:hAnsi="Times New Roman" w:cs="Times New Roman"/>
          <w:sz w:val="20"/>
          <w:szCs w:val="20"/>
        </w:rPr>
      </w:pPr>
      <w:r w:rsidRPr="00A832E6">
        <w:rPr>
          <w:rFonts w:ascii="Times New Roman" w:hAnsi="Times New Roman" w:cs="Times New Roman"/>
          <w:sz w:val="20"/>
          <w:szCs w:val="20"/>
        </w:rPr>
        <w:t xml:space="preserve">The integration of </w:t>
      </w:r>
      <w:r w:rsidR="009D4B12">
        <w:rPr>
          <w:rFonts w:ascii="Times New Roman" w:hAnsi="Times New Roman" w:cs="Times New Roman"/>
          <w:sz w:val="20"/>
          <w:szCs w:val="20"/>
        </w:rPr>
        <w:t>AI</w:t>
      </w:r>
      <w:r w:rsidRPr="00A832E6">
        <w:rPr>
          <w:rFonts w:ascii="Times New Roman" w:hAnsi="Times New Roman" w:cs="Times New Roman"/>
          <w:sz w:val="20"/>
          <w:szCs w:val="20"/>
        </w:rPr>
        <w:t xml:space="preserve"> in </w:t>
      </w:r>
      <w:r w:rsidR="004B5642">
        <w:rPr>
          <w:rFonts w:ascii="Times New Roman" w:hAnsi="Times New Roman" w:cs="Times New Roman"/>
          <w:sz w:val="20"/>
          <w:szCs w:val="20"/>
        </w:rPr>
        <w:t>IC</w:t>
      </w:r>
      <w:r w:rsidRPr="00A832E6">
        <w:rPr>
          <w:rFonts w:ascii="Times New Roman" w:hAnsi="Times New Roman" w:cs="Times New Roman"/>
          <w:sz w:val="20"/>
          <w:szCs w:val="20"/>
        </w:rPr>
        <w:t xml:space="preserve"> has revolutionized the way healthcare organizations prevent and control infections, marking a significant shift towards a more proactive and data-driven approach. By leveraging AI-powered systems, healthcare professionals can analyze vast amounts of data from various sources, including electronic health records, laboratory results, and environmental sensors, to detect early warning signs of outbreaks and infections in real-time.</w:t>
      </w:r>
      <w:r w:rsidR="001203B5">
        <w:rPr>
          <w:rFonts w:ascii="Times New Roman" w:hAnsi="Times New Roman" w:cs="Times New Roman"/>
          <w:sz w:val="20"/>
          <w:szCs w:val="20"/>
        </w:rPr>
        <w:t xml:space="preserve"> </w:t>
      </w:r>
      <w:r w:rsidRPr="00A832E6">
        <w:rPr>
          <w:rFonts w:ascii="Times New Roman" w:hAnsi="Times New Roman" w:cs="Times New Roman"/>
          <w:sz w:val="20"/>
          <w:szCs w:val="20"/>
        </w:rPr>
        <w:t xml:space="preserve">This enables healthcare workers to focus on high-risk patients and areas, improving the accuracy of infection detection and reducing false alarms. Moreover, AI can provide personalized </w:t>
      </w:r>
      <w:r w:rsidR="004B5642">
        <w:rPr>
          <w:rFonts w:ascii="Times New Roman" w:hAnsi="Times New Roman" w:cs="Times New Roman"/>
          <w:sz w:val="20"/>
          <w:szCs w:val="20"/>
        </w:rPr>
        <w:t>IC</w:t>
      </w:r>
      <w:r w:rsidRPr="00A832E6">
        <w:rPr>
          <w:rFonts w:ascii="Times New Roman" w:hAnsi="Times New Roman" w:cs="Times New Roman"/>
          <w:sz w:val="20"/>
          <w:szCs w:val="20"/>
        </w:rPr>
        <w:t xml:space="preserve"> by analyzing patient data to identify high-risk individuals and tailoring </w:t>
      </w:r>
      <w:r w:rsidR="004B5642">
        <w:rPr>
          <w:rFonts w:ascii="Times New Roman" w:hAnsi="Times New Roman" w:cs="Times New Roman"/>
          <w:sz w:val="20"/>
          <w:szCs w:val="20"/>
        </w:rPr>
        <w:t>IC</w:t>
      </w:r>
      <w:r w:rsidRPr="00A832E6">
        <w:rPr>
          <w:rFonts w:ascii="Times New Roman" w:hAnsi="Times New Roman" w:cs="Times New Roman"/>
          <w:sz w:val="20"/>
          <w:szCs w:val="20"/>
        </w:rPr>
        <w:t xml:space="preserve"> strategies to their unique needs. This personalized approach ensures that </w:t>
      </w:r>
      <w:r w:rsidR="004B5642">
        <w:rPr>
          <w:rFonts w:ascii="Times New Roman" w:hAnsi="Times New Roman" w:cs="Times New Roman"/>
          <w:sz w:val="20"/>
          <w:szCs w:val="20"/>
        </w:rPr>
        <w:t>IC</w:t>
      </w:r>
      <w:r w:rsidRPr="00A832E6">
        <w:rPr>
          <w:rFonts w:ascii="Times New Roman" w:hAnsi="Times New Roman" w:cs="Times New Roman"/>
          <w:sz w:val="20"/>
          <w:szCs w:val="20"/>
        </w:rPr>
        <w:t xml:space="preserve"> measures are targeted and effective, reducing the risk of infection transmission and improving patient outcomes.</w:t>
      </w:r>
    </w:p>
    <w:p w14:paraId="33617C97" w14:textId="094A04DE" w:rsidR="00564F81" w:rsidRPr="00A832E6" w:rsidRDefault="00F01EE0" w:rsidP="003A6812">
      <w:pPr>
        <w:jc w:val="both"/>
        <w:rPr>
          <w:rFonts w:ascii="Times New Roman" w:hAnsi="Times New Roman" w:cs="Times New Roman"/>
          <w:sz w:val="20"/>
          <w:szCs w:val="20"/>
        </w:rPr>
      </w:pPr>
      <w:r w:rsidRPr="00A832E6">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Furthermore, AI can optimize resource allocation, ensuring that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efforts are targeted and effective. By analyzing data on patient flow, staff workload, and resource utilization, AI-powered systems can identify areas where resources can be optimized, reducing waste and improving efficiency. This can lead to cost savings, reduced lengths of stay, and improved patient satisfaction.</w:t>
      </w:r>
      <w:r w:rsidR="00E95B43">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In addition to optimizing resource allocation, AI can also enhance compliance and training in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By tracking and monitoring healthcare worker compliance with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protocols, AI-powered systems can identify areas for improvement and provide personalized training and education to healthcare workers. This ensures that healthcare workers have the knowledge and skills necessary to prevent and control infections, reducing the risk of infection transmission and improving patient outcomes.</w:t>
      </w:r>
      <w:r w:rsidR="00E95B43">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The World Health Organization (WHO) has recognized the potential of AI in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highlighting its applications in detecting outbreaks, gathering data, and producing analytics. AI-powered systems can analyze large datasets to identify patterns and trends, enabling healthcare professionals to detect outbreaks earlier and respond more effectively. Moreover, AI can provide real-time analytics and insights, enabling healthcare professionals to track the spread of infections and evaluate the effectiveness of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measures.AI can also improve hand hygiene compliance by monitoring and tracking hand hygiene practices in real-time. AI-powered systems can analyze data from sensors and cameras to identify areas where hand hygiene compliance is low and provide personalized feedback to healthcare workers.</w:t>
      </w:r>
    </w:p>
    <w:p w14:paraId="1CA81CAE" w14:textId="0D476B62" w:rsidR="00564F81" w:rsidRPr="00A832E6" w:rsidRDefault="00F01EE0" w:rsidP="003A6812">
      <w:pPr>
        <w:jc w:val="both"/>
        <w:rPr>
          <w:rFonts w:ascii="Times New Roman" w:hAnsi="Times New Roman" w:cs="Times New Roman"/>
          <w:sz w:val="20"/>
          <w:szCs w:val="20"/>
        </w:rPr>
      </w:pPr>
      <w:r w:rsidRPr="00A832E6">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Additionally, AI can enhance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in operating rooms by analyzing data from environmental sensors and identifying areas where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can be improved. AI-powered systems can also provide personalized recommendations for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based on the specific needs of each patient.</w:t>
      </w:r>
      <w:r w:rsidR="001203B5">
        <w:rPr>
          <w:rFonts w:ascii="Times New Roman" w:hAnsi="Times New Roman" w:cs="Times New Roman"/>
          <w:sz w:val="20"/>
          <w:szCs w:val="20"/>
        </w:rPr>
        <w:t xml:space="preserve"> </w:t>
      </w:r>
      <w:r w:rsidR="00564F81" w:rsidRPr="00A832E6">
        <w:rPr>
          <w:rFonts w:ascii="Times New Roman" w:hAnsi="Times New Roman" w:cs="Times New Roman"/>
          <w:sz w:val="20"/>
          <w:szCs w:val="20"/>
        </w:rPr>
        <w:t>Moreover, AI can improve antimicrobial stewardship by analyzing data on antimicrobial use and identifying areas where antimicrobial use can be optimized. AI-powered systems can provide personalized recommendations for antimicrobial use based on the specific needs of each patient.</w:t>
      </w:r>
      <w:r w:rsidR="001203B5">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The use of AI in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can also improve patient engagement and empowerment by providing patients with personalized information and education on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AI-powered systems can analyze data on patient behavior and provide personalized recommendations for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based on the specific needs of each patient.</w:t>
      </w:r>
      <w:r w:rsidR="001203B5">
        <w:rPr>
          <w:rFonts w:ascii="Times New Roman" w:hAnsi="Times New Roman" w:cs="Times New Roman"/>
          <w:sz w:val="20"/>
          <w:szCs w:val="20"/>
        </w:rPr>
        <w:t xml:space="preserve"> </w:t>
      </w:r>
      <w:r w:rsidR="00564F81" w:rsidRPr="00A832E6">
        <w:rPr>
          <w:rFonts w:ascii="Times New Roman" w:hAnsi="Times New Roman" w:cs="Times New Roman"/>
          <w:sz w:val="20"/>
          <w:szCs w:val="20"/>
        </w:rPr>
        <w:t xml:space="preserve">Furthermore, AI can improve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in long-term care facilities by analyzing data on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and identifying areas where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can be improved. AI-powered systems can provide personalized recommendations for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measures based on the specific needs of each facility.</w:t>
      </w:r>
      <w:r w:rsidR="001203B5">
        <w:rPr>
          <w:rFonts w:ascii="Times New Roman" w:hAnsi="Times New Roman" w:cs="Times New Roman"/>
          <w:sz w:val="20"/>
          <w:szCs w:val="20"/>
        </w:rPr>
        <w:t xml:space="preserve"> </w:t>
      </w:r>
      <w:r w:rsidRPr="00A832E6">
        <w:rPr>
          <w:rFonts w:ascii="Times New Roman" w:hAnsi="Times New Roman" w:cs="Times New Roman"/>
          <w:sz w:val="20"/>
          <w:szCs w:val="20"/>
        </w:rPr>
        <w:t>T</w:t>
      </w:r>
      <w:r w:rsidR="00564F81" w:rsidRPr="00A832E6">
        <w:rPr>
          <w:rFonts w:ascii="Times New Roman" w:hAnsi="Times New Roman" w:cs="Times New Roman"/>
          <w:sz w:val="20"/>
          <w:szCs w:val="20"/>
        </w:rPr>
        <w:t xml:space="preserve">he integration of AI in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has the potential to transform the way healthcare organizations prevent and control infections. By providing personalized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optimizing resource allocation, enhancing compliance and training, improving hand hygiene compliance, enhancing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in operating rooms, improving antimicrobial stewardship, improving patient engagement and empowerment, and improving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in long-term care facilities, AI-powered systems can reduce the risk of infection transmission, </w:t>
      </w:r>
      <w:r w:rsidR="00564F81" w:rsidRPr="00A832E6">
        <w:rPr>
          <w:rFonts w:ascii="Times New Roman" w:hAnsi="Times New Roman" w:cs="Times New Roman"/>
          <w:sz w:val="20"/>
          <w:szCs w:val="20"/>
        </w:rPr>
        <w:lastRenderedPageBreak/>
        <w:t xml:space="preserve">improve patient outcomes, and save lives. As the healthcare landscape continues to evolve, it is essential that healthcare organizations leverage AI and other emerging technologies to improve </w:t>
      </w:r>
      <w:r w:rsidR="004B5642">
        <w:rPr>
          <w:rFonts w:ascii="Times New Roman" w:hAnsi="Times New Roman" w:cs="Times New Roman"/>
          <w:sz w:val="20"/>
          <w:szCs w:val="20"/>
        </w:rPr>
        <w:t>IC</w:t>
      </w:r>
      <w:r w:rsidR="00564F81" w:rsidRPr="00A832E6">
        <w:rPr>
          <w:rFonts w:ascii="Times New Roman" w:hAnsi="Times New Roman" w:cs="Times New Roman"/>
          <w:sz w:val="20"/>
          <w:szCs w:val="20"/>
        </w:rPr>
        <w:t xml:space="preserve"> and enhance patient care.</w:t>
      </w:r>
    </w:p>
    <w:p w14:paraId="12CE809F" w14:textId="46FA85F3" w:rsidR="009377D6" w:rsidRPr="00A800EA" w:rsidRDefault="009377D6" w:rsidP="003A6812">
      <w:pPr>
        <w:ind w:firstLine="720"/>
        <w:jc w:val="both"/>
        <w:rPr>
          <w:rFonts w:ascii="Times New Roman" w:hAnsi="Times New Roman" w:cs="Times New Roman"/>
          <w:bCs/>
          <w:sz w:val="20"/>
          <w:szCs w:val="20"/>
        </w:rPr>
      </w:pPr>
      <w:r>
        <w:rPr>
          <w:rFonts w:ascii="Times New Roman" w:hAnsi="Times New Roman" w:cs="Times New Roman"/>
          <w:b/>
          <w:bCs/>
          <w:szCs w:val="20"/>
        </w:rPr>
        <w:t xml:space="preserve">  </w:t>
      </w:r>
      <w:r w:rsidRPr="00A800EA">
        <w:rPr>
          <w:rFonts w:ascii="Times New Roman" w:hAnsi="Times New Roman" w:cs="Times New Roman"/>
          <w:bCs/>
          <w:sz w:val="20"/>
          <w:szCs w:val="20"/>
        </w:rPr>
        <w:t xml:space="preserve">The integration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is a pivotal advancement, offering unparalleled benefits in enhancing patient safety, infection prevention, and clinical decision-making. By identifying high-risk patients, detecting early warning signs of infection, optimizing antibiotic use, and reducing antimicrobial resistance, AI plays a vital role in mitigating the risk of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xml:space="preserve">. Moreover, AI analyzes large datasets to identify patterns and trends, predicts infection risk, and automates surveillance and monitoring systems, thereby bolstering infection prevention and control efforts. AI also significantly enhances efficiency and productivity in healthcare settings by automating data entry and analysis, providing real-time alerts and notifications, and streamlining reporting and documentation processes. This reduces the administrative burden on healthcare workers, allowing them to focus on high-value tasks. Furthermore, AI supports clinical decision-making by providing personalized recommendations for patient care, analyzing large datasets to identify best practices, and identifying potential biases and errors in clinical decision-making. The economic benefits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are substantial, as it helps reduce healthcare costs by minimizing hospital stays, reducing costly interventions, and optimizing resource allocation and utilization. By leveraging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healthcare organizations can improve patient outcomes, reduce HAIs, and enhance the overall quality of care. In the clinical microbiology laboratory, AI can detect and predict clusters of multidrug-resistant organism colonization and infection events, facilitating timely detection of outbreaks and improving our understanding of cross-infection.</w:t>
      </w:r>
    </w:p>
    <w:p w14:paraId="17290B10" w14:textId="5866F7C3" w:rsidR="009377D6" w:rsidRPr="00817F80" w:rsidRDefault="009377D6"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automation and digitalization of diagnostic processes using AI are critical in advancing laboratory processes, particularly in areas with laboratory personnel shortages. AI's image discrimination capacity can increase the efficiency and diagnostic accuracy of clinical microbiology laboratories. Complex AI architectures, such as deep learning algorithms, excel at image classification and have been used to aid in diagnostic interpretation, detecting infection-related markers and cellular structures of pathogenic microorganisms. Trained convolutional neural networks (CNNs) have been used in various image analysis studies, demonstrating their potential in automating the detection of infectious pathogens. For instance, AI models have been developed for the automated detection of Plasmodium parasites, the causative agent of malaria, which can be highly beneficial in affected regions. By harnessing the power of AI, healthcare organizations can revolutionize </w:t>
      </w:r>
      <w:r w:rsidR="004B5642">
        <w:rPr>
          <w:rFonts w:ascii="Times New Roman" w:hAnsi="Times New Roman" w:cs="Times New Roman"/>
          <w:bCs/>
          <w:sz w:val="20"/>
          <w:szCs w:val="20"/>
        </w:rPr>
        <w:t>IC</w:t>
      </w:r>
      <w:r w:rsidRPr="00A800EA">
        <w:rPr>
          <w:rFonts w:ascii="Times New Roman" w:hAnsi="Times New Roman" w:cs="Times New Roman"/>
          <w:bCs/>
          <w:sz w:val="20"/>
          <w:szCs w:val="20"/>
        </w:rPr>
        <w:t>, enhance patient safety, and improve the overall quality of care.</w:t>
      </w:r>
    </w:p>
    <w:p w14:paraId="6693D66C" w14:textId="77777777" w:rsidR="00965DDF" w:rsidRDefault="00965DDF" w:rsidP="00965DDF">
      <w:pPr>
        <w:jc w:val="both"/>
        <w:rPr>
          <w:rFonts w:ascii="Times New Roman" w:hAnsi="Times New Roman" w:cs="Times New Roman"/>
          <w:b/>
          <w:bCs/>
          <w:szCs w:val="20"/>
        </w:rPr>
      </w:pPr>
    </w:p>
    <w:p w14:paraId="442AD53E" w14:textId="4CE56660" w:rsidR="007D35CF" w:rsidRPr="00131F4A" w:rsidRDefault="00131F4A" w:rsidP="00965DDF">
      <w:pPr>
        <w:jc w:val="both"/>
        <w:rPr>
          <w:rFonts w:ascii="Times New Roman" w:hAnsi="Times New Roman" w:cs="Times New Roman"/>
          <w:b/>
        </w:rPr>
      </w:pPr>
      <w:r w:rsidRPr="00131F4A">
        <w:rPr>
          <w:rFonts w:ascii="Times New Roman" w:hAnsi="Times New Roman" w:cs="Times New Roman"/>
          <w:b/>
          <w:bCs/>
          <w:lang w:val="en-US"/>
        </w:rPr>
        <w:t>Artificial Intelligence</w:t>
      </w:r>
      <w:r w:rsidR="007D35CF" w:rsidRPr="00131F4A">
        <w:rPr>
          <w:rFonts w:ascii="Times New Roman" w:hAnsi="Times New Roman" w:cs="Times New Roman"/>
          <w:b/>
        </w:rPr>
        <w:t xml:space="preserve"> </w:t>
      </w:r>
    </w:p>
    <w:p w14:paraId="7CBBAB20" w14:textId="6D28BC6A" w:rsidR="0072352F" w:rsidRDefault="0072352F" w:rsidP="0072352F">
      <w:pPr>
        <w:jc w:val="both"/>
        <w:rPr>
          <w:rFonts w:ascii="Times New Roman" w:hAnsi="Times New Roman" w:cs="Times New Roman"/>
          <w:b/>
          <w:bCs/>
          <w:szCs w:val="20"/>
        </w:rPr>
      </w:pPr>
      <w:r w:rsidRPr="00F66645">
        <w:rPr>
          <w:rFonts w:ascii="Times New Roman" w:hAnsi="Times New Roman" w:cs="Times New Roman"/>
          <w:b/>
          <w:bCs/>
          <w:sz w:val="20"/>
          <w:szCs w:val="20"/>
        </w:rPr>
        <w:t>(a)</w:t>
      </w:r>
      <w:r w:rsidR="007D35CF" w:rsidRPr="00091BAF">
        <w:rPr>
          <w:rFonts w:ascii="Times New Roman" w:hAnsi="Times New Roman" w:cs="Times New Roman"/>
          <w:sz w:val="20"/>
          <w:szCs w:val="20"/>
        </w:rPr>
        <w:t xml:space="preserve"> </w:t>
      </w:r>
      <w:r w:rsidR="003B4C17" w:rsidRPr="00902332">
        <w:rPr>
          <w:rFonts w:ascii="Times New Roman" w:hAnsi="Times New Roman" w:cs="Times New Roman"/>
          <w:b/>
          <w:bCs/>
          <w:sz w:val="20"/>
          <w:szCs w:val="20"/>
        </w:rPr>
        <w:t>Introduction</w:t>
      </w:r>
      <w:r w:rsidR="003B4C17" w:rsidRPr="003B7E29">
        <w:rPr>
          <w:rFonts w:ascii="Times New Roman" w:hAnsi="Times New Roman" w:cs="Times New Roman"/>
          <w:b/>
          <w:bCs/>
          <w:sz w:val="20"/>
          <w:szCs w:val="20"/>
        </w:rPr>
        <w:t>:</w:t>
      </w:r>
      <w:r w:rsidR="003B4C17">
        <w:rPr>
          <w:rFonts w:ascii="Times New Roman" w:hAnsi="Times New Roman" w:cs="Times New Roman"/>
          <w:b/>
          <w:bCs/>
          <w:szCs w:val="20"/>
        </w:rPr>
        <w:t xml:space="preserve"> </w:t>
      </w:r>
    </w:p>
    <w:p w14:paraId="469894DE" w14:textId="6C296DBB" w:rsidR="00965DDF" w:rsidRPr="00E95B43" w:rsidRDefault="00290A80" w:rsidP="003A6812">
      <w:pPr>
        <w:jc w:val="both"/>
        <w:rPr>
          <w:rFonts w:ascii="Times New Roman" w:hAnsi="Times New Roman" w:cs="Times New Roman"/>
          <w:sz w:val="20"/>
          <w:szCs w:val="20"/>
        </w:rPr>
      </w:pPr>
      <w:r>
        <w:rPr>
          <w:rFonts w:ascii="Times New Roman" w:hAnsi="Times New Roman" w:cs="Times New Roman"/>
          <w:sz w:val="20"/>
          <w:szCs w:val="20"/>
        </w:rPr>
        <w:t xml:space="preserve">              </w:t>
      </w:r>
      <w:r w:rsidR="007D35CF" w:rsidRPr="00A800EA">
        <w:rPr>
          <w:rFonts w:ascii="Times New Roman" w:hAnsi="Times New Roman" w:cs="Times New Roman"/>
          <w:sz w:val="20"/>
          <w:szCs w:val="20"/>
        </w:rPr>
        <w:t xml:space="preserve">The synergy of </w:t>
      </w:r>
      <w:r w:rsidR="009D4B12">
        <w:rPr>
          <w:rFonts w:ascii="Times New Roman" w:hAnsi="Times New Roman" w:cs="Times New Roman"/>
          <w:sz w:val="20"/>
          <w:szCs w:val="20"/>
        </w:rPr>
        <w:t>AI</w:t>
      </w:r>
      <w:r w:rsidR="007D35CF" w:rsidRPr="00A800EA">
        <w:rPr>
          <w:rFonts w:ascii="Times New Roman" w:hAnsi="Times New Roman" w:cs="Times New Roman"/>
          <w:sz w:val="20"/>
          <w:szCs w:val="20"/>
        </w:rPr>
        <w:t xml:space="preserve"> and clinical medicine has ushered in a transformative era, revolutionizing diagnostic precision, therapeutic efficacy, and the overall quality of healthcare delivery.</w:t>
      </w:r>
      <w:r w:rsidR="00C81D7B" w:rsidRPr="00C81D7B">
        <w:t xml:space="preserve"> </w:t>
      </w:r>
      <w:r w:rsidR="009D4B12">
        <w:rPr>
          <w:rFonts w:ascii="Times New Roman" w:hAnsi="Times New Roman" w:cs="Times New Roman"/>
          <w:sz w:val="20"/>
          <w:szCs w:val="20"/>
        </w:rPr>
        <w:t>AI</w:t>
      </w:r>
      <w:r w:rsidR="00C81D7B" w:rsidRPr="00C81D7B">
        <w:rPr>
          <w:rFonts w:ascii="Times New Roman" w:hAnsi="Times New Roman" w:cs="Times New Roman"/>
          <w:sz w:val="20"/>
          <w:szCs w:val="20"/>
        </w:rPr>
        <w:t xml:space="preserve"> refers to the development of computer systems that can perform tasks that typically require human intelligence, such as recognizing speech, making decisions, and identifying patterns. These systems are designed to simulate human learning, comprehension, problem-solving, decision-making, creativity, and autonomy.</w:t>
      </w:r>
      <w:r w:rsidR="007D35CF" w:rsidRPr="00A800EA">
        <w:rPr>
          <w:rFonts w:ascii="Times New Roman" w:hAnsi="Times New Roman" w:cs="Times New Roman"/>
          <w:sz w:val="20"/>
          <w:szCs w:val="20"/>
        </w:rPr>
        <w:t xml:space="preserve"> As AI becomes increasingly ubiquitous in our daily lives, its applications in clinical medicine hold immense promise. AI's potential in medicine is multifaceted, encompassing a broad range of applications, including predictive analytics, personalized medicine, infection prevention and control, and streamlined workflows. AI-powered </w:t>
      </w:r>
      <w:r w:rsidR="0024467F">
        <w:rPr>
          <w:rFonts w:ascii="Times New Roman" w:hAnsi="Times New Roman" w:cs="Times New Roman"/>
          <w:sz w:val="20"/>
          <w:szCs w:val="20"/>
        </w:rPr>
        <w:t xml:space="preserve">ML </w:t>
      </w:r>
      <w:r w:rsidR="007D35CF" w:rsidRPr="00A800EA">
        <w:rPr>
          <w:rFonts w:ascii="Times New Roman" w:hAnsi="Times New Roman" w:cs="Times New Roman"/>
          <w:sz w:val="20"/>
          <w:szCs w:val="20"/>
        </w:rPr>
        <w:t>algorithms can analyze complex data sets, identifying high-risk patients, transmission pathways, and potential outbreaks, enabling timely interventions. The integration of AI in clinical medicine has far-reaching implications, including enhanced diagnostic accuracy, optimized treatment plans, and improved patient safety. AI can analyze medical images, lab results, and clinical data, reducing diagnostic errors and improving patient outcomes. Additionally, AI can help clinicians develop personalized treatment plans, taking into account individual patient characteristics, medical histories, and genetic profiles.</w:t>
      </w:r>
      <w:r w:rsidR="001203B5">
        <w:rPr>
          <w:rFonts w:ascii="Times New Roman" w:hAnsi="Times New Roman" w:cs="Times New Roman"/>
          <w:sz w:val="20"/>
          <w:szCs w:val="20"/>
        </w:rPr>
        <w:t xml:space="preserve"> </w:t>
      </w:r>
      <w:r w:rsidR="007D35CF" w:rsidRPr="00A800EA">
        <w:rPr>
          <w:rFonts w:ascii="Times New Roman" w:hAnsi="Times New Roman" w:cs="Times New Roman"/>
          <w:sz w:val="20"/>
          <w:szCs w:val="20"/>
        </w:rPr>
        <w:t>The potential of AI in clinical medicine is vast, and its applications will become increasingly sophisticated as the technology continues to evolve and mature. As AI transforms the healthcare landscape, it is likely to improve patient outcomes, enhance the overall quality of care, and revolutionize the way healthcare professionals work. Ultimately, the integration of AI in clinical medicine holds the promise of creating a more efficient, effective, and patient-centered healthcare system.</w:t>
      </w:r>
    </w:p>
    <w:p w14:paraId="4AB39A37" w14:textId="6FEC4B42" w:rsidR="007D35CF" w:rsidRPr="00565B8C" w:rsidRDefault="0072352F" w:rsidP="003A6812">
      <w:pPr>
        <w:jc w:val="both"/>
        <w:rPr>
          <w:rFonts w:ascii="Times New Roman" w:hAnsi="Times New Roman" w:cs="Times New Roman"/>
          <w:b/>
          <w:bCs/>
          <w:szCs w:val="20"/>
        </w:rPr>
      </w:pPr>
      <w:r>
        <w:rPr>
          <w:rFonts w:ascii="Times New Roman" w:hAnsi="Times New Roman" w:cs="Times New Roman"/>
          <w:b/>
          <w:bCs/>
          <w:szCs w:val="20"/>
        </w:rPr>
        <w:t xml:space="preserve"> </w:t>
      </w:r>
      <w:r w:rsidR="005C1AF1">
        <w:rPr>
          <w:rFonts w:ascii="Times New Roman" w:hAnsi="Times New Roman" w:cs="Times New Roman"/>
          <w:b/>
          <w:bCs/>
          <w:szCs w:val="20"/>
        </w:rPr>
        <w:t>(b)</w:t>
      </w:r>
      <w:r w:rsidR="00B737FF">
        <w:rPr>
          <w:rFonts w:ascii="Times New Roman" w:hAnsi="Times New Roman" w:cs="Times New Roman"/>
          <w:b/>
          <w:bCs/>
          <w:szCs w:val="20"/>
        </w:rPr>
        <w:t xml:space="preserve"> </w:t>
      </w:r>
      <w:r w:rsidR="007D35CF" w:rsidRPr="00565B8C">
        <w:rPr>
          <w:rFonts w:ascii="Times New Roman" w:hAnsi="Times New Roman" w:cs="Times New Roman"/>
          <w:b/>
          <w:bCs/>
          <w:szCs w:val="20"/>
        </w:rPr>
        <w:t xml:space="preserve">Overview of </w:t>
      </w:r>
      <w:r w:rsidR="004B5642">
        <w:rPr>
          <w:rFonts w:ascii="Times New Roman" w:hAnsi="Times New Roman" w:cs="Times New Roman"/>
          <w:b/>
          <w:bCs/>
          <w:szCs w:val="20"/>
        </w:rPr>
        <w:t>IC</w:t>
      </w:r>
      <w:r w:rsidR="007D35CF" w:rsidRPr="00565B8C">
        <w:rPr>
          <w:rFonts w:ascii="Times New Roman" w:hAnsi="Times New Roman" w:cs="Times New Roman"/>
          <w:b/>
          <w:bCs/>
          <w:szCs w:val="20"/>
        </w:rPr>
        <w:t xml:space="preserve"> and the Role of </w:t>
      </w:r>
      <w:r w:rsidR="009D4B12">
        <w:rPr>
          <w:rFonts w:ascii="Times New Roman" w:hAnsi="Times New Roman" w:cs="Times New Roman"/>
          <w:b/>
          <w:bCs/>
          <w:szCs w:val="20"/>
        </w:rPr>
        <w:t>AI</w:t>
      </w:r>
    </w:p>
    <w:p w14:paraId="67301A74" w14:textId="6530E6AB" w:rsidR="007D35CF" w:rsidRPr="00A800EA" w:rsidRDefault="004B5642" w:rsidP="003A6812">
      <w:pPr>
        <w:ind w:firstLine="720"/>
        <w:jc w:val="both"/>
        <w:rPr>
          <w:rFonts w:ascii="Times New Roman" w:hAnsi="Times New Roman" w:cs="Times New Roman"/>
          <w:sz w:val="20"/>
          <w:szCs w:val="20"/>
        </w:rPr>
      </w:pPr>
      <w:r>
        <w:rPr>
          <w:rFonts w:ascii="Times New Roman" w:hAnsi="Times New Roman" w:cs="Times New Roman"/>
          <w:sz w:val="20"/>
          <w:szCs w:val="20"/>
        </w:rPr>
        <w:t>IC</w:t>
      </w:r>
      <w:r w:rsidR="007D35CF" w:rsidRPr="00A800EA">
        <w:rPr>
          <w:rFonts w:ascii="Times New Roman" w:hAnsi="Times New Roman" w:cs="Times New Roman"/>
          <w:sz w:val="20"/>
          <w:szCs w:val="20"/>
        </w:rPr>
        <w:t xml:space="preserve"> is a multidisciplinary field that encompasses various strategies, practices, and interventions aimed at preventing and controlling the spread of infections. Effective </w:t>
      </w:r>
      <w:r>
        <w:rPr>
          <w:rFonts w:ascii="Times New Roman" w:hAnsi="Times New Roman" w:cs="Times New Roman"/>
          <w:sz w:val="20"/>
          <w:szCs w:val="20"/>
        </w:rPr>
        <w:t>IC</w:t>
      </w:r>
      <w:r w:rsidR="007D35CF" w:rsidRPr="00A800EA">
        <w:rPr>
          <w:rFonts w:ascii="Times New Roman" w:hAnsi="Times New Roman" w:cs="Times New Roman"/>
          <w:sz w:val="20"/>
          <w:szCs w:val="20"/>
        </w:rPr>
        <w:t xml:space="preserve"> requires a comprehensive approach, including:</w:t>
      </w:r>
      <w:r w:rsidR="001203B5">
        <w:rPr>
          <w:rFonts w:ascii="Times New Roman" w:hAnsi="Times New Roman" w:cs="Times New Roman"/>
          <w:sz w:val="20"/>
          <w:szCs w:val="20"/>
        </w:rPr>
        <w:t xml:space="preserve"> </w:t>
      </w:r>
      <w:r w:rsidR="007D35CF" w:rsidRPr="00A800EA">
        <w:rPr>
          <w:rFonts w:ascii="Times New Roman" w:hAnsi="Times New Roman" w:cs="Times New Roman"/>
          <w:sz w:val="20"/>
          <w:szCs w:val="20"/>
        </w:rPr>
        <w:t>Surveillance and monitoring of infections,</w:t>
      </w:r>
      <w:r w:rsidR="001203B5">
        <w:rPr>
          <w:rFonts w:ascii="Times New Roman" w:hAnsi="Times New Roman" w:cs="Times New Roman"/>
          <w:sz w:val="20"/>
          <w:szCs w:val="20"/>
        </w:rPr>
        <w:t xml:space="preserve"> </w:t>
      </w:r>
      <w:r w:rsidR="007D35CF" w:rsidRPr="00A800EA">
        <w:rPr>
          <w:rFonts w:ascii="Times New Roman" w:hAnsi="Times New Roman" w:cs="Times New Roman"/>
          <w:sz w:val="20"/>
          <w:szCs w:val="20"/>
        </w:rPr>
        <w:t>Implementation of evidence-based practices and guidelines, Education and training of healthcare workers, Environmental cleaning and disinfection, Antimicrobial stewardship.</w:t>
      </w:r>
    </w:p>
    <w:p w14:paraId="19B421F7" w14:textId="346577DA" w:rsidR="00965DDF" w:rsidRPr="00E95B43" w:rsidRDefault="007D35CF" w:rsidP="00E95B43">
      <w:pPr>
        <w:ind w:firstLine="720"/>
        <w:jc w:val="both"/>
        <w:rPr>
          <w:rFonts w:ascii="Times New Roman" w:hAnsi="Times New Roman" w:cs="Times New Roman"/>
          <w:sz w:val="20"/>
          <w:szCs w:val="20"/>
        </w:rPr>
      </w:pPr>
      <w:r w:rsidRPr="00A800EA">
        <w:rPr>
          <w:rFonts w:ascii="Times New Roman" w:hAnsi="Times New Roman" w:cs="Times New Roman"/>
          <w:sz w:val="20"/>
          <w:szCs w:val="20"/>
        </w:rPr>
        <w:t xml:space="preserve">AI has emerged as a promising tool to support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efforts, offering potential benefits in terms of improved patient outcomes, enhanced patient safety, and reduced healthcare costs. AI has the potential to revolutionize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practices by:</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Analyzing large datasets to identify patterns and trends,</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Predicting infection risk and identifying high-risk patients, Automating surveillance and monitoring systems, Providing real-time alerts and notifications, Supporting clinical decision-making and guideline implementation.</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The integration of AI in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has the potential to enhance patient safety, reduce healthcare-associated infections, and improve overall healthcare quality.</w:t>
      </w:r>
    </w:p>
    <w:p w14:paraId="7597400A" w14:textId="3585ECB5" w:rsidR="007D35CF" w:rsidRPr="00565B8C" w:rsidRDefault="0072352F" w:rsidP="003A6812">
      <w:pPr>
        <w:jc w:val="both"/>
        <w:rPr>
          <w:rFonts w:ascii="Times New Roman" w:eastAsia="PmdlbqHkclncAdvTT4ca3bd34.B" w:hAnsi="Times New Roman" w:cs="Times New Roman"/>
          <w:b/>
          <w:bCs/>
          <w:kern w:val="0"/>
          <w:szCs w:val="20"/>
          <w:lang w:val="en-US" w:eastAsia="zh-CN"/>
        </w:rPr>
      </w:pPr>
      <w:r>
        <w:rPr>
          <w:rFonts w:ascii="Times New Roman" w:eastAsia="PmdlbqHkclncAdvTT4ca3bd34.B" w:hAnsi="Times New Roman" w:cs="Times New Roman"/>
          <w:b/>
          <w:bCs/>
          <w:kern w:val="0"/>
          <w:szCs w:val="20"/>
          <w:lang w:val="en-US" w:eastAsia="zh-CN"/>
        </w:rPr>
        <w:t xml:space="preserve"> </w:t>
      </w:r>
      <w:r w:rsidR="007B0FB8">
        <w:rPr>
          <w:rFonts w:ascii="Times New Roman" w:eastAsia="PmdlbqHkclncAdvTT4ca3bd34.B" w:hAnsi="Times New Roman" w:cs="Times New Roman"/>
          <w:b/>
          <w:bCs/>
          <w:kern w:val="0"/>
          <w:szCs w:val="20"/>
          <w:lang w:val="en-US" w:eastAsia="zh-CN"/>
        </w:rPr>
        <w:t xml:space="preserve">© </w:t>
      </w:r>
      <w:r w:rsidR="007D35CF" w:rsidRPr="00565B8C">
        <w:rPr>
          <w:rFonts w:ascii="Times New Roman" w:eastAsia="PmdlbqHkclncAdvTT4ca3bd34.B" w:hAnsi="Times New Roman" w:cs="Times New Roman"/>
          <w:b/>
          <w:bCs/>
          <w:kern w:val="0"/>
          <w:szCs w:val="20"/>
          <w:lang w:val="en-US" w:eastAsia="zh-CN"/>
        </w:rPr>
        <w:t xml:space="preserve">Definitions of </w:t>
      </w:r>
      <w:r w:rsidR="00F467E6">
        <w:rPr>
          <w:rFonts w:ascii="Times New Roman" w:eastAsia="PmdlbqHkclncAdvTT4ca3bd34.B" w:hAnsi="Times New Roman" w:cs="Times New Roman"/>
          <w:b/>
          <w:bCs/>
          <w:kern w:val="0"/>
          <w:szCs w:val="20"/>
          <w:lang w:val="en-US" w:eastAsia="zh-CN"/>
        </w:rPr>
        <w:t>A</w:t>
      </w:r>
      <w:r w:rsidR="007D35CF" w:rsidRPr="00565B8C">
        <w:rPr>
          <w:rFonts w:ascii="Times New Roman" w:eastAsia="PmdlbqHkclncAdvTT4ca3bd34.B" w:hAnsi="Times New Roman" w:cs="Times New Roman"/>
          <w:b/>
          <w:bCs/>
          <w:kern w:val="0"/>
          <w:szCs w:val="20"/>
          <w:lang w:val="en-US" w:eastAsia="zh-CN"/>
        </w:rPr>
        <w:t xml:space="preserve">rtificial </w:t>
      </w:r>
      <w:r w:rsidR="00F467E6">
        <w:rPr>
          <w:rFonts w:ascii="Times New Roman" w:eastAsia="PmdlbqHkclncAdvTT4ca3bd34.B" w:hAnsi="Times New Roman" w:cs="Times New Roman"/>
          <w:b/>
          <w:bCs/>
          <w:kern w:val="0"/>
          <w:szCs w:val="20"/>
          <w:lang w:val="en-US" w:eastAsia="zh-CN"/>
        </w:rPr>
        <w:t>I</w:t>
      </w:r>
      <w:r w:rsidR="007D35CF" w:rsidRPr="00565B8C">
        <w:rPr>
          <w:rFonts w:ascii="Times New Roman" w:eastAsia="PmdlbqHkclncAdvTT4ca3bd34.B" w:hAnsi="Times New Roman" w:cs="Times New Roman"/>
          <w:b/>
          <w:bCs/>
          <w:kern w:val="0"/>
          <w:szCs w:val="20"/>
          <w:lang w:val="en-US" w:eastAsia="zh-CN"/>
        </w:rPr>
        <w:t>ntelligence and subdomains</w:t>
      </w:r>
    </w:p>
    <w:p w14:paraId="4680BEA3" w14:textId="66E22360" w:rsidR="007D35CF" w:rsidRPr="00A800EA" w:rsidRDefault="009D4B12"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lastRenderedPageBreak/>
        <w:t>AI</w:t>
      </w:r>
      <w:r w:rsidR="007D35CF" w:rsidRPr="00A800EA">
        <w:rPr>
          <w:rFonts w:ascii="Times New Roman" w:hAnsi="Times New Roman" w:cs="Times New Roman"/>
          <w:bCs/>
          <w:sz w:val="20"/>
          <w:szCs w:val="20"/>
        </w:rPr>
        <w:t xml:space="preserve"> refers to computer systems that can perform tasks that typically require human intelligence, such as visual perception, speech recognition, and decision-making. These systems typically involve two steps: pattern recognition, where the system identifies patterns in data, and action or decision, where the system takes an action or makes a decision based on the recognized patterns.</w:t>
      </w:r>
    </w:p>
    <w:p w14:paraId="541E488F" w14:textId="0C639001" w:rsidR="007D35CF" w:rsidRPr="00A800EA" w:rsidRDefault="0024467F"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ML </w:t>
      </w:r>
      <w:r w:rsidR="007D35CF" w:rsidRPr="00A800EA">
        <w:rPr>
          <w:rFonts w:ascii="Times New Roman" w:hAnsi="Times New Roman" w:cs="Times New Roman"/>
          <w:bCs/>
          <w:sz w:val="20"/>
          <w:szCs w:val="20"/>
        </w:rPr>
        <w:t>is a subdomain of AI that involves training computers to learn from data. In ML, the computer uses algorithms to learn from datasets of past examples and make predictions about new, unseen data. Unlike traditional programming, where a set of rules is executed, ML algorithms learn from data and improve their performance over time. Programmers design and tune these algorithms to optimize their performance.</w:t>
      </w:r>
    </w:p>
    <w:p w14:paraId="28D26B85"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Deep Learning</w:t>
      </w:r>
      <w:r w:rsidRPr="00A800EA">
        <w:rPr>
          <w:rFonts w:ascii="Times New Roman" w:hAnsi="Times New Roman" w:cs="Times New Roman"/>
          <w:bCs/>
          <w:sz w:val="20"/>
          <w:szCs w:val="20"/>
        </w:rPr>
        <w:t xml:space="preserve"> (DL) is a subdomain of Machine Learning that uses neural networks to learn from very large datasets. In DL, the computer uses a mathematical structure inspired by neural networks to learn from data and make predictions. The neural network builds the algorithms automatically by finding novel relationships between inputs and outputs. This approach is particularly useful for tasks like image recognition, speech recognition, and natural language processing, where the neural network's ability to learn from large datasets and find complex patterns makes it a powerful tool.</w:t>
      </w:r>
    </w:p>
    <w:p w14:paraId="2B73916E"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Natural Language Processing</w:t>
      </w:r>
      <w:r w:rsidRPr="00A800EA">
        <w:rPr>
          <w:rFonts w:ascii="Times New Roman" w:hAnsi="Times New Roman" w:cs="Times New Roman"/>
          <w:bCs/>
          <w:sz w:val="20"/>
          <w:szCs w:val="20"/>
        </w:rPr>
        <w:t xml:space="preserve"> (NLP)NLP is a subfield of AI that deals with the interaction between computers and humans in natural language. It involves the development of algorithms and statistical models that enable computers to process, understand, and generate natural language data.</w:t>
      </w:r>
    </w:p>
    <w:p w14:paraId="0B9EE0B6"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Neural Networks</w:t>
      </w:r>
      <w:r w:rsidRPr="00A800EA">
        <w:rPr>
          <w:rFonts w:ascii="Times New Roman" w:hAnsi="Times New Roman" w:cs="Times New Roman"/>
          <w:bCs/>
          <w:sz w:val="20"/>
          <w:szCs w:val="20"/>
        </w:rPr>
        <w:t>-A neural network is a mathematical model inspired by the structure and function of the human brain. It consists of layers of interconnected nodes or "neurons" that process and transmit information.</w:t>
      </w:r>
    </w:p>
    <w:p w14:paraId="691F5EFC"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Supervised Learning</w:t>
      </w:r>
      <w:r w:rsidRPr="00A800EA">
        <w:rPr>
          <w:rFonts w:ascii="Times New Roman" w:hAnsi="Times New Roman" w:cs="Times New Roman"/>
          <w:bCs/>
          <w:sz w:val="20"/>
          <w:szCs w:val="20"/>
        </w:rPr>
        <w:t>-Supervised learning is a type of machine learning where the algorithm is trained on labeled data, meaning that the correct output is already known. The algorithm learns to map inputs to outputs based on the labeled data.</w:t>
      </w:r>
    </w:p>
    <w:p w14:paraId="738BE494"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Unsupervised Learning</w:t>
      </w:r>
      <w:r w:rsidRPr="00A800EA">
        <w:rPr>
          <w:rFonts w:ascii="Times New Roman" w:hAnsi="Times New Roman" w:cs="Times New Roman"/>
          <w:bCs/>
          <w:sz w:val="20"/>
          <w:szCs w:val="20"/>
        </w:rPr>
        <w:t>-Unsupervised learning is a type of machine learning where the algorithm is trained on unlabeled data, and it must find patterns or structure in the data on its own.</w:t>
      </w:r>
    </w:p>
    <w:p w14:paraId="58CCE558"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Reinforcement Learning</w:t>
      </w:r>
      <w:r w:rsidRPr="00A800EA">
        <w:rPr>
          <w:rFonts w:ascii="Times New Roman" w:hAnsi="Times New Roman" w:cs="Times New Roman"/>
          <w:bCs/>
          <w:sz w:val="20"/>
          <w:szCs w:val="20"/>
        </w:rPr>
        <w:t>-Reinforcement learning is a type of machine learning where the algorithm learns by interacting with an environment and receiving feedback in the form of rewards or penalties.</w:t>
      </w:r>
    </w:p>
    <w:p w14:paraId="47874A3E"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Big Data</w:t>
      </w:r>
      <w:r w:rsidRPr="00A800EA">
        <w:rPr>
          <w:rFonts w:ascii="Times New Roman" w:hAnsi="Times New Roman" w:cs="Times New Roman"/>
          <w:bCs/>
          <w:sz w:val="20"/>
          <w:szCs w:val="20"/>
        </w:rPr>
        <w:t>-Big data refers to the large amounts of structured and unstructured data that organizations and businesses generate and collect. This data can be used to train machine learning models and gain insights into customer behavior, market trends, and other business-critical areas.</w:t>
      </w:r>
    </w:p>
    <w:p w14:paraId="2C380E3B" w14:textId="77777777" w:rsidR="007D35CF" w:rsidRPr="00A800EA" w:rsidRDefault="007D35CF" w:rsidP="003A6812">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Data Mining</w:t>
      </w:r>
      <w:r w:rsidRPr="00A800EA">
        <w:rPr>
          <w:rFonts w:ascii="Times New Roman" w:hAnsi="Times New Roman" w:cs="Times New Roman"/>
          <w:bCs/>
          <w:sz w:val="20"/>
          <w:szCs w:val="20"/>
        </w:rPr>
        <w:t>-Data mining is the process of automatically discovering patterns and relationships in large datasets. It involves using machine learning and statistical techniques to identify trends, correlations, and anomalies in the data.</w:t>
      </w:r>
    </w:p>
    <w:p w14:paraId="7BEED971" w14:textId="0497E334" w:rsidR="00965DDF" w:rsidRPr="00E95B43" w:rsidRDefault="007D35CF" w:rsidP="00E95B43">
      <w:pPr>
        <w:ind w:firstLine="720"/>
        <w:jc w:val="both"/>
        <w:rPr>
          <w:rFonts w:ascii="Times New Roman" w:hAnsi="Times New Roman" w:cs="Times New Roman"/>
          <w:bCs/>
          <w:sz w:val="20"/>
          <w:szCs w:val="20"/>
        </w:rPr>
      </w:pPr>
      <w:r w:rsidRPr="00273F44">
        <w:rPr>
          <w:rFonts w:ascii="Times New Roman" w:hAnsi="Times New Roman" w:cs="Times New Roman"/>
          <w:b/>
          <w:sz w:val="20"/>
          <w:szCs w:val="20"/>
        </w:rPr>
        <w:t>Pattern Recognition</w:t>
      </w:r>
      <w:r w:rsidRPr="00A800EA">
        <w:rPr>
          <w:rFonts w:ascii="Times New Roman" w:hAnsi="Times New Roman" w:cs="Times New Roman"/>
          <w:bCs/>
          <w:sz w:val="20"/>
          <w:szCs w:val="20"/>
        </w:rPr>
        <w:t>-Pattern recognition is the ability of a machine learning algorithm to identify patterns in data, such as images, speech, or text. This involves using techniques such as feature extraction, clustering, and classification to recognize and categorize patterns in the data.</w:t>
      </w:r>
    </w:p>
    <w:p w14:paraId="35C8A36A" w14:textId="74B71713" w:rsidR="007D35CF" w:rsidRPr="006629A1" w:rsidRDefault="003978D4" w:rsidP="003A6812">
      <w:pPr>
        <w:jc w:val="both"/>
        <w:rPr>
          <w:rFonts w:ascii="Times New Roman" w:eastAsia="WdmqykYrcxhxAdvTT35fd26db" w:hAnsi="Times New Roman" w:cs="Times New Roman"/>
          <w:b/>
          <w:kern w:val="0"/>
          <w:lang w:eastAsia="zh-CN"/>
        </w:rPr>
      </w:pPr>
      <w:r>
        <w:rPr>
          <w:rFonts w:ascii="Times New Roman" w:eastAsia="WdmqykYrcxhxAdvTT35fd26db" w:hAnsi="Times New Roman" w:cs="Times New Roman"/>
          <w:b/>
          <w:kern w:val="0"/>
          <w:lang w:eastAsia="zh-CN"/>
        </w:rPr>
        <w:t>(d)</w:t>
      </w:r>
      <w:r w:rsidR="00264607">
        <w:rPr>
          <w:rFonts w:ascii="Times New Roman" w:eastAsia="WdmqykYrcxhxAdvTT35fd26db" w:hAnsi="Times New Roman" w:cs="Times New Roman"/>
          <w:b/>
          <w:kern w:val="0"/>
          <w:lang w:eastAsia="zh-CN"/>
        </w:rPr>
        <w:t xml:space="preserve"> </w:t>
      </w:r>
      <w:r w:rsidR="007D35CF" w:rsidRPr="006629A1">
        <w:rPr>
          <w:rFonts w:ascii="Times New Roman" w:eastAsia="WdmqykYrcxhxAdvTT35fd26db" w:hAnsi="Times New Roman" w:cs="Times New Roman"/>
          <w:b/>
          <w:kern w:val="0"/>
          <w:lang w:eastAsia="zh-CN"/>
        </w:rPr>
        <w:t>Structure and Function of AI in Clinical Medicine</w:t>
      </w:r>
    </w:p>
    <w:p w14:paraId="6D31E8DB" w14:textId="77777777" w:rsidR="007D35CF" w:rsidRPr="00A800EA" w:rsidRDefault="007D35CF" w:rsidP="003A6812">
      <w:pPr>
        <w:ind w:left="142" w:firstLine="720"/>
        <w:jc w:val="both"/>
        <w:rPr>
          <w:rFonts w:ascii="Times New Roman" w:eastAsia="WdmqykYrcxhxAdvTT35fd26db" w:hAnsi="Times New Roman" w:cs="Times New Roman"/>
          <w:bCs/>
          <w:kern w:val="0"/>
          <w:sz w:val="20"/>
          <w:szCs w:val="20"/>
          <w:lang w:eastAsia="zh-CN"/>
        </w:rPr>
      </w:pPr>
      <w:r w:rsidRPr="00A800EA">
        <w:rPr>
          <w:rFonts w:ascii="Times New Roman" w:eastAsia="WdmqykYrcxhxAdvTT35fd26db" w:hAnsi="Times New Roman" w:cs="Times New Roman"/>
          <w:bCs/>
          <w:kern w:val="0"/>
          <w:sz w:val="20"/>
          <w:szCs w:val="20"/>
          <w:lang w:eastAsia="zh-CN"/>
        </w:rPr>
        <w:t>AI in medicine can be broadly categorized into two types: physical and virtual. Physical AI refers to machines that can perform tangible tasks, such as surgical operations and robotics-assisted medical interventions. Virtual AI, on the other hand, encompasses software that can analyze data, process information, and communicate with other network-connected systems.</w:t>
      </w:r>
    </w:p>
    <w:p w14:paraId="709A6A35" w14:textId="63F68F47" w:rsidR="007D35CF" w:rsidRPr="00A800EA" w:rsidRDefault="007D35CF" w:rsidP="003A6812">
      <w:pPr>
        <w:ind w:firstLine="720"/>
        <w:jc w:val="both"/>
        <w:rPr>
          <w:rFonts w:ascii="Times New Roman" w:eastAsia="WdmqykYrcxhxAdvTT35fd26db" w:hAnsi="Times New Roman" w:cs="Times New Roman"/>
          <w:bCs/>
          <w:kern w:val="0"/>
          <w:sz w:val="20"/>
          <w:szCs w:val="20"/>
          <w:lang w:eastAsia="zh-CN"/>
        </w:rPr>
      </w:pPr>
      <w:r w:rsidRPr="00A800EA">
        <w:rPr>
          <w:rFonts w:ascii="Times New Roman" w:eastAsia="WdmqykYrcxhxAdvTT35fd26db" w:hAnsi="Times New Roman" w:cs="Times New Roman"/>
          <w:bCs/>
          <w:kern w:val="0"/>
          <w:sz w:val="20"/>
          <w:szCs w:val="20"/>
          <w:lang w:eastAsia="zh-CN"/>
        </w:rPr>
        <w:t>Virtual AI utilizes two primary techniques to compute data and provide evidence-based responses. The first technique is machine learning (ML), which enables AI software to make decisions and predictions based on data analysis. This approach is often referred to as the flowchart technique, as it mimics the way physicians gather information when taking a patient's history and reviewing clinical test results. The second technique is deep learning (DL), a subtype of ML that utilizes artificial intelligence networks to analyze and process large datasets. DL can recognize specific patterns in data, including pre-labeled and raw, unprocessed data.</w:t>
      </w:r>
      <w:r w:rsidR="001203B5">
        <w:rPr>
          <w:rFonts w:ascii="Times New Roman" w:eastAsia="WdmqykYrcxhxAdvTT35fd26db" w:hAnsi="Times New Roman" w:cs="Times New Roman"/>
          <w:bCs/>
          <w:kern w:val="0"/>
          <w:sz w:val="20"/>
          <w:szCs w:val="20"/>
          <w:lang w:eastAsia="zh-CN"/>
        </w:rPr>
        <w:t xml:space="preserve"> </w:t>
      </w:r>
      <w:r w:rsidRPr="00A800EA">
        <w:rPr>
          <w:rFonts w:ascii="Times New Roman" w:eastAsia="WdmqykYrcxhxAdvTT35fd26db" w:hAnsi="Times New Roman" w:cs="Times New Roman"/>
          <w:bCs/>
          <w:kern w:val="0"/>
          <w:sz w:val="20"/>
          <w:szCs w:val="20"/>
          <w:lang w:eastAsia="zh-CN"/>
        </w:rPr>
        <w:t>The evolution of DL has led to the development of reinforcement learning models (RLs), which function similarly to human decision-making and cognitive associations. RLs are programmed to provide optimal results in each situation, making them essential in clinical settings. These models can potentially provide a coherent differential diagnosis with an associated optimal management plan for each patient case. Various RL models have been applied in medical diagnosis, aiming to reduce diagnostic errors and optimize patient management. Successful applications of RL models include sepsis management, medical imaging, and HIV treatment, which have demonstrated better outcomes compared to traditional approaches.</w:t>
      </w:r>
    </w:p>
    <w:p w14:paraId="6EE967B1" w14:textId="77777777" w:rsidR="007D35CF" w:rsidRPr="00B211C2" w:rsidRDefault="007D35CF" w:rsidP="003A6812">
      <w:pPr>
        <w:ind w:firstLine="720"/>
        <w:jc w:val="both"/>
        <w:rPr>
          <w:rFonts w:ascii="Times New Roman" w:eastAsia="WdmqykYrcxhxAdvTT35fd26db" w:hAnsi="Times New Roman" w:cs="Times New Roman"/>
          <w:bCs/>
          <w:kern w:val="0"/>
          <w:sz w:val="20"/>
          <w:szCs w:val="20"/>
          <w:lang w:eastAsia="zh-CN"/>
        </w:rPr>
      </w:pPr>
      <w:r w:rsidRPr="00A800EA">
        <w:rPr>
          <w:rFonts w:ascii="Times New Roman" w:eastAsia="WdmqykYrcxhxAdvTT35fd26db" w:hAnsi="Times New Roman" w:cs="Times New Roman"/>
          <w:bCs/>
          <w:kern w:val="0"/>
          <w:sz w:val="20"/>
          <w:szCs w:val="20"/>
          <w:lang w:eastAsia="zh-CN"/>
        </w:rPr>
        <w:t>The development of natural language processing (NLP) has further enhanced the capabilities of AI in clinical medicine. NLP enables AI to understand and interpret human language, minimizing the need for manual input from physicians. This allows for rapid decision-making from a significant amount of data. Recent advancements in NLP have led to the development of large language models (LLMs), which utilize deep learning to comprehend human language and make linguistic and contextual associations. LLMs can comprehend patient histories in a more human-like manner, understanding not just specific words but also the meaning and context of the entire patient report.</w:t>
      </w:r>
    </w:p>
    <w:p w14:paraId="6B01E2CA" w14:textId="77777777" w:rsidR="00965DDF" w:rsidRDefault="00965DDF" w:rsidP="00965DDF">
      <w:pPr>
        <w:jc w:val="both"/>
        <w:rPr>
          <w:rFonts w:ascii="Times New Roman" w:hAnsi="Times New Roman" w:cs="Times New Roman"/>
          <w:b/>
          <w:bCs/>
          <w:szCs w:val="20"/>
        </w:rPr>
      </w:pPr>
    </w:p>
    <w:p w14:paraId="3BD3C015" w14:textId="0E62B2E8" w:rsidR="00606CFC" w:rsidRPr="00965DDF" w:rsidRDefault="00606CFC" w:rsidP="00965DDF">
      <w:pPr>
        <w:jc w:val="both"/>
        <w:rPr>
          <w:rFonts w:ascii="Times New Roman" w:eastAsia="URWPalladioL-Bold" w:hAnsi="Times New Roman" w:cs="Times New Roman"/>
          <w:bCs/>
          <w:kern w:val="0"/>
          <w:sz w:val="20"/>
          <w:szCs w:val="20"/>
          <w:lang w:val="en-US" w:eastAsia="zh-CN"/>
        </w:rPr>
      </w:pPr>
      <w:r w:rsidRPr="002B6B5D">
        <w:rPr>
          <w:rFonts w:ascii="Times New Roman" w:hAnsi="Times New Roman" w:cs="Times New Roman"/>
          <w:b/>
          <w:bCs/>
          <w:szCs w:val="20"/>
        </w:rPr>
        <w:lastRenderedPageBreak/>
        <w:t xml:space="preserve">AI Technologies in </w:t>
      </w:r>
      <w:r w:rsidR="004B5642">
        <w:rPr>
          <w:rFonts w:ascii="Times New Roman" w:hAnsi="Times New Roman" w:cs="Times New Roman"/>
          <w:b/>
          <w:bCs/>
          <w:szCs w:val="20"/>
        </w:rPr>
        <w:t>IC</w:t>
      </w:r>
    </w:p>
    <w:p w14:paraId="457CCC95" w14:textId="7F05351E" w:rsidR="00606CFC" w:rsidRPr="00BC110C" w:rsidRDefault="00FC52E9" w:rsidP="00965DDF">
      <w:pPr>
        <w:spacing w:line="276" w:lineRule="auto"/>
        <w:jc w:val="both"/>
        <w:rPr>
          <w:rFonts w:ascii="Times New Roman" w:hAnsi="Times New Roman" w:cs="Times New Roman"/>
          <w:bCs/>
          <w:sz w:val="20"/>
          <w:szCs w:val="20"/>
        </w:rPr>
      </w:pPr>
      <w:r>
        <w:rPr>
          <w:rFonts w:ascii="Times New Roman" w:hAnsi="Times New Roman" w:cs="Times New Roman"/>
          <w:b/>
        </w:rPr>
        <w:t>(</w:t>
      </w:r>
      <w:r w:rsidR="00C67FCE">
        <w:rPr>
          <w:rFonts w:ascii="Times New Roman" w:hAnsi="Times New Roman" w:cs="Times New Roman"/>
          <w:b/>
        </w:rPr>
        <w:t>a</w:t>
      </w:r>
      <w:r>
        <w:rPr>
          <w:rFonts w:ascii="Times New Roman" w:hAnsi="Times New Roman" w:cs="Times New Roman"/>
          <w:b/>
        </w:rPr>
        <w:t xml:space="preserve">) </w:t>
      </w:r>
      <w:r w:rsidR="00606CFC" w:rsidRPr="00BC110C">
        <w:rPr>
          <w:rFonts w:ascii="Times New Roman" w:hAnsi="Times New Roman" w:cs="Times New Roman"/>
          <w:b/>
        </w:rPr>
        <w:t>Machine Learning</w:t>
      </w:r>
      <w:r w:rsidR="00606CFC" w:rsidRPr="00BC110C">
        <w:rPr>
          <w:rFonts w:ascii="Times New Roman" w:hAnsi="Times New Roman" w:cs="Times New Roman"/>
          <w:bCs/>
          <w:sz w:val="20"/>
          <w:szCs w:val="20"/>
        </w:rPr>
        <w:t xml:space="preserve">: Applications of machine learning in </w:t>
      </w:r>
      <w:r w:rsidR="004B5642">
        <w:rPr>
          <w:rFonts w:ascii="Times New Roman" w:hAnsi="Times New Roman" w:cs="Times New Roman"/>
          <w:bCs/>
          <w:sz w:val="20"/>
          <w:szCs w:val="20"/>
        </w:rPr>
        <w:t>IC</w:t>
      </w:r>
    </w:p>
    <w:p w14:paraId="5FC139A2" w14:textId="3856B606" w:rsidR="00606CFC" w:rsidRPr="002B6B5D" w:rsidRDefault="0024467F" w:rsidP="00965DDF">
      <w:pPr>
        <w:spacing w:line="276"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ML </w:t>
      </w:r>
      <w:r w:rsidR="00606CFC" w:rsidRPr="002B6B5D">
        <w:rPr>
          <w:rFonts w:ascii="Times New Roman" w:hAnsi="Times New Roman" w:cs="Times New Roman"/>
          <w:bCs/>
          <w:sz w:val="20"/>
          <w:szCs w:val="20"/>
        </w:rPr>
        <w:t xml:space="preserve">is a subset of </w:t>
      </w:r>
      <w:r w:rsidR="009D4B12">
        <w:rPr>
          <w:rFonts w:ascii="Times New Roman" w:hAnsi="Times New Roman" w:cs="Times New Roman"/>
          <w:bCs/>
          <w:sz w:val="20"/>
          <w:szCs w:val="20"/>
        </w:rPr>
        <w:t>AI</w:t>
      </w:r>
      <w:r w:rsidR="00606CFC" w:rsidRPr="002B6B5D">
        <w:rPr>
          <w:rFonts w:ascii="Times New Roman" w:hAnsi="Times New Roman" w:cs="Times New Roman"/>
          <w:bCs/>
          <w:sz w:val="20"/>
          <w:szCs w:val="20"/>
        </w:rPr>
        <w:t xml:space="preserve"> that enables computers to learn from data without being explicitly programmed. In </w:t>
      </w:r>
      <w:r w:rsidR="004B5642">
        <w:rPr>
          <w:rFonts w:ascii="Times New Roman" w:hAnsi="Times New Roman" w:cs="Times New Roman"/>
          <w:bCs/>
          <w:sz w:val="20"/>
          <w:szCs w:val="20"/>
        </w:rPr>
        <w:t>IC</w:t>
      </w:r>
      <w:r w:rsidR="00606CFC" w:rsidRPr="002B6B5D">
        <w:rPr>
          <w:rFonts w:ascii="Times New Roman" w:hAnsi="Times New Roman" w:cs="Times New Roman"/>
          <w:bCs/>
          <w:sz w:val="20"/>
          <w:szCs w:val="20"/>
        </w:rPr>
        <w:t xml:space="preserve">, ML can be applied to analyze large datasets, identify patterns, and make predictions, ultimately improving patient outcomes and reducing the risk of </w:t>
      </w:r>
      <w:r w:rsidR="004B5642">
        <w:rPr>
          <w:rFonts w:ascii="Times New Roman" w:hAnsi="Times New Roman" w:cs="Times New Roman"/>
          <w:bCs/>
          <w:sz w:val="20"/>
          <w:szCs w:val="20"/>
        </w:rPr>
        <w:t>HAIs</w:t>
      </w:r>
      <w:r w:rsidR="00606CFC" w:rsidRPr="002B6B5D">
        <w:rPr>
          <w:rFonts w:ascii="Times New Roman" w:hAnsi="Times New Roman" w:cs="Times New Roman"/>
          <w:bCs/>
          <w:sz w:val="20"/>
          <w:szCs w:val="20"/>
        </w:rPr>
        <w:t>.</w:t>
      </w:r>
    </w:p>
    <w:p w14:paraId="12CCDCF6" w14:textId="3455DC75" w:rsidR="00606CFC" w:rsidRPr="00754891" w:rsidRDefault="00606CFC" w:rsidP="00754891">
      <w:pPr>
        <w:pStyle w:val="ListParagraph"/>
        <w:numPr>
          <w:ilvl w:val="0"/>
          <w:numId w:val="14"/>
        </w:numPr>
        <w:jc w:val="both"/>
        <w:rPr>
          <w:rFonts w:ascii="Times New Roman" w:hAnsi="Times New Roman" w:cs="Times New Roman"/>
          <w:b/>
          <w:bCs/>
          <w:szCs w:val="20"/>
        </w:rPr>
      </w:pPr>
      <w:r w:rsidRPr="00754891">
        <w:rPr>
          <w:rFonts w:ascii="Times New Roman" w:hAnsi="Times New Roman" w:cs="Times New Roman"/>
          <w:b/>
          <w:bCs/>
          <w:szCs w:val="20"/>
        </w:rPr>
        <w:t xml:space="preserve">Applications of Machine Learning in </w:t>
      </w:r>
      <w:r w:rsidR="004B5642" w:rsidRPr="00754891">
        <w:rPr>
          <w:rFonts w:ascii="Times New Roman" w:hAnsi="Times New Roman" w:cs="Times New Roman"/>
          <w:b/>
          <w:bCs/>
          <w:szCs w:val="20"/>
        </w:rPr>
        <w:t>IC</w:t>
      </w:r>
    </w:p>
    <w:p w14:paraId="58458C6D" w14:textId="59F344A7" w:rsidR="00606CFC" w:rsidRPr="002B6B5D" w:rsidRDefault="0024467F"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ML </w:t>
      </w:r>
      <w:r w:rsidR="00606CFC" w:rsidRPr="002B6B5D">
        <w:rPr>
          <w:rFonts w:ascii="Times New Roman" w:hAnsi="Times New Roman" w:cs="Times New Roman"/>
          <w:bCs/>
          <w:sz w:val="20"/>
          <w:szCs w:val="20"/>
        </w:rPr>
        <w:t xml:space="preserve">has numerous applications in </w:t>
      </w:r>
      <w:r w:rsidR="004B5642">
        <w:rPr>
          <w:rFonts w:ascii="Times New Roman" w:hAnsi="Times New Roman" w:cs="Times New Roman"/>
          <w:bCs/>
          <w:sz w:val="20"/>
          <w:szCs w:val="20"/>
        </w:rPr>
        <w:t>IC</w:t>
      </w:r>
      <w:r w:rsidR="00606CFC" w:rsidRPr="002B6B5D">
        <w:rPr>
          <w:rFonts w:ascii="Times New Roman" w:hAnsi="Times New Roman" w:cs="Times New Roman"/>
          <w:bCs/>
          <w:sz w:val="20"/>
          <w:szCs w:val="20"/>
        </w:rPr>
        <w:t xml:space="preserve">, enabling healthcare professionals to predict, detect, and prevent </w:t>
      </w:r>
      <w:r w:rsidR="004B5642">
        <w:rPr>
          <w:rFonts w:ascii="Times New Roman" w:hAnsi="Times New Roman" w:cs="Times New Roman"/>
          <w:bCs/>
          <w:sz w:val="20"/>
          <w:szCs w:val="20"/>
        </w:rPr>
        <w:t>HAIs</w:t>
      </w:r>
      <w:r w:rsidR="00606CFC" w:rsidRPr="002B6B5D">
        <w:rPr>
          <w:rFonts w:ascii="Times New Roman" w:hAnsi="Times New Roman" w:cs="Times New Roman"/>
          <w:bCs/>
          <w:sz w:val="20"/>
          <w:szCs w:val="20"/>
        </w:rPr>
        <w:t xml:space="preserve">more effectively. One of the primary applications of ML in </w:t>
      </w:r>
      <w:r w:rsidR="004B5642">
        <w:rPr>
          <w:rFonts w:ascii="Times New Roman" w:hAnsi="Times New Roman" w:cs="Times New Roman"/>
          <w:bCs/>
          <w:sz w:val="20"/>
          <w:szCs w:val="20"/>
        </w:rPr>
        <w:t>IC</w:t>
      </w:r>
      <w:r w:rsidR="00606CFC" w:rsidRPr="002B6B5D">
        <w:rPr>
          <w:rFonts w:ascii="Times New Roman" w:hAnsi="Times New Roman" w:cs="Times New Roman"/>
          <w:bCs/>
          <w:sz w:val="20"/>
          <w:szCs w:val="20"/>
        </w:rPr>
        <w:t xml:space="preserve"> is predictive modeling, where algorithms analyze patient data, medical history, and environmental factors to predict the risk of HAIs, allowing for early intervention and prevention. Additionally, ML-powered systems can perform automated surveillance, analyzing electronic health records (EHRs), laboratory results, and medical imaging to detect and track HAIs in real-time. ML algorithms can also predict the risk of antimicrobial resistance by analyzing genomic data, medical history, and environmental factors, enabling targeted interventions. Furthermore, ML can optimize </w:t>
      </w:r>
      <w:r w:rsidR="004B5642">
        <w:rPr>
          <w:rFonts w:ascii="Times New Roman" w:hAnsi="Times New Roman" w:cs="Times New Roman"/>
          <w:bCs/>
          <w:sz w:val="20"/>
          <w:szCs w:val="20"/>
        </w:rPr>
        <w:t>IC</w:t>
      </w:r>
      <w:r w:rsidR="00606CFC" w:rsidRPr="002B6B5D">
        <w:rPr>
          <w:rFonts w:ascii="Times New Roman" w:hAnsi="Times New Roman" w:cs="Times New Roman"/>
          <w:bCs/>
          <w:sz w:val="20"/>
          <w:szCs w:val="20"/>
        </w:rPr>
        <w:t xml:space="preserve"> protocols by analyzing data on hand hygiene, isolation protocols, and environmental cleaning, identifying areas for improvement and streamlining protocols. Finally, ML algorithms can identify patients at high risk of HAIs by analyzing patient data, medical history, and environmental factors, enabling targeted interventions and personalized care. By leveraging these applications, healthcare organizations can reduce the incidence of HAIs, improve patient outcomes, and enhance the overall quality of care.</w:t>
      </w:r>
    </w:p>
    <w:p w14:paraId="7F29213D" w14:textId="5DAEA34D" w:rsidR="00606CFC" w:rsidRPr="00754891" w:rsidRDefault="00606CFC" w:rsidP="00754891">
      <w:pPr>
        <w:pStyle w:val="ListParagraph"/>
        <w:numPr>
          <w:ilvl w:val="0"/>
          <w:numId w:val="14"/>
        </w:numPr>
        <w:jc w:val="both"/>
        <w:rPr>
          <w:rFonts w:ascii="Times New Roman" w:hAnsi="Times New Roman" w:cs="Times New Roman"/>
          <w:b/>
          <w:bCs/>
          <w:szCs w:val="20"/>
        </w:rPr>
      </w:pPr>
      <w:r w:rsidRPr="00754891">
        <w:rPr>
          <w:rFonts w:ascii="Times New Roman" w:hAnsi="Times New Roman" w:cs="Times New Roman"/>
          <w:b/>
          <w:bCs/>
          <w:szCs w:val="20"/>
        </w:rPr>
        <w:t xml:space="preserve">Benefits of Machine Learning in </w:t>
      </w:r>
      <w:r w:rsidR="004B5642" w:rsidRPr="00754891">
        <w:rPr>
          <w:rFonts w:ascii="Times New Roman" w:hAnsi="Times New Roman" w:cs="Times New Roman"/>
          <w:b/>
          <w:bCs/>
          <w:szCs w:val="20"/>
        </w:rPr>
        <w:t>IC</w:t>
      </w:r>
    </w:p>
    <w:p w14:paraId="67ED13B9" w14:textId="700C9E9F" w:rsidR="00606CFC" w:rsidRPr="002B6B5D" w:rsidRDefault="00606CFC" w:rsidP="003A6812">
      <w:pPr>
        <w:ind w:firstLine="720"/>
        <w:jc w:val="both"/>
        <w:rPr>
          <w:rFonts w:ascii="Times New Roman" w:hAnsi="Times New Roman" w:cs="Times New Roman"/>
          <w:bCs/>
          <w:sz w:val="20"/>
          <w:szCs w:val="20"/>
        </w:rPr>
      </w:pPr>
      <w:r w:rsidRPr="002B6B5D">
        <w:rPr>
          <w:rFonts w:ascii="Times New Roman" w:hAnsi="Times New Roman" w:cs="Times New Roman"/>
          <w:bCs/>
          <w:sz w:val="20"/>
          <w:szCs w:val="20"/>
        </w:rPr>
        <w:t xml:space="preserve">The application of </w:t>
      </w:r>
      <w:r w:rsidR="0024467F">
        <w:rPr>
          <w:rFonts w:ascii="Times New Roman" w:hAnsi="Times New Roman" w:cs="Times New Roman"/>
          <w:bCs/>
          <w:sz w:val="20"/>
          <w:szCs w:val="20"/>
        </w:rPr>
        <w:t xml:space="preserve">ML </w:t>
      </w:r>
      <w:r w:rsidRPr="002B6B5D">
        <w:rPr>
          <w:rFonts w:ascii="Times New Roman" w:hAnsi="Times New Roman" w:cs="Times New Roman"/>
          <w:bCs/>
          <w:sz w:val="20"/>
          <w:szCs w:val="20"/>
        </w:rPr>
        <w:t xml:space="preserve">in </w:t>
      </w:r>
      <w:r w:rsidR="004B5642">
        <w:rPr>
          <w:rFonts w:ascii="Times New Roman" w:hAnsi="Times New Roman" w:cs="Times New Roman"/>
          <w:bCs/>
          <w:sz w:val="20"/>
          <w:szCs w:val="20"/>
        </w:rPr>
        <w:t>IC</w:t>
      </w:r>
      <w:r w:rsidRPr="002B6B5D">
        <w:rPr>
          <w:rFonts w:ascii="Times New Roman" w:hAnsi="Times New Roman" w:cs="Times New Roman"/>
          <w:bCs/>
          <w:sz w:val="20"/>
          <w:szCs w:val="20"/>
        </w:rPr>
        <w:t xml:space="preserve"> offers numerous benefits, revolutionizing the way healthcare professionals prevent, detect, and manage hospital-acquired infections (HAIs). One of the primary advantages of ML in </w:t>
      </w:r>
      <w:r w:rsidR="004B5642">
        <w:rPr>
          <w:rFonts w:ascii="Times New Roman" w:hAnsi="Times New Roman" w:cs="Times New Roman"/>
          <w:bCs/>
          <w:sz w:val="20"/>
          <w:szCs w:val="20"/>
        </w:rPr>
        <w:t>IC</w:t>
      </w:r>
      <w:r w:rsidRPr="002B6B5D">
        <w:rPr>
          <w:rFonts w:ascii="Times New Roman" w:hAnsi="Times New Roman" w:cs="Times New Roman"/>
          <w:bCs/>
          <w:sz w:val="20"/>
          <w:szCs w:val="20"/>
        </w:rPr>
        <w:t xml:space="preserve"> is improved accuracy, as algorithms can analyze vast datasets and identify complex patterns, leading to more accurate predictions and recommendations. Additionally, ML-powered systems can enhance efficiency by automating manual tasks, such as data analysis and reporting, reducing the administrative burden on healthcare professionals and enabling them to focus on high-value tasks that require human expertise and judgment. Furthermore, ML can enable personalized medicine by analyzing individual patient data and providing tailored recommendations for infection prevention and control, taking into account unique patient characteristics, medical histories, and environmental factors. Finally, ML-powered systems can provide real-time insights into </w:t>
      </w:r>
      <w:r w:rsidR="004B5642">
        <w:rPr>
          <w:rFonts w:ascii="Times New Roman" w:hAnsi="Times New Roman" w:cs="Times New Roman"/>
          <w:bCs/>
          <w:sz w:val="20"/>
          <w:szCs w:val="20"/>
        </w:rPr>
        <w:t>IC</w:t>
      </w:r>
      <w:r w:rsidRPr="002B6B5D">
        <w:rPr>
          <w:rFonts w:ascii="Times New Roman" w:hAnsi="Times New Roman" w:cs="Times New Roman"/>
          <w:bCs/>
          <w:sz w:val="20"/>
          <w:szCs w:val="20"/>
        </w:rPr>
        <w:t xml:space="preserve"> trends, enabling prompt action and decision-making, and facilitating a proactive approach to infection prevention and control.</w:t>
      </w:r>
    </w:p>
    <w:p w14:paraId="0D1A9613" w14:textId="785E27DA" w:rsidR="00606CFC" w:rsidRPr="00754891" w:rsidRDefault="00754891" w:rsidP="00754891">
      <w:pPr>
        <w:pStyle w:val="ListParagraph"/>
        <w:numPr>
          <w:ilvl w:val="0"/>
          <w:numId w:val="14"/>
        </w:numPr>
        <w:jc w:val="both"/>
        <w:rPr>
          <w:rFonts w:ascii="Times New Roman" w:hAnsi="Times New Roman" w:cs="Times New Roman"/>
          <w:b/>
          <w:bCs/>
          <w:szCs w:val="20"/>
        </w:rPr>
      </w:pPr>
      <w:r w:rsidRPr="00754891">
        <w:rPr>
          <w:rFonts w:ascii="Times New Roman" w:hAnsi="Times New Roman" w:cs="Times New Roman"/>
          <w:b/>
          <w:bCs/>
          <w:szCs w:val="20"/>
        </w:rPr>
        <w:t xml:space="preserve"> </w:t>
      </w:r>
      <w:r w:rsidR="00606CFC" w:rsidRPr="00754891">
        <w:rPr>
          <w:rFonts w:ascii="Times New Roman" w:hAnsi="Times New Roman" w:cs="Times New Roman"/>
          <w:b/>
          <w:bCs/>
          <w:szCs w:val="20"/>
        </w:rPr>
        <w:t>Challenges and Limitations</w:t>
      </w:r>
    </w:p>
    <w:p w14:paraId="4FFBFFAA" w14:textId="6D0ABF0C" w:rsidR="00606CFC" w:rsidRPr="002B6B5D" w:rsidRDefault="00606CFC" w:rsidP="003A6812">
      <w:pPr>
        <w:ind w:firstLine="720"/>
        <w:jc w:val="both"/>
        <w:rPr>
          <w:rFonts w:ascii="Times New Roman" w:hAnsi="Times New Roman" w:cs="Times New Roman"/>
          <w:bCs/>
          <w:sz w:val="20"/>
          <w:szCs w:val="20"/>
        </w:rPr>
      </w:pPr>
      <w:r w:rsidRPr="002B6B5D">
        <w:rPr>
          <w:rFonts w:ascii="Times New Roman" w:hAnsi="Times New Roman" w:cs="Times New Roman"/>
          <w:bCs/>
          <w:sz w:val="20"/>
          <w:szCs w:val="20"/>
        </w:rPr>
        <w:t xml:space="preserve">The integration of </w:t>
      </w:r>
      <w:r w:rsidR="0024467F">
        <w:rPr>
          <w:rFonts w:ascii="Times New Roman" w:hAnsi="Times New Roman" w:cs="Times New Roman"/>
          <w:bCs/>
          <w:sz w:val="20"/>
          <w:szCs w:val="20"/>
        </w:rPr>
        <w:t xml:space="preserve">ML </w:t>
      </w:r>
      <w:r w:rsidRPr="002B6B5D">
        <w:rPr>
          <w:rFonts w:ascii="Times New Roman" w:hAnsi="Times New Roman" w:cs="Times New Roman"/>
          <w:bCs/>
          <w:sz w:val="20"/>
          <w:szCs w:val="20"/>
        </w:rPr>
        <w:t xml:space="preserve">in </w:t>
      </w:r>
      <w:r w:rsidR="004B5642">
        <w:rPr>
          <w:rFonts w:ascii="Times New Roman" w:hAnsi="Times New Roman" w:cs="Times New Roman"/>
          <w:bCs/>
          <w:sz w:val="20"/>
          <w:szCs w:val="20"/>
        </w:rPr>
        <w:t>IC</w:t>
      </w:r>
      <w:r w:rsidRPr="002B6B5D">
        <w:rPr>
          <w:rFonts w:ascii="Times New Roman" w:hAnsi="Times New Roman" w:cs="Times New Roman"/>
          <w:bCs/>
          <w:sz w:val="20"/>
          <w:szCs w:val="20"/>
        </w:rPr>
        <w:t xml:space="preserve"> is not without challenges and limitations. One of the primary concerns is data quality, as ML algorithms require high-quality, accurate, and complete data to produce reliable results. Inaccurate or incomplete data can lead to biased or flawed predictions and recommendations, compromising patient safety and outcomes. Another significant challenge is algorithmic bias, where ML algorithms can perpetuate existing biases and disparities in healthcare if not designed and trained carefully. Additionally, ML algorithms can be difficult to interpret, making it challenging to understand the reasoning behind predictions and recommendations, which can erode trust in the technology. Finally, ML-powered systems must comply with regulatory frameworks, including HIPAA and FDA guidelines, which can be complex and time-consuming to navigate. Addressing these challenges and limitations is essential to ensure that ML-powered systems are safe, effective, and equitable in </w:t>
      </w:r>
      <w:r w:rsidR="004B5642">
        <w:rPr>
          <w:rFonts w:ascii="Times New Roman" w:hAnsi="Times New Roman" w:cs="Times New Roman"/>
          <w:bCs/>
          <w:sz w:val="20"/>
          <w:szCs w:val="20"/>
        </w:rPr>
        <w:t>IC</w:t>
      </w:r>
      <w:r w:rsidRPr="002B6B5D">
        <w:rPr>
          <w:rFonts w:ascii="Times New Roman" w:hAnsi="Times New Roman" w:cs="Times New Roman"/>
          <w:bCs/>
          <w:sz w:val="20"/>
          <w:szCs w:val="20"/>
        </w:rPr>
        <w:t>.</w:t>
      </w:r>
    </w:p>
    <w:p w14:paraId="118BEF68" w14:textId="2F2C29DA" w:rsidR="00606CFC" w:rsidRPr="00A800EA" w:rsidRDefault="00C67FCE" w:rsidP="003A6812">
      <w:pPr>
        <w:jc w:val="both"/>
        <w:rPr>
          <w:rFonts w:ascii="Times New Roman" w:hAnsi="Times New Roman" w:cs="Times New Roman"/>
          <w:bCs/>
          <w:sz w:val="20"/>
          <w:szCs w:val="20"/>
        </w:rPr>
      </w:pPr>
      <w:r w:rsidRPr="00C67FCE">
        <w:rPr>
          <w:rFonts w:ascii="Times New Roman" w:hAnsi="Times New Roman" w:cs="Times New Roman"/>
          <w:b/>
          <w:sz w:val="20"/>
          <w:szCs w:val="20"/>
        </w:rPr>
        <w:t>(b)</w:t>
      </w:r>
      <w:r w:rsidR="00754891">
        <w:rPr>
          <w:rFonts w:ascii="Times New Roman" w:hAnsi="Times New Roman" w:cs="Times New Roman"/>
          <w:b/>
          <w:sz w:val="20"/>
          <w:szCs w:val="20"/>
        </w:rPr>
        <w:t xml:space="preserve"> </w:t>
      </w:r>
      <w:r w:rsidR="00606CFC" w:rsidRPr="00C67FCE">
        <w:rPr>
          <w:rFonts w:ascii="Times New Roman" w:hAnsi="Times New Roman" w:cs="Times New Roman"/>
          <w:b/>
          <w:szCs w:val="20"/>
        </w:rPr>
        <w:t>Natural</w:t>
      </w:r>
      <w:r w:rsidR="00606CFC" w:rsidRPr="002B6B5D">
        <w:rPr>
          <w:rFonts w:ascii="Times New Roman" w:hAnsi="Times New Roman" w:cs="Times New Roman"/>
          <w:b/>
          <w:bCs/>
          <w:szCs w:val="20"/>
        </w:rPr>
        <w:t xml:space="preserve"> Language Processing: Using natural language processing for </w:t>
      </w:r>
      <w:r w:rsidR="004B5642">
        <w:rPr>
          <w:rFonts w:ascii="Times New Roman" w:hAnsi="Times New Roman" w:cs="Times New Roman"/>
          <w:b/>
          <w:bCs/>
          <w:szCs w:val="20"/>
        </w:rPr>
        <w:t>IC</w:t>
      </w:r>
      <w:r w:rsidR="00606CFC" w:rsidRPr="002B6B5D">
        <w:rPr>
          <w:rFonts w:ascii="Times New Roman" w:hAnsi="Times New Roman" w:cs="Times New Roman"/>
          <w:b/>
          <w:bCs/>
          <w:szCs w:val="20"/>
        </w:rPr>
        <w:t xml:space="preserve"> data analysis</w:t>
      </w:r>
    </w:p>
    <w:p w14:paraId="406C29AB" w14:textId="5718EB38" w:rsidR="00606CFC" w:rsidRPr="00A800EA" w:rsidRDefault="00606CFC"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Natural Language Processing (NLP) is a subset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that enables computers to understand, interpret, and generate human language.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NLP can be applied to analyze large amounts of unstructured data, such as clinical notes, laboratory results, and medical literature, to extract relevant information and insights.</w:t>
      </w:r>
    </w:p>
    <w:p w14:paraId="10876A81" w14:textId="44BA0EF5" w:rsidR="00606CFC" w:rsidRPr="00754891" w:rsidRDefault="00606CFC" w:rsidP="00754891">
      <w:pPr>
        <w:pStyle w:val="ListParagraph"/>
        <w:numPr>
          <w:ilvl w:val="0"/>
          <w:numId w:val="13"/>
        </w:numPr>
        <w:jc w:val="both"/>
        <w:rPr>
          <w:rFonts w:ascii="Times New Roman" w:hAnsi="Times New Roman" w:cs="Times New Roman"/>
          <w:b/>
          <w:bCs/>
          <w:szCs w:val="20"/>
        </w:rPr>
      </w:pPr>
      <w:r w:rsidRPr="00754891">
        <w:rPr>
          <w:rFonts w:ascii="Times New Roman" w:hAnsi="Times New Roman" w:cs="Times New Roman"/>
          <w:b/>
          <w:bCs/>
          <w:szCs w:val="20"/>
        </w:rPr>
        <w:t xml:space="preserve">Applications of NLP in </w:t>
      </w:r>
      <w:r w:rsidR="004B5642" w:rsidRPr="00754891">
        <w:rPr>
          <w:rFonts w:ascii="Times New Roman" w:hAnsi="Times New Roman" w:cs="Times New Roman"/>
          <w:b/>
          <w:bCs/>
          <w:szCs w:val="20"/>
        </w:rPr>
        <w:t>IC</w:t>
      </w:r>
    </w:p>
    <w:p w14:paraId="360D8120" w14:textId="049D5061" w:rsidR="00606CFC" w:rsidRPr="00A800EA" w:rsidRDefault="00606CFC"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Natural Language Processing (NLP) has numerous applications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enabling healthcare professionals to extract valuable insights from unstructured data and make informed decisions. One of the primary applications of NLP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is clinical note analysis, where algorithms can analyze clinical notes to identify patients at risk of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xml:space="preserve">, track infection trends, and monitor antibiotic use. Additionally, NLP can interpret laboratory results, such as microbiology reports, to identify potential infections and alert healthcare professionals. NLP can also analyze medical literature to identify best practices, track emerging trends, and provide evidence-based recommendations for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Furthermore, NLP can analyze surveillance reports to identify clusters of infections, track outbreaks, and provide real-time insights for </w:t>
      </w:r>
      <w:r w:rsidR="004B5642">
        <w:rPr>
          <w:rFonts w:ascii="Times New Roman" w:hAnsi="Times New Roman" w:cs="Times New Roman"/>
          <w:bCs/>
          <w:sz w:val="20"/>
          <w:szCs w:val="20"/>
        </w:rPr>
        <w:t>IC</w:t>
      </w:r>
      <w:r w:rsidRPr="00A800EA">
        <w:rPr>
          <w:rFonts w:ascii="Times New Roman" w:hAnsi="Times New Roman" w:cs="Times New Roman"/>
          <w:bCs/>
          <w:sz w:val="20"/>
          <w:szCs w:val="20"/>
        </w:rPr>
        <w:t>. By leveraging these applications, healthcare organizations can improve infection prevention and control, enhance patient safety, and reduce the spread of infectious diseases.</w:t>
      </w:r>
    </w:p>
    <w:p w14:paraId="3F1F6D2F" w14:textId="41E669D8" w:rsidR="00606CFC" w:rsidRPr="00754891" w:rsidRDefault="00606CFC" w:rsidP="00754891">
      <w:pPr>
        <w:pStyle w:val="ListParagraph"/>
        <w:numPr>
          <w:ilvl w:val="0"/>
          <w:numId w:val="13"/>
        </w:numPr>
        <w:jc w:val="both"/>
        <w:rPr>
          <w:rFonts w:ascii="Times New Roman" w:hAnsi="Times New Roman" w:cs="Times New Roman"/>
          <w:b/>
          <w:bCs/>
          <w:szCs w:val="20"/>
        </w:rPr>
      </w:pPr>
      <w:r w:rsidRPr="00754891">
        <w:rPr>
          <w:rFonts w:ascii="Times New Roman" w:hAnsi="Times New Roman" w:cs="Times New Roman"/>
          <w:b/>
          <w:bCs/>
          <w:szCs w:val="20"/>
        </w:rPr>
        <w:t xml:space="preserve">Benefits of NLP in </w:t>
      </w:r>
      <w:r w:rsidR="004B5642" w:rsidRPr="00754891">
        <w:rPr>
          <w:rFonts w:ascii="Times New Roman" w:hAnsi="Times New Roman" w:cs="Times New Roman"/>
          <w:b/>
          <w:bCs/>
          <w:szCs w:val="20"/>
        </w:rPr>
        <w:t>IC</w:t>
      </w:r>
    </w:p>
    <w:p w14:paraId="33AC85A2" w14:textId="528ABB8A" w:rsidR="00606CFC" w:rsidRPr="00A800EA" w:rsidRDefault="00606CFC"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application of Natural Language Processing (NLP)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offers numerous benefits that can significantly enhance the effectiveness of infection prevention and control programs. One of the primary advantages of NLP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is improved accuracy, as it can reduce the risk of human error and bias in data analysis. Additionally, NLP can automate manual data analysis tasks, thereby enhancing efficiency and reducing the administrative burden on healthcare professionals. This enables them to focus on high-value </w:t>
      </w:r>
      <w:r w:rsidRPr="00A800EA">
        <w:rPr>
          <w:rFonts w:ascii="Times New Roman" w:hAnsi="Times New Roman" w:cs="Times New Roman"/>
          <w:bCs/>
          <w:sz w:val="20"/>
          <w:szCs w:val="20"/>
        </w:rPr>
        <w:lastRenderedPageBreak/>
        <w:t xml:space="preserve">tasks that require their expertise and attention. Furthermore, NLP can provide real-time insights into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trends, allowing for prompt action and decision-making. Finally, NLP's scalability makes it an ideal solution for large healthcare organizations and public health agencies, as it can analyze vast amounts of data to identify trends and patterns that may not be apparent through manual analysis.</w:t>
      </w:r>
    </w:p>
    <w:p w14:paraId="7C8F5E5B" w14:textId="2CF7B2AD" w:rsidR="00606CFC" w:rsidRPr="00754891" w:rsidRDefault="00606CFC" w:rsidP="00754891">
      <w:pPr>
        <w:pStyle w:val="ListParagraph"/>
        <w:numPr>
          <w:ilvl w:val="0"/>
          <w:numId w:val="13"/>
        </w:numPr>
        <w:jc w:val="both"/>
        <w:rPr>
          <w:rFonts w:ascii="Times New Roman" w:hAnsi="Times New Roman" w:cs="Times New Roman"/>
          <w:b/>
          <w:bCs/>
          <w:szCs w:val="20"/>
        </w:rPr>
      </w:pPr>
      <w:r w:rsidRPr="00754891">
        <w:rPr>
          <w:rFonts w:ascii="Times New Roman" w:hAnsi="Times New Roman" w:cs="Times New Roman"/>
          <w:b/>
          <w:bCs/>
          <w:szCs w:val="20"/>
        </w:rPr>
        <w:t>Challenges and Limitations</w:t>
      </w:r>
    </w:p>
    <w:p w14:paraId="2323C657" w14:textId="4D089D97" w:rsidR="00606CFC" w:rsidRPr="00A800EA" w:rsidRDefault="00606CFC"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Despite the benefits of Natural Language Processing (NLP)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there are several challenges and limitations that must be addressed. One of the primary challenges is data quality, as NLP requires high-quality, accurate, and complete data to produce reliable results. Additionally, NLP algorithms can struggle to understand the context of clinical notes and medical literature, leading to inaccurate interpretations and potential misdiagnosis. Furthermore, NLP algorithms require domain-specific knowledge to accurately analyze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data, which can be a significant challenge given the complexity of medical terminology and concepts. Finally, NLP-powered systems must comply with regulatory frameworks, including HIPAA and FDA guidelines, which can be time-consuming and costly to implement. Addressing these challenges and limitations is crucial to ensuring the effective and safe use of NLP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w:t>
      </w:r>
    </w:p>
    <w:p w14:paraId="359BD27E" w14:textId="77777777" w:rsidR="00965DDF" w:rsidRDefault="00965DDF" w:rsidP="003A6812">
      <w:pPr>
        <w:jc w:val="both"/>
        <w:rPr>
          <w:rFonts w:ascii="Times New Roman" w:hAnsi="Times New Roman" w:cs="Times New Roman"/>
          <w:bCs/>
          <w:sz w:val="20"/>
          <w:szCs w:val="20"/>
        </w:rPr>
      </w:pPr>
    </w:p>
    <w:p w14:paraId="5C323627" w14:textId="3579F959" w:rsidR="00955C67" w:rsidRPr="00A8554B" w:rsidRDefault="00784F82" w:rsidP="003A6812">
      <w:pPr>
        <w:jc w:val="both"/>
        <w:rPr>
          <w:rFonts w:ascii="Times New Roman" w:hAnsi="Times New Roman" w:cs="Times New Roman"/>
          <w:b/>
          <w:bCs/>
          <w:szCs w:val="20"/>
        </w:rPr>
      </w:pPr>
      <w:r w:rsidRPr="00A8554B">
        <w:rPr>
          <w:rFonts w:ascii="Times New Roman" w:hAnsi="Times New Roman" w:cs="Times New Roman"/>
          <w:b/>
          <w:bCs/>
          <w:szCs w:val="20"/>
        </w:rPr>
        <w:t xml:space="preserve">Applications of AI in </w:t>
      </w:r>
      <w:r w:rsidR="004B5642">
        <w:rPr>
          <w:rFonts w:ascii="Times New Roman" w:hAnsi="Times New Roman" w:cs="Times New Roman"/>
          <w:b/>
          <w:bCs/>
          <w:szCs w:val="20"/>
        </w:rPr>
        <w:t>IC</w:t>
      </w:r>
    </w:p>
    <w:p w14:paraId="0D5467C3" w14:textId="3B992FED" w:rsidR="00955C67" w:rsidRPr="00DF17C0" w:rsidRDefault="00784F82" w:rsidP="00DF17C0">
      <w:pPr>
        <w:pStyle w:val="ListParagraph"/>
        <w:numPr>
          <w:ilvl w:val="0"/>
          <w:numId w:val="15"/>
        </w:numPr>
        <w:jc w:val="both"/>
        <w:rPr>
          <w:rFonts w:ascii="Times New Roman" w:hAnsi="Times New Roman" w:cs="Times New Roman"/>
          <w:b/>
        </w:rPr>
      </w:pPr>
      <w:r w:rsidRPr="00DF17C0">
        <w:rPr>
          <w:rFonts w:ascii="Times New Roman" w:hAnsi="Times New Roman" w:cs="Times New Roman"/>
          <w:b/>
        </w:rPr>
        <w:t>Predictive Analytics:</w:t>
      </w:r>
    </w:p>
    <w:p w14:paraId="7A1D6566" w14:textId="236527CB" w:rsidR="00955C67" w:rsidRPr="00A800EA" w:rsidRDefault="00784F82" w:rsidP="003A6812">
      <w:pPr>
        <w:ind w:firstLine="360"/>
        <w:jc w:val="both"/>
        <w:rPr>
          <w:rFonts w:ascii="Times New Roman" w:hAnsi="Times New Roman" w:cs="Times New Roman"/>
          <w:bCs/>
          <w:sz w:val="20"/>
          <w:szCs w:val="20"/>
        </w:rPr>
      </w:pPr>
      <w:r w:rsidRPr="00A800EA">
        <w:rPr>
          <w:rFonts w:ascii="Times New Roman" w:hAnsi="Times New Roman" w:cs="Times New Roman"/>
          <w:bCs/>
          <w:sz w:val="20"/>
          <w:szCs w:val="20"/>
        </w:rPr>
        <w:t xml:space="preserve">Predictive analytics is a crucial application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By analyzing large datasets, AI-powered predictive models can identify patients at high risk of developing HAIs and predict infection risk.</w:t>
      </w:r>
    </w:p>
    <w:p w14:paraId="05B52BFC" w14:textId="3DA14B41" w:rsidR="00955C67" w:rsidRPr="00A800EA" w:rsidRDefault="003B7836" w:rsidP="003A6812">
      <w:pPr>
        <w:jc w:val="both"/>
        <w:rPr>
          <w:rFonts w:ascii="Times New Roman" w:hAnsi="Times New Roman" w:cs="Times New Roman"/>
          <w:bCs/>
          <w:sz w:val="20"/>
          <w:szCs w:val="20"/>
        </w:rPr>
      </w:pPr>
      <w:r>
        <w:rPr>
          <w:rFonts w:ascii="Times New Roman" w:hAnsi="Times New Roman" w:cs="Times New Roman"/>
          <w:b/>
          <w:bCs/>
          <w:sz w:val="20"/>
          <w:szCs w:val="20"/>
        </w:rPr>
        <w:t xml:space="preserve">                     </w:t>
      </w:r>
      <w:r w:rsidR="00784F82" w:rsidRPr="00A800EA">
        <w:rPr>
          <w:rFonts w:ascii="Times New Roman" w:hAnsi="Times New Roman" w:cs="Times New Roman"/>
          <w:bCs/>
          <w:sz w:val="20"/>
          <w:szCs w:val="20"/>
        </w:rPr>
        <w:t>First relevant data are collected f</w:t>
      </w:r>
      <w:r w:rsidR="00120BFA">
        <w:rPr>
          <w:rFonts w:ascii="Times New Roman" w:hAnsi="Times New Roman" w:cs="Times New Roman"/>
          <w:bCs/>
          <w:sz w:val="20"/>
          <w:szCs w:val="20"/>
        </w:rPr>
        <w:t>rom various sources, including Electronic Health R</w:t>
      </w:r>
      <w:r w:rsidR="00784F82" w:rsidRPr="00A800EA">
        <w:rPr>
          <w:rFonts w:ascii="Times New Roman" w:hAnsi="Times New Roman" w:cs="Times New Roman"/>
          <w:bCs/>
          <w:sz w:val="20"/>
          <w:szCs w:val="20"/>
        </w:rPr>
        <w:t>ecords (EHRs), laboratory results, and medical imaging.</w:t>
      </w:r>
      <w:r w:rsidR="001203B5">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Then data is analysed. AI-powered algorithms analyze the collected data to identify patterns and correlations.</w:t>
      </w:r>
      <w:r w:rsidR="00BC110C">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A predictive model is developed and trained using the analyzed data. The predictive model assigns a risk score to each patient, indicating their likelihood of developing an HAI.</w:t>
      </w:r>
    </w:p>
    <w:p w14:paraId="00B648AC" w14:textId="74507EB1" w:rsidR="00955C67" w:rsidRPr="00A800EA" w:rsidRDefault="00E431AE"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Predictive analytics play</w:t>
      </w:r>
      <w:r w:rsidR="00784F82" w:rsidRPr="00A800EA">
        <w:rPr>
          <w:rFonts w:ascii="Times New Roman" w:hAnsi="Times New Roman" w:cs="Times New Roman"/>
          <w:bCs/>
          <w:sz w:val="20"/>
          <w:szCs w:val="20"/>
        </w:rPr>
        <w:t xml:space="preserve"> a vital role in hospital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xml:space="preserve"> by enabling healthcare professionals to identify high-risk patients and implement targeted interventions. By analyzing various data points, predictive analytics can identify patients who are at high risk of developing hospital-acquired infections (HAIs), allowing for early intervention and prevention. This personalized approach to care enables healthcare professionals to tailor interventions to individual patients, addressing specific risk factors and reducing the likelihood of HAIs. As a result, predictive analytics can help reduce the incidence of HAIs, leading to improved patient outcomes. By enabling early detection and treatment of HAIs, predictive analytics can also reduce morbidity and mortality rates, ultimately enhancing patient safety and quality of care.</w:t>
      </w:r>
    </w:p>
    <w:p w14:paraId="3DC94763" w14:textId="16B5D857" w:rsidR="00955C67" w:rsidRPr="00E95B43" w:rsidRDefault="003B7836" w:rsidP="00E95B43">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784F82" w:rsidRPr="00A800EA">
        <w:rPr>
          <w:rFonts w:ascii="Times New Roman" w:hAnsi="Times New Roman" w:cs="Times New Roman"/>
          <w:bCs/>
          <w:sz w:val="20"/>
          <w:szCs w:val="20"/>
        </w:rPr>
        <w:t xml:space="preserve">Predictive analytics has numerous applications in </w:t>
      </w:r>
      <w:r w:rsidR="004B5642">
        <w:rPr>
          <w:rFonts w:ascii="Times New Roman" w:hAnsi="Times New Roman" w:cs="Times New Roman"/>
          <w:bCs/>
          <w:sz w:val="20"/>
          <w:szCs w:val="20"/>
        </w:rPr>
        <w:t>IC</w:t>
      </w:r>
      <w:r w:rsidR="00784F82" w:rsidRPr="00A800EA">
        <w:rPr>
          <w:rFonts w:ascii="Times New Roman" w:hAnsi="Times New Roman" w:cs="Times New Roman"/>
          <w:bCs/>
          <w:sz w:val="20"/>
          <w:szCs w:val="20"/>
        </w:rPr>
        <w:t>, enabling healthcare professionals to identify high-risk patients and implement targeted interventions. For instance, AI-powered predictive models can predict sepsis risk in patients, allowing for early detection and treatment. This can significantly improve patient outcomes, as sepsis is a life-threatening condition that requires prompt intervention. Additionally, predictive analytics can identify patients at high risk of developing Clostridioides difficile (C. diff) infections, enabling healthcare professionals to implement preventive measures. Furthermore, AI-powered predictive models can also predict Ventilator-Associated Pneumonia (VAP) risk in patients, enabling targeted interventions to reduce the risk of this potentially life-threatening complication. By leveraging predictive analytics, healthcare professionals can improve patient outcomes, reduce morbidity and mortality rates, and enhance overall quality of care.</w:t>
      </w:r>
      <w:r w:rsidR="001203B5">
        <w:rPr>
          <w:rFonts w:ascii="Times New Roman" w:hAnsi="Times New Roman" w:cs="Times New Roman"/>
          <w:bCs/>
          <w:sz w:val="20"/>
          <w:szCs w:val="20"/>
        </w:rPr>
        <w:t xml:space="preserve"> </w:t>
      </w:r>
      <w:r w:rsidR="00784F82" w:rsidRPr="00A800EA">
        <w:rPr>
          <w:rFonts w:ascii="Times New Roman" w:hAnsi="Times New Roman" w:cs="Times New Roman"/>
          <w:bCs/>
          <w:sz w:val="20"/>
          <w:szCs w:val="20"/>
        </w:rPr>
        <w:t>By leveraging predictive analytics, healthcare organizations can improve patient outcomes, reduce HAIs, and enhance the overall quality of care.</w:t>
      </w:r>
    </w:p>
    <w:p w14:paraId="47D04ED1" w14:textId="23555630" w:rsidR="001F360F" w:rsidRPr="00965DDF" w:rsidRDefault="00262253" w:rsidP="00965DDF">
      <w:pPr>
        <w:jc w:val="both"/>
        <w:rPr>
          <w:rFonts w:ascii="Times New Roman" w:hAnsi="Times New Roman" w:cs="Times New Roman"/>
          <w:b/>
          <w:iCs/>
        </w:rPr>
      </w:pPr>
      <w:r>
        <w:rPr>
          <w:rFonts w:ascii="Times New Roman" w:hAnsi="Times New Roman" w:cs="Times New Roman"/>
          <w:b/>
          <w:bCs/>
          <w:szCs w:val="20"/>
        </w:rPr>
        <w:t>(b</w:t>
      </w:r>
      <w:r w:rsidR="001F360F">
        <w:rPr>
          <w:rFonts w:ascii="Times New Roman" w:hAnsi="Times New Roman" w:cs="Times New Roman"/>
          <w:b/>
          <w:bCs/>
          <w:szCs w:val="20"/>
        </w:rPr>
        <w:t>)</w:t>
      </w:r>
      <w:r w:rsidR="001F360F" w:rsidRPr="001F360F">
        <w:rPr>
          <w:rFonts w:ascii="Times New Roman" w:hAnsi="Times New Roman" w:cs="Times New Roman"/>
          <w:b/>
          <w:iCs/>
        </w:rPr>
        <w:t xml:space="preserve"> </w:t>
      </w:r>
      <w:r w:rsidR="00DF17C0">
        <w:rPr>
          <w:rFonts w:ascii="Times New Roman" w:hAnsi="Times New Roman" w:cs="Times New Roman"/>
          <w:b/>
          <w:iCs/>
        </w:rPr>
        <w:t xml:space="preserve"> </w:t>
      </w:r>
      <w:r w:rsidR="001F360F" w:rsidRPr="00213B31">
        <w:rPr>
          <w:rFonts w:ascii="Times New Roman" w:hAnsi="Times New Roman" w:cs="Times New Roman"/>
          <w:b/>
          <w:iCs/>
        </w:rPr>
        <w:t>AI-Powered Vigilance: Transforming Healthcare-Associated Infection Surveillance through Artificial Intelligence</w:t>
      </w:r>
      <w:r w:rsidR="00784F82" w:rsidRPr="00E501F6">
        <w:rPr>
          <w:rFonts w:ascii="Times New Roman" w:hAnsi="Times New Roman" w:cs="Times New Roman"/>
          <w:b/>
          <w:bCs/>
          <w:szCs w:val="20"/>
        </w:rPr>
        <w:t xml:space="preserve">   </w:t>
      </w:r>
    </w:p>
    <w:p w14:paraId="271C0AAA" w14:textId="40F260D8" w:rsidR="001F360F" w:rsidRPr="004F7E33" w:rsidRDefault="001F360F" w:rsidP="00965DDF">
      <w:pPr>
        <w:ind w:firstLine="360"/>
        <w:jc w:val="both"/>
        <w:rPr>
          <w:rFonts w:ascii="Times New Roman" w:hAnsi="Times New Roman" w:cs="Times New Roman"/>
          <w:sz w:val="20"/>
          <w:szCs w:val="20"/>
        </w:rPr>
      </w:pPr>
      <w:r w:rsidRPr="004F7E33">
        <w:rPr>
          <w:rFonts w:ascii="Times New Roman" w:hAnsi="Times New Roman" w:cs="Times New Roman"/>
          <w:sz w:val="20"/>
          <w:szCs w:val="20"/>
        </w:rPr>
        <w:t xml:space="preserve">The integration of </w:t>
      </w:r>
      <w:r w:rsidR="009D4B12">
        <w:rPr>
          <w:rFonts w:ascii="Times New Roman" w:hAnsi="Times New Roman" w:cs="Times New Roman"/>
          <w:sz w:val="20"/>
          <w:szCs w:val="20"/>
        </w:rPr>
        <w:t>AI</w:t>
      </w:r>
      <w:r w:rsidRPr="004F7E33">
        <w:rPr>
          <w:rFonts w:ascii="Times New Roman" w:hAnsi="Times New Roman" w:cs="Times New Roman"/>
          <w:sz w:val="20"/>
          <w:szCs w:val="20"/>
        </w:rPr>
        <w:t xml:space="preserve"> in healthcare-associated infection (HAI) surveillance has revolutionized the way we approach infection prevention and control. Traditional surveillance methods, which rely on manual data collection and analysis, are time-consuming, labor-intensive, and often prone to errors. In contrast, AI-powered surveillance systems can automatically collect and analyze data from multiple sources, including electronic health records (EHRs), laboratory results, and social media, to identify trends, detect outbreak</w:t>
      </w:r>
      <w:r w:rsidR="001203B5">
        <w:rPr>
          <w:rFonts w:ascii="Times New Roman" w:hAnsi="Times New Roman" w:cs="Times New Roman"/>
          <w:sz w:val="20"/>
          <w:szCs w:val="20"/>
        </w:rPr>
        <w:t xml:space="preserve">s, and predict future risks. By </w:t>
      </w:r>
      <w:r w:rsidRPr="004F7E33">
        <w:rPr>
          <w:rFonts w:ascii="Times New Roman" w:hAnsi="Times New Roman" w:cs="Times New Roman"/>
          <w:sz w:val="20"/>
          <w:szCs w:val="20"/>
        </w:rPr>
        <w:t xml:space="preserve">analyzing large datasets, identifying patterns, and detecting anomalies, AI-powered surveillance systems can provide timely and accurate identification of patients at risk of HAI, enabling targeted interventions and customized </w:t>
      </w:r>
      <w:r w:rsidR="0024467F">
        <w:rPr>
          <w:rFonts w:ascii="Times New Roman" w:hAnsi="Times New Roman" w:cs="Times New Roman"/>
          <w:sz w:val="20"/>
          <w:szCs w:val="20"/>
        </w:rPr>
        <w:t xml:space="preserve">IPC </w:t>
      </w:r>
      <w:r w:rsidRPr="004F7E33">
        <w:rPr>
          <w:rFonts w:ascii="Times New Roman" w:hAnsi="Times New Roman" w:cs="Times New Roman"/>
          <w:sz w:val="20"/>
          <w:szCs w:val="20"/>
        </w:rPr>
        <w:t>strategies.</w:t>
      </w:r>
    </w:p>
    <w:p w14:paraId="067743E1" w14:textId="65715D45" w:rsidR="001F360F" w:rsidRPr="004F7E33" w:rsidRDefault="001F360F" w:rsidP="00965DDF">
      <w:pPr>
        <w:ind w:firstLine="360"/>
        <w:jc w:val="both"/>
        <w:rPr>
          <w:rFonts w:ascii="Times New Roman" w:hAnsi="Times New Roman" w:cs="Times New Roman"/>
          <w:sz w:val="20"/>
          <w:szCs w:val="20"/>
        </w:rPr>
      </w:pPr>
      <w:r w:rsidRPr="004F7E33">
        <w:rPr>
          <w:rFonts w:ascii="Times New Roman" w:hAnsi="Times New Roman" w:cs="Times New Roman"/>
          <w:sz w:val="20"/>
          <w:szCs w:val="20"/>
        </w:rPr>
        <w:t>The application of AI in HAI surveillance has shown promising results, particularly in predicting the risk of nosocomial Clostridioides difficile infection (CDI), a significant cause of morbidity and mortality in healthcare settings. Machine learning applications have been used to predict CDI risk, considering a range of variables within EHRs, and have shown potential in transforming HAI surveillance and IPC. Furthermore, AI-powered surveillance systems can detect outbreaks and identify potentially mitigating interventions, such as simulating outbreaks of methicillin-resistant Staphylococcus aureus and influenza using social network analysis.</w:t>
      </w:r>
    </w:p>
    <w:p w14:paraId="2873C237" w14:textId="77777777" w:rsidR="001F360F" w:rsidRPr="004F7E33" w:rsidRDefault="001F360F" w:rsidP="00965DDF">
      <w:pPr>
        <w:ind w:firstLine="360"/>
        <w:jc w:val="both"/>
        <w:rPr>
          <w:rFonts w:ascii="Times New Roman" w:hAnsi="Times New Roman" w:cs="Times New Roman"/>
          <w:sz w:val="20"/>
          <w:szCs w:val="20"/>
        </w:rPr>
      </w:pPr>
      <w:r w:rsidRPr="004F7E33">
        <w:rPr>
          <w:rFonts w:ascii="Times New Roman" w:hAnsi="Times New Roman" w:cs="Times New Roman"/>
          <w:sz w:val="20"/>
          <w:szCs w:val="20"/>
        </w:rPr>
        <w:t xml:space="preserve">AI-based warning systems can also detect irregularities in disease incidence and transmission patterns, informing healthcare authorities of potential outbreaks and enabling prompt action to prevent the spread of infection. The integration of AI in HAI surveillance has the potential to revolutionize infection prevention and control, enabling timely and accurate identification of patients </w:t>
      </w:r>
      <w:r w:rsidRPr="004F7E33">
        <w:rPr>
          <w:rFonts w:ascii="Times New Roman" w:hAnsi="Times New Roman" w:cs="Times New Roman"/>
          <w:sz w:val="20"/>
          <w:szCs w:val="20"/>
        </w:rPr>
        <w:lastRenderedPageBreak/>
        <w:t>at risk, detecting outbreaks, and predicting future risks. By leveraging AI-powered surveillance, healthcare organizations can improve patient outcomes, reduce HAIs, and enhance the overall quality of care.</w:t>
      </w:r>
    </w:p>
    <w:p w14:paraId="0923A510" w14:textId="03F549F3" w:rsidR="001F360F" w:rsidRPr="004F7E33" w:rsidRDefault="001F360F" w:rsidP="00965DDF">
      <w:pPr>
        <w:ind w:firstLine="360"/>
        <w:jc w:val="both"/>
        <w:rPr>
          <w:rFonts w:ascii="Times New Roman" w:hAnsi="Times New Roman" w:cs="Times New Roman"/>
          <w:sz w:val="20"/>
          <w:szCs w:val="20"/>
        </w:rPr>
      </w:pPr>
      <w:r w:rsidRPr="004F7E33">
        <w:rPr>
          <w:rFonts w:ascii="Times New Roman" w:hAnsi="Times New Roman" w:cs="Times New Roman"/>
          <w:sz w:val="20"/>
          <w:szCs w:val="20"/>
        </w:rPr>
        <w:t xml:space="preserve">Automated surveillance is a critical component of </w:t>
      </w:r>
      <w:r w:rsidR="004B5642">
        <w:rPr>
          <w:rFonts w:ascii="Times New Roman" w:hAnsi="Times New Roman" w:cs="Times New Roman"/>
          <w:sz w:val="20"/>
          <w:szCs w:val="20"/>
        </w:rPr>
        <w:t>IC</w:t>
      </w:r>
      <w:r w:rsidRPr="004F7E33">
        <w:rPr>
          <w:rFonts w:ascii="Times New Roman" w:hAnsi="Times New Roman" w:cs="Times New Roman"/>
          <w:sz w:val="20"/>
          <w:szCs w:val="20"/>
        </w:rPr>
        <w:t>, enabling the early detection and tracking of HAIs. AI-powered surveillance systems can analyze large datasets, identify patterns, and detect anomalies, providing real-time insights into infection trends. By integrating data from various sources, including EHRs, laboratory results, and medical imaging, AI-powered surveillance systems can provide a comprehensive view of patient data, enabling prompt detection and response to emerging threats.</w:t>
      </w:r>
    </w:p>
    <w:p w14:paraId="5F11D602" w14:textId="70297384" w:rsidR="00955C67" w:rsidRPr="00965DDF" w:rsidRDefault="001F360F" w:rsidP="00965DDF">
      <w:pPr>
        <w:ind w:firstLine="360"/>
        <w:jc w:val="both"/>
        <w:rPr>
          <w:rFonts w:ascii="Times New Roman" w:hAnsi="Times New Roman" w:cs="Times New Roman"/>
          <w:sz w:val="20"/>
          <w:szCs w:val="20"/>
        </w:rPr>
      </w:pPr>
      <w:r w:rsidRPr="004F7E33">
        <w:rPr>
          <w:rFonts w:ascii="Times New Roman" w:hAnsi="Times New Roman" w:cs="Times New Roman"/>
          <w:sz w:val="20"/>
          <w:szCs w:val="20"/>
        </w:rPr>
        <w:t xml:space="preserve">The benefits of automated surveillance in </w:t>
      </w:r>
      <w:r w:rsidR="004B5642">
        <w:rPr>
          <w:rFonts w:ascii="Times New Roman" w:hAnsi="Times New Roman" w:cs="Times New Roman"/>
          <w:sz w:val="20"/>
          <w:szCs w:val="20"/>
        </w:rPr>
        <w:t>IC</w:t>
      </w:r>
      <w:r w:rsidRPr="004F7E33">
        <w:rPr>
          <w:rFonts w:ascii="Times New Roman" w:hAnsi="Times New Roman" w:cs="Times New Roman"/>
          <w:sz w:val="20"/>
          <w:szCs w:val="20"/>
        </w:rPr>
        <w:t xml:space="preserve"> are numerous, including early detection of HAIs, rapid response to outbreaks, and improved patient outcomes. By identifying potential infection risks and enabling targeted interventions, automated surveillance can enhance patient safety, reducing the likelihood of complications and improving overall quality of care. While automated surveillance presents several challenges and limitations, including data quality, bias, and interoperability, healthcare organizations can still leverage this technology to improve patient outcomes, reduce HAIs, and enhance the overall quality of care.</w:t>
      </w:r>
      <w:r w:rsidR="00784F82" w:rsidRPr="004F7E33">
        <w:rPr>
          <w:rFonts w:ascii="Times New Roman" w:hAnsi="Times New Roman" w:cs="Times New Roman"/>
          <w:sz w:val="20"/>
          <w:szCs w:val="20"/>
        </w:rPr>
        <w:t xml:space="preserve">  </w:t>
      </w:r>
    </w:p>
    <w:p w14:paraId="6BF72672" w14:textId="37EA4E08" w:rsidR="00A800EA" w:rsidRPr="00934103" w:rsidRDefault="00934103" w:rsidP="00934103">
      <w:pPr>
        <w:spacing w:after="0"/>
        <w:ind w:left="360"/>
        <w:jc w:val="both"/>
        <w:rPr>
          <w:rFonts w:ascii="Times New Roman" w:hAnsi="Times New Roman" w:cs="Times New Roman"/>
          <w:b/>
          <w:bCs/>
          <w:szCs w:val="20"/>
        </w:rPr>
      </w:pPr>
      <w:r>
        <w:rPr>
          <w:rFonts w:ascii="Times New Roman" w:hAnsi="Times New Roman" w:cs="Times New Roman"/>
          <w:b/>
          <w:bCs/>
          <w:szCs w:val="20"/>
        </w:rPr>
        <w:t xml:space="preserve">© </w:t>
      </w:r>
      <w:r w:rsidR="00784F82" w:rsidRPr="00934103">
        <w:rPr>
          <w:rFonts w:ascii="Times New Roman" w:hAnsi="Times New Roman" w:cs="Times New Roman"/>
          <w:b/>
          <w:bCs/>
          <w:szCs w:val="20"/>
        </w:rPr>
        <w:t>Clinical Decision Support: AI-driven clinical decision support systems for infection prevention and control</w:t>
      </w:r>
    </w:p>
    <w:p w14:paraId="5DF44364" w14:textId="3E0C1715" w:rsidR="00955C67" w:rsidRPr="00A800EA" w:rsidRDefault="004B5642" w:rsidP="003A6812">
      <w:pPr>
        <w:spacing w:after="0" w:line="276"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CDS </w:t>
      </w:r>
      <w:r w:rsidR="00784F82" w:rsidRPr="00A800EA">
        <w:rPr>
          <w:rFonts w:ascii="Times New Roman" w:hAnsi="Times New Roman" w:cs="Times New Roman"/>
          <w:bCs/>
          <w:sz w:val="20"/>
          <w:szCs w:val="20"/>
        </w:rPr>
        <w:t>systems are AI-driven tools that provide healthcare professionals with real-time, evidence-based recommendations for infection prevention and control. These systems analyze patient data, medical literature, and clinical guidelines to provide personalized guidance for diagnosis, treatment, and patient care.</w:t>
      </w:r>
    </w:p>
    <w:p w14:paraId="7ECA309C" w14:textId="77777777" w:rsidR="00955C67" w:rsidRPr="00A800EA" w:rsidRDefault="00784F82" w:rsidP="003A6812">
      <w:pPr>
        <w:jc w:val="both"/>
        <w:rPr>
          <w:rFonts w:ascii="Times New Roman" w:hAnsi="Times New Roman" w:cs="Times New Roman"/>
          <w:bCs/>
          <w:sz w:val="20"/>
          <w:szCs w:val="20"/>
        </w:rPr>
      </w:pPr>
      <w:r w:rsidRPr="00A800EA">
        <w:rPr>
          <w:rFonts w:ascii="Times New Roman" w:hAnsi="Times New Roman" w:cs="Times New Roman"/>
          <w:bCs/>
          <w:sz w:val="20"/>
          <w:szCs w:val="20"/>
        </w:rPr>
        <w:t>How Clinical Decision Support Works</w:t>
      </w:r>
    </w:p>
    <w:p w14:paraId="00A6C99C" w14:textId="7B145007" w:rsidR="00955C67" w:rsidRPr="00A800EA" w:rsidRDefault="00B10E50"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CDS</w:t>
      </w:r>
      <w:r w:rsidR="00784F82" w:rsidRPr="00A800EA">
        <w:rPr>
          <w:rFonts w:ascii="Times New Roman" w:hAnsi="Times New Roman" w:cs="Times New Roman"/>
          <w:bCs/>
          <w:sz w:val="20"/>
          <w:szCs w:val="20"/>
        </w:rPr>
        <w:t xml:space="preserve"> systems leverage advanced technology to provide healthcare professionals with personalized, evidence-based recommendations, enhancing patient care and outcomes. The process begins with data integration, where CDS systems aggregate patient data f</w:t>
      </w:r>
      <w:r w:rsidR="00822B8C">
        <w:rPr>
          <w:rFonts w:ascii="Times New Roman" w:hAnsi="Times New Roman" w:cs="Times New Roman"/>
          <w:bCs/>
          <w:sz w:val="20"/>
          <w:szCs w:val="20"/>
        </w:rPr>
        <w:t>rom various sources, including Electronic Health R</w:t>
      </w:r>
      <w:r w:rsidR="00784F82" w:rsidRPr="00A800EA">
        <w:rPr>
          <w:rFonts w:ascii="Times New Roman" w:hAnsi="Times New Roman" w:cs="Times New Roman"/>
          <w:bCs/>
          <w:sz w:val="20"/>
          <w:szCs w:val="20"/>
        </w:rPr>
        <w:t>ecords (EHRs), laboratory results, and medical imaging. This comprehensive dataset is then combined with a knowledge base of clinical guidelines, medical literature, and expert opinions, providing a robust foundation for informed decision-making. AI-powered algorithms analyze this integrated data and knowledge base to generate personalized recommendations, which are then delivered to healthcare professionals in real-time through alerts and notifications. This enables prompt action and decision-making, ultimately improving patient outcomes and quality of care.</w:t>
      </w:r>
    </w:p>
    <w:p w14:paraId="2D0F24BD" w14:textId="70DE4449" w:rsidR="00955C67" w:rsidRPr="002B6B5D" w:rsidRDefault="004B5642" w:rsidP="003A6812">
      <w:pPr>
        <w:ind w:firstLine="720"/>
        <w:jc w:val="both"/>
        <w:rPr>
          <w:rFonts w:ascii="Times New Roman" w:hAnsi="Times New Roman" w:cs="Times New Roman"/>
          <w:b/>
          <w:bCs/>
          <w:szCs w:val="20"/>
        </w:rPr>
      </w:pPr>
      <w:r>
        <w:rPr>
          <w:rFonts w:ascii="Times New Roman" w:hAnsi="Times New Roman" w:cs="Times New Roman"/>
          <w:bCs/>
          <w:sz w:val="20"/>
          <w:szCs w:val="20"/>
        </w:rPr>
        <w:t xml:space="preserve">CDS </w:t>
      </w:r>
      <w:r w:rsidR="00784F82" w:rsidRPr="00A800EA">
        <w:rPr>
          <w:rFonts w:ascii="Times New Roman" w:hAnsi="Times New Roman" w:cs="Times New Roman"/>
          <w:bCs/>
          <w:sz w:val="20"/>
          <w:szCs w:val="20"/>
        </w:rPr>
        <w:t>systems offer numerous benefits in infection prevention and control, ultimately enhancing patient outcomes and safety. One of the primary advantages of CDS systems is their ability to improve diagnosis accuracy by providing healthcare professionals with real-time, evidence-based recommendations. Additionally, CDS systems can optimize treatment plans by analyzing patient data and providing personalized recommendations, ensuring that patients receive the most effective and targeted care. Furthermore, CDS systems can enhance patient safety by reducing the risk of adverse events, medical errors, and hospital-acquired infections. Finally, CDS systems can also contribute to the global effort to combat antibiotic resistance by providing healthcare professionals with guidelines for optimal antibiotic use, thereby promoting responsible and judicious use of these critical medications.</w:t>
      </w:r>
    </w:p>
    <w:p w14:paraId="7C570B3C" w14:textId="19EEA58C" w:rsidR="00955C67" w:rsidRPr="00817F80" w:rsidRDefault="004B5642"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CDS </w:t>
      </w:r>
      <w:r w:rsidR="00784F82" w:rsidRPr="00817F80">
        <w:rPr>
          <w:rFonts w:ascii="Times New Roman" w:hAnsi="Times New Roman" w:cs="Times New Roman"/>
          <w:bCs/>
          <w:sz w:val="20"/>
          <w:szCs w:val="20"/>
        </w:rPr>
        <w:t>systems have various applications in infection prevention and control, demonstrating their versatility and effectiveness. For instance, CDS systems can provide real-time guidance for sepsis management, encompassing diagnosis, treatment, and patient care, enabling healthcare professionals to respond promptly and effectively to this life-threatening condition. Additionally, CDS systems can support antimicrobial stewardship by providing healthcare professionals with guidelines for optimal antibiotic use, thereby reducing the risk of antibiotic resistance and promoting responsible use of these critical medications. Furthermore, CDS systems can also provide real-time guidance for infection prevention, including hand hygiene protocols, isolation procedures, and environmental cleaning schedules, helping to reduce the spread of infections and maintain a safe environment for patients, healthcare professionals, and visitors.</w:t>
      </w:r>
    </w:p>
    <w:p w14:paraId="5C155152" w14:textId="7351BD9A" w:rsidR="00955C67" w:rsidRPr="00965DDF" w:rsidRDefault="00BE3844" w:rsidP="00965DDF">
      <w:pPr>
        <w:ind w:firstLine="360"/>
        <w:jc w:val="both"/>
        <w:rPr>
          <w:rFonts w:ascii="Times New Roman" w:hAnsi="Times New Roman" w:cs="Times New Roman"/>
          <w:bCs/>
          <w:sz w:val="20"/>
          <w:szCs w:val="20"/>
        </w:rPr>
      </w:pPr>
      <w:r w:rsidRPr="00817F80">
        <w:rPr>
          <w:rFonts w:ascii="Times New Roman" w:hAnsi="Times New Roman" w:cs="Times New Roman"/>
          <w:bCs/>
          <w:sz w:val="20"/>
          <w:szCs w:val="20"/>
        </w:rPr>
        <w:t>T</w:t>
      </w:r>
      <w:r w:rsidR="00784F82" w:rsidRPr="00817F80">
        <w:rPr>
          <w:rFonts w:ascii="Times New Roman" w:hAnsi="Times New Roman" w:cs="Times New Roman"/>
          <w:bCs/>
          <w:sz w:val="20"/>
          <w:szCs w:val="20"/>
        </w:rPr>
        <w:t xml:space="preserve">he implementation of </w:t>
      </w:r>
      <w:r w:rsidR="004B5642">
        <w:rPr>
          <w:rFonts w:ascii="Times New Roman" w:hAnsi="Times New Roman" w:cs="Times New Roman"/>
          <w:bCs/>
          <w:sz w:val="20"/>
          <w:szCs w:val="20"/>
        </w:rPr>
        <w:t xml:space="preserve">CDS </w:t>
      </w:r>
      <w:r w:rsidR="00784F82" w:rsidRPr="00817F80">
        <w:rPr>
          <w:rFonts w:ascii="Times New Roman" w:hAnsi="Times New Roman" w:cs="Times New Roman"/>
          <w:bCs/>
          <w:sz w:val="20"/>
          <w:szCs w:val="20"/>
        </w:rPr>
        <w:t>systems in infection prevention and control is not without challenges. One of the primary concerns is data quality, as CDS systems require high-quality, accurate, and complete data to provide effective recommendations. Furthermore, AI-powered algorithms can perpetuate existing biases and disparities in healthcare, which can lead to unequal treatment and outcomes. Another significant challenge is clinical adoption, as CDS systems require seamless integration into existing workflows and clinical practices to be effective. Healthcare professionals must be willing to adopt and utilize CDS systems in their daily practice, which can be facilitated through education, training, and user-friendly system design.</w:t>
      </w:r>
      <w:r w:rsidR="00784F82" w:rsidRPr="00817F80">
        <w:rPr>
          <w:rFonts w:ascii="Times New Roman" w:hAnsi="Times New Roman" w:cs="Times New Roman"/>
          <w:sz w:val="20"/>
          <w:szCs w:val="20"/>
        </w:rPr>
        <w:t xml:space="preserve"> </w:t>
      </w:r>
      <w:r w:rsidR="00784F82" w:rsidRPr="00817F80">
        <w:rPr>
          <w:rFonts w:ascii="Times New Roman" w:hAnsi="Times New Roman" w:cs="Times New Roman"/>
          <w:bCs/>
          <w:sz w:val="20"/>
          <w:szCs w:val="20"/>
        </w:rPr>
        <w:t>By utilizing clinical decision support systems, healthcare providers can optimize treatment decisions, minimize the risk of hospital-acquired infections, and ultimately deliver higher-quality patient care.</w:t>
      </w:r>
    </w:p>
    <w:p w14:paraId="38DDA3A9" w14:textId="32C06572" w:rsidR="00955C67" w:rsidRPr="00E501F6" w:rsidRDefault="00FD6011" w:rsidP="00965DDF">
      <w:pPr>
        <w:spacing w:after="0"/>
        <w:jc w:val="both"/>
        <w:rPr>
          <w:rFonts w:ascii="Times New Roman" w:hAnsi="Times New Roman" w:cs="Times New Roman"/>
          <w:b/>
          <w:bCs/>
          <w:szCs w:val="20"/>
        </w:rPr>
      </w:pPr>
      <w:r>
        <w:rPr>
          <w:rFonts w:ascii="Times New Roman" w:hAnsi="Times New Roman" w:cs="Times New Roman"/>
          <w:b/>
          <w:bCs/>
          <w:szCs w:val="20"/>
        </w:rPr>
        <w:t>(d)</w:t>
      </w:r>
      <w:r w:rsidR="00934103">
        <w:rPr>
          <w:rFonts w:ascii="Times New Roman" w:hAnsi="Times New Roman" w:cs="Times New Roman"/>
          <w:b/>
          <w:bCs/>
          <w:szCs w:val="20"/>
        </w:rPr>
        <w:t xml:space="preserve"> </w:t>
      </w:r>
      <w:r w:rsidR="00784F82" w:rsidRPr="00E501F6">
        <w:rPr>
          <w:rFonts w:ascii="Times New Roman" w:hAnsi="Times New Roman" w:cs="Times New Roman"/>
          <w:b/>
          <w:bCs/>
          <w:szCs w:val="20"/>
        </w:rPr>
        <w:t>Environmental Cleaning and Disinfection: AI-optimized environmental cleaning and disinfection protocols.</w:t>
      </w:r>
    </w:p>
    <w:p w14:paraId="429DD8DD" w14:textId="730194B8" w:rsidR="00955C67" w:rsidRPr="00965DDF" w:rsidRDefault="00784F82" w:rsidP="00965DDF">
      <w:pPr>
        <w:spacing w:after="0"/>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 xml:space="preserve">Environmental cleaning and disinfection are critical components of infection prevention and control. </w:t>
      </w:r>
      <w:r w:rsidR="009D4B12">
        <w:rPr>
          <w:rFonts w:ascii="Times New Roman" w:hAnsi="Times New Roman" w:cs="Times New Roman"/>
          <w:bCs/>
          <w:sz w:val="20"/>
          <w:szCs w:val="20"/>
        </w:rPr>
        <w:t>AI</w:t>
      </w:r>
      <w:r w:rsidRPr="00817F80">
        <w:rPr>
          <w:rFonts w:ascii="Times New Roman" w:hAnsi="Times New Roman" w:cs="Times New Roman"/>
          <w:bCs/>
          <w:sz w:val="20"/>
          <w:szCs w:val="20"/>
        </w:rPr>
        <w:t xml:space="preserve"> can optimize environmental cleaning and disinfection protocols, reducing the risk of </w:t>
      </w:r>
      <w:r w:rsidR="004B5642">
        <w:rPr>
          <w:rFonts w:ascii="Times New Roman" w:hAnsi="Times New Roman" w:cs="Times New Roman"/>
          <w:bCs/>
          <w:sz w:val="20"/>
          <w:szCs w:val="20"/>
        </w:rPr>
        <w:t>HAIs</w:t>
      </w:r>
      <w:r w:rsidRPr="00817F80">
        <w:rPr>
          <w:rFonts w:ascii="Times New Roman" w:hAnsi="Times New Roman" w:cs="Times New Roman"/>
          <w:bCs/>
          <w:sz w:val="20"/>
          <w:szCs w:val="20"/>
        </w:rPr>
        <w:t xml:space="preserve"> and improving patient safety.</w:t>
      </w:r>
    </w:p>
    <w:p w14:paraId="4D349F33" w14:textId="1533B2C4" w:rsidR="00955C67" w:rsidRPr="00817F80" w:rsidRDefault="009D4B12"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AI</w:t>
      </w:r>
      <w:r w:rsidR="00784F82" w:rsidRPr="00817F80">
        <w:rPr>
          <w:rFonts w:ascii="Times New Roman" w:hAnsi="Times New Roman" w:cs="Times New Roman"/>
          <w:bCs/>
          <w:sz w:val="20"/>
          <w:szCs w:val="20"/>
        </w:rPr>
        <w:t xml:space="preserve"> can significantly enhance environmental cleaning and disinfection practices in healthcare settings, reducing the risk of </w:t>
      </w:r>
      <w:r w:rsidR="004B5642">
        <w:rPr>
          <w:rFonts w:ascii="Times New Roman" w:hAnsi="Times New Roman" w:cs="Times New Roman"/>
          <w:bCs/>
          <w:sz w:val="20"/>
          <w:szCs w:val="20"/>
        </w:rPr>
        <w:t>HAIs</w:t>
      </w:r>
      <w:r w:rsidR="00784F82" w:rsidRPr="00817F80">
        <w:rPr>
          <w:rFonts w:ascii="Times New Roman" w:hAnsi="Times New Roman" w:cs="Times New Roman"/>
          <w:bCs/>
          <w:sz w:val="20"/>
          <w:szCs w:val="20"/>
        </w:rPr>
        <w:t>and improving patient safety. The process begins with data collection, where AI systems gather information on environmental cleaning and disinfection practices, including frequency, duration, and effectiveness. This data is sourced from various locations, such as patient rooms, operating theaters, and common areas, and is typically collected through sensors, cameras, and other monitoring devices.</w:t>
      </w:r>
    </w:p>
    <w:p w14:paraId="168F9254" w14:textId="5E1D3B10"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 xml:space="preserve">Once the data is collected, AI algorithms assess the risk of HAIs based on various factors, including patient population, infection rates, and environmental factors such as temperature, humidity, and air quality. This risk assessment enables AI systems to </w:t>
      </w:r>
      <w:r w:rsidRPr="00817F80">
        <w:rPr>
          <w:rFonts w:ascii="Times New Roman" w:hAnsi="Times New Roman" w:cs="Times New Roman"/>
          <w:bCs/>
          <w:sz w:val="20"/>
          <w:szCs w:val="20"/>
        </w:rPr>
        <w:lastRenderedPageBreak/>
        <w:t>identify high-risk areas and prioritize cleaning and disinfection efforts accordingly. For instance, areas with high infection rates or immunocompromised patients may require more frequent or intensive cleaning and disinfection.</w:t>
      </w:r>
    </w:p>
    <w:p w14:paraId="5B599F4D" w14:textId="1A02BCBE"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Following the risk assessment, AI systems optimize environmental cleaning and disinfection protocols based on the assessed risk. This includes personalized cleaning schedules, disinfectant selection, and cleaning methods tailored to specific areas or patient populations. For example, AI systems may recommend the use of ultraviolet (UV) light disinfection in high-risk areas or prioritize the cleaning of high-touch surfaces such as door handles, light switches, and bed rails.</w:t>
      </w:r>
    </w:p>
    <w:p w14:paraId="18C530DB" w14:textId="47ED6802"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 xml:space="preserve">Finally, AI systems monitor environmental cleaning and disinfection practices in real-time, providing alerts and notifications for non-compliance or ineffective cleaning. This enables healthcare staff to promptly address any issues and ensure that cleaning and disinfection protocols are followed correctly. Additionally, AI systems can provide analytics and insights on cleaning and disinfection practices, enabling healthcare organizations to identify areas for improvement and optimize their </w:t>
      </w:r>
      <w:r w:rsidR="004B5642">
        <w:rPr>
          <w:rFonts w:ascii="Times New Roman" w:hAnsi="Times New Roman" w:cs="Times New Roman"/>
          <w:bCs/>
          <w:sz w:val="20"/>
          <w:szCs w:val="20"/>
        </w:rPr>
        <w:t>IC</w:t>
      </w:r>
      <w:r w:rsidRPr="00817F80">
        <w:rPr>
          <w:rFonts w:ascii="Times New Roman" w:hAnsi="Times New Roman" w:cs="Times New Roman"/>
          <w:bCs/>
          <w:sz w:val="20"/>
          <w:szCs w:val="20"/>
        </w:rPr>
        <w:t xml:space="preserve"> strategies. By leveraging AI-optimized environmental cleaning and disinfection, healthcare organizations can significantly reduce the risk of HAIs, improve patient safety, and enhance the overall quality of care.</w:t>
      </w:r>
    </w:p>
    <w:p w14:paraId="2E4E4DC9" w14:textId="37E1C327"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 xml:space="preserve">The implementation of AI-optimized environmental cleaning and disinfection protocols offers numerous benefits for healthcare organizations. One of the most significant advantages is the reduction of hospital-acquired infections (HAIs), which can improve patient safety and outcomes. By optimizing cleaning schedules and protocols, AI systems can also improve efficiency, reducing the time and resources required for environmental cleaning and disinfection. Furthermore, AI systems can monitor and enforce compliance with environmental cleaning and disinfection protocols, minimizing the risk of non-compliance and ensuring that healthcare staff adhere to established guidelines. Additionally, AI systems provide actionable insights and data-driven recommendations for environmental cleaning and disinfection, enabling healthcare professionals to make informed decisions and optimize their </w:t>
      </w:r>
      <w:r w:rsidR="004B5642">
        <w:rPr>
          <w:rFonts w:ascii="Times New Roman" w:hAnsi="Times New Roman" w:cs="Times New Roman"/>
          <w:bCs/>
          <w:sz w:val="20"/>
          <w:szCs w:val="20"/>
        </w:rPr>
        <w:t>IC</w:t>
      </w:r>
      <w:r w:rsidRPr="00817F80">
        <w:rPr>
          <w:rFonts w:ascii="Times New Roman" w:hAnsi="Times New Roman" w:cs="Times New Roman"/>
          <w:bCs/>
          <w:sz w:val="20"/>
          <w:szCs w:val="20"/>
        </w:rPr>
        <w:t xml:space="preserve"> strategies. By leveraging AI-optimized environmental cleaning and disinfection, healthcare organizations can create a safer, more efficient, and more effective environment for patients, staff, and visitors.</w:t>
      </w:r>
    </w:p>
    <w:p w14:paraId="7AC058C7" w14:textId="0F1DB3BB"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AI-optimized environmental cleaning and disinfection protocols can be applied in various ways to reduce the risk of hospital-acquired infections (HAIs). One example is the optimization of ultraviolet (UV) disinfection protocols. AI systems can analyze data on patient risk factors, infection rates, and environmental factors to determine the optimal duration and frequency of UV disinfection. This ensures that high-risk areas receive adequate disinfection, reducing the risk of HAIs. For instance, AI systems may recommend extended UV disinfection cycles in areas with high infection rates or immunocompromised patients.</w:t>
      </w:r>
    </w:p>
    <w:p w14:paraId="5F10B94C" w14:textId="2D5B5EE8" w:rsidR="00955C67" w:rsidRPr="002B6B5D"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Another example is the optimization of environmental cleaning schedules. AI systems can analyze data on patient occupancy, infection rates, and environmental factors to determine the optimal frequency and duration of environmental cleaning. This ensures that high-touch surfaces and high-risk areas receive regular and thorough cleaning, reducing the risk of HAIs. For example, AI systems may recommend more frequent cleaning of patient rooms with high-risk patients or areas with high infection rates.</w:t>
      </w:r>
    </w:p>
    <w:p w14:paraId="0FD01608" w14:textId="3E8E0ECF" w:rsidR="00955C67" w:rsidRPr="00817F80"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AI systems can also optimize disinfectant selection based on the assessed risk of HAIs. By analyzing data on patient risk factors, infection rates, and environmental factors, AI systems can recommend the most effective disinfectants for specific areas or patient populations. For instance, AI systems may recommend broad-spectrum disinfectants for areas with high infection rates or immunocompromised patients. Additionally, AI systems can consider factors such as disinfectant efficacy, toxicity, and cost to ensure that the selected disinfectant is both effective and safe. By optimizing disinfectant selection, AI systems can help reduce the risk of HAIs and improve patient safety.</w:t>
      </w:r>
    </w:p>
    <w:p w14:paraId="72CEC213" w14:textId="77777777" w:rsidR="00955C67" w:rsidRDefault="00784F82" w:rsidP="003A6812">
      <w:pPr>
        <w:ind w:firstLine="720"/>
        <w:jc w:val="both"/>
        <w:rPr>
          <w:rFonts w:ascii="Times New Roman" w:hAnsi="Times New Roman" w:cs="Times New Roman"/>
          <w:bCs/>
          <w:sz w:val="20"/>
          <w:szCs w:val="20"/>
        </w:rPr>
      </w:pPr>
      <w:r w:rsidRPr="00817F80">
        <w:rPr>
          <w:rFonts w:ascii="Times New Roman" w:hAnsi="Times New Roman" w:cs="Times New Roman"/>
          <w:bCs/>
          <w:sz w:val="20"/>
          <w:szCs w:val="20"/>
        </w:rPr>
        <w:t>The implementation of AI-optimized environmental cleaning and disinfection protocols faces several hurdles. Firstly, the quality of data used to inform these protocols is crucial, as inaccurate or incomplete data can compromise their effectiveness. Secondly, integrating AI systems with existing infrastructure, such as electronic health records and building management systems, is essential for seamless implementation. Lastly, the success of AI-optimized protocols depends on their adoption by healthcare professionals, requiring a willingness to integrate new technologies into established clinical workflows.</w:t>
      </w:r>
    </w:p>
    <w:p w14:paraId="1F6E9A41" w14:textId="07552439" w:rsidR="00222750" w:rsidRPr="00565B8C" w:rsidRDefault="00067371" w:rsidP="003A6812">
      <w:pPr>
        <w:jc w:val="both"/>
        <w:rPr>
          <w:rFonts w:ascii="Times New Roman" w:eastAsia="WdmqykYrcxhxAdvTT35fd26db" w:hAnsi="Times New Roman" w:cs="Times New Roman"/>
          <w:b/>
          <w:iCs/>
          <w:kern w:val="0"/>
          <w:szCs w:val="20"/>
          <w:lang w:eastAsia="zh-CN"/>
        </w:rPr>
      </w:pPr>
      <w:r>
        <w:rPr>
          <w:rFonts w:ascii="Times New Roman" w:eastAsia="WdmqykYrcxhxAdvTT35fd26db" w:hAnsi="Times New Roman" w:cs="Times New Roman"/>
          <w:b/>
          <w:iCs/>
          <w:kern w:val="0"/>
          <w:szCs w:val="20"/>
          <w:lang w:eastAsia="zh-CN"/>
        </w:rPr>
        <w:t>(e)</w:t>
      </w:r>
      <w:r w:rsidR="00F36C2F">
        <w:rPr>
          <w:rFonts w:ascii="Times New Roman" w:eastAsia="WdmqykYrcxhxAdvTT35fd26db" w:hAnsi="Times New Roman" w:cs="Times New Roman"/>
          <w:b/>
          <w:iCs/>
          <w:kern w:val="0"/>
          <w:szCs w:val="20"/>
          <w:lang w:eastAsia="zh-CN"/>
        </w:rPr>
        <w:t xml:space="preserve"> </w:t>
      </w:r>
      <w:r w:rsidR="00222750" w:rsidRPr="00565B8C">
        <w:rPr>
          <w:rFonts w:ascii="Times New Roman" w:eastAsia="WdmqykYrcxhxAdvTT35fd26db" w:hAnsi="Times New Roman" w:cs="Times New Roman"/>
          <w:b/>
          <w:iCs/>
          <w:kern w:val="0"/>
          <w:szCs w:val="20"/>
          <w:lang w:eastAsia="zh-CN"/>
        </w:rPr>
        <w:t>AI Applications in Microbiology</w:t>
      </w:r>
    </w:p>
    <w:p w14:paraId="0412E92F" w14:textId="29CEE1B9" w:rsidR="00222750" w:rsidRPr="00A800EA" w:rsidRDefault="00222750" w:rsidP="003A6812">
      <w:pPr>
        <w:ind w:left="44" w:firstLine="676"/>
        <w:jc w:val="both"/>
        <w:rPr>
          <w:rFonts w:ascii="Times New Roman" w:hAnsi="Times New Roman" w:cs="Times New Roman"/>
          <w:sz w:val="20"/>
          <w:szCs w:val="20"/>
        </w:rPr>
      </w:pPr>
      <w:r w:rsidRPr="00A800EA">
        <w:rPr>
          <w:rFonts w:ascii="Times New Roman" w:hAnsi="Times New Roman" w:cs="Times New Roman"/>
          <w:sz w:val="20"/>
          <w:szCs w:val="20"/>
        </w:rPr>
        <w:t xml:space="preserve">The integration of </w:t>
      </w:r>
      <w:r w:rsidR="009D4B12">
        <w:rPr>
          <w:rFonts w:ascii="Times New Roman" w:hAnsi="Times New Roman" w:cs="Times New Roman"/>
          <w:sz w:val="20"/>
          <w:szCs w:val="20"/>
        </w:rPr>
        <w:t>AI</w:t>
      </w:r>
      <w:r w:rsidRPr="00A800EA">
        <w:rPr>
          <w:rFonts w:ascii="Times New Roman" w:hAnsi="Times New Roman" w:cs="Times New Roman"/>
          <w:sz w:val="20"/>
          <w:szCs w:val="20"/>
        </w:rPr>
        <w:t xml:space="preserve"> in microbiology has revolutionized the diagnosis and management of infectious diseases, including COVID-19. The gold standard for COVID-19 diagnosis involves detecting the severe acute respiratory syndrome coronavirus 2 (SARS-CoV-2) using a virus-specific reverse transcriptase polymerase chain reaction (RT-PCR) test and CT imaging data.</w:t>
      </w:r>
    </w:p>
    <w:p w14:paraId="648869D8" w14:textId="712E1FAA" w:rsidR="00222750" w:rsidRPr="00A800EA" w:rsidRDefault="00222750" w:rsidP="003A6812">
      <w:pPr>
        <w:ind w:left="44" w:firstLine="676"/>
        <w:jc w:val="both"/>
        <w:rPr>
          <w:rFonts w:ascii="Times New Roman" w:hAnsi="Times New Roman" w:cs="Times New Roman"/>
          <w:sz w:val="20"/>
          <w:szCs w:val="20"/>
        </w:rPr>
      </w:pPr>
      <w:r w:rsidRPr="00A800EA">
        <w:rPr>
          <w:rFonts w:ascii="Times New Roman" w:hAnsi="Times New Roman" w:cs="Times New Roman"/>
          <w:sz w:val="20"/>
          <w:szCs w:val="20"/>
        </w:rPr>
        <w:t xml:space="preserve">AI-powered systems have been developed to enhance COVID-19 diagnosis, particularly in analyzing RT-PCR data. These systems utilize </w:t>
      </w:r>
      <w:r w:rsidR="0024467F">
        <w:rPr>
          <w:rFonts w:ascii="Times New Roman" w:hAnsi="Times New Roman" w:cs="Times New Roman"/>
          <w:sz w:val="20"/>
          <w:szCs w:val="20"/>
        </w:rPr>
        <w:t xml:space="preserve">ML </w:t>
      </w:r>
      <w:r w:rsidRPr="00A800EA">
        <w:rPr>
          <w:rFonts w:ascii="Times New Roman" w:hAnsi="Times New Roman" w:cs="Times New Roman"/>
          <w:sz w:val="20"/>
          <w:szCs w:val="20"/>
        </w:rPr>
        <w:t>algorithms to automatically categorize RT-PCR data as positive, weak-positive, negative, or requiring re-run. Some ML models can even categorize amplifications as positive, early, none, or abnormal, enabling the detection of atypical profiles in PCR curves due to contamination or artifacts.</w:t>
      </w:r>
    </w:p>
    <w:p w14:paraId="60515F08" w14:textId="77777777" w:rsidR="00222750" w:rsidRPr="00A800EA" w:rsidRDefault="00222750" w:rsidP="003A6812">
      <w:pPr>
        <w:ind w:left="44" w:firstLine="676"/>
        <w:jc w:val="both"/>
        <w:rPr>
          <w:rFonts w:ascii="Times New Roman" w:hAnsi="Times New Roman" w:cs="Times New Roman"/>
          <w:sz w:val="20"/>
          <w:szCs w:val="20"/>
        </w:rPr>
      </w:pPr>
      <w:r w:rsidRPr="00A800EA">
        <w:rPr>
          <w:rFonts w:ascii="Times New Roman" w:hAnsi="Times New Roman" w:cs="Times New Roman"/>
          <w:sz w:val="20"/>
          <w:szCs w:val="20"/>
        </w:rPr>
        <w:t>The application of AI in SARS-CoV-2 diagnosis has optimized the analysis time for RT-PCR tests and reduced the need for human intervention in laboratory practice. Furthermore, researchers have explored the use of ML algorithms to predict SARS-CoV-2 positivity based on patients' blood test and serum profiling results. These AI-driven approaches have the potential to enhance the accuracy and efficiency of COVID-19 diagnosis, ultimately improving patient outcomes.</w:t>
      </w:r>
    </w:p>
    <w:p w14:paraId="2CB78E66" w14:textId="6AD3C8EE" w:rsidR="00222750" w:rsidRPr="00796BB2" w:rsidRDefault="00D71DC5" w:rsidP="00965DDF">
      <w:pPr>
        <w:jc w:val="both"/>
        <w:rPr>
          <w:rFonts w:ascii="Times New Roman" w:hAnsi="Times New Roman" w:cs="Times New Roman"/>
          <w:b/>
        </w:rPr>
      </w:pPr>
      <w:r>
        <w:rPr>
          <w:rFonts w:ascii="Times New Roman" w:hAnsi="Times New Roman" w:cs="Times New Roman"/>
          <w:b/>
        </w:rPr>
        <w:t xml:space="preserve">(f) </w:t>
      </w:r>
      <w:r w:rsidR="00222750" w:rsidRPr="00222750">
        <w:rPr>
          <w:rFonts w:ascii="Times New Roman" w:hAnsi="Times New Roman" w:cs="Times New Roman"/>
          <w:b/>
        </w:rPr>
        <w:t xml:space="preserve">Smart Hygiene: Leveraging </w:t>
      </w:r>
      <w:r w:rsidR="009D4B12">
        <w:rPr>
          <w:rFonts w:ascii="Times New Roman" w:hAnsi="Times New Roman" w:cs="Times New Roman"/>
          <w:b/>
        </w:rPr>
        <w:t>AI</w:t>
      </w:r>
      <w:r w:rsidR="00222750" w:rsidRPr="00222750">
        <w:rPr>
          <w:rFonts w:ascii="Times New Roman" w:hAnsi="Times New Roman" w:cs="Times New Roman"/>
          <w:b/>
        </w:rPr>
        <w:t xml:space="preserve"> to Enhance Hand Hygiene</w:t>
      </w:r>
    </w:p>
    <w:p w14:paraId="18DEA664" w14:textId="3EA883FD" w:rsidR="00222750" w:rsidRPr="00A800EA" w:rsidRDefault="00222750" w:rsidP="003A6812">
      <w:pPr>
        <w:ind w:firstLine="360"/>
        <w:jc w:val="both"/>
        <w:rPr>
          <w:rFonts w:ascii="Times New Roman" w:hAnsi="Times New Roman" w:cs="Times New Roman"/>
          <w:sz w:val="20"/>
          <w:szCs w:val="20"/>
        </w:rPr>
      </w:pPr>
      <w:r w:rsidRPr="00A800EA">
        <w:rPr>
          <w:rFonts w:ascii="Times New Roman" w:hAnsi="Times New Roman" w:cs="Times New Roman"/>
          <w:sz w:val="20"/>
          <w:szCs w:val="20"/>
        </w:rPr>
        <w:lastRenderedPageBreak/>
        <w:t xml:space="preserve">The integration of </w:t>
      </w:r>
      <w:r w:rsidR="009D4B12">
        <w:rPr>
          <w:rFonts w:ascii="Times New Roman" w:hAnsi="Times New Roman" w:cs="Times New Roman"/>
          <w:sz w:val="20"/>
          <w:szCs w:val="20"/>
        </w:rPr>
        <w:t>AI</w:t>
      </w:r>
      <w:r w:rsidRPr="00A800EA">
        <w:rPr>
          <w:rFonts w:ascii="Times New Roman" w:hAnsi="Times New Roman" w:cs="Times New Roman"/>
          <w:sz w:val="20"/>
          <w:szCs w:val="20"/>
        </w:rPr>
        <w:t xml:space="preserve"> in hand hygiene practices has transformed the way healthcare professionals approach infection prevention and control. AI-powered systems have demonstrated innovative ways to enhance compliance with hand hygiene protocols, which is crucial for preventing hospital-acquired infections.</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One notable application of AI in hand hygiene is the use of machine learning algorithms to detect hand hygiene dispenser use in images. This technology has been shown to be equivalent to human observational checklists in detecting hand hygiene compliance. Furthermore, hand wash movement recognition technology leveraging AI and ML techniques can identify complex hand-washing movements from video data, providing feedback to users and enhancing hand hygiene practices.</w:t>
      </w:r>
      <w:r w:rsidR="001203B5">
        <w:rPr>
          <w:rFonts w:ascii="Times New Roman" w:hAnsi="Times New Roman" w:cs="Times New Roman"/>
          <w:sz w:val="20"/>
          <w:szCs w:val="20"/>
        </w:rPr>
        <w:t xml:space="preserve"> </w:t>
      </w:r>
      <w:r w:rsidRPr="00A800EA">
        <w:rPr>
          <w:rFonts w:ascii="Times New Roman" w:hAnsi="Times New Roman" w:cs="Times New Roman"/>
          <w:sz w:val="20"/>
          <w:szCs w:val="20"/>
        </w:rPr>
        <w:t xml:space="preserve">The incorporation of depth sensors and AI computer vision has also been explored for monitoring hand hygiene compliance in healthcare settings. This technology can accurately detect hand hygiene dispenser use by analyzing three-dimensional silhouettes, contributing to better </w:t>
      </w:r>
      <w:r w:rsidR="004B5642">
        <w:rPr>
          <w:rFonts w:ascii="Times New Roman" w:hAnsi="Times New Roman" w:cs="Times New Roman"/>
          <w:sz w:val="20"/>
          <w:szCs w:val="20"/>
        </w:rPr>
        <w:t>IC</w:t>
      </w:r>
      <w:r w:rsidRPr="00A800EA">
        <w:rPr>
          <w:rFonts w:ascii="Times New Roman" w:hAnsi="Times New Roman" w:cs="Times New Roman"/>
          <w:sz w:val="20"/>
          <w:szCs w:val="20"/>
        </w:rPr>
        <w:t>. The potential impact of AI on reducing hospital-acquired infections is substantial, as highlighted by statistics from the Centers for Disease Control and Prevention.</w:t>
      </w:r>
    </w:p>
    <w:p w14:paraId="30A1FACF" w14:textId="7BD2DD00" w:rsidR="00222750" w:rsidRPr="00A800EA" w:rsidRDefault="00222750" w:rsidP="003A6812">
      <w:pPr>
        <w:ind w:firstLine="360"/>
        <w:jc w:val="both"/>
        <w:rPr>
          <w:rFonts w:ascii="Times New Roman" w:hAnsi="Times New Roman" w:cs="Times New Roman"/>
          <w:sz w:val="20"/>
          <w:szCs w:val="20"/>
        </w:rPr>
      </w:pPr>
      <w:r w:rsidRPr="00A800EA">
        <w:rPr>
          <w:rFonts w:ascii="Times New Roman" w:hAnsi="Times New Roman" w:cs="Times New Roman"/>
          <w:sz w:val="20"/>
          <w:szCs w:val="20"/>
        </w:rPr>
        <w:t>AI-powered hand hygiene education and audit tools offer opportunities to improve compliance and streamline infection prevention and control processes. For instance, the SureWash system utilizes camera-based augmented reality and gamified learning to train and assess hand hygiene technique, resulting in improved compliance. The development of AI-powered hand hygiene auditing tools and activity monitoring systems has also demonstrated feasibility without impairing clinical workflow.</w:t>
      </w:r>
      <w:r w:rsidR="002B1D29">
        <w:rPr>
          <w:rFonts w:ascii="Times New Roman" w:hAnsi="Times New Roman" w:cs="Times New Roman"/>
          <w:sz w:val="20"/>
          <w:szCs w:val="20"/>
        </w:rPr>
        <w:t xml:space="preserve"> </w:t>
      </w:r>
      <w:r w:rsidRPr="00A800EA">
        <w:rPr>
          <w:rFonts w:ascii="Times New Roman" w:hAnsi="Times New Roman" w:cs="Times New Roman"/>
          <w:sz w:val="20"/>
          <w:szCs w:val="20"/>
        </w:rPr>
        <w:t>The integration of AI applications with hand hygiene digital frameworks has shown promise in predicting future outbreaks and suggesting targeted interventions. However, concerns regarding accuracy, long-term sustainability, and user fatigue from repeated notifications have been noted. Computer vision, a branch of AI, has also been explored for hand hygiene auditing, with promising results in detection of alcohol hand rub dispensing and moment one.</w:t>
      </w:r>
      <w:r w:rsidR="002B1D29">
        <w:rPr>
          <w:rFonts w:ascii="Times New Roman" w:hAnsi="Times New Roman" w:cs="Times New Roman"/>
          <w:sz w:val="20"/>
          <w:szCs w:val="20"/>
        </w:rPr>
        <w:t xml:space="preserve"> </w:t>
      </w:r>
      <w:r w:rsidRPr="00A800EA">
        <w:rPr>
          <w:rFonts w:ascii="Times New Roman" w:hAnsi="Times New Roman" w:cs="Times New Roman"/>
          <w:sz w:val="20"/>
          <w:szCs w:val="20"/>
        </w:rPr>
        <w:t>Real-time feedback has been highlighted as crucial for delivering behavior change in AI applications. Automatic video auditing with feedback has resulted in improved handwashing quality and quantity, but performance returns to baseline when feedback is removed. Therefore, careful consideration must be given to the design and implementation of AI-powered hand hygiene reminders and measurement tools.</w:t>
      </w:r>
      <w:r w:rsidR="00C03622">
        <w:rPr>
          <w:rFonts w:ascii="Times New Roman" w:hAnsi="Times New Roman" w:cs="Times New Roman"/>
          <w:sz w:val="20"/>
          <w:szCs w:val="20"/>
        </w:rPr>
        <w:t xml:space="preserve"> </w:t>
      </w:r>
      <w:r w:rsidRPr="00A800EA">
        <w:rPr>
          <w:rFonts w:ascii="Times New Roman" w:hAnsi="Times New Roman" w:cs="Times New Roman"/>
          <w:sz w:val="20"/>
          <w:szCs w:val="20"/>
        </w:rPr>
        <w:t>Wearable technology has also been explored for its potential to support hand hygiene education, audits, and behavior change. Machine learning applications can be developed from wearable technology data to provide personalized feedback and improve hand hygiene compliance. However, user attitude, device functionality, and usability are essential factors to consider when developing AI applications around wearable technology.</w:t>
      </w:r>
      <w:r w:rsidRPr="00A800EA">
        <w:rPr>
          <w:rFonts w:ascii="Times New Roman" w:hAnsi="Times New Roman" w:cs="Times New Roman"/>
          <w:bCs/>
          <w:sz w:val="20"/>
          <w:szCs w:val="20"/>
        </w:rPr>
        <w:t xml:space="preserve"> </w:t>
      </w:r>
    </w:p>
    <w:p w14:paraId="511F9EAE" w14:textId="4EA0A0A0" w:rsidR="00222750" w:rsidRPr="00796BB2" w:rsidRDefault="009B1FB3" w:rsidP="00965DDF">
      <w:pPr>
        <w:jc w:val="both"/>
        <w:rPr>
          <w:rFonts w:ascii="Times New Roman" w:hAnsi="Times New Roman" w:cs="Times New Roman"/>
          <w:b/>
          <w:iCs/>
        </w:rPr>
      </w:pPr>
      <w:r>
        <w:rPr>
          <w:rFonts w:ascii="Times New Roman" w:hAnsi="Times New Roman" w:cs="Times New Roman"/>
          <w:b/>
          <w:iCs/>
        </w:rPr>
        <w:t xml:space="preserve">(g) </w:t>
      </w:r>
      <w:r w:rsidR="00222750" w:rsidRPr="00222750">
        <w:rPr>
          <w:rFonts w:ascii="Times New Roman" w:hAnsi="Times New Roman" w:cs="Times New Roman"/>
          <w:b/>
          <w:iCs/>
        </w:rPr>
        <w:t xml:space="preserve">Intelligent Waste Management: Leveraging </w:t>
      </w:r>
      <w:r w:rsidR="009D4B12">
        <w:rPr>
          <w:rFonts w:ascii="Times New Roman" w:hAnsi="Times New Roman" w:cs="Times New Roman"/>
          <w:b/>
          <w:iCs/>
        </w:rPr>
        <w:t>AI</w:t>
      </w:r>
      <w:r w:rsidR="00222750" w:rsidRPr="00222750">
        <w:rPr>
          <w:rFonts w:ascii="Times New Roman" w:hAnsi="Times New Roman" w:cs="Times New Roman"/>
          <w:b/>
          <w:iCs/>
        </w:rPr>
        <w:t xml:space="preserve"> to Optimize Waste Reduction, Reuse, and Recycling"</w:t>
      </w:r>
    </w:p>
    <w:p w14:paraId="45175DFD" w14:textId="4F28D698" w:rsidR="00222750" w:rsidRPr="003A41EC" w:rsidRDefault="00222750" w:rsidP="003A6812">
      <w:pPr>
        <w:ind w:firstLine="360"/>
        <w:jc w:val="both"/>
        <w:rPr>
          <w:rFonts w:ascii="Times New Roman" w:hAnsi="Times New Roman" w:cs="Times New Roman"/>
          <w:sz w:val="20"/>
          <w:szCs w:val="20"/>
        </w:rPr>
      </w:pPr>
      <w:r w:rsidRPr="003A41EC">
        <w:rPr>
          <w:rFonts w:ascii="Times New Roman" w:hAnsi="Times New Roman" w:cs="Times New Roman"/>
          <w:sz w:val="20"/>
          <w:szCs w:val="20"/>
        </w:rPr>
        <w:t xml:space="preserve">Effective management of hospital waste is crucial for environmental sustainability, public health, and safety. A strategic approach involves segregating waste into distinct categories, followed by secure transportation, storage, and eventual disposal. </w:t>
      </w:r>
      <w:r w:rsidR="009D4B12">
        <w:rPr>
          <w:rFonts w:ascii="Times New Roman" w:hAnsi="Times New Roman" w:cs="Times New Roman"/>
          <w:sz w:val="20"/>
          <w:szCs w:val="20"/>
        </w:rPr>
        <w:t>AI</w:t>
      </w:r>
      <w:r w:rsidRPr="003A41EC">
        <w:rPr>
          <w:rFonts w:ascii="Times New Roman" w:hAnsi="Times New Roman" w:cs="Times New Roman"/>
          <w:sz w:val="20"/>
          <w:szCs w:val="20"/>
        </w:rPr>
        <w:t xml:space="preserve"> can significantly enhance this process by automating waste segregation, tracking, and analysis. AI-powered cameras can identify and categorize items deposited into bins, facilitating efficient separation and streamlining the waste management process.</w:t>
      </w:r>
      <w:r w:rsidR="00710408" w:rsidRPr="00710408">
        <w:t xml:space="preserve"> </w:t>
      </w:r>
      <w:r w:rsidR="00710408" w:rsidRPr="00710408">
        <w:rPr>
          <w:rFonts w:ascii="Times New Roman" w:hAnsi="Times New Roman" w:cs="Times New Roman"/>
          <w:sz w:val="20"/>
          <w:szCs w:val="20"/>
        </w:rPr>
        <w:t xml:space="preserve">The integration of </w:t>
      </w:r>
      <w:r w:rsidR="009D4B12">
        <w:rPr>
          <w:rFonts w:ascii="Times New Roman" w:hAnsi="Times New Roman" w:cs="Times New Roman"/>
          <w:sz w:val="20"/>
          <w:szCs w:val="20"/>
        </w:rPr>
        <w:t>AI</w:t>
      </w:r>
      <w:r w:rsidR="00710408" w:rsidRPr="00710408">
        <w:rPr>
          <w:rFonts w:ascii="Times New Roman" w:hAnsi="Times New Roman" w:cs="Times New Roman"/>
          <w:sz w:val="20"/>
          <w:szCs w:val="20"/>
        </w:rPr>
        <w:t xml:space="preserve"> in waste management has given rise to Intelligent Waste Management, a transformative approach that optimizes waste reduction, reuse, and recycling. By leveraging AI-powered technologies, such as machine learning, computer vision, and data analytics, waste management systems can now analyze vast amounts of data, identify patterns, and make informed decisions. This enables waste management operators to streamline waste collection routes, predict waste generation rates, and identify opportunities for waste reduction and recycling. Moreover, AI-powered sensors and monitoring systems can track waste composition, detect contamination, and provide real-time insights, enabling waste management operators to optimize their processes and minimize environmental impact. By harnessing the power of AI, Intelligent Waste Management has the potential to revolutionize the way we manage waste, creating a more sustainable, efficient, and environmentally conscious waste management system.</w:t>
      </w:r>
    </w:p>
    <w:p w14:paraId="2C7D9884" w14:textId="77777777" w:rsidR="00222750" w:rsidRPr="003A41EC" w:rsidRDefault="00222750" w:rsidP="003A6812">
      <w:pPr>
        <w:ind w:firstLine="360"/>
        <w:jc w:val="both"/>
        <w:rPr>
          <w:rFonts w:ascii="Times New Roman" w:hAnsi="Times New Roman" w:cs="Times New Roman"/>
          <w:sz w:val="20"/>
          <w:szCs w:val="20"/>
        </w:rPr>
      </w:pPr>
      <w:r w:rsidRPr="003A41EC">
        <w:rPr>
          <w:rFonts w:ascii="Times New Roman" w:hAnsi="Times New Roman" w:cs="Times New Roman"/>
          <w:sz w:val="20"/>
          <w:szCs w:val="20"/>
        </w:rPr>
        <w:t>The integration of AI with smart infrastructure can further optimize hospital waste management. AI-enabled smart bins equipped with sensors can measure waste levels in real-time, alerting staff when emptying is required. This technology can also optimize waste collection routes, reducing fuel consumption and lowering emissions. Additionally, AI-powered sensors can provide real-time monitoring of waste generation, enabling timely interventions and improving overall waste management efficiency.</w:t>
      </w:r>
    </w:p>
    <w:p w14:paraId="6950BF1E" w14:textId="77777777" w:rsidR="00222750" w:rsidRPr="003A41EC" w:rsidRDefault="00222750" w:rsidP="003A6812">
      <w:pPr>
        <w:ind w:firstLine="360"/>
        <w:jc w:val="both"/>
        <w:rPr>
          <w:rFonts w:ascii="Times New Roman" w:hAnsi="Times New Roman" w:cs="Times New Roman"/>
          <w:sz w:val="20"/>
          <w:szCs w:val="20"/>
        </w:rPr>
      </w:pPr>
      <w:r w:rsidRPr="003A41EC">
        <w:rPr>
          <w:rFonts w:ascii="Times New Roman" w:hAnsi="Times New Roman" w:cs="Times New Roman"/>
          <w:sz w:val="20"/>
          <w:szCs w:val="20"/>
        </w:rPr>
        <w:t>AI-powered virtual reality can also educate staff and civilians on safe handling and disposal practices, minimizing risks associated with medical waste. Virtual reality training can simulate real-world scenarios, providing personalized feedback and assessment to help trainees improve their skills and knowledge. This technology can also reduce training costs associated with traditional training methods, such as travel and equipment expenses.</w:t>
      </w:r>
    </w:p>
    <w:p w14:paraId="59C0C075" w14:textId="77777777" w:rsidR="00222750" w:rsidRPr="003A41EC" w:rsidRDefault="00222750" w:rsidP="003A6812">
      <w:pPr>
        <w:ind w:firstLine="360"/>
        <w:jc w:val="both"/>
        <w:rPr>
          <w:rFonts w:ascii="Times New Roman" w:hAnsi="Times New Roman" w:cs="Times New Roman"/>
          <w:sz w:val="20"/>
          <w:szCs w:val="20"/>
        </w:rPr>
      </w:pPr>
      <w:r w:rsidRPr="003A41EC">
        <w:rPr>
          <w:rFonts w:ascii="Times New Roman" w:hAnsi="Times New Roman" w:cs="Times New Roman"/>
          <w:sz w:val="20"/>
          <w:szCs w:val="20"/>
        </w:rPr>
        <w:t>The implementation of AI-powered hospital waste management systems can bring numerous benefits, including improved efficiency, reduced costs, enhanced safety, and environmental sustainability. AI can automate waste segregation, tracking, and analysis, reducing manual labor and improving efficiency. AI-powered waste management can also reduce costs associated with fuel consumption, labor, and equipment maintenance. Furthermore, AI-powered virtual reality training can promote a safer environment by educating staff and civilians on safe handling and disposal practices.</w:t>
      </w:r>
    </w:p>
    <w:p w14:paraId="52A42B2F" w14:textId="77777777" w:rsidR="00222750" w:rsidRPr="00A800EA" w:rsidRDefault="00222750" w:rsidP="003A6812">
      <w:pPr>
        <w:ind w:firstLine="360"/>
        <w:jc w:val="both"/>
        <w:rPr>
          <w:rFonts w:ascii="Times New Roman" w:hAnsi="Times New Roman" w:cs="Times New Roman"/>
          <w:sz w:val="20"/>
          <w:szCs w:val="20"/>
        </w:rPr>
      </w:pPr>
      <w:r w:rsidRPr="003A41EC">
        <w:rPr>
          <w:rFonts w:ascii="Times New Roman" w:hAnsi="Times New Roman" w:cs="Times New Roman"/>
          <w:sz w:val="20"/>
          <w:szCs w:val="20"/>
        </w:rPr>
        <w:t>In conclusion, AI-powered hospital waste management systems can optimize waste segregation, tracking, and analysis, improving efficiency, reducing costs, and promoting a safer environment. The integration of AI with smart infrastructure and virtual reality training can further enhance the benefits of AI-powered hospital waste management, promoting environmental sustainability and reducing the risk of environmental pollution.</w:t>
      </w:r>
    </w:p>
    <w:p w14:paraId="295F858F" w14:textId="1BB95814" w:rsidR="00AE47D8" w:rsidRPr="00796BB2" w:rsidRDefault="00AE069C" w:rsidP="00965DDF">
      <w:pPr>
        <w:jc w:val="both"/>
        <w:rPr>
          <w:rFonts w:ascii="Times New Roman" w:hAnsi="Times New Roman" w:cs="Times New Roman"/>
          <w:b/>
          <w:iCs/>
        </w:rPr>
      </w:pPr>
      <w:r>
        <w:rPr>
          <w:rFonts w:ascii="Times New Roman" w:hAnsi="Times New Roman" w:cs="Times New Roman"/>
          <w:b/>
          <w:iCs/>
        </w:rPr>
        <w:t xml:space="preserve">(h) </w:t>
      </w:r>
      <w:r w:rsidR="00AE47D8" w:rsidRPr="00AE47D8">
        <w:rPr>
          <w:rFonts w:ascii="Times New Roman" w:hAnsi="Times New Roman" w:cs="Times New Roman"/>
          <w:b/>
          <w:iCs/>
        </w:rPr>
        <w:t>Cleaning Smarter, Not Harder: The Impact of Artificial Intelligence on Environmental Cleaning and Disinfection in Hospitals"</w:t>
      </w:r>
    </w:p>
    <w:p w14:paraId="52D459E6" w14:textId="5E1CDBC4" w:rsidR="00222750" w:rsidRPr="00A800EA" w:rsidRDefault="00222750" w:rsidP="00965DDF">
      <w:pPr>
        <w:ind w:firstLine="360"/>
        <w:jc w:val="both"/>
        <w:rPr>
          <w:rFonts w:ascii="Times New Roman" w:hAnsi="Times New Roman" w:cs="Times New Roman"/>
          <w:sz w:val="20"/>
          <w:szCs w:val="20"/>
        </w:rPr>
      </w:pPr>
      <w:r w:rsidRPr="00A800EA">
        <w:rPr>
          <w:rFonts w:ascii="Times New Roman" w:hAnsi="Times New Roman" w:cs="Times New Roman"/>
          <w:sz w:val="20"/>
          <w:szCs w:val="20"/>
        </w:rPr>
        <w:lastRenderedPageBreak/>
        <w:t xml:space="preserve">The advent of </w:t>
      </w:r>
      <w:r w:rsidR="009D4B12">
        <w:rPr>
          <w:rFonts w:ascii="Times New Roman" w:hAnsi="Times New Roman" w:cs="Times New Roman"/>
          <w:sz w:val="20"/>
          <w:szCs w:val="20"/>
        </w:rPr>
        <w:t>AI</w:t>
      </w:r>
      <w:r w:rsidRPr="00A800EA">
        <w:rPr>
          <w:rFonts w:ascii="Times New Roman" w:hAnsi="Times New Roman" w:cs="Times New Roman"/>
          <w:sz w:val="20"/>
          <w:szCs w:val="20"/>
        </w:rPr>
        <w:t xml:space="preserve"> has transformed the landscape of environmental cleaning and disinfection in hospitals. The fusion of engineering technology and hospital infection management has given rise to innovative </w:t>
      </w:r>
      <w:r w:rsidR="004B5642">
        <w:rPr>
          <w:rFonts w:ascii="Times New Roman" w:hAnsi="Times New Roman" w:cs="Times New Roman"/>
          <w:sz w:val="20"/>
          <w:szCs w:val="20"/>
        </w:rPr>
        <w:t>IC</w:t>
      </w:r>
      <w:r w:rsidRPr="00A800EA">
        <w:rPr>
          <w:rFonts w:ascii="Times New Roman" w:hAnsi="Times New Roman" w:cs="Times New Roman"/>
          <w:sz w:val="20"/>
          <w:szCs w:val="20"/>
        </w:rPr>
        <w:t xml:space="preserve"> solutions. Service robots, equipped with advanced navigation and sensing capabilities, are increasingly being deployed in healthcare settings to minimize the risk of infection transmission. These robots can autonomously identify high-touch surfaces, determine the optimal disinfectant dosage, and select the most effective disinfection protocol.</w:t>
      </w:r>
      <w:r w:rsidR="002B1D29">
        <w:rPr>
          <w:rFonts w:ascii="Times New Roman" w:hAnsi="Times New Roman" w:cs="Times New Roman"/>
          <w:sz w:val="20"/>
          <w:szCs w:val="20"/>
        </w:rPr>
        <w:t xml:space="preserve"> </w:t>
      </w:r>
      <w:r w:rsidRPr="00A800EA">
        <w:rPr>
          <w:rFonts w:ascii="Times New Roman" w:hAnsi="Times New Roman" w:cs="Times New Roman"/>
          <w:sz w:val="20"/>
          <w:szCs w:val="20"/>
        </w:rPr>
        <w:t xml:space="preserve">One notable application of AI in hospital disinfection is the use of ultraviolet (UV) light-emitting robots. These robots can rapidly reduce bacterial loads in hospital rooms, minimizing the risk of </w:t>
      </w:r>
      <w:r w:rsidR="004B5642">
        <w:rPr>
          <w:rFonts w:ascii="Times New Roman" w:hAnsi="Times New Roman" w:cs="Times New Roman"/>
          <w:sz w:val="20"/>
          <w:szCs w:val="20"/>
        </w:rPr>
        <w:t>HAIs</w:t>
      </w:r>
      <w:r w:rsidRPr="00A800EA">
        <w:rPr>
          <w:rFonts w:ascii="Times New Roman" w:hAnsi="Times New Roman" w:cs="Times New Roman"/>
          <w:sz w:val="20"/>
          <w:szCs w:val="20"/>
        </w:rPr>
        <w:t>. By automating the disinfection process, UV light-emitting robots decrease the need for direct contact between medical staff and potentially contaminated surfaces, thereby reducing occupational risks.</w:t>
      </w:r>
    </w:p>
    <w:p w14:paraId="37899C95" w14:textId="7D041CF0" w:rsidR="00222750" w:rsidRPr="00A800EA" w:rsidRDefault="00222750" w:rsidP="00965DDF">
      <w:pPr>
        <w:ind w:firstLine="360"/>
        <w:jc w:val="both"/>
        <w:rPr>
          <w:rFonts w:ascii="Times New Roman" w:hAnsi="Times New Roman" w:cs="Times New Roman"/>
          <w:sz w:val="20"/>
          <w:szCs w:val="20"/>
        </w:rPr>
      </w:pPr>
      <w:r w:rsidRPr="00A800EA">
        <w:rPr>
          <w:rFonts w:ascii="Times New Roman" w:hAnsi="Times New Roman" w:cs="Times New Roman"/>
          <w:sz w:val="20"/>
          <w:szCs w:val="20"/>
        </w:rPr>
        <w:t>The integration of AI in environmental cleaning and disinfection has numerous benefits, including enhanced efficiency, reduced costs, and improved patient outcomes. AI-powered robots can optimize cleaning protocols, prioritize high-risk areas, and provide real-time feedback on disinfection efficacy. Furthermore, AI-driven analytics can identify trends and patterns in infection transmission, enabling healthcare facilities to develop targeted strategies for infection prevention and control.</w:t>
      </w:r>
      <w:r w:rsidR="002B1D29">
        <w:rPr>
          <w:rFonts w:ascii="Times New Roman" w:hAnsi="Times New Roman" w:cs="Times New Roman"/>
          <w:sz w:val="20"/>
          <w:szCs w:val="20"/>
        </w:rPr>
        <w:t xml:space="preserve"> </w:t>
      </w:r>
      <w:r w:rsidRPr="00A800EA">
        <w:rPr>
          <w:rFonts w:ascii="Times New Roman" w:hAnsi="Times New Roman" w:cs="Times New Roman"/>
          <w:sz w:val="20"/>
          <w:szCs w:val="20"/>
        </w:rPr>
        <w:t>The role of AI in hospital disinfection is not limited to automation; it also enhances the effectiveness of traditional cleaning methods. By analyzing data on surface contamination, AI algorithms can identify areas that require additional attention, ensuring that high-touch surfaces are thoroughly disinfected. Moreover, AI-powered robots can navigate complex hospital environments, accessing hard-to-reach areas and ensuring comprehensive disinfection.</w:t>
      </w:r>
    </w:p>
    <w:p w14:paraId="3548C0F1" w14:textId="1C2B07D7" w:rsidR="00222750" w:rsidRPr="00A800EA" w:rsidRDefault="00222750" w:rsidP="003A6812">
      <w:pPr>
        <w:ind w:firstLine="360"/>
        <w:jc w:val="both"/>
        <w:rPr>
          <w:rFonts w:ascii="Times New Roman" w:hAnsi="Times New Roman" w:cs="Times New Roman"/>
          <w:sz w:val="20"/>
          <w:szCs w:val="20"/>
        </w:rPr>
      </w:pPr>
      <w:r w:rsidRPr="00A800EA">
        <w:rPr>
          <w:rFonts w:ascii="Times New Roman" w:hAnsi="Times New Roman" w:cs="Times New Roman"/>
          <w:sz w:val="20"/>
          <w:szCs w:val="20"/>
        </w:rPr>
        <w:t xml:space="preserve"> In conclusion, the integration of AI in environmental cleaning and disinfection has revolutionized hospital </w:t>
      </w:r>
      <w:r w:rsidR="004B5642">
        <w:rPr>
          <w:rFonts w:ascii="Times New Roman" w:hAnsi="Times New Roman" w:cs="Times New Roman"/>
          <w:sz w:val="20"/>
          <w:szCs w:val="20"/>
        </w:rPr>
        <w:t>IC</w:t>
      </w:r>
      <w:r w:rsidRPr="00A800EA">
        <w:rPr>
          <w:rFonts w:ascii="Times New Roman" w:hAnsi="Times New Roman" w:cs="Times New Roman"/>
          <w:sz w:val="20"/>
          <w:szCs w:val="20"/>
        </w:rPr>
        <w:t>. AI-powered robots, equipped with advanced UV light-emitting technology, are transforming the way hospitals approach disinfection, minimizing the risk of infection transmission and improving patient outcomes. As AI continues to evolve, its potential to enhance hospital disinfection and infection prevention will only continue to grow.</w:t>
      </w:r>
    </w:p>
    <w:p w14:paraId="45A80CEC" w14:textId="64A25CD3" w:rsidR="00222750" w:rsidRPr="00796BB2" w:rsidRDefault="00DF4A6B" w:rsidP="00965DDF">
      <w:pPr>
        <w:jc w:val="both"/>
        <w:rPr>
          <w:rFonts w:ascii="Times New Roman" w:hAnsi="Times New Roman" w:cs="Times New Roman"/>
          <w:b/>
          <w:iCs/>
        </w:rPr>
      </w:pPr>
      <w:r>
        <w:rPr>
          <w:rFonts w:ascii="Times New Roman" w:hAnsi="Times New Roman" w:cs="Times New Roman"/>
          <w:b/>
          <w:iCs/>
        </w:rPr>
        <w:t xml:space="preserve">(i) </w:t>
      </w:r>
      <w:r w:rsidR="000B6286" w:rsidRPr="000B6286">
        <w:rPr>
          <w:rFonts w:ascii="Times New Roman" w:hAnsi="Times New Roman" w:cs="Times New Roman"/>
          <w:b/>
          <w:iCs/>
        </w:rPr>
        <w:t>AI Against Resistance: Ha</w:t>
      </w:r>
      <w:r w:rsidR="00C03622">
        <w:rPr>
          <w:rFonts w:ascii="Times New Roman" w:hAnsi="Times New Roman" w:cs="Times New Roman"/>
          <w:b/>
          <w:iCs/>
        </w:rPr>
        <w:t>rnessing AI</w:t>
      </w:r>
      <w:r w:rsidR="000B6286" w:rsidRPr="000B6286">
        <w:rPr>
          <w:rFonts w:ascii="Times New Roman" w:hAnsi="Times New Roman" w:cs="Times New Roman"/>
          <w:b/>
          <w:iCs/>
        </w:rPr>
        <w:t xml:space="preserve"> to Detect and Combat Antimicrobial Resistance"</w:t>
      </w:r>
    </w:p>
    <w:p w14:paraId="5B0494D9" w14:textId="295604DB" w:rsidR="00222750" w:rsidRPr="00565B8C" w:rsidRDefault="00222750" w:rsidP="003A6812">
      <w:pPr>
        <w:ind w:firstLine="360"/>
        <w:jc w:val="both"/>
        <w:rPr>
          <w:rFonts w:ascii="Times New Roman" w:hAnsi="Times New Roman" w:cs="Times New Roman"/>
          <w:sz w:val="20"/>
          <w:szCs w:val="20"/>
        </w:rPr>
      </w:pPr>
      <w:r w:rsidRPr="00042B85">
        <w:rPr>
          <w:rFonts w:ascii="Times New Roman" w:hAnsi="Times New Roman" w:cs="Times New Roman"/>
          <w:sz w:val="20"/>
          <w:szCs w:val="20"/>
        </w:rPr>
        <w:t xml:space="preserve">The emergence of </w:t>
      </w:r>
      <w:r w:rsidR="009D4B12">
        <w:rPr>
          <w:rFonts w:ascii="Times New Roman" w:hAnsi="Times New Roman" w:cs="Times New Roman"/>
          <w:sz w:val="20"/>
          <w:szCs w:val="20"/>
        </w:rPr>
        <w:t>AI</w:t>
      </w:r>
      <w:r w:rsidRPr="00042B85">
        <w:rPr>
          <w:rFonts w:ascii="Times New Roman" w:hAnsi="Times New Roman" w:cs="Times New Roman"/>
          <w:sz w:val="20"/>
          <w:szCs w:val="20"/>
        </w:rPr>
        <w:t xml:space="preserve"> has transformed the landsca</w:t>
      </w:r>
      <w:r w:rsidR="00C03622">
        <w:rPr>
          <w:rFonts w:ascii="Times New Roman" w:hAnsi="Times New Roman" w:cs="Times New Roman"/>
          <w:sz w:val="20"/>
          <w:szCs w:val="20"/>
        </w:rPr>
        <w:t>pe of Antimicrobial R</w:t>
      </w:r>
      <w:r w:rsidRPr="00042B85">
        <w:rPr>
          <w:rFonts w:ascii="Times New Roman" w:hAnsi="Times New Roman" w:cs="Times New Roman"/>
          <w:sz w:val="20"/>
          <w:szCs w:val="20"/>
        </w:rPr>
        <w:t>esistance (AMR) detection and prediction. AI-powered machine learning algorithms can analyze vast amounts of genomic data, identify patterns, and predict the likelihood of AMR in bacteria. This enables healthcare professionals to make informed decisions about antibiotic treatment, reducing the risk of AMR and improving patient outcomes. By predicting which antibiotics will be effective against specific strains of bacteria, AI-powered algorithms can help prevent the spread of antibiotic-resistant bacteria and reduce the risk of AMR.</w:t>
      </w:r>
    </w:p>
    <w:p w14:paraId="59CF1DE0" w14:textId="54F5C262" w:rsidR="00222750" w:rsidRPr="00042B85" w:rsidRDefault="007E7178" w:rsidP="003A6812">
      <w:pPr>
        <w:ind w:firstLine="360"/>
        <w:jc w:val="both"/>
        <w:rPr>
          <w:rFonts w:ascii="Times New Roman" w:hAnsi="Times New Roman" w:cs="Times New Roman"/>
          <w:sz w:val="20"/>
          <w:szCs w:val="20"/>
        </w:rPr>
      </w:pPr>
      <w:r>
        <w:rPr>
          <w:rFonts w:ascii="Times New Roman" w:hAnsi="Times New Roman" w:cs="Times New Roman"/>
          <w:sz w:val="20"/>
          <w:szCs w:val="20"/>
        </w:rPr>
        <w:t xml:space="preserve">AI </w:t>
      </w:r>
      <w:r w:rsidR="00222750" w:rsidRPr="00042B85">
        <w:rPr>
          <w:rFonts w:ascii="Times New Roman" w:hAnsi="Times New Roman" w:cs="Times New Roman"/>
          <w:sz w:val="20"/>
          <w:szCs w:val="20"/>
        </w:rPr>
        <w:t xml:space="preserve">enhanced laboratory microscopy is another area where AI is making a significant impact. AI-powered algorithms can analyze images of bacteria in blood culture specimens, categorizing them with high accuracy and facilitating rapid diagnosis and treatment. This enables healthcare professionals to quickly identify the type of bacteria causing an infection and select the most effective antibiotic treatment. Additionally, AI-powered algorithms can predict the risk of infection from genomic features of bacteria, such as Staphylococcus epidermidis, and identify high-risk genotypes preoperatively. This enables targeted preventative programs to reduce the risk of </w:t>
      </w:r>
      <w:r w:rsidR="004B5642">
        <w:rPr>
          <w:rFonts w:ascii="Times New Roman" w:hAnsi="Times New Roman" w:cs="Times New Roman"/>
          <w:sz w:val="20"/>
          <w:szCs w:val="20"/>
        </w:rPr>
        <w:t>HAIs</w:t>
      </w:r>
      <w:r w:rsidR="00222750" w:rsidRPr="00042B85">
        <w:rPr>
          <w:rFonts w:ascii="Times New Roman" w:hAnsi="Times New Roman" w:cs="Times New Roman"/>
          <w:sz w:val="20"/>
          <w:szCs w:val="20"/>
        </w:rPr>
        <w:t>.</w:t>
      </w:r>
    </w:p>
    <w:p w14:paraId="79B9FA6E" w14:textId="77777777" w:rsidR="00222750" w:rsidRPr="00042B85" w:rsidRDefault="00222750" w:rsidP="003A6812">
      <w:pPr>
        <w:ind w:firstLine="720"/>
        <w:jc w:val="both"/>
        <w:rPr>
          <w:rFonts w:ascii="Times New Roman" w:hAnsi="Times New Roman" w:cs="Times New Roman"/>
          <w:sz w:val="20"/>
          <w:szCs w:val="20"/>
        </w:rPr>
      </w:pPr>
      <w:r w:rsidRPr="00042B85">
        <w:rPr>
          <w:rFonts w:ascii="Times New Roman" w:hAnsi="Times New Roman" w:cs="Times New Roman"/>
          <w:sz w:val="20"/>
          <w:szCs w:val="20"/>
        </w:rPr>
        <w:t>The integration of AI with other technologies, such as surface-enhanced Raman spectroscopy (SERS), has also shown promise in detecting antibiotic-resistant bacteria. AI-powered algorithms can analyze SERS spectra to discriminate between antibiotic-resistant bacteria, including methicillin-resistant Staphylococcus aureus (MRSA) and colistin-resistant Klebsiella pneumoniae. This enables healthcare professionals to quickly identify antibiotic-resistant bacteria and select the most effective antibiotic treatment. Furthermore, machine learning algorithms can predict antibiotic resistance genes from metagenomic data and genome sequence data, identify mutations relevant to AMR, detect carbapenem-resistance genes in clinical isolates, and predict minimum inhibitory concentrations (MICs) for various antibiotics.</w:t>
      </w:r>
    </w:p>
    <w:p w14:paraId="6EC948EA" w14:textId="77777777" w:rsidR="00222750" w:rsidRPr="00042B85" w:rsidRDefault="00222750" w:rsidP="003A6812">
      <w:pPr>
        <w:ind w:firstLine="720"/>
        <w:jc w:val="both"/>
        <w:rPr>
          <w:rFonts w:ascii="Times New Roman" w:hAnsi="Times New Roman" w:cs="Times New Roman"/>
          <w:sz w:val="20"/>
          <w:szCs w:val="20"/>
        </w:rPr>
      </w:pPr>
      <w:r w:rsidRPr="00042B85">
        <w:rPr>
          <w:rFonts w:ascii="Times New Roman" w:hAnsi="Times New Roman" w:cs="Times New Roman"/>
          <w:sz w:val="20"/>
          <w:szCs w:val="20"/>
        </w:rPr>
        <w:t>The benefits of AI in AMR detection are numerous. AI-powered algorithms can improve the accuracy of AMR detection, facilitate rapid diagnosis and treatment, enable targeted antimicrobial management and IPC interventions, and reduce the risk of AMR. Additionally, AI can help reduce the economic burden of AMR by reducing the need for unnecessary antibiotic treatments and minimizing the spread of antibiotic-resistant bacteria. Overall, the application of AI in AMR detection and prediction has the potential to revolutionize the field of infectious diseases, enabling healthcare professionals to make informed decisions and improve patient outcomes.</w:t>
      </w:r>
    </w:p>
    <w:p w14:paraId="3AFF3C0F" w14:textId="77777777" w:rsidR="00222750" w:rsidRPr="00042B85" w:rsidRDefault="00222750" w:rsidP="003A6812">
      <w:pPr>
        <w:ind w:firstLine="720"/>
        <w:jc w:val="both"/>
        <w:rPr>
          <w:rFonts w:ascii="Times New Roman" w:hAnsi="Times New Roman" w:cs="Times New Roman"/>
          <w:sz w:val="20"/>
          <w:szCs w:val="20"/>
        </w:rPr>
      </w:pPr>
      <w:r w:rsidRPr="00042B85">
        <w:rPr>
          <w:rFonts w:ascii="Times New Roman" w:hAnsi="Times New Roman" w:cs="Times New Roman"/>
          <w:sz w:val="20"/>
          <w:szCs w:val="20"/>
        </w:rPr>
        <w:t>The use of AI in AMR detection also has the potential to improve patient outcomes by enabling healthcare professionals to quickly identify the most effective antibiotic treatment. This can help reduce the risk of antibiotic-resistant bacteria and minimize the spread of AMR. Additionally, AI-powered algorithms can help identify patients who are at high risk of developing AMR, enabling healthcare professionals to take proactive steps to prevent the development of AMR. Overall, the integration of AI in AMR detection has the potential to transform the field of infectious diseases, enabling healthcare professionals to make informed decisions and improve patient outcomes.</w:t>
      </w:r>
    </w:p>
    <w:p w14:paraId="7E1339DB" w14:textId="7E4695ED" w:rsidR="00CC504B" w:rsidRPr="00965DDF" w:rsidRDefault="00222750" w:rsidP="00965DDF">
      <w:pPr>
        <w:ind w:firstLine="720"/>
        <w:jc w:val="both"/>
        <w:rPr>
          <w:rFonts w:ascii="Times New Roman" w:hAnsi="Times New Roman" w:cs="Times New Roman"/>
          <w:sz w:val="20"/>
          <w:szCs w:val="20"/>
        </w:rPr>
      </w:pPr>
      <w:r w:rsidRPr="00042B85">
        <w:rPr>
          <w:rFonts w:ascii="Times New Roman" w:hAnsi="Times New Roman" w:cs="Times New Roman"/>
          <w:sz w:val="20"/>
          <w:szCs w:val="20"/>
        </w:rPr>
        <w:t>In conclusion, the application of AI in AMR detection and prediction has the potential to revolutionize the field of infectious diseases. AI-powered algorithms can analyze vast amounts of genomic data, identify patterns, and predict the likelihood of AMR in bacteria. This enables healthcare professionals to make informed decisions about antibiotic treatment, reducing the risk of AMR and improving patient outcomes. As the field of AI continues to evolve, it is likely that we will see even more innovative applications of AI in AMR detection and prediction, enabling healthcare professionals to make informed decisions and improve patient outcomes.</w:t>
      </w:r>
      <w:r w:rsidR="00D8327F">
        <w:rPr>
          <w:rFonts w:ascii="Times New Roman" w:hAnsi="Times New Roman" w:cs="Times New Roman"/>
          <w:b/>
          <w:bCs/>
          <w:szCs w:val="20"/>
        </w:rPr>
        <w:t xml:space="preserve"> </w:t>
      </w:r>
    </w:p>
    <w:p w14:paraId="66E02B1D" w14:textId="0D9DB1D1" w:rsidR="009A426E" w:rsidRPr="00565B8C" w:rsidRDefault="00D8327F" w:rsidP="003A6812">
      <w:pPr>
        <w:jc w:val="both"/>
        <w:rPr>
          <w:rFonts w:ascii="Times New Roman" w:hAnsi="Times New Roman" w:cs="Times New Roman"/>
          <w:b/>
          <w:bCs/>
          <w:szCs w:val="20"/>
        </w:rPr>
      </w:pPr>
      <w:r>
        <w:rPr>
          <w:rFonts w:ascii="Times New Roman" w:hAnsi="Times New Roman" w:cs="Times New Roman"/>
          <w:b/>
          <w:bCs/>
          <w:szCs w:val="20"/>
        </w:rPr>
        <w:lastRenderedPageBreak/>
        <w:t xml:space="preserve">(j) </w:t>
      </w:r>
      <w:r w:rsidR="009D4925" w:rsidRPr="009D4925">
        <w:rPr>
          <w:rFonts w:ascii="Times New Roman" w:hAnsi="Times New Roman" w:cs="Times New Roman"/>
          <w:b/>
          <w:bCs/>
          <w:szCs w:val="20"/>
        </w:rPr>
        <w:t>Precision Prescribing: Artificial Intelligence-Driven Initiation of Antimicrobial Therapy for Enhanced Patient Outcomes"</w:t>
      </w:r>
    </w:p>
    <w:p w14:paraId="40E2DFC3" w14:textId="33672DBC" w:rsidR="009A426E" w:rsidRPr="00A800EA" w:rsidRDefault="00272C41" w:rsidP="003A6812">
      <w:pPr>
        <w:ind w:firstLine="720"/>
        <w:jc w:val="both"/>
        <w:rPr>
          <w:rFonts w:ascii="Times New Roman" w:hAnsi="Times New Roman" w:cs="Times New Roman"/>
          <w:bCs/>
          <w:sz w:val="20"/>
          <w:szCs w:val="20"/>
        </w:rPr>
      </w:pPr>
      <w:r>
        <w:rPr>
          <w:rFonts w:ascii="Times New Roman" w:hAnsi="Times New Roman" w:cs="Times New Roman"/>
          <w:bCs/>
          <w:sz w:val="20"/>
          <w:szCs w:val="20"/>
        </w:rPr>
        <w:t>T</w:t>
      </w:r>
      <w:r w:rsidR="009D4925" w:rsidRPr="009D4925">
        <w:rPr>
          <w:rFonts w:ascii="Times New Roman" w:hAnsi="Times New Roman" w:cs="Times New Roman"/>
          <w:bCs/>
          <w:sz w:val="20"/>
          <w:szCs w:val="20"/>
        </w:rPr>
        <w:t xml:space="preserve">he emergence of </w:t>
      </w:r>
      <w:r w:rsidR="009D4B12">
        <w:rPr>
          <w:rFonts w:ascii="Times New Roman" w:hAnsi="Times New Roman" w:cs="Times New Roman"/>
          <w:bCs/>
          <w:sz w:val="20"/>
          <w:szCs w:val="20"/>
        </w:rPr>
        <w:t>AI</w:t>
      </w:r>
      <w:r w:rsidR="009D4925" w:rsidRPr="009D4925">
        <w:rPr>
          <w:rFonts w:ascii="Times New Roman" w:hAnsi="Times New Roman" w:cs="Times New Roman"/>
          <w:bCs/>
          <w:sz w:val="20"/>
          <w:szCs w:val="20"/>
        </w:rPr>
        <w:t xml:space="preserve"> in healthcare has revolutionized the way antimicrobial therapy is initiated, paving the way for Precision Prescribing. By leveraging AI-powered algorithms and machine learning techniques, healthcare providers can now analyze vast amounts of patient data, medical histories, and laboratory results to identify the most effective antimicrobial treatment options. AI-driven systems can rapidly process complex data, recognize patterns, and provide personalized treatment recommendations, enabling healthcare providers to initiate antimicrobial therapy with unprecedented precision and speed. This not only enhances patient outcomes by ensuring timely and effective treatment but also helps combat antimicrobial resistance by optimizing antibiotic use and minimizing unnecessary prescriptions. By harnessing the power of AI, Precision Prescribing is transforming the landscape of antimicrobial therapy, promising better patient care, improved health outcomes, and a more sustainable approach to infection management.</w:t>
      </w:r>
      <w:r w:rsidR="009A426E" w:rsidRPr="00A800EA">
        <w:rPr>
          <w:rFonts w:ascii="Times New Roman" w:hAnsi="Times New Roman" w:cs="Times New Roman"/>
          <w:bCs/>
          <w:sz w:val="20"/>
          <w:szCs w:val="20"/>
        </w:rPr>
        <w:t xml:space="preserve"> A significant number of AI/ML models have been developed to forecast the occurrence of various infections, including ventilator-associated pneumonia (VAP), central-line associated bloodstream infections (CLABSI), a</w:t>
      </w:r>
      <w:r w:rsidR="00B27440">
        <w:rPr>
          <w:rFonts w:ascii="Times New Roman" w:hAnsi="Times New Roman" w:cs="Times New Roman"/>
          <w:bCs/>
          <w:sz w:val="20"/>
          <w:szCs w:val="20"/>
        </w:rPr>
        <w:t>nd colonization/infection with MultiDrug-R</w:t>
      </w:r>
      <w:r w:rsidR="009A426E" w:rsidRPr="00A800EA">
        <w:rPr>
          <w:rFonts w:ascii="Times New Roman" w:hAnsi="Times New Roman" w:cs="Times New Roman"/>
          <w:bCs/>
          <w:sz w:val="20"/>
          <w:szCs w:val="20"/>
        </w:rPr>
        <w:t>esistant pathogens (MDR). However, the prediction of sepsis and septic shock has dominated this domain, with numerous studies demonstrating the potential of AI/ML models to identify patients at high risk of developing these life-threatening conditions.</w:t>
      </w:r>
      <w:r w:rsidR="002B1D29">
        <w:rPr>
          <w:rFonts w:ascii="Times New Roman" w:hAnsi="Times New Roman" w:cs="Times New Roman"/>
          <w:bCs/>
          <w:sz w:val="20"/>
          <w:szCs w:val="20"/>
        </w:rPr>
        <w:t xml:space="preserve"> </w:t>
      </w:r>
      <w:r w:rsidR="009A426E" w:rsidRPr="00A800EA">
        <w:rPr>
          <w:rFonts w:ascii="Times New Roman" w:hAnsi="Times New Roman" w:cs="Times New Roman"/>
          <w:bCs/>
          <w:sz w:val="20"/>
          <w:szCs w:val="20"/>
        </w:rPr>
        <w:t>These predictive models are typically developed using routinely collected healthcare data, such as medical history, clinical parameters, and biochemistry results, from retrospective databases. By analyzing these data, AI/ML models can infer the future risk of infection and provide healthcare professionals with valuable insights to guide clinical decision-making. For instance, a study demonstrated that an AI/ML model could predict severe sepsis up to 4 hours in advance, enabling early intervention and significantly reducing mortality and length of stay.</w:t>
      </w:r>
    </w:p>
    <w:p w14:paraId="5AAF08B7" w14:textId="5666FA36" w:rsidR="009A426E" w:rsidRDefault="009A426E" w:rsidP="003A6812">
      <w:pPr>
        <w:ind w:firstLine="360"/>
        <w:jc w:val="both"/>
        <w:rPr>
          <w:rFonts w:ascii="Times New Roman" w:hAnsi="Times New Roman" w:cs="Times New Roman"/>
          <w:bCs/>
          <w:sz w:val="20"/>
          <w:szCs w:val="20"/>
        </w:rPr>
      </w:pPr>
      <w:r w:rsidRPr="00A800EA">
        <w:rPr>
          <w:rFonts w:ascii="Times New Roman" w:hAnsi="Times New Roman" w:cs="Times New Roman"/>
          <w:bCs/>
          <w:sz w:val="20"/>
          <w:szCs w:val="20"/>
        </w:rPr>
        <w:t>The potential of AI/ML to enhance antimicrobial therapy extends beyond prediction, as these technologies can also improve currently available techniques for pathogen and resistance identification. Machine learning applications have been investigated to enhance phenotypic and genotypic identification techniques, and research is ongoing to improve antimicrobial dosing. The introduction of machine learning into pharmacometrics is still in its infancy, but the potential benefits of this partnership are increasingly being recognized.</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The radical question arises whether pre-emptive treatment of selected patients at high risk of infection, as predicted by AI/ML models, could decrease infection/sepsis-related morbidity and mortality. As AI/ML technologies continue to evolve, it is likely that they will play an increasingly important role in optimizing antimicrobial therapy and improving patient outcomes.</w:t>
      </w:r>
    </w:p>
    <w:p w14:paraId="48296513" w14:textId="0D3217C8" w:rsidR="00932B98" w:rsidRDefault="00DB0160" w:rsidP="00932B98">
      <w:pPr>
        <w:jc w:val="both"/>
        <w:rPr>
          <w:rFonts w:ascii="Times New Roman" w:eastAsia="URWPalladioL-Bold" w:hAnsi="Times New Roman" w:cs="Times New Roman"/>
          <w:bCs/>
          <w:kern w:val="0"/>
          <w:sz w:val="20"/>
          <w:szCs w:val="20"/>
          <w:lang w:val="en-US" w:eastAsia="zh-CN"/>
        </w:rPr>
      </w:pPr>
      <w:r>
        <w:rPr>
          <w:rFonts w:ascii="Times New Roman" w:eastAsia="URWPalladioL-Bold" w:hAnsi="Times New Roman" w:cs="Times New Roman"/>
          <w:b/>
          <w:kern w:val="0"/>
          <w:lang w:val="en-US" w:eastAsia="zh-CN"/>
        </w:rPr>
        <w:t xml:space="preserve">(k) </w:t>
      </w:r>
      <w:r w:rsidR="00932B98" w:rsidRPr="009551B0">
        <w:rPr>
          <w:rFonts w:ascii="Times New Roman" w:eastAsia="URWPalladioL-Bold" w:hAnsi="Times New Roman" w:cs="Times New Roman"/>
          <w:b/>
          <w:kern w:val="0"/>
          <w:lang w:val="en-US" w:eastAsia="zh-CN"/>
        </w:rPr>
        <w:t>Application of AI in Infectious Diseases</w:t>
      </w:r>
    </w:p>
    <w:p w14:paraId="77177652" w14:textId="77777777" w:rsidR="00932B98" w:rsidRPr="00A800EA" w:rsidRDefault="00932B98" w:rsidP="00932B98">
      <w:pPr>
        <w:ind w:firstLine="720"/>
        <w:jc w:val="both"/>
        <w:rPr>
          <w:rFonts w:ascii="Times New Roman" w:eastAsia="URWPalladioL-Bold" w:hAnsi="Times New Roman" w:cs="Times New Roman"/>
          <w:bCs/>
          <w:kern w:val="0"/>
          <w:sz w:val="20"/>
          <w:szCs w:val="20"/>
          <w:lang w:val="en-US" w:eastAsia="zh-CN"/>
        </w:rPr>
      </w:pPr>
      <w:r w:rsidRPr="00A800EA">
        <w:rPr>
          <w:rFonts w:ascii="Times New Roman" w:hAnsi="Times New Roman" w:cs="Times New Roman"/>
          <w:sz w:val="20"/>
          <w:szCs w:val="20"/>
        </w:rPr>
        <w:t xml:space="preserve"> </w:t>
      </w:r>
      <w:r w:rsidRPr="00A800EA">
        <w:rPr>
          <w:rFonts w:ascii="Times New Roman" w:eastAsia="URWPalladioL-Bold" w:hAnsi="Times New Roman" w:cs="Times New Roman"/>
          <w:bCs/>
          <w:kern w:val="0"/>
          <w:sz w:val="20"/>
          <w:szCs w:val="20"/>
          <w:lang w:val="en-US" w:eastAsia="zh-CN"/>
        </w:rPr>
        <w:t xml:space="preserve">The application of </w:t>
      </w:r>
      <w:r>
        <w:rPr>
          <w:rFonts w:ascii="Times New Roman" w:eastAsia="URWPalladioL-Bold" w:hAnsi="Times New Roman" w:cs="Times New Roman"/>
          <w:bCs/>
          <w:kern w:val="0"/>
          <w:sz w:val="20"/>
          <w:szCs w:val="20"/>
          <w:lang w:val="en-US" w:eastAsia="zh-CN"/>
        </w:rPr>
        <w:t>AI</w:t>
      </w:r>
      <w:r w:rsidRPr="00A800EA">
        <w:rPr>
          <w:rFonts w:ascii="Times New Roman" w:eastAsia="URWPalladioL-Bold" w:hAnsi="Times New Roman" w:cs="Times New Roman"/>
          <w:bCs/>
          <w:kern w:val="0"/>
          <w:sz w:val="20"/>
          <w:szCs w:val="20"/>
          <w:lang w:val="en-US" w:eastAsia="zh-CN"/>
        </w:rPr>
        <w:t xml:space="preserve"> in infectious diseases laboratory and imaging diagnosis has revolutionized the field, enabling faster and more accurate diagnosis and treatment. AI-powered digital culture plate reading, pathogen detection, and identification via microscopy images have streamlined laboratory workflows. Additionally, AI-driven analysis of RT-PCR data, MALDI-TOF MS, and SERS spectra has enhanced the accuracy of diagnostic results.AI-powered clinical radiography imaging analysis has also improved the diagnosis of various diseases. By analyzing medical images, AI algorithms can detect abnormalities and provide real-time diagnoses, assisting physicians in making timely and informed decisions. Furthermore, AI-driven feature and factor analysis of clinical laboratory data has facilitated the identification of patterns and correlations, leading to better patient outcomes.</w:t>
      </w:r>
    </w:p>
    <w:p w14:paraId="5A23219F" w14:textId="77777777" w:rsidR="00932B98" w:rsidRPr="00A800EA" w:rsidRDefault="00932B98" w:rsidP="00932B98">
      <w:pPr>
        <w:ind w:firstLine="720"/>
        <w:jc w:val="both"/>
        <w:rPr>
          <w:rFonts w:ascii="Times New Roman" w:eastAsia="URWPalladioL-Bold" w:hAnsi="Times New Roman" w:cs="Times New Roman"/>
          <w:bCs/>
          <w:kern w:val="0"/>
          <w:sz w:val="20"/>
          <w:szCs w:val="20"/>
          <w:lang w:val="en-US" w:eastAsia="zh-CN"/>
        </w:rPr>
      </w:pPr>
      <w:r w:rsidRPr="00A800EA">
        <w:rPr>
          <w:rFonts w:ascii="Times New Roman" w:eastAsia="URWPalladioL-Bold" w:hAnsi="Times New Roman" w:cs="Times New Roman"/>
          <w:bCs/>
          <w:kern w:val="0"/>
          <w:sz w:val="20"/>
          <w:szCs w:val="20"/>
          <w:lang w:val="en-US" w:eastAsia="zh-CN"/>
        </w:rPr>
        <w:t>The application of AI in antimicrobial resistance analysis has been particularly significant. AI-powered detection of multidrug-resistant pathogens, antimicrobial susceptibility analysis, and analysis of genomic, sequencing, and spectral data have enabled healthcare professionals to develop targeted treatment strategies. Moreover, AI-driven antimicrobial discovery has accelerated the identification of new antimicrobial compounds, providing hope for the development of novel treatments.AI-powered microbiome analysis has also shed light on the complex relationships between microorganisms and human health. By analyzing metagenomic, metatranscriptomic, and metabolomic data, AI algorithms can identify patterns and correlations, enabling researchers to better understand the role of the microbiome in various diseases.</w:t>
      </w:r>
    </w:p>
    <w:p w14:paraId="10CDB817" w14:textId="77777777" w:rsidR="00932B98" w:rsidRPr="00A800EA" w:rsidRDefault="00932B98" w:rsidP="00932B98">
      <w:pPr>
        <w:ind w:firstLine="720"/>
        <w:jc w:val="both"/>
        <w:rPr>
          <w:rFonts w:ascii="Times New Roman" w:eastAsia="URWPalladioL-Bold" w:hAnsi="Times New Roman" w:cs="Times New Roman"/>
          <w:bCs/>
          <w:kern w:val="0"/>
          <w:sz w:val="20"/>
          <w:szCs w:val="20"/>
          <w:lang w:val="en-US" w:eastAsia="zh-CN"/>
        </w:rPr>
      </w:pPr>
      <w:r w:rsidRPr="00A800EA">
        <w:rPr>
          <w:rFonts w:ascii="Times New Roman" w:eastAsia="URWPalladioL-Bold" w:hAnsi="Times New Roman" w:cs="Times New Roman"/>
          <w:bCs/>
          <w:kern w:val="0"/>
          <w:sz w:val="20"/>
          <w:szCs w:val="20"/>
          <w:lang w:val="en-US" w:eastAsia="zh-CN"/>
        </w:rPr>
        <w:t>In clinical medicine, AI software has various applications, ranging from everyday clinical examination to imaging diagnosis and therapeutics. AI-powered natural language processing (NLP) can record patient histories, identify significant points, and provide differential diagnoses based on probability models and international guidelines. AI-augmented devices, such as stethoscopes, can also enhance clinical evaluations.AI-powered chatbots can communicate directly with patients, providing reports and guidance based on their histories and examination results. However, physician oversight is still necessary to ensure accurate diagnosis and treatment. AI-driven imaging diagnosis has also improved the accuracy of diagnoses, with AI algorithms trained to recognize pathological patterns in imaging findings. These algorithms have been applied in the diagnosis of various diseases, including tuberculosis, ischemic stroke, breast cancer, and melanoma.</w:t>
      </w:r>
    </w:p>
    <w:p w14:paraId="3F1C1057" w14:textId="77777777" w:rsidR="00932B98" w:rsidRDefault="00932B98" w:rsidP="00932B98">
      <w:pPr>
        <w:ind w:firstLine="720"/>
        <w:jc w:val="both"/>
        <w:rPr>
          <w:rFonts w:ascii="Times New Roman" w:eastAsia="URWPalladioL-Bold" w:hAnsi="Times New Roman" w:cs="Times New Roman"/>
          <w:bCs/>
          <w:kern w:val="0"/>
          <w:sz w:val="20"/>
          <w:szCs w:val="20"/>
          <w:lang w:val="en-US" w:eastAsia="zh-CN"/>
        </w:rPr>
      </w:pPr>
      <w:r w:rsidRPr="00A800EA">
        <w:rPr>
          <w:rFonts w:ascii="Times New Roman" w:eastAsia="URWPalladioL-Bold" w:hAnsi="Times New Roman" w:cs="Times New Roman"/>
          <w:bCs/>
          <w:kern w:val="0"/>
          <w:sz w:val="20"/>
          <w:szCs w:val="20"/>
          <w:lang w:val="en-US" w:eastAsia="zh-CN"/>
        </w:rPr>
        <w:t>The application of AI in laboratory diagnostics has also been significant, with computational pathology utilizing deep neural network-based algorithms to analyze histology slides, multi-omics data, and clinical informatics. AI software can analyze morphological patterns and utilize clinical knowledge databases to make connections between findings and potential diagnoses and management strategies.</w:t>
      </w:r>
    </w:p>
    <w:p w14:paraId="2DBD09B0" w14:textId="77777777" w:rsidR="00932B98" w:rsidRDefault="00932B98" w:rsidP="003A6812">
      <w:pPr>
        <w:ind w:firstLine="360"/>
        <w:jc w:val="both"/>
        <w:rPr>
          <w:rFonts w:ascii="Times New Roman" w:hAnsi="Times New Roman" w:cs="Times New Roman"/>
          <w:bCs/>
          <w:sz w:val="20"/>
          <w:szCs w:val="20"/>
        </w:rPr>
      </w:pPr>
    </w:p>
    <w:p w14:paraId="51A51871" w14:textId="77777777" w:rsidR="00C26888" w:rsidRDefault="00C26888" w:rsidP="003A6812">
      <w:pPr>
        <w:ind w:firstLine="360"/>
        <w:jc w:val="both"/>
        <w:rPr>
          <w:rFonts w:ascii="Times New Roman" w:hAnsi="Times New Roman" w:cs="Times New Roman"/>
          <w:bCs/>
          <w:sz w:val="20"/>
          <w:szCs w:val="20"/>
        </w:rPr>
      </w:pPr>
    </w:p>
    <w:p w14:paraId="589621C5" w14:textId="444955C3" w:rsidR="00955C67" w:rsidRDefault="00784F82" w:rsidP="003A6812">
      <w:pPr>
        <w:jc w:val="both"/>
        <w:rPr>
          <w:rFonts w:ascii="Times New Roman" w:hAnsi="Times New Roman" w:cs="Times New Roman"/>
          <w:b/>
          <w:bCs/>
          <w:szCs w:val="20"/>
        </w:rPr>
      </w:pPr>
      <w:r w:rsidRPr="002B6B5D">
        <w:rPr>
          <w:rFonts w:ascii="Times New Roman" w:hAnsi="Times New Roman" w:cs="Times New Roman"/>
          <w:b/>
          <w:bCs/>
          <w:szCs w:val="20"/>
        </w:rPr>
        <w:lastRenderedPageBreak/>
        <w:t xml:space="preserve">Benefits and Challenges of AI in </w:t>
      </w:r>
      <w:r w:rsidR="004B5642">
        <w:rPr>
          <w:rFonts w:ascii="Times New Roman" w:hAnsi="Times New Roman" w:cs="Times New Roman"/>
          <w:b/>
          <w:bCs/>
          <w:szCs w:val="20"/>
        </w:rPr>
        <w:t>IC</w:t>
      </w:r>
    </w:p>
    <w:p w14:paraId="7B20A139" w14:textId="77777777" w:rsidR="003B0744" w:rsidRPr="00A800EA" w:rsidRDefault="003B0744" w:rsidP="003A6812">
      <w:pPr>
        <w:jc w:val="both"/>
        <w:rPr>
          <w:rFonts w:ascii="Times New Roman" w:hAnsi="Times New Roman" w:cs="Times New Roman"/>
          <w:bCs/>
          <w:sz w:val="20"/>
          <w:szCs w:val="20"/>
        </w:rPr>
      </w:pPr>
    </w:p>
    <w:p w14:paraId="129A603B" w14:textId="6C331511" w:rsidR="00955C67" w:rsidRPr="00F838EA" w:rsidRDefault="00784F82" w:rsidP="00F838EA">
      <w:pPr>
        <w:pStyle w:val="ListParagraph"/>
        <w:numPr>
          <w:ilvl w:val="0"/>
          <w:numId w:val="16"/>
        </w:numPr>
        <w:spacing w:after="0"/>
        <w:jc w:val="both"/>
        <w:rPr>
          <w:rFonts w:ascii="Times New Roman" w:hAnsi="Times New Roman" w:cs="Times New Roman"/>
          <w:b/>
        </w:rPr>
      </w:pPr>
      <w:r w:rsidRPr="00F838EA">
        <w:rPr>
          <w:rFonts w:ascii="Times New Roman" w:hAnsi="Times New Roman" w:cs="Times New Roman"/>
          <w:b/>
        </w:rPr>
        <w:t>Benefits: Improved infection prevention, reduced healthcare-associated infections, enhanced patient safety</w:t>
      </w:r>
    </w:p>
    <w:p w14:paraId="58DEFAF4" w14:textId="6F0B278E" w:rsidR="00955C67" w:rsidRPr="00A800EA" w:rsidRDefault="00784F82" w:rsidP="003A6812">
      <w:pPr>
        <w:spacing w:after="0"/>
        <w:ind w:firstLine="36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implementation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bring numerous benefits to healthcare organizations, patients, and society as a whole. By leveraging AI-powered systems, healthcare organizations can significantly improve infection prevention, reducing the risk of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xml:space="preserve"> and enhancing patient safety. These systems can analyze vast amounts of data, identify patterns, and provide personalized recommendations for infection prevention, leading to improved adherence to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protocols. Moreover, AI-powered systems can detect early warning signs of HAIs, enabling prompt intervention and treatment, which can reduce morbidity and mortality rates, decrease length of hospital stays, and lower healthcare costs. Additionally, these systems can provide real-time alerts and notifications, enabling healthcare professionals to take prompt action to prevent HAIs, leading to improved patient outcomes, reduced risk of medical errors, and enhanced patient satisfaction. Furthermore,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improve efficiency and productivity by automating manual tasks, reducing the administrative burden on healthcare professionals, and providing real-time insights into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trends. Ultimately, these systems enable data-driven decision making, providing actionable insights and recommendations that inform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strategies, leading to improved quality of care, enhanced patient safety, and better resource allocation.</w:t>
      </w:r>
    </w:p>
    <w:p w14:paraId="7847D19C" w14:textId="0F319E1A" w:rsidR="00354183" w:rsidRPr="00965DDF" w:rsidRDefault="00784F82" w:rsidP="00965DDF">
      <w:pPr>
        <w:ind w:firstLine="36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implementation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bring numerous benefits to healthcare organizations, patients, and society as a whole. By leveraging AI-powered systems, healthcare organizations can significantly improve infection prevention, reducing the risk of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xml:space="preserve"> and enhancing patient safety. These systems can analyze vast amounts of data, identify patterns, and provide personalized recommendations for infection prevention, leading to improved adherence to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protocols. Moreover, AI-powered systems can detect early warning signs of HAIs, enabling prompt intervention and treatment, which can reduce morbidity and mortality rates, decrease length of hospital stays, and lower healthcare costs. Additionally, these systems can provide real-time alerts and notifications, enabling healthcare professionals to take prompt action to prevent HAIs, leading to improved patient outcomes, reduced risk of medical errors, and enhanced patient satisfaction. Furthermore,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improve efficiency and productivity by automating manual tasks, reducing the administrative burden on healthcare professionals, and providing real-time insights into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trends. Ultimately, these systems enable data-driven decision making, providing actionable insights and recommendations that inform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strategies, leading to improved quality of care, enhanced patient safety, and better resource allocation.</w:t>
      </w:r>
    </w:p>
    <w:p w14:paraId="152F35AB" w14:textId="50CD2410" w:rsidR="00955C67" w:rsidRPr="00F838EA" w:rsidRDefault="00784F82" w:rsidP="00F838EA">
      <w:pPr>
        <w:pStyle w:val="ListParagraph"/>
        <w:numPr>
          <w:ilvl w:val="0"/>
          <w:numId w:val="16"/>
        </w:numPr>
        <w:spacing w:after="0"/>
        <w:jc w:val="both"/>
        <w:rPr>
          <w:rFonts w:ascii="Times New Roman" w:hAnsi="Times New Roman" w:cs="Times New Roman"/>
          <w:b/>
          <w:bCs/>
          <w:sz w:val="20"/>
          <w:szCs w:val="20"/>
        </w:rPr>
      </w:pPr>
      <w:r w:rsidRPr="00F838EA">
        <w:rPr>
          <w:rFonts w:ascii="Times New Roman" w:hAnsi="Times New Roman" w:cs="Times New Roman"/>
          <w:b/>
          <w:bCs/>
          <w:sz w:val="20"/>
          <w:szCs w:val="20"/>
        </w:rPr>
        <w:t>Challenges: Data quality and integration, algorithmic bias, regulatory and ethical considerations</w:t>
      </w:r>
    </w:p>
    <w:p w14:paraId="20B071F5" w14:textId="77777777" w:rsidR="00DB57CF" w:rsidRPr="00354183" w:rsidRDefault="00DB57CF" w:rsidP="003A6812">
      <w:pPr>
        <w:spacing w:after="0"/>
        <w:ind w:left="360"/>
        <w:jc w:val="both"/>
        <w:rPr>
          <w:rFonts w:ascii="Times New Roman" w:hAnsi="Times New Roman" w:cs="Times New Roman"/>
          <w:b/>
          <w:bCs/>
          <w:sz w:val="20"/>
          <w:szCs w:val="20"/>
        </w:rPr>
      </w:pPr>
    </w:p>
    <w:p w14:paraId="494E6D0B" w14:textId="5630E9FE" w:rsidR="00EC25FD" w:rsidRPr="002D14A5" w:rsidRDefault="00EC25FD" w:rsidP="00F838EA">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The integration of </w:t>
      </w:r>
      <w:r w:rsidR="009D4B12">
        <w:rPr>
          <w:rFonts w:ascii="Times New Roman" w:hAnsi="Times New Roman" w:cs="Times New Roman"/>
          <w:sz w:val="20"/>
          <w:szCs w:val="20"/>
        </w:rPr>
        <w:t>AI</w:t>
      </w:r>
      <w:r w:rsidRPr="002D14A5">
        <w:rPr>
          <w:rFonts w:ascii="Times New Roman" w:hAnsi="Times New Roman" w:cs="Times New Roman"/>
          <w:sz w:val="20"/>
          <w:szCs w:val="20"/>
        </w:rPr>
        <w:t xml:space="preserve"> in </w:t>
      </w:r>
      <w:r w:rsidR="0024467F">
        <w:rPr>
          <w:rFonts w:ascii="Times New Roman" w:hAnsi="Times New Roman" w:cs="Times New Roman"/>
          <w:sz w:val="20"/>
          <w:szCs w:val="20"/>
        </w:rPr>
        <w:t xml:space="preserve">IPC </w:t>
      </w:r>
      <w:r w:rsidRPr="002D14A5">
        <w:rPr>
          <w:rFonts w:ascii="Times New Roman" w:hAnsi="Times New Roman" w:cs="Times New Roman"/>
          <w:sz w:val="20"/>
          <w:szCs w:val="20"/>
        </w:rPr>
        <w:t>has the potential to revolutionize the field, offering numerous benefits such as enhanced speed, consistency, and the ability to handle vast amounts of data. However, despite these advantages, several challenges must be addressed to ensure the effective implementation of AI in IPC.One of the primary challenges is the need for prospective evaluation of AI models in real-life clinical settings. To date, most studies have assessed the performance of AI models retrospectively, which may not accurately reflect their performance in actual clinical practice. Furthermore, AI models are highly dependent on the quality and completeness of the data used to train them. In IPC, robust reference standards are often lacking, which can compromise the accuracy of AI models.Close collaboration between AI developers and IPC experts is essential to ensure that AI models are clinically relevant and accurately interpret outputs. Moreover, IPC practitioners must understand the limitations of AI models for specific applications and contexts. The potential for errors introduced during the machine learning training process is another significant concern, which can result in false negatives, misclassification, or a lack of applicability.</w:t>
      </w:r>
    </w:p>
    <w:p w14:paraId="60BA1C21" w14:textId="77777777" w:rsidR="00EC25FD" w:rsidRPr="002D14A5" w:rsidRDefault="00EC25FD" w:rsidP="003A6812">
      <w:pPr>
        <w:spacing w:after="0"/>
        <w:ind w:left="360"/>
        <w:jc w:val="both"/>
        <w:rPr>
          <w:rFonts w:ascii="Times New Roman" w:hAnsi="Times New Roman" w:cs="Times New Roman"/>
          <w:sz w:val="20"/>
          <w:szCs w:val="20"/>
        </w:rPr>
      </w:pPr>
    </w:p>
    <w:p w14:paraId="2EB6B0B4" w14:textId="04269E80" w:rsidR="00EC25FD" w:rsidRPr="002D14A5" w:rsidRDefault="00EC25FD" w:rsidP="00F838EA">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Additionally, machine learning results can be influenced by the underlying bias in the training data, which can lead to poor classification of new data or the loss of ability to recognize similar patterns in new data. The fragmentation of healthcare data is another significant challenge. Health data is often held in multiple locations, including hospitals, community settings, and patient devices such as smartphones and wearable devices.Ideally, AI applications require access to data from all or a variety of these "data silos" to provide a comprehensive view. However, most publications on AI in healthcare focus on discrete areas rather than addressing the need for integration across disparate healthcare organizations. Data ownership, privacy, and exploitation for commercial or political advantage are also significant concerns.</w:t>
      </w:r>
    </w:p>
    <w:p w14:paraId="31A5B3A5" w14:textId="77777777" w:rsidR="00EC25FD" w:rsidRPr="002D14A5" w:rsidRDefault="00EC25FD" w:rsidP="003A6812">
      <w:pPr>
        <w:spacing w:after="0"/>
        <w:ind w:left="360"/>
        <w:jc w:val="both"/>
        <w:rPr>
          <w:rFonts w:ascii="Times New Roman" w:hAnsi="Times New Roman" w:cs="Times New Roman"/>
          <w:sz w:val="20"/>
          <w:szCs w:val="20"/>
        </w:rPr>
      </w:pPr>
    </w:p>
    <w:p w14:paraId="4E8FF994" w14:textId="3670101B" w:rsidR="00EC25FD" w:rsidRPr="002D14A5" w:rsidRDefault="00EC25FD" w:rsidP="00F838EA">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One proposed solution is for patients to control their own data and provide consent for its use in developing AI applications. Public discussion, guidelines, and potential regulation are necessary to ensure the safe development, use, and oversight of AI applications, balancing individual privacy with access to data for public health and IPC interventions.The requirement for high-quality, representative datasets to develop accurate AI models for healthcare-associated infection (HAI) surveillance is another significant challenge. Many studies use datasets that are too small to assess the full potential of AI applications, and guidelines on methodology and validation of predictions are necessary to translate findings into daily clinical practice.</w:t>
      </w:r>
    </w:p>
    <w:p w14:paraId="0466721E" w14:textId="77777777" w:rsidR="00EC25FD" w:rsidRPr="002D14A5" w:rsidRDefault="00EC25FD" w:rsidP="003A6812">
      <w:pPr>
        <w:spacing w:after="0"/>
        <w:ind w:left="360"/>
        <w:jc w:val="both"/>
        <w:rPr>
          <w:rFonts w:ascii="Times New Roman" w:hAnsi="Times New Roman" w:cs="Times New Roman"/>
          <w:sz w:val="20"/>
          <w:szCs w:val="20"/>
        </w:rPr>
      </w:pPr>
    </w:p>
    <w:p w14:paraId="62106C9A" w14:textId="6934AA15" w:rsidR="00EC25FD" w:rsidRPr="002D14A5" w:rsidRDefault="00EC25FD" w:rsidP="00965DDF">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Furthermore, pre-existing databases may be inherently biased by clinical practice and healthcare delivery, which can compromise patient care if these biases are incorporated into machine learning models. In conclusion, while AI has the potential to revolutionize IPC, several challenges must be addressed to ensure its effective implementation. These challenges include the need for prospective evaluation, data quality and completeness, collaboration between AI developers and IPC experts, and addressing issues related to data fragmentation, ownership, and privacy.</w:t>
      </w:r>
    </w:p>
    <w:p w14:paraId="6BE2A398" w14:textId="77777777" w:rsidR="00C806BA" w:rsidRPr="002D14A5" w:rsidRDefault="00C806BA" w:rsidP="003A6812">
      <w:pPr>
        <w:spacing w:after="0"/>
        <w:ind w:left="360"/>
        <w:jc w:val="both"/>
        <w:rPr>
          <w:rFonts w:ascii="Times New Roman" w:hAnsi="Times New Roman" w:cs="Times New Roman"/>
          <w:sz w:val="20"/>
          <w:szCs w:val="20"/>
        </w:rPr>
      </w:pPr>
    </w:p>
    <w:p w14:paraId="2C8CCB68" w14:textId="166C182A" w:rsidR="00C806BA" w:rsidRPr="00BF426C" w:rsidRDefault="00C806BA" w:rsidP="00BF426C">
      <w:pPr>
        <w:spacing w:after="0"/>
        <w:ind w:firstLine="360"/>
        <w:jc w:val="both"/>
        <w:rPr>
          <w:rFonts w:ascii="Times New Roman" w:hAnsi="Times New Roman" w:cs="Times New Roman"/>
          <w:b/>
          <w:bCs/>
          <w:sz w:val="20"/>
          <w:szCs w:val="20"/>
        </w:rPr>
      </w:pPr>
      <w:r w:rsidRPr="007475E3">
        <w:rPr>
          <w:rFonts w:ascii="Times New Roman" w:hAnsi="Times New Roman" w:cs="Times New Roman"/>
          <w:b/>
          <w:sz w:val="20"/>
          <w:szCs w:val="20"/>
        </w:rPr>
        <w:t>OVERCOMING THE CHALLENGES</w:t>
      </w:r>
      <w:r w:rsidR="002B1D29" w:rsidRPr="007475E3">
        <w:rPr>
          <w:rFonts w:ascii="Times New Roman" w:hAnsi="Times New Roman" w:cs="Times New Roman"/>
          <w:b/>
          <w:bCs/>
          <w:sz w:val="20"/>
          <w:szCs w:val="20"/>
        </w:rPr>
        <w:t>:</w:t>
      </w:r>
      <w:r w:rsidR="002B1D29">
        <w:rPr>
          <w:rFonts w:ascii="Times New Roman" w:hAnsi="Times New Roman" w:cs="Times New Roman"/>
          <w:b/>
          <w:bCs/>
          <w:sz w:val="20"/>
          <w:szCs w:val="20"/>
        </w:rPr>
        <w:t xml:space="preserve"> </w:t>
      </w:r>
      <w:r w:rsidRPr="002D14A5">
        <w:rPr>
          <w:rFonts w:ascii="Times New Roman" w:hAnsi="Times New Roman" w:cs="Times New Roman"/>
          <w:sz w:val="20"/>
          <w:szCs w:val="20"/>
        </w:rPr>
        <w:t xml:space="preserve">Overcoming the challenges of implementing AI in </w:t>
      </w:r>
      <w:r w:rsidR="004B5642">
        <w:rPr>
          <w:rFonts w:ascii="Times New Roman" w:hAnsi="Times New Roman" w:cs="Times New Roman"/>
          <w:sz w:val="20"/>
          <w:szCs w:val="20"/>
        </w:rPr>
        <w:t>IC</w:t>
      </w:r>
      <w:r w:rsidRPr="002D14A5">
        <w:rPr>
          <w:rFonts w:ascii="Times New Roman" w:hAnsi="Times New Roman" w:cs="Times New Roman"/>
          <w:sz w:val="20"/>
          <w:szCs w:val="20"/>
        </w:rPr>
        <w:t xml:space="preserve"> requires a multi-faceted approach that addresses various aspects of AI adoption. One of the primary challenges is ensuring data quality and integration. To </w:t>
      </w:r>
      <w:r w:rsidRPr="002D14A5">
        <w:rPr>
          <w:rFonts w:ascii="Times New Roman" w:hAnsi="Times New Roman" w:cs="Times New Roman"/>
          <w:sz w:val="20"/>
          <w:szCs w:val="20"/>
        </w:rPr>
        <w:lastRenderedPageBreak/>
        <w:t xml:space="preserve">overcome this challenge, it is essential to develop data standards that ensure consistency and accuracy in data collection, storage, and sharing. This can be achieved by establishing standardized data formats and protocols, such as those developed by the Health Level Seven International (HL7) organization.Improving data accuracy is also crucial, as inaccurate or incomplete data can compromise the effectiveness of AI algorithms. This can be achieved by implementing data validation and verification processes, such as data profiling and data cleansing. Additionally, integrating data from various sources, such as electronic health records, laboratory systems, and surveillance systems, can provide a more comprehensive understanding of </w:t>
      </w:r>
      <w:r w:rsidR="004B5642">
        <w:rPr>
          <w:rFonts w:ascii="Times New Roman" w:hAnsi="Times New Roman" w:cs="Times New Roman"/>
          <w:sz w:val="20"/>
          <w:szCs w:val="20"/>
        </w:rPr>
        <w:t>IC</w:t>
      </w:r>
      <w:r w:rsidRPr="002D14A5">
        <w:rPr>
          <w:rFonts w:ascii="Times New Roman" w:hAnsi="Times New Roman" w:cs="Times New Roman"/>
          <w:sz w:val="20"/>
          <w:szCs w:val="20"/>
        </w:rPr>
        <w:t xml:space="preserve"> dynamics.Another significant challenge is addressing algorithmic bias and ensuring transparency. To overcome this challenge, it is essential to use diverse training data that represents various patient populations and scenarios. This can help reduce bias and ensure that AI algorithms are fair and equitable. Implementing bias detection techniques, such as fairness metrics and bias detection algorithms, can also help identify and mitigate bias.</w:t>
      </w:r>
    </w:p>
    <w:p w14:paraId="30642D93" w14:textId="77777777" w:rsidR="00C806BA" w:rsidRPr="002D14A5" w:rsidRDefault="00C806BA" w:rsidP="003A6812">
      <w:pPr>
        <w:spacing w:after="0"/>
        <w:ind w:left="360"/>
        <w:jc w:val="both"/>
        <w:rPr>
          <w:rFonts w:ascii="Times New Roman" w:hAnsi="Times New Roman" w:cs="Times New Roman"/>
          <w:sz w:val="20"/>
          <w:szCs w:val="20"/>
        </w:rPr>
      </w:pPr>
    </w:p>
    <w:p w14:paraId="3F6EF9DE" w14:textId="4BE7BA68" w:rsidR="00C806BA" w:rsidRPr="002D14A5" w:rsidRDefault="00C806BA" w:rsidP="00BF426C">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Providing transparent explanations of AI-driven decisions and recommendations is also crucial. This can be achieved by using techniques, such as model interpretability and explainability, that provide insights into AI decision-making processes. Additionally, providing clear and concise information about AI algorithms and their limitations can help build trust and confidence in AI-driven decision-making.Regulatory and ethical considerations are also essential when implementing AI in </w:t>
      </w:r>
      <w:r w:rsidR="004B5642">
        <w:rPr>
          <w:rFonts w:ascii="Times New Roman" w:hAnsi="Times New Roman" w:cs="Times New Roman"/>
          <w:sz w:val="20"/>
          <w:szCs w:val="20"/>
        </w:rPr>
        <w:t>IC</w:t>
      </w:r>
      <w:r w:rsidRPr="002D14A5">
        <w:rPr>
          <w:rFonts w:ascii="Times New Roman" w:hAnsi="Times New Roman" w:cs="Times New Roman"/>
          <w:sz w:val="20"/>
          <w:szCs w:val="20"/>
        </w:rPr>
        <w:t xml:space="preserve">. To address these challenges, it is essential to develop guidelines and regulations that ensure the safe and effective use of AI in </w:t>
      </w:r>
      <w:r w:rsidR="004B5642">
        <w:rPr>
          <w:rFonts w:ascii="Times New Roman" w:hAnsi="Times New Roman" w:cs="Times New Roman"/>
          <w:sz w:val="20"/>
          <w:szCs w:val="20"/>
        </w:rPr>
        <w:t>IC</w:t>
      </w:r>
      <w:r w:rsidRPr="002D14A5">
        <w:rPr>
          <w:rFonts w:ascii="Times New Roman" w:hAnsi="Times New Roman" w:cs="Times New Roman"/>
          <w:sz w:val="20"/>
          <w:szCs w:val="20"/>
        </w:rPr>
        <w:t>. This can be achieved by establishing clear guidelines for AI development, deployment, and maintenance, as well as regulations that ensure compliance with existing laws and regulations.</w:t>
      </w:r>
    </w:p>
    <w:p w14:paraId="1F749058" w14:textId="77777777" w:rsidR="00C806BA" w:rsidRPr="002D14A5" w:rsidRDefault="00C806BA" w:rsidP="003A6812">
      <w:pPr>
        <w:spacing w:after="0"/>
        <w:ind w:left="360"/>
        <w:jc w:val="both"/>
        <w:rPr>
          <w:rFonts w:ascii="Times New Roman" w:hAnsi="Times New Roman" w:cs="Times New Roman"/>
          <w:sz w:val="20"/>
          <w:szCs w:val="20"/>
        </w:rPr>
      </w:pPr>
    </w:p>
    <w:p w14:paraId="682F9C86" w14:textId="13E6F5A2" w:rsidR="00C806BA" w:rsidRPr="002D14A5" w:rsidRDefault="00C806BA" w:rsidP="00BF426C">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Conducting ethics reviews is also crucial to ensure that AI systems align with ethical principles and values. This can be achieved by establishing ethics review boards that assess AI systems for potential ethical issues, such as bias, transparency, and accountability. Obtaining informed consent from patients and healthcare providers is also essential before collecting and using their data.Clinical adoption and workflow integration are also significant challenges when implementing AI in </w:t>
      </w:r>
      <w:r w:rsidR="004B5642">
        <w:rPr>
          <w:rFonts w:ascii="Times New Roman" w:hAnsi="Times New Roman" w:cs="Times New Roman"/>
          <w:sz w:val="20"/>
          <w:szCs w:val="20"/>
        </w:rPr>
        <w:t>IC</w:t>
      </w:r>
      <w:r w:rsidRPr="002D14A5">
        <w:rPr>
          <w:rFonts w:ascii="Times New Roman" w:hAnsi="Times New Roman" w:cs="Times New Roman"/>
          <w:sz w:val="20"/>
          <w:szCs w:val="20"/>
        </w:rPr>
        <w:t>. To overcome these challenges, it is essential to engage clinicians in AI development and deployment. This can be achieved by involving clinicians in AI design and development, as well as providing training and support to ensure that clinicians can effectively use AI systems.</w:t>
      </w:r>
    </w:p>
    <w:p w14:paraId="0594AD68" w14:textId="77777777" w:rsidR="00C806BA" w:rsidRPr="002D14A5" w:rsidRDefault="00C806BA" w:rsidP="003A6812">
      <w:pPr>
        <w:spacing w:after="0"/>
        <w:ind w:left="360"/>
        <w:jc w:val="both"/>
        <w:rPr>
          <w:rFonts w:ascii="Times New Roman" w:hAnsi="Times New Roman" w:cs="Times New Roman"/>
          <w:sz w:val="20"/>
          <w:szCs w:val="20"/>
        </w:rPr>
      </w:pPr>
    </w:p>
    <w:p w14:paraId="0A45F945" w14:textId="58016D8F" w:rsidR="00C806BA" w:rsidRPr="002D14A5" w:rsidRDefault="00C806BA" w:rsidP="006C2891">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Integrating AI into existing clinical workflows is also crucial to minimize disruption and maximize adoption. This can be achieved by conducting workflow analyses to identify areas where AI can be effectively integrated, as well as developing customized AI solutions that meet specific clinical needs.Addressing data fragmentation and ownership concerns is also essential when implementing AI in </w:t>
      </w:r>
      <w:r w:rsidR="004B5642">
        <w:rPr>
          <w:rFonts w:ascii="Times New Roman" w:hAnsi="Times New Roman" w:cs="Times New Roman"/>
          <w:sz w:val="20"/>
          <w:szCs w:val="20"/>
        </w:rPr>
        <w:t>IC</w:t>
      </w:r>
      <w:r w:rsidRPr="002D14A5">
        <w:rPr>
          <w:rFonts w:ascii="Times New Roman" w:hAnsi="Times New Roman" w:cs="Times New Roman"/>
          <w:sz w:val="20"/>
          <w:szCs w:val="20"/>
        </w:rPr>
        <w:t>. To overcome these challenges, it is essential to develop data-sharing agreements that ensure secure and compliant data sharing. Implementing data governance frameworks that ensure data quality, security, and ownership is also crucial.</w:t>
      </w:r>
    </w:p>
    <w:p w14:paraId="218F5F20" w14:textId="49D4EC7A" w:rsidR="00C806BA" w:rsidRPr="002D14A5" w:rsidRDefault="00C806BA" w:rsidP="006C2891">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Using secure data storage solutions, such as encrypted data storage and secure data transmission protocols, can also help protect sensitive patient data. Fostering collaboration and knowledge sharing is also essential to accelerate innovation and improve </w:t>
      </w:r>
      <w:r w:rsidR="004B5642">
        <w:rPr>
          <w:rFonts w:ascii="Times New Roman" w:hAnsi="Times New Roman" w:cs="Times New Roman"/>
          <w:sz w:val="20"/>
          <w:szCs w:val="20"/>
        </w:rPr>
        <w:t>IC</w:t>
      </w:r>
      <w:r w:rsidRPr="002D14A5">
        <w:rPr>
          <w:rFonts w:ascii="Times New Roman" w:hAnsi="Times New Roman" w:cs="Times New Roman"/>
          <w:sz w:val="20"/>
          <w:szCs w:val="20"/>
        </w:rPr>
        <w:t xml:space="preserve"> outcomes.This can be achieved by establishing multidisciplinary teams that comprise clinicians, AI developers, and researchers. Sharing knowledge and best practices, as well as developing open-source AI solutions, can also facilitate collaboration and accelerate innovation.</w:t>
      </w:r>
    </w:p>
    <w:p w14:paraId="75490A94" w14:textId="2A5480C6" w:rsidR="00C806BA" w:rsidRPr="002D14A5" w:rsidRDefault="00C806BA" w:rsidP="00965DDF">
      <w:pPr>
        <w:spacing w:after="0"/>
        <w:ind w:firstLine="360"/>
        <w:jc w:val="both"/>
        <w:rPr>
          <w:rFonts w:ascii="Times New Roman" w:hAnsi="Times New Roman" w:cs="Times New Roman"/>
          <w:sz w:val="20"/>
          <w:szCs w:val="20"/>
        </w:rPr>
      </w:pPr>
      <w:r w:rsidRPr="002D14A5">
        <w:rPr>
          <w:rFonts w:ascii="Times New Roman" w:hAnsi="Times New Roman" w:cs="Times New Roman"/>
          <w:sz w:val="20"/>
          <w:szCs w:val="20"/>
        </w:rPr>
        <w:t xml:space="preserve">In conclusion, overcoming the challenges of implementing AI in </w:t>
      </w:r>
      <w:r w:rsidR="004B5642">
        <w:rPr>
          <w:rFonts w:ascii="Times New Roman" w:hAnsi="Times New Roman" w:cs="Times New Roman"/>
          <w:sz w:val="20"/>
          <w:szCs w:val="20"/>
        </w:rPr>
        <w:t>IC</w:t>
      </w:r>
      <w:r w:rsidRPr="002D14A5">
        <w:rPr>
          <w:rFonts w:ascii="Times New Roman" w:hAnsi="Times New Roman" w:cs="Times New Roman"/>
          <w:sz w:val="20"/>
          <w:szCs w:val="20"/>
        </w:rPr>
        <w:t xml:space="preserve"> requires a multi-faceted approach that addresses various aspects of AI adoption. By addressing data quality and integration, algorithmic bias and transparency, regulatory and ethical considerations, clinical adoption and workflow integration, data fragmentation and ownership, and fostering collaboration and knowledge sharing, healthcare organizations can harness the potential of AI to improve patient outcomes and reduce healthcare-associated infections.</w:t>
      </w:r>
    </w:p>
    <w:p w14:paraId="4DB63039" w14:textId="77777777" w:rsidR="00332AE1" w:rsidRPr="00A800EA" w:rsidRDefault="00332AE1" w:rsidP="003A6812">
      <w:pPr>
        <w:ind w:firstLine="360"/>
        <w:jc w:val="both"/>
        <w:rPr>
          <w:rFonts w:ascii="Times New Roman" w:hAnsi="Times New Roman" w:cs="Times New Roman"/>
          <w:bCs/>
          <w:sz w:val="20"/>
          <w:szCs w:val="20"/>
        </w:rPr>
      </w:pPr>
    </w:p>
    <w:p w14:paraId="5F3FBAB2" w14:textId="43C48FC7" w:rsidR="00955C67" w:rsidRPr="00A800EA" w:rsidRDefault="00784F82" w:rsidP="00965DDF">
      <w:pPr>
        <w:jc w:val="both"/>
        <w:rPr>
          <w:rFonts w:ascii="Times New Roman" w:hAnsi="Times New Roman" w:cs="Times New Roman"/>
          <w:bCs/>
          <w:sz w:val="20"/>
          <w:szCs w:val="20"/>
        </w:rPr>
      </w:pPr>
      <w:r w:rsidRPr="002B6B5D">
        <w:rPr>
          <w:rFonts w:ascii="Times New Roman" w:hAnsi="Times New Roman" w:cs="Times New Roman"/>
          <w:b/>
          <w:bCs/>
          <w:szCs w:val="20"/>
        </w:rPr>
        <w:t>Future Directions and Opportunities</w:t>
      </w:r>
    </w:p>
    <w:p w14:paraId="2AEA362D" w14:textId="191D1061" w:rsidR="00955C67" w:rsidRPr="00A800EA" w:rsidRDefault="00784F82" w:rsidP="00965DDF">
      <w:pPr>
        <w:spacing w:after="0"/>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field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is rapidly evolving, with emerging trends and opportunities that hold great promise for improving patient outcomes and reducing healthcare-associated infections. </w:t>
      </w:r>
      <w:r w:rsidR="002C5040" w:rsidRPr="002C5040">
        <w:rPr>
          <w:rFonts w:ascii="Times New Roman" w:hAnsi="Times New Roman" w:cs="Times New Roman"/>
          <w:bCs/>
          <w:sz w:val="20"/>
          <w:szCs w:val="20"/>
        </w:rPr>
        <w:t xml:space="preserve">The field of </w:t>
      </w:r>
      <w:r w:rsidR="009D4B12">
        <w:rPr>
          <w:rFonts w:ascii="Times New Roman" w:hAnsi="Times New Roman" w:cs="Times New Roman"/>
          <w:bCs/>
          <w:sz w:val="20"/>
          <w:szCs w:val="20"/>
        </w:rPr>
        <w:t>AI</w:t>
      </w:r>
      <w:r w:rsidR="002C5040" w:rsidRPr="002C5040">
        <w:rPr>
          <w:rFonts w:ascii="Times New Roman" w:hAnsi="Times New Roman" w:cs="Times New Roman"/>
          <w:bCs/>
          <w:sz w:val="20"/>
          <w:szCs w:val="20"/>
        </w:rPr>
        <w:t xml:space="preserve"> in </w:t>
      </w:r>
      <w:r w:rsidR="004B5642">
        <w:rPr>
          <w:rFonts w:ascii="Times New Roman" w:hAnsi="Times New Roman" w:cs="Times New Roman"/>
          <w:bCs/>
          <w:sz w:val="20"/>
          <w:szCs w:val="20"/>
        </w:rPr>
        <w:t>IC</w:t>
      </w:r>
      <w:r w:rsidR="002C5040" w:rsidRPr="002C5040">
        <w:rPr>
          <w:rFonts w:ascii="Times New Roman" w:hAnsi="Times New Roman" w:cs="Times New Roman"/>
          <w:bCs/>
          <w:sz w:val="20"/>
          <w:szCs w:val="20"/>
        </w:rPr>
        <w:t xml:space="preserve"> is on the cusp of a revolution, with emerging trends and opportunities poised to transform the landscape of healthcare-associated infection prevention. Future directions and opportunities abound, including the integration of AI-powered predictive analytics to forecast infection risk, enabling targeted interventions and enhanced patient safety. The development of AI-driven chatbots and virtual assistants is also on the horizon, promising to streamline </w:t>
      </w:r>
      <w:r w:rsidR="004B5642">
        <w:rPr>
          <w:rFonts w:ascii="Times New Roman" w:hAnsi="Times New Roman" w:cs="Times New Roman"/>
          <w:bCs/>
          <w:sz w:val="20"/>
          <w:szCs w:val="20"/>
        </w:rPr>
        <w:t>IC</w:t>
      </w:r>
      <w:r w:rsidR="002C5040" w:rsidRPr="002C5040">
        <w:rPr>
          <w:rFonts w:ascii="Times New Roman" w:hAnsi="Times New Roman" w:cs="Times New Roman"/>
          <w:bCs/>
          <w:sz w:val="20"/>
          <w:szCs w:val="20"/>
        </w:rPr>
        <w:t xml:space="preserve"> workflows, enhance patient engagement, and facilitate real-time communication between healthcare providers. Furthermore, the convergence of AI, Internet of Things (IoT), and robotics is expected to give rise to innovative solutions for environmental cleaning and disinfection, reducing the risk of healthcare-associated infections. Additionally, AI-powered surveillance systems will enable real-time monitoring of infection outbreaks, facilitating swift response and containment. As the field continues to evolve, the potential for AI to revolutionize </w:t>
      </w:r>
      <w:r w:rsidR="004B5642">
        <w:rPr>
          <w:rFonts w:ascii="Times New Roman" w:hAnsi="Times New Roman" w:cs="Times New Roman"/>
          <w:bCs/>
          <w:sz w:val="20"/>
          <w:szCs w:val="20"/>
        </w:rPr>
        <w:t>IC</w:t>
      </w:r>
      <w:r w:rsidR="002C5040" w:rsidRPr="002C5040">
        <w:rPr>
          <w:rFonts w:ascii="Times New Roman" w:hAnsi="Times New Roman" w:cs="Times New Roman"/>
          <w:bCs/>
          <w:sz w:val="20"/>
          <w:szCs w:val="20"/>
        </w:rPr>
        <w:t xml:space="preserve"> and improve patient outcomes has never been more promising.</w:t>
      </w:r>
      <w:r w:rsidR="00965DDF">
        <w:rPr>
          <w:rFonts w:ascii="Times New Roman" w:hAnsi="Times New Roman" w:cs="Times New Roman"/>
          <w:bCs/>
          <w:sz w:val="20"/>
          <w:szCs w:val="20"/>
        </w:rPr>
        <w:t xml:space="preserve"> </w:t>
      </w:r>
      <w:r w:rsidRPr="00A800EA">
        <w:rPr>
          <w:rFonts w:ascii="Times New Roman" w:hAnsi="Times New Roman" w:cs="Times New Roman"/>
          <w:bCs/>
          <w:sz w:val="20"/>
          <w:szCs w:val="20"/>
        </w:rPr>
        <w:t>Some potential future directions and opportunities include:</w:t>
      </w:r>
    </w:p>
    <w:p w14:paraId="762D2B52" w14:textId="77777777" w:rsidR="00955C67" w:rsidRPr="00A800EA" w:rsidRDefault="00955C67" w:rsidP="003A6812">
      <w:pPr>
        <w:jc w:val="both"/>
        <w:rPr>
          <w:rFonts w:ascii="Times New Roman" w:hAnsi="Times New Roman" w:cs="Times New Roman"/>
          <w:bCs/>
          <w:sz w:val="20"/>
          <w:szCs w:val="20"/>
        </w:rPr>
      </w:pPr>
    </w:p>
    <w:p w14:paraId="3DE3D3DD" w14:textId="6910CA4A" w:rsidR="00955C67" w:rsidRPr="002B6B5D" w:rsidRDefault="00985E42" w:rsidP="003A6812">
      <w:pPr>
        <w:jc w:val="both"/>
        <w:rPr>
          <w:rFonts w:ascii="Times New Roman" w:hAnsi="Times New Roman" w:cs="Times New Roman"/>
          <w:b/>
          <w:bCs/>
          <w:szCs w:val="20"/>
        </w:rPr>
      </w:pPr>
      <w:r>
        <w:rPr>
          <w:rFonts w:ascii="Times New Roman" w:hAnsi="Times New Roman" w:cs="Times New Roman"/>
          <w:b/>
          <w:bCs/>
          <w:szCs w:val="20"/>
        </w:rPr>
        <w:t xml:space="preserve"> </w:t>
      </w:r>
      <w:r w:rsidR="00784F82" w:rsidRPr="002B6B5D">
        <w:rPr>
          <w:rFonts w:ascii="Times New Roman" w:hAnsi="Times New Roman" w:cs="Times New Roman"/>
          <w:b/>
          <w:bCs/>
          <w:szCs w:val="20"/>
        </w:rPr>
        <w:t>Emerging Trends</w:t>
      </w:r>
    </w:p>
    <w:p w14:paraId="31F5D131" w14:textId="1A1E1709" w:rsidR="00E95B43" w:rsidRPr="00C26888" w:rsidRDefault="00784F82" w:rsidP="00C26888">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future of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holds much promise with the integration of emerging technologies. One exciting development is the integration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with wearable technologies, such as smart</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watches or fitness trackers, to monitor patient vital signs and detect early warning signs of infection. Additionally, integrating these systems with Internet of Things (IoT) devices, such as environmental sensors or medical devices, enables real-time monitoring and control of infection risks. Advancements in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and </w:t>
      </w:r>
      <w:r w:rsidR="0024467F">
        <w:rPr>
          <w:rFonts w:ascii="Times New Roman" w:hAnsi="Times New Roman" w:cs="Times New Roman"/>
          <w:bCs/>
          <w:sz w:val="20"/>
          <w:szCs w:val="20"/>
        </w:rPr>
        <w:t xml:space="preserve">ML </w:t>
      </w:r>
      <w:r w:rsidRPr="00A800EA">
        <w:rPr>
          <w:rFonts w:ascii="Times New Roman" w:hAnsi="Times New Roman" w:cs="Times New Roman"/>
          <w:bCs/>
          <w:sz w:val="20"/>
          <w:szCs w:val="20"/>
        </w:rPr>
        <w:lastRenderedPageBreak/>
        <w:t xml:space="preserve">algorithms, including deep learning and natural language processing, will further improve the accuracy and effectiveness of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Moreover,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will enable personalized medicine, providing tailored recommendations for infection prevention and treatment based on individual patient characteristics and risk factors. By harnessing these technological advancements, healthcare organizations can create more effective and efficient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ultimately improving patient outcomes and reducing the spread of infectious diseases.</w:t>
      </w:r>
    </w:p>
    <w:p w14:paraId="57374945" w14:textId="3DF66E64" w:rsidR="00955C67" w:rsidRPr="002B6B5D" w:rsidRDefault="00784F82" w:rsidP="003A6812">
      <w:pPr>
        <w:jc w:val="both"/>
        <w:rPr>
          <w:rFonts w:ascii="Times New Roman" w:hAnsi="Times New Roman" w:cs="Times New Roman"/>
          <w:b/>
          <w:bCs/>
          <w:szCs w:val="20"/>
        </w:rPr>
      </w:pPr>
      <w:r w:rsidRPr="002B6B5D">
        <w:rPr>
          <w:rFonts w:ascii="Times New Roman" w:hAnsi="Times New Roman" w:cs="Times New Roman"/>
          <w:b/>
          <w:bCs/>
          <w:szCs w:val="20"/>
        </w:rPr>
        <w:t>Opportunities for Improvement</w:t>
      </w:r>
    </w:p>
    <w:p w14:paraId="7F02CA36" w14:textId="2E0FD8AE"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To fully realize the potential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several key areas require attention. Firstly, improving the quality and integration of data from various sources, such as electronic health records, laboratory results, and medical imaging, is crucial to support the effectiveness of these systems. Secondly, enhancing clinical adoption and workflow integration is necessary to ensure seamless integration into clinical practice, facilitating widespread adoption and minimizing disruption to existing workflows. Additionally, addressing regulatory and ethical considerations, including data privacy and security, is essential to support the widespread adoption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Finally, developing standards and guidelines for the development, implementation, and evaluation of these systems will help ensure consistency and quality, ultimately leading to improve</w:t>
      </w:r>
      <w:r w:rsidR="00BD447D">
        <w:rPr>
          <w:rFonts w:ascii="Times New Roman" w:hAnsi="Times New Roman" w:cs="Times New Roman"/>
          <w:bCs/>
          <w:sz w:val="20"/>
          <w:szCs w:val="20"/>
        </w:rPr>
        <w:t>d patient outcomes and reduced HAIs.</w:t>
      </w:r>
    </w:p>
    <w:p w14:paraId="0F5638B3" w14:textId="0469743D" w:rsidR="00955C67" w:rsidRPr="002B6B5D" w:rsidRDefault="00CA34FF" w:rsidP="003A6812">
      <w:pPr>
        <w:jc w:val="both"/>
        <w:rPr>
          <w:rFonts w:ascii="Times New Roman" w:hAnsi="Times New Roman" w:cs="Times New Roman"/>
          <w:b/>
          <w:bCs/>
          <w:szCs w:val="20"/>
        </w:rPr>
      </w:pPr>
      <w:r>
        <w:rPr>
          <w:rFonts w:ascii="Times New Roman" w:hAnsi="Times New Roman" w:cs="Times New Roman"/>
          <w:b/>
          <w:bCs/>
          <w:szCs w:val="20"/>
        </w:rPr>
        <w:t xml:space="preserve">  </w:t>
      </w:r>
      <w:r w:rsidR="00784F82" w:rsidRPr="002B6B5D">
        <w:rPr>
          <w:rFonts w:ascii="Times New Roman" w:hAnsi="Times New Roman" w:cs="Times New Roman"/>
          <w:b/>
          <w:bCs/>
          <w:szCs w:val="20"/>
        </w:rPr>
        <w:t>Future Research Directions</w:t>
      </w:r>
    </w:p>
    <w:p w14:paraId="79C9EC83" w14:textId="4B90E919"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Future research directions for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are focused on advancing their development, implementation, and evaluation. One key direction is evaluating the effectiveness of these systems in reducing </w:t>
      </w:r>
      <w:r w:rsidR="004B5642">
        <w:rPr>
          <w:rFonts w:ascii="Times New Roman" w:hAnsi="Times New Roman" w:cs="Times New Roman"/>
          <w:bCs/>
          <w:sz w:val="20"/>
          <w:szCs w:val="20"/>
        </w:rPr>
        <w:t xml:space="preserve">HAIs </w:t>
      </w:r>
      <w:r w:rsidRPr="00A800EA">
        <w:rPr>
          <w:rFonts w:ascii="Times New Roman" w:hAnsi="Times New Roman" w:cs="Times New Roman"/>
          <w:bCs/>
          <w:sz w:val="20"/>
          <w:szCs w:val="20"/>
        </w:rPr>
        <w:t xml:space="preserve">and improving patient outcomes through rigorous studies. Another important area is developing novel AI and ML algorithms to enhance the accuracy and effectiveness of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Additionally, investigating the role of AI in antimicrobial stewardship is crucial, particularly in optimizing antibiotic use and reducing antimicrobial resistance. Lastly, examining the economic and social impact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will provide valuable insights into their cost-effectiveness, impact on patient outcomes, and patient satisfaction. By pursuing these research directions, we can further optimize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ultimately improving patient care and outcomes.</w:t>
      </w:r>
    </w:p>
    <w:p w14:paraId="03FB6B1B" w14:textId="4439FC74" w:rsidR="00817F80" w:rsidRPr="002B6B5D" w:rsidRDefault="00784F82" w:rsidP="003A6812">
      <w:pPr>
        <w:spacing w:after="0"/>
        <w:jc w:val="both"/>
        <w:rPr>
          <w:rFonts w:ascii="Times New Roman" w:hAnsi="Times New Roman" w:cs="Times New Roman"/>
          <w:b/>
          <w:bCs/>
          <w:szCs w:val="20"/>
        </w:rPr>
      </w:pPr>
      <w:r w:rsidRPr="00A800EA">
        <w:rPr>
          <w:rFonts w:ascii="Times New Roman" w:hAnsi="Times New Roman" w:cs="Times New Roman"/>
          <w:bCs/>
          <w:sz w:val="20"/>
          <w:szCs w:val="20"/>
        </w:rPr>
        <w:t xml:space="preserve"> </w:t>
      </w:r>
      <w:r w:rsidRPr="002B6B5D">
        <w:rPr>
          <w:rFonts w:ascii="Times New Roman" w:hAnsi="Times New Roman" w:cs="Times New Roman"/>
          <w:b/>
          <w:bCs/>
          <w:szCs w:val="20"/>
        </w:rPr>
        <w:t>Research Gaps: Identified research gaps and opportunities for further study</w:t>
      </w:r>
    </w:p>
    <w:p w14:paraId="350C98E8" w14:textId="114B4E7C" w:rsidR="00955C67" w:rsidRPr="00A800EA" w:rsidRDefault="00784F82" w:rsidP="003A6812">
      <w:pPr>
        <w:spacing w:after="0"/>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Despite the increasing research on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several gaps and opportunities for further study remain. One significant gap is the need for more comprehensive evaluations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Specifically, there is a lack of studies assessing the effectiveness of these systems in reducing </w:t>
      </w:r>
      <w:r w:rsidR="004B5642">
        <w:rPr>
          <w:rFonts w:ascii="Times New Roman" w:hAnsi="Times New Roman" w:cs="Times New Roman"/>
          <w:bCs/>
          <w:sz w:val="20"/>
          <w:szCs w:val="20"/>
        </w:rPr>
        <w:t xml:space="preserve">HAIs </w:t>
      </w:r>
      <w:r w:rsidRPr="00A800EA">
        <w:rPr>
          <w:rFonts w:ascii="Times New Roman" w:hAnsi="Times New Roman" w:cs="Times New Roman"/>
          <w:bCs/>
          <w:sz w:val="20"/>
          <w:szCs w:val="20"/>
        </w:rPr>
        <w:t xml:space="preserve">and improving patient outcomes. Additionally, comparative studies evaluating the effectiveness of different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are needed to inform decision-making and optimize system selection. Furthermore, studies examining the cost-effectiveness of these systems are necessary to understand their economic impact and ensure that they provide value for healthcare organizations and patients. Addressing these research gaps will provide valuable insights and help to advance the development and implementation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w:t>
      </w:r>
    </w:p>
    <w:p w14:paraId="3F52DE23" w14:textId="42B902A0"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A</w:t>
      </w:r>
      <w:r w:rsidRPr="00A800EA">
        <w:rPr>
          <w:rFonts w:ascii="Times New Roman" w:hAnsi="Times New Roman" w:cs="Times New Roman"/>
          <w:bCs/>
          <w:sz w:val="20"/>
          <w:szCs w:val="20"/>
          <w:lang w:val="en-US"/>
        </w:rPr>
        <w:t>nother</w:t>
      </w:r>
      <w:r w:rsidRPr="00A800EA">
        <w:rPr>
          <w:rFonts w:ascii="Times New Roman" w:hAnsi="Times New Roman" w:cs="Times New Roman"/>
          <w:bCs/>
          <w:sz w:val="20"/>
          <w:szCs w:val="20"/>
        </w:rPr>
        <w:t xml:space="preserve"> significant research gap exists in the development and validation of AI algorithms for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Specifically, there is a need for more research on the development of novel AI algorithms, including machine learning and deep learning approaches, that can effectively detect and prevent infections. Furthermore, studies validating the accuracy and reliability of these algorithms are necessary to ensure their effectiveness in real-world clinical settings. Additionally, research on the explainability and transparency of AI algorithms for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is needed, as understanding how these algorithms make predictions and recommendations is crucial for building trust and ensuring their safe and effective deployment in healthcare settings. Addressing these gaps will help to advance the development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and ensure their accuracy, reliability, and transparency.</w:t>
      </w:r>
    </w:p>
    <w:p w14:paraId="2982D084" w14:textId="6315A746" w:rsidR="00955C67" w:rsidRPr="00A800EA" w:rsidRDefault="00784F82"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A  research gap exists in the integration of AI with existing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practices. To address this, studies evaluating the clinical workflow integration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are necessary to ensure seamless incorporation into existing clinical workflows. Additionally, research on interoperability is needed to facilitate effective integration with existing electronic health records and other healthcare systems. Furthermore, change management studies are essential to assess the impact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on healthcare worker behavior and workflow, ultimately ensuring a smooth transition and optimal adoption of these innovative systems.</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A significant research gap exists in addressing the ethical and regulatory considerations surrounding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Specifically, research is needed to investigate the data privacy and security implications of these systems, ensuring that sensitive patient data is protected and confidentiality is maintained. Furthermore, studies evaluating the regulatory frameworks governing the development and deployment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are necessary to ensure compliance and accountability. Additionally, exploring the ethical considerations surrounding the use of these systems, including issues related to bias and fairness, is crucial to prevent unintended consequences and ensure equitable outcomes.</w:t>
      </w:r>
    </w:p>
    <w:p w14:paraId="78CD90D3" w14:textId="00919AE6" w:rsidR="00BD6036" w:rsidRPr="00C26888" w:rsidRDefault="00784F82" w:rsidP="00C26888">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A significant research gap exists in exploring the global health perspectives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Specifically, research is needed to investigate the application of these systems in low-resource settings, where the burden of </w:t>
      </w:r>
      <w:r w:rsidR="004B5642">
        <w:rPr>
          <w:rFonts w:ascii="Times New Roman" w:hAnsi="Times New Roman" w:cs="Times New Roman"/>
          <w:bCs/>
          <w:sz w:val="20"/>
          <w:szCs w:val="20"/>
        </w:rPr>
        <w:t xml:space="preserve">HAIs </w:t>
      </w:r>
      <w:r w:rsidRPr="00A800EA">
        <w:rPr>
          <w:rFonts w:ascii="Times New Roman" w:hAnsi="Times New Roman" w:cs="Times New Roman"/>
          <w:bCs/>
          <w:sz w:val="20"/>
          <w:szCs w:val="20"/>
        </w:rPr>
        <w:t xml:space="preserve">is often highest. Additionally, studies evaluating the role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in global health security, including pandemic preparedness and response, are necessary to ensure that these systems can effectively support international health efforts. By addressing these research gaps, we can further develop and refine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ultimately improving patient outcomes and reducing the burden of </w:t>
      </w:r>
      <w:r w:rsidR="004B5642">
        <w:rPr>
          <w:rFonts w:ascii="Times New Roman" w:hAnsi="Times New Roman" w:cs="Times New Roman"/>
          <w:bCs/>
          <w:sz w:val="20"/>
          <w:szCs w:val="20"/>
        </w:rPr>
        <w:t xml:space="preserve">HAIs </w:t>
      </w:r>
      <w:r w:rsidRPr="00A800EA">
        <w:rPr>
          <w:rFonts w:ascii="Times New Roman" w:hAnsi="Times New Roman" w:cs="Times New Roman"/>
          <w:bCs/>
          <w:sz w:val="20"/>
          <w:szCs w:val="20"/>
        </w:rPr>
        <w:t>worldwide.</w:t>
      </w:r>
    </w:p>
    <w:p w14:paraId="24BAD534" w14:textId="2C880250" w:rsidR="00955C67" w:rsidRPr="00746A38" w:rsidRDefault="00784F82" w:rsidP="003A6812">
      <w:pPr>
        <w:jc w:val="both"/>
        <w:rPr>
          <w:rFonts w:ascii="Times New Roman" w:hAnsi="Times New Roman" w:cs="Times New Roman"/>
          <w:b/>
        </w:rPr>
      </w:pPr>
      <w:r w:rsidRPr="00746A38">
        <w:rPr>
          <w:rFonts w:ascii="Times New Roman" w:hAnsi="Times New Roman" w:cs="Times New Roman"/>
          <w:b/>
        </w:rPr>
        <w:t xml:space="preserve">Implications: Implications of AI in </w:t>
      </w:r>
      <w:r w:rsidR="004B5642">
        <w:rPr>
          <w:rFonts w:ascii="Times New Roman" w:hAnsi="Times New Roman" w:cs="Times New Roman"/>
          <w:b/>
        </w:rPr>
        <w:t>IC</w:t>
      </w:r>
      <w:r w:rsidRPr="00746A38">
        <w:rPr>
          <w:rFonts w:ascii="Times New Roman" w:hAnsi="Times New Roman" w:cs="Times New Roman"/>
          <w:b/>
        </w:rPr>
        <w:t xml:space="preserve"> for healthcare practice, policy, and research.</w:t>
      </w:r>
      <w:r w:rsidR="000007E4" w:rsidRPr="00746A38">
        <w:rPr>
          <w:rFonts w:ascii="Times New Roman" w:hAnsi="Times New Roman" w:cs="Times New Roman"/>
          <w:b/>
        </w:rPr>
        <w:t xml:space="preserve"> </w:t>
      </w:r>
    </w:p>
    <w:p w14:paraId="50399E23" w14:textId="149C2EEB" w:rsidR="000007E4" w:rsidRPr="00A800EA" w:rsidRDefault="000007E4"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integration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has significant implications for healthcare practice, policy, and research. In terms of healthcare practice,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enhance patient care by providing personalized recommendations for infection prevention and </w:t>
      </w:r>
      <w:r w:rsidRPr="00A800EA">
        <w:rPr>
          <w:rFonts w:ascii="Times New Roman" w:hAnsi="Times New Roman" w:cs="Times New Roman"/>
          <w:bCs/>
          <w:sz w:val="20"/>
          <w:szCs w:val="20"/>
        </w:rPr>
        <w:lastRenderedPageBreak/>
        <w:t>control. This can lead to improved patient outcomes, reduced morbidity and mortality, and enhanced patient safety. Additionally, AI can automate manual tasks, freeing up healthcare workers to focus on high-value tasks that require human expertise and empathy.</w:t>
      </w:r>
    </w:p>
    <w:p w14:paraId="08F9E155" w14:textId="035B97B7" w:rsidR="000007E4" w:rsidRPr="00A800EA" w:rsidRDefault="000007E4"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From a policy perspective, the use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raises important considerations around data governance, privacy, and security. Policymakers must develop and implement guidelines and regulations that ensure the safe and responsible use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This includes ensuring that AI-powered systems are transparent, explainable, and fair, and that they do not exacerbate existing health disparities.</w:t>
      </w:r>
    </w:p>
    <w:p w14:paraId="25401924" w14:textId="232CFCDB" w:rsidR="00955C67" w:rsidRPr="00817F80" w:rsidRDefault="000007E4" w:rsidP="003A6812">
      <w:pPr>
        <w:ind w:firstLine="200"/>
        <w:jc w:val="both"/>
        <w:rPr>
          <w:rFonts w:ascii="Times New Roman" w:hAnsi="Times New Roman" w:cs="Times New Roman"/>
          <w:bCs/>
          <w:sz w:val="20"/>
          <w:szCs w:val="20"/>
        </w:rPr>
      </w:pPr>
      <w:r w:rsidRPr="00A800EA">
        <w:rPr>
          <w:rFonts w:ascii="Times New Roman" w:hAnsi="Times New Roman" w:cs="Times New Roman"/>
          <w:bCs/>
          <w:sz w:val="20"/>
          <w:szCs w:val="20"/>
        </w:rPr>
        <w:t xml:space="preserve">In terms of research, the integration of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opens up new avenues for investigation and discovery. Researchers can use AI-powered systems to analyze large datasets and identify patterns and trends that may not be apparent through traditional analysis methods. This can lead to new insights into the causes and consequences of healthcare-associated infections, and the development of more effective strategies for prevention and control. Furthermore, researchers can use AI to develop and test new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interventions, and to evaluate the effectiveness of existing interventions.</w:t>
      </w:r>
    </w:p>
    <w:p w14:paraId="16A978C9" w14:textId="722077C8" w:rsidR="00955C67" w:rsidRPr="00565B8C" w:rsidRDefault="006D1D86" w:rsidP="003A6812">
      <w:pPr>
        <w:jc w:val="both"/>
        <w:rPr>
          <w:rFonts w:ascii="Times New Roman" w:eastAsia="URWPalladioL-Bold" w:hAnsi="Times New Roman" w:cs="Times New Roman"/>
          <w:b/>
          <w:bCs/>
          <w:kern w:val="0"/>
          <w:szCs w:val="20"/>
          <w:lang w:val="en-US" w:eastAsia="zh-CN"/>
        </w:rPr>
      </w:pPr>
      <w:r>
        <w:rPr>
          <w:rFonts w:ascii="Times New Roman" w:eastAsia="URWPalladioL-Bold" w:hAnsi="Times New Roman" w:cs="Times New Roman"/>
          <w:b/>
          <w:bCs/>
          <w:kern w:val="0"/>
          <w:szCs w:val="20"/>
          <w:lang w:val="en-US" w:eastAsia="zh-CN"/>
        </w:rPr>
        <w:t xml:space="preserve"> </w:t>
      </w:r>
      <w:r w:rsidR="00784F82" w:rsidRPr="00565B8C">
        <w:rPr>
          <w:rFonts w:ascii="Times New Roman" w:eastAsia="URWPalladioL-Bold" w:hAnsi="Times New Roman" w:cs="Times New Roman"/>
          <w:b/>
          <w:bCs/>
          <w:kern w:val="0"/>
          <w:szCs w:val="20"/>
          <w:lang w:val="en-US" w:eastAsia="zh-CN"/>
        </w:rPr>
        <w:t xml:space="preserve">Filling the Gaps in Clinical Infectious Diseases—How AI Can Contribute </w:t>
      </w:r>
    </w:p>
    <w:p w14:paraId="30A5EA55" w14:textId="77777777" w:rsidR="00CF6E12" w:rsidRPr="00A800EA" w:rsidRDefault="00CF6E12" w:rsidP="003A6812">
      <w:pPr>
        <w:ind w:firstLine="720"/>
        <w:jc w:val="both"/>
        <w:rPr>
          <w:rFonts w:ascii="Times New Roman" w:hAnsi="Times New Roman" w:cs="Times New Roman"/>
          <w:sz w:val="20"/>
          <w:szCs w:val="20"/>
        </w:rPr>
      </w:pPr>
      <w:r w:rsidRPr="00A800EA">
        <w:rPr>
          <w:rFonts w:ascii="Times New Roman" w:hAnsi="Times New Roman" w:cs="Times New Roman"/>
          <w:sz w:val="20"/>
          <w:szCs w:val="20"/>
        </w:rPr>
        <w:t>Infectious diseases continue to present significant challenges to global healthcare systems, exposing gaps in diagnosis, rapid disease detection, treatment optimization, and outbreak management. Despite advances in medicine, infectious diseases caused by transmissible pathogens remain a formidable challenge for clinicians, largely due to the escalating prevalence of antimicrobial resistance and limitations in rapid and accurate pathogen detection.</w:t>
      </w:r>
    </w:p>
    <w:p w14:paraId="517890DE" w14:textId="40DC8C8B" w:rsidR="00CF6E12" w:rsidRPr="00A800EA" w:rsidRDefault="00CF6E12" w:rsidP="003A6812">
      <w:pPr>
        <w:jc w:val="both"/>
        <w:rPr>
          <w:rFonts w:ascii="Times New Roman" w:hAnsi="Times New Roman" w:cs="Times New Roman"/>
          <w:sz w:val="20"/>
          <w:szCs w:val="20"/>
        </w:rPr>
      </w:pPr>
      <w:r w:rsidRPr="00A800EA">
        <w:rPr>
          <w:rFonts w:ascii="Times New Roman" w:hAnsi="Times New Roman" w:cs="Times New Roman"/>
          <w:sz w:val="20"/>
          <w:szCs w:val="20"/>
        </w:rPr>
        <w:t>The 21st century has witnessed the emergence of various infectious diseases, including SARS, Ebola, MERS, and Zika viruses, which have led to pandemics and resulted in a substantial number of premature deaths and increased disability worldwide. The biological complexity of infectious diseases poses a significant obstacle to understanding and managing these conditions.</w:t>
      </w:r>
    </w:p>
    <w:p w14:paraId="5FD43D40" w14:textId="6798EFA8" w:rsidR="00955C67" w:rsidRPr="00042B85" w:rsidRDefault="00377961" w:rsidP="00BD6036">
      <w:pPr>
        <w:ind w:firstLine="720"/>
        <w:jc w:val="both"/>
        <w:rPr>
          <w:rFonts w:ascii="Times New Roman" w:hAnsi="Times New Roman" w:cs="Times New Roman"/>
          <w:sz w:val="20"/>
          <w:szCs w:val="20"/>
        </w:rPr>
      </w:pPr>
      <w:r w:rsidRPr="00A800EA">
        <w:rPr>
          <w:rFonts w:ascii="Times New Roman" w:hAnsi="Times New Roman" w:cs="Times New Roman"/>
          <w:sz w:val="20"/>
          <w:szCs w:val="20"/>
        </w:rPr>
        <w:t>AI</w:t>
      </w:r>
      <w:r w:rsidR="00CF6E12" w:rsidRPr="00A800EA">
        <w:rPr>
          <w:rFonts w:ascii="Times New Roman" w:hAnsi="Times New Roman" w:cs="Times New Roman"/>
          <w:sz w:val="20"/>
          <w:szCs w:val="20"/>
        </w:rPr>
        <w:t xml:space="preserve"> has the potential to play a vital role in addressing these challenges by expanding our knowledge and facilitating efforts in various areas of infectious diseases. Spec</w:t>
      </w:r>
      <w:r w:rsidRPr="00A800EA">
        <w:rPr>
          <w:rFonts w:ascii="Times New Roman" w:hAnsi="Times New Roman" w:cs="Times New Roman"/>
          <w:sz w:val="20"/>
          <w:szCs w:val="20"/>
        </w:rPr>
        <w:t>ifically, AI can contribute to</w:t>
      </w:r>
      <w:r w:rsidR="00CF6E12" w:rsidRPr="00A800EA">
        <w:rPr>
          <w:rFonts w:ascii="Times New Roman" w:hAnsi="Times New Roman" w:cs="Times New Roman"/>
          <w:sz w:val="20"/>
          <w:szCs w:val="20"/>
        </w:rPr>
        <w:t xml:space="preserve"> Laboratory diagnostics: AI-powered diagnostic tools can rapidly and accurately identify pathogens, reducing the time to diagnosis and enabling timely treatmen</w:t>
      </w:r>
      <w:r w:rsidRPr="00A800EA">
        <w:rPr>
          <w:rFonts w:ascii="Times New Roman" w:hAnsi="Times New Roman" w:cs="Times New Roman"/>
          <w:sz w:val="20"/>
          <w:szCs w:val="20"/>
        </w:rPr>
        <w:t>t.</w:t>
      </w:r>
      <w:r w:rsidR="00CF6E12" w:rsidRPr="00A800EA">
        <w:rPr>
          <w:rFonts w:ascii="Times New Roman" w:hAnsi="Times New Roman" w:cs="Times New Roman"/>
          <w:sz w:val="20"/>
          <w:szCs w:val="20"/>
        </w:rPr>
        <w:t xml:space="preserve"> Clinical imaging: AI-driven image analysis can enhance the accuracy of diagnoses and enable the detection of sub</w:t>
      </w:r>
      <w:r w:rsidRPr="00A800EA">
        <w:rPr>
          <w:rFonts w:ascii="Times New Roman" w:hAnsi="Times New Roman" w:cs="Times New Roman"/>
          <w:sz w:val="20"/>
          <w:szCs w:val="20"/>
        </w:rPr>
        <w:t>tle patterns and abnormalities.</w:t>
      </w:r>
      <w:r w:rsidR="00CF6E12" w:rsidRPr="00A800EA">
        <w:rPr>
          <w:rFonts w:ascii="Times New Roman" w:hAnsi="Times New Roman" w:cs="Times New Roman"/>
          <w:sz w:val="20"/>
          <w:szCs w:val="20"/>
        </w:rPr>
        <w:t xml:space="preserve"> Clinical decision-making: AI algorithms can analyze large datasets, identify patterns, and provide personalized treatment recommendation</w:t>
      </w:r>
      <w:r w:rsidRPr="00A800EA">
        <w:rPr>
          <w:rFonts w:ascii="Times New Roman" w:hAnsi="Times New Roman" w:cs="Times New Roman"/>
          <w:sz w:val="20"/>
          <w:szCs w:val="20"/>
        </w:rPr>
        <w:t>s, optimizing patient outcomes.</w:t>
      </w:r>
      <w:r w:rsidR="002B1D29">
        <w:rPr>
          <w:rFonts w:ascii="Times New Roman" w:hAnsi="Times New Roman" w:cs="Times New Roman"/>
          <w:sz w:val="20"/>
          <w:szCs w:val="20"/>
        </w:rPr>
        <w:t xml:space="preserve"> </w:t>
      </w:r>
      <w:r w:rsidR="00CF6E12" w:rsidRPr="00A800EA">
        <w:rPr>
          <w:rFonts w:ascii="Times New Roman" w:hAnsi="Times New Roman" w:cs="Times New Roman"/>
          <w:sz w:val="20"/>
          <w:szCs w:val="20"/>
        </w:rPr>
        <w:t>Surveillance and outbreak management: AI-powered systems can rapidly detect and respond to outbreaks, enabling timely interventions and reducing the</w:t>
      </w:r>
      <w:r w:rsidRPr="00A800EA">
        <w:rPr>
          <w:rFonts w:ascii="Times New Roman" w:hAnsi="Times New Roman" w:cs="Times New Roman"/>
          <w:sz w:val="20"/>
          <w:szCs w:val="20"/>
        </w:rPr>
        <w:t xml:space="preserve"> spread of infectious diseases.</w:t>
      </w:r>
      <w:r w:rsidR="002B1D29">
        <w:rPr>
          <w:rFonts w:ascii="Times New Roman" w:hAnsi="Times New Roman" w:cs="Times New Roman"/>
          <w:sz w:val="20"/>
          <w:szCs w:val="20"/>
        </w:rPr>
        <w:t xml:space="preserve"> </w:t>
      </w:r>
      <w:r w:rsidR="00CF6E12" w:rsidRPr="00A800EA">
        <w:rPr>
          <w:rFonts w:ascii="Times New Roman" w:hAnsi="Times New Roman" w:cs="Times New Roman"/>
          <w:sz w:val="20"/>
          <w:szCs w:val="20"/>
        </w:rPr>
        <w:t>Drug discovery: AI can accelerate the discovery of new antimicrobial agents and vaccines by analyzing large datasets, identifying potential targets, and predicting efficacy.</w:t>
      </w:r>
      <w:r w:rsidR="00A55400" w:rsidRPr="00A800EA">
        <w:rPr>
          <w:rFonts w:ascii="Times New Roman" w:eastAsia="URWPalladioL-Roma" w:hAnsi="Times New Roman" w:cs="Times New Roman"/>
          <w:kern w:val="0"/>
          <w:sz w:val="20"/>
          <w:szCs w:val="20"/>
          <w:lang w:val="en-US" w:eastAsia="zh-CN"/>
        </w:rPr>
        <w:tab/>
      </w:r>
    </w:p>
    <w:p w14:paraId="2B29EFD3" w14:textId="4941773E" w:rsidR="00955C67" w:rsidRPr="00565B8C" w:rsidRDefault="00784F82" w:rsidP="003A6812">
      <w:pPr>
        <w:jc w:val="both"/>
        <w:rPr>
          <w:rFonts w:ascii="Times New Roman" w:hAnsi="Times New Roman" w:cs="Times New Roman"/>
          <w:b/>
          <w:bCs/>
          <w:szCs w:val="20"/>
        </w:rPr>
      </w:pPr>
      <w:r w:rsidRPr="00565B8C">
        <w:rPr>
          <w:rFonts w:ascii="Times New Roman" w:hAnsi="Times New Roman" w:cs="Times New Roman"/>
          <w:b/>
          <w:bCs/>
          <w:szCs w:val="20"/>
        </w:rPr>
        <w:t>Limitations in the Use of AI</w:t>
      </w:r>
    </w:p>
    <w:p w14:paraId="25F638A2" w14:textId="3361210E" w:rsidR="00A24EC9" w:rsidRPr="00A800EA" w:rsidRDefault="00A24EC9"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integration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infectious diseases has shown tremendous promise, but it's not without its limitations. One of the primary concerns is the potential for disease misinformation, particularly with AI modalities like ChatGPT. Since ChatGPT is trained on input data, any misinformation present in the data can lead to inaccurate responses . Moreover, the lack of human interaction can be a significant drawback, as patients require emotional support and clear explanations of their conditions.</w:t>
      </w:r>
    </w:p>
    <w:p w14:paraId="539BA32F" w14:textId="30B00FDC" w:rsidR="00A24EC9" w:rsidRPr="00A800EA" w:rsidRDefault="00A24EC9"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Accessibility is another significant issue, as many patients and medical professionals lack internet access, particularly in regions with limited connectivity. Furthermore, language barriers can pose a challenge, as certain AI tools are only available in a few languages, limiting their usability for both patients and physicians .</w:t>
      </w:r>
    </w:p>
    <w:p w14:paraId="4EFFCE53" w14:textId="2B5771B9" w:rsidR="00A24EC9" w:rsidRPr="00A800EA" w:rsidRDefault="00A24EC9"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In medical imaging, AI has shown great value, but it's still facing several scientific limitations. For instance, AI models lack disease specificity, and there's a scarcity of data, whic</w:t>
      </w:r>
      <w:r w:rsidR="00B778A0" w:rsidRPr="00A800EA">
        <w:rPr>
          <w:rFonts w:ascii="Times New Roman" w:hAnsi="Times New Roman" w:cs="Times New Roman"/>
          <w:bCs/>
          <w:sz w:val="20"/>
          <w:szCs w:val="20"/>
        </w:rPr>
        <w:t xml:space="preserve">h can lead to spectrum bias </w:t>
      </w:r>
      <w:r w:rsidRPr="00A800EA">
        <w:rPr>
          <w:rFonts w:ascii="Times New Roman" w:hAnsi="Times New Roman" w:cs="Times New Roman"/>
          <w:bCs/>
          <w:sz w:val="20"/>
          <w:szCs w:val="20"/>
        </w:rPr>
        <w:t xml:space="preserve">. The fact that AI models are trained solely on in vivo imaging modalities limits their potential performance as biomarkers for infectious disease progression. Although some PET tracers are being developed to target bacteria, they're </w:t>
      </w:r>
      <w:r w:rsidR="00143B12" w:rsidRPr="00A800EA">
        <w:rPr>
          <w:rFonts w:ascii="Times New Roman" w:hAnsi="Times New Roman" w:cs="Times New Roman"/>
          <w:bCs/>
          <w:sz w:val="20"/>
          <w:szCs w:val="20"/>
        </w:rPr>
        <w:t>still in the preclinical stage.</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Data scarcity is a significant limitation, as AI models require extensive labeled samples for adequate training. Some diseases have more available human data, while others rely on animal models, whic</w:t>
      </w:r>
      <w:r w:rsidR="00B778A0" w:rsidRPr="00A800EA">
        <w:rPr>
          <w:rFonts w:ascii="Times New Roman" w:hAnsi="Times New Roman" w:cs="Times New Roman"/>
          <w:bCs/>
          <w:sz w:val="20"/>
          <w:szCs w:val="20"/>
        </w:rPr>
        <w:t xml:space="preserve">h can lead to spectrum bias </w:t>
      </w:r>
      <w:r w:rsidRPr="00A800EA">
        <w:rPr>
          <w:rFonts w:ascii="Times New Roman" w:hAnsi="Times New Roman" w:cs="Times New Roman"/>
          <w:bCs/>
          <w:sz w:val="20"/>
          <w:szCs w:val="20"/>
        </w:rPr>
        <w:t>. When AI models are used in clinical settings, there's a risk of spectrum bias affecting their performance based on factors like sex, age, or ethnic minorities.</w:t>
      </w:r>
    </w:p>
    <w:p w14:paraId="0B2CC206" w14:textId="77777777" w:rsidR="008B26A1" w:rsidRPr="00A800EA" w:rsidRDefault="00A24EC9"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The use of AI in research also raises concerns about bias. If AI software formulates the research question, there's a risk of selection bias, such as gender or racial bias, due to the algorithm favoring specific population subgroups based on disease prevale</w:t>
      </w:r>
      <w:r w:rsidR="00B778A0" w:rsidRPr="00A800EA">
        <w:rPr>
          <w:rFonts w:ascii="Times New Roman" w:hAnsi="Times New Roman" w:cs="Times New Roman"/>
          <w:bCs/>
          <w:sz w:val="20"/>
          <w:szCs w:val="20"/>
        </w:rPr>
        <w:t xml:space="preserve">nce and demographic data </w:t>
      </w:r>
      <w:r w:rsidRPr="00A800EA">
        <w:rPr>
          <w:rFonts w:ascii="Times New Roman" w:hAnsi="Times New Roman" w:cs="Times New Roman"/>
          <w:bCs/>
          <w:sz w:val="20"/>
          <w:szCs w:val="20"/>
        </w:rPr>
        <w:t>. Additionally, AI software may struggle to identify whether the cohorts included in its research methodology are representative of the population, leading to sampl</w:t>
      </w:r>
      <w:r w:rsidR="00B778A0" w:rsidRPr="00A800EA">
        <w:rPr>
          <w:rFonts w:ascii="Times New Roman" w:hAnsi="Times New Roman" w:cs="Times New Roman"/>
          <w:bCs/>
          <w:sz w:val="20"/>
          <w:szCs w:val="20"/>
        </w:rPr>
        <w:t xml:space="preserve">ing and classification bias </w:t>
      </w:r>
      <w:r w:rsidR="008B26A1" w:rsidRPr="00A800EA">
        <w:rPr>
          <w:rFonts w:ascii="Times New Roman" w:hAnsi="Times New Roman" w:cs="Times New Roman"/>
          <w:bCs/>
          <w:sz w:val="20"/>
          <w:szCs w:val="20"/>
        </w:rPr>
        <w:t>.</w:t>
      </w:r>
    </w:p>
    <w:p w14:paraId="61DCA057" w14:textId="45A78CE1" w:rsidR="00BD6036" w:rsidRPr="00C26888" w:rsidRDefault="008B26A1" w:rsidP="003A6812">
      <w:pPr>
        <w:jc w:val="both"/>
        <w:rPr>
          <w:rFonts w:ascii="Times New Roman" w:hAnsi="Times New Roman" w:cs="Times New Roman"/>
          <w:bCs/>
          <w:sz w:val="20"/>
          <w:szCs w:val="20"/>
        </w:rPr>
      </w:pPr>
      <w:r w:rsidRPr="00A800EA">
        <w:rPr>
          <w:rFonts w:ascii="Times New Roman" w:hAnsi="Times New Roman" w:cs="Times New Roman"/>
          <w:bCs/>
          <w:sz w:val="20"/>
          <w:szCs w:val="20"/>
        </w:rPr>
        <w:t xml:space="preserve">               </w:t>
      </w:r>
      <w:r w:rsidR="00A24EC9" w:rsidRPr="00A800EA">
        <w:rPr>
          <w:rFonts w:ascii="Times New Roman" w:hAnsi="Times New Roman" w:cs="Times New Roman"/>
          <w:bCs/>
          <w:sz w:val="20"/>
          <w:szCs w:val="20"/>
        </w:rPr>
        <w:t>Lastly, AI research software can lead to "overfitting," where the AI model performs well on its dataset but fails to reproduce. Despite these limitations, the availability of digital data, including genomic and metagenomic data, is crucial for the expansion of AI research in this field.</w:t>
      </w:r>
    </w:p>
    <w:p w14:paraId="701F152A" w14:textId="6261ED61" w:rsidR="00955C67" w:rsidRPr="00565B8C" w:rsidRDefault="00784F82" w:rsidP="003A6812">
      <w:pPr>
        <w:jc w:val="both"/>
        <w:rPr>
          <w:rFonts w:ascii="Times New Roman" w:hAnsi="Times New Roman" w:cs="Times New Roman"/>
          <w:b/>
          <w:bCs/>
          <w:szCs w:val="20"/>
        </w:rPr>
      </w:pPr>
      <w:r w:rsidRPr="00565B8C">
        <w:rPr>
          <w:rFonts w:ascii="Times New Roman" w:hAnsi="Times New Roman" w:cs="Times New Roman"/>
          <w:b/>
          <w:bCs/>
          <w:szCs w:val="20"/>
        </w:rPr>
        <w:t>Legal and Ethical Issues in the Use of AI</w:t>
      </w:r>
    </w:p>
    <w:p w14:paraId="5EFBD5E3" w14:textId="0E94CC19" w:rsidR="002407D8" w:rsidRPr="00A800EA" w:rsidRDefault="002407D8" w:rsidP="000B2BC7">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integration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infectious diseases has raised several ethical and legal concerns. One of the primary issues is the potential breach of patient confidentiality and privacy, as AI algorithms require vast amounts of personal health data. This data can be shared with third-party aggregators, but even after anonymization, there is still a risk of re-identification through advanced data linkage methods.</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The varying laws and regulations across jurisdictions further complicate the sharing of health data, particularly in </w:t>
      </w:r>
      <w:r w:rsidRPr="00A800EA">
        <w:rPr>
          <w:rFonts w:ascii="Times New Roman" w:hAnsi="Times New Roman" w:cs="Times New Roman"/>
          <w:bCs/>
          <w:sz w:val="20"/>
          <w:szCs w:val="20"/>
        </w:rPr>
        <w:lastRenderedPageBreak/>
        <w:t>the context of deep learning algorithms. For instance, the European Union's General Data Protection Regulation (GDPR) provides robust safeguards for health-related personal data, whereas the United States has more health-specific laws, such as the Health Insurance Portability and Accountability Act (HIPAA). These differences can put data at risk of exploitation.</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The GDPR has introduced key provisions to protect personal data, including data subject rights, consent requirements, and strict penalties for non-compliance. However, the regulation also impacts AI systems, which rely on vast datasets, and ensures that these systems comply with principles such as data minimization, transparency, and user consent.</w:t>
      </w:r>
    </w:p>
    <w:p w14:paraId="3E5804D8" w14:textId="5CDBDED3" w:rsidR="002407D8" w:rsidRPr="00A800EA" w:rsidRDefault="002407D8" w:rsidP="00CD455D">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In addition to data protection concerns, AI-driven medical devices are subject to strict regulations, such as the Medical Device Regulation (MDR) in the European Union. The MDR classifies AI-based healthcare tools, such as diagnostic software, as medical devices, imposing rigorous standards on their design, performance, and risk management.</w:t>
      </w:r>
      <w:r w:rsidR="00CD455D">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The Health Technology Assessment Regulation (HTAR) is another crucial regulation that establishes a standardized process for evaluating the clinical benefits and </w:t>
      </w:r>
      <w:r w:rsidR="00CD455D">
        <w:rPr>
          <w:rFonts w:ascii="Times New Roman" w:hAnsi="Times New Roman" w:cs="Times New Roman"/>
          <w:bCs/>
          <w:sz w:val="20"/>
          <w:szCs w:val="20"/>
        </w:rPr>
        <w:t>r</w:t>
      </w:r>
      <w:r w:rsidRPr="00A800EA">
        <w:rPr>
          <w:rFonts w:ascii="Times New Roman" w:hAnsi="Times New Roman" w:cs="Times New Roman"/>
          <w:bCs/>
          <w:sz w:val="20"/>
          <w:szCs w:val="20"/>
        </w:rPr>
        <w:t>isks of new health technologies, including AI-based medical devices. This regulation ensures that these devices demonstrate their effectiveness, safety, and potential healthcare impact before being adopted.</w:t>
      </w:r>
    </w:p>
    <w:p w14:paraId="5E16B591" w14:textId="0DC70059" w:rsidR="002407D8" w:rsidRPr="00A800EA" w:rsidRDefault="002407D8" w:rsidP="000B2BC7">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Health equity is another critical factor to consider in AI development and use. Marginalized groups and minorities may be underrepresented in large health datasets, leading to biased algorithms and exacerbating existing disparities. The COVID-19 pandemic has highlighted these health inequities, with AI biases resulting in severe consequences, such as insufficient hospitalization and medical care for minority patients.</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The question of liability for AI-related errors and mistakes has also become a pressing concern. In most cases, physicians are held accountable for malpractice, but the increasing reliance on AI raises questions about who should be liable for AI-caused errors. The European Commission has proposed an AI Liability Directive (AILD) to address these concerns and establish regulations that prioritize safety and fundamental rights.</w:t>
      </w:r>
    </w:p>
    <w:p w14:paraId="074E520A" w14:textId="7190FDB5" w:rsidR="00E95B43" w:rsidRPr="00BD6036" w:rsidRDefault="002407D8" w:rsidP="00BD6036">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The European Union has also passed the world's first comprehensive AI law, the EU AI Act, which categorizes AI systems into four risk levels: high, limited, unacceptable, and minimal risk. Medical devices, including AI-based diagnostic software, fall into the "high-risk" category, requiring providers to meet rigorous standards for data quality, risk management, and transparency. The EU AI Act aims to minimize bias and systemic discrimination in AI systems, ensuring that they are developed and tested with relevant datasets to reduce the potential incorporation of unfair biases.</w:t>
      </w:r>
    </w:p>
    <w:p w14:paraId="2C8C8F60" w14:textId="26891CEE" w:rsidR="009802B0" w:rsidRPr="00826284" w:rsidRDefault="009802B0" w:rsidP="003A6812">
      <w:pPr>
        <w:jc w:val="both"/>
        <w:rPr>
          <w:rFonts w:ascii="Times New Roman" w:hAnsi="Times New Roman" w:cs="Times New Roman"/>
          <w:b/>
        </w:rPr>
      </w:pPr>
      <w:r w:rsidRPr="00826284">
        <w:rPr>
          <w:rFonts w:ascii="Times New Roman" w:hAnsi="Times New Roman" w:cs="Times New Roman"/>
          <w:b/>
        </w:rPr>
        <w:t>Summary: Recap of key points and takeaways</w:t>
      </w:r>
    </w:p>
    <w:p w14:paraId="6D019263" w14:textId="676B0E05" w:rsidR="009802B0" w:rsidRPr="00A800EA" w:rsidRDefault="009802B0" w:rsidP="000B2BC7">
      <w:pPr>
        <w:jc w:val="both"/>
        <w:rPr>
          <w:rFonts w:ascii="Times New Roman" w:hAnsi="Times New Roman" w:cs="Times New Roman"/>
          <w:bCs/>
          <w:sz w:val="20"/>
          <w:szCs w:val="20"/>
        </w:rPr>
      </w:pPr>
      <w:r w:rsidRPr="00A800EA">
        <w:rPr>
          <w:rFonts w:ascii="Times New Roman" w:hAnsi="Times New Roman" w:cs="Times New Roman"/>
          <w:bCs/>
          <w:sz w:val="20"/>
          <w:szCs w:val="20"/>
        </w:rPr>
        <w:t xml:space="preserve"> </w:t>
      </w:r>
      <w:r>
        <w:rPr>
          <w:rFonts w:ascii="Times New Roman" w:hAnsi="Times New Roman" w:cs="Times New Roman"/>
          <w:bCs/>
          <w:sz w:val="20"/>
          <w:szCs w:val="20"/>
        </w:rPr>
        <w:tab/>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has the potential to revolutionize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in healthcare settings.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can detect, prevent, and control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xml:space="preserve"> by analyzing large datasets to predict patient risk of infection and identifying high-risk areas in healthcare facilities. These systems can also automate the surveillance process, reducing the need for manual data collection and analysis, and provide real-time alerts and notifications to healthcare workers, enabling prompt intervention and prevention of HAIs.</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Despite the potential benefits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several research gaps exist. More studies are needed to evaluate the effectiveness of these systems in reducing HAIs and improving patient outcomes. Additionally, research is needed to explore the integration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with existing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practices, as well as to address ethical and regulatory considerations surrounding their use.</w:t>
      </w:r>
    </w:p>
    <w:p w14:paraId="62ADF099" w14:textId="1FFE15A4" w:rsidR="00E95B43" w:rsidRPr="00BD6036" w:rsidRDefault="009802B0" w:rsidP="00BD6036">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To fully realize the potential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it is crucial to address these research gaps. Collaboration among healthcare professionals, researchers, and policymakers is necessary to develop and implement effective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Furthermore, ethical and regulatory considerations must be addressed to ensure patient safety and trust. By leveraging AI in </w:t>
      </w:r>
      <w:r w:rsidR="004B5642">
        <w:rPr>
          <w:rFonts w:ascii="Times New Roman" w:hAnsi="Times New Roman" w:cs="Times New Roman"/>
          <w:bCs/>
          <w:sz w:val="20"/>
          <w:szCs w:val="20"/>
        </w:rPr>
        <w:t>IC</w:t>
      </w:r>
      <w:r w:rsidRPr="00A800EA">
        <w:rPr>
          <w:rFonts w:ascii="Times New Roman" w:hAnsi="Times New Roman" w:cs="Times New Roman"/>
          <w:bCs/>
          <w:sz w:val="20"/>
          <w:szCs w:val="20"/>
        </w:rPr>
        <w:t>, healthcare organizations can improve patient outcomes, reduce HAIs, and enhance healthcare quality.</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 xml:space="preserve">The application of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in low-resource settings and their role in global health security also require further exploration. Research is needed to investigate the effectiveness of these systems in reducing HAIs in resource-constrained environments and to evaluate their potential in supporting global health security initiatives, such as pandemic preparedness and response. By addressing these knowledge gaps, we can ensure that AI-powered </w:t>
      </w:r>
      <w:r w:rsidR="004B5642">
        <w:rPr>
          <w:rFonts w:ascii="Times New Roman" w:hAnsi="Times New Roman" w:cs="Times New Roman"/>
          <w:bCs/>
          <w:sz w:val="20"/>
          <w:szCs w:val="20"/>
        </w:rPr>
        <w:t>IC</w:t>
      </w:r>
      <w:r w:rsidRPr="00A800EA">
        <w:rPr>
          <w:rFonts w:ascii="Times New Roman" w:hAnsi="Times New Roman" w:cs="Times New Roman"/>
          <w:bCs/>
          <w:sz w:val="20"/>
          <w:szCs w:val="20"/>
        </w:rPr>
        <w:t xml:space="preserve"> systems are effective, equitable, and sustainable.</w:t>
      </w:r>
    </w:p>
    <w:p w14:paraId="2A2CADDF" w14:textId="0E1AFE4B" w:rsidR="00955C67" w:rsidRPr="000827A2" w:rsidRDefault="001E6D2E" w:rsidP="003A6812">
      <w:pPr>
        <w:jc w:val="both"/>
        <w:rPr>
          <w:rFonts w:ascii="Times New Roman" w:hAnsi="Times New Roman" w:cs="Times New Roman"/>
          <w:b/>
          <w:bCs/>
          <w:szCs w:val="20"/>
        </w:rPr>
      </w:pPr>
      <w:r w:rsidRPr="001E6D2E">
        <w:rPr>
          <w:rFonts w:ascii="Times New Roman" w:hAnsi="Times New Roman" w:cs="Times New Roman"/>
          <w:b/>
          <w:bCs/>
          <w:szCs w:val="20"/>
        </w:rPr>
        <w:t>Wrap-up</w:t>
      </w:r>
    </w:p>
    <w:p w14:paraId="276889B0" w14:textId="160CBE36" w:rsidR="00F54637" w:rsidRPr="00A800EA" w:rsidRDefault="00F54637"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 xml:space="preserve">The integration of </w:t>
      </w:r>
      <w:r w:rsidR="009D4B12">
        <w:rPr>
          <w:rFonts w:ascii="Times New Roman" w:hAnsi="Times New Roman" w:cs="Times New Roman"/>
          <w:bCs/>
          <w:sz w:val="20"/>
          <w:szCs w:val="20"/>
        </w:rPr>
        <w:t>AI</w:t>
      </w:r>
      <w:r w:rsidRPr="00A800EA">
        <w:rPr>
          <w:rFonts w:ascii="Times New Roman" w:hAnsi="Times New Roman" w:cs="Times New Roman"/>
          <w:bCs/>
          <w:sz w:val="20"/>
          <w:szCs w:val="20"/>
        </w:rPr>
        <w:t xml:space="preserve"> in healthcare is transforming the field of infectious diseases, offering unparalleled opportunities for enhancing patient outcomes, improving infection prevention and control (IPC), and streamlining clinical workflows. As AI technology continues to evolve, it is essential to acknowledge both its benefits and limitations, ensuring that its implementation is carefully pl</w:t>
      </w:r>
      <w:r w:rsidR="009D623E" w:rsidRPr="00A800EA">
        <w:rPr>
          <w:rFonts w:ascii="Times New Roman" w:hAnsi="Times New Roman" w:cs="Times New Roman"/>
          <w:bCs/>
          <w:sz w:val="20"/>
          <w:szCs w:val="20"/>
        </w:rPr>
        <w:t>anned, executed, and regulated.</w:t>
      </w:r>
      <w:r w:rsidRPr="00A800EA">
        <w:rPr>
          <w:rFonts w:ascii="Times New Roman" w:hAnsi="Times New Roman" w:cs="Times New Roman"/>
          <w:bCs/>
          <w:sz w:val="20"/>
          <w:szCs w:val="20"/>
        </w:rPr>
        <w:t xml:space="preserve">AI-powered IPC systems have demonstrated remarkable potential in analyzing vast datasets, identifying patterns, and providing actionable insights for informed decision-making. These systems can enhance the detection and prevention of </w:t>
      </w:r>
      <w:r w:rsidR="004B5642">
        <w:rPr>
          <w:rFonts w:ascii="Times New Roman" w:hAnsi="Times New Roman" w:cs="Times New Roman"/>
          <w:bCs/>
          <w:sz w:val="20"/>
          <w:szCs w:val="20"/>
        </w:rPr>
        <w:t>HAIs</w:t>
      </w:r>
      <w:r w:rsidRPr="00A800EA">
        <w:rPr>
          <w:rFonts w:ascii="Times New Roman" w:hAnsi="Times New Roman" w:cs="Times New Roman"/>
          <w:bCs/>
          <w:sz w:val="20"/>
          <w:szCs w:val="20"/>
        </w:rPr>
        <w:t>, optimize antibiotic use, and improve patient safety. Moreover, AI can facilitate the development of personalized treatment plans, predict disease progression, and identify high-risk patients.</w:t>
      </w:r>
    </w:p>
    <w:p w14:paraId="2E14ABD4" w14:textId="54B28A04" w:rsidR="00F54637" w:rsidRPr="00A800EA" w:rsidRDefault="00F54637" w:rsidP="003A6812">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t>However, the implementation of AI-powered IPC systems is not without challenges. Ensuring data quality, addressing algorithmic bias, and navigating regulatory considerations are crucial steps in the development and deployment of these systems. Furthermore, the need for standardized methodologies and validation processes cannot be overstated, as these will enable comparable results across studies and maximize the real-w</w:t>
      </w:r>
      <w:r w:rsidR="009D623E" w:rsidRPr="00A800EA">
        <w:rPr>
          <w:rFonts w:ascii="Times New Roman" w:hAnsi="Times New Roman" w:cs="Times New Roman"/>
          <w:bCs/>
          <w:sz w:val="20"/>
          <w:szCs w:val="20"/>
        </w:rPr>
        <w:t>orld impact of AI tools in IPC.</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The future of AI in healthcare is undoubtedly promising, with ongoing research focusing on the development of more sophisticated algorithms, improved data integration, and enhanced clinical decision-support systems. As the technology continues to advance, it is essential that healthcare professionals, policymakers, and researchers collaborate to address the ethical, legal, and social implications of AI in healthcare.</w:t>
      </w:r>
    </w:p>
    <w:p w14:paraId="02EFEFC8" w14:textId="22646D3D" w:rsidR="00C75B3E" w:rsidRPr="002078AE" w:rsidRDefault="00F54637" w:rsidP="002078AE">
      <w:pPr>
        <w:ind w:firstLine="720"/>
        <w:jc w:val="both"/>
        <w:rPr>
          <w:rFonts w:ascii="Times New Roman" w:hAnsi="Times New Roman" w:cs="Times New Roman"/>
          <w:bCs/>
          <w:sz w:val="20"/>
          <w:szCs w:val="20"/>
        </w:rPr>
      </w:pPr>
      <w:r w:rsidRPr="00A800EA">
        <w:rPr>
          <w:rFonts w:ascii="Times New Roman" w:hAnsi="Times New Roman" w:cs="Times New Roman"/>
          <w:bCs/>
          <w:sz w:val="20"/>
          <w:szCs w:val="20"/>
        </w:rPr>
        <w:lastRenderedPageBreak/>
        <w:t>Ultimately, the successful integration of AI in healthcare will depend on a multidisciplinary approach, leveraging the expertise of clinicians, data scientists, and healthcare administrators to ensure that these systems are designed, developed, and deployed in a manner that prioritizes patient safety, improves outcomes, and enhanc</w:t>
      </w:r>
      <w:r w:rsidR="009D623E" w:rsidRPr="00A800EA">
        <w:rPr>
          <w:rFonts w:ascii="Times New Roman" w:hAnsi="Times New Roman" w:cs="Times New Roman"/>
          <w:bCs/>
          <w:sz w:val="20"/>
          <w:szCs w:val="20"/>
        </w:rPr>
        <w:t>es the overall quality of care.</w:t>
      </w:r>
      <w:r w:rsidR="004B5642">
        <w:rPr>
          <w:rFonts w:ascii="Times New Roman" w:hAnsi="Times New Roman" w:cs="Times New Roman"/>
          <w:bCs/>
          <w:sz w:val="20"/>
          <w:szCs w:val="20"/>
        </w:rPr>
        <w:t xml:space="preserve"> </w:t>
      </w:r>
      <w:r w:rsidRPr="00A800EA">
        <w:rPr>
          <w:rFonts w:ascii="Times New Roman" w:hAnsi="Times New Roman" w:cs="Times New Roman"/>
          <w:bCs/>
          <w:sz w:val="20"/>
          <w:szCs w:val="20"/>
        </w:rPr>
        <w:t>In addition to AI, other emerging technologies, such as omics and wearable health technologies, are also being explored for their potential to transform healthcare. The integration of these technologies with AI has the potential to create new insights, improve patient outcomes, and advance t</w:t>
      </w:r>
      <w:r w:rsidR="003A1611" w:rsidRPr="00A800EA">
        <w:rPr>
          <w:rFonts w:ascii="Times New Roman" w:hAnsi="Times New Roman" w:cs="Times New Roman"/>
          <w:bCs/>
          <w:sz w:val="20"/>
          <w:szCs w:val="20"/>
        </w:rPr>
        <w:t>he field of precision medicine.</w:t>
      </w:r>
      <w:r w:rsidR="002B1D29">
        <w:rPr>
          <w:rFonts w:ascii="Times New Roman" w:hAnsi="Times New Roman" w:cs="Times New Roman"/>
          <w:bCs/>
          <w:sz w:val="20"/>
          <w:szCs w:val="20"/>
        </w:rPr>
        <w:t xml:space="preserve"> </w:t>
      </w:r>
      <w:r w:rsidRPr="00A800EA">
        <w:rPr>
          <w:rFonts w:ascii="Times New Roman" w:hAnsi="Times New Roman" w:cs="Times New Roman"/>
          <w:bCs/>
          <w:sz w:val="20"/>
          <w:szCs w:val="20"/>
        </w:rPr>
        <w:t>As the healthcare landscape continues to evolve, it is essential that we prioritize innovation, collaboration, and patient-centered care, ensuring that the benefits of AI and other emerging technologies are equitably distributed and that their potential to improve human health is fully realized.</w:t>
      </w:r>
    </w:p>
    <w:p w14:paraId="0FE7C470" w14:textId="77777777" w:rsidR="00C75B3E" w:rsidRDefault="00C75B3E" w:rsidP="00143B7C">
      <w:pPr>
        <w:pStyle w:val="references"/>
        <w:numPr>
          <w:ilvl w:val="0"/>
          <w:numId w:val="0"/>
        </w:numPr>
        <w:spacing w:after="0" w:line="240" w:lineRule="auto"/>
        <w:ind w:left="360" w:hanging="360"/>
        <w:rPr>
          <w:rFonts w:eastAsia="MS Mincho"/>
          <w:b/>
          <w:bCs/>
          <w:sz w:val="20"/>
          <w:szCs w:val="20"/>
        </w:rPr>
      </w:pPr>
    </w:p>
    <w:p w14:paraId="1B4D728A" w14:textId="49CE7192" w:rsidR="00143B7C" w:rsidRPr="00143B7C" w:rsidRDefault="00143B7C" w:rsidP="00143B7C">
      <w:pPr>
        <w:pStyle w:val="references"/>
        <w:numPr>
          <w:ilvl w:val="0"/>
          <w:numId w:val="0"/>
        </w:numPr>
        <w:spacing w:after="0" w:line="240" w:lineRule="auto"/>
        <w:ind w:left="360" w:hanging="360"/>
        <w:rPr>
          <w:rFonts w:eastAsia="MS Mincho"/>
          <w:b/>
          <w:bCs/>
          <w:sz w:val="20"/>
          <w:szCs w:val="20"/>
        </w:rPr>
      </w:pPr>
      <w:r w:rsidRPr="00143B7C">
        <w:rPr>
          <w:rFonts w:eastAsia="MS Mincho"/>
          <w:b/>
          <w:bCs/>
          <w:sz w:val="20"/>
          <w:szCs w:val="20"/>
        </w:rPr>
        <w:t>REFERENCES</w:t>
      </w:r>
    </w:p>
    <w:p w14:paraId="052FD175" w14:textId="77777777" w:rsidR="00143B7C" w:rsidRDefault="00143B7C" w:rsidP="00143B7C">
      <w:pPr>
        <w:pStyle w:val="references"/>
        <w:numPr>
          <w:ilvl w:val="0"/>
          <w:numId w:val="12"/>
        </w:numPr>
        <w:spacing w:after="0" w:line="240" w:lineRule="auto"/>
        <w:rPr>
          <w:rFonts w:eastAsia="MS Mincho"/>
          <w:lang w:val="en-IN"/>
        </w:rPr>
      </w:pPr>
      <w:r w:rsidRPr="00D52ECE">
        <w:rPr>
          <w:rFonts w:eastAsia="MS Mincho"/>
          <w:lang w:val="en-IN"/>
        </w:rPr>
        <w:t>Alessandro Scardonia, Federica Balzarinia, Carlo Signorelli a, Federico Cabitzab, Anna Odonea,</w:t>
      </w:r>
      <w:r w:rsidRPr="00D52ECE">
        <w:rPr>
          <w:rFonts w:ascii="OPBMO F+ Gulliver RM" w:hAnsi="OPBMO F+ Gulliver RM" w:cs="OPBMO F+ Gulliver RM"/>
          <w:noProof w:val="0"/>
          <w:color w:val="000000"/>
          <w:sz w:val="27"/>
          <w:szCs w:val="27"/>
          <w:lang w:val="en-IN"/>
        </w:rPr>
        <w:t xml:space="preserve"> </w:t>
      </w:r>
      <w:r w:rsidRPr="00D52ECE">
        <w:rPr>
          <w:rFonts w:eastAsia="MS Mincho"/>
          <w:lang w:val="en-IN"/>
        </w:rPr>
        <w:t>Artificial intelligence-based tools to control healthcare associated infections: A systematic review of the literature</w:t>
      </w:r>
      <w:r>
        <w:rPr>
          <w:rFonts w:eastAsia="MS Mincho"/>
          <w:lang w:val="en-IN"/>
        </w:rPr>
        <w:t>,</w:t>
      </w:r>
      <w:r w:rsidRPr="00D52ECE">
        <w:rPr>
          <w:rFonts w:ascii="OPCAE F+ Gulliver IT" w:hAnsi="OPCAE F+ Gulliver IT" w:cs="OPCAE F+ Gulliver IT"/>
          <w:noProof w:val="0"/>
          <w:color w:val="000000"/>
          <w:sz w:val="12"/>
          <w:szCs w:val="12"/>
          <w:lang w:val="en-IN"/>
        </w:rPr>
        <w:t xml:space="preserve"> </w:t>
      </w:r>
      <w:r w:rsidRPr="00D52ECE">
        <w:rPr>
          <w:rFonts w:eastAsia="MS Mincho"/>
          <w:lang w:val="en-IN"/>
        </w:rPr>
        <w:t>Journal of Infection and Public Health 13 (2020) 1061–1077</w:t>
      </w:r>
      <w:r>
        <w:rPr>
          <w:rFonts w:eastAsia="MS Mincho"/>
          <w:lang w:val="en-IN"/>
        </w:rPr>
        <w:t>.</w:t>
      </w:r>
    </w:p>
    <w:p w14:paraId="16832742" w14:textId="77777777" w:rsidR="00143B7C" w:rsidRPr="002C2CF7" w:rsidRDefault="00143B7C" w:rsidP="00143B7C">
      <w:pPr>
        <w:pStyle w:val="references"/>
        <w:numPr>
          <w:ilvl w:val="0"/>
          <w:numId w:val="12"/>
        </w:numPr>
        <w:spacing w:after="0" w:line="240" w:lineRule="auto"/>
        <w:rPr>
          <w:rFonts w:eastAsia="MS Mincho"/>
          <w:lang w:val="en-IN"/>
        </w:rPr>
      </w:pPr>
      <w:r w:rsidRPr="00080B0C">
        <w:rPr>
          <w:color w:val="131413"/>
          <w:lang w:val="en-IN"/>
        </w:rPr>
        <w:t>Fidelma Fitzpatrick, Aaron Doherty, Gerard Lacey,</w:t>
      </w:r>
      <w:r w:rsidRPr="00080B0C">
        <w:rPr>
          <w:rFonts w:ascii="PmdlbqHkclncAdvTT4ca3bd34.B" w:hAnsi="PmdlbqHkclncAdvTT4ca3bd34.B" w:cs="PmdlbqHkclncAdvTT4ca3bd34.B"/>
          <w:color w:val="828282"/>
          <w:sz w:val="56"/>
          <w:szCs w:val="56"/>
          <w:lang w:val="en-IN"/>
        </w:rPr>
        <w:t xml:space="preserve"> </w:t>
      </w:r>
      <w:r w:rsidRPr="00080B0C">
        <w:rPr>
          <w:color w:val="000000" w:themeColor="text1"/>
          <w:lang w:val="en-IN"/>
        </w:rPr>
        <w:t>Using Artificial Intelligence in Infection Prevention</w:t>
      </w:r>
      <w:r>
        <w:rPr>
          <w:color w:val="000000" w:themeColor="text1"/>
          <w:lang w:val="en-IN"/>
        </w:rPr>
        <w:t>,</w:t>
      </w:r>
      <w:r w:rsidRPr="00DB1898">
        <w:rPr>
          <w:noProof w:val="0"/>
          <w:sz w:val="20"/>
          <w:szCs w:val="20"/>
        </w:rPr>
        <w:t xml:space="preserve"> </w:t>
      </w:r>
      <w:r w:rsidRPr="00DB1898">
        <w:rPr>
          <w:color w:val="000000" w:themeColor="text1"/>
          <w:lang w:val="en-IN"/>
        </w:rPr>
        <w:t>Curr Treat Options Infect Dis (2020) 12:135–144</w:t>
      </w:r>
      <w:r>
        <w:rPr>
          <w:color w:val="000000" w:themeColor="text1"/>
          <w:lang w:val="en-IN"/>
        </w:rPr>
        <w:t>.</w:t>
      </w:r>
    </w:p>
    <w:p w14:paraId="4085D9D5" w14:textId="324A50FD" w:rsidR="00143B7C" w:rsidRPr="00255528" w:rsidRDefault="00143B7C" w:rsidP="00143B7C">
      <w:pPr>
        <w:pStyle w:val="references"/>
        <w:numPr>
          <w:ilvl w:val="0"/>
          <w:numId w:val="12"/>
        </w:numPr>
        <w:spacing w:after="0" w:line="240" w:lineRule="auto"/>
        <w:rPr>
          <w:rFonts w:eastAsia="MS Mincho"/>
          <w:lang w:val="en-IN"/>
        </w:rPr>
      </w:pPr>
      <w:r w:rsidRPr="002C2CF7">
        <w:rPr>
          <w:lang w:val="en-IN"/>
        </w:rPr>
        <w:t xml:space="preserve">C Barbati, L Viviani, R Vecchio, G Arzilli, L De Angelis, </w:t>
      </w:r>
      <w:r>
        <w:rPr>
          <w:lang w:val="en-IN"/>
        </w:rPr>
        <w:t xml:space="preserve">et al </w:t>
      </w:r>
      <w:r w:rsidRPr="002C2CF7">
        <w:rPr>
          <w:lang w:val="en-IN"/>
        </w:rPr>
        <w:t xml:space="preserve"> Impact of artificial intelligence on healthcare-associated </w:t>
      </w:r>
      <w:r w:rsidR="004B5642">
        <w:rPr>
          <w:lang w:val="en-IN"/>
        </w:rPr>
        <w:t>IC</w:t>
      </w:r>
      <w:r w:rsidRPr="002C2CF7">
        <w:rPr>
          <w:lang w:val="en-IN"/>
        </w:rPr>
        <w:t>: a systematic review</w:t>
      </w:r>
      <w:r w:rsidRPr="002C2CF7">
        <w:rPr>
          <w:noProof w:val="0"/>
          <w:lang w:val="en-IN"/>
        </w:rPr>
        <w:t xml:space="preserve"> </w:t>
      </w:r>
      <w:r w:rsidRPr="002C2CF7">
        <w:rPr>
          <w:lang w:val="en-IN"/>
        </w:rPr>
        <w:t>European Journal of Public Health, Vol. 34, Supplement 3, 2024</w:t>
      </w:r>
      <w:r>
        <w:rPr>
          <w:lang w:val="en-IN"/>
        </w:rPr>
        <w:t>.</w:t>
      </w:r>
    </w:p>
    <w:p w14:paraId="6A028576" w14:textId="77777777" w:rsidR="00143B7C" w:rsidRPr="00B32B50" w:rsidRDefault="00143B7C" w:rsidP="00143B7C">
      <w:pPr>
        <w:pStyle w:val="references"/>
        <w:numPr>
          <w:ilvl w:val="0"/>
          <w:numId w:val="12"/>
        </w:numPr>
        <w:spacing w:after="0" w:line="240" w:lineRule="auto"/>
        <w:rPr>
          <w:rFonts w:eastAsia="MS Mincho"/>
          <w:lang w:val="en-IN"/>
        </w:rPr>
      </w:pPr>
      <w:r w:rsidRPr="00255528">
        <w:rPr>
          <w:lang w:val="en-IN"/>
        </w:rPr>
        <w:t>Buket Baddal  , Ferdiye Taner  , Dilber Uzun Ozsahin ,Harnessing of Artificial Intelligence for the Diagnosis and Prevention of Hospital-Acquired Infections: A Systematic Review</w:t>
      </w:r>
      <w:r>
        <w:rPr>
          <w:lang w:val="en-IN"/>
        </w:rPr>
        <w:t xml:space="preserve"> ,</w:t>
      </w:r>
      <w:r w:rsidRPr="009757A6">
        <w:rPr>
          <w:rFonts w:ascii="URWPalladioL-Ital" w:hAnsi="URWPalladioL-Ital" w:cs="URWPalladioL-Ital"/>
          <w:noProof w:val="0"/>
          <w:lang w:val="en-IN"/>
        </w:rPr>
        <w:t xml:space="preserve"> </w:t>
      </w:r>
      <w:r w:rsidRPr="009757A6">
        <w:rPr>
          <w:lang w:val="en-IN"/>
        </w:rPr>
        <w:t xml:space="preserve">Diagnostics </w:t>
      </w:r>
      <w:r w:rsidRPr="009757A6">
        <w:rPr>
          <w:b/>
          <w:bCs/>
          <w:lang w:val="en-IN"/>
        </w:rPr>
        <w:t>2024</w:t>
      </w:r>
      <w:r w:rsidRPr="009757A6">
        <w:rPr>
          <w:lang w:val="en-IN"/>
        </w:rPr>
        <w:t xml:space="preserve">, 14, 484. </w:t>
      </w:r>
      <w:hyperlink r:id="rId9" w:history="1">
        <w:r w:rsidRPr="00E14B5A">
          <w:rPr>
            <w:rStyle w:val="Hyperlink"/>
            <w:lang w:val="en-IN"/>
          </w:rPr>
          <w:t>https://doi.org/10.3390/diagnostics14050484</w:t>
        </w:r>
      </w:hyperlink>
      <w:r>
        <w:rPr>
          <w:lang w:val="en-IN"/>
        </w:rPr>
        <w:t>.</w:t>
      </w:r>
    </w:p>
    <w:p w14:paraId="7DC6EBD6" w14:textId="0C743B44" w:rsidR="00143B7C" w:rsidRPr="00E71136" w:rsidRDefault="00143B7C" w:rsidP="00143B7C">
      <w:pPr>
        <w:pStyle w:val="references"/>
        <w:numPr>
          <w:ilvl w:val="0"/>
          <w:numId w:val="12"/>
        </w:numPr>
        <w:spacing w:after="0" w:line="240" w:lineRule="auto"/>
        <w:rPr>
          <w:rFonts w:eastAsia="MS Mincho"/>
          <w:lang w:val="en-IN"/>
        </w:rPr>
      </w:pPr>
      <w:r w:rsidRPr="00B32B50">
        <w:t xml:space="preserve">Sossana T. Sadek, 1Seif A. ElSayed, 1Seif el dein W. Mohamed, Artificial Intelligence in </w:t>
      </w:r>
      <w:r w:rsidR="004B5642">
        <w:t>IC</w:t>
      </w:r>
      <w:r w:rsidRPr="00B32B50">
        <w:t xml:space="preserve"> , Egyptian Journal of Medical Microbiology Volume 33 / No.4 / October 2024 55-57</w:t>
      </w:r>
      <w:r>
        <w:t>.</w:t>
      </w:r>
    </w:p>
    <w:p w14:paraId="53526721" w14:textId="77777777" w:rsidR="00143B7C" w:rsidRPr="005C0023" w:rsidRDefault="00143B7C" w:rsidP="00143B7C">
      <w:pPr>
        <w:pStyle w:val="references"/>
        <w:numPr>
          <w:ilvl w:val="0"/>
          <w:numId w:val="12"/>
        </w:numPr>
        <w:spacing w:after="0" w:line="240" w:lineRule="auto"/>
        <w:rPr>
          <w:rFonts w:eastAsia="MS Mincho"/>
          <w:lang w:val="en-IN"/>
        </w:rPr>
      </w:pPr>
      <w:r w:rsidRPr="00E71136">
        <w:t xml:space="preserve">Francesca Simioli , Anna Annunziata , Antonietta Coppola , Anna Iervolino , Mariacristina Boccia  , Giuseppe Fiorentino </w:t>
      </w:r>
      <w:r w:rsidRPr="00977F27">
        <w:t>,</w:t>
      </w:r>
      <w:r w:rsidRPr="00E71136">
        <w:t xml:space="preserve"> Artificial intelligence for training and reporting infection prevention measures in critical wards </w:t>
      </w:r>
      <w:r>
        <w:t>,</w:t>
      </w:r>
      <w:r w:rsidRPr="00E71136">
        <w:t xml:space="preserve"> Front. Public Health</w:t>
      </w:r>
      <w:r>
        <w:t>, 2024,</w:t>
      </w:r>
      <w:r w:rsidRPr="00E71136">
        <w:t xml:space="preserve"> 12:1442188. </w:t>
      </w:r>
      <w:r w:rsidRPr="00E71136">
        <w:rPr>
          <w:noProof w:val="0"/>
        </w:rPr>
        <w:t>doi: 10.3389/fpubh.2024.1442188</w:t>
      </w:r>
      <w:r>
        <w:rPr>
          <w:noProof w:val="0"/>
        </w:rPr>
        <w:t>.</w:t>
      </w:r>
    </w:p>
    <w:p w14:paraId="1B4B3688" w14:textId="77777777" w:rsidR="00143B7C" w:rsidRPr="00806B8C" w:rsidRDefault="00143B7C" w:rsidP="00143B7C">
      <w:pPr>
        <w:pStyle w:val="references"/>
        <w:numPr>
          <w:ilvl w:val="0"/>
          <w:numId w:val="12"/>
        </w:numPr>
        <w:spacing w:after="0" w:line="240" w:lineRule="auto"/>
        <w:rPr>
          <w:rFonts w:eastAsia="MS Mincho"/>
          <w:lang w:val="en-IN"/>
        </w:rPr>
      </w:pPr>
      <w:r w:rsidRPr="005C0023">
        <w:rPr>
          <w:color w:val="000000"/>
          <w:lang w:val="en-IN"/>
        </w:rPr>
        <w:t>R.P. dos Santos</w:t>
      </w:r>
      <w:r>
        <w:rPr>
          <w:color w:val="000000"/>
          <w:lang w:val="en-IN"/>
        </w:rPr>
        <w:t>,</w:t>
      </w:r>
      <w:r w:rsidRPr="005C0023">
        <w:rPr>
          <w:color w:val="000000"/>
          <w:lang w:val="en-IN"/>
        </w:rPr>
        <w:t xml:space="preserve"> D. Silva</w:t>
      </w:r>
      <w:r>
        <w:rPr>
          <w:color w:val="000000"/>
          <w:lang w:val="en-IN"/>
        </w:rPr>
        <w:t>,</w:t>
      </w:r>
      <w:r w:rsidRPr="005C0023">
        <w:rPr>
          <w:color w:val="000000"/>
          <w:lang w:val="en-IN"/>
        </w:rPr>
        <w:t xml:space="preserve"> A. Menezes</w:t>
      </w:r>
      <w:r>
        <w:rPr>
          <w:color w:val="000000"/>
          <w:lang w:val="en-IN"/>
        </w:rPr>
        <w:t xml:space="preserve"> ,</w:t>
      </w:r>
      <w:r w:rsidRPr="005C0023">
        <w:rPr>
          <w:color w:val="000000"/>
          <w:lang w:val="en-IN"/>
        </w:rPr>
        <w:t>S. Lukasewicz</w:t>
      </w:r>
      <w:r>
        <w:rPr>
          <w:color w:val="000000"/>
          <w:lang w:val="en-IN"/>
        </w:rPr>
        <w:t xml:space="preserve"> ,</w:t>
      </w:r>
      <w:r w:rsidRPr="005C0023">
        <w:rPr>
          <w:color w:val="000000"/>
          <w:lang w:val="en-IN"/>
        </w:rPr>
        <w:t xml:space="preserve"> C.H. Dalmora</w:t>
      </w:r>
      <w:r>
        <w:rPr>
          <w:color w:val="000000"/>
          <w:lang w:val="en-IN"/>
        </w:rPr>
        <w:t xml:space="preserve"> ,</w:t>
      </w:r>
      <w:r w:rsidRPr="005C0023">
        <w:rPr>
          <w:color w:val="000000"/>
          <w:lang w:val="en-IN"/>
        </w:rPr>
        <w:t>O. Carvalho</w:t>
      </w:r>
      <w:r>
        <w:rPr>
          <w:color w:val="000000"/>
          <w:lang w:val="en-IN"/>
        </w:rPr>
        <w:t xml:space="preserve"> et al ,</w:t>
      </w:r>
      <w:r w:rsidRPr="005C0023">
        <w:rPr>
          <w:color w:val="000000"/>
          <w:lang w:val="en-IN"/>
        </w:rPr>
        <w:t>Automated healthcare-associated infection surveillance using an artificial intelligence algorithm,</w:t>
      </w:r>
      <w:r w:rsidRPr="005C0023">
        <w:rPr>
          <w:color w:val="2197D2"/>
          <w:lang w:val="en-IN"/>
        </w:rPr>
        <w:t xml:space="preserve"> </w:t>
      </w:r>
      <w:r w:rsidRPr="005C0023">
        <w:rPr>
          <w:color w:val="000000"/>
          <w:lang w:val="en-IN"/>
        </w:rPr>
        <w:t>Infection Prevention in Practice 3 (2021) 100167</w:t>
      </w:r>
      <w:r>
        <w:rPr>
          <w:color w:val="000000"/>
          <w:lang w:val="en-IN"/>
        </w:rPr>
        <w:t>.</w:t>
      </w:r>
    </w:p>
    <w:p w14:paraId="2F77B535" w14:textId="77777777" w:rsidR="00143B7C" w:rsidRPr="00781944" w:rsidRDefault="00143B7C" w:rsidP="00143B7C">
      <w:pPr>
        <w:pStyle w:val="references"/>
        <w:numPr>
          <w:ilvl w:val="0"/>
          <w:numId w:val="12"/>
        </w:numPr>
        <w:spacing w:after="0" w:line="240" w:lineRule="auto"/>
        <w:rPr>
          <w:rFonts w:eastAsia="MS Mincho"/>
          <w:lang w:val="en-IN"/>
        </w:rPr>
      </w:pPr>
      <w:r w:rsidRPr="00806B8C">
        <w:rPr>
          <w:rFonts w:eastAsia="MyriadPro-Light"/>
          <w:lang w:val="en-IN"/>
        </w:rPr>
        <w:t>Thomas De Corte1,2*, Sofie Van Hoecke3 and Jan De Waele,</w:t>
      </w:r>
      <w:r w:rsidRPr="00806B8C">
        <w:rPr>
          <w:lang w:val="en-IN"/>
        </w:rPr>
        <w:t xml:space="preserve"> Artificial Intelligence in Infection Management in the ICU,</w:t>
      </w:r>
      <w:r w:rsidRPr="00806B8C">
        <w:t xml:space="preserve"> </w:t>
      </w:r>
      <w:r w:rsidRPr="00806B8C">
        <w:rPr>
          <w:lang w:val="en-IN"/>
        </w:rPr>
        <w:t xml:space="preserve">De Corte et al. Critical Care (2022) 26:79 </w:t>
      </w:r>
      <w:hyperlink r:id="rId10" w:history="1">
        <w:r w:rsidRPr="00E14B5A">
          <w:rPr>
            <w:rStyle w:val="Hyperlink"/>
            <w:lang w:val="en-IN"/>
          </w:rPr>
          <w:t>https://doi.org/10.1186/s13054-022-03916-2</w:t>
        </w:r>
      </w:hyperlink>
      <w:r>
        <w:rPr>
          <w:lang w:val="en-IN"/>
        </w:rPr>
        <w:t>.</w:t>
      </w:r>
    </w:p>
    <w:p w14:paraId="1E6F75C4" w14:textId="77777777" w:rsidR="00143B7C" w:rsidRPr="00167BE9" w:rsidRDefault="00143B7C" w:rsidP="00143B7C">
      <w:pPr>
        <w:pStyle w:val="references"/>
        <w:numPr>
          <w:ilvl w:val="0"/>
          <w:numId w:val="12"/>
        </w:numPr>
        <w:spacing w:after="0" w:line="240" w:lineRule="auto"/>
        <w:rPr>
          <w:rFonts w:eastAsia="MS Mincho"/>
          <w:lang w:val="en-IN"/>
        </w:rPr>
      </w:pPr>
      <w:r w:rsidRPr="00781944">
        <w:rPr>
          <w:lang w:val="en-IN"/>
        </w:rPr>
        <w:t>Andreas Sarantopoulos 1,2 , Christina Mastori Kourmpani 1 , Atshaya Lily Yokarasa et al , Artificial Intelligence in Infectious Disease Clinical Practice: An Overview of Gaps, Opportunities, and Limitations ,</w:t>
      </w:r>
      <w:r w:rsidRPr="00781944">
        <w:rPr>
          <w:rFonts w:ascii="URWPalladioL-Ital" w:hAnsi="URWPalladioL-Ital" w:cs="URWPalladioL-Ital"/>
          <w:lang w:val="en-IN"/>
        </w:rPr>
        <w:t xml:space="preserve"> </w:t>
      </w:r>
      <w:r w:rsidRPr="00781944">
        <w:rPr>
          <w:lang w:val="en-IN"/>
        </w:rPr>
        <w:t xml:space="preserve">Trop. Med. Infect. Dis. 2024, 9, 228. </w:t>
      </w:r>
      <w:hyperlink r:id="rId11" w:history="1">
        <w:r w:rsidRPr="00E14B5A">
          <w:rPr>
            <w:rStyle w:val="Hyperlink"/>
            <w:lang w:val="en-IN"/>
          </w:rPr>
          <w:t>https://doi.org/10.3390/tropicalmed9100228</w:t>
        </w:r>
      </w:hyperlink>
      <w:r>
        <w:rPr>
          <w:lang w:val="en-IN"/>
        </w:rPr>
        <w:t>.</w:t>
      </w:r>
    </w:p>
    <w:p w14:paraId="3505ACEE" w14:textId="73BA8121" w:rsidR="00143B7C" w:rsidRDefault="00143B7C" w:rsidP="00143B7C">
      <w:pPr>
        <w:pStyle w:val="references"/>
        <w:numPr>
          <w:ilvl w:val="0"/>
          <w:numId w:val="12"/>
        </w:numPr>
        <w:spacing w:after="0" w:line="240" w:lineRule="auto"/>
        <w:rPr>
          <w:rFonts w:eastAsia="MS Mincho"/>
          <w:lang w:val="en-IN"/>
        </w:rPr>
      </w:pPr>
      <w:r w:rsidRPr="00167BE9">
        <w:rPr>
          <w:color w:val="000000"/>
          <w:lang w:val="en-IN"/>
        </w:rPr>
        <w:t>Aditya Amit Godbole</w:t>
      </w:r>
      <w:r w:rsidRPr="00167BE9">
        <w:rPr>
          <w:color w:val="0000FF"/>
          <w:lang w:val="en-IN"/>
        </w:rPr>
        <w:t>,</w:t>
      </w:r>
      <w:r w:rsidRPr="00167BE9">
        <w:rPr>
          <w:color w:val="000000"/>
          <w:lang w:val="en-IN"/>
        </w:rPr>
        <w:t xml:space="preserve"> Maanya Mehra</w:t>
      </w:r>
      <w:r w:rsidRPr="00167BE9">
        <w:rPr>
          <w:color w:val="0000FF"/>
          <w:lang w:val="en-IN"/>
        </w:rPr>
        <w:t>,</w:t>
      </w:r>
      <w:r w:rsidRPr="00167BE9">
        <w:rPr>
          <w:color w:val="000000"/>
          <w:lang w:val="en-IN"/>
        </w:rPr>
        <w:t xml:space="preserve"> Sumitaksha Banerjee</w:t>
      </w:r>
      <w:r w:rsidRPr="00167BE9">
        <w:rPr>
          <w:color w:val="0000FF"/>
          <w:lang w:val="en-IN"/>
        </w:rPr>
        <w:t xml:space="preserve"> ,</w:t>
      </w:r>
      <w:r w:rsidRPr="00167BE9">
        <w:rPr>
          <w:color w:val="000000"/>
          <w:lang w:val="en-IN"/>
        </w:rPr>
        <w:t>Poulami Roy</w:t>
      </w:r>
      <w:r w:rsidRPr="00167BE9">
        <w:rPr>
          <w:color w:val="0000FF"/>
          <w:lang w:val="en-IN"/>
        </w:rPr>
        <w:t xml:space="preserve"> ,</w:t>
      </w:r>
      <w:r w:rsidRPr="00167BE9">
        <w:rPr>
          <w:color w:val="000000"/>
          <w:lang w:val="en-IN"/>
        </w:rPr>
        <w:t xml:space="preserve"> Novonil Deb</w:t>
      </w:r>
      <w:r w:rsidRPr="00167BE9">
        <w:rPr>
          <w:color w:val="0000FF"/>
          <w:lang w:val="en-IN"/>
        </w:rPr>
        <w:t xml:space="preserve"> ,</w:t>
      </w:r>
      <w:r w:rsidRPr="00167BE9">
        <w:rPr>
          <w:color w:val="000000"/>
          <w:lang w:val="en-IN"/>
        </w:rPr>
        <w:t>Sarang Jagtap</w:t>
      </w:r>
      <w:r w:rsidRPr="00167BE9">
        <w:rPr>
          <w:color w:val="0000FF"/>
          <w:lang w:val="en-IN"/>
        </w:rPr>
        <w:t xml:space="preserve"> </w:t>
      </w:r>
      <w:r w:rsidRPr="00167BE9">
        <w:rPr>
          <w:color w:val="000000"/>
          <w:lang w:val="en-IN"/>
        </w:rPr>
        <w:t xml:space="preserve">Enhancing </w:t>
      </w:r>
      <w:r w:rsidR="004B5642">
        <w:rPr>
          <w:color w:val="000000"/>
          <w:lang w:val="en-IN"/>
        </w:rPr>
        <w:t>IC</w:t>
      </w:r>
      <w:r w:rsidRPr="00167BE9">
        <w:rPr>
          <w:color w:val="000000"/>
          <w:lang w:val="en-IN"/>
        </w:rPr>
        <w:t xml:space="preserve"> in ICUS Through AI: A Literature Review ,</w:t>
      </w:r>
      <w:r w:rsidRPr="00167BE9">
        <w:rPr>
          <w:rFonts w:eastAsia="MS Mincho"/>
          <w:lang w:val="en-IN"/>
        </w:rPr>
        <w:t xml:space="preserve"> Health Science Reports, 2025; 8:e70288 1 of 12 ,https://doi.org/10.1002/hsr2.70288</w:t>
      </w:r>
      <w:r>
        <w:rPr>
          <w:rFonts w:eastAsia="MS Mincho"/>
          <w:lang w:val="en-IN"/>
        </w:rPr>
        <w:t>.</w:t>
      </w:r>
    </w:p>
    <w:p w14:paraId="4D827C2E" w14:textId="14BBC585" w:rsidR="00A53D75" w:rsidRPr="00167BE9" w:rsidRDefault="00A53D75" w:rsidP="00143B7C">
      <w:pPr>
        <w:pStyle w:val="references"/>
        <w:numPr>
          <w:ilvl w:val="0"/>
          <w:numId w:val="12"/>
        </w:numPr>
        <w:spacing w:after="0" w:line="240" w:lineRule="auto"/>
        <w:rPr>
          <w:rFonts w:eastAsia="MS Mincho"/>
          <w:lang w:val="en-IN"/>
        </w:rPr>
      </w:pPr>
      <w:r>
        <w:rPr>
          <w:rFonts w:eastAsia="MS Mincho"/>
          <w:lang w:val="en-IN"/>
        </w:rPr>
        <w:t>Different AI platform responces.</w:t>
      </w:r>
    </w:p>
    <w:p w14:paraId="35C8004D" w14:textId="77777777" w:rsidR="00143B7C" w:rsidRPr="00167BE9" w:rsidRDefault="00143B7C" w:rsidP="00143B7C">
      <w:pPr>
        <w:autoSpaceDE w:val="0"/>
        <w:autoSpaceDN w:val="0"/>
        <w:adjustRightInd w:val="0"/>
        <w:rPr>
          <w:rFonts w:ascii="Times New Roman" w:hAnsi="Times New Roman" w:cs="Times New Roman"/>
          <w:color w:val="000000"/>
          <w:sz w:val="16"/>
          <w:szCs w:val="16"/>
        </w:rPr>
      </w:pPr>
    </w:p>
    <w:p w14:paraId="54C05BA5" w14:textId="77777777" w:rsidR="00143B7C" w:rsidRPr="009F043C" w:rsidRDefault="00143B7C" w:rsidP="00143B7C">
      <w:pPr>
        <w:autoSpaceDE w:val="0"/>
        <w:autoSpaceDN w:val="0"/>
        <w:adjustRightInd w:val="0"/>
        <w:rPr>
          <w:rFonts w:ascii="AdvOTee460ee4" w:eastAsia="Times New Roman" w:hAnsi="AdvOTee460ee4" w:cs="AdvOTee460ee4"/>
          <w:color w:val="000000"/>
          <w:sz w:val="18"/>
          <w:szCs w:val="18"/>
        </w:rPr>
      </w:pPr>
      <w:r>
        <w:rPr>
          <w:rFonts w:ascii="AdvOTee460ee4" w:hAnsi="AdvOTee460ee4" w:cs="AdvOTee460ee4"/>
          <w:color w:val="0000FF"/>
          <w:sz w:val="12"/>
          <w:szCs w:val="12"/>
        </w:rPr>
        <w:t>,</w:t>
      </w:r>
    </w:p>
    <w:p w14:paraId="788ED9FB" w14:textId="77777777" w:rsidR="00143B7C" w:rsidRPr="00A800EA" w:rsidRDefault="00143B7C" w:rsidP="003A6812">
      <w:pPr>
        <w:ind w:firstLine="720"/>
        <w:jc w:val="both"/>
        <w:rPr>
          <w:rFonts w:ascii="Times New Roman" w:hAnsi="Times New Roman" w:cs="Times New Roman"/>
          <w:bCs/>
          <w:sz w:val="20"/>
          <w:szCs w:val="20"/>
        </w:rPr>
      </w:pPr>
    </w:p>
    <w:sectPr w:rsidR="00143B7C" w:rsidRPr="00A800EA" w:rsidSect="00A800EA">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8A540" w14:textId="77777777" w:rsidR="005970F7" w:rsidRDefault="005970F7">
      <w:pPr>
        <w:spacing w:line="240" w:lineRule="auto"/>
      </w:pPr>
      <w:r>
        <w:separator/>
      </w:r>
    </w:p>
  </w:endnote>
  <w:endnote w:type="continuationSeparator" w:id="0">
    <w:p w14:paraId="79E37436" w14:textId="77777777" w:rsidR="005970F7" w:rsidRDefault="005970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dlbqHkclncAdvTT4ca3bd34.B">
    <w:altName w:val="Cambria"/>
    <w:panose1 w:val="00000000000000000000"/>
    <w:charset w:val="00"/>
    <w:family w:val="roman"/>
    <w:notTrueType/>
    <w:pitch w:val="default"/>
    <w:sig w:usb0="00000003" w:usb1="00000000" w:usb2="00000000" w:usb3="00000000" w:csb0="00000001" w:csb1="00000000"/>
  </w:font>
  <w:font w:name="WdmqykYrcxhxAdvTT35fd26db">
    <w:altName w:val="Segoe Print"/>
    <w:charset w:val="00"/>
    <w:family w:val="auto"/>
    <w:pitch w:val="default"/>
  </w:font>
  <w:font w:name="URWPalladioL-Bold">
    <w:altName w:val="Calibri"/>
    <w:charset w:val="00"/>
    <w:family w:val="auto"/>
    <w:pitch w:val="default"/>
    <w:sig w:usb0="00000000" w:usb1="00000000" w:usb2="00000010" w:usb3="00000000" w:csb0="00020001" w:csb1="00000000"/>
  </w:font>
  <w:font w:name="URWPalladioL-Roma">
    <w:altName w:val="Calibri"/>
    <w:charset w:val="00"/>
    <w:family w:val="auto"/>
    <w:pitch w:val="default"/>
    <w:sig w:usb0="00000000" w:usb1="0000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OPBMO F+ Gulliver RM">
    <w:altName w:val="Cambria"/>
    <w:panose1 w:val="00000000000000000000"/>
    <w:charset w:val="00"/>
    <w:family w:val="roman"/>
    <w:notTrueType/>
    <w:pitch w:val="default"/>
    <w:sig w:usb0="00000003" w:usb1="00000000" w:usb2="00000000" w:usb3="00000000" w:csb0="00000001" w:csb1="00000000"/>
  </w:font>
  <w:font w:name="OPCAE F+ Gulliver IT">
    <w:altName w:val="Cambria"/>
    <w:panose1 w:val="00000000000000000000"/>
    <w:charset w:val="00"/>
    <w:family w:val="roman"/>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8070000" w:usb2="00000010" w:usb3="00000000" w:csb0="00020001" w:csb1="00000000"/>
  </w:font>
  <w:font w:name="MyriadPro-Light">
    <w:altName w:val="Yu Gothic"/>
    <w:panose1 w:val="00000000000000000000"/>
    <w:charset w:val="80"/>
    <w:family w:val="swiss"/>
    <w:notTrueType/>
    <w:pitch w:val="default"/>
    <w:sig w:usb0="00000001" w:usb1="08070000" w:usb2="00000010" w:usb3="00000000" w:csb0="00020000" w:csb1="00000000"/>
  </w:font>
  <w:font w:name="AdvOTee460ee4">
    <w:altName w:val="Cambri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DB8F2" w14:textId="77777777" w:rsidR="005970F7" w:rsidRDefault="005970F7">
      <w:pPr>
        <w:spacing w:after="0"/>
      </w:pPr>
      <w:r>
        <w:separator/>
      </w:r>
    </w:p>
  </w:footnote>
  <w:footnote w:type="continuationSeparator" w:id="0">
    <w:p w14:paraId="602E2371" w14:textId="77777777" w:rsidR="005970F7" w:rsidRDefault="005970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F26F9D"/>
    <w:multiLevelType w:val="multilevel"/>
    <w:tmpl w:val="2530F1FC"/>
    <w:lvl w:ilvl="0">
      <w:start w:val="1"/>
      <w:numFmt w:val="decimal"/>
      <w:suff w:val="space"/>
      <w:lvlText w:val="%1."/>
      <w:lvlJc w:val="left"/>
    </w:lvl>
    <w:lvl w:ilvl="1">
      <w:start w:val="1"/>
      <w:numFmt w:val="decimal"/>
      <w:isLgl/>
      <w:lvlText w:val="%1.%2."/>
      <w:lvlJc w:val="left"/>
      <w:pPr>
        <w:ind w:left="532" w:hanging="510"/>
      </w:pPr>
      <w:rPr>
        <w:rFonts w:hint="default"/>
      </w:rPr>
    </w:lvl>
    <w:lvl w:ilvl="2">
      <w:start w:val="1"/>
      <w:numFmt w:val="decimal"/>
      <w:isLgl/>
      <w:lvlText w:val="%1.%2.%3."/>
      <w:lvlJc w:val="left"/>
      <w:pPr>
        <w:ind w:left="764"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68" w:hanging="1080"/>
      </w:pPr>
      <w:rPr>
        <w:rFonts w:hint="default"/>
      </w:rPr>
    </w:lvl>
    <w:lvl w:ilvl="5">
      <w:start w:val="1"/>
      <w:numFmt w:val="decimal"/>
      <w:isLgl/>
      <w:lvlText w:val="%1.%2.%3.%4.%5.%6."/>
      <w:lvlJc w:val="left"/>
      <w:pPr>
        <w:ind w:left="1190" w:hanging="1080"/>
      </w:pPr>
      <w:rPr>
        <w:rFonts w:hint="default"/>
      </w:rPr>
    </w:lvl>
    <w:lvl w:ilvl="6">
      <w:start w:val="1"/>
      <w:numFmt w:val="decimal"/>
      <w:isLgl/>
      <w:lvlText w:val="%1.%2.%3.%4.%5.%6.%7."/>
      <w:lvlJc w:val="left"/>
      <w:pPr>
        <w:ind w:left="1212" w:hanging="1080"/>
      </w:pPr>
      <w:rPr>
        <w:rFonts w:hint="default"/>
      </w:rPr>
    </w:lvl>
    <w:lvl w:ilvl="7">
      <w:start w:val="1"/>
      <w:numFmt w:val="decimal"/>
      <w:isLgl/>
      <w:lvlText w:val="%1.%2.%3.%4.%5.%6.%7.%8."/>
      <w:lvlJc w:val="left"/>
      <w:pPr>
        <w:ind w:left="1594" w:hanging="1440"/>
      </w:pPr>
      <w:rPr>
        <w:rFonts w:hint="default"/>
      </w:rPr>
    </w:lvl>
    <w:lvl w:ilvl="8">
      <w:start w:val="1"/>
      <w:numFmt w:val="decimal"/>
      <w:isLgl/>
      <w:lvlText w:val="%1.%2.%3.%4.%5.%6.%7.%8.%9."/>
      <w:lvlJc w:val="left"/>
      <w:pPr>
        <w:ind w:left="1616" w:hanging="1440"/>
      </w:pPr>
      <w:rPr>
        <w:rFonts w:hint="default"/>
      </w:rPr>
    </w:lvl>
  </w:abstractNum>
  <w:abstractNum w:abstractNumId="1" w15:restartNumberingAfterBreak="0">
    <w:nsid w:val="061D3532"/>
    <w:multiLevelType w:val="hybridMultilevel"/>
    <w:tmpl w:val="F61C4F00"/>
    <w:lvl w:ilvl="0" w:tplc="9B50B114">
      <w:start w:val="1"/>
      <w:numFmt w:val="lowerRoman"/>
      <w:lvlText w:val="(%1)"/>
      <w:lvlJc w:val="left"/>
      <w:pPr>
        <w:ind w:left="1635" w:hanging="720"/>
      </w:pPr>
      <w:rPr>
        <w:rFonts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2" w15:restartNumberingAfterBreak="0">
    <w:nsid w:val="0CE26F90"/>
    <w:multiLevelType w:val="multilevel"/>
    <w:tmpl w:val="0CE26F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D0C08B7"/>
    <w:multiLevelType w:val="hybridMultilevel"/>
    <w:tmpl w:val="D1009CC2"/>
    <w:lvl w:ilvl="0" w:tplc="51188D6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D9236F"/>
    <w:multiLevelType w:val="multilevel"/>
    <w:tmpl w:val="1ED923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68222E"/>
    <w:multiLevelType w:val="multilevel"/>
    <w:tmpl w:val="B160497A"/>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B77703"/>
    <w:multiLevelType w:val="hybridMultilevel"/>
    <w:tmpl w:val="00F2B2F2"/>
    <w:lvl w:ilvl="0" w:tplc="BCB26FD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4212EB"/>
    <w:multiLevelType w:val="hybridMultilevel"/>
    <w:tmpl w:val="E9BC5574"/>
    <w:lvl w:ilvl="0" w:tplc="1048FE8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B24413"/>
    <w:multiLevelType w:val="hybridMultilevel"/>
    <w:tmpl w:val="827C3B34"/>
    <w:lvl w:ilvl="0" w:tplc="4009000F">
      <w:start w:val="1"/>
      <w:numFmt w:val="decimal"/>
      <w:lvlText w:val="%1."/>
      <w:lvlJc w:val="left"/>
      <w:pPr>
        <w:ind w:left="720"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F63E5E"/>
    <w:multiLevelType w:val="hybridMultilevel"/>
    <w:tmpl w:val="467EC3E0"/>
    <w:lvl w:ilvl="0" w:tplc="40090013">
      <w:start w:val="1"/>
      <w:numFmt w:val="upperRoman"/>
      <w:lvlText w:val="%1."/>
      <w:lvlJc w:val="right"/>
      <w:pPr>
        <w:ind w:left="720" w:hanging="360"/>
      </w:pPr>
      <w:rPr>
        <w:rFonts w:hint="default"/>
        <w:b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487031"/>
    <w:multiLevelType w:val="hybridMultilevel"/>
    <w:tmpl w:val="A2DED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D857119"/>
    <w:multiLevelType w:val="multilevel"/>
    <w:tmpl w:val="5D8571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B14F5B"/>
    <w:multiLevelType w:val="hybridMultilevel"/>
    <w:tmpl w:val="A1D27188"/>
    <w:lvl w:ilvl="0" w:tplc="66902270">
      <w:start w:val="1"/>
      <w:numFmt w:val="lowerRoman"/>
      <w:lvlText w:val="(%1)"/>
      <w:lvlJc w:val="left"/>
      <w:pPr>
        <w:ind w:left="1635" w:hanging="720"/>
      </w:pPr>
      <w:rPr>
        <w:rFonts w:hint="default"/>
      </w:r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14" w15:restartNumberingAfterBreak="0">
    <w:nsid w:val="752972FE"/>
    <w:multiLevelType w:val="hybridMultilevel"/>
    <w:tmpl w:val="1D6618BC"/>
    <w:lvl w:ilvl="0" w:tplc="B3EC17BE">
      <w:start w:val="1"/>
      <w:numFmt w:val="lowerLetter"/>
      <w:lvlText w:val="(%1)"/>
      <w:lvlJc w:val="left"/>
      <w:pPr>
        <w:ind w:left="915" w:hanging="360"/>
      </w:pPr>
      <w:rPr>
        <w:rFonts w:hint="default"/>
      </w:rPr>
    </w:lvl>
    <w:lvl w:ilvl="1" w:tplc="40090019" w:tentative="1">
      <w:start w:val="1"/>
      <w:numFmt w:val="lowerLetter"/>
      <w:lvlText w:val="%2."/>
      <w:lvlJc w:val="left"/>
      <w:pPr>
        <w:ind w:left="1635" w:hanging="360"/>
      </w:pPr>
    </w:lvl>
    <w:lvl w:ilvl="2" w:tplc="4009001B" w:tentative="1">
      <w:start w:val="1"/>
      <w:numFmt w:val="lowerRoman"/>
      <w:lvlText w:val="%3."/>
      <w:lvlJc w:val="right"/>
      <w:pPr>
        <w:ind w:left="2355" w:hanging="180"/>
      </w:pPr>
    </w:lvl>
    <w:lvl w:ilvl="3" w:tplc="4009000F" w:tentative="1">
      <w:start w:val="1"/>
      <w:numFmt w:val="decimal"/>
      <w:lvlText w:val="%4."/>
      <w:lvlJc w:val="left"/>
      <w:pPr>
        <w:ind w:left="3075" w:hanging="360"/>
      </w:pPr>
    </w:lvl>
    <w:lvl w:ilvl="4" w:tplc="40090019" w:tentative="1">
      <w:start w:val="1"/>
      <w:numFmt w:val="lowerLetter"/>
      <w:lvlText w:val="%5."/>
      <w:lvlJc w:val="left"/>
      <w:pPr>
        <w:ind w:left="3795" w:hanging="360"/>
      </w:pPr>
    </w:lvl>
    <w:lvl w:ilvl="5" w:tplc="4009001B" w:tentative="1">
      <w:start w:val="1"/>
      <w:numFmt w:val="lowerRoman"/>
      <w:lvlText w:val="%6."/>
      <w:lvlJc w:val="right"/>
      <w:pPr>
        <w:ind w:left="4515" w:hanging="180"/>
      </w:pPr>
    </w:lvl>
    <w:lvl w:ilvl="6" w:tplc="4009000F" w:tentative="1">
      <w:start w:val="1"/>
      <w:numFmt w:val="decimal"/>
      <w:lvlText w:val="%7."/>
      <w:lvlJc w:val="left"/>
      <w:pPr>
        <w:ind w:left="5235" w:hanging="360"/>
      </w:pPr>
    </w:lvl>
    <w:lvl w:ilvl="7" w:tplc="40090019" w:tentative="1">
      <w:start w:val="1"/>
      <w:numFmt w:val="lowerLetter"/>
      <w:lvlText w:val="%8."/>
      <w:lvlJc w:val="left"/>
      <w:pPr>
        <w:ind w:left="5955" w:hanging="360"/>
      </w:pPr>
    </w:lvl>
    <w:lvl w:ilvl="8" w:tplc="4009001B" w:tentative="1">
      <w:start w:val="1"/>
      <w:numFmt w:val="lowerRoman"/>
      <w:lvlText w:val="%9."/>
      <w:lvlJc w:val="right"/>
      <w:pPr>
        <w:ind w:left="6675" w:hanging="180"/>
      </w:pPr>
    </w:lvl>
  </w:abstractNum>
  <w:abstractNum w:abstractNumId="15" w15:restartNumberingAfterBreak="0">
    <w:nsid w:val="7A2538B4"/>
    <w:multiLevelType w:val="hybridMultilevel"/>
    <w:tmpl w:val="5BFC3600"/>
    <w:lvl w:ilvl="0" w:tplc="398E6962">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313683585">
    <w:abstractNumId w:val="4"/>
  </w:num>
  <w:num w:numId="2" w16cid:durableId="2129155284">
    <w:abstractNumId w:val="12"/>
  </w:num>
  <w:num w:numId="3" w16cid:durableId="1320959916">
    <w:abstractNumId w:val="2"/>
  </w:num>
  <w:num w:numId="4" w16cid:durableId="1078287849">
    <w:abstractNumId w:val="0"/>
  </w:num>
  <w:num w:numId="5" w16cid:durableId="574317725">
    <w:abstractNumId w:val="5"/>
  </w:num>
  <w:num w:numId="6" w16cid:durableId="1059013892">
    <w:abstractNumId w:val="8"/>
  </w:num>
  <w:num w:numId="7" w16cid:durableId="868836999">
    <w:abstractNumId w:val="9"/>
  </w:num>
  <w:num w:numId="8" w16cid:durableId="1799684496">
    <w:abstractNumId w:val="14"/>
  </w:num>
  <w:num w:numId="9" w16cid:durableId="2128424416">
    <w:abstractNumId w:val="13"/>
  </w:num>
  <w:num w:numId="10" w16cid:durableId="833955043">
    <w:abstractNumId w:val="1"/>
  </w:num>
  <w:num w:numId="11" w16cid:durableId="1939019915">
    <w:abstractNumId w:val="11"/>
  </w:num>
  <w:num w:numId="12" w16cid:durableId="919486650">
    <w:abstractNumId w:val="10"/>
  </w:num>
  <w:num w:numId="13" w16cid:durableId="565382999">
    <w:abstractNumId w:val="3"/>
  </w:num>
  <w:num w:numId="14" w16cid:durableId="303198909">
    <w:abstractNumId w:val="15"/>
  </w:num>
  <w:num w:numId="15" w16cid:durableId="699286748">
    <w:abstractNumId w:val="6"/>
  </w:num>
  <w:num w:numId="16" w16cid:durableId="9668541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22C"/>
    <w:rsid w:val="000007E4"/>
    <w:rsid w:val="00004C2E"/>
    <w:rsid w:val="00005387"/>
    <w:rsid w:val="000068A8"/>
    <w:rsid w:val="00006C9D"/>
    <w:rsid w:val="00016392"/>
    <w:rsid w:val="00016AFC"/>
    <w:rsid w:val="000201B8"/>
    <w:rsid w:val="0003170E"/>
    <w:rsid w:val="00033632"/>
    <w:rsid w:val="00035A22"/>
    <w:rsid w:val="000365DC"/>
    <w:rsid w:val="00042B85"/>
    <w:rsid w:val="0005494C"/>
    <w:rsid w:val="000550EC"/>
    <w:rsid w:val="00055171"/>
    <w:rsid w:val="00065B60"/>
    <w:rsid w:val="000665EC"/>
    <w:rsid w:val="00067371"/>
    <w:rsid w:val="00071300"/>
    <w:rsid w:val="000775B3"/>
    <w:rsid w:val="000825CC"/>
    <w:rsid w:val="000827A2"/>
    <w:rsid w:val="0008659D"/>
    <w:rsid w:val="00091BAF"/>
    <w:rsid w:val="000A305B"/>
    <w:rsid w:val="000B2BC7"/>
    <w:rsid w:val="000B3BBD"/>
    <w:rsid w:val="000B5FE4"/>
    <w:rsid w:val="000B6286"/>
    <w:rsid w:val="000C1602"/>
    <w:rsid w:val="000C7B28"/>
    <w:rsid w:val="000D1574"/>
    <w:rsid w:val="000E519D"/>
    <w:rsid w:val="000E58BE"/>
    <w:rsid w:val="000E7941"/>
    <w:rsid w:val="000F41D9"/>
    <w:rsid w:val="000F57CE"/>
    <w:rsid w:val="000F7E02"/>
    <w:rsid w:val="00100651"/>
    <w:rsid w:val="00104389"/>
    <w:rsid w:val="001203B5"/>
    <w:rsid w:val="00120BFA"/>
    <w:rsid w:val="00123E31"/>
    <w:rsid w:val="00131F4A"/>
    <w:rsid w:val="00143B12"/>
    <w:rsid w:val="00143B7C"/>
    <w:rsid w:val="001477E6"/>
    <w:rsid w:val="001552F6"/>
    <w:rsid w:val="00156060"/>
    <w:rsid w:val="00161D4D"/>
    <w:rsid w:val="001640A0"/>
    <w:rsid w:val="00166423"/>
    <w:rsid w:val="00171948"/>
    <w:rsid w:val="00173354"/>
    <w:rsid w:val="001833DB"/>
    <w:rsid w:val="00185D78"/>
    <w:rsid w:val="0019093E"/>
    <w:rsid w:val="00197F67"/>
    <w:rsid w:val="001A771D"/>
    <w:rsid w:val="001A779B"/>
    <w:rsid w:val="001B0E15"/>
    <w:rsid w:val="001B7735"/>
    <w:rsid w:val="001C5915"/>
    <w:rsid w:val="001D0A42"/>
    <w:rsid w:val="001D1658"/>
    <w:rsid w:val="001D2BD5"/>
    <w:rsid w:val="001D7257"/>
    <w:rsid w:val="001D7629"/>
    <w:rsid w:val="001E0FAB"/>
    <w:rsid w:val="001E6D2E"/>
    <w:rsid w:val="001F29E8"/>
    <w:rsid w:val="001F360F"/>
    <w:rsid w:val="001F5BF0"/>
    <w:rsid w:val="001F6066"/>
    <w:rsid w:val="00201C36"/>
    <w:rsid w:val="002078AE"/>
    <w:rsid w:val="00213B31"/>
    <w:rsid w:val="00222750"/>
    <w:rsid w:val="002262E9"/>
    <w:rsid w:val="00226AD6"/>
    <w:rsid w:val="0023273C"/>
    <w:rsid w:val="002407D8"/>
    <w:rsid w:val="002410C7"/>
    <w:rsid w:val="0024467F"/>
    <w:rsid w:val="00245C63"/>
    <w:rsid w:val="00257C71"/>
    <w:rsid w:val="00262253"/>
    <w:rsid w:val="00264607"/>
    <w:rsid w:val="002659FB"/>
    <w:rsid w:val="00270A1F"/>
    <w:rsid w:val="00272C41"/>
    <w:rsid w:val="00273F44"/>
    <w:rsid w:val="0028282E"/>
    <w:rsid w:val="00290A80"/>
    <w:rsid w:val="00294E33"/>
    <w:rsid w:val="002A6614"/>
    <w:rsid w:val="002B1D29"/>
    <w:rsid w:val="002B5DED"/>
    <w:rsid w:val="002B6B5D"/>
    <w:rsid w:val="002B7AA5"/>
    <w:rsid w:val="002C5040"/>
    <w:rsid w:val="002D0FE0"/>
    <w:rsid w:val="002D14A5"/>
    <w:rsid w:val="002E1C35"/>
    <w:rsid w:val="002E53CC"/>
    <w:rsid w:val="003077B2"/>
    <w:rsid w:val="0032441D"/>
    <w:rsid w:val="00332AE1"/>
    <w:rsid w:val="00333D48"/>
    <w:rsid w:val="00337C36"/>
    <w:rsid w:val="00347AA2"/>
    <w:rsid w:val="00352773"/>
    <w:rsid w:val="00354183"/>
    <w:rsid w:val="00354ECC"/>
    <w:rsid w:val="003614C9"/>
    <w:rsid w:val="00365932"/>
    <w:rsid w:val="00365BF2"/>
    <w:rsid w:val="00372254"/>
    <w:rsid w:val="00373A29"/>
    <w:rsid w:val="003761EC"/>
    <w:rsid w:val="00377961"/>
    <w:rsid w:val="00383D40"/>
    <w:rsid w:val="00385E25"/>
    <w:rsid w:val="003978D4"/>
    <w:rsid w:val="003A1611"/>
    <w:rsid w:val="003A309B"/>
    <w:rsid w:val="003A41EC"/>
    <w:rsid w:val="003A6812"/>
    <w:rsid w:val="003B0744"/>
    <w:rsid w:val="003B0B06"/>
    <w:rsid w:val="003B2308"/>
    <w:rsid w:val="003B3BB7"/>
    <w:rsid w:val="003B4C13"/>
    <w:rsid w:val="003B4C17"/>
    <w:rsid w:val="003B7630"/>
    <w:rsid w:val="003B7836"/>
    <w:rsid w:val="003B7E29"/>
    <w:rsid w:val="003B7EDA"/>
    <w:rsid w:val="003C2A8D"/>
    <w:rsid w:val="003C3CA1"/>
    <w:rsid w:val="003D224C"/>
    <w:rsid w:val="003D318A"/>
    <w:rsid w:val="00426120"/>
    <w:rsid w:val="00432905"/>
    <w:rsid w:val="00441527"/>
    <w:rsid w:val="00442AB1"/>
    <w:rsid w:val="00445C22"/>
    <w:rsid w:val="00450F5A"/>
    <w:rsid w:val="004570CE"/>
    <w:rsid w:val="004577A0"/>
    <w:rsid w:val="00461972"/>
    <w:rsid w:val="0046472D"/>
    <w:rsid w:val="0047635F"/>
    <w:rsid w:val="00477321"/>
    <w:rsid w:val="004844B0"/>
    <w:rsid w:val="004865BA"/>
    <w:rsid w:val="00490F6F"/>
    <w:rsid w:val="00493693"/>
    <w:rsid w:val="004960B4"/>
    <w:rsid w:val="00497066"/>
    <w:rsid w:val="004A2A74"/>
    <w:rsid w:val="004A5C34"/>
    <w:rsid w:val="004A5C54"/>
    <w:rsid w:val="004B5642"/>
    <w:rsid w:val="004D1E83"/>
    <w:rsid w:val="004D7533"/>
    <w:rsid w:val="004E19F0"/>
    <w:rsid w:val="004F2BBF"/>
    <w:rsid w:val="004F34E8"/>
    <w:rsid w:val="004F780C"/>
    <w:rsid w:val="004F7E33"/>
    <w:rsid w:val="005050F1"/>
    <w:rsid w:val="00517AD7"/>
    <w:rsid w:val="00521750"/>
    <w:rsid w:val="0052211A"/>
    <w:rsid w:val="00535297"/>
    <w:rsid w:val="00544827"/>
    <w:rsid w:val="005516E4"/>
    <w:rsid w:val="00551AB2"/>
    <w:rsid w:val="0055276D"/>
    <w:rsid w:val="00554235"/>
    <w:rsid w:val="00555FBC"/>
    <w:rsid w:val="00564F81"/>
    <w:rsid w:val="00565B8C"/>
    <w:rsid w:val="0056632C"/>
    <w:rsid w:val="005970F7"/>
    <w:rsid w:val="005A2176"/>
    <w:rsid w:val="005A455B"/>
    <w:rsid w:val="005C1AF1"/>
    <w:rsid w:val="005C540C"/>
    <w:rsid w:val="005C636A"/>
    <w:rsid w:val="005D6A7B"/>
    <w:rsid w:val="005D71DC"/>
    <w:rsid w:val="005E3295"/>
    <w:rsid w:val="005F1277"/>
    <w:rsid w:val="005F1C27"/>
    <w:rsid w:val="005F1C32"/>
    <w:rsid w:val="005F2F2D"/>
    <w:rsid w:val="005F5A69"/>
    <w:rsid w:val="0060267A"/>
    <w:rsid w:val="00606CFC"/>
    <w:rsid w:val="00607F71"/>
    <w:rsid w:val="00611C8B"/>
    <w:rsid w:val="00611D0E"/>
    <w:rsid w:val="006353F8"/>
    <w:rsid w:val="00636EF2"/>
    <w:rsid w:val="0063723E"/>
    <w:rsid w:val="0064028F"/>
    <w:rsid w:val="00642CE9"/>
    <w:rsid w:val="00655991"/>
    <w:rsid w:val="006561CA"/>
    <w:rsid w:val="00660F73"/>
    <w:rsid w:val="006629A1"/>
    <w:rsid w:val="00667D05"/>
    <w:rsid w:val="006715F9"/>
    <w:rsid w:val="006802A6"/>
    <w:rsid w:val="00684428"/>
    <w:rsid w:val="00692D46"/>
    <w:rsid w:val="0069556E"/>
    <w:rsid w:val="006A0DAB"/>
    <w:rsid w:val="006A2E59"/>
    <w:rsid w:val="006C259E"/>
    <w:rsid w:val="006C2891"/>
    <w:rsid w:val="006C3611"/>
    <w:rsid w:val="006D071D"/>
    <w:rsid w:val="006D0CB0"/>
    <w:rsid w:val="006D127F"/>
    <w:rsid w:val="006D1D86"/>
    <w:rsid w:val="006D632A"/>
    <w:rsid w:val="006E236F"/>
    <w:rsid w:val="006F3C36"/>
    <w:rsid w:val="006F4E29"/>
    <w:rsid w:val="006F520F"/>
    <w:rsid w:val="00700DF0"/>
    <w:rsid w:val="0070238B"/>
    <w:rsid w:val="00702EBA"/>
    <w:rsid w:val="00710408"/>
    <w:rsid w:val="00711622"/>
    <w:rsid w:val="00712C2E"/>
    <w:rsid w:val="00714C4C"/>
    <w:rsid w:val="00715187"/>
    <w:rsid w:val="00715D0E"/>
    <w:rsid w:val="0072352F"/>
    <w:rsid w:val="00724320"/>
    <w:rsid w:val="00724F6F"/>
    <w:rsid w:val="007269B0"/>
    <w:rsid w:val="00731C0A"/>
    <w:rsid w:val="00746A38"/>
    <w:rsid w:val="007475E3"/>
    <w:rsid w:val="00754891"/>
    <w:rsid w:val="00757572"/>
    <w:rsid w:val="00765492"/>
    <w:rsid w:val="007700EF"/>
    <w:rsid w:val="0077634D"/>
    <w:rsid w:val="00784F82"/>
    <w:rsid w:val="00786019"/>
    <w:rsid w:val="007878C2"/>
    <w:rsid w:val="007926DA"/>
    <w:rsid w:val="00796BB2"/>
    <w:rsid w:val="00797EAB"/>
    <w:rsid w:val="007A4616"/>
    <w:rsid w:val="007A4E0C"/>
    <w:rsid w:val="007B0FB8"/>
    <w:rsid w:val="007C164C"/>
    <w:rsid w:val="007C2C31"/>
    <w:rsid w:val="007C3B06"/>
    <w:rsid w:val="007C5EDF"/>
    <w:rsid w:val="007D2B12"/>
    <w:rsid w:val="007D35CF"/>
    <w:rsid w:val="007E7178"/>
    <w:rsid w:val="007F4924"/>
    <w:rsid w:val="0080313D"/>
    <w:rsid w:val="00807C41"/>
    <w:rsid w:val="00813398"/>
    <w:rsid w:val="00815BED"/>
    <w:rsid w:val="00817D82"/>
    <w:rsid w:val="00817F80"/>
    <w:rsid w:val="00822B8C"/>
    <w:rsid w:val="00826284"/>
    <w:rsid w:val="00836BC1"/>
    <w:rsid w:val="00843F70"/>
    <w:rsid w:val="0086159B"/>
    <w:rsid w:val="00866036"/>
    <w:rsid w:val="00866936"/>
    <w:rsid w:val="00871F08"/>
    <w:rsid w:val="00875594"/>
    <w:rsid w:val="00875E57"/>
    <w:rsid w:val="00883284"/>
    <w:rsid w:val="00883B93"/>
    <w:rsid w:val="00885D34"/>
    <w:rsid w:val="0089304A"/>
    <w:rsid w:val="008958A5"/>
    <w:rsid w:val="00895FD9"/>
    <w:rsid w:val="008964E2"/>
    <w:rsid w:val="008B1AA2"/>
    <w:rsid w:val="008B26A1"/>
    <w:rsid w:val="008B39B0"/>
    <w:rsid w:val="008B5F3B"/>
    <w:rsid w:val="008B7095"/>
    <w:rsid w:val="008C7C79"/>
    <w:rsid w:val="008D576F"/>
    <w:rsid w:val="008D5D08"/>
    <w:rsid w:val="008D70CA"/>
    <w:rsid w:val="008D7930"/>
    <w:rsid w:val="008E37FE"/>
    <w:rsid w:val="008E60C5"/>
    <w:rsid w:val="008F01A4"/>
    <w:rsid w:val="008F5880"/>
    <w:rsid w:val="008F69EF"/>
    <w:rsid w:val="0090069A"/>
    <w:rsid w:val="00902332"/>
    <w:rsid w:val="00904C42"/>
    <w:rsid w:val="00904E66"/>
    <w:rsid w:val="00905232"/>
    <w:rsid w:val="009060BF"/>
    <w:rsid w:val="00906932"/>
    <w:rsid w:val="009202E5"/>
    <w:rsid w:val="0092346E"/>
    <w:rsid w:val="00932B98"/>
    <w:rsid w:val="00934103"/>
    <w:rsid w:val="0093670D"/>
    <w:rsid w:val="009377D6"/>
    <w:rsid w:val="00954BDC"/>
    <w:rsid w:val="009551B0"/>
    <w:rsid w:val="00955C67"/>
    <w:rsid w:val="009641ED"/>
    <w:rsid w:val="00965DAE"/>
    <w:rsid w:val="00965DDF"/>
    <w:rsid w:val="009802B0"/>
    <w:rsid w:val="00984519"/>
    <w:rsid w:val="00985E42"/>
    <w:rsid w:val="0099200D"/>
    <w:rsid w:val="00995B4B"/>
    <w:rsid w:val="009A0B7C"/>
    <w:rsid w:val="009A0DFD"/>
    <w:rsid w:val="009A22C2"/>
    <w:rsid w:val="009A2EB6"/>
    <w:rsid w:val="009A426E"/>
    <w:rsid w:val="009A5DA8"/>
    <w:rsid w:val="009A7B60"/>
    <w:rsid w:val="009B0CD4"/>
    <w:rsid w:val="009B1FB3"/>
    <w:rsid w:val="009B357B"/>
    <w:rsid w:val="009D1CF9"/>
    <w:rsid w:val="009D4925"/>
    <w:rsid w:val="009D4B12"/>
    <w:rsid w:val="009D623E"/>
    <w:rsid w:val="00A03952"/>
    <w:rsid w:val="00A0529F"/>
    <w:rsid w:val="00A100A6"/>
    <w:rsid w:val="00A17D78"/>
    <w:rsid w:val="00A21A3A"/>
    <w:rsid w:val="00A24EC9"/>
    <w:rsid w:val="00A27D83"/>
    <w:rsid w:val="00A424F9"/>
    <w:rsid w:val="00A4327D"/>
    <w:rsid w:val="00A4422C"/>
    <w:rsid w:val="00A519F1"/>
    <w:rsid w:val="00A53D75"/>
    <w:rsid w:val="00A55400"/>
    <w:rsid w:val="00A704C0"/>
    <w:rsid w:val="00A800EA"/>
    <w:rsid w:val="00A80227"/>
    <w:rsid w:val="00A80BA9"/>
    <w:rsid w:val="00A832E6"/>
    <w:rsid w:val="00A8554B"/>
    <w:rsid w:val="00A937C1"/>
    <w:rsid w:val="00AA33ED"/>
    <w:rsid w:val="00AD342C"/>
    <w:rsid w:val="00AD5213"/>
    <w:rsid w:val="00AE02C9"/>
    <w:rsid w:val="00AE069C"/>
    <w:rsid w:val="00AE19A8"/>
    <w:rsid w:val="00AE47D8"/>
    <w:rsid w:val="00AE6DB9"/>
    <w:rsid w:val="00AF0F67"/>
    <w:rsid w:val="00B10E50"/>
    <w:rsid w:val="00B16786"/>
    <w:rsid w:val="00B211C2"/>
    <w:rsid w:val="00B27440"/>
    <w:rsid w:val="00B319D0"/>
    <w:rsid w:val="00B35578"/>
    <w:rsid w:val="00B37992"/>
    <w:rsid w:val="00B429FA"/>
    <w:rsid w:val="00B6272C"/>
    <w:rsid w:val="00B737FF"/>
    <w:rsid w:val="00B75955"/>
    <w:rsid w:val="00B778A0"/>
    <w:rsid w:val="00B8009F"/>
    <w:rsid w:val="00B800DF"/>
    <w:rsid w:val="00B92D3E"/>
    <w:rsid w:val="00B94316"/>
    <w:rsid w:val="00BA02E7"/>
    <w:rsid w:val="00BA0DEE"/>
    <w:rsid w:val="00BA45F7"/>
    <w:rsid w:val="00BA4F63"/>
    <w:rsid w:val="00BA6BB4"/>
    <w:rsid w:val="00BB30A7"/>
    <w:rsid w:val="00BB3263"/>
    <w:rsid w:val="00BB77BD"/>
    <w:rsid w:val="00BC110C"/>
    <w:rsid w:val="00BC79B2"/>
    <w:rsid w:val="00BD1A32"/>
    <w:rsid w:val="00BD447D"/>
    <w:rsid w:val="00BD4E6A"/>
    <w:rsid w:val="00BD6036"/>
    <w:rsid w:val="00BD782B"/>
    <w:rsid w:val="00BE37FD"/>
    <w:rsid w:val="00BE3844"/>
    <w:rsid w:val="00BE6E10"/>
    <w:rsid w:val="00BF0968"/>
    <w:rsid w:val="00BF239B"/>
    <w:rsid w:val="00BF426C"/>
    <w:rsid w:val="00BF556C"/>
    <w:rsid w:val="00C03606"/>
    <w:rsid w:val="00C03622"/>
    <w:rsid w:val="00C22041"/>
    <w:rsid w:val="00C26888"/>
    <w:rsid w:val="00C31666"/>
    <w:rsid w:val="00C36AE6"/>
    <w:rsid w:val="00C4124B"/>
    <w:rsid w:val="00C445E7"/>
    <w:rsid w:val="00C51769"/>
    <w:rsid w:val="00C615E4"/>
    <w:rsid w:val="00C62B3A"/>
    <w:rsid w:val="00C64B24"/>
    <w:rsid w:val="00C67FCE"/>
    <w:rsid w:val="00C75B3E"/>
    <w:rsid w:val="00C806BA"/>
    <w:rsid w:val="00C81D2E"/>
    <w:rsid w:val="00C81D7B"/>
    <w:rsid w:val="00C82D31"/>
    <w:rsid w:val="00CA28D2"/>
    <w:rsid w:val="00CA34FF"/>
    <w:rsid w:val="00CB086E"/>
    <w:rsid w:val="00CB21ED"/>
    <w:rsid w:val="00CC3BBD"/>
    <w:rsid w:val="00CC504B"/>
    <w:rsid w:val="00CD455D"/>
    <w:rsid w:val="00CF208A"/>
    <w:rsid w:val="00CF2090"/>
    <w:rsid w:val="00CF2DC8"/>
    <w:rsid w:val="00CF6101"/>
    <w:rsid w:val="00CF6E12"/>
    <w:rsid w:val="00D059C8"/>
    <w:rsid w:val="00D102E0"/>
    <w:rsid w:val="00D13637"/>
    <w:rsid w:val="00D17069"/>
    <w:rsid w:val="00D238E5"/>
    <w:rsid w:val="00D40708"/>
    <w:rsid w:val="00D43E20"/>
    <w:rsid w:val="00D54013"/>
    <w:rsid w:val="00D66FA7"/>
    <w:rsid w:val="00D71DC5"/>
    <w:rsid w:val="00D76FED"/>
    <w:rsid w:val="00D8327F"/>
    <w:rsid w:val="00D839F6"/>
    <w:rsid w:val="00DA04BA"/>
    <w:rsid w:val="00DB0160"/>
    <w:rsid w:val="00DB572F"/>
    <w:rsid w:val="00DB57CF"/>
    <w:rsid w:val="00DB669E"/>
    <w:rsid w:val="00DD2A49"/>
    <w:rsid w:val="00DE1CB8"/>
    <w:rsid w:val="00DF15E5"/>
    <w:rsid w:val="00DF1723"/>
    <w:rsid w:val="00DF17C0"/>
    <w:rsid w:val="00DF4A6B"/>
    <w:rsid w:val="00DF4D16"/>
    <w:rsid w:val="00DF5164"/>
    <w:rsid w:val="00E00AC1"/>
    <w:rsid w:val="00E04523"/>
    <w:rsid w:val="00E058D8"/>
    <w:rsid w:val="00E12A2E"/>
    <w:rsid w:val="00E16E45"/>
    <w:rsid w:val="00E21E3F"/>
    <w:rsid w:val="00E24A55"/>
    <w:rsid w:val="00E25DDD"/>
    <w:rsid w:val="00E30853"/>
    <w:rsid w:val="00E30D28"/>
    <w:rsid w:val="00E3302E"/>
    <w:rsid w:val="00E36314"/>
    <w:rsid w:val="00E41358"/>
    <w:rsid w:val="00E431AE"/>
    <w:rsid w:val="00E501F6"/>
    <w:rsid w:val="00E53243"/>
    <w:rsid w:val="00E64C85"/>
    <w:rsid w:val="00E66631"/>
    <w:rsid w:val="00E741BC"/>
    <w:rsid w:val="00E77F65"/>
    <w:rsid w:val="00E82FC7"/>
    <w:rsid w:val="00E84DB7"/>
    <w:rsid w:val="00E95B43"/>
    <w:rsid w:val="00EA621B"/>
    <w:rsid w:val="00EA6868"/>
    <w:rsid w:val="00EB18A1"/>
    <w:rsid w:val="00EB1B77"/>
    <w:rsid w:val="00EB273E"/>
    <w:rsid w:val="00EB3FAC"/>
    <w:rsid w:val="00EC25FD"/>
    <w:rsid w:val="00ED0B2C"/>
    <w:rsid w:val="00EE2CD4"/>
    <w:rsid w:val="00EE7187"/>
    <w:rsid w:val="00EE7B66"/>
    <w:rsid w:val="00F01EE0"/>
    <w:rsid w:val="00F037CA"/>
    <w:rsid w:val="00F12657"/>
    <w:rsid w:val="00F20A7D"/>
    <w:rsid w:val="00F25BF2"/>
    <w:rsid w:val="00F36C2F"/>
    <w:rsid w:val="00F37E9E"/>
    <w:rsid w:val="00F428C8"/>
    <w:rsid w:val="00F454A2"/>
    <w:rsid w:val="00F467E6"/>
    <w:rsid w:val="00F53B5A"/>
    <w:rsid w:val="00F54637"/>
    <w:rsid w:val="00F55D23"/>
    <w:rsid w:val="00F57131"/>
    <w:rsid w:val="00F57DDE"/>
    <w:rsid w:val="00F6461C"/>
    <w:rsid w:val="00F66645"/>
    <w:rsid w:val="00F720D2"/>
    <w:rsid w:val="00F805DD"/>
    <w:rsid w:val="00F838EA"/>
    <w:rsid w:val="00F85B00"/>
    <w:rsid w:val="00FA643B"/>
    <w:rsid w:val="00FB4A4B"/>
    <w:rsid w:val="00FB5650"/>
    <w:rsid w:val="00FB5D6A"/>
    <w:rsid w:val="00FB719C"/>
    <w:rsid w:val="00FC2DC4"/>
    <w:rsid w:val="00FC52E9"/>
    <w:rsid w:val="00FD2861"/>
    <w:rsid w:val="00FD6011"/>
    <w:rsid w:val="00FE6946"/>
    <w:rsid w:val="00FE780B"/>
    <w:rsid w:val="00FF1F10"/>
    <w:rsid w:val="06C311A8"/>
    <w:rsid w:val="06F05CE9"/>
    <w:rsid w:val="09F02557"/>
    <w:rsid w:val="0BB856CB"/>
    <w:rsid w:val="0BE11023"/>
    <w:rsid w:val="12E43B93"/>
    <w:rsid w:val="13911723"/>
    <w:rsid w:val="17B4366D"/>
    <w:rsid w:val="18BC1320"/>
    <w:rsid w:val="18FC598D"/>
    <w:rsid w:val="191364F6"/>
    <w:rsid w:val="1D430535"/>
    <w:rsid w:val="1F065EF2"/>
    <w:rsid w:val="1FDB60D5"/>
    <w:rsid w:val="21DC5A1B"/>
    <w:rsid w:val="25836F07"/>
    <w:rsid w:val="283C17F8"/>
    <w:rsid w:val="2B336493"/>
    <w:rsid w:val="2D0A6887"/>
    <w:rsid w:val="2DF20AEF"/>
    <w:rsid w:val="2E1843DC"/>
    <w:rsid w:val="2E983754"/>
    <w:rsid w:val="399832B2"/>
    <w:rsid w:val="3C265A8E"/>
    <w:rsid w:val="40122454"/>
    <w:rsid w:val="46BF5AF0"/>
    <w:rsid w:val="4788511B"/>
    <w:rsid w:val="48552138"/>
    <w:rsid w:val="49BE56DF"/>
    <w:rsid w:val="4AE27726"/>
    <w:rsid w:val="4AF91D24"/>
    <w:rsid w:val="4CE20FB3"/>
    <w:rsid w:val="4FFC71D4"/>
    <w:rsid w:val="50AC4131"/>
    <w:rsid w:val="55E621CB"/>
    <w:rsid w:val="587250A7"/>
    <w:rsid w:val="5B125455"/>
    <w:rsid w:val="638C2861"/>
    <w:rsid w:val="6ABA2F28"/>
    <w:rsid w:val="6C386C1D"/>
    <w:rsid w:val="70054354"/>
    <w:rsid w:val="70AC0C11"/>
    <w:rsid w:val="71937AE2"/>
    <w:rsid w:val="71EB0325"/>
    <w:rsid w:val="73F46CD3"/>
    <w:rsid w:val="783C6553"/>
    <w:rsid w:val="796E3F04"/>
    <w:rsid w:val="7A407E5E"/>
    <w:rsid w:val="7C1D200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408A"/>
  <w15:docId w15:val="{6CC6A9D1-CCAE-4F48-B4AD-94B5C2E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references">
    <w:name w:val="references"/>
    <w:uiPriority w:val="99"/>
    <w:rsid w:val="00143B7C"/>
    <w:pPr>
      <w:numPr>
        <w:numId w:val="11"/>
      </w:numPr>
      <w:spacing w:after="50" w:line="180" w:lineRule="exact"/>
      <w:jc w:val="both"/>
    </w:pPr>
    <w:rPr>
      <w:rFonts w:eastAsia="Times New Roman"/>
      <w:noProof/>
      <w:sz w:val="16"/>
      <w:szCs w:val="16"/>
      <w:lang w:val="en-US" w:eastAsia="en-US"/>
    </w:rPr>
  </w:style>
  <w:style w:type="character" w:styleId="Hyperlink">
    <w:name w:val="Hyperlink"/>
    <w:basedOn w:val="DefaultParagraphFont"/>
    <w:uiPriority w:val="99"/>
    <w:unhideWhenUsed/>
    <w:rsid w:val="00143B7C"/>
    <w:rPr>
      <w:color w:val="0563C1" w:themeColor="hyperlink"/>
      <w:u w:val="single"/>
    </w:rPr>
  </w:style>
  <w:style w:type="character" w:styleId="UnresolvedMention">
    <w:name w:val="Unresolved Mention"/>
    <w:basedOn w:val="DefaultParagraphFont"/>
    <w:uiPriority w:val="99"/>
    <w:semiHidden/>
    <w:unhideWhenUsed/>
    <w:rsid w:val="00A21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wayam.dr00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tropicalmed9100228" TargetMode="External"/><Relationship Id="rId5" Type="http://schemas.openxmlformats.org/officeDocument/2006/relationships/webSettings" Target="webSettings.xml"/><Relationship Id="rId10" Type="http://schemas.openxmlformats.org/officeDocument/2006/relationships/hyperlink" Target="https://doi.org/10.1186/s13054-022-03916-2" TargetMode="External"/><Relationship Id="rId4" Type="http://schemas.openxmlformats.org/officeDocument/2006/relationships/settings" Target="settings.xml"/><Relationship Id="rId9" Type="http://schemas.openxmlformats.org/officeDocument/2006/relationships/hyperlink" Target="https://doi.org/10.3390/diagnostics140504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CFAA0-31B6-4D8B-A383-DA40446D3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17337</Words>
  <Characters>98826</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aryash das</dc:creator>
  <cp:lastModifiedBy>aryash das</cp:lastModifiedBy>
  <cp:revision>119</cp:revision>
  <dcterms:created xsi:type="dcterms:W3CDTF">2025-04-04T05:20:00Z</dcterms:created>
  <dcterms:modified xsi:type="dcterms:W3CDTF">2025-04-04T10:49:00Z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DC64E7CE5890470483352339CFBF992F_12</vt:lpwstr>
  </property>
</Properties>
</file>