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A83" w:rsidRPr="00924A83" w:rsidRDefault="00924A83" w:rsidP="00924A83">
      <w:pPr>
        <w:ind w:left="-284" w:right="-330"/>
        <w:jc w:val="center"/>
        <w:rPr>
          <w:rFonts w:ascii="Times New Roman" w:hAnsi="Times New Roman" w:cs="Times New Roman"/>
          <w:b/>
          <w:sz w:val="24"/>
          <w:szCs w:val="24"/>
          <w:u w:val="single"/>
        </w:rPr>
      </w:pPr>
      <w:r w:rsidRPr="00924A83">
        <w:rPr>
          <w:rFonts w:ascii="Times New Roman" w:hAnsi="Times New Roman" w:cs="Times New Roman"/>
          <w:b/>
          <w:sz w:val="24"/>
          <w:szCs w:val="24"/>
          <w:u w:val="single"/>
        </w:rPr>
        <w:t>Psychrophili</w:t>
      </w:r>
      <w:bookmarkStart w:id="0" w:name="_GoBack"/>
      <w:bookmarkEnd w:id="0"/>
      <w:r w:rsidRPr="00924A83">
        <w:rPr>
          <w:rFonts w:ascii="Times New Roman" w:hAnsi="Times New Roman" w:cs="Times New Roman"/>
          <w:b/>
          <w:sz w:val="24"/>
          <w:szCs w:val="24"/>
          <w:u w:val="single"/>
        </w:rPr>
        <w:t xml:space="preserve">c </w:t>
      </w:r>
      <w:proofErr w:type="spellStart"/>
      <w:r w:rsidRPr="00924A83">
        <w:rPr>
          <w:rFonts w:ascii="Times New Roman" w:hAnsi="Times New Roman" w:cs="Times New Roman"/>
          <w:b/>
          <w:sz w:val="24"/>
          <w:szCs w:val="24"/>
          <w:u w:val="single"/>
        </w:rPr>
        <w:t>Microbiome</w:t>
      </w:r>
      <w:proofErr w:type="spellEnd"/>
      <w:r w:rsidRPr="00924A83">
        <w:rPr>
          <w:rFonts w:ascii="Times New Roman" w:hAnsi="Times New Roman" w:cs="Times New Roman"/>
          <w:b/>
          <w:sz w:val="24"/>
          <w:szCs w:val="24"/>
          <w:u w:val="single"/>
        </w:rPr>
        <w:t xml:space="preserve"> – Diversity, Adaptation Strategies,</w:t>
      </w:r>
      <w:r w:rsidRPr="00924A83">
        <w:rPr>
          <w:rFonts w:ascii="Times New Roman" w:hAnsi="Times New Roman" w:cs="Times New Roman"/>
          <w:b/>
          <w:sz w:val="24"/>
          <w:szCs w:val="24"/>
          <w:u w:val="single"/>
        </w:rPr>
        <w:t xml:space="preserve"> and Biotechnological Potential</w:t>
      </w:r>
    </w:p>
    <w:p w:rsidR="00924A83" w:rsidRPr="00924A83" w:rsidRDefault="00924A83" w:rsidP="00924A83">
      <w:pPr>
        <w:jc w:val="both"/>
        <w:rPr>
          <w:rFonts w:ascii="Times New Roman" w:hAnsi="Times New Roman" w:cs="Times New Roman"/>
          <w:sz w:val="24"/>
          <w:szCs w:val="24"/>
        </w:rPr>
      </w:pPr>
      <w:r w:rsidRPr="00924A83">
        <w:rPr>
          <w:rFonts w:ascii="Times New Roman" w:hAnsi="Times New Roman" w:cs="Times New Roman"/>
          <w:sz w:val="24"/>
          <w:szCs w:val="24"/>
        </w:rPr>
        <w:t>1. Introduction</w:t>
      </w:r>
    </w:p>
    <w:p w:rsidR="00924A83" w:rsidRPr="00924A83" w:rsidRDefault="00924A83" w:rsidP="00924A83">
      <w:pPr>
        <w:jc w:val="both"/>
        <w:rPr>
          <w:rFonts w:ascii="Times New Roman" w:hAnsi="Times New Roman" w:cs="Times New Roman"/>
          <w:sz w:val="24"/>
          <w:szCs w:val="24"/>
        </w:rPr>
      </w:pPr>
      <w:r w:rsidRPr="00924A83">
        <w:rPr>
          <w:rFonts w:ascii="Times New Roman" w:hAnsi="Times New Roman" w:cs="Times New Roman"/>
          <w:sz w:val="24"/>
          <w:szCs w:val="24"/>
        </w:rPr>
        <w:t xml:space="preserve">Psychrophilic microorganisms, defined as life forms that thrive at or below 15°C, dominate the biosphere's cold habitats. They are integral to ecosystem functioning in </w:t>
      </w:r>
      <w:proofErr w:type="gramStart"/>
      <w:r w:rsidRPr="00924A83">
        <w:rPr>
          <w:rFonts w:ascii="Times New Roman" w:hAnsi="Times New Roman" w:cs="Times New Roman"/>
          <w:sz w:val="24"/>
          <w:szCs w:val="24"/>
        </w:rPr>
        <w:t>polar regions</w:t>
      </w:r>
      <w:proofErr w:type="gramEnd"/>
      <w:r w:rsidRPr="00924A83">
        <w:rPr>
          <w:rFonts w:ascii="Times New Roman" w:hAnsi="Times New Roman" w:cs="Times New Roman"/>
          <w:sz w:val="24"/>
          <w:szCs w:val="24"/>
        </w:rPr>
        <w:t>, deep-sea environments, glaciers, and permafrost soils. These extremophiles present unique adaptations and hold substantial promise for applications in biotechnology, environmental science, and industry.</w:t>
      </w:r>
    </w:p>
    <w:p w:rsidR="00924A83" w:rsidRPr="00924A83" w:rsidRDefault="00924A83" w:rsidP="00924A83">
      <w:pPr>
        <w:jc w:val="both"/>
        <w:rPr>
          <w:rFonts w:ascii="Times New Roman" w:hAnsi="Times New Roman" w:cs="Times New Roman"/>
          <w:sz w:val="24"/>
          <w:szCs w:val="24"/>
        </w:rPr>
      </w:pPr>
      <w:r w:rsidRPr="00924A83">
        <w:rPr>
          <w:rFonts w:ascii="Times New Roman" w:hAnsi="Times New Roman" w:cs="Times New Roman"/>
          <w:sz w:val="24"/>
          <w:szCs w:val="24"/>
        </w:rPr>
        <w:t xml:space="preserve">2. Diversity of Psychrophilic </w:t>
      </w:r>
      <w:proofErr w:type="spellStart"/>
      <w:r w:rsidRPr="00924A83">
        <w:rPr>
          <w:rFonts w:ascii="Times New Roman" w:hAnsi="Times New Roman" w:cs="Times New Roman"/>
          <w:sz w:val="24"/>
          <w:szCs w:val="24"/>
        </w:rPr>
        <w:t>Microbiomes</w:t>
      </w:r>
      <w:proofErr w:type="spellEnd"/>
    </w:p>
    <w:p w:rsidR="00924A83" w:rsidRPr="00924A83" w:rsidRDefault="00924A83" w:rsidP="00924A83">
      <w:pPr>
        <w:jc w:val="both"/>
        <w:rPr>
          <w:rFonts w:ascii="Times New Roman" w:hAnsi="Times New Roman" w:cs="Times New Roman"/>
          <w:sz w:val="24"/>
          <w:szCs w:val="24"/>
        </w:rPr>
      </w:pPr>
      <w:r w:rsidRPr="00924A83">
        <w:rPr>
          <w:rFonts w:ascii="Times New Roman" w:hAnsi="Times New Roman" w:cs="Times New Roman"/>
          <w:sz w:val="24"/>
          <w:szCs w:val="24"/>
        </w:rPr>
        <w:t>2.1 Habitats</w:t>
      </w:r>
    </w:p>
    <w:p w:rsidR="00924A83" w:rsidRPr="00924A83" w:rsidRDefault="00924A83" w:rsidP="00924A83">
      <w:pPr>
        <w:jc w:val="both"/>
        <w:rPr>
          <w:rFonts w:ascii="Times New Roman" w:hAnsi="Times New Roman" w:cs="Times New Roman"/>
          <w:sz w:val="24"/>
          <w:szCs w:val="24"/>
        </w:rPr>
      </w:pPr>
      <w:r w:rsidRPr="00924A83">
        <w:rPr>
          <w:rFonts w:ascii="Times New Roman" w:hAnsi="Times New Roman" w:cs="Times New Roman"/>
          <w:sz w:val="24"/>
          <w:szCs w:val="24"/>
        </w:rPr>
        <w:t>Polar Ice Sheets and Oceans: Antarctic and Arctic ecosystems host diverse psychrophilic communities.</w:t>
      </w:r>
    </w:p>
    <w:p w:rsidR="00924A83" w:rsidRPr="00924A83" w:rsidRDefault="00924A83" w:rsidP="00924A83">
      <w:pPr>
        <w:jc w:val="both"/>
        <w:rPr>
          <w:rFonts w:ascii="Times New Roman" w:hAnsi="Times New Roman" w:cs="Times New Roman"/>
          <w:sz w:val="24"/>
          <w:szCs w:val="24"/>
        </w:rPr>
      </w:pPr>
      <w:r w:rsidRPr="00924A83">
        <w:rPr>
          <w:rFonts w:ascii="Times New Roman" w:hAnsi="Times New Roman" w:cs="Times New Roman"/>
          <w:sz w:val="24"/>
          <w:szCs w:val="24"/>
        </w:rPr>
        <w:t xml:space="preserve">Deep-Sea Trenches: Temperatures near freezing at ocean depths </w:t>
      </w:r>
      <w:proofErr w:type="spellStart"/>
      <w:r w:rsidRPr="00924A83">
        <w:rPr>
          <w:rFonts w:ascii="Times New Roman" w:hAnsi="Times New Roman" w:cs="Times New Roman"/>
          <w:sz w:val="24"/>
          <w:szCs w:val="24"/>
        </w:rPr>
        <w:t>harbor</w:t>
      </w:r>
      <w:proofErr w:type="spellEnd"/>
      <w:r w:rsidRPr="00924A83">
        <w:rPr>
          <w:rFonts w:ascii="Times New Roman" w:hAnsi="Times New Roman" w:cs="Times New Roman"/>
          <w:sz w:val="24"/>
          <w:szCs w:val="24"/>
        </w:rPr>
        <w:t xml:space="preserve"> specialized microbes.</w:t>
      </w:r>
    </w:p>
    <w:p w:rsidR="00924A83" w:rsidRPr="00924A83" w:rsidRDefault="00924A83" w:rsidP="00924A83">
      <w:pPr>
        <w:jc w:val="both"/>
        <w:rPr>
          <w:rFonts w:ascii="Times New Roman" w:hAnsi="Times New Roman" w:cs="Times New Roman"/>
          <w:sz w:val="24"/>
          <w:szCs w:val="24"/>
        </w:rPr>
      </w:pPr>
      <w:r w:rsidRPr="00924A83">
        <w:rPr>
          <w:rFonts w:ascii="Times New Roman" w:hAnsi="Times New Roman" w:cs="Times New Roman"/>
          <w:sz w:val="24"/>
          <w:szCs w:val="24"/>
        </w:rPr>
        <w:t>Alpine Glaciers and Permafrost: Ancient microbial populations preserved over millennia.</w:t>
      </w:r>
    </w:p>
    <w:p w:rsidR="00924A83" w:rsidRPr="00924A83" w:rsidRDefault="00924A83" w:rsidP="00924A83">
      <w:pPr>
        <w:jc w:val="both"/>
        <w:rPr>
          <w:rFonts w:ascii="Times New Roman" w:hAnsi="Times New Roman" w:cs="Times New Roman"/>
          <w:sz w:val="24"/>
          <w:szCs w:val="24"/>
        </w:rPr>
      </w:pPr>
      <w:proofErr w:type="spellStart"/>
      <w:r w:rsidRPr="00924A83">
        <w:rPr>
          <w:rFonts w:ascii="Times New Roman" w:hAnsi="Times New Roman" w:cs="Times New Roman"/>
          <w:sz w:val="24"/>
          <w:szCs w:val="24"/>
        </w:rPr>
        <w:t>Subglacial</w:t>
      </w:r>
      <w:proofErr w:type="spellEnd"/>
      <w:r w:rsidRPr="00924A83">
        <w:rPr>
          <w:rFonts w:ascii="Times New Roman" w:hAnsi="Times New Roman" w:cs="Times New Roman"/>
          <w:sz w:val="24"/>
          <w:szCs w:val="24"/>
        </w:rPr>
        <w:t xml:space="preserve"> Lakes: Such as Lake </w:t>
      </w:r>
      <w:proofErr w:type="spellStart"/>
      <w:r w:rsidRPr="00924A83">
        <w:rPr>
          <w:rFonts w:ascii="Times New Roman" w:hAnsi="Times New Roman" w:cs="Times New Roman"/>
          <w:sz w:val="24"/>
          <w:szCs w:val="24"/>
        </w:rPr>
        <w:t>Vostok</w:t>
      </w:r>
      <w:proofErr w:type="spellEnd"/>
      <w:r w:rsidRPr="00924A83">
        <w:rPr>
          <w:rFonts w:ascii="Times New Roman" w:hAnsi="Times New Roman" w:cs="Times New Roman"/>
          <w:sz w:val="24"/>
          <w:szCs w:val="24"/>
        </w:rPr>
        <w:t>, isolated for millions of years.</w:t>
      </w:r>
    </w:p>
    <w:p w:rsidR="00924A83" w:rsidRPr="00924A83" w:rsidRDefault="00924A83" w:rsidP="00924A83">
      <w:pPr>
        <w:jc w:val="both"/>
        <w:rPr>
          <w:rFonts w:ascii="Times New Roman" w:hAnsi="Times New Roman" w:cs="Times New Roman"/>
          <w:sz w:val="24"/>
          <w:szCs w:val="24"/>
        </w:rPr>
      </w:pPr>
      <w:r w:rsidRPr="00924A83">
        <w:rPr>
          <w:rFonts w:ascii="Times New Roman" w:hAnsi="Times New Roman" w:cs="Times New Roman"/>
          <w:sz w:val="24"/>
          <w:szCs w:val="24"/>
        </w:rPr>
        <w:t>2.2 Microbial Groups</w:t>
      </w:r>
    </w:p>
    <w:p w:rsidR="00924A83" w:rsidRPr="00924A83" w:rsidRDefault="00924A83" w:rsidP="00924A83">
      <w:pPr>
        <w:jc w:val="both"/>
        <w:rPr>
          <w:rFonts w:ascii="Times New Roman" w:hAnsi="Times New Roman" w:cs="Times New Roman"/>
          <w:sz w:val="24"/>
          <w:szCs w:val="24"/>
        </w:rPr>
      </w:pPr>
      <w:r w:rsidRPr="00924A83">
        <w:rPr>
          <w:rFonts w:ascii="Times New Roman" w:hAnsi="Times New Roman" w:cs="Times New Roman"/>
          <w:sz w:val="24"/>
          <w:szCs w:val="24"/>
        </w:rPr>
        <w:t>Bacteria:</w:t>
      </w:r>
    </w:p>
    <w:p w:rsidR="00924A83" w:rsidRPr="00924A83" w:rsidRDefault="00924A83" w:rsidP="00924A83">
      <w:pPr>
        <w:jc w:val="both"/>
        <w:rPr>
          <w:rFonts w:ascii="Times New Roman" w:hAnsi="Times New Roman" w:cs="Times New Roman"/>
          <w:sz w:val="24"/>
          <w:szCs w:val="24"/>
        </w:rPr>
      </w:pPr>
      <w:proofErr w:type="spellStart"/>
      <w:r w:rsidRPr="00924A83">
        <w:rPr>
          <w:rFonts w:ascii="Times New Roman" w:hAnsi="Times New Roman" w:cs="Times New Roman"/>
          <w:sz w:val="24"/>
          <w:szCs w:val="24"/>
        </w:rPr>
        <w:t>Psychrobacter</w:t>
      </w:r>
      <w:proofErr w:type="spellEnd"/>
      <w:r w:rsidRPr="00924A83">
        <w:rPr>
          <w:rFonts w:ascii="Times New Roman" w:hAnsi="Times New Roman" w:cs="Times New Roman"/>
          <w:sz w:val="24"/>
          <w:szCs w:val="24"/>
        </w:rPr>
        <w:t xml:space="preserve"> spp. — versatile metabolically; isolated from sea ice.</w:t>
      </w:r>
    </w:p>
    <w:p w:rsidR="00924A83" w:rsidRPr="00924A83" w:rsidRDefault="00924A83" w:rsidP="00924A83">
      <w:pPr>
        <w:jc w:val="both"/>
        <w:rPr>
          <w:rFonts w:ascii="Times New Roman" w:hAnsi="Times New Roman" w:cs="Times New Roman"/>
          <w:sz w:val="24"/>
          <w:szCs w:val="24"/>
        </w:rPr>
      </w:pPr>
      <w:proofErr w:type="spellStart"/>
      <w:r w:rsidRPr="00924A83">
        <w:rPr>
          <w:rFonts w:ascii="Times New Roman" w:hAnsi="Times New Roman" w:cs="Times New Roman"/>
          <w:sz w:val="24"/>
          <w:szCs w:val="24"/>
        </w:rPr>
        <w:t>Colwellia</w:t>
      </w:r>
      <w:proofErr w:type="spellEnd"/>
      <w:r w:rsidRPr="00924A83">
        <w:rPr>
          <w:rFonts w:ascii="Times New Roman" w:hAnsi="Times New Roman" w:cs="Times New Roman"/>
          <w:sz w:val="24"/>
          <w:szCs w:val="24"/>
        </w:rPr>
        <w:t xml:space="preserve"> </w:t>
      </w:r>
      <w:proofErr w:type="spellStart"/>
      <w:r w:rsidRPr="00924A83">
        <w:rPr>
          <w:rFonts w:ascii="Times New Roman" w:hAnsi="Times New Roman" w:cs="Times New Roman"/>
          <w:sz w:val="24"/>
          <w:szCs w:val="24"/>
        </w:rPr>
        <w:t>psychrerythraea</w:t>
      </w:r>
      <w:proofErr w:type="spellEnd"/>
      <w:r w:rsidRPr="00924A83">
        <w:rPr>
          <w:rFonts w:ascii="Times New Roman" w:hAnsi="Times New Roman" w:cs="Times New Roman"/>
          <w:sz w:val="24"/>
          <w:szCs w:val="24"/>
        </w:rPr>
        <w:t xml:space="preserve"> — thrives at -12°C; genome sequenced.</w:t>
      </w:r>
    </w:p>
    <w:p w:rsidR="00924A83" w:rsidRPr="00924A83" w:rsidRDefault="00924A83" w:rsidP="00924A83">
      <w:pPr>
        <w:jc w:val="both"/>
        <w:rPr>
          <w:rFonts w:ascii="Times New Roman" w:hAnsi="Times New Roman" w:cs="Times New Roman"/>
          <w:sz w:val="24"/>
          <w:szCs w:val="24"/>
        </w:rPr>
      </w:pPr>
      <w:proofErr w:type="spellStart"/>
      <w:r w:rsidRPr="00924A83">
        <w:rPr>
          <w:rFonts w:ascii="Times New Roman" w:hAnsi="Times New Roman" w:cs="Times New Roman"/>
          <w:sz w:val="24"/>
          <w:szCs w:val="24"/>
        </w:rPr>
        <w:t>Archaea</w:t>
      </w:r>
      <w:proofErr w:type="spellEnd"/>
      <w:r w:rsidRPr="00924A83">
        <w:rPr>
          <w:rFonts w:ascii="Times New Roman" w:hAnsi="Times New Roman" w:cs="Times New Roman"/>
          <w:sz w:val="24"/>
          <w:szCs w:val="24"/>
        </w:rPr>
        <w:t>:</w:t>
      </w:r>
    </w:p>
    <w:p w:rsidR="00924A83" w:rsidRPr="00924A83" w:rsidRDefault="00924A83" w:rsidP="00924A83">
      <w:pPr>
        <w:jc w:val="both"/>
        <w:rPr>
          <w:rFonts w:ascii="Times New Roman" w:hAnsi="Times New Roman" w:cs="Times New Roman"/>
          <w:sz w:val="24"/>
          <w:szCs w:val="24"/>
        </w:rPr>
      </w:pPr>
      <w:proofErr w:type="spellStart"/>
      <w:proofErr w:type="gramStart"/>
      <w:r w:rsidRPr="00924A83">
        <w:rPr>
          <w:rFonts w:ascii="Times New Roman" w:hAnsi="Times New Roman" w:cs="Times New Roman"/>
          <w:sz w:val="24"/>
          <w:szCs w:val="24"/>
        </w:rPr>
        <w:t>Methanogenium</w:t>
      </w:r>
      <w:proofErr w:type="spellEnd"/>
      <w:r w:rsidRPr="00924A83">
        <w:rPr>
          <w:rFonts w:ascii="Times New Roman" w:hAnsi="Times New Roman" w:cs="Times New Roman"/>
          <w:sz w:val="24"/>
          <w:szCs w:val="24"/>
        </w:rPr>
        <w:t xml:space="preserve"> </w:t>
      </w:r>
      <w:proofErr w:type="spellStart"/>
      <w:r w:rsidRPr="00924A83">
        <w:rPr>
          <w:rFonts w:ascii="Times New Roman" w:hAnsi="Times New Roman" w:cs="Times New Roman"/>
          <w:sz w:val="24"/>
          <w:szCs w:val="24"/>
        </w:rPr>
        <w:t>frigidum</w:t>
      </w:r>
      <w:proofErr w:type="spellEnd"/>
      <w:r w:rsidRPr="00924A83">
        <w:rPr>
          <w:rFonts w:ascii="Times New Roman" w:hAnsi="Times New Roman" w:cs="Times New Roman"/>
          <w:sz w:val="24"/>
          <w:szCs w:val="24"/>
        </w:rPr>
        <w:t xml:space="preserve"> — methane production in Antarctic lakes.</w:t>
      </w:r>
      <w:proofErr w:type="gramEnd"/>
    </w:p>
    <w:p w:rsidR="00924A83" w:rsidRPr="00924A83" w:rsidRDefault="00924A83" w:rsidP="00924A83">
      <w:pPr>
        <w:jc w:val="both"/>
        <w:rPr>
          <w:rFonts w:ascii="Times New Roman" w:hAnsi="Times New Roman" w:cs="Times New Roman"/>
          <w:sz w:val="24"/>
          <w:szCs w:val="24"/>
        </w:rPr>
      </w:pPr>
      <w:r w:rsidRPr="00924A83">
        <w:rPr>
          <w:rFonts w:ascii="Times New Roman" w:hAnsi="Times New Roman" w:cs="Times New Roman"/>
          <w:sz w:val="24"/>
          <w:szCs w:val="24"/>
        </w:rPr>
        <w:t>Fungi:</w:t>
      </w:r>
    </w:p>
    <w:p w:rsidR="00924A83" w:rsidRPr="00924A83" w:rsidRDefault="00924A83" w:rsidP="00924A83">
      <w:pPr>
        <w:jc w:val="both"/>
        <w:rPr>
          <w:rFonts w:ascii="Times New Roman" w:hAnsi="Times New Roman" w:cs="Times New Roman"/>
          <w:sz w:val="24"/>
          <w:szCs w:val="24"/>
        </w:rPr>
      </w:pPr>
      <w:proofErr w:type="spellStart"/>
      <w:proofErr w:type="gramStart"/>
      <w:r w:rsidRPr="00924A83">
        <w:rPr>
          <w:rFonts w:ascii="Times New Roman" w:hAnsi="Times New Roman" w:cs="Times New Roman"/>
          <w:sz w:val="24"/>
          <w:szCs w:val="24"/>
        </w:rPr>
        <w:t>Mrakia</w:t>
      </w:r>
      <w:proofErr w:type="spellEnd"/>
      <w:r w:rsidRPr="00924A83">
        <w:rPr>
          <w:rFonts w:ascii="Times New Roman" w:hAnsi="Times New Roman" w:cs="Times New Roman"/>
          <w:sz w:val="24"/>
          <w:szCs w:val="24"/>
        </w:rPr>
        <w:t xml:space="preserve"> </w:t>
      </w:r>
      <w:proofErr w:type="spellStart"/>
      <w:r w:rsidRPr="00924A83">
        <w:rPr>
          <w:rFonts w:ascii="Times New Roman" w:hAnsi="Times New Roman" w:cs="Times New Roman"/>
          <w:sz w:val="24"/>
          <w:szCs w:val="24"/>
        </w:rPr>
        <w:t>psychrophila</w:t>
      </w:r>
      <w:proofErr w:type="spellEnd"/>
      <w:r w:rsidRPr="00924A83">
        <w:rPr>
          <w:rFonts w:ascii="Times New Roman" w:hAnsi="Times New Roman" w:cs="Times New Roman"/>
          <w:sz w:val="24"/>
          <w:szCs w:val="24"/>
        </w:rPr>
        <w:t xml:space="preserve"> — psychrophilic yeast from Antarctic glaciers.</w:t>
      </w:r>
      <w:proofErr w:type="gramEnd"/>
    </w:p>
    <w:p w:rsidR="00924A83" w:rsidRPr="00924A83" w:rsidRDefault="00924A83" w:rsidP="00924A83">
      <w:pPr>
        <w:jc w:val="both"/>
        <w:rPr>
          <w:rFonts w:ascii="Times New Roman" w:hAnsi="Times New Roman" w:cs="Times New Roman"/>
          <w:sz w:val="24"/>
          <w:szCs w:val="24"/>
        </w:rPr>
      </w:pPr>
      <w:r w:rsidRPr="00924A83">
        <w:rPr>
          <w:rFonts w:ascii="Times New Roman" w:hAnsi="Times New Roman" w:cs="Times New Roman"/>
          <w:sz w:val="24"/>
          <w:szCs w:val="24"/>
        </w:rPr>
        <w:t xml:space="preserve">Algae and </w:t>
      </w:r>
      <w:proofErr w:type="spellStart"/>
      <w:r w:rsidRPr="00924A83">
        <w:rPr>
          <w:rFonts w:ascii="Times New Roman" w:hAnsi="Times New Roman" w:cs="Times New Roman"/>
          <w:sz w:val="24"/>
          <w:szCs w:val="24"/>
        </w:rPr>
        <w:t>Protists</w:t>
      </w:r>
      <w:proofErr w:type="spellEnd"/>
      <w:r w:rsidRPr="00924A83">
        <w:rPr>
          <w:rFonts w:ascii="Times New Roman" w:hAnsi="Times New Roman" w:cs="Times New Roman"/>
          <w:sz w:val="24"/>
          <w:szCs w:val="24"/>
        </w:rPr>
        <w:t>:</w:t>
      </w:r>
    </w:p>
    <w:p w:rsidR="00924A83" w:rsidRPr="00924A83" w:rsidRDefault="00924A83" w:rsidP="00924A83">
      <w:pPr>
        <w:jc w:val="both"/>
        <w:rPr>
          <w:rFonts w:ascii="Times New Roman" w:hAnsi="Times New Roman" w:cs="Times New Roman"/>
          <w:sz w:val="24"/>
          <w:szCs w:val="24"/>
        </w:rPr>
      </w:pPr>
      <w:r w:rsidRPr="00924A83">
        <w:rPr>
          <w:rFonts w:ascii="Times New Roman" w:hAnsi="Times New Roman" w:cs="Times New Roman"/>
          <w:sz w:val="24"/>
          <w:szCs w:val="24"/>
        </w:rPr>
        <w:t xml:space="preserve">Ice algae such as </w:t>
      </w:r>
      <w:proofErr w:type="spellStart"/>
      <w:r w:rsidRPr="00924A83">
        <w:rPr>
          <w:rFonts w:ascii="Times New Roman" w:hAnsi="Times New Roman" w:cs="Times New Roman"/>
          <w:sz w:val="24"/>
          <w:szCs w:val="24"/>
        </w:rPr>
        <w:t>Chlamydomonas</w:t>
      </w:r>
      <w:proofErr w:type="spellEnd"/>
      <w:r w:rsidRPr="00924A83">
        <w:rPr>
          <w:rFonts w:ascii="Times New Roman" w:hAnsi="Times New Roman" w:cs="Times New Roman"/>
          <w:sz w:val="24"/>
          <w:szCs w:val="24"/>
        </w:rPr>
        <w:t xml:space="preserve"> </w:t>
      </w:r>
      <w:proofErr w:type="spellStart"/>
      <w:r w:rsidRPr="00924A83">
        <w:rPr>
          <w:rFonts w:ascii="Times New Roman" w:hAnsi="Times New Roman" w:cs="Times New Roman"/>
          <w:sz w:val="24"/>
          <w:szCs w:val="24"/>
        </w:rPr>
        <w:t>nivalis</w:t>
      </w:r>
      <w:proofErr w:type="spellEnd"/>
      <w:r w:rsidRPr="00924A83">
        <w:rPr>
          <w:rFonts w:ascii="Times New Roman" w:hAnsi="Times New Roman" w:cs="Times New Roman"/>
          <w:sz w:val="24"/>
          <w:szCs w:val="24"/>
        </w:rPr>
        <w:t xml:space="preserve"> — survives inside </w:t>
      </w:r>
      <w:proofErr w:type="spellStart"/>
      <w:r w:rsidRPr="00924A83">
        <w:rPr>
          <w:rFonts w:ascii="Times New Roman" w:hAnsi="Times New Roman" w:cs="Times New Roman"/>
          <w:sz w:val="24"/>
          <w:szCs w:val="24"/>
        </w:rPr>
        <w:t>snowpacks</w:t>
      </w:r>
      <w:proofErr w:type="spellEnd"/>
      <w:r w:rsidRPr="00924A83">
        <w:rPr>
          <w:rFonts w:ascii="Times New Roman" w:hAnsi="Times New Roman" w:cs="Times New Roman"/>
          <w:sz w:val="24"/>
          <w:szCs w:val="24"/>
        </w:rPr>
        <w:t>.</w:t>
      </w:r>
    </w:p>
    <w:p w:rsidR="00924A83" w:rsidRPr="00924A83" w:rsidRDefault="00924A83" w:rsidP="00924A83">
      <w:pPr>
        <w:jc w:val="both"/>
        <w:rPr>
          <w:rFonts w:ascii="Times New Roman" w:hAnsi="Times New Roman" w:cs="Times New Roman"/>
          <w:sz w:val="24"/>
          <w:szCs w:val="24"/>
        </w:rPr>
      </w:pPr>
      <w:r w:rsidRPr="00924A83">
        <w:rPr>
          <w:rFonts w:ascii="Times New Roman" w:hAnsi="Times New Roman" w:cs="Times New Roman"/>
          <w:sz w:val="24"/>
          <w:szCs w:val="24"/>
        </w:rPr>
        <w:t>2.3 Community Structure and Interactions</w:t>
      </w:r>
    </w:p>
    <w:p w:rsidR="00924A83" w:rsidRPr="00924A83" w:rsidRDefault="00924A83" w:rsidP="00924A83">
      <w:pPr>
        <w:jc w:val="both"/>
        <w:rPr>
          <w:rFonts w:ascii="Times New Roman" w:hAnsi="Times New Roman" w:cs="Times New Roman"/>
          <w:sz w:val="24"/>
          <w:szCs w:val="24"/>
        </w:rPr>
      </w:pPr>
      <w:proofErr w:type="gramStart"/>
      <w:r w:rsidRPr="00924A83">
        <w:rPr>
          <w:rFonts w:ascii="Times New Roman" w:hAnsi="Times New Roman" w:cs="Times New Roman"/>
          <w:sz w:val="24"/>
          <w:szCs w:val="24"/>
        </w:rPr>
        <w:t xml:space="preserve">Formation of biofilms for communal </w:t>
      </w:r>
      <w:proofErr w:type="spellStart"/>
      <w:r w:rsidRPr="00924A83">
        <w:rPr>
          <w:rFonts w:ascii="Times New Roman" w:hAnsi="Times New Roman" w:cs="Times New Roman"/>
          <w:sz w:val="24"/>
          <w:szCs w:val="24"/>
        </w:rPr>
        <w:t>defense</w:t>
      </w:r>
      <w:proofErr w:type="spellEnd"/>
      <w:r w:rsidRPr="00924A83">
        <w:rPr>
          <w:rFonts w:ascii="Times New Roman" w:hAnsi="Times New Roman" w:cs="Times New Roman"/>
          <w:sz w:val="24"/>
          <w:szCs w:val="24"/>
        </w:rPr>
        <w:t>.</w:t>
      </w:r>
      <w:proofErr w:type="gramEnd"/>
    </w:p>
    <w:p w:rsidR="00924A83" w:rsidRPr="00924A83" w:rsidRDefault="00924A83" w:rsidP="00924A83">
      <w:pPr>
        <w:jc w:val="both"/>
        <w:rPr>
          <w:rFonts w:ascii="Times New Roman" w:hAnsi="Times New Roman" w:cs="Times New Roman"/>
          <w:sz w:val="24"/>
          <w:szCs w:val="24"/>
        </w:rPr>
      </w:pPr>
      <w:proofErr w:type="gramStart"/>
      <w:r w:rsidRPr="00924A83">
        <w:rPr>
          <w:rFonts w:ascii="Times New Roman" w:hAnsi="Times New Roman" w:cs="Times New Roman"/>
          <w:sz w:val="24"/>
          <w:szCs w:val="24"/>
        </w:rPr>
        <w:t xml:space="preserve">Symbiotic and </w:t>
      </w:r>
      <w:proofErr w:type="spellStart"/>
      <w:r w:rsidRPr="00924A83">
        <w:rPr>
          <w:rFonts w:ascii="Times New Roman" w:hAnsi="Times New Roman" w:cs="Times New Roman"/>
          <w:sz w:val="24"/>
          <w:szCs w:val="24"/>
        </w:rPr>
        <w:t>syntrophic</w:t>
      </w:r>
      <w:proofErr w:type="spellEnd"/>
      <w:r w:rsidRPr="00924A83">
        <w:rPr>
          <w:rFonts w:ascii="Times New Roman" w:hAnsi="Times New Roman" w:cs="Times New Roman"/>
          <w:sz w:val="24"/>
          <w:szCs w:val="24"/>
        </w:rPr>
        <w:t xml:space="preserve"> relationships to optimize scarce nutrients.</w:t>
      </w:r>
      <w:proofErr w:type="gramEnd"/>
    </w:p>
    <w:p w:rsidR="00924A83" w:rsidRPr="00924A83" w:rsidRDefault="00924A83" w:rsidP="00924A83">
      <w:pPr>
        <w:jc w:val="both"/>
        <w:rPr>
          <w:rFonts w:ascii="Times New Roman" w:hAnsi="Times New Roman" w:cs="Times New Roman"/>
          <w:sz w:val="24"/>
          <w:szCs w:val="24"/>
        </w:rPr>
      </w:pPr>
      <w:proofErr w:type="gramStart"/>
      <w:r w:rsidRPr="00924A83">
        <w:rPr>
          <w:rFonts w:ascii="Times New Roman" w:hAnsi="Times New Roman" w:cs="Times New Roman"/>
          <w:sz w:val="24"/>
          <w:szCs w:val="24"/>
        </w:rPr>
        <w:t>Metabolic plasticity, such as simultaneous respiration and fermentation.</w:t>
      </w:r>
      <w:proofErr w:type="gramEnd"/>
    </w:p>
    <w:p w:rsidR="00924A83" w:rsidRDefault="00924A83" w:rsidP="00924A83">
      <w:pPr>
        <w:jc w:val="both"/>
        <w:rPr>
          <w:rFonts w:ascii="Times New Roman" w:hAnsi="Times New Roman" w:cs="Times New Roman"/>
          <w:sz w:val="24"/>
          <w:szCs w:val="24"/>
        </w:rPr>
      </w:pPr>
    </w:p>
    <w:p w:rsidR="00924A83" w:rsidRPr="00924A83" w:rsidRDefault="00924A83" w:rsidP="00924A83">
      <w:pPr>
        <w:jc w:val="both"/>
        <w:rPr>
          <w:rFonts w:ascii="Times New Roman" w:hAnsi="Times New Roman" w:cs="Times New Roman"/>
          <w:sz w:val="24"/>
          <w:szCs w:val="24"/>
        </w:rPr>
      </w:pPr>
      <w:r w:rsidRPr="00924A83">
        <w:rPr>
          <w:rFonts w:ascii="Times New Roman" w:hAnsi="Times New Roman" w:cs="Times New Roman"/>
          <w:sz w:val="24"/>
          <w:szCs w:val="24"/>
        </w:rPr>
        <w:lastRenderedPageBreak/>
        <w:t>3. Adaptation Strategies</w:t>
      </w:r>
    </w:p>
    <w:p w:rsidR="00924A83" w:rsidRPr="00924A83" w:rsidRDefault="00924A83" w:rsidP="00924A83">
      <w:pPr>
        <w:jc w:val="both"/>
        <w:rPr>
          <w:rFonts w:ascii="Times New Roman" w:hAnsi="Times New Roman" w:cs="Times New Roman"/>
          <w:sz w:val="24"/>
          <w:szCs w:val="24"/>
        </w:rPr>
      </w:pPr>
      <w:r w:rsidRPr="00924A83">
        <w:rPr>
          <w:rFonts w:ascii="Times New Roman" w:hAnsi="Times New Roman" w:cs="Times New Roman"/>
          <w:sz w:val="24"/>
          <w:szCs w:val="24"/>
        </w:rPr>
        <w:t>3.1 Molecular and Genetic Adaptations</w:t>
      </w:r>
    </w:p>
    <w:p w:rsidR="00924A83" w:rsidRPr="00924A83" w:rsidRDefault="00924A83" w:rsidP="00924A83">
      <w:pPr>
        <w:jc w:val="both"/>
        <w:rPr>
          <w:rFonts w:ascii="Times New Roman" w:hAnsi="Times New Roman" w:cs="Times New Roman"/>
          <w:sz w:val="24"/>
          <w:szCs w:val="24"/>
        </w:rPr>
      </w:pPr>
      <w:r w:rsidRPr="00924A83">
        <w:rPr>
          <w:rFonts w:ascii="Times New Roman" w:hAnsi="Times New Roman" w:cs="Times New Roman"/>
          <w:sz w:val="24"/>
          <w:szCs w:val="24"/>
        </w:rPr>
        <w:t>Cold-Active Enzymes: Flexible active sites allow efficient catalysis at low energy states.</w:t>
      </w:r>
    </w:p>
    <w:p w:rsidR="00924A83" w:rsidRPr="00924A83" w:rsidRDefault="00924A83" w:rsidP="00924A83">
      <w:pPr>
        <w:jc w:val="both"/>
        <w:rPr>
          <w:rFonts w:ascii="Times New Roman" w:hAnsi="Times New Roman" w:cs="Times New Roman"/>
          <w:sz w:val="24"/>
          <w:szCs w:val="24"/>
        </w:rPr>
      </w:pPr>
      <w:r w:rsidRPr="00924A83">
        <w:rPr>
          <w:rFonts w:ascii="Times New Roman" w:hAnsi="Times New Roman" w:cs="Times New Roman"/>
          <w:sz w:val="24"/>
          <w:szCs w:val="24"/>
        </w:rPr>
        <w:t xml:space="preserve">(Example: Cold-active protease from </w:t>
      </w:r>
      <w:proofErr w:type="spellStart"/>
      <w:r w:rsidRPr="00924A83">
        <w:rPr>
          <w:rFonts w:ascii="Times New Roman" w:hAnsi="Times New Roman" w:cs="Times New Roman"/>
          <w:sz w:val="24"/>
          <w:szCs w:val="24"/>
        </w:rPr>
        <w:t>Pseudoalteromonas</w:t>
      </w:r>
      <w:proofErr w:type="spellEnd"/>
      <w:r w:rsidRPr="00924A83">
        <w:rPr>
          <w:rFonts w:ascii="Times New Roman" w:hAnsi="Times New Roman" w:cs="Times New Roman"/>
          <w:sz w:val="24"/>
          <w:szCs w:val="24"/>
        </w:rPr>
        <w:t>).</w:t>
      </w:r>
    </w:p>
    <w:p w:rsidR="00924A83" w:rsidRPr="00924A83" w:rsidRDefault="00924A83" w:rsidP="00924A83">
      <w:pPr>
        <w:jc w:val="both"/>
        <w:rPr>
          <w:rFonts w:ascii="Times New Roman" w:hAnsi="Times New Roman" w:cs="Times New Roman"/>
          <w:sz w:val="24"/>
          <w:szCs w:val="24"/>
        </w:rPr>
      </w:pPr>
      <w:r w:rsidRPr="00924A83">
        <w:rPr>
          <w:rFonts w:ascii="Times New Roman" w:hAnsi="Times New Roman" w:cs="Times New Roman"/>
          <w:sz w:val="24"/>
          <w:szCs w:val="24"/>
        </w:rPr>
        <w:t>Membrane Fluidity: Enhanced unsaturated lipids prevent membrane rigidity.</w:t>
      </w:r>
    </w:p>
    <w:p w:rsidR="00924A83" w:rsidRPr="00924A83" w:rsidRDefault="00924A83" w:rsidP="00924A83">
      <w:pPr>
        <w:jc w:val="both"/>
        <w:rPr>
          <w:rFonts w:ascii="Times New Roman" w:hAnsi="Times New Roman" w:cs="Times New Roman"/>
          <w:sz w:val="24"/>
          <w:szCs w:val="24"/>
        </w:rPr>
      </w:pPr>
      <w:r w:rsidRPr="00924A83">
        <w:rPr>
          <w:rFonts w:ascii="Times New Roman" w:hAnsi="Times New Roman" w:cs="Times New Roman"/>
          <w:sz w:val="24"/>
          <w:szCs w:val="24"/>
        </w:rPr>
        <w:t>Antifreeze Proteins (AFPs): Bind to ice crystals to inhibit their growth.</w:t>
      </w:r>
    </w:p>
    <w:p w:rsidR="00924A83" w:rsidRPr="00924A83" w:rsidRDefault="00924A83" w:rsidP="00924A83">
      <w:pPr>
        <w:jc w:val="both"/>
        <w:rPr>
          <w:rFonts w:ascii="Times New Roman" w:hAnsi="Times New Roman" w:cs="Times New Roman"/>
          <w:sz w:val="24"/>
          <w:szCs w:val="24"/>
        </w:rPr>
      </w:pPr>
      <w:proofErr w:type="gramStart"/>
      <w:r w:rsidRPr="00924A83">
        <w:rPr>
          <w:rFonts w:ascii="Times New Roman" w:hAnsi="Times New Roman" w:cs="Times New Roman"/>
          <w:sz w:val="24"/>
          <w:szCs w:val="24"/>
        </w:rPr>
        <w:t xml:space="preserve">Enhanced DNA Repair Mechanisms: Constantly active systems like </w:t>
      </w:r>
      <w:proofErr w:type="spellStart"/>
      <w:r w:rsidRPr="00924A83">
        <w:rPr>
          <w:rFonts w:ascii="Times New Roman" w:hAnsi="Times New Roman" w:cs="Times New Roman"/>
          <w:sz w:val="24"/>
          <w:szCs w:val="24"/>
        </w:rPr>
        <w:t>RecA</w:t>
      </w:r>
      <w:proofErr w:type="spellEnd"/>
      <w:r w:rsidRPr="00924A83">
        <w:rPr>
          <w:rFonts w:ascii="Times New Roman" w:hAnsi="Times New Roman" w:cs="Times New Roman"/>
          <w:sz w:val="24"/>
          <w:szCs w:val="24"/>
        </w:rPr>
        <w:t xml:space="preserve"> and </w:t>
      </w:r>
      <w:proofErr w:type="spellStart"/>
      <w:r w:rsidRPr="00924A83">
        <w:rPr>
          <w:rFonts w:ascii="Times New Roman" w:hAnsi="Times New Roman" w:cs="Times New Roman"/>
          <w:sz w:val="24"/>
          <w:szCs w:val="24"/>
        </w:rPr>
        <w:t>Uvr</w:t>
      </w:r>
      <w:proofErr w:type="spellEnd"/>
      <w:r w:rsidRPr="00924A83">
        <w:rPr>
          <w:rFonts w:ascii="Times New Roman" w:hAnsi="Times New Roman" w:cs="Times New Roman"/>
          <w:sz w:val="24"/>
          <w:szCs w:val="24"/>
        </w:rPr>
        <w:t xml:space="preserve"> pathways.</w:t>
      </w:r>
      <w:proofErr w:type="gramEnd"/>
    </w:p>
    <w:p w:rsidR="00924A83" w:rsidRPr="00924A83" w:rsidRDefault="00924A83" w:rsidP="00924A83">
      <w:pPr>
        <w:jc w:val="both"/>
        <w:rPr>
          <w:rFonts w:ascii="Times New Roman" w:hAnsi="Times New Roman" w:cs="Times New Roman"/>
          <w:sz w:val="24"/>
          <w:szCs w:val="24"/>
        </w:rPr>
      </w:pPr>
      <w:r w:rsidRPr="00924A83">
        <w:rPr>
          <w:rFonts w:ascii="Times New Roman" w:hAnsi="Times New Roman" w:cs="Times New Roman"/>
          <w:sz w:val="24"/>
          <w:szCs w:val="24"/>
        </w:rPr>
        <w:t>Cold-Shock and Chaperone Proteins: Maintain protein integrity during temperature drops.</w:t>
      </w:r>
    </w:p>
    <w:p w:rsidR="00924A83" w:rsidRPr="00924A83" w:rsidRDefault="00924A83" w:rsidP="00924A83">
      <w:pPr>
        <w:jc w:val="both"/>
        <w:rPr>
          <w:rFonts w:ascii="Times New Roman" w:hAnsi="Times New Roman" w:cs="Times New Roman"/>
          <w:sz w:val="24"/>
          <w:szCs w:val="24"/>
        </w:rPr>
      </w:pPr>
      <w:r w:rsidRPr="00924A83">
        <w:rPr>
          <w:rFonts w:ascii="Times New Roman" w:hAnsi="Times New Roman" w:cs="Times New Roman"/>
          <w:sz w:val="24"/>
          <w:szCs w:val="24"/>
        </w:rPr>
        <w:t>3.2 Physiological Adaptations</w:t>
      </w:r>
    </w:p>
    <w:p w:rsidR="00924A83" w:rsidRPr="00924A83" w:rsidRDefault="00924A83" w:rsidP="00924A83">
      <w:pPr>
        <w:jc w:val="both"/>
        <w:rPr>
          <w:rFonts w:ascii="Times New Roman" w:hAnsi="Times New Roman" w:cs="Times New Roman"/>
          <w:sz w:val="24"/>
          <w:szCs w:val="24"/>
        </w:rPr>
      </w:pPr>
      <w:proofErr w:type="gramStart"/>
      <w:r w:rsidRPr="00924A83">
        <w:rPr>
          <w:rFonts w:ascii="Times New Roman" w:hAnsi="Times New Roman" w:cs="Times New Roman"/>
          <w:sz w:val="24"/>
          <w:szCs w:val="24"/>
        </w:rPr>
        <w:t>Reduced metabolic rates to conserve energy.</w:t>
      </w:r>
      <w:proofErr w:type="gramEnd"/>
    </w:p>
    <w:p w:rsidR="00924A83" w:rsidRPr="00924A83" w:rsidRDefault="00924A83" w:rsidP="00924A83">
      <w:pPr>
        <w:jc w:val="both"/>
        <w:rPr>
          <w:rFonts w:ascii="Times New Roman" w:hAnsi="Times New Roman" w:cs="Times New Roman"/>
          <w:sz w:val="24"/>
          <w:szCs w:val="24"/>
        </w:rPr>
      </w:pPr>
      <w:proofErr w:type="spellStart"/>
      <w:proofErr w:type="gramStart"/>
      <w:r w:rsidRPr="00924A83">
        <w:rPr>
          <w:rFonts w:ascii="Times New Roman" w:hAnsi="Times New Roman" w:cs="Times New Roman"/>
          <w:sz w:val="24"/>
          <w:szCs w:val="24"/>
        </w:rPr>
        <w:t>Cryoprotectant</w:t>
      </w:r>
      <w:proofErr w:type="spellEnd"/>
      <w:r w:rsidRPr="00924A83">
        <w:rPr>
          <w:rFonts w:ascii="Times New Roman" w:hAnsi="Times New Roman" w:cs="Times New Roman"/>
          <w:sz w:val="24"/>
          <w:szCs w:val="24"/>
        </w:rPr>
        <w:t xml:space="preserve"> synthesis (e.g., </w:t>
      </w:r>
      <w:proofErr w:type="spellStart"/>
      <w:r w:rsidRPr="00924A83">
        <w:rPr>
          <w:rFonts w:ascii="Times New Roman" w:hAnsi="Times New Roman" w:cs="Times New Roman"/>
          <w:sz w:val="24"/>
          <w:szCs w:val="24"/>
        </w:rPr>
        <w:t>trehalose</w:t>
      </w:r>
      <w:proofErr w:type="spellEnd"/>
      <w:r w:rsidRPr="00924A83">
        <w:rPr>
          <w:rFonts w:ascii="Times New Roman" w:hAnsi="Times New Roman" w:cs="Times New Roman"/>
          <w:sz w:val="24"/>
          <w:szCs w:val="24"/>
        </w:rPr>
        <w:t>, glycerol) inside cells.</w:t>
      </w:r>
      <w:proofErr w:type="gramEnd"/>
    </w:p>
    <w:p w:rsidR="00924A83" w:rsidRPr="00924A83" w:rsidRDefault="00924A83" w:rsidP="00924A83">
      <w:pPr>
        <w:jc w:val="both"/>
        <w:rPr>
          <w:rFonts w:ascii="Times New Roman" w:hAnsi="Times New Roman" w:cs="Times New Roman"/>
          <w:sz w:val="24"/>
          <w:szCs w:val="24"/>
        </w:rPr>
      </w:pPr>
      <w:proofErr w:type="spellStart"/>
      <w:proofErr w:type="gramStart"/>
      <w:r w:rsidRPr="00924A83">
        <w:rPr>
          <w:rFonts w:ascii="Times New Roman" w:hAnsi="Times New Roman" w:cs="Times New Roman"/>
          <w:sz w:val="24"/>
          <w:szCs w:val="24"/>
        </w:rPr>
        <w:t>Exopolysaccharide</w:t>
      </w:r>
      <w:proofErr w:type="spellEnd"/>
      <w:r w:rsidRPr="00924A83">
        <w:rPr>
          <w:rFonts w:ascii="Times New Roman" w:hAnsi="Times New Roman" w:cs="Times New Roman"/>
          <w:sz w:val="24"/>
          <w:szCs w:val="24"/>
        </w:rPr>
        <w:t xml:space="preserve"> (EPS) secretion to form protective barriers.</w:t>
      </w:r>
      <w:proofErr w:type="gramEnd"/>
    </w:p>
    <w:p w:rsidR="00924A83" w:rsidRPr="00924A83" w:rsidRDefault="00924A83" w:rsidP="00924A83">
      <w:pPr>
        <w:jc w:val="both"/>
        <w:rPr>
          <w:rFonts w:ascii="Times New Roman" w:hAnsi="Times New Roman" w:cs="Times New Roman"/>
          <w:sz w:val="24"/>
          <w:szCs w:val="24"/>
        </w:rPr>
      </w:pPr>
      <w:r w:rsidRPr="00924A83">
        <w:rPr>
          <w:rFonts w:ascii="Times New Roman" w:hAnsi="Times New Roman" w:cs="Times New Roman"/>
          <w:sz w:val="24"/>
          <w:szCs w:val="24"/>
        </w:rPr>
        <w:t>3.3 Ecological Adaptations</w:t>
      </w:r>
    </w:p>
    <w:p w:rsidR="00924A83" w:rsidRPr="00924A83" w:rsidRDefault="00924A83" w:rsidP="00924A83">
      <w:pPr>
        <w:jc w:val="both"/>
        <w:rPr>
          <w:rFonts w:ascii="Times New Roman" w:hAnsi="Times New Roman" w:cs="Times New Roman"/>
          <w:sz w:val="24"/>
          <w:szCs w:val="24"/>
        </w:rPr>
      </w:pPr>
      <w:proofErr w:type="gramStart"/>
      <w:r w:rsidRPr="00924A83">
        <w:rPr>
          <w:rFonts w:ascii="Times New Roman" w:hAnsi="Times New Roman" w:cs="Times New Roman"/>
          <w:sz w:val="24"/>
          <w:szCs w:val="24"/>
        </w:rPr>
        <w:t>Specialization in micro-niches (e.g., brine pockets, soil cracks).</w:t>
      </w:r>
      <w:proofErr w:type="gramEnd"/>
    </w:p>
    <w:p w:rsidR="00924A83" w:rsidRPr="00924A83" w:rsidRDefault="00924A83" w:rsidP="00924A83">
      <w:pPr>
        <w:jc w:val="both"/>
        <w:rPr>
          <w:rFonts w:ascii="Times New Roman" w:hAnsi="Times New Roman" w:cs="Times New Roman"/>
          <w:sz w:val="24"/>
          <w:szCs w:val="24"/>
        </w:rPr>
      </w:pPr>
      <w:r w:rsidRPr="00924A83">
        <w:rPr>
          <w:rFonts w:ascii="Times New Roman" w:hAnsi="Times New Roman" w:cs="Times New Roman"/>
          <w:sz w:val="24"/>
          <w:szCs w:val="24"/>
        </w:rPr>
        <w:t>Horizontal Gene Transfer (HGT) facilitates rapid acquisition of cold-adaptive traits.</w:t>
      </w:r>
    </w:p>
    <w:p w:rsidR="00924A83" w:rsidRPr="00924A83" w:rsidRDefault="00924A83" w:rsidP="00924A83">
      <w:pPr>
        <w:jc w:val="both"/>
        <w:rPr>
          <w:rFonts w:ascii="Times New Roman" w:hAnsi="Times New Roman" w:cs="Times New Roman"/>
          <w:sz w:val="24"/>
          <w:szCs w:val="24"/>
        </w:rPr>
      </w:pPr>
      <w:r w:rsidRPr="00924A83">
        <w:rPr>
          <w:rFonts w:ascii="Times New Roman" w:hAnsi="Times New Roman" w:cs="Times New Roman"/>
          <w:sz w:val="24"/>
          <w:szCs w:val="24"/>
        </w:rPr>
        <w:t>4. Biotechnological Potential</w:t>
      </w:r>
    </w:p>
    <w:p w:rsidR="00924A83" w:rsidRPr="00924A83" w:rsidRDefault="00924A83" w:rsidP="00924A83">
      <w:pPr>
        <w:jc w:val="both"/>
        <w:rPr>
          <w:rFonts w:ascii="Times New Roman" w:hAnsi="Times New Roman" w:cs="Times New Roman"/>
          <w:sz w:val="24"/>
          <w:szCs w:val="24"/>
        </w:rPr>
      </w:pPr>
      <w:r w:rsidRPr="00924A83">
        <w:rPr>
          <w:rFonts w:ascii="Times New Roman" w:hAnsi="Times New Roman" w:cs="Times New Roman"/>
          <w:sz w:val="24"/>
          <w:szCs w:val="24"/>
        </w:rPr>
        <w:t>4.1 Industrial Enzymes</w:t>
      </w:r>
    </w:p>
    <w:p w:rsidR="00924A83" w:rsidRPr="00924A83" w:rsidRDefault="00924A83" w:rsidP="00924A83">
      <w:pPr>
        <w:jc w:val="both"/>
        <w:rPr>
          <w:rFonts w:ascii="Times New Roman" w:hAnsi="Times New Roman" w:cs="Times New Roman"/>
          <w:sz w:val="24"/>
          <w:szCs w:val="24"/>
        </w:rPr>
      </w:pPr>
      <w:r w:rsidRPr="00924A83">
        <w:rPr>
          <w:rFonts w:ascii="Times New Roman" w:hAnsi="Times New Roman" w:cs="Times New Roman"/>
          <w:sz w:val="24"/>
          <w:szCs w:val="24"/>
        </w:rPr>
        <w:t>Lipases, amylases, and proteases active at low temperatures:</w:t>
      </w:r>
    </w:p>
    <w:p w:rsidR="00924A83" w:rsidRPr="00924A83" w:rsidRDefault="00924A83" w:rsidP="00924A83">
      <w:pPr>
        <w:jc w:val="both"/>
        <w:rPr>
          <w:rFonts w:ascii="Times New Roman" w:hAnsi="Times New Roman" w:cs="Times New Roman"/>
          <w:sz w:val="24"/>
          <w:szCs w:val="24"/>
        </w:rPr>
      </w:pPr>
      <w:r w:rsidRPr="00924A83">
        <w:rPr>
          <w:rFonts w:ascii="Times New Roman" w:hAnsi="Times New Roman" w:cs="Times New Roman"/>
          <w:sz w:val="24"/>
          <w:szCs w:val="24"/>
        </w:rPr>
        <w:t>Energy-saving detergents</w:t>
      </w:r>
    </w:p>
    <w:p w:rsidR="00924A83" w:rsidRPr="00924A83" w:rsidRDefault="00924A83" w:rsidP="00924A83">
      <w:pPr>
        <w:jc w:val="both"/>
        <w:rPr>
          <w:rFonts w:ascii="Times New Roman" w:hAnsi="Times New Roman" w:cs="Times New Roman"/>
          <w:sz w:val="24"/>
          <w:szCs w:val="24"/>
        </w:rPr>
      </w:pPr>
      <w:r w:rsidRPr="00924A83">
        <w:rPr>
          <w:rFonts w:ascii="Times New Roman" w:hAnsi="Times New Roman" w:cs="Times New Roman"/>
          <w:sz w:val="24"/>
          <w:szCs w:val="24"/>
        </w:rPr>
        <w:t>Cold food processing (e.g., dairy industry)</w:t>
      </w:r>
    </w:p>
    <w:p w:rsidR="00924A83" w:rsidRPr="00924A83" w:rsidRDefault="00924A83" w:rsidP="00924A83">
      <w:pPr>
        <w:jc w:val="both"/>
        <w:rPr>
          <w:rFonts w:ascii="Times New Roman" w:hAnsi="Times New Roman" w:cs="Times New Roman"/>
          <w:sz w:val="24"/>
          <w:szCs w:val="24"/>
        </w:rPr>
      </w:pPr>
      <w:r w:rsidRPr="00924A83">
        <w:rPr>
          <w:rFonts w:ascii="Times New Roman" w:hAnsi="Times New Roman" w:cs="Times New Roman"/>
          <w:sz w:val="24"/>
          <w:szCs w:val="24"/>
        </w:rPr>
        <w:t>Biocatalysts for eco-friendly chemistry</w:t>
      </w:r>
    </w:p>
    <w:p w:rsidR="00924A83" w:rsidRPr="00924A83" w:rsidRDefault="00852AA0" w:rsidP="00924A83">
      <w:pPr>
        <w:jc w:val="both"/>
        <w:rPr>
          <w:rFonts w:ascii="Times New Roman" w:hAnsi="Times New Roman" w:cs="Times New Roman"/>
          <w:sz w:val="24"/>
          <w:szCs w:val="24"/>
        </w:rPr>
      </w:pPr>
      <w:r>
        <w:rPr>
          <w:rFonts w:ascii="Times New Roman" w:hAnsi="Times New Roman" w:cs="Times New Roman"/>
          <w:sz w:val="24"/>
          <w:szCs w:val="24"/>
        </w:rPr>
        <w:t xml:space="preserve">Application: </w:t>
      </w:r>
      <w:r w:rsidR="00924A83" w:rsidRPr="00924A83">
        <w:rPr>
          <w:rFonts w:ascii="Times New Roman" w:hAnsi="Times New Roman" w:cs="Times New Roman"/>
          <w:sz w:val="24"/>
          <w:szCs w:val="24"/>
        </w:rPr>
        <w:t xml:space="preserve">Cold-active protease from </w:t>
      </w:r>
      <w:proofErr w:type="spellStart"/>
      <w:r w:rsidR="00924A83" w:rsidRPr="00924A83">
        <w:rPr>
          <w:rFonts w:ascii="Times New Roman" w:hAnsi="Times New Roman" w:cs="Times New Roman"/>
          <w:sz w:val="24"/>
          <w:szCs w:val="24"/>
        </w:rPr>
        <w:t>Psychrobacter</w:t>
      </w:r>
      <w:proofErr w:type="spellEnd"/>
      <w:r w:rsidR="00924A83" w:rsidRPr="00924A83">
        <w:rPr>
          <w:rFonts w:ascii="Times New Roman" w:hAnsi="Times New Roman" w:cs="Times New Roman"/>
          <w:sz w:val="24"/>
          <w:szCs w:val="24"/>
        </w:rPr>
        <w:t xml:space="preserve"> sp. used in bio-laundry detergents, allowing efficient cleaning at 10°C and reducing energy costs by 30%.</w:t>
      </w:r>
    </w:p>
    <w:p w:rsidR="00924A83" w:rsidRPr="00924A83" w:rsidRDefault="00924A83" w:rsidP="00924A83">
      <w:pPr>
        <w:jc w:val="both"/>
        <w:rPr>
          <w:rFonts w:ascii="Times New Roman" w:hAnsi="Times New Roman" w:cs="Times New Roman"/>
          <w:sz w:val="24"/>
          <w:szCs w:val="24"/>
        </w:rPr>
      </w:pPr>
      <w:r w:rsidRPr="00924A83">
        <w:rPr>
          <w:rFonts w:ascii="Times New Roman" w:hAnsi="Times New Roman" w:cs="Times New Roman"/>
          <w:sz w:val="24"/>
          <w:szCs w:val="24"/>
        </w:rPr>
        <w:t>4.2 Biomedical Applications</w:t>
      </w:r>
    </w:p>
    <w:p w:rsidR="00924A83" w:rsidRPr="00924A83" w:rsidRDefault="00924A83" w:rsidP="00924A83">
      <w:pPr>
        <w:jc w:val="both"/>
        <w:rPr>
          <w:rFonts w:ascii="Times New Roman" w:hAnsi="Times New Roman" w:cs="Times New Roman"/>
          <w:sz w:val="24"/>
          <w:szCs w:val="24"/>
        </w:rPr>
      </w:pPr>
      <w:proofErr w:type="gramStart"/>
      <w:r w:rsidRPr="00924A83">
        <w:rPr>
          <w:rFonts w:ascii="Times New Roman" w:hAnsi="Times New Roman" w:cs="Times New Roman"/>
          <w:sz w:val="24"/>
          <w:szCs w:val="24"/>
        </w:rPr>
        <w:t>Antifreeze Proteins for organ cryopreservation and vaccine storage.</w:t>
      </w:r>
      <w:proofErr w:type="gramEnd"/>
    </w:p>
    <w:p w:rsidR="00924A83" w:rsidRPr="00924A83" w:rsidRDefault="00924A83" w:rsidP="00924A83">
      <w:pPr>
        <w:jc w:val="both"/>
        <w:rPr>
          <w:rFonts w:ascii="Times New Roman" w:hAnsi="Times New Roman" w:cs="Times New Roman"/>
          <w:sz w:val="24"/>
          <w:szCs w:val="24"/>
        </w:rPr>
      </w:pPr>
      <w:proofErr w:type="gramStart"/>
      <w:r w:rsidRPr="00924A83">
        <w:rPr>
          <w:rFonts w:ascii="Times New Roman" w:hAnsi="Times New Roman" w:cs="Times New Roman"/>
          <w:sz w:val="24"/>
          <w:szCs w:val="24"/>
        </w:rPr>
        <w:t xml:space="preserve">Cold-adapted enzymes for low-temperature PCR and </w:t>
      </w:r>
      <w:proofErr w:type="spellStart"/>
      <w:r w:rsidRPr="00924A83">
        <w:rPr>
          <w:rFonts w:ascii="Times New Roman" w:hAnsi="Times New Roman" w:cs="Times New Roman"/>
          <w:sz w:val="24"/>
          <w:szCs w:val="24"/>
        </w:rPr>
        <w:t>biosensing</w:t>
      </w:r>
      <w:proofErr w:type="spellEnd"/>
      <w:r w:rsidRPr="00924A83">
        <w:rPr>
          <w:rFonts w:ascii="Times New Roman" w:hAnsi="Times New Roman" w:cs="Times New Roman"/>
          <w:sz w:val="24"/>
          <w:szCs w:val="24"/>
        </w:rPr>
        <w:t>.</w:t>
      </w:r>
      <w:proofErr w:type="gramEnd"/>
    </w:p>
    <w:p w:rsidR="00852AA0" w:rsidRDefault="00924A83" w:rsidP="00924A83">
      <w:pPr>
        <w:jc w:val="both"/>
        <w:rPr>
          <w:rFonts w:ascii="Times New Roman" w:hAnsi="Times New Roman" w:cs="Times New Roman"/>
          <w:sz w:val="24"/>
          <w:szCs w:val="24"/>
        </w:rPr>
      </w:pPr>
      <w:r w:rsidRPr="00924A83">
        <w:rPr>
          <w:rFonts w:ascii="Times New Roman" w:hAnsi="Times New Roman" w:cs="Times New Roman"/>
          <w:sz w:val="24"/>
          <w:szCs w:val="24"/>
        </w:rPr>
        <w:t>4.3 Environmental Biotechnology</w:t>
      </w:r>
    </w:p>
    <w:p w:rsidR="00924A83" w:rsidRPr="00924A83" w:rsidRDefault="00924A83" w:rsidP="00924A83">
      <w:pPr>
        <w:jc w:val="both"/>
        <w:rPr>
          <w:rFonts w:ascii="Times New Roman" w:hAnsi="Times New Roman" w:cs="Times New Roman"/>
          <w:sz w:val="24"/>
          <w:szCs w:val="24"/>
        </w:rPr>
      </w:pPr>
      <w:r w:rsidRPr="00924A83">
        <w:rPr>
          <w:rFonts w:ascii="Times New Roman" w:hAnsi="Times New Roman" w:cs="Times New Roman"/>
          <w:sz w:val="24"/>
          <w:szCs w:val="24"/>
        </w:rPr>
        <w:lastRenderedPageBreak/>
        <w:t xml:space="preserve">Bioremediation: </w:t>
      </w:r>
      <w:proofErr w:type="spellStart"/>
      <w:r w:rsidRPr="00924A83">
        <w:rPr>
          <w:rFonts w:ascii="Times New Roman" w:hAnsi="Times New Roman" w:cs="Times New Roman"/>
          <w:sz w:val="24"/>
          <w:szCs w:val="24"/>
        </w:rPr>
        <w:t>Psychrophiles</w:t>
      </w:r>
      <w:proofErr w:type="spellEnd"/>
      <w:r w:rsidRPr="00924A83">
        <w:rPr>
          <w:rFonts w:ascii="Times New Roman" w:hAnsi="Times New Roman" w:cs="Times New Roman"/>
          <w:sz w:val="24"/>
          <w:szCs w:val="24"/>
        </w:rPr>
        <w:t xml:space="preserve"> degrade hydrocarbons in oil spills (e.g., Exxon Valdez spill).</w:t>
      </w:r>
    </w:p>
    <w:p w:rsidR="00924A83" w:rsidRPr="00924A83" w:rsidRDefault="00924A83" w:rsidP="00924A83">
      <w:pPr>
        <w:jc w:val="both"/>
        <w:rPr>
          <w:rFonts w:ascii="Times New Roman" w:hAnsi="Times New Roman" w:cs="Times New Roman"/>
          <w:sz w:val="24"/>
          <w:szCs w:val="24"/>
        </w:rPr>
      </w:pPr>
      <w:r w:rsidRPr="00924A83">
        <w:rPr>
          <w:rFonts w:ascii="Times New Roman" w:hAnsi="Times New Roman" w:cs="Times New Roman"/>
          <w:sz w:val="24"/>
          <w:szCs w:val="24"/>
        </w:rPr>
        <w:t>Bioleaching: Recovery of metals from ores under cold conditions.</w:t>
      </w:r>
    </w:p>
    <w:p w:rsidR="00924A83" w:rsidRPr="00924A83" w:rsidRDefault="00852AA0" w:rsidP="00924A83">
      <w:pPr>
        <w:jc w:val="both"/>
        <w:rPr>
          <w:rFonts w:ascii="Times New Roman" w:hAnsi="Times New Roman" w:cs="Times New Roman"/>
          <w:sz w:val="24"/>
          <w:szCs w:val="24"/>
        </w:rPr>
      </w:pPr>
      <w:r>
        <w:rPr>
          <w:rFonts w:ascii="Times New Roman" w:hAnsi="Times New Roman" w:cs="Times New Roman"/>
          <w:sz w:val="24"/>
          <w:szCs w:val="24"/>
        </w:rPr>
        <w:t xml:space="preserve">Application: </w:t>
      </w:r>
      <w:proofErr w:type="spellStart"/>
      <w:r w:rsidR="00924A83" w:rsidRPr="00924A83">
        <w:rPr>
          <w:rFonts w:ascii="Times New Roman" w:hAnsi="Times New Roman" w:cs="Times New Roman"/>
          <w:sz w:val="24"/>
          <w:szCs w:val="24"/>
        </w:rPr>
        <w:t>Psychrotolerant</w:t>
      </w:r>
      <w:proofErr w:type="spellEnd"/>
      <w:r w:rsidR="00924A83" w:rsidRPr="00924A83">
        <w:rPr>
          <w:rFonts w:ascii="Times New Roman" w:hAnsi="Times New Roman" w:cs="Times New Roman"/>
          <w:sz w:val="24"/>
          <w:szCs w:val="24"/>
        </w:rPr>
        <w:t xml:space="preserve"> Pseudomonas species successfully biodegraded hydrocarbons at -1°C during Arctic oil spill simulations.</w:t>
      </w:r>
    </w:p>
    <w:p w:rsidR="00924A83" w:rsidRPr="00924A83" w:rsidRDefault="00924A83" w:rsidP="00924A83">
      <w:pPr>
        <w:jc w:val="both"/>
        <w:rPr>
          <w:rFonts w:ascii="Times New Roman" w:hAnsi="Times New Roman" w:cs="Times New Roman"/>
          <w:sz w:val="24"/>
          <w:szCs w:val="24"/>
        </w:rPr>
      </w:pPr>
      <w:r w:rsidRPr="00924A83">
        <w:rPr>
          <w:rFonts w:ascii="Times New Roman" w:hAnsi="Times New Roman" w:cs="Times New Roman"/>
          <w:sz w:val="24"/>
          <w:szCs w:val="24"/>
        </w:rPr>
        <w:t>4.4 Agricultural Applications</w:t>
      </w:r>
    </w:p>
    <w:p w:rsidR="00924A83" w:rsidRPr="00924A83" w:rsidRDefault="00924A83" w:rsidP="00924A83">
      <w:pPr>
        <w:jc w:val="both"/>
        <w:rPr>
          <w:rFonts w:ascii="Times New Roman" w:hAnsi="Times New Roman" w:cs="Times New Roman"/>
          <w:sz w:val="24"/>
          <w:szCs w:val="24"/>
        </w:rPr>
      </w:pPr>
      <w:r w:rsidRPr="00924A83">
        <w:rPr>
          <w:rFonts w:ascii="Times New Roman" w:hAnsi="Times New Roman" w:cs="Times New Roman"/>
          <w:sz w:val="24"/>
          <w:szCs w:val="24"/>
        </w:rPr>
        <w:t>Transfer of antifreeze genes to crops to improve frost resistance.</w:t>
      </w:r>
    </w:p>
    <w:p w:rsidR="00924A83" w:rsidRPr="00924A83" w:rsidRDefault="00924A83" w:rsidP="00924A83">
      <w:pPr>
        <w:jc w:val="both"/>
        <w:rPr>
          <w:rFonts w:ascii="Times New Roman" w:hAnsi="Times New Roman" w:cs="Times New Roman"/>
          <w:sz w:val="24"/>
          <w:szCs w:val="24"/>
        </w:rPr>
      </w:pPr>
      <w:proofErr w:type="gramStart"/>
      <w:r w:rsidRPr="00924A83">
        <w:rPr>
          <w:rFonts w:ascii="Times New Roman" w:hAnsi="Times New Roman" w:cs="Times New Roman"/>
          <w:sz w:val="24"/>
          <w:szCs w:val="24"/>
        </w:rPr>
        <w:t xml:space="preserve">Development of </w:t>
      </w:r>
      <w:proofErr w:type="spellStart"/>
      <w:r w:rsidRPr="00924A83">
        <w:rPr>
          <w:rFonts w:ascii="Times New Roman" w:hAnsi="Times New Roman" w:cs="Times New Roman"/>
          <w:sz w:val="24"/>
          <w:szCs w:val="24"/>
        </w:rPr>
        <w:t>biofertilizers</w:t>
      </w:r>
      <w:proofErr w:type="spellEnd"/>
      <w:r w:rsidRPr="00924A83">
        <w:rPr>
          <w:rFonts w:ascii="Times New Roman" w:hAnsi="Times New Roman" w:cs="Times New Roman"/>
          <w:sz w:val="24"/>
          <w:szCs w:val="24"/>
        </w:rPr>
        <w:t xml:space="preserve"> that enhance soil fertility under cold climates.</w:t>
      </w:r>
      <w:proofErr w:type="gramEnd"/>
    </w:p>
    <w:p w:rsidR="00924A83" w:rsidRPr="00924A83" w:rsidRDefault="00924A83" w:rsidP="00924A83">
      <w:pPr>
        <w:jc w:val="both"/>
        <w:rPr>
          <w:rFonts w:ascii="Times New Roman" w:hAnsi="Times New Roman" w:cs="Times New Roman"/>
          <w:sz w:val="24"/>
          <w:szCs w:val="24"/>
        </w:rPr>
      </w:pPr>
      <w:r w:rsidRPr="00924A83">
        <w:rPr>
          <w:rFonts w:ascii="Times New Roman" w:hAnsi="Times New Roman" w:cs="Times New Roman"/>
          <w:sz w:val="24"/>
          <w:szCs w:val="24"/>
        </w:rPr>
        <w:t>5. Future Perspectives</w:t>
      </w:r>
    </w:p>
    <w:p w:rsidR="00924A83" w:rsidRPr="00924A83" w:rsidRDefault="00924A83" w:rsidP="00924A83">
      <w:pPr>
        <w:jc w:val="both"/>
        <w:rPr>
          <w:rFonts w:ascii="Times New Roman" w:hAnsi="Times New Roman" w:cs="Times New Roman"/>
          <w:sz w:val="24"/>
          <w:szCs w:val="24"/>
        </w:rPr>
      </w:pPr>
      <w:proofErr w:type="spellStart"/>
      <w:r w:rsidRPr="00924A83">
        <w:rPr>
          <w:rFonts w:ascii="Times New Roman" w:hAnsi="Times New Roman" w:cs="Times New Roman"/>
          <w:sz w:val="24"/>
          <w:szCs w:val="24"/>
        </w:rPr>
        <w:t>Metagenomics</w:t>
      </w:r>
      <w:proofErr w:type="spellEnd"/>
      <w:r w:rsidRPr="00924A83">
        <w:rPr>
          <w:rFonts w:ascii="Times New Roman" w:hAnsi="Times New Roman" w:cs="Times New Roman"/>
          <w:sz w:val="24"/>
          <w:szCs w:val="24"/>
        </w:rPr>
        <w:t xml:space="preserve"> and single-cell sequencing continue to uncover novel psychrophilic organisms.</w:t>
      </w:r>
    </w:p>
    <w:p w:rsidR="00924A83" w:rsidRPr="00924A83" w:rsidRDefault="00924A83" w:rsidP="00924A83">
      <w:pPr>
        <w:jc w:val="both"/>
        <w:rPr>
          <w:rFonts w:ascii="Times New Roman" w:hAnsi="Times New Roman" w:cs="Times New Roman"/>
          <w:sz w:val="24"/>
          <w:szCs w:val="24"/>
        </w:rPr>
      </w:pPr>
      <w:r w:rsidRPr="00924A83">
        <w:rPr>
          <w:rFonts w:ascii="Times New Roman" w:hAnsi="Times New Roman" w:cs="Times New Roman"/>
          <w:sz w:val="24"/>
          <w:szCs w:val="24"/>
        </w:rPr>
        <w:t xml:space="preserve">Synthetic Biology aims to engineer cold-adapted pathways into </w:t>
      </w:r>
      <w:proofErr w:type="spellStart"/>
      <w:r w:rsidRPr="00924A83">
        <w:rPr>
          <w:rFonts w:ascii="Times New Roman" w:hAnsi="Times New Roman" w:cs="Times New Roman"/>
          <w:sz w:val="24"/>
          <w:szCs w:val="24"/>
        </w:rPr>
        <w:t>mesophilic</w:t>
      </w:r>
      <w:proofErr w:type="spellEnd"/>
      <w:r w:rsidRPr="00924A83">
        <w:rPr>
          <w:rFonts w:ascii="Times New Roman" w:hAnsi="Times New Roman" w:cs="Times New Roman"/>
          <w:sz w:val="24"/>
          <w:szCs w:val="24"/>
        </w:rPr>
        <w:t xml:space="preserve"> industrial strains.</w:t>
      </w:r>
    </w:p>
    <w:p w:rsidR="00924A83" w:rsidRPr="00924A83" w:rsidRDefault="00924A83" w:rsidP="00924A83">
      <w:pPr>
        <w:jc w:val="both"/>
        <w:rPr>
          <w:rFonts w:ascii="Times New Roman" w:hAnsi="Times New Roman" w:cs="Times New Roman"/>
          <w:sz w:val="24"/>
          <w:szCs w:val="24"/>
        </w:rPr>
      </w:pPr>
      <w:r w:rsidRPr="00924A83">
        <w:rPr>
          <w:rFonts w:ascii="Times New Roman" w:hAnsi="Times New Roman" w:cs="Times New Roman"/>
          <w:sz w:val="24"/>
          <w:szCs w:val="24"/>
        </w:rPr>
        <w:t>Climate Change poses both a threat and an opportunity — thawing permafrost could release new psychrophilic diversity.</w:t>
      </w:r>
    </w:p>
    <w:p w:rsidR="00924A83" w:rsidRPr="00924A83" w:rsidRDefault="00924A83" w:rsidP="00924A83">
      <w:pPr>
        <w:jc w:val="both"/>
        <w:rPr>
          <w:rFonts w:ascii="Times New Roman" w:hAnsi="Times New Roman" w:cs="Times New Roman"/>
          <w:sz w:val="24"/>
          <w:szCs w:val="24"/>
        </w:rPr>
      </w:pPr>
      <w:r w:rsidRPr="00924A83">
        <w:rPr>
          <w:rFonts w:ascii="Times New Roman" w:hAnsi="Times New Roman" w:cs="Times New Roman"/>
          <w:sz w:val="24"/>
          <w:szCs w:val="24"/>
        </w:rPr>
        <w:t>6. Conclusion</w:t>
      </w:r>
    </w:p>
    <w:p w:rsidR="00924A83" w:rsidRPr="00924A83" w:rsidRDefault="00924A83" w:rsidP="00924A83">
      <w:pPr>
        <w:jc w:val="both"/>
        <w:rPr>
          <w:rFonts w:ascii="Times New Roman" w:hAnsi="Times New Roman" w:cs="Times New Roman"/>
          <w:sz w:val="24"/>
          <w:szCs w:val="24"/>
        </w:rPr>
      </w:pPr>
      <w:r w:rsidRPr="00924A83">
        <w:rPr>
          <w:rFonts w:ascii="Times New Roman" w:hAnsi="Times New Roman" w:cs="Times New Roman"/>
          <w:sz w:val="24"/>
          <w:szCs w:val="24"/>
        </w:rPr>
        <w:t xml:space="preserve">The psychrophilic </w:t>
      </w:r>
      <w:proofErr w:type="spellStart"/>
      <w:r w:rsidRPr="00924A83">
        <w:rPr>
          <w:rFonts w:ascii="Times New Roman" w:hAnsi="Times New Roman" w:cs="Times New Roman"/>
          <w:sz w:val="24"/>
          <w:szCs w:val="24"/>
        </w:rPr>
        <w:t>microbiome</w:t>
      </w:r>
      <w:proofErr w:type="spellEnd"/>
      <w:r w:rsidRPr="00924A83">
        <w:rPr>
          <w:rFonts w:ascii="Times New Roman" w:hAnsi="Times New Roman" w:cs="Times New Roman"/>
          <w:sz w:val="24"/>
          <w:szCs w:val="24"/>
        </w:rPr>
        <w:t xml:space="preserve"> exemplifies life's extraordinary ability to adapt to extreme conditions. </w:t>
      </w:r>
      <w:proofErr w:type="spellStart"/>
      <w:r w:rsidRPr="00924A83">
        <w:rPr>
          <w:rFonts w:ascii="Times New Roman" w:hAnsi="Times New Roman" w:cs="Times New Roman"/>
          <w:sz w:val="24"/>
          <w:szCs w:val="24"/>
        </w:rPr>
        <w:t>Unraveling</w:t>
      </w:r>
      <w:proofErr w:type="spellEnd"/>
      <w:r w:rsidRPr="00924A83">
        <w:rPr>
          <w:rFonts w:ascii="Times New Roman" w:hAnsi="Times New Roman" w:cs="Times New Roman"/>
          <w:sz w:val="24"/>
          <w:szCs w:val="24"/>
        </w:rPr>
        <w:t xml:space="preserve"> their molecular secrets not only advances our fundamental knowledge but also opens new avenues for innovation in biotechnology, medicine, and environmental sustainability. Future efforts must balance exploration with conservation as global warming increasingly alters cold ecosystems.</w:t>
      </w:r>
    </w:p>
    <w:p w:rsidR="00924A83" w:rsidRPr="00924A83" w:rsidRDefault="00924A83" w:rsidP="00924A83">
      <w:pPr>
        <w:jc w:val="both"/>
        <w:rPr>
          <w:rFonts w:ascii="Times New Roman" w:hAnsi="Times New Roman" w:cs="Times New Roman"/>
          <w:sz w:val="24"/>
          <w:szCs w:val="24"/>
        </w:rPr>
      </w:pPr>
      <w:r w:rsidRPr="00924A83">
        <w:rPr>
          <w:rFonts w:ascii="Times New Roman" w:hAnsi="Times New Roman" w:cs="Times New Roman"/>
          <w:sz w:val="24"/>
          <w:szCs w:val="24"/>
        </w:rPr>
        <w:t>References</w:t>
      </w:r>
      <w:r w:rsidR="008D018A">
        <w:rPr>
          <w:rFonts w:ascii="Times New Roman" w:hAnsi="Times New Roman" w:cs="Times New Roman"/>
          <w:sz w:val="24"/>
          <w:szCs w:val="24"/>
        </w:rPr>
        <w:t>:</w:t>
      </w:r>
    </w:p>
    <w:p w:rsidR="00924A83" w:rsidRPr="00924A83" w:rsidRDefault="00924A83" w:rsidP="00924A83">
      <w:pPr>
        <w:jc w:val="both"/>
        <w:rPr>
          <w:rFonts w:ascii="Times New Roman" w:hAnsi="Times New Roman" w:cs="Times New Roman"/>
          <w:sz w:val="24"/>
          <w:szCs w:val="24"/>
        </w:rPr>
      </w:pPr>
      <w:r w:rsidRPr="00924A83">
        <w:rPr>
          <w:rFonts w:ascii="Times New Roman" w:hAnsi="Times New Roman" w:cs="Times New Roman"/>
          <w:sz w:val="24"/>
          <w:szCs w:val="24"/>
        </w:rPr>
        <w:t xml:space="preserve">1. </w:t>
      </w:r>
      <w:proofErr w:type="spellStart"/>
      <w:r w:rsidRPr="00924A83">
        <w:rPr>
          <w:rFonts w:ascii="Times New Roman" w:hAnsi="Times New Roman" w:cs="Times New Roman"/>
          <w:sz w:val="24"/>
          <w:szCs w:val="24"/>
        </w:rPr>
        <w:t>Cavicchioli</w:t>
      </w:r>
      <w:proofErr w:type="spellEnd"/>
      <w:r w:rsidRPr="00924A83">
        <w:rPr>
          <w:rFonts w:ascii="Times New Roman" w:hAnsi="Times New Roman" w:cs="Times New Roman"/>
          <w:sz w:val="24"/>
          <w:szCs w:val="24"/>
        </w:rPr>
        <w:t xml:space="preserve">, R. (2015). </w:t>
      </w:r>
      <w:proofErr w:type="gramStart"/>
      <w:r w:rsidRPr="00924A83">
        <w:rPr>
          <w:rFonts w:ascii="Times New Roman" w:hAnsi="Times New Roman" w:cs="Times New Roman"/>
          <w:sz w:val="24"/>
          <w:szCs w:val="24"/>
        </w:rPr>
        <w:t>Microbial ecology of Antarctic aquatic systems.</w:t>
      </w:r>
      <w:proofErr w:type="gramEnd"/>
      <w:r w:rsidRPr="00924A83">
        <w:rPr>
          <w:rFonts w:ascii="Times New Roman" w:hAnsi="Times New Roman" w:cs="Times New Roman"/>
          <w:sz w:val="24"/>
          <w:szCs w:val="24"/>
        </w:rPr>
        <w:t xml:space="preserve"> Nature Reviews Microbiology, 13(11), 691–706.</w:t>
      </w:r>
    </w:p>
    <w:p w:rsidR="00924A83" w:rsidRPr="00924A83" w:rsidRDefault="00924A83" w:rsidP="00924A83">
      <w:pPr>
        <w:jc w:val="both"/>
        <w:rPr>
          <w:rFonts w:ascii="Times New Roman" w:hAnsi="Times New Roman" w:cs="Times New Roman"/>
          <w:sz w:val="24"/>
          <w:szCs w:val="24"/>
        </w:rPr>
      </w:pPr>
      <w:r w:rsidRPr="00924A83">
        <w:rPr>
          <w:rFonts w:ascii="Times New Roman" w:hAnsi="Times New Roman" w:cs="Times New Roman"/>
          <w:sz w:val="24"/>
          <w:szCs w:val="24"/>
        </w:rPr>
        <w:t xml:space="preserve">2. D'Amico, S., Collins, T., Marx, J.C., Feller, G., </w:t>
      </w:r>
      <w:proofErr w:type="spellStart"/>
      <w:r w:rsidRPr="00924A83">
        <w:rPr>
          <w:rFonts w:ascii="Times New Roman" w:hAnsi="Times New Roman" w:cs="Times New Roman"/>
          <w:sz w:val="24"/>
          <w:szCs w:val="24"/>
        </w:rPr>
        <w:t>Gerday</w:t>
      </w:r>
      <w:proofErr w:type="spellEnd"/>
      <w:r w:rsidRPr="00924A83">
        <w:rPr>
          <w:rFonts w:ascii="Times New Roman" w:hAnsi="Times New Roman" w:cs="Times New Roman"/>
          <w:sz w:val="24"/>
          <w:szCs w:val="24"/>
        </w:rPr>
        <w:t>, C. (2006). Psychrophilic microorganisms: challenges for life. EMBO Reports, 7(4), 385–389.</w:t>
      </w:r>
    </w:p>
    <w:p w:rsidR="00852AA0" w:rsidRDefault="00924A83" w:rsidP="00924A83">
      <w:pPr>
        <w:jc w:val="both"/>
        <w:rPr>
          <w:rFonts w:ascii="Times New Roman" w:hAnsi="Times New Roman" w:cs="Times New Roman"/>
          <w:sz w:val="24"/>
          <w:szCs w:val="24"/>
        </w:rPr>
      </w:pPr>
      <w:r w:rsidRPr="00924A83">
        <w:rPr>
          <w:rFonts w:ascii="Times New Roman" w:hAnsi="Times New Roman" w:cs="Times New Roman"/>
          <w:sz w:val="24"/>
          <w:szCs w:val="24"/>
        </w:rPr>
        <w:t xml:space="preserve">3. De </w:t>
      </w:r>
      <w:proofErr w:type="spellStart"/>
      <w:r w:rsidRPr="00924A83">
        <w:rPr>
          <w:rFonts w:ascii="Times New Roman" w:hAnsi="Times New Roman" w:cs="Times New Roman"/>
          <w:sz w:val="24"/>
          <w:szCs w:val="24"/>
        </w:rPr>
        <w:t>Maayer</w:t>
      </w:r>
      <w:proofErr w:type="spellEnd"/>
      <w:r w:rsidRPr="00924A83">
        <w:rPr>
          <w:rFonts w:ascii="Times New Roman" w:hAnsi="Times New Roman" w:cs="Times New Roman"/>
          <w:sz w:val="24"/>
          <w:szCs w:val="24"/>
        </w:rPr>
        <w:t xml:space="preserve">, P., Anderson, D., Cary, C., Cowan, D.A. (2014). Some like it cold: understanding the survival strategies of </w:t>
      </w:r>
      <w:proofErr w:type="spellStart"/>
      <w:r w:rsidRPr="00924A83">
        <w:rPr>
          <w:rFonts w:ascii="Times New Roman" w:hAnsi="Times New Roman" w:cs="Times New Roman"/>
          <w:sz w:val="24"/>
          <w:szCs w:val="24"/>
        </w:rPr>
        <w:t>psychrophiles</w:t>
      </w:r>
      <w:proofErr w:type="spellEnd"/>
      <w:r w:rsidR="00852AA0">
        <w:rPr>
          <w:rFonts w:ascii="Times New Roman" w:hAnsi="Times New Roman" w:cs="Times New Roman"/>
          <w:sz w:val="24"/>
          <w:szCs w:val="24"/>
        </w:rPr>
        <w:t>. EMBO Reports, 15(5), 508–517.</w:t>
      </w:r>
    </w:p>
    <w:p w:rsidR="00924A83" w:rsidRPr="00924A83" w:rsidRDefault="00924A83" w:rsidP="00924A83">
      <w:pPr>
        <w:jc w:val="both"/>
        <w:rPr>
          <w:rFonts w:ascii="Times New Roman" w:hAnsi="Times New Roman" w:cs="Times New Roman"/>
          <w:sz w:val="24"/>
          <w:szCs w:val="24"/>
        </w:rPr>
      </w:pPr>
      <w:r w:rsidRPr="00924A83">
        <w:rPr>
          <w:rFonts w:ascii="Times New Roman" w:hAnsi="Times New Roman" w:cs="Times New Roman"/>
          <w:sz w:val="24"/>
          <w:szCs w:val="24"/>
        </w:rPr>
        <w:t xml:space="preserve">4. Raymond, J.A. (2014). </w:t>
      </w:r>
      <w:proofErr w:type="gramStart"/>
      <w:r w:rsidRPr="00924A83">
        <w:rPr>
          <w:rFonts w:ascii="Times New Roman" w:hAnsi="Times New Roman" w:cs="Times New Roman"/>
          <w:sz w:val="24"/>
          <w:szCs w:val="24"/>
        </w:rPr>
        <w:t>The role of antifreeze proteins in microbial freezing resistance.</w:t>
      </w:r>
      <w:proofErr w:type="gramEnd"/>
      <w:r w:rsidRPr="00924A83">
        <w:rPr>
          <w:rFonts w:ascii="Times New Roman" w:hAnsi="Times New Roman" w:cs="Times New Roman"/>
          <w:sz w:val="24"/>
          <w:szCs w:val="24"/>
        </w:rPr>
        <w:t xml:space="preserve"> Cryobiology, 68(1), 8–16.</w:t>
      </w:r>
    </w:p>
    <w:p w:rsidR="00924A83" w:rsidRPr="00924A83" w:rsidRDefault="00924A83" w:rsidP="00924A83">
      <w:pPr>
        <w:jc w:val="both"/>
        <w:rPr>
          <w:rFonts w:ascii="Times New Roman" w:hAnsi="Times New Roman" w:cs="Times New Roman"/>
          <w:sz w:val="24"/>
          <w:szCs w:val="24"/>
        </w:rPr>
      </w:pPr>
      <w:r w:rsidRPr="00924A83">
        <w:rPr>
          <w:rFonts w:ascii="Times New Roman" w:hAnsi="Times New Roman" w:cs="Times New Roman"/>
          <w:sz w:val="24"/>
          <w:szCs w:val="24"/>
        </w:rPr>
        <w:t xml:space="preserve">5. Deming, J.W. (2002). </w:t>
      </w:r>
      <w:proofErr w:type="spellStart"/>
      <w:r w:rsidRPr="00924A83">
        <w:rPr>
          <w:rFonts w:ascii="Times New Roman" w:hAnsi="Times New Roman" w:cs="Times New Roman"/>
          <w:sz w:val="24"/>
          <w:szCs w:val="24"/>
        </w:rPr>
        <w:t>Psychrophiles</w:t>
      </w:r>
      <w:proofErr w:type="spellEnd"/>
      <w:r w:rsidRPr="00924A83">
        <w:rPr>
          <w:rFonts w:ascii="Times New Roman" w:hAnsi="Times New Roman" w:cs="Times New Roman"/>
          <w:sz w:val="24"/>
          <w:szCs w:val="24"/>
        </w:rPr>
        <w:t xml:space="preserve"> and </w:t>
      </w:r>
      <w:proofErr w:type="gramStart"/>
      <w:r w:rsidRPr="00924A83">
        <w:rPr>
          <w:rFonts w:ascii="Times New Roman" w:hAnsi="Times New Roman" w:cs="Times New Roman"/>
          <w:sz w:val="24"/>
          <w:szCs w:val="24"/>
        </w:rPr>
        <w:t>polar regions</w:t>
      </w:r>
      <w:proofErr w:type="gramEnd"/>
      <w:r w:rsidRPr="00924A83">
        <w:rPr>
          <w:rFonts w:ascii="Times New Roman" w:hAnsi="Times New Roman" w:cs="Times New Roman"/>
          <w:sz w:val="24"/>
          <w:szCs w:val="24"/>
        </w:rPr>
        <w:t>. Current Opinion in Microbiology, 5(3), 301–309.</w:t>
      </w:r>
    </w:p>
    <w:p w:rsidR="00924A83" w:rsidRPr="00924A83" w:rsidRDefault="00924A83" w:rsidP="00924A83">
      <w:pPr>
        <w:jc w:val="both"/>
        <w:rPr>
          <w:rFonts w:ascii="Times New Roman" w:hAnsi="Times New Roman" w:cs="Times New Roman"/>
          <w:sz w:val="24"/>
          <w:szCs w:val="24"/>
        </w:rPr>
      </w:pPr>
    </w:p>
    <w:p w:rsidR="00924A83" w:rsidRPr="00924A83" w:rsidRDefault="00924A83" w:rsidP="00924A83">
      <w:pPr>
        <w:jc w:val="both"/>
        <w:rPr>
          <w:rFonts w:ascii="Times New Roman" w:hAnsi="Times New Roman" w:cs="Times New Roman"/>
          <w:sz w:val="24"/>
          <w:szCs w:val="24"/>
        </w:rPr>
      </w:pPr>
    </w:p>
    <w:p w:rsidR="00924A83" w:rsidRPr="00924A83" w:rsidRDefault="00924A83" w:rsidP="00924A83">
      <w:pPr>
        <w:jc w:val="both"/>
        <w:rPr>
          <w:rFonts w:ascii="Times New Roman" w:hAnsi="Times New Roman" w:cs="Times New Roman"/>
          <w:sz w:val="24"/>
          <w:szCs w:val="24"/>
        </w:rPr>
      </w:pPr>
    </w:p>
    <w:p w:rsidR="00924A83" w:rsidRPr="00924A83" w:rsidRDefault="00924A83" w:rsidP="00924A83">
      <w:pPr>
        <w:jc w:val="both"/>
        <w:rPr>
          <w:rFonts w:ascii="Times New Roman" w:hAnsi="Times New Roman" w:cs="Times New Roman"/>
          <w:sz w:val="24"/>
          <w:szCs w:val="24"/>
        </w:rPr>
      </w:pPr>
    </w:p>
    <w:p w:rsidR="00924A83" w:rsidRPr="00924A83" w:rsidRDefault="00924A83" w:rsidP="00924A83">
      <w:pPr>
        <w:jc w:val="both"/>
        <w:rPr>
          <w:rFonts w:ascii="Times New Roman" w:hAnsi="Times New Roman" w:cs="Times New Roman"/>
          <w:sz w:val="24"/>
          <w:szCs w:val="24"/>
        </w:rPr>
      </w:pPr>
    </w:p>
    <w:p w:rsidR="00924A83" w:rsidRPr="00924A83" w:rsidRDefault="00924A83" w:rsidP="00924A83">
      <w:pPr>
        <w:jc w:val="both"/>
        <w:rPr>
          <w:rFonts w:ascii="Times New Roman" w:hAnsi="Times New Roman" w:cs="Times New Roman"/>
          <w:sz w:val="24"/>
          <w:szCs w:val="24"/>
        </w:rPr>
      </w:pPr>
    </w:p>
    <w:p w:rsidR="00512490" w:rsidRPr="00924A83" w:rsidRDefault="00512490" w:rsidP="00924A83">
      <w:pPr>
        <w:jc w:val="both"/>
        <w:rPr>
          <w:rFonts w:ascii="Times New Roman" w:hAnsi="Times New Roman" w:cs="Times New Roman"/>
          <w:sz w:val="24"/>
          <w:szCs w:val="24"/>
        </w:rPr>
      </w:pPr>
    </w:p>
    <w:sectPr w:rsidR="00512490" w:rsidRPr="00924A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D7C"/>
    <w:rsid w:val="00512490"/>
    <w:rsid w:val="00526D7C"/>
    <w:rsid w:val="00674EE5"/>
    <w:rsid w:val="00852AA0"/>
    <w:rsid w:val="008D018A"/>
    <w:rsid w:val="00924A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2025-04-30T07:27:00Z</dcterms:created>
  <dcterms:modified xsi:type="dcterms:W3CDTF">2025-04-30T07:43:00Z</dcterms:modified>
</cp:coreProperties>
</file>