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6CD" w:rsidRPr="00C1299C" w:rsidRDefault="007A62A0" w:rsidP="007A62A0">
      <w:pPr>
        <w:pStyle w:val="NormalWeb"/>
        <w:spacing w:before="0" w:beforeAutospacing="0" w:after="0" w:afterAutospacing="0" w:line="480" w:lineRule="auto"/>
        <w:jc w:val="center"/>
        <w:rPr>
          <w:rFonts w:hAnsi="Symbol"/>
          <w:b/>
        </w:rPr>
      </w:pPr>
      <w:r>
        <w:rPr>
          <w:rFonts w:hAnsi="Symbol"/>
          <w:b/>
        </w:rPr>
        <w:t>YOGA &amp; AYURVEDA</w:t>
      </w:r>
      <w:r w:rsidR="002136CD" w:rsidRPr="00C1299C">
        <w:rPr>
          <w:rFonts w:hAnsi="Symbol"/>
          <w:b/>
        </w:rPr>
        <w:t>: TRADITIONAL WISDOM IN A MODERN HEALTH CRISIS</w:t>
      </w:r>
    </w:p>
    <w:p w:rsidR="002136CD" w:rsidRPr="002A2E9E" w:rsidRDefault="002136CD" w:rsidP="009D326C">
      <w:pPr>
        <w:pStyle w:val="Subtitle"/>
        <w:spacing w:line="480" w:lineRule="auto"/>
        <w:rPr>
          <w:rFonts w:ascii="Times New Roman" w:hAnsi="Times New Roman" w:cs="Times New Roman"/>
          <w:b/>
          <w:i w:val="0"/>
          <w:color w:val="000000" w:themeColor="text1"/>
          <w:vertAlign w:val="superscript"/>
          <w:lang w:val="en-US"/>
        </w:rPr>
      </w:pPr>
      <w:r w:rsidRPr="002A2E9E">
        <w:rPr>
          <w:rFonts w:ascii="Times New Roman" w:hAnsi="Times New Roman" w:cs="Times New Roman"/>
          <w:b/>
          <w:i w:val="0"/>
          <w:color w:val="000000" w:themeColor="text1"/>
          <w:lang w:val="en-US"/>
        </w:rPr>
        <w:t>Rajat Kanti Ghosal</w:t>
      </w:r>
      <w:r w:rsidRPr="002A2E9E">
        <w:rPr>
          <w:rFonts w:ascii="Times New Roman" w:hAnsi="Times New Roman" w:cs="Times New Roman"/>
          <w:b/>
          <w:i w:val="0"/>
          <w:color w:val="000000" w:themeColor="text1"/>
          <w:vertAlign w:val="superscript"/>
          <w:lang w:val="en-US"/>
        </w:rPr>
        <w:t xml:space="preserve">1, </w:t>
      </w:r>
      <w:r w:rsidRPr="002A2E9E">
        <w:rPr>
          <w:rFonts w:ascii="Times New Roman" w:hAnsi="Times New Roman" w:cs="Times New Roman"/>
          <w:b/>
          <w:i w:val="0"/>
          <w:color w:val="000000" w:themeColor="text1"/>
          <w:lang w:val="en-US"/>
        </w:rPr>
        <w:t>Ankita Sohome</w:t>
      </w:r>
      <w:r w:rsidRPr="002A2E9E">
        <w:rPr>
          <w:rFonts w:ascii="Times New Roman" w:hAnsi="Times New Roman" w:cs="Times New Roman"/>
          <w:b/>
          <w:i w:val="0"/>
          <w:color w:val="000000" w:themeColor="text1"/>
          <w:vertAlign w:val="superscript"/>
          <w:lang w:val="en-US"/>
        </w:rPr>
        <w:t>2,</w:t>
      </w:r>
      <w:r w:rsidRPr="002A2E9E">
        <w:rPr>
          <w:rFonts w:ascii="Times New Roman" w:hAnsi="Times New Roman" w:cs="Times New Roman"/>
          <w:b/>
          <w:i w:val="0"/>
          <w:color w:val="000000" w:themeColor="text1"/>
          <w:lang w:val="en-US"/>
        </w:rPr>
        <w:t xml:space="preserve"> Piali Chakraborty</w:t>
      </w:r>
      <w:r w:rsidRPr="002A2E9E">
        <w:rPr>
          <w:rFonts w:ascii="Times New Roman" w:hAnsi="Times New Roman" w:cs="Times New Roman"/>
          <w:b/>
          <w:i w:val="0"/>
          <w:color w:val="000000" w:themeColor="text1"/>
          <w:vertAlign w:val="superscript"/>
          <w:lang w:val="en-US"/>
        </w:rPr>
        <w:t xml:space="preserve">3 </w:t>
      </w:r>
      <w:r w:rsidRPr="002A2E9E">
        <w:rPr>
          <w:rFonts w:ascii="Times New Roman" w:hAnsi="Times New Roman" w:cs="Times New Roman"/>
          <w:b/>
          <w:i w:val="0"/>
          <w:color w:val="000000" w:themeColor="text1"/>
          <w:lang w:val="en-US"/>
        </w:rPr>
        <w:t>and Dr. Riya Sarkar</w:t>
      </w:r>
      <w:r w:rsidRPr="002A2E9E">
        <w:rPr>
          <w:rFonts w:ascii="Times New Roman" w:hAnsi="Times New Roman" w:cs="Times New Roman"/>
          <w:b/>
          <w:i w:val="0"/>
          <w:color w:val="000000" w:themeColor="text1"/>
          <w:vertAlign w:val="superscript"/>
          <w:lang w:val="en-US"/>
        </w:rPr>
        <w:t>4</w:t>
      </w:r>
    </w:p>
    <w:p w:rsidR="002136CD" w:rsidRPr="002A2E9E" w:rsidRDefault="002136CD" w:rsidP="009D326C">
      <w:pPr>
        <w:pStyle w:val="Heading2"/>
        <w:spacing w:line="480" w:lineRule="auto"/>
        <w:rPr>
          <w:rFonts w:ascii="Times New Roman" w:hAnsi="Times New Roman" w:cs="Times New Roman"/>
          <w:b w:val="0"/>
          <w:color w:val="000000" w:themeColor="text1"/>
          <w:sz w:val="24"/>
          <w:szCs w:val="24"/>
          <w:lang w:val="en-US"/>
        </w:rPr>
      </w:pPr>
      <w:r w:rsidRPr="002A2E9E">
        <w:rPr>
          <w:rFonts w:ascii="Times New Roman" w:hAnsi="Times New Roman" w:cs="Times New Roman"/>
          <w:b w:val="0"/>
          <w:color w:val="000000" w:themeColor="text1"/>
          <w:sz w:val="24"/>
          <w:szCs w:val="24"/>
          <w:vertAlign w:val="superscript"/>
          <w:lang w:val="en-US"/>
        </w:rPr>
        <w:t>1</w:t>
      </w:r>
      <w:r w:rsidRPr="002A2E9E">
        <w:rPr>
          <w:rFonts w:ascii="Times New Roman" w:hAnsi="Times New Roman" w:cs="Times New Roman"/>
          <w:b w:val="0"/>
          <w:color w:val="000000" w:themeColor="text1"/>
          <w:sz w:val="24"/>
          <w:szCs w:val="24"/>
          <w:lang w:val="en-US"/>
        </w:rPr>
        <w:t>Department of Applied Microbiology, Vellore Institute of Technology, Vellore, Tamil Nadu 632014, India</w:t>
      </w:r>
    </w:p>
    <w:p w:rsidR="002136CD" w:rsidRPr="002A2E9E" w:rsidRDefault="002136CD" w:rsidP="009D326C">
      <w:pPr>
        <w:pStyle w:val="Heading2"/>
        <w:spacing w:line="480" w:lineRule="auto"/>
        <w:rPr>
          <w:rFonts w:ascii="Times New Roman" w:hAnsi="Times New Roman" w:cs="Times New Roman"/>
          <w:b w:val="0"/>
          <w:color w:val="000000" w:themeColor="text1"/>
          <w:sz w:val="24"/>
          <w:szCs w:val="24"/>
          <w:lang w:val="en-US"/>
        </w:rPr>
      </w:pPr>
      <w:r w:rsidRPr="002A2E9E">
        <w:rPr>
          <w:rFonts w:ascii="Times New Roman" w:hAnsi="Times New Roman" w:cs="Times New Roman"/>
          <w:b w:val="0"/>
          <w:color w:val="000000" w:themeColor="text1"/>
          <w:sz w:val="24"/>
          <w:szCs w:val="24"/>
          <w:vertAlign w:val="superscript"/>
          <w:lang w:val="en-US"/>
        </w:rPr>
        <w:t>2</w:t>
      </w:r>
      <w:r w:rsidRPr="002A2E9E">
        <w:rPr>
          <w:rFonts w:ascii="Times New Roman" w:hAnsi="Times New Roman" w:cs="Times New Roman"/>
          <w:b w:val="0"/>
          <w:color w:val="000000" w:themeColor="text1"/>
          <w:sz w:val="24"/>
          <w:szCs w:val="24"/>
          <w:lang w:val="en-US"/>
        </w:rPr>
        <w:t>Department of Biotechnology, Vellore Institute of Technology, Vellore, Tamil Nadu 632014, India</w:t>
      </w:r>
    </w:p>
    <w:p w:rsidR="002136CD" w:rsidRPr="002A2E9E" w:rsidRDefault="002136CD" w:rsidP="009D326C">
      <w:pPr>
        <w:pStyle w:val="Heading2"/>
        <w:spacing w:line="480" w:lineRule="auto"/>
        <w:rPr>
          <w:rFonts w:ascii="Times New Roman" w:hAnsi="Times New Roman" w:cs="Times New Roman"/>
          <w:b w:val="0"/>
          <w:color w:val="000000" w:themeColor="text1"/>
          <w:sz w:val="24"/>
          <w:szCs w:val="24"/>
          <w:lang w:val="en-US"/>
        </w:rPr>
      </w:pPr>
      <w:r w:rsidRPr="002A2E9E">
        <w:rPr>
          <w:rFonts w:ascii="Times New Roman" w:hAnsi="Times New Roman" w:cs="Times New Roman"/>
          <w:b w:val="0"/>
          <w:color w:val="000000" w:themeColor="text1"/>
          <w:sz w:val="24"/>
          <w:szCs w:val="24"/>
          <w:vertAlign w:val="superscript"/>
          <w:lang w:val="en-US"/>
        </w:rPr>
        <w:t>3</w:t>
      </w:r>
      <w:r w:rsidRPr="002A2E9E">
        <w:rPr>
          <w:rFonts w:ascii="Times New Roman" w:hAnsi="Times New Roman" w:cs="Times New Roman"/>
          <w:b w:val="0"/>
          <w:color w:val="000000" w:themeColor="text1"/>
          <w:sz w:val="24"/>
          <w:szCs w:val="24"/>
          <w:lang w:val="en-US"/>
        </w:rPr>
        <w:t>Department of Applied Microbiology, Vellore Institute of Technology, Vellore, Tamil Nadu 632014, India</w:t>
      </w:r>
    </w:p>
    <w:p w:rsidR="002136CD" w:rsidRPr="002A2E9E" w:rsidRDefault="002136CD" w:rsidP="009D326C">
      <w:pPr>
        <w:pStyle w:val="Heading2"/>
        <w:spacing w:line="480" w:lineRule="auto"/>
        <w:rPr>
          <w:rFonts w:ascii="Times New Roman" w:hAnsi="Times New Roman" w:cs="Times New Roman"/>
          <w:b w:val="0"/>
          <w:color w:val="000000" w:themeColor="text1"/>
          <w:sz w:val="24"/>
          <w:szCs w:val="24"/>
          <w:lang w:val="en-US"/>
        </w:rPr>
      </w:pPr>
      <w:r w:rsidRPr="002A2E9E">
        <w:rPr>
          <w:rFonts w:ascii="Times New Roman" w:hAnsi="Times New Roman" w:cs="Times New Roman"/>
          <w:b w:val="0"/>
          <w:color w:val="000000" w:themeColor="text1"/>
          <w:sz w:val="24"/>
          <w:szCs w:val="24"/>
          <w:vertAlign w:val="superscript"/>
          <w:lang w:val="en-US"/>
        </w:rPr>
        <w:t>4</w:t>
      </w:r>
      <w:r w:rsidRPr="002A2E9E">
        <w:rPr>
          <w:rFonts w:ascii="Times New Roman" w:hAnsi="Times New Roman" w:cs="Times New Roman"/>
          <w:b w:val="0"/>
          <w:color w:val="000000" w:themeColor="text1"/>
          <w:sz w:val="24"/>
          <w:szCs w:val="24"/>
          <w:lang w:val="en-US"/>
        </w:rPr>
        <w:t>Department of Medical Laboratory Technology, Dr. B.C. Roy Academy of Professional Courses, Durgapur, West Bengal 713206, India</w:t>
      </w:r>
    </w:p>
    <w:p w:rsidR="002136CD" w:rsidRPr="002A2E9E" w:rsidRDefault="002136CD" w:rsidP="009D326C">
      <w:pPr>
        <w:pStyle w:val="Heading2"/>
        <w:spacing w:line="480" w:lineRule="auto"/>
        <w:jc w:val="center"/>
        <w:rPr>
          <w:rFonts w:ascii="Times New Roman" w:hAnsi="Times New Roman" w:cs="Times New Roman"/>
          <w:color w:val="000000" w:themeColor="text1"/>
          <w:sz w:val="24"/>
          <w:szCs w:val="24"/>
          <w:lang w:val="en-US"/>
        </w:rPr>
      </w:pPr>
      <w:r w:rsidRPr="002A2E9E">
        <w:rPr>
          <w:rFonts w:ascii="Times New Roman" w:hAnsi="Times New Roman" w:cs="Times New Roman"/>
          <w:color w:val="000000" w:themeColor="text1"/>
          <w:sz w:val="24"/>
          <w:szCs w:val="24"/>
          <w:lang w:val="en-US"/>
        </w:rPr>
        <w:t>*Corresponding author</w:t>
      </w:r>
    </w:p>
    <w:p w:rsidR="002136CD" w:rsidRPr="002A2E9E" w:rsidRDefault="002136CD" w:rsidP="009D326C">
      <w:pPr>
        <w:pStyle w:val="Heading2"/>
        <w:spacing w:line="480" w:lineRule="auto"/>
        <w:jc w:val="center"/>
        <w:rPr>
          <w:rFonts w:ascii="Times New Roman" w:hAnsi="Times New Roman" w:cs="Times New Roman"/>
          <w:b w:val="0"/>
          <w:color w:val="000000" w:themeColor="text1"/>
          <w:sz w:val="24"/>
          <w:szCs w:val="24"/>
          <w:lang w:val="en-US"/>
        </w:rPr>
      </w:pPr>
      <w:r w:rsidRPr="002A2E9E">
        <w:rPr>
          <w:rFonts w:ascii="Times New Roman" w:hAnsi="Times New Roman" w:cs="Times New Roman"/>
          <w:b w:val="0"/>
          <w:color w:val="000000" w:themeColor="text1"/>
          <w:sz w:val="24"/>
          <w:szCs w:val="24"/>
          <w:lang w:val="en-US"/>
        </w:rPr>
        <w:t>Dr. Riya Sarkar, Assistant Professor, Department of Medical Laboratory Technology, Dr. B.C. Roy Academy of Professional Courses, Durgapur, West Bengal 713206, India</w:t>
      </w:r>
    </w:p>
    <w:p w:rsidR="002136CD" w:rsidRPr="002A2E9E" w:rsidRDefault="002136CD" w:rsidP="009D326C">
      <w:pPr>
        <w:pStyle w:val="Heading2"/>
        <w:spacing w:line="480" w:lineRule="auto"/>
        <w:jc w:val="center"/>
        <w:rPr>
          <w:rFonts w:ascii="Times New Roman" w:hAnsi="Times New Roman" w:cs="Times New Roman"/>
          <w:b w:val="0"/>
          <w:color w:val="000000" w:themeColor="text1"/>
          <w:sz w:val="24"/>
          <w:szCs w:val="24"/>
          <w:lang w:val="en-US"/>
        </w:rPr>
      </w:pPr>
      <w:r w:rsidRPr="002A2E9E">
        <w:rPr>
          <w:rFonts w:ascii="Times New Roman" w:hAnsi="Times New Roman" w:cs="Times New Roman"/>
          <w:b w:val="0"/>
          <w:color w:val="000000" w:themeColor="text1"/>
          <w:sz w:val="24"/>
          <w:szCs w:val="24"/>
          <w:lang w:val="en-US"/>
        </w:rPr>
        <w:t xml:space="preserve">Email: </w:t>
      </w:r>
      <w:hyperlink r:id="rId5" w:history="1">
        <w:r w:rsidRPr="002A2E9E">
          <w:rPr>
            <w:rStyle w:val="Hyperlink"/>
            <w:rFonts w:ascii="Times New Roman" w:hAnsi="Times New Roman" w:cs="Times New Roman"/>
            <w:b w:val="0"/>
            <w:color w:val="000000" w:themeColor="text1"/>
            <w:sz w:val="24"/>
            <w:szCs w:val="24"/>
            <w:lang w:val="en-US"/>
          </w:rPr>
          <w:t>rsriyssarkar01@gmail.com</w:t>
        </w:r>
      </w:hyperlink>
      <w:r w:rsidRPr="002A2E9E">
        <w:rPr>
          <w:rFonts w:ascii="Times New Roman" w:hAnsi="Times New Roman" w:cs="Times New Roman"/>
          <w:b w:val="0"/>
          <w:color w:val="000000" w:themeColor="text1"/>
          <w:sz w:val="24"/>
          <w:szCs w:val="24"/>
          <w:lang w:val="en-US"/>
        </w:rPr>
        <w:t xml:space="preserve"> / </w:t>
      </w:r>
      <w:hyperlink r:id="rId6" w:history="1">
        <w:r w:rsidRPr="002A2E9E">
          <w:rPr>
            <w:rStyle w:val="Hyperlink"/>
            <w:rFonts w:ascii="Times New Roman" w:hAnsi="Times New Roman" w:cs="Times New Roman"/>
            <w:b w:val="0"/>
            <w:color w:val="000000" w:themeColor="text1"/>
            <w:sz w:val="24"/>
            <w:szCs w:val="24"/>
            <w:lang w:val="en-US"/>
          </w:rPr>
          <w:t>riya.sarkar@bcrec.ac.in</w:t>
        </w:r>
      </w:hyperlink>
    </w:p>
    <w:p w:rsidR="002136CD" w:rsidRDefault="002136CD" w:rsidP="009D326C">
      <w:pPr>
        <w:spacing w:line="480" w:lineRule="auto"/>
      </w:pPr>
    </w:p>
    <w:p w:rsidR="002136CD" w:rsidRDefault="002136CD" w:rsidP="002136CD"/>
    <w:p w:rsidR="002136CD" w:rsidRDefault="002136CD" w:rsidP="002136CD"/>
    <w:p w:rsidR="002136CD" w:rsidRDefault="002136CD" w:rsidP="002136CD"/>
    <w:p w:rsidR="002136CD" w:rsidRDefault="002136CD" w:rsidP="002136CD"/>
    <w:p w:rsidR="009D326C" w:rsidRDefault="009D326C" w:rsidP="002136CD"/>
    <w:p w:rsidR="002136CD" w:rsidRDefault="002136CD" w:rsidP="002136CD"/>
    <w:p w:rsidR="007A62A0" w:rsidRPr="007A62A0" w:rsidRDefault="007A62A0" w:rsidP="007A62A0">
      <w:pPr>
        <w:spacing w:after="0" w:line="480" w:lineRule="auto"/>
        <w:jc w:val="both"/>
        <w:rPr>
          <w:rFonts w:ascii="Times New Roman" w:eastAsia="Times New Roman" w:hAnsi="Times New Roman" w:cs="Times New Roman"/>
          <w:b/>
          <w:lang w:eastAsia="en-IN"/>
        </w:rPr>
      </w:pPr>
      <w:r w:rsidRPr="000B0997">
        <w:rPr>
          <w:rFonts w:ascii="Times New Roman" w:eastAsia="Times New Roman" w:hAnsi="Times New Roman" w:cs="Times New Roman"/>
          <w:b/>
          <w:lang w:eastAsia="en-IN"/>
        </w:rPr>
        <w:lastRenderedPageBreak/>
        <w:t>Abstract</w:t>
      </w:r>
      <w:r>
        <w:rPr>
          <w:rFonts w:ascii="Times New Roman" w:eastAsia="Times New Roman" w:hAnsi="Times New Roman" w:cs="Times New Roman"/>
          <w:b/>
          <w:lang w:eastAsia="en-IN"/>
        </w:rPr>
        <w:t xml:space="preserve">: </w:t>
      </w:r>
      <w:r w:rsidRPr="00206FFC">
        <w:rPr>
          <w:rFonts w:ascii="Times New Roman" w:eastAsia="Times New Roman" w:hAnsi="Times New Roman" w:cs="Times New Roman"/>
          <w:lang w:eastAsia="en-IN"/>
        </w:rPr>
        <w:t>In order to treat chronic illnesses brought on by non-communicable illnesses, contemporary medicine is depending more and more on ancient medical systems. Two techniques that can eradicate illness and promote health are yoga and ayurveda. The most effective methods were used to enhance health in ancient India. These systems, which have their roots in the Upanisads, have the ability to treat chronic illnesses and restore health because they operate on delicate dimensions that govern gross bodily ones.</w:t>
      </w:r>
    </w:p>
    <w:p w:rsidR="007A62A0" w:rsidRPr="00206FFC" w:rsidRDefault="007A62A0" w:rsidP="007A62A0">
      <w:pPr>
        <w:spacing w:after="0" w:line="480" w:lineRule="auto"/>
        <w:jc w:val="both"/>
        <w:rPr>
          <w:rFonts w:ascii="Times New Roman" w:eastAsia="Times New Roman" w:hAnsi="Times New Roman" w:cs="Times New Roman"/>
          <w:lang w:eastAsia="en-IN"/>
        </w:rPr>
      </w:pPr>
      <w:r w:rsidRPr="00206FFC">
        <w:rPr>
          <w:rFonts w:ascii="Times New Roman" w:eastAsia="Times New Roman" w:hAnsi="Times New Roman" w:cs="Times New Roman"/>
          <w:lang w:eastAsia="en-IN"/>
        </w:rPr>
        <w:t>Yoga works on the pancakosas, or five sheaths that encircle t</w:t>
      </w:r>
      <w:r>
        <w:rPr>
          <w:rFonts w:ascii="Times New Roman" w:eastAsia="Times New Roman" w:hAnsi="Times New Roman" w:cs="Times New Roman"/>
          <w:lang w:eastAsia="en-IN"/>
        </w:rPr>
        <w:t>he abstract plane of spirit or s</w:t>
      </w:r>
      <w:r w:rsidRPr="00206FFC">
        <w:rPr>
          <w:rFonts w:ascii="Times New Roman" w:eastAsia="Times New Roman" w:hAnsi="Times New Roman" w:cs="Times New Roman"/>
          <w:lang w:eastAsia="en-IN"/>
        </w:rPr>
        <w:t>elf, to balance the mental system by harmonizing all three gunas. By preventing imbalances, lifestyle practices support well-being harmonizing.</w:t>
      </w:r>
    </w:p>
    <w:p w:rsidR="007A62A0" w:rsidRPr="00206FFC" w:rsidRDefault="007A62A0" w:rsidP="007A62A0">
      <w:pPr>
        <w:spacing w:after="0" w:line="480" w:lineRule="auto"/>
        <w:jc w:val="both"/>
        <w:rPr>
          <w:rFonts w:ascii="Times New Roman" w:eastAsia="Times New Roman" w:hAnsi="Times New Roman" w:cs="Times New Roman"/>
          <w:lang w:eastAsia="en-IN"/>
        </w:rPr>
      </w:pPr>
      <w:r w:rsidRPr="00206FFC">
        <w:rPr>
          <w:rFonts w:ascii="Times New Roman" w:eastAsia="Times New Roman" w:hAnsi="Times New Roman" w:cs="Times New Roman"/>
          <w:lang w:eastAsia="en-IN"/>
        </w:rPr>
        <w:t>Ayurveda and yoga are both organized and complementary, providing efficient ways to prevent illness and preserve health. Yoga has been performed in India for ages and is promoted by the Indian government as a significant way to prevent and promote health. The main goal of both is Ayurveda's preventative elements, and the biomedical sciences are currently very concerned about the significance of preventive treatments. The purpose of this review article is to investigate the potential therapeutic benefits of yoga and Ayurveda in avoiding a number of illnesses, including diabetes mellitus, hepato-billiary diseases, cardiovascular problems, and acute and chronic breathing disorders.</w:t>
      </w:r>
    </w:p>
    <w:p w:rsidR="007A62A0" w:rsidRPr="007A62A0" w:rsidRDefault="007A62A0" w:rsidP="007A62A0">
      <w:pPr>
        <w:spacing w:line="480" w:lineRule="auto"/>
        <w:jc w:val="both"/>
        <w:rPr>
          <w:rFonts w:ascii="Times New Roman" w:hAnsi="Times New Roman" w:cs="Times New Roman"/>
          <w:b/>
        </w:rPr>
      </w:pPr>
      <w:r w:rsidRPr="000B0997">
        <w:rPr>
          <w:rFonts w:ascii="Times New Roman" w:hAnsi="Times New Roman" w:cs="Times New Roman"/>
          <w:b/>
        </w:rPr>
        <w:t>Keywords</w:t>
      </w:r>
      <w:r>
        <w:rPr>
          <w:rFonts w:ascii="Times New Roman" w:hAnsi="Times New Roman" w:cs="Times New Roman"/>
          <w:b/>
        </w:rPr>
        <w:t xml:space="preserve">: </w:t>
      </w:r>
      <w:r w:rsidRPr="000B0997">
        <w:rPr>
          <w:rFonts w:ascii="Times New Roman" w:hAnsi="Times New Roman" w:cs="Times New Roman"/>
        </w:rPr>
        <w:t xml:space="preserve">Ayurveda, prevention, contemporary medicine, non-communicable disease, chronic </w:t>
      </w:r>
    </w:p>
    <w:p w:rsidR="007A62A0" w:rsidRDefault="007A62A0" w:rsidP="007A62A0">
      <w:pPr>
        <w:spacing w:after="0" w:line="480" w:lineRule="auto"/>
        <w:jc w:val="both"/>
        <w:rPr>
          <w:rFonts w:ascii="Times New Roman" w:hAnsi="Times New Roman" w:cs="Times New Roman"/>
          <w:b/>
          <w:lang w:val="en-US"/>
        </w:rPr>
      </w:pPr>
    </w:p>
    <w:p w:rsidR="007A62A0" w:rsidRDefault="007A62A0" w:rsidP="007A62A0">
      <w:pPr>
        <w:spacing w:after="0" w:line="480" w:lineRule="auto"/>
        <w:jc w:val="both"/>
        <w:rPr>
          <w:rFonts w:ascii="Times New Roman" w:hAnsi="Times New Roman" w:cs="Times New Roman"/>
          <w:b/>
          <w:lang w:val="en-US"/>
        </w:rPr>
      </w:pPr>
    </w:p>
    <w:p w:rsidR="007A62A0" w:rsidRDefault="007A62A0" w:rsidP="002136CD">
      <w:pPr>
        <w:spacing w:after="0" w:line="480" w:lineRule="auto"/>
        <w:jc w:val="both"/>
        <w:rPr>
          <w:rFonts w:ascii="Times New Roman" w:hAnsi="Times New Roman" w:cs="Times New Roman"/>
          <w:b/>
          <w:lang w:val="en-US"/>
        </w:rPr>
      </w:pPr>
    </w:p>
    <w:p w:rsidR="007A62A0" w:rsidRDefault="007A62A0" w:rsidP="002136CD">
      <w:pPr>
        <w:spacing w:after="0" w:line="480" w:lineRule="auto"/>
        <w:jc w:val="both"/>
        <w:rPr>
          <w:rFonts w:ascii="Times New Roman" w:hAnsi="Times New Roman" w:cs="Times New Roman"/>
          <w:b/>
          <w:lang w:val="en-US"/>
        </w:rPr>
      </w:pPr>
    </w:p>
    <w:p w:rsidR="007A62A0" w:rsidRDefault="007A62A0" w:rsidP="002136CD">
      <w:pPr>
        <w:spacing w:after="0" w:line="480" w:lineRule="auto"/>
        <w:jc w:val="both"/>
        <w:rPr>
          <w:rFonts w:ascii="Times New Roman" w:hAnsi="Times New Roman" w:cs="Times New Roman"/>
          <w:b/>
          <w:lang w:val="en-US"/>
        </w:rPr>
      </w:pPr>
    </w:p>
    <w:p w:rsidR="007A62A0" w:rsidRDefault="007A62A0" w:rsidP="002136CD">
      <w:pPr>
        <w:spacing w:after="0" w:line="480" w:lineRule="auto"/>
        <w:jc w:val="both"/>
        <w:rPr>
          <w:rFonts w:ascii="Times New Roman" w:hAnsi="Times New Roman" w:cs="Times New Roman"/>
          <w:b/>
          <w:lang w:val="en-US"/>
        </w:rPr>
      </w:pPr>
    </w:p>
    <w:p w:rsidR="007A62A0" w:rsidRDefault="007A62A0" w:rsidP="002136CD">
      <w:pPr>
        <w:spacing w:after="0" w:line="480" w:lineRule="auto"/>
        <w:jc w:val="both"/>
        <w:rPr>
          <w:rFonts w:ascii="Times New Roman" w:hAnsi="Times New Roman" w:cs="Times New Roman"/>
          <w:b/>
          <w:lang w:val="en-US"/>
        </w:rPr>
      </w:pPr>
    </w:p>
    <w:p w:rsidR="007A62A0" w:rsidRDefault="007A62A0" w:rsidP="002136CD">
      <w:pPr>
        <w:spacing w:after="0" w:line="480" w:lineRule="auto"/>
        <w:jc w:val="both"/>
        <w:rPr>
          <w:rFonts w:ascii="Times New Roman" w:hAnsi="Times New Roman" w:cs="Times New Roman"/>
          <w:b/>
          <w:lang w:val="en-US"/>
        </w:rPr>
      </w:pPr>
    </w:p>
    <w:p w:rsidR="007A62A0" w:rsidRDefault="007A62A0" w:rsidP="002136CD">
      <w:pPr>
        <w:spacing w:after="0" w:line="480" w:lineRule="auto"/>
        <w:jc w:val="both"/>
        <w:rPr>
          <w:rFonts w:ascii="Times New Roman" w:hAnsi="Times New Roman" w:cs="Times New Roman"/>
          <w:b/>
          <w:lang w:val="en-US"/>
        </w:rPr>
      </w:pPr>
    </w:p>
    <w:p w:rsidR="007A62A0" w:rsidRDefault="007A62A0" w:rsidP="002136CD">
      <w:pPr>
        <w:spacing w:after="0" w:line="480" w:lineRule="auto"/>
        <w:jc w:val="both"/>
        <w:rPr>
          <w:rFonts w:ascii="Times New Roman" w:hAnsi="Times New Roman" w:cs="Times New Roman"/>
          <w:b/>
          <w:lang w:val="en-US"/>
        </w:rPr>
      </w:pPr>
    </w:p>
    <w:p w:rsidR="007A62A0" w:rsidRDefault="007A62A0" w:rsidP="002136CD">
      <w:pPr>
        <w:spacing w:after="0" w:line="480" w:lineRule="auto"/>
        <w:jc w:val="both"/>
        <w:rPr>
          <w:rFonts w:ascii="Times New Roman" w:hAnsi="Times New Roman" w:cs="Times New Roman"/>
          <w:b/>
          <w:lang w:val="en-US"/>
        </w:rPr>
      </w:pPr>
    </w:p>
    <w:p w:rsidR="007A62A0" w:rsidRDefault="007A62A0" w:rsidP="002136CD">
      <w:pPr>
        <w:spacing w:after="0" w:line="480" w:lineRule="auto"/>
        <w:jc w:val="both"/>
        <w:rPr>
          <w:rFonts w:ascii="Times New Roman" w:hAnsi="Times New Roman" w:cs="Times New Roman"/>
          <w:b/>
          <w:lang w:val="en-US"/>
        </w:rPr>
      </w:pPr>
    </w:p>
    <w:p w:rsidR="007A62A0" w:rsidRDefault="007A62A0" w:rsidP="002136CD">
      <w:pPr>
        <w:spacing w:after="0" w:line="480" w:lineRule="auto"/>
        <w:jc w:val="both"/>
        <w:rPr>
          <w:rFonts w:ascii="Times New Roman" w:hAnsi="Times New Roman" w:cs="Times New Roman"/>
          <w:b/>
          <w:lang w:val="en-US"/>
        </w:rPr>
      </w:pPr>
    </w:p>
    <w:p w:rsidR="007A62A0" w:rsidRDefault="007A62A0" w:rsidP="002136CD">
      <w:pPr>
        <w:spacing w:after="0" w:line="480" w:lineRule="auto"/>
        <w:jc w:val="both"/>
        <w:rPr>
          <w:rFonts w:ascii="Times New Roman" w:hAnsi="Times New Roman" w:cs="Times New Roman"/>
          <w:b/>
          <w:lang w:val="en-US"/>
        </w:rPr>
      </w:pPr>
    </w:p>
    <w:p w:rsidR="00B64954" w:rsidRPr="002136CD" w:rsidRDefault="00B64954" w:rsidP="002136CD">
      <w:pPr>
        <w:spacing w:after="0" w:line="480" w:lineRule="auto"/>
        <w:jc w:val="both"/>
        <w:rPr>
          <w:rFonts w:ascii="Times New Roman" w:hAnsi="Times New Roman" w:cs="Times New Roman"/>
          <w:b/>
          <w:lang w:val="en-US"/>
        </w:rPr>
      </w:pPr>
      <w:r w:rsidRPr="002136CD">
        <w:rPr>
          <w:rFonts w:ascii="Times New Roman" w:hAnsi="Times New Roman" w:cs="Times New Roman"/>
          <w:b/>
          <w:lang w:val="en-US"/>
        </w:rPr>
        <w:t>1 Introduction</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Health problems, such as mental health conditions like stress, anxiety, and depression, as well as chronic diseases like diabetes, hypertension, and obesity, have increased dramatically in the world in recent years. The COVID-19 outbreak made the shortcomings of contemporary healthcare systems even more apparent, particularly with regard to managing mental health, long-term well-being, and preventive care. As a result, complementary and alternative medical systems that prioritize overall health and wellness are becoming more and more popular.</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Of these, two traditional Indian techniques that have become well-known worldwide are yoga and ayurveda. With roots in thousands of years of philosophy and practice, these traditions emphasize preserving physical, mental, and spiritual balance in addition to curing illness. Ayurveda, which translates to "science of life," maintains health through natural means such nutrition, body detoxification treatments, medicinal plants, and behavioural practices. Contrarily, yoga uses a combination of physical postures (asanas), breathing exercises (pranayama), and meditation to enhance mental clarity, emotional stability, and physical strength.</w:t>
      </w:r>
      <w:r w:rsidRPr="002136CD">
        <w:rPr>
          <w:rFonts w:ascii="Times New Roman" w:eastAsia="Times New Roman" w:hAnsi="Times New Roman" w:cs="Times New Roman"/>
          <w:kern w:val="0"/>
          <w:lang w:eastAsia="en-IN"/>
        </w:rPr>
        <w:br/>
        <w:t xml:space="preserve">The contemporary world seeks holistic and sustainable approaches to health, and Ayurveda </w:t>
      </w:r>
      <w:r w:rsidRPr="002136CD">
        <w:rPr>
          <w:rFonts w:ascii="Times New Roman" w:eastAsia="Times New Roman" w:hAnsi="Times New Roman" w:cs="Times New Roman"/>
          <w:kern w:val="0"/>
          <w:lang w:eastAsia="en-IN"/>
        </w:rPr>
        <w:lastRenderedPageBreak/>
        <w:t>and yoga provide tried-and-true methods that can support traditional medicine. They are particularly pertinent now because of their emphasis on stress management, lifestyle discipline, prevention, and customized care. This chapter examines the ways in which these conventional systems can help address today's health issues and create a more balanced, healthy future.</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pStyle w:val="ListParagraph"/>
        <w:numPr>
          <w:ilvl w:val="1"/>
          <w:numId w:val="1"/>
        </w:numPr>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The Changing Face of Global Health</w:t>
      </w:r>
    </w:p>
    <w:p w:rsidR="00B64954" w:rsidRPr="002136CD" w:rsidRDefault="00B64954" w:rsidP="002136CD">
      <w:pPr>
        <w:pStyle w:val="ListParagraph"/>
        <w:spacing w:after="0" w:line="480" w:lineRule="auto"/>
        <w:ind w:left="360"/>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 In the twenty-first century, the prevalence of non-communicable diseases (NCDs) like diabetes, heart disease, cancer, obesity, and chronic respiratory conditions is increasing, placing increasing pressure on the world's healthcare systems. These illnesses account for more than 80–90% of illness-related premature death in many countries, placing a heavy load on health infrastructures, according to WHO and OECD data. On top of this, mental health conditions such as PTSD, anxiety, depression, insomnia, and stress-related illnesses have increased in prevalence and frequently co-occur with physical comorbidities. Systemic flaws in healthcare interventions, emotional suffering, and the acceleration of illness propagation were all made worse by the COVID-19 pandemic. Modern medicine has not been able to adequately address mental health and post-viral sequelae, or stop the spread of chronic illnesses driven by lifestyle choices, despite revolutionary advancements in critical care, diagnostics, and medications. Demand for preventative, individualized, integrative, and holistic healthcare has resulted from this; organizations such as </w:t>
      </w:r>
      <w:proofErr w:type="gramStart"/>
      <w:r w:rsidRPr="002136CD">
        <w:rPr>
          <w:rFonts w:ascii="Times New Roman" w:eastAsia="Times New Roman" w:hAnsi="Times New Roman" w:cs="Times New Roman"/>
          <w:kern w:val="0"/>
          <w:lang w:eastAsia="en-IN"/>
        </w:rPr>
        <w:t>WHO's</w:t>
      </w:r>
      <w:proofErr w:type="gramEnd"/>
      <w:r w:rsidRPr="002136CD">
        <w:rPr>
          <w:rFonts w:ascii="Times New Roman" w:eastAsia="Times New Roman" w:hAnsi="Times New Roman" w:cs="Times New Roman"/>
          <w:kern w:val="0"/>
          <w:lang w:eastAsia="en-IN"/>
        </w:rPr>
        <w:t xml:space="preserve"> Traditional Medicine Strategy support this paradigm change.</w:t>
      </w:r>
    </w:p>
    <w:p w:rsidR="00B64954" w:rsidRPr="002136CD" w:rsidRDefault="00B64954" w:rsidP="002136CD">
      <w:pPr>
        <w:pStyle w:val="ListParagraph"/>
        <w:spacing w:after="0" w:line="480" w:lineRule="auto"/>
        <w:ind w:left="360"/>
        <w:jc w:val="both"/>
        <w:rPr>
          <w:rFonts w:ascii="Times New Roman" w:eastAsia="Times New Roman" w:hAnsi="Times New Roman" w:cs="Times New Roman"/>
          <w:kern w:val="0"/>
          <w:lang w:eastAsia="en-IN"/>
        </w:rPr>
      </w:pPr>
    </w:p>
    <w:p w:rsidR="00B64954" w:rsidRPr="002136CD" w:rsidRDefault="00B64954" w:rsidP="002136CD">
      <w:pPr>
        <w:pStyle w:val="ListParagraph"/>
        <w:numPr>
          <w:ilvl w:val="1"/>
          <w:numId w:val="1"/>
        </w:numPr>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Traditional Indian Medicine Rediscovered</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lastRenderedPageBreak/>
        <w:t xml:space="preserve">The ancient Indian systems of yoga and ayurveda have become more relevant in this environment. Drawing from traditional literature such as the Charaka Samhita, Sushruta Samhita, and Patanjali's Yoga Sūtras, they promote lifestyle-based, preventative healthcare that is individualized and focuses on balancing mental, spiritual, and physical aspects. </w:t>
      </w:r>
      <w:proofErr w:type="gramStart"/>
      <w:r w:rsidRPr="002136CD">
        <w:rPr>
          <w:rFonts w:ascii="Times New Roman" w:eastAsia="Times New Roman" w:hAnsi="Times New Roman" w:cs="Times New Roman"/>
          <w:kern w:val="0"/>
          <w:lang w:eastAsia="en-IN"/>
        </w:rPr>
        <w:t>(Mishra et al., 2021, Acharya, 2022, Umesh et al., 2021).</w:t>
      </w:r>
      <w:proofErr w:type="gramEnd"/>
    </w:p>
    <w:p w:rsidR="00B64954" w:rsidRPr="002136CD" w:rsidRDefault="00B64954" w:rsidP="002136CD">
      <w:pPr>
        <w:pStyle w:val="ListParagraph"/>
        <w:spacing w:after="0" w:line="480" w:lineRule="auto"/>
        <w:ind w:left="360"/>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As the "science of life," Ayurveda divides people into three doshas: Vata, Pitta, and Kapha. It also stresses the use of herbs, diet, daily routines (dinacharya), and seasonal adjustments (ritucharya) to regulate internal metabolism (Agni), detoxify (Ama), and rejuvenate (Rasayana, Panchakarma).</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br/>
        <w:t xml:space="preserve">Similarly, according to Patanjali's Yoga Sūtras, yoga includes the following: physical postures (āsana), </w:t>
      </w:r>
      <w:proofErr w:type="gramStart"/>
      <w:r w:rsidRPr="002136CD">
        <w:rPr>
          <w:rFonts w:ascii="Times New Roman" w:eastAsia="Times New Roman" w:hAnsi="Times New Roman" w:cs="Times New Roman"/>
          <w:kern w:val="0"/>
          <w:lang w:eastAsia="en-IN"/>
        </w:rPr>
        <w:t>mindful</w:t>
      </w:r>
      <w:proofErr w:type="gramEnd"/>
      <w:r w:rsidRPr="002136CD">
        <w:rPr>
          <w:rFonts w:ascii="Times New Roman" w:eastAsia="Times New Roman" w:hAnsi="Times New Roman" w:cs="Times New Roman"/>
          <w:kern w:val="0"/>
          <w:lang w:eastAsia="en-IN"/>
        </w:rPr>
        <w:t xml:space="preserve"> breathing (prāṇāyāma), meditation (dhyāna), and moral behavior (Yama to Niyama). Mental stability, spiritual clarity, and physical resilience are all enhanced by this multifaceted exercise. When combined, these systems offer a synergistic method that emphasizes improving recovery through integrative care and preventing illness through lifestyle modification—an alluring tactic in a world where mental health issues and chronic illness are prevalent.</w:t>
      </w:r>
    </w:p>
    <w:p w:rsidR="00B64954" w:rsidRPr="002136CD" w:rsidRDefault="00B64954" w:rsidP="002136CD">
      <w:pPr>
        <w:pStyle w:val="ListParagraph"/>
        <w:spacing w:after="0" w:line="480" w:lineRule="auto"/>
        <w:ind w:left="360"/>
        <w:jc w:val="both"/>
        <w:rPr>
          <w:rFonts w:ascii="Times New Roman" w:eastAsia="Times New Roman" w:hAnsi="Times New Roman" w:cs="Times New Roman"/>
          <w:kern w:val="0"/>
          <w:lang w:eastAsia="en-IN"/>
        </w:rPr>
      </w:pPr>
    </w:p>
    <w:p w:rsidR="00B64954" w:rsidRPr="002136CD" w:rsidRDefault="00B64954" w:rsidP="002136CD">
      <w:pPr>
        <w:pStyle w:val="ListParagraph"/>
        <w:numPr>
          <w:ilvl w:val="1"/>
          <w:numId w:val="1"/>
        </w:numPr>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 xml:space="preserve">Evidence from Clinical and Mechanistic Studies </w:t>
      </w:r>
    </w:p>
    <w:p w:rsidR="00B64954" w:rsidRPr="002136CD" w:rsidRDefault="00B64954" w:rsidP="002136CD">
      <w:pPr>
        <w:pStyle w:val="ListParagraph"/>
        <w:spacing w:after="0" w:line="480" w:lineRule="auto"/>
        <w:ind w:left="360"/>
        <w:jc w:val="both"/>
        <w:rPr>
          <w:rFonts w:ascii="Times New Roman" w:eastAsia="Times New Roman" w:hAnsi="Times New Roman" w:cs="Times New Roman"/>
          <w:kern w:val="0"/>
          <w:lang w:eastAsia="en-IN"/>
        </w:rPr>
      </w:pPr>
    </w:p>
    <w:p w:rsidR="00B64954" w:rsidRPr="002136CD" w:rsidRDefault="00B64954" w:rsidP="002136CD">
      <w:pPr>
        <w:pStyle w:val="ListParagraph"/>
        <w:numPr>
          <w:ilvl w:val="2"/>
          <w:numId w:val="1"/>
        </w:num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bCs/>
          <w:i/>
          <w:kern w:val="0"/>
          <w:lang w:eastAsia="en-IN"/>
        </w:rPr>
        <w:t>Uncommunicable illnesses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Yoga has been examined extensively in relation to chronic respiratory illnesses, cardiovascular disease, stroke, type II diabetes, and hypertension. Systematic reviews show </w:t>
      </w:r>
      <w:r w:rsidRPr="002136CD">
        <w:rPr>
          <w:rFonts w:ascii="Times New Roman" w:eastAsia="Times New Roman" w:hAnsi="Times New Roman" w:cs="Times New Roman"/>
          <w:kern w:val="0"/>
          <w:lang w:eastAsia="en-IN"/>
        </w:rPr>
        <w:lastRenderedPageBreak/>
        <w:t>improvements in inflammatory markers like cortisol and C-reactive protein, exercise capacity, glycaemic control, metabolic health, and psychological well-being. By employing herbal substances like garlic, guggul, and black cumin in multi-component treatments, Ayurveda has also shown effectiveness in treating musculoskeletal conditions like osteoarthritis and metabolic problems like blood sugar and cholesterol. (Basu-Ray et al., 2022c), (Anand et al., 2021), (Egwumba et al., 2025, Gupta et al., 2021, Sofia et al., 2019, Egwumba et al., 2023, Verma et al., 2021, Mishra et al., 2021b, Acharya, 2022b).</w:t>
      </w:r>
    </w:p>
    <w:p w:rsidR="00B64954" w:rsidRPr="002136CD" w:rsidRDefault="00B64954" w:rsidP="002136CD">
      <w:pPr>
        <w:pStyle w:val="ListParagraph"/>
        <w:spacing w:after="0" w:line="480" w:lineRule="auto"/>
        <w:jc w:val="both"/>
        <w:rPr>
          <w:rFonts w:ascii="Times New Roman" w:eastAsia="Times New Roman" w:hAnsi="Times New Roman" w:cs="Times New Roman"/>
          <w:kern w:val="0"/>
          <w:lang w:eastAsia="en-IN"/>
        </w:rPr>
      </w:pPr>
    </w:p>
    <w:p w:rsidR="00B64954" w:rsidRPr="002136CD" w:rsidRDefault="00B64954" w:rsidP="002136CD">
      <w:pPr>
        <w:pStyle w:val="ListParagraph"/>
        <w:numPr>
          <w:ilvl w:val="2"/>
          <w:numId w:val="1"/>
        </w:num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bCs/>
          <w:i/>
          <w:kern w:val="0"/>
          <w:lang w:eastAsia="en-IN"/>
        </w:rPr>
        <w:t>Immune Response and Respiratory Performance</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There were novel uses for both yoga and ayurveda during the COVID-19 pandemic. Meditation and the prāṇāyāma of yoga improved immunological parameters and respiratory function, including the synthesis of immunoglobulins and anti-inflammatory cytokines, while lowering stress indicators and sympathetic hyperactivity. (Mishra et al., 2021b)</w:t>
      </w:r>
      <w:r w:rsidRPr="002136CD">
        <w:rPr>
          <w:rFonts w:ascii="Times New Roman" w:eastAsia="Times New Roman" w:hAnsi="Times New Roman" w:cs="Times New Roman"/>
          <w:kern w:val="0"/>
          <w:lang w:eastAsia="en-IN"/>
        </w:rPr>
        <w:br/>
        <w:t>Antiviral, antioxidant, and anti-inflammatory properties were demonstrated by Ayurvedic herbal mixtures (such as pepper, ginger, cinnamon, and basil), which also blocked pathogenic pathways and downregulated cytokines including IL-6 and INF-γ (Mishra et al., 2021b).</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pStyle w:val="ListParagraph"/>
        <w:numPr>
          <w:ilvl w:val="2"/>
          <w:numId w:val="1"/>
        </w:num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bCs/>
          <w:i/>
          <w:kern w:val="0"/>
          <w:lang w:eastAsia="en-IN"/>
        </w:rPr>
        <w:t>Mental Health and Therapy Following COVID-19</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Widespread anxiety, depression, sleeplessness, and neurocognitive issues were brought on by the global pandemic. Psychological distress was associated with biomarkers of neuroinflammation in post-COVID people, such as increased IL-6, TNF-α, IL-1β, and altered GABA and neurotransmitters. RCTs and case studies with survivors have examined yoga, meditation, and Ayurveda. Within two weeks, a high-risk COVID-19 patient who received </w:t>
      </w:r>
      <w:r w:rsidRPr="002136CD">
        <w:rPr>
          <w:rFonts w:ascii="Times New Roman" w:eastAsia="Times New Roman" w:hAnsi="Times New Roman" w:cs="Times New Roman"/>
          <w:kern w:val="0"/>
          <w:lang w:eastAsia="en-IN"/>
        </w:rPr>
        <w:lastRenderedPageBreak/>
        <w:t xml:space="preserve">integrated yoga–ayurvedic therapy reported improvements in lung function, autonomic balance (heart rate variability), and psychological health. Among COVID survivors, another study using online yoga and ayurvedic courses revealed improvements in quality of life and decreases in PTSD, anxiety, and depression. </w:t>
      </w:r>
      <w:proofErr w:type="gramStart"/>
      <w:r w:rsidRPr="002136CD">
        <w:rPr>
          <w:rFonts w:ascii="Times New Roman" w:eastAsia="Times New Roman" w:hAnsi="Times New Roman" w:cs="Times New Roman"/>
          <w:kern w:val="0"/>
          <w:lang w:eastAsia="en-IN"/>
        </w:rPr>
        <w:t>(Verma et al., 2021, Mishra et al., 2021b).</w:t>
      </w:r>
      <w:proofErr w:type="gramEnd"/>
    </w:p>
    <w:p w:rsidR="00B64954" w:rsidRPr="002136CD" w:rsidRDefault="00B64954" w:rsidP="002136CD">
      <w:pPr>
        <w:pStyle w:val="ListParagraph"/>
        <w:spacing w:after="0" w:line="480" w:lineRule="auto"/>
        <w:jc w:val="both"/>
        <w:rPr>
          <w:rFonts w:ascii="Times New Roman" w:eastAsia="Times New Roman" w:hAnsi="Times New Roman" w:cs="Times New Roman"/>
          <w:kern w:val="0"/>
          <w:lang w:eastAsia="en-IN"/>
        </w:rPr>
      </w:pPr>
    </w:p>
    <w:p w:rsidR="00B64954" w:rsidRPr="002136CD" w:rsidRDefault="00B64954" w:rsidP="002136CD">
      <w:pPr>
        <w:pStyle w:val="ListParagraph"/>
        <w:numPr>
          <w:ilvl w:val="2"/>
          <w:numId w:val="1"/>
        </w:num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bCs/>
          <w:i/>
          <w:kern w:val="0"/>
          <w:lang w:eastAsia="en-IN"/>
        </w:rPr>
        <w:t>Combining Health Policy and Practice with Integration</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Indian health officials incorporated AYUSH techniques into their pandemic response after acknowledging these findings. The Ministry of AYUSH suggested Ayurvedic immunity-boosting herbs including tulsi, guduchi, and ashwagandha as well as evidence-based yoga practices to promote public health. Many nations throughout the world have accepted Ayurveda as a supplemental therapy, including the UK, USA, Canada, Germany, and Switzerland. Qualitative research conducted in OECD countries shows that patients frequently Favor Ayurveda over traditional medications because of its perceived gentleness and holistic focus.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br/>
        <w:t>A tendency toward person-cantered, blended care has been signalled by India's pioneering integration of AYUSH into national healthcare through policy frameworks, cross-disciplinary education, insurance inclusion, and health system collaborations (Gupta et al., 2021).</w:t>
      </w:r>
    </w:p>
    <w:p w:rsidR="00B64954" w:rsidRPr="002136CD" w:rsidRDefault="00B64954" w:rsidP="002136CD">
      <w:pPr>
        <w:pStyle w:val="ListParagraph"/>
        <w:tabs>
          <w:tab w:val="left" w:pos="2748"/>
        </w:tabs>
        <w:spacing w:after="0" w:line="480" w:lineRule="auto"/>
        <w:jc w:val="both"/>
        <w:rPr>
          <w:rFonts w:ascii="Times New Roman" w:eastAsia="Times New Roman" w:hAnsi="Times New Roman" w:cs="Times New Roman"/>
          <w:i/>
          <w:kern w:val="0"/>
          <w:lang w:eastAsia="en-IN"/>
        </w:rPr>
      </w:pPr>
      <w:r w:rsidRPr="002136CD">
        <w:rPr>
          <w:rFonts w:ascii="Times New Roman" w:eastAsia="Times New Roman" w:hAnsi="Times New Roman" w:cs="Times New Roman"/>
          <w:i/>
          <w:kern w:val="0"/>
          <w:lang w:eastAsia="en-IN"/>
        </w:rPr>
        <w:tab/>
      </w:r>
    </w:p>
    <w:p w:rsidR="00B64954" w:rsidRPr="002136CD" w:rsidRDefault="00B64954" w:rsidP="002136CD">
      <w:pPr>
        <w:pStyle w:val="ListParagraph"/>
        <w:numPr>
          <w:ilvl w:val="2"/>
          <w:numId w:val="1"/>
        </w:num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bCs/>
          <w:i/>
          <w:kern w:val="0"/>
          <w:lang w:eastAsia="en-IN"/>
        </w:rPr>
        <w:t>Difficulties and Prospects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The level of scientific rigor in research on yoga and ayurveda is still unequal, despite optimism. Small sample numbers, inconsistent outcome measures, inconsistent protocols, and replicability problems are all present in the literature, which calls for multi-center RCTs, </w:t>
      </w:r>
      <w:r w:rsidRPr="002136CD">
        <w:rPr>
          <w:rFonts w:ascii="Times New Roman" w:eastAsia="Times New Roman" w:hAnsi="Times New Roman" w:cs="Times New Roman"/>
          <w:kern w:val="0"/>
          <w:lang w:eastAsia="en-IN"/>
        </w:rPr>
        <w:lastRenderedPageBreak/>
        <w:t>reliable designs, and integrative approaches that meet biomedical criteria. Furthermore, regulatory control is minimal, particularly with regard to herbal medicines used in Ayurveda, where heavy metal contamination has been shown to have negative health effects. Establishing wider acceptance and safety also requires ethical concerns and practitioner licensure (PharmD, 2023).</w:t>
      </w:r>
    </w:p>
    <w:p w:rsidR="00B64954" w:rsidRPr="002136CD" w:rsidRDefault="00B64954" w:rsidP="002136CD">
      <w:pPr>
        <w:pStyle w:val="ListParagraph"/>
        <w:spacing w:after="0" w:line="480" w:lineRule="auto"/>
        <w:jc w:val="both"/>
        <w:rPr>
          <w:rFonts w:ascii="Times New Roman" w:eastAsia="Times New Roman" w:hAnsi="Times New Roman" w:cs="Times New Roman"/>
          <w:kern w:val="0"/>
          <w:lang w:eastAsia="en-IN"/>
        </w:rPr>
      </w:pPr>
    </w:p>
    <w:p w:rsidR="00B64954" w:rsidRPr="002136CD" w:rsidRDefault="00B64954" w:rsidP="002136CD">
      <w:pPr>
        <w:pStyle w:val="ListParagraph"/>
        <w:numPr>
          <w:ilvl w:val="2"/>
          <w:numId w:val="1"/>
        </w:num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bCs/>
          <w:i/>
          <w:kern w:val="0"/>
          <w:lang w:eastAsia="en-IN"/>
        </w:rPr>
        <w:t>Conclusion,</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To sum up, the world's health situation is changing, and new health risks—such as mental illness, pandemics, and chronic diseases—call for comprehensive and long-term solutions. Yoga and Ayurveda are integrative, preventative, and resilience-building practices that are based on traditional wisdom and are becoming more and more backed by clinical research. Their combination of immune-boosting, stress-reduction, lifestyle-recalibration, and rehabilitation techniques makes them believable collaborators in a multidisciplinary, reinvented healthcare future.</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br/>
        <w:t>Before delving into clinical discoveries, molecular underpinnings, and models of global adaptability, this chapter will examine these traditions in further detail, beginning with their philosophical underpinnings and diagnostic paradigms. Additionally, it will suggest frameworks for future research, policy integration, and standardization to firmly establish their positions in contemporary public health.</w:t>
      </w:r>
    </w:p>
    <w:p w:rsidR="00B64954" w:rsidRPr="002136CD" w:rsidRDefault="00B64954" w:rsidP="002136CD">
      <w:pPr>
        <w:pStyle w:val="ListParagraph"/>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2 FOUNDATIONS OF YOGA AND AYURVEDA</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2.1 Historical Origins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br/>
        <w:t>The ancient Indian Vedic wisdom is the ancestor of both yoga and ayurveda. The earliest records of yoga can be found in the Vedas and Upanishads (c. 1500 BCE). By the time of the Bhagavad Gītā and Patañjali Yoga Sūtras (c. 2nd–4th century CE), yoga had developed into a systematic system that codified techniques like posture, breathing control, meditation, moral behavior, and spiritual absorption. Known as a Dārśana (philosophical system) with roots in the Atharva Veda, Ayurveda was structured around important works such as the Charaka Saṃhitā, Sushruta Saṃhitā, and Aṣṭāṅga Hṛdaya (written between the first century BCE and the fourth century CE) (Singh &amp; Shrinet, 2024b; International Journal of Yogic, Human Movement and Sports Sciences, n.d.).</w:t>
      </w:r>
    </w:p>
    <w:p w:rsidR="00B64954" w:rsidRPr="002136CD" w:rsidRDefault="00B64954" w:rsidP="002136CD">
      <w:pPr>
        <w:spacing w:after="0" w:line="480" w:lineRule="auto"/>
        <w:jc w:val="both"/>
        <w:rPr>
          <w:rFonts w:ascii="Times New Roman" w:eastAsia="Times New Roman" w:hAnsi="Times New Roman" w:cs="Times New Roman"/>
          <w:i/>
          <w:kern w:val="0"/>
          <w:lang w:eastAsia="en-IN"/>
        </w:rPr>
      </w:pPr>
      <w:r w:rsidRPr="002136CD">
        <w:rPr>
          <w:rFonts w:ascii="Times New Roman" w:eastAsia="Times New Roman" w:hAnsi="Times New Roman" w:cs="Times New Roman"/>
          <w:kern w:val="0"/>
          <w:lang w:eastAsia="en-IN"/>
        </w:rPr>
        <w:t>As "sister sciences" that derive from the same Vedic text, scholars emphasize the shared foundation of both systems. Both promote spiritual emancipation (mokṣa), physiological and psychic harmony, and ethical cultivation (ahiṃsā, satya), according to commentators like Chakrapāṇidatta.</w:t>
      </w: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b/>
          <w:bCs/>
          <w:i/>
          <w:kern w:val="0"/>
          <w:lang w:eastAsia="en-IN"/>
        </w:rPr>
        <w:t>2.2</w:t>
      </w:r>
      <w:r w:rsidRPr="002136CD">
        <w:rPr>
          <w:rFonts w:ascii="Times New Roman" w:eastAsia="Times New Roman" w:hAnsi="Times New Roman" w:cs="Times New Roman"/>
          <w:i/>
          <w:kern w:val="0"/>
          <w:lang w:eastAsia="en-IN"/>
        </w:rPr>
        <w:t xml:space="preserve"> </w:t>
      </w:r>
      <w:r w:rsidRPr="002136CD">
        <w:rPr>
          <w:rFonts w:ascii="Times New Roman" w:eastAsia="Times New Roman" w:hAnsi="Times New Roman" w:cs="Times New Roman"/>
          <w:b/>
          <w:bCs/>
          <w:i/>
          <w:kern w:val="0"/>
          <w:lang w:eastAsia="en-IN"/>
        </w:rPr>
        <w:t>Foundations of Philosophy</w:t>
      </w:r>
    </w:p>
    <w:p w:rsidR="00B64954" w:rsidRPr="002136CD" w:rsidRDefault="00B64954" w:rsidP="002136CD">
      <w:pPr>
        <w:tabs>
          <w:tab w:val="left" w:pos="1620"/>
        </w:tabs>
        <w:spacing w:after="0" w:line="480" w:lineRule="auto"/>
        <w:jc w:val="both"/>
        <w:rPr>
          <w:rFonts w:ascii="Times New Roman" w:eastAsia="Times New Roman" w:hAnsi="Times New Roman" w:cs="Times New Roman"/>
          <w:i/>
          <w:kern w:val="0"/>
          <w:lang w:eastAsia="en-IN"/>
        </w:rPr>
      </w:pPr>
      <w:r w:rsidRPr="002136CD">
        <w:rPr>
          <w:rFonts w:ascii="Times New Roman" w:eastAsia="Times New Roman" w:hAnsi="Times New Roman" w:cs="Times New Roman"/>
          <w:kern w:val="0"/>
          <w:lang w:eastAsia="en-IN"/>
        </w:rPr>
        <w:tab/>
      </w:r>
      <w:r w:rsidRPr="002136CD">
        <w:rPr>
          <w:rFonts w:ascii="Times New Roman" w:eastAsia="Times New Roman" w:hAnsi="Times New Roman" w:cs="Times New Roman"/>
          <w:kern w:val="0"/>
          <w:lang w:eastAsia="en-IN"/>
        </w:rPr>
        <w:br/>
        <w:t xml:space="preserve">The Pātañjali Yoga Sūtras, a short collection of 195 aphorisms, are the foundation of yoga. It provides a route with eight limbs (ashtāṅga): meditation (Dhyāna), bodily postures (Āsana), breath control (Prāṇāyāma), sensory disengagement (Pratyāhāra), devotion (Dhāraṇā), ethical disciplines (Yama), and ultimate absorption (Samādhi). Attaining cittavṛtti-nirodha, or the </w:t>
      </w:r>
      <w:r w:rsidRPr="002136CD">
        <w:rPr>
          <w:rFonts w:ascii="Times New Roman" w:eastAsia="Times New Roman" w:hAnsi="Times New Roman" w:cs="Times New Roman"/>
          <w:kern w:val="0"/>
          <w:lang w:eastAsia="en-IN"/>
        </w:rPr>
        <w:lastRenderedPageBreak/>
        <w:t>stilling of mental fluctuations, is essential to yoga and ultimately leads to self-realization. (Mahajon, 2021), Vāta (movement), Pitta (transformation), and Kapha (structure) are the tridoṣa paradigm, which is the basis of Ayurveda. These energetic forces are derived from the five elements. Clean tissues (dhātu), balanced doshas, strong digestion (Agni), effective waste removal (malas), and mental composure are all factors that contribute to health. Herbal treatments, daily and seasonal routines (dinacharya, ritu-charya), detoxification (Pañcākarma), rejuvenation (Rasāyana), and dietary guidelines are all part of Ayurvedic methods.</w:t>
      </w: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b/>
          <w:bCs/>
          <w:i/>
          <w:kern w:val="0"/>
          <w:lang w:eastAsia="en-IN"/>
        </w:rPr>
        <w:t>2.3 The Interconnectedness of Systems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br/>
        <w:t>The practices of Ayurveda and yoga are interrelated. While Ayurveda offers a solid medical basis to enhance yoga practice, yoga complements Ayurveda by balancing the mind-body interface. In order to maintain homeostasis, both advocate dinacarya, which includes rising early, self-cleaning practices (such as dantdhavana and saucha), modest eating habits, and particular physical activities. The use of yoga methods for dosha control and well-being is specifically mentioned in Ayurvedic scriptures (International Journal of Yogic, Human Movement and Sports Sciences, n.d.).</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2.4 Teaching Approaches</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kern w:val="0"/>
          <w:lang w:eastAsia="en-IN"/>
        </w:rPr>
        <w:br/>
        <w:t>In addition to studying scripture, traditional yoga and ayurvedic training involves hands-on training under experienced instructors. Evidence-based teaching is being incorporated into contemporary pedagogical paradigms, which include clinical internships, classroom instruction, and research-based practices. Digital platforms, case-based learning, self-</w:t>
      </w:r>
      <w:r w:rsidRPr="002136CD">
        <w:rPr>
          <w:rFonts w:ascii="Times New Roman" w:eastAsia="Times New Roman" w:hAnsi="Times New Roman" w:cs="Times New Roman"/>
          <w:kern w:val="0"/>
          <w:lang w:eastAsia="en-IN"/>
        </w:rPr>
        <w:lastRenderedPageBreak/>
        <w:t>reflection, and formal evaluation are examples of emerging frameworks that make sure practitioners are skilled in both classical knowledge and scientific scrutiny (R. Singh, 2010).</w:t>
      </w: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b/>
          <w:bCs/>
          <w:i/>
          <w:kern w:val="0"/>
          <w:lang w:eastAsia="en-IN"/>
        </w:rPr>
        <w:t>2.5 Current Significance</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br/>
        <w:t>Modern health challenges are immediately addressed by the theoretical and practical underpinnings of Ayurveda and Yoga. While Ayurveda's emphasis on individual constitution, nutritional balance, herbal treatment, and cleansing promotes wellness and the avoidance of chronic diseases, yoga's integration of mindfulness, breath management, and ethical living efficiently addresses stress, anxiety, and lifestyle disorders.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3 CORE PRINCIPLES AND PRACTICES</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Yoga, A Whole-System Tour of the Eight Limbs Patañjali's Yoga Sūtras </w:t>
      </w:r>
      <w:proofErr w:type="gramStart"/>
      <w:r w:rsidRPr="002136CD">
        <w:rPr>
          <w:rFonts w:ascii="Times New Roman" w:eastAsia="Times New Roman" w:hAnsi="Times New Roman" w:cs="Times New Roman"/>
          <w:kern w:val="0"/>
          <w:lang w:eastAsia="en-IN"/>
        </w:rPr>
        <w:t>systematize</w:t>
      </w:r>
      <w:proofErr w:type="gramEnd"/>
      <w:r w:rsidRPr="002136CD">
        <w:rPr>
          <w:rFonts w:ascii="Times New Roman" w:eastAsia="Times New Roman" w:hAnsi="Times New Roman" w:cs="Times New Roman"/>
          <w:kern w:val="0"/>
          <w:lang w:eastAsia="en-IN"/>
        </w:rPr>
        <w:t xml:space="preserve"> yoga as a ladder from self-realization to ethical living, with eight interconnected levels (aṣṭāṅga). By supporting one another, the limbs create a comprehensive framework for mental clarity, emotional equilibrium, physical health, and spiritual development.</w:t>
      </w:r>
    </w:p>
    <w:p w:rsidR="00B64954" w:rsidRPr="002136CD" w:rsidRDefault="00B64954" w:rsidP="002136CD">
      <w:pPr>
        <w:tabs>
          <w:tab w:val="center" w:pos="4513"/>
        </w:tabs>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kern w:val="0"/>
          <w:lang w:eastAsia="en-IN"/>
        </w:rPr>
        <w:tab/>
      </w:r>
      <w:r w:rsidRPr="002136CD">
        <w:rPr>
          <w:rFonts w:ascii="Times New Roman" w:eastAsia="Times New Roman" w:hAnsi="Times New Roman" w:cs="Times New Roman"/>
          <w:b/>
          <w:bCs/>
          <w:kern w:val="0"/>
          <w:lang w:eastAsia="en-IN"/>
        </w:rPr>
        <w:br/>
      </w:r>
      <w:r w:rsidRPr="002136CD">
        <w:rPr>
          <w:rFonts w:ascii="Times New Roman" w:eastAsia="Times New Roman" w:hAnsi="Times New Roman" w:cs="Times New Roman"/>
          <w:b/>
          <w:bCs/>
          <w:i/>
          <w:kern w:val="0"/>
          <w:lang w:eastAsia="en-IN"/>
        </w:rPr>
        <w:t>3.1 Yama &amp; Niyama (Findings of Ethics and Personality)</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The journey starts with personal discipline (Niyama)—cleanliness, contentment, self-study, discipline, and submission to a higher purpose—and ethical self-restraint (Yama)—non-violence (ahiṃsā), truthfulness, non-stealing, moderation, and non-attachment. These concepts, despite their lack of clinical data, promote inner stability, interpersonal trust, and psychological safety, setting the practitioner up for more complex work.</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The Five Yamas:</w:t>
      </w:r>
    </w:p>
    <w:tbl>
      <w:tblPr>
        <w:tblW w:w="1006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769"/>
        <w:gridCol w:w="1712"/>
        <w:gridCol w:w="5579"/>
      </w:tblGrid>
      <w:tr w:rsidR="00B64954" w:rsidRPr="002136CD" w:rsidTr="000818F6">
        <w:trPr>
          <w:tblHeader/>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lastRenderedPageBreak/>
              <w:t>Yama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Meaning</w:t>
            </w:r>
          </w:p>
        </w:tc>
        <w:tc>
          <w:tcPr>
            <w:tcW w:w="5534" w:type="dxa"/>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Explanation</w:t>
            </w:r>
          </w:p>
        </w:tc>
      </w:tr>
      <w:tr w:rsidR="00B64954" w:rsidRPr="002136CD" w:rsidTr="000818F6">
        <w:trPr>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Ahimsa (Non-violence)</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Not causing harm in thought, word, or action</w:t>
            </w:r>
          </w:p>
        </w:tc>
        <w:tc>
          <w:tcPr>
            <w:tcW w:w="5534"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This includes refraining from physical violence, harmful speech, and even negative thoughts. It encourages compassion and understanding.</w:t>
            </w:r>
          </w:p>
        </w:tc>
      </w:tr>
      <w:tr w:rsidR="00B64954" w:rsidRPr="002136CD" w:rsidTr="000818F6">
        <w:trPr>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Satya (Truthfulness)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Honesty and integrity</w:t>
            </w:r>
          </w:p>
        </w:tc>
        <w:tc>
          <w:tcPr>
            <w:tcW w:w="5534"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One should speak the truth, but with kindness. If truth harms, silence is preferred. It also includes being truthful to oneself.</w:t>
            </w:r>
          </w:p>
        </w:tc>
      </w:tr>
      <w:tr w:rsidR="00B64954" w:rsidRPr="002136CD" w:rsidTr="000818F6">
        <w:trPr>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Asteya (Non-stealing)</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Not taking what is not freely given</w:t>
            </w:r>
          </w:p>
        </w:tc>
        <w:tc>
          <w:tcPr>
            <w:tcW w:w="5534"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Goes beyond theft—includes not stealing ideas, time, credit, or energy. Encourages respect for others' property and effort.</w:t>
            </w:r>
          </w:p>
        </w:tc>
      </w:tr>
      <w:tr w:rsidR="00B64954" w:rsidRPr="002136CD" w:rsidTr="000818F6">
        <w:trPr>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Brahmacharya (Celibacy/Moderation)</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Wise use of energy</w:t>
            </w:r>
          </w:p>
        </w:tc>
        <w:tc>
          <w:tcPr>
            <w:tcW w:w="5534"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Traditionally celibacy, but broadly means control over desires and redirecting energy towards spiritual growth. Promotes balanced relationships and mental clarity.</w:t>
            </w:r>
          </w:p>
        </w:tc>
      </w:tr>
      <w:tr w:rsidR="00B64954" w:rsidRPr="002136CD" w:rsidTr="000818F6">
        <w:trPr>
          <w:trHeight w:val="778"/>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Aparigraha (Non-possessiveness)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Freedom from greed or hoarding</w:t>
            </w:r>
          </w:p>
        </w:tc>
        <w:tc>
          <w:tcPr>
            <w:tcW w:w="5534"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Involves letting go of material attachment and cultivating contentment. Encourages simplicity and generosity.</w:t>
            </w:r>
          </w:p>
        </w:tc>
      </w:tr>
    </w:tbl>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bCs/>
          <w:i/>
          <w:kern w:val="0"/>
          <w:lang w:eastAsia="en-IN"/>
        </w:rPr>
        <w:t>3.3.1 Niyama (Internal Disciplines – Personal Ethics)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Niyama refers to personal observances that guide the inner world of the practitioner and foster self-discipline, purity, and introspection.</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The Five Niyamas:</w:t>
      </w:r>
    </w:p>
    <w:tbl>
      <w:tblPr>
        <w:tblW w:w="10065"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688"/>
        <w:gridCol w:w="2022"/>
        <w:gridCol w:w="5355"/>
      </w:tblGrid>
      <w:tr w:rsidR="00B64954" w:rsidRPr="002136CD" w:rsidTr="000818F6">
        <w:trPr>
          <w:tblHeader/>
          <w:tblCellSpacing w:w="15" w:type="dxa"/>
        </w:trPr>
        <w:tc>
          <w:tcPr>
            <w:tcW w:w="2643" w:type="dxa"/>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Niyama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Meaning</w:t>
            </w:r>
          </w:p>
        </w:tc>
        <w:tc>
          <w:tcPr>
            <w:tcW w:w="5310" w:type="dxa"/>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Explanation</w:t>
            </w:r>
          </w:p>
        </w:tc>
      </w:tr>
      <w:tr w:rsidR="00B64954" w:rsidRPr="002136CD" w:rsidTr="000818F6">
        <w:trPr>
          <w:tblCellSpacing w:w="15" w:type="dxa"/>
        </w:trPr>
        <w:tc>
          <w:tcPr>
            <w:tcW w:w="2643"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Shaucha (Purity)</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Cleanliness of </w:t>
            </w:r>
            <w:r w:rsidRPr="002136CD">
              <w:rPr>
                <w:rFonts w:ascii="Times New Roman" w:eastAsia="Times New Roman" w:hAnsi="Times New Roman" w:cs="Times New Roman"/>
                <w:kern w:val="0"/>
                <w:lang w:eastAsia="en-IN"/>
              </w:rPr>
              <w:lastRenderedPageBreak/>
              <w:t>body, mind, and surroundings</w:t>
            </w:r>
          </w:p>
        </w:tc>
        <w:tc>
          <w:tcPr>
            <w:tcW w:w="5310"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lastRenderedPageBreak/>
              <w:t xml:space="preserve">Encourages both physical cleanliness and mental </w:t>
            </w:r>
            <w:r w:rsidRPr="002136CD">
              <w:rPr>
                <w:rFonts w:ascii="Times New Roman" w:eastAsia="Times New Roman" w:hAnsi="Times New Roman" w:cs="Times New Roman"/>
                <w:kern w:val="0"/>
                <w:lang w:eastAsia="en-IN"/>
              </w:rPr>
              <w:lastRenderedPageBreak/>
              <w:t>purity. Includes detox, clean food, clean habits, and pure thoughts.</w:t>
            </w:r>
          </w:p>
        </w:tc>
      </w:tr>
      <w:tr w:rsidR="00B64954" w:rsidRPr="002136CD" w:rsidTr="000818F6">
        <w:trPr>
          <w:tblCellSpacing w:w="15" w:type="dxa"/>
        </w:trPr>
        <w:tc>
          <w:tcPr>
            <w:tcW w:w="2643"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lastRenderedPageBreak/>
              <w:t>Santosha (Contentment)</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Acceptance and gratitude</w:t>
            </w:r>
          </w:p>
        </w:tc>
        <w:tc>
          <w:tcPr>
            <w:tcW w:w="5310"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Involves being satisfied with what we have, reducing craving, and cultivating joy in the present.</w:t>
            </w:r>
          </w:p>
        </w:tc>
      </w:tr>
      <w:tr w:rsidR="00B64954" w:rsidRPr="002136CD" w:rsidTr="000818F6">
        <w:trPr>
          <w:tblCellSpacing w:w="15" w:type="dxa"/>
        </w:trPr>
        <w:tc>
          <w:tcPr>
            <w:tcW w:w="2643"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Tapas (Discipline)</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Self-discipline, austerity</w:t>
            </w:r>
          </w:p>
        </w:tc>
        <w:tc>
          <w:tcPr>
            <w:tcW w:w="5310"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Fosters resilience through regular practice and inner strength. Includes waking early, consistent yoga practice, and enduring challenges.</w:t>
            </w:r>
          </w:p>
        </w:tc>
      </w:tr>
      <w:tr w:rsidR="00B64954" w:rsidRPr="002136CD" w:rsidTr="000818F6">
        <w:trPr>
          <w:tblCellSpacing w:w="15" w:type="dxa"/>
        </w:trPr>
        <w:tc>
          <w:tcPr>
            <w:tcW w:w="2643"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Svadhyaya (Self-study)</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Study of sacred texts and self-reflection</w:t>
            </w:r>
          </w:p>
        </w:tc>
        <w:tc>
          <w:tcPr>
            <w:tcW w:w="5310"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Encourages introspection and regular study of scriptures like the </w:t>
            </w:r>
            <w:r w:rsidRPr="002136CD">
              <w:rPr>
                <w:rFonts w:ascii="Times New Roman" w:eastAsia="Times New Roman" w:hAnsi="Times New Roman" w:cs="Times New Roman"/>
                <w:i/>
                <w:iCs/>
                <w:kern w:val="0"/>
                <w:lang w:eastAsia="en-IN"/>
              </w:rPr>
              <w:t>Bhagavad Gita</w:t>
            </w:r>
            <w:r w:rsidRPr="002136CD">
              <w:rPr>
                <w:rFonts w:ascii="Times New Roman" w:eastAsia="Times New Roman" w:hAnsi="Times New Roman" w:cs="Times New Roman"/>
                <w:kern w:val="0"/>
                <w:lang w:eastAsia="en-IN"/>
              </w:rPr>
              <w:t xml:space="preserve"> or </w:t>
            </w:r>
            <w:r w:rsidRPr="002136CD">
              <w:rPr>
                <w:rFonts w:ascii="Times New Roman" w:eastAsia="Times New Roman" w:hAnsi="Times New Roman" w:cs="Times New Roman"/>
                <w:i/>
                <w:iCs/>
                <w:kern w:val="0"/>
                <w:lang w:eastAsia="en-IN"/>
              </w:rPr>
              <w:t>Yoga Sutras</w:t>
            </w:r>
            <w:r w:rsidRPr="002136CD">
              <w:rPr>
                <w:rFonts w:ascii="Times New Roman" w:eastAsia="Times New Roman" w:hAnsi="Times New Roman" w:cs="Times New Roman"/>
                <w:kern w:val="0"/>
                <w:lang w:eastAsia="en-IN"/>
              </w:rPr>
              <w:t>. Also includes journaling and self-analysis.</w:t>
            </w:r>
          </w:p>
        </w:tc>
      </w:tr>
      <w:tr w:rsidR="00B64954" w:rsidRPr="002136CD" w:rsidTr="000818F6">
        <w:trPr>
          <w:trHeight w:val="49"/>
          <w:tblCellSpacing w:w="15" w:type="dxa"/>
        </w:trPr>
        <w:tc>
          <w:tcPr>
            <w:tcW w:w="2643"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Ishvarapranidhana (Surrender to the Divine)</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Trusting a higher power</w:t>
            </w:r>
          </w:p>
        </w:tc>
        <w:tc>
          <w:tcPr>
            <w:tcW w:w="5310" w:type="dxa"/>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Acknowledging and surrendering to the will of the universe or a personal deity. Encourages humility and devotion.</w:t>
            </w:r>
          </w:p>
        </w:tc>
      </w:tr>
    </w:tbl>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noProof/>
          <w:kern w:val="0"/>
          <w:lang w:val="en-US"/>
        </w:rPr>
        <w:lastRenderedPageBreak/>
        <w:drawing>
          <wp:inline distT="0" distB="0" distL="0" distR="0">
            <wp:extent cx="5346700" cy="509079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6700" cy="5090795"/>
                    </a:xfrm>
                    <a:prstGeom prst="rect">
                      <a:avLst/>
                    </a:prstGeom>
                    <a:noFill/>
                  </pic:spPr>
                </pic:pic>
              </a:graphicData>
            </a:graphic>
          </wp:inline>
        </w:drawing>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Figure 1: Surya Namaskar, or Sun Salutation, is a sequence of 12 yoga asanas (poses) that is part of Hatha Yoga, and it is not specifically associated with the eight-limbed yoga (Astanga Yoga) path.</w:t>
      </w:r>
    </w:p>
    <w:p w:rsidR="00B64954" w:rsidRPr="002136CD" w:rsidRDefault="00B64954" w:rsidP="002136CD">
      <w:p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bCs/>
          <w:i/>
          <w:kern w:val="0"/>
          <w:lang w:eastAsia="en-IN"/>
        </w:rPr>
        <w:t>3.1.2 Asana (Physical Postures): Inclusion, power, and Symmetry</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The purpose of physical postures is neuromuscular training, not only flexibility. Studies using surface electromyography (sEMG) show that even the most basic Surya Namaskar routines stimulate the 14 major muscles—the vastus lateralis, gluteus maximus, trapezius, and erector spinae—at levels high enough to enhance strength and avoid mechanical low back problems. The distinctions between inexperienced and seasoned practitioners point to increased neuromuscular coordination and safety with increasing skill. Additionally, a meta-analysis of </w:t>
      </w:r>
      <w:r w:rsidRPr="002136CD">
        <w:rPr>
          <w:rFonts w:ascii="Times New Roman" w:eastAsia="Times New Roman" w:hAnsi="Times New Roman" w:cs="Times New Roman"/>
          <w:kern w:val="0"/>
          <w:lang w:eastAsia="en-IN"/>
        </w:rPr>
        <w:lastRenderedPageBreak/>
        <w:t>ten randomized trials with 967 patients showed that yoga poses significantly lower chronic low back pain (SMD ≈ –0.48) and disability (SMD ≈ –0.59). With the use of props and mild adjustments, yoga variations such as restorative, accessible, and somatic yoga promote access and aid in lowering stress and trauma symptoms while also promoting body awareness in populations that are more susceptible (Biswas et al., 2024; Mullerpatan et al., 2020; Cramer et al., 2012; Wikipedia contributors, 2024a).</w:t>
      </w:r>
    </w:p>
    <w:p w:rsidR="00B64954" w:rsidRPr="002136CD" w:rsidRDefault="00B64954" w:rsidP="002136CD">
      <w:pPr>
        <w:spacing w:before="100" w:beforeAutospacing="1" w:after="0" w:line="480" w:lineRule="auto"/>
        <w:jc w:val="both"/>
        <w:outlineLvl w:val="2"/>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Types of Asanas in Yoga</w:t>
      </w:r>
    </w:p>
    <w:tbl>
      <w:tblPr>
        <w:tblW w:w="949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742"/>
        <w:gridCol w:w="3533"/>
        <w:gridCol w:w="3218"/>
      </w:tblGrid>
      <w:tr w:rsidR="00B64954" w:rsidRPr="002136CD" w:rsidTr="000818F6">
        <w:trPr>
          <w:trHeight w:val="332"/>
          <w:tblHeader/>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Asana Type</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Examples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Primary Benefits</w:t>
            </w:r>
          </w:p>
        </w:tc>
      </w:tr>
      <w:tr w:rsidR="00B64954" w:rsidRPr="002136CD" w:rsidTr="000818F6">
        <w:trPr>
          <w:trHeight w:val="1020"/>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Standing Asanas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Tadasana, Trikonasana, Vrikshasana, Virabhadrasana I–III</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Strengthens legs, improves balance, aligns spine, boosts stamina</w:t>
            </w:r>
          </w:p>
        </w:tc>
      </w:tr>
      <w:tr w:rsidR="00B64954" w:rsidRPr="002136CD" w:rsidTr="000818F6">
        <w:trPr>
          <w:trHeight w:val="687"/>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Sitting Asanas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Padmasana, Sukhasana, Vajrasana, Gomukhasana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Enhances flexibility, prepares for meditation, aids digestion</w:t>
            </w:r>
          </w:p>
        </w:tc>
      </w:tr>
      <w:tr w:rsidR="00B64954" w:rsidRPr="002136CD" w:rsidTr="000818F6">
        <w:trPr>
          <w:trHeight w:val="1020"/>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Supine (Back-Lying) Asanas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Setu Bandhasana, Supta Baddha Konasana, Pavanamuktasana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Relieves back pain, aids digestion, calms nervous system</w:t>
            </w:r>
          </w:p>
        </w:tc>
      </w:tr>
      <w:tr w:rsidR="00B64954" w:rsidRPr="002136CD" w:rsidTr="000818F6">
        <w:trPr>
          <w:trHeight w:val="687"/>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Prone (Stomach-Lying) Asanas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Bhujangasana, Dhanurasana, Makarasana, Shalabhasana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Strengthens spine, stimulates organs, improves posture</w:t>
            </w:r>
          </w:p>
        </w:tc>
      </w:tr>
      <w:tr w:rsidR="00B64954" w:rsidRPr="002136CD" w:rsidTr="000818F6">
        <w:trPr>
          <w:trHeight w:val="1020"/>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Twisting Asanas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Ardha Matsyendrasana, Bharadvajasana, Supta Matsyendrasana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Detoxification, spinal flexibility, aids digestion</w:t>
            </w:r>
          </w:p>
        </w:tc>
      </w:tr>
      <w:tr w:rsidR="00B64954" w:rsidRPr="002136CD" w:rsidTr="000818F6">
        <w:trPr>
          <w:trHeight w:val="687"/>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Balancing Asanas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Bakasana, Garudasana, Natarajasana, Vrikshasana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Enhances focus, core strength, and coordination</w:t>
            </w:r>
          </w:p>
        </w:tc>
      </w:tr>
      <w:tr w:rsidR="00B64954" w:rsidRPr="002136CD" w:rsidTr="000818F6">
        <w:trPr>
          <w:trHeight w:val="1020"/>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lastRenderedPageBreak/>
              <w:t>Inverted Asanas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Sarvangasana, Shirshasana, Viparita Karani, Adho Mukha Vrksasana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Improves circulation, reduces stress, stimulates endocrine glands</w:t>
            </w:r>
          </w:p>
        </w:tc>
      </w:tr>
      <w:tr w:rsidR="00B64954" w:rsidRPr="002136CD" w:rsidTr="000818F6">
        <w:trPr>
          <w:trHeight w:val="666"/>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b/>
                <w:bCs/>
                <w:kern w:val="0"/>
                <w:lang w:eastAsia="en-IN"/>
              </w:rPr>
              <w:t>Restorative/Relaxation Asanas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Shavasana, Balasana, Supta Matsyendrasana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Deep rest, stress relief, emotional healing</w:t>
            </w:r>
          </w:p>
        </w:tc>
      </w:tr>
    </w:tbl>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noProof/>
          <w:kern w:val="0"/>
          <w:lang w:val="en-US"/>
        </w:rPr>
        <w:lastRenderedPageBreak/>
        <w:drawing>
          <wp:inline distT="0" distB="0" distL="0" distR="0">
            <wp:extent cx="5035550" cy="5322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5550" cy="5322570"/>
                    </a:xfrm>
                    <a:prstGeom prst="rect">
                      <a:avLst/>
                    </a:prstGeom>
                    <a:noFill/>
                  </pic:spPr>
                </pic:pic>
              </a:graphicData>
            </a:graphic>
          </wp:inline>
        </w:drawing>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Figure 2: Types of Asanas</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tabs>
          <w:tab w:val="left" w:pos="6444"/>
        </w:tabs>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3.4 Prāṇāyāma: Managing Immune and Autonomic Health</w:t>
      </w:r>
      <w:r w:rsidRPr="002136CD">
        <w:rPr>
          <w:rFonts w:ascii="Times New Roman" w:eastAsia="Times New Roman" w:hAnsi="Times New Roman" w:cs="Times New Roman"/>
          <w:b/>
          <w:bCs/>
          <w:i/>
          <w:kern w:val="0"/>
          <w:lang w:eastAsia="en-IN"/>
        </w:rPr>
        <w:tab/>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kern w:val="0"/>
          <w:lang w:eastAsia="en-IN"/>
        </w:rPr>
        <w:t>Alternate nostril breathing, Bhastrika, and Kapalabhati are examples of controlled breathing techniques that use structured inhalation, retention, and exhale to improve parasympathetic activity and regulate autonomic function. Significant gains in FEV₁, FVC, and PEFR—by 25–75%—were observed in a 12-week study, suggesting potential for COPD, asthma, and post-COVID respiratory recovery. Additional studies show that yoga with breath management has anti-inflammatory and stress-regulating effects by lowering cortisol and hsCRP levels in groups with fibromyalgia and hypertension.</w:t>
      </w:r>
    </w:p>
    <w:p w:rsidR="00B64954" w:rsidRPr="002136CD" w:rsidRDefault="00B64954" w:rsidP="002136CD">
      <w:pPr>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kern w:val="0"/>
          <w:lang w:eastAsia="en-IN"/>
        </w:rPr>
        <w:lastRenderedPageBreak/>
        <w:br/>
      </w:r>
      <w:r w:rsidRPr="002136CD">
        <w:rPr>
          <w:rFonts w:ascii="Times New Roman" w:eastAsia="Times New Roman" w:hAnsi="Times New Roman" w:cs="Times New Roman"/>
          <w:b/>
          <w:bCs/>
          <w:i/>
          <w:kern w:val="0"/>
          <w:lang w:eastAsia="en-IN"/>
        </w:rPr>
        <w:t>3.5 Sense Withdrawal (Pratyāhāra): Introspection</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kern w:val="0"/>
          <w:lang w:eastAsia="en-IN"/>
        </w:rPr>
        <w:t>Practitioners detach their sensory focus from outside stimuli after calming their body and breathing. Despite having received less empirical research, pratyāhāra signifies a significant turn toward self-reflection and inward focus, opening the door for meditation and concentration.</w:t>
      </w:r>
    </w:p>
    <w:p w:rsidR="00B64954" w:rsidRPr="002136CD" w:rsidRDefault="00B64954" w:rsidP="002136CD">
      <w:pPr>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3.6 Concentration and Meditation (Dhāraṇā &amp; Dhyāna):</w:t>
      </w:r>
      <w:r w:rsidRPr="002136CD">
        <w:rPr>
          <w:rFonts w:ascii="Times New Roman" w:eastAsia="Times New Roman" w:hAnsi="Times New Roman" w:cs="Times New Roman"/>
          <w:i/>
          <w:kern w:val="0"/>
          <w:lang w:eastAsia="en-IN"/>
        </w:rPr>
        <w:t xml:space="preserve"> </w:t>
      </w:r>
      <w:r w:rsidRPr="002136CD">
        <w:rPr>
          <w:rFonts w:ascii="Times New Roman" w:eastAsia="Times New Roman" w:hAnsi="Times New Roman" w:cs="Times New Roman"/>
          <w:b/>
          <w:bCs/>
          <w:i/>
          <w:kern w:val="0"/>
          <w:lang w:eastAsia="en-IN"/>
        </w:rPr>
        <w:t>Developing Mental Resilience</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Both meditation (dhyāna) and concentration (dhāraṇā) promote neuroplastic alterations in the networks of emotions and attention. Meditation consistently stimulates the frontal cortices, anterior cingulate, and insula, according to a meta-analysis of 78 brain imaging studies (d = 0.59). In addition, it enhances vagal tone, heart rate variability, and autonomic balance, all of which contribute to increased resilience, decreased anxiety and sadness, and a diminished sense of pain. Functional MRI mapping reveals reorganized brain networks and decreased thalamic activity, which correlates with less rumination, a major contributing cause to chronic pain and stress problems.</w:t>
      </w:r>
    </w:p>
    <w:p w:rsidR="00B64954" w:rsidRPr="002136CD" w:rsidRDefault="00B64954" w:rsidP="002136CD">
      <w:pPr>
        <w:spacing w:after="0" w:line="480" w:lineRule="auto"/>
        <w:jc w:val="both"/>
        <w:rPr>
          <w:rFonts w:ascii="Times New Roman" w:eastAsia="Times New Roman" w:hAnsi="Times New Roman" w:cs="Times New Roman"/>
          <w:i/>
          <w:kern w:val="0"/>
          <w:lang w:eastAsia="en-IN"/>
        </w:rPr>
      </w:pP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b/>
          <w:bCs/>
          <w:i/>
          <w:kern w:val="0"/>
          <w:lang w:eastAsia="en-IN"/>
        </w:rPr>
        <w:t>3.7 Absorption (Samādhi):</w:t>
      </w:r>
      <w:r w:rsidRPr="002136CD">
        <w:rPr>
          <w:rFonts w:ascii="Times New Roman" w:eastAsia="Times New Roman" w:hAnsi="Times New Roman" w:cs="Times New Roman"/>
          <w:i/>
          <w:kern w:val="0"/>
          <w:lang w:eastAsia="en-IN"/>
        </w:rPr>
        <w:t xml:space="preserve"> </w:t>
      </w:r>
      <w:r w:rsidRPr="002136CD">
        <w:rPr>
          <w:rFonts w:ascii="Times New Roman" w:eastAsia="Times New Roman" w:hAnsi="Times New Roman" w:cs="Times New Roman"/>
          <w:b/>
          <w:bCs/>
          <w:i/>
          <w:kern w:val="0"/>
          <w:lang w:eastAsia="en-IN"/>
        </w:rPr>
        <w:t>Complementing Awareness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In the end, samādhi is a profoundly present and united condition. The culmination of Patañjali's eightfold path—a transforming state that results from the methodical integration of all earlier limbs—is reflected in this, if difficult to experimentally investigate, state (Wikipedia contributors, 2024).</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noProof/>
          <w:kern w:val="0"/>
          <w:lang w:val="en-US"/>
        </w:rPr>
        <w:lastRenderedPageBreak/>
        <w:drawing>
          <wp:inline distT="0" distB="0" distL="0" distR="0">
            <wp:extent cx="6291580" cy="3316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1580" cy="3316605"/>
                    </a:xfrm>
                    <a:prstGeom prst="rect">
                      <a:avLst/>
                    </a:prstGeom>
                    <a:noFill/>
                  </pic:spPr>
                </pic:pic>
              </a:graphicData>
            </a:graphic>
          </wp:inline>
        </w:drawing>
      </w:r>
    </w:p>
    <w:p w:rsidR="00B64954" w:rsidRPr="002136CD" w:rsidRDefault="00B64954" w:rsidP="002136CD">
      <w:pPr>
        <w:spacing w:after="0" w:line="480" w:lineRule="auto"/>
        <w:jc w:val="center"/>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Figure 3: Simple Postures for Prāṇāyāma and Dhyāna.</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4. The Eightfold Path of Yoga – Philosophical Foundations and Contemporary Benefits</w:t>
      </w:r>
    </w:p>
    <w:tbl>
      <w:tblPr>
        <w:tblW w:w="902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62"/>
        <w:gridCol w:w="2058"/>
        <w:gridCol w:w="2776"/>
        <w:gridCol w:w="2826"/>
      </w:tblGrid>
      <w:tr w:rsidR="00B64954" w:rsidRPr="002136CD" w:rsidTr="000818F6">
        <w:trPr>
          <w:trHeight w:val="873"/>
          <w:tblHeader/>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Limb</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Physical Practice</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Physiological Benefit</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Psychological/Spiritual Outcome</w:t>
            </w:r>
          </w:p>
        </w:tc>
      </w:tr>
      <w:tr w:rsidR="00B64954" w:rsidRPr="002136CD" w:rsidTr="000818F6">
        <w:trPr>
          <w:trHeight w:val="856"/>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Yama &amp; Niyama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Ethical choices &amp; self-discipline</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Reduced stress, enhanced self-regulation</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Inner integrity, social harmony</w:t>
            </w:r>
          </w:p>
        </w:tc>
      </w:tr>
      <w:tr w:rsidR="00B64954" w:rsidRPr="002136CD" w:rsidTr="000818F6">
        <w:trPr>
          <w:trHeight w:val="873"/>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Āsana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Postures like Sun Salutations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Muscle activation, flexibility, pain relief</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Bodily strength, posture, awareness</w:t>
            </w:r>
          </w:p>
        </w:tc>
      </w:tr>
      <w:tr w:rsidR="00B64954" w:rsidRPr="002136CD" w:rsidTr="000818F6">
        <w:trPr>
          <w:trHeight w:val="873"/>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Prāṇāyāma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Breath techniques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Lung capacity, autonomic balance, immune health</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Calmness, focus</w:t>
            </w:r>
          </w:p>
        </w:tc>
      </w:tr>
      <w:tr w:rsidR="00B64954" w:rsidRPr="002136CD" w:rsidTr="000818F6">
        <w:trPr>
          <w:trHeight w:val="856"/>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Pratyāhāra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Withdrawal of senses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Lower sensory overload</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Steadier internal focus</w:t>
            </w:r>
          </w:p>
        </w:tc>
      </w:tr>
      <w:tr w:rsidR="00B64954" w:rsidRPr="002136CD" w:rsidTr="000818F6">
        <w:trPr>
          <w:trHeight w:val="446"/>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Dhāraṇā</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Concentration</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Focused cognition</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Mental clarity</w:t>
            </w:r>
          </w:p>
        </w:tc>
      </w:tr>
      <w:tr w:rsidR="00B64954" w:rsidRPr="002136CD" w:rsidTr="000818F6">
        <w:trPr>
          <w:trHeight w:val="873"/>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lastRenderedPageBreak/>
              <w:t>Dhyāna</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Meditation</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Neuroplasticity, brain resilience</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Emotional wellbeing</w:t>
            </w:r>
          </w:p>
        </w:tc>
      </w:tr>
      <w:tr w:rsidR="00B64954" w:rsidRPr="002136CD" w:rsidTr="000818F6">
        <w:trPr>
          <w:trHeight w:val="856"/>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Samādhi</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Meditative absorption</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Homeostatic balance</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Transcendent unity</w:t>
            </w:r>
          </w:p>
        </w:tc>
      </w:tr>
    </w:tbl>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noProof/>
          <w:kern w:val="0"/>
          <w:lang w:val="en-US"/>
        </w:rPr>
        <w:drawing>
          <wp:inline distT="0" distB="0" distL="0" distR="0">
            <wp:extent cx="5791200" cy="378621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5601" cy="3789091"/>
                    </a:xfrm>
                    <a:prstGeom prst="rect">
                      <a:avLst/>
                    </a:prstGeom>
                    <a:noFill/>
                  </pic:spPr>
                </pic:pic>
              </a:graphicData>
            </a:graphic>
          </wp:inline>
        </w:drawing>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 </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Figure 4: The Eightfold Path of Yoga</w:t>
      </w:r>
    </w:p>
    <w:p w:rsidR="00B64954" w:rsidRPr="002136CD" w:rsidRDefault="00B64954" w:rsidP="002136CD">
      <w:pPr>
        <w:spacing w:after="0" w:line="480" w:lineRule="auto"/>
        <w:jc w:val="center"/>
        <w:rPr>
          <w:rFonts w:ascii="Times New Roman" w:eastAsia="Times New Roman" w:hAnsi="Times New Roman" w:cs="Times New Roman"/>
          <w:kern w:val="0"/>
          <w:lang w:eastAsia="en-IN"/>
        </w:rPr>
      </w:pPr>
    </w:p>
    <w:p w:rsidR="00B64954" w:rsidRPr="002136CD" w:rsidRDefault="00B64954" w:rsidP="002136CD">
      <w:pPr>
        <w:spacing w:after="0" w:line="480" w:lineRule="auto"/>
        <w:jc w:val="center"/>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4.1 Ayurveda: Customs, Metamorphoses, and Healing</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kern w:val="0"/>
          <w:lang w:eastAsia="en-IN"/>
        </w:rPr>
        <w:t xml:space="preserve">Each of the </w:t>
      </w:r>
      <w:r w:rsidRPr="002136CD">
        <w:rPr>
          <w:rFonts w:ascii="Times New Roman" w:eastAsia="Times New Roman" w:hAnsi="Times New Roman" w:cs="Times New Roman"/>
          <w:b/>
          <w:bCs/>
          <w:kern w:val="0"/>
          <w:lang w:eastAsia="en-IN"/>
        </w:rPr>
        <w:t>eight specialist branches</w:t>
      </w:r>
      <w:r w:rsidRPr="002136CD">
        <w:rPr>
          <w:rFonts w:ascii="Times New Roman" w:eastAsia="Times New Roman" w:hAnsi="Times New Roman" w:cs="Times New Roman"/>
          <w:kern w:val="0"/>
          <w:lang w:eastAsia="en-IN"/>
        </w:rPr>
        <w:t xml:space="preserve"> (aṣṭa aṅga) that make up Ayurveda's complete healing method focuses on a different aspect of health and fitness. From general medicine to surgery, mental health to longevity therapies, these branches offer a comprehensive map, rooted in classical writings such as the Ashtāṅgahṛdaya, Charaka Saṃhitā, and Sushruta Saṃhitā.</w:t>
      </w: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kern w:val="0"/>
          <w:lang w:eastAsia="en-IN"/>
        </w:rPr>
        <w:br/>
      </w:r>
      <w:proofErr w:type="gramStart"/>
      <w:r w:rsidRPr="002136CD">
        <w:rPr>
          <w:rFonts w:ascii="Times New Roman" w:eastAsia="Times New Roman" w:hAnsi="Times New Roman" w:cs="Times New Roman"/>
          <w:bCs/>
          <w:i/>
          <w:kern w:val="0"/>
          <w:lang w:eastAsia="en-IN"/>
        </w:rPr>
        <w:t>4.1.1 Internal Medicine, or Kāyachikitsā</w:t>
      </w:r>
      <w:proofErr w:type="gramEnd"/>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kern w:val="0"/>
          <w:lang w:eastAsia="en-IN"/>
        </w:rPr>
        <w:t xml:space="preserve">The primary medical specialty, kāyachikitsā, uses individualized approaches to diagnose and treat most systemic illnesses, including metabolic, digestive, feverish, and pain conditions. In order to identify illnesses early and provide herbal formulations, dietary changes, detox treatments (Pañcākarma), and rejuvenation (Rasāyana) regimens, traditional Ayurvedic doctors use dosha assessment, pulse reading, and clinical observation. </w:t>
      </w:r>
      <w:proofErr w:type="gramStart"/>
      <w:r w:rsidRPr="002136CD">
        <w:rPr>
          <w:rFonts w:ascii="Times New Roman" w:eastAsia="Times New Roman" w:hAnsi="Times New Roman" w:cs="Times New Roman"/>
          <w:kern w:val="0"/>
          <w:lang w:eastAsia="en-IN"/>
        </w:rPr>
        <w:t>(Ghatak, 2021, Twal et al., 2016).</w:t>
      </w:r>
      <w:proofErr w:type="gramEnd"/>
      <w:r w:rsidRPr="002136CD">
        <w:rPr>
          <w:rFonts w:ascii="Times New Roman" w:eastAsia="Times New Roman" w:hAnsi="Times New Roman" w:cs="Times New Roman"/>
          <w:kern w:val="0"/>
          <w:lang w:eastAsia="en-IN"/>
        </w:rPr>
        <w:t xml:space="preserve"> </w:t>
      </w:r>
    </w:p>
    <w:p w:rsidR="00B64954" w:rsidRPr="002136CD" w:rsidRDefault="00B64954" w:rsidP="002136CD">
      <w:p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bCs/>
          <w:i/>
          <w:kern w:val="0"/>
          <w:lang w:eastAsia="en-IN"/>
        </w:rPr>
        <w:t>4.1.2 Kamārbhṛtya (Bāla Chikitsā): Obstetrics and Pediatrics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Bāla Chikitsā focuses on children and reproductive care, including adolescent development, growth difficulties, neonatal care, and prenatal care. Maternal health, nursing, congenital conditions, vaccines using traditional immunomodulators such as sūṣītīka guggulu, and advice on fostering a child's physical, mental, and emotional development are all included.</w:t>
      </w:r>
      <w:r w:rsidRPr="002136CD">
        <w:rPr>
          <w:rFonts w:ascii="Times New Roman" w:eastAsia="Times New Roman" w:hAnsi="Times New Roman" w:cs="Times New Roman"/>
          <w:kern w:val="0"/>
          <w:lang w:eastAsia="en-IN"/>
        </w:rPr>
        <w:br/>
      </w:r>
    </w:p>
    <w:p w:rsidR="00B64954" w:rsidRPr="002136CD" w:rsidRDefault="00B64954" w:rsidP="002136CD">
      <w:pPr>
        <w:spacing w:after="0" w:line="480" w:lineRule="auto"/>
        <w:jc w:val="both"/>
        <w:rPr>
          <w:rFonts w:ascii="Times New Roman" w:eastAsia="Times New Roman" w:hAnsi="Times New Roman" w:cs="Times New Roman"/>
          <w:i/>
          <w:kern w:val="0"/>
          <w:lang w:eastAsia="en-IN"/>
        </w:rPr>
      </w:pPr>
      <w:r w:rsidRPr="002136CD">
        <w:rPr>
          <w:rFonts w:ascii="Times New Roman" w:eastAsia="Times New Roman" w:hAnsi="Times New Roman" w:cs="Times New Roman"/>
          <w:bCs/>
          <w:i/>
          <w:kern w:val="0"/>
          <w:lang w:eastAsia="en-IN"/>
        </w:rPr>
        <w:t>4.1.3 Psychiatry and Spiritual Healing at Graha Chikitsā (Bhūta Vidyā)</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kern w:val="0"/>
          <w:lang w:eastAsia="en-IN"/>
        </w:rPr>
        <w:t>Graha Chikitsā, also called Bhūta Vidyā, deals with mental health and psychosomatic problems, such as spirit-possession disorders, depression, anxiety, and psychosis. The therapies emphasize integrated mind-body treatments in accordance with traditional diagnostic paradigms and include herbal antidepressants, mantras, Ayurvedic cleanse, meditation, and counseling.</w:t>
      </w:r>
    </w:p>
    <w:p w:rsidR="00B64954" w:rsidRPr="002136CD" w:rsidRDefault="00B64954" w:rsidP="002136CD">
      <w:pPr>
        <w:spacing w:after="0" w:line="480" w:lineRule="auto"/>
        <w:jc w:val="both"/>
        <w:rPr>
          <w:rFonts w:ascii="Times New Roman" w:eastAsia="Times New Roman" w:hAnsi="Times New Roman" w:cs="Times New Roman"/>
          <w:i/>
          <w:kern w:val="0"/>
          <w:lang w:eastAsia="en-IN"/>
        </w:rPr>
      </w:pPr>
      <w:r w:rsidRPr="002136CD">
        <w:rPr>
          <w:rFonts w:ascii="Times New Roman" w:eastAsia="Times New Roman" w:hAnsi="Times New Roman" w:cs="Times New Roman"/>
          <w:bCs/>
          <w:i/>
          <w:kern w:val="0"/>
          <w:lang w:eastAsia="en-IN"/>
        </w:rPr>
        <w:lastRenderedPageBreak/>
        <w:t>4.1.4 Urdhvanga Chikitsā (Śālākya Tantra) - Ophthalmology &amp; ENT</w:t>
      </w:r>
    </w:p>
    <w:p w:rsidR="00B64954" w:rsidRPr="002136CD" w:rsidRDefault="00B64954" w:rsidP="002136CD">
      <w:pPr>
        <w:spacing w:after="0" w:line="480" w:lineRule="auto"/>
        <w:jc w:val="both"/>
        <w:rPr>
          <w:rFonts w:ascii="Times New Roman" w:eastAsia="Times New Roman" w:hAnsi="Times New Roman" w:cs="Times New Roman"/>
          <w:i/>
          <w:kern w:val="0"/>
          <w:lang w:eastAsia="en-IN"/>
        </w:rPr>
      </w:pPr>
      <w:r w:rsidRPr="002136CD">
        <w:rPr>
          <w:rFonts w:ascii="Times New Roman" w:eastAsia="Times New Roman" w:hAnsi="Times New Roman" w:cs="Times New Roman"/>
          <w:kern w:val="0"/>
          <w:lang w:eastAsia="en-IN"/>
        </w:rPr>
        <w:t xml:space="preserve">Head, eye, ear, nose, throat, and oral cavity disorders are the focus of this branch. The book, Urdhvanga Chikitsā, describes how to treat cataracts, tonsillitis, sinusitis, dental conditions, and chronic ENT disorders using surgical tools (śalāka yantras). Sushruta's innovations include flaps, nasal administration (nasya), and procedures for vision restoration. </w:t>
      </w: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bCs/>
          <w:i/>
          <w:kern w:val="0"/>
          <w:lang w:eastAsia="en-IN"/>
        </w:rPr>
        <w:t>4.1.5 Surgery (Śalya Tantra)</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Foreign bodies, abscesses, tumors, fractures, and cysts can all be removed by Śalya Tantra, which was a forerunner to contemporary surgery. The branch explains 72 surgical tools, </w:t>
      </w:r>
      <w:proofErr w:type="gramStart"/>
      <w:r w:rsidRPr="002136CD">
        <w:rPr>
          <w:rFonts w:ascii="Times New Roman" w:eastAsia="Times New Roman" w:hAnsi="Times New Roman" w:cs="Times New Roman"/>
          <w:kern w:val="0"/>
          <w:lang w:eastAsia="en-IN"/>
        </w:rPr>
        <w:t>agni</w:t>
      </w:r>
      <w:proofErr w:type="gramEnd"/>
      <w:r w:rsidRPr="002136CD">
        <w:rPr>
          <w:rFonts w:ascii="Times New Roman" w:eastAsia="Times New Roman" w:hAnsi="Times New Roman" w:cs="Times New Roman"/>
          <w:kern w:val="0"/>
          <w:lang w:eastAsia="en-IN"/>
        </w:rPr>
        <w:t xml:space="preserve"> karma (heat cauterization), and kṣāra śastra (chemical cauterization), all of which are covered in Sushruta's surgical books on easyayurveda.com.</w:t>
      </w:r>
    </w:p>
    <w:p w:rsidR="00B64954" w:rsidRPr="002136CD" w:rsidRDefault="00B64954" w:rsidP="002136CD">
      <w:pPr>
        <w:spacing w:after="0" w:line="480" w:lineRule="auto"/>
        <w:jc w:val="both"/>
        <w:rPr>
          <w:rFonts w:ascii="Times New Roman" w:eastAsia="Times New Roman" w:hAnsi="Times New Roman" w:cs="Times New Roman"/>
          <w:i/>
          <w:kern w:val="0"/>
          <w:lang w:eastAsia="en-IN"/>
        </w:rPr>
      </w:pPr>
      <w:r w:rsidRPr="002136CD">
        <w:rPr>
          <w:rFonts w:ascii="Times New Roman" w:eastAsia="Times New Roman" w:hAnsi="Times New Roman" w:cs="Times New Roman"/>
          <w:bCs/>
          <w:i/>
          <w:kern w:val="0"/>
          <w:lang w:eastAsia="en-IN"/>
        </w:rPr>
        <w:t>4.1.6 Toxicology of Agada Tantra (Damśtra Chikitsā)</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From snake bites and plant toxins to food and environmental toxins, Agada Tantra specializes in the diagnosis and treatment of poisoning. In relation to toxic exposures, it clarifies detoxification techniques, antidotes, documentation of epidemic trends, and preventive public health measures.</w:t>
      </w:r>
    </w:p>
    <w:p w:rsidR="00B64954" w:rsidRPr="002136CD" w:rsidRDefault="00B64954" w:rsidP="002136CD">
      <w:pPr>
        <w:spacing w:after="0" w:line="480" w:lineRule="auto"/>
        <w:jc w:val="both"/>
        <w:rPr>
          <w:rFonts w:ascii="Times New Roman" w:eastAsia="Times New Roman" w:hAnsi="Times New Roman" w:cs="Times New Roman"/>
          <w:i/>
          <w:kern w:val="0"/>
          <w:lang w:eastAsia="en-IN"/>
        </w:rPr>
      </w:pPr>
      <w:r w:rsidRPr="002136CD">
        <w:rPr>
          <w:rFonts w:ascii="Times New Roman" w:eastAsia="Times New Roman" w:hAnsi="Times New Roman" w:cs="Times New Roman"/>
          <w:bCs/>
          <w:i/>
          <w:kern w:val="0"/>
          <w:lang w:eastAsia="en-IN"/>
        </w:rPr>
        <w:t>4.1.7 Geriatrics and Rejuvenation: Jara Chikitsā (Rasāyana Tantra)</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This branch, often referred to as Rasāyanatantra, emphasizes immune health, longevity enhancement, anti-aging, and cognitive vitality. In order to maximize psychological resilience and reduce aging, rejuvenation therapies (Rasāyana) combine ghee preparations, meditation practices, and nourishing meals with herbs including ashwagandha, amalaki, and brahmi. </w:t>
      </w:r>
      <w:proofErr w:type="gramStart"/>
      <w:r w:rsidRPr="002136CD">
        <w:rPr>
          <w:rFonts w:ascii="Times New Roman" w:eastAsia="Times New Roman" w:hAnsi="Times New Roman" w:cs="Times New Roman"/>
          <w:kern w:val="0"/>
          <w:lang w:eastAsia="en-IN"/>
        </w:rPr>
        <w:t>ng</w:t>
      </w:r>
      <w:proofErr w:type="gramEnd"/>
    </w:p>
    <w:p w:rsidR="00B64954" w:rsidRPr="002136CD" w:rsidRDefault="00B64954" w:rsidP="002136CD">
      <w:p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bCs/>
          <w:i/>
          <w:kern w:val="0"/>
          <w:lang w:eastAsia="en-IN"/>
        </w:rPr>
        <w:t>4.1.8 Vājīkaraṇa Tantra</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Fertility Treatment &amp; Aphrodisiac Vājīkaraṇatantra promotes fertility, libido enhancement, and reproductive health. It uses mineral supplements, dietary changes, ritual procedures, and </w:t>
      </w:r>
      <w:r w:rsidRPr="002136CD">
        <w:rPr>
          <w:rFonts w:ascii="Times New Roman" w:eastAsia="Times New Roman" w:hAnsi="Times New Roman" w:cs="Times New Roman"/>
          <w:kern w:val="0"/>
          <w:lang w:eastAsia="en-IN"/>
        </w:rPr>
        <w:lastRenderedPageBreak/>
        <w:t>revitalizing herbs (Kaṇakapushpi, Shatavari) to treat infertility, sexual weakness, and subtle energy (praṇā) imbalances.</w:t>
      </w:r>
    </w:p>
    <w:p w:rsidR="00B64954" w:rsidRPr="002136CD" w:rsidRDefault="00B64954" w:rsidP="002136CD">
      <w:pPr>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4.2 Clinical Integration and Relationships</w:t>
      </w:r>
    </w:p>
    <w:p w:rsidR="00B64954" w:rsidRPr="002136CD" w:rsidRDefault="00B64954" w:rsidP="002136CD">
      <w:p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bCs/>
          <w:i/>
          <w:kern w:val="0"/>
          <w:lang w:eastAsia="en-IN"/>
        </w:rPr>
        <w:t>4.2.1 Tri-Dosha Theory: Equilibrium and Constitution</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br/>
        <w:t xml:space="preserve">The balance of Vāta, Pitta, and Kapha—all associated with elemental forces—is how Ayurveda defines health (air/ether, fire/water, </w:t>
      </w:r>
      <w:proofErr w:type="gramStart"/>
      <w:r w:rsidRPr="002136CD">
        <w:rPr>
          <w:rFonts w:ascii="Times New Roman" w:eastAsia="Times New Roman" w:hAnsi="Times New Roman" w:cs="Times New Roman"/>
          <w:kern w:val="0"/>
          <w:lang w:eastAsia="en-IN"/>
        </w:rPr>
        <w:t>earth</w:t>
      </w:r>
      <w:proofErr w:type="gramEnd"/>
      <w:r w:rsidRPr="002136CD">
        <w:rPr>
          <w:rFonts w:ascii="Times New Roman" w:eastAsia="Times New Roman" w:hAnsi="Times New Roman" w:cs="Times New Roman"/>
          <w:kern w:val="0"/>
          <w:lang w:eastAsia="en-IN"/>
        </w:rPr>
        <w:t>/water). Personalized care regimens are guided by each person's prakritis, or constitution. In order to identify imbalances (vikritis), diagnostic techniques such as pulse reading, tongue examination, and clinical history are used. This results in specific Ayurvedic treatments.</w:t>
      </w:r>
    </w:p>
    <w:p w:rsidR="00B64954" w:rsidRPr="002136CD" w:rsidRDefault="00B64954" w:rsidP="002136CD">
      <w:pPr>
        <w:spacing w:after="0" w:line="480" w:lineRule="auto"/>
        <w:jc w:val="both"/>
        <w:rPr>
          <w:rFonts w:ascii="Times New Roman" w:eastAsia="Times New Roman" w:hAnsi="Times New Roman" w:cs="Times New Roman"/>
          <w:i/>
          <w:kern w:val="0"/>
          <w:lang w:eastAsia="en-IN"/>
        </w:rPr>
      </w:pP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bCs/>
          <w:i/>
          <w:kern w:val="0"/>
          <w:lang w:eastAsia="en-IN"/>
        </w:rPr>
        <w:t>4.2.2 Internal Cleanup, Fire of Metabolism (Agni), and Toxins (Ama) Digestive fire, or Agni, guarantees waste removal and nutrient processing.</w:t>
      </w:r>
      <w:r w:rsidRPr="002136CD">
        <w:rPr>
          <w:rFonts w:ascii="Times New Roman" w:eastAsia="Times New Roman" w:hAnsi="Times New Roman" w:cs="Times New Roman"/>
          <w:i/>
          <w:kern w:val="0"/>
          <w:lang w:eastAsia="en-IN"/>
        </w:rPr>
        <w:t xml:space="preserve"> </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Impaired Agni creates ama, viscous toxins that block pathways and cause illnesses. To rekindle Agni and eliminate Ama, Ayurvedic treatments employ dietary changes, spices, and detoxification techniques.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bCs/>
          <w:i/>
          <w:kern w:val="0"/>
          <w:lang w:eastAsia="en-IN"/>
        </w:rPr>
        <w:t>4.2.3 Deep Detox for Mind-Body Reset with Pañcākarmā</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i/>
          <w:kern w:val="0"/>
          <w:lang w:eastAsia="en-IN"/>
        </w:rPr>
        <w:br/>
      </w:r>
      <w:r w:rsidRPr="002136CD">
        <w:rPr>
          <w:rFonts w:ascii="Times New Roman" w:eastAsia="Times New Roman" w:hAnsi="Times New Roman" w:cs="Times New Roman"/>
          <w:kern w:val="0"/>
          <w:lang w:eastAsia="en-IN"/>
        </w:rPr>
        <w:t>The goal of the five-step purification process known as pañcākarmā is to eliminate doshic poisons and bring about equilibrium. Methods consist of:</w:t>
      </w:r>
    </w:p>
    <w:p w:rsidR="00B64954" w:rsidRPr="002136CD" w:rsidRDefault="00B64954" w:rsidP="002136CD">
      <w:pPr>
        <w:pStyle w:val="ListParagraph"/>
        <w:numPr>
          <w:ilvl w:val="0"/>
          <w:numId w:val="3"/>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For Kapha detox, use Vamana (forced vomiting) on reddit.com </w:t>
      </w:r>
      <w:bookmarkStart w:id="0" w:name="_Hlk201086810"/>
      <w:r w:rsidRPr="002136CD">
        <w:rPr>
          <w:rFonts w:ascii="Times New Roman" w:eastAsia="Times New Roman" w:hAnsi="Times New Roman" w:cs="Times New Roman"/>
          <w:kern w:val="0"/>
          <w:lang w:eastAsia="en-IN"/>
        </w:rPr>
        <w:t>(Wikipedia contributors, 2025</w:t>
      </w:r>
      <w:bookmarkEnd w:id="0"/>
      <w:r w:rsidRPr="002136CD">
        <w:rPr>
          <w:rFonts w:ascii="Times New Roman" w:eastAsia="Times New Roman" w:hAnsi="Times New Roman" w:cs="Times New Roman"/>
          <w:kern w:val="0"/>
          <w:lang w:eastAsia="en-IN"/>
        </w:rPr>
        <w:t>, M et al., 2025).</w:t>
      </w:r>
    </w:p>
    <w:p w:rsidR="00B64954" w:rsidRPr="002136CD" w:rsidRDefault="00B64954" w:rsidP="002136CD">
      <w:pPr>
        <w:pStyle w:val="ListParagraph"/>
        <w:numPr>
          <w:ilvl w:val="0"/>
          <w:numId w:val="3"/>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Purgation, or Virechana, is directed toward Pitta.</w:t>
      </w:r>
    </w:p>
    <w:p w:rsidR="00B64954" w:rsidRPr="002136CD" w:rsidRDefault="00B64954" w:rsidP="002136CD">
      <w:pPr>
        <w:pStyle w:val="ListParagraph"/>
        <w:numPr>
          <w:ilvl w:val="0"/>
          <w:numId w:val="3"/>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lastRenderedPageBreak/>
        <w:t>Basti (herbal enemas) for diseases of Vāta (M et al., 2025, Wikipedia contributors, 2025).</w:t>
      </w:r>
    </w:p>
    <w:p w:rsidR="00B64954" w:rsidRPr="002136CD" w:rsidRDefault="00B64954" w:rsidP="002136CD">
      <w:pPr>
        <w:pStyle w:val="ListParagraph"/>
        <w:numPr>
          <w:ilvl w:val="0"/>
          <w:numId w:val="3"/>
        </w:numPr>
        <w:spacing w:after="0" w:line="480" w:lineRule="auto"/>
        <w:jc w:val="both"/>
        <w:rPr>
          <w:rFonts w:ascii="Times New Roman" w:eastAsia="Times New Roman" w:hAnsi="Times New Roman" w:cs="Times New Roman"/>
          <w:kern w:val="0"/>
          <w:lang w:eastAsia="en-IN"/>
        </w:rPr>
      </w:pPr>
      <w:proofErr w:type="gramStart"/>
      <w:r w:rsidRPr="002136CD">
        <w:rPr>
          <w:rFonts w:ascii="Times New Roman" w:eastAsia="Times New Roman" w:hAnsi="Times New Roman" w:cs="Times New Roman"/>
          <w:kern w:val="0"/>
          <w:lang w:eastAsia="en-IN"/>
        </w:rPr>
        <w:t>Nasya,</w:t>
      </w:r>
      <w:proofErr w:type="gramEnd"/>
      <w:r w:rsidRPr="002136CD">
        <w:rPr>
          <w:rFonts w:ascii="Times New Roman" w:eastAsia="Times New Roman" w:hAnsi="Times New Roman" w:cs="Times New Roman"/>
          <w:kern w:val="0"/>
          <w:lang w:eastAsia="en-IN"/>
        </w:rPr>
        <w:t xml:space="preserve"> or administration of Nasal.</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For blood impurities, do Rakta Mokshana, or bloodletting.</w:t>
      </w:r>
      <w:r w:rsidRPr="002136CD">
        <w:rPr>
          <w:rFonts w:ascii="Times New Roman" w:eastAsia="Times New Roman" w:hAnsi="Times New Roman" w:cs="Times New Roman"/>
          <w:kern w:val="0"/>
          <w:lang w:eastAsia="en-IN"/>
        </w:rPr>
        <w:br/>
        <w:t>Evidence is mounting; one RCT shows that Basti and Panchakarma improve autonomic function and motor recovery in hemiplegic stroke patients. (Chobe et al., 2020, Wikipedia contributors, 2025a).</w:t>
      </w:r>
    </w:p>
    <w:p w:rsidR="00B64954" w:rsidRPr="002136CD" w:rsidRDefault="00B64954" w:rsidP="002136CD">
      <w:pPr>
        <w:pStyle w:val="ListParagraph"/>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bCs/>
          <w:i/>
          <w:kern w:val="0"/>
          <w:lang w:eastAsia="en-IN"/>
        </w:rPr>
      </w:pPr>
      <w:r w:rsidRPr="002136CD">
        <w:rPr>
          <w:rFonts w:ascii="Times New Roman" w:eastAsia="Times New Roman" w:hAnsi="Times New Roman" w:cs="Times New Roman"/>
          <w:bCs/>
          <w:i/>
          <w:kern w:val="0"/>
          <w:lang w:eastAsia="en-IN"/>
        </w:rPr>
        <w:t>4.2.4 Rasāyana: Immunity, Longevity, and Rejuvenation</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br/>
        <w:t>The goal of Rasāyana therapies is to increase energy, lifespan, the immune system, and mental clarity. Strong antioxidant and adaptogenic qualities are demonstrated by traditional formulations (such as Amrit and Brahmi Ghrita). Combining yoga with Brahmi ghee (rasāyana) increased cognitive function in mild cognitive impairment, improving memory, attention, and processing speed more than either one alone, according to a triple-arm RCT. (Wikipedia contributors, 2025a, Chobe et al., 2020b).</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bCs/>
          <w:i/>
          <w:kern w:val="0"/>
          <w:lang w:eastAsia="en-IN"/>
        </w:rPr>
        <w:t>4.2.5 Styles of Living: Ritucharya &amp; Dinacharya</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kern w:val="0"/>
          <w:lang w:eastAsia="en-IN"/>
        </w:rPr>
        <w:br/>
        <w:t>Oral hygiene, herbal ingestion, balanced exercise, good diet, sleep hygiene, and early waking are among the daily and seasonal routines that Ayurveda recommends. Seasonal changes, such as eating lighter meals in the summer and warming foods in the winter, encourage balance, lower the risk of sickness, and synchronize physiology with the cycles of the natural world.</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center"/>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center"/>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center"/>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noProof/>
          <w:kern w:val="0"/>
          <w:lang w:val="en-US"/>
        </w:rPr>
        <w:drawing>
          <wp:inline distT="0" distB="0" distL="0" distR="0">
            <wp:extent cx="5135880" cy="372060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5787" cy="3720541"/>
                    </a:xfrm>
                    <a:prstGeom prst="rect">
                      <a:avLst/>
                    </a:prstGeom>
                    <a:noFill/>
                  </pic:spPr>
                </pic:pic>
              </a:graphicData>
            </a:graphic>
          </wp:inline>
        </w:drawing>
      </w:r>
    </w:p>
    <w:p w:rsidR="00B64954" w:rsidRPr="002136CD" w:rsidRDefault="00B64954" w:rsidP="002136CD">
      <w:pPr>
        <w:spacing w:after="0" w:line="480" w:lineRule="auto"/>
        <w:jc w:val="both"/>
        <w:rPr>
          <w:rFonts w:ascii="Times New Roman" w:eastAsia="Times New Roman" w:hAnsi="Times New Roman" w:cs="Times New Roman"/>
          <w:b/>
          <w:kern w:val="0"/>
          <w:lang w:eastAsia="en-IN"/>
        </w:rPr>
      </w:pPr>
      <w:r w:rsidRPr="002136CD">
        <w:rPr>
          <w:rFonts w:ascii="Times New Roman" w:eastAsia="Times New Roman" w:hAnsi="Times New Roman" w:cs="Times New Roman"/>
          <w:b/>
          <w:bCs/>
          <w:kern w:val="0"/>
          <w:lang w:eastAsia="en-IN"/>
        </w:rPr>
        <w:t>Figure 5: Eight specialist branches of Ashtang Ayurveda</w:t>
      </w:r>
    </w:p>
    <w:p w:rsidR="00B64954" w:rsidRPr="002136CD" w:rsidRDefault="00B64954" w:rsidP="002136CD">
      <w:pPr>
        <w:tabs>
          <w:tab w:val="left" w:pos="3312"/>
        </w:tabs>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ab/>
      </w:r>
    </w:p>
    <w:p w:rsidR="00B64954" w:rsidRPr="002136CD" w:rsidRDefault="00B64954" w:rsidP="002136CD">
      <w:pPr>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4.3 The Combination of Ayurveda and Yoga</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i/>
          <w:kern w:val="0"/>
          <w:lang w:eastAsia="en-IN"/>
        </w:rPr>
        <w:br/>
      </w:r>
      <w:r w:rsidRPr="002136CD">
        <w:rPr>
          <w:rFonts w:ascii="Times New Roman" w:eastAsia="Times New Roman" w:hAnsi="Times New Roman" w:cs="Times New Roman"/>
          <w:bCs/>
          <w:i/>
          <w:kern w:val="0"/>
          <w:lang w:eastAsia="en-IN"/>
        </w:rPr>
        <w:t>4.3.1 Balancing the Body:</w:t>
      </w:r>
      <w:r w:rsidRPr="002136CD">
        <w:rPr>
          <w:rFonts w:ascii="Times New Roman" w:eastAsia="Times New Roman" w:hAnsi="Times New Roman" w:cs="Times New Roman"/>
          <w:kern w:val="0"/>
          <w:lang w:eastAsia="en-IN"/>
        </w:rPr>
        <w:t xml:space="preserve"> </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Mind Yoga enhances the internal physics of Ayurveda by balancing doshas, regulating the nervous system, and boosting circulation. Ayurvedic resets, on the other hand, facilitate more intense and fruitful yoga practice.</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lastRenderedPageBreak/>
        <w:br/>
      </w:r>
      <w:r w:rsidRPr="002136CD">
        <w:rPr>
          <w:rFonts w:ascii="Times New Roman" w:eastAsia="Times New Roman" w:hAnsi="Times New Roman" w:cs="Times New Roman"/>
          <w:bCs/>
          <w:i/>
          <w:kern w:val="0"/>
          <w:lang w:eastAsia="en-IN"/>
        </w:rPr>
        <w:t>4.3.2 Integration of Lifestyle</w:t>
      </w:r>
      <w:r w:rsidRPr="002136CD">
        <w:rPr>
          <w:rFonts w:ascii="Times New Roman" w:eastAsia="Times New Roman" w:hAnsi="Times New Roman" w:cs="Times New Roman"/>
          <w:i/>
          <w:kern w:val="0"/>
          <w:lang w:eastAsia="en-IN"/>
        </w:rPr>
        <w:t>:</w:t>
      </w:r>
      <w:r w:rsidRPr="002136CD">
        <w:rPr>
          <w:rFonts w:ascii="Times New Roman" w:eastAsia="Times New Roman" w:hAnsi="Times New Roman" w:cs="Times New Roman"/>
          <w:kern w:val="0"/>
          <w:lang w:eastAsia="en-IN"/>
        </w:rPr>
        <w:t xml:space="preserve"> </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Both systems promote regular meals, self-care, and </w:t>
      </w:r>
      <w:proofErr w:type="gramStart"/>
      <w:r w:rsidRPr="002136CD">
        <w:rPr>
          <w:rFonts w:ascii="Times New Roman" w:eastAsia="Times New Roman" w:hAnsi="Times New Roman" w:cs="Times New Roman"/>
          <w:kern w:val="0"/>
          <w:lang w:eastAsia="en-IN"/>
        </w:rPr>
        <w:t>awake</w:t>
      </w:r>
      <w:proofErr w:type="gramEnd"/>
      <w:r w:rsidRPr="002136CD">
        <w:rPr>
          <w:rFonts w:ascii="Times New Roman" w:eastAsia="Times New Roman" w:hAnsi="Times New Roman" w:cs="Times New Roman"/>
          <w:kern w:val="0"/>
          <w:lang w:eastAsia="en-IN"/>
        </w:rPr>
        <w:t xml:space="preserve"> hours (dinacharya), which fosters continuity and comprehensive recovery.</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bCs/>
          <w:i/>
          <w:kern w:val="0"/>
          <w:lang w:eastAsia="en-IN"/>
        </w:rPr>
        <w:t>4.3.3 Therapeutic Complementarity:</w:t>
      </w:r>
      <w:r w:rsidRPr="002136CD">
        <w:rPr>
          <w:rFonts w:ascii="Times New Roman" w:eastAsia="Times New Roman" w:hAnsi="Times New Roman" w:cs="Times New Roman"/>
          <w:kern w:val="0"/>
          <w:lang w:eastAsia="en-IN"/>
        </w:rPr>
        <w:t xml:space="preserve"> </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Panchakarma and other detox therapies maximize physiological preparedness, while yoga helps heal stress pathways and eliminate pollutants.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bCs/>
          <w:i/>
          <w:kern w:val="0"/>
          <w:lang w:eastAsia="en-IN"/>
        </w:rPr>
        <w:t>4.3.4 Stress and Immune Resilience:</w:t>
      </w:r>
      <w:r w:rsidRPr="002136CD">
        <w:rPr>
          <w:rFonts w:ascii="Times New Roman" w:eastAsia="Times New Roman" w:hAnsi="Times New Roman" w:cs="Times New Roman"/>
          <w:kern w:val="0"/>
          <w:lang w:eastAsia="en-IN"/>
        </w:rPr>
        <w:t xml:space="preserve"> </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Research indicates that both yoga and pranayama improve immune mediators like IL-10, which are essential for COVID-19 recovery, and lower inflammatory markers like cortisol, IL-6, and TNF-α.</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4.4 Mechanistic Perspectives &amp; Biomedical Associations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i/>
          <w:kern w:val="0"/>
          <w:lang w:eastAsia="en-IN"/>
        </w:rPr>
        <w:br/>
      </w:r>
      <w:r w:rsidRPr="002136CD">
        <w:rPr>
          <w:rFonts w:ascii="Times New Roman" w:eastAsia="Times New Roman" w:hAnsi="Times New Roman" w:cs="Times New Roman"/>
          <w:bCs/>
          <w:i/>
          <w:kern w:val="0"/>
          <w:lang w:eastAsia="en-IN"/>
        </w:rPr>
        <w:t>4.4.1 Autonomic &amp; Neuroendocrine Pathways:</w:t>
      </w:r>
      <w:r w:rsidRPr="002136CD">
        <w:rPr>
          <w:rFonts w:ascii="Times New Roman" w:eastAsia="Times New Roman" w:hAnsi="Times New Roman" w:cs="Times New Roman"/>
          <w:kern w:val="0"/>
          <w:lang w:eastAsia="en-IN"/>
        </w:rPr>
        <w:t xml:space="preserve"> </w:t>
      </w:r>
    </w:p>
    <w:p w:rsidR="00B64954" w:rsidRPr="002136CD" w:rsidRDefault="00B64954" w:rsidP="002136CD">
      <w:pPr>
        <w:spacing w:after="0" w:line="480" w:lineRule="auto"/>
        <w:jc w:val="both"/>
        <w:rPr>
          <w:rFonts w:ascii="Times New Roman" w:eastAsia="Times New Roman" w:hAnsi="Times New Roman" w:cs="Times New Roman"/>
          <w:i/>
          <w:kern w:val="0"/>
          <w:lang w:eastAsia="en-IN"/>
        </w:rPr>
      </w:pPr>
      <w:r w:rsidRPr="002136CD">
        <w:rPr>
          <w:rFonts w:ascii="Times New Roman" w:eastAsia="Times New Roman" w:hAnsi="Times New Roman" w:cs="Times New Roman"/>
          <w:kern w:val="0"/>
          <w:lang w:eastAsia="en-IN"/>
        </w:rPr>
        <w:t>Pranayama and yoga lower endocrine stress indices, decrease sympathetic overdrive, and increase vagal activity. Better mental and cardiovascular health is correlated with higher HRV.</w:t>
      </w: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bCs/>
          <w:i/>
          <w:kern w:val="0"/>
          <w:lang w:eastAsia="en-IN"/>
        </w:rPr>
        <w:t>4.4.2 Anti-Inflammatory Advantages:</w:t>
      </w:r>
      <w:r w:rsidRPr="002136CD">
        <w:rPr>
          <w:rFonts w:ascii="Times New Roman" w:eastAsia="Times New Roman" w:hAnsi="Times New Roman" w:cs="Times New Roman"/>
          <w:i/>
          <w:kern w:val="0"/>
          <w:lang w:eastAsia="en-IN"/>
        </w:rPr>
        <w:t xml:space="preserve"> </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Yoga, meditation, and herbal treatments lower CRP and pro-inflammatory cytokines in chronic illnesses, indicating that they may be a useful adjunct for autoimmune and inflammatory diseases.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lastRenderedPageBreak/>
        <w:br/>
      </w:r>
      <w:r w:rsidRPr="002136CD">
        <w:rPr>
          <w:rFonts w:ascii="Times New Roman" w:eastAsia="Times New Roman" w:hAnsi="Times New Roman" w:cs="Times New Roman"/>
          <w:bCs/>
          <w:i/>
          <w:kern w:val="0"/>
          <w:lang w:eastAsia="en-IN"/>
        </w:rPr>
        <w:t>4.4.3 Improvement in the Respiratory and Cardiovascular Systems: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After pranayama, there have been reports of improved arterial flexibility and pulmonary function, along with notable improvements in oxygen dynamics and exercise tolerance.</w:t>
      </w: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kern w:val="0"/>
          <w:lang w:eastAsia="en-IN"/>
        </w:rPr>
        <w:br/>
      </w:r>
      <w:r w:rsidRPr="002136CD">
        <w:rPr>
          <w:rFonts w:ascii="Times New Roman" w:eastAsia="Times New Roman" w:hAnsi="Times New Roman" w:cs="Times New Roman"/>
          <w:bCs/>
          <w:i/>
          <w:kern w:val="0"/>
          <w:lang w:eastAsia="en-IN"/>
        </w:rPr>
        <w:t>4.4.4 Neuroplasticity &amp; Cognitive Gains:</w:t>
      </w:r>
      <w:r w:rsidRPr="002136CD">
        <w:rPr>
          <w:rFonts w:ascii="Times New Roman" w:eastAsia="Times New Roman" w:hAnsi="Times New Roman" w:cs="Times New Roman"/>
          <w:kern w:val="0"/>
          <w:lang w:eastAsia="en-IN"/>
        </w:rPr>
        <w:t xml:space="preserve"> </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Meditation encourages structural and functional changes in the brain related to pain management, mood regulation, and attention control. Neurocognitive rejuvenation in aging and stress-related issues is supported by rasayana-based therapy.</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tabs>
          <w:tab w:val="left" w:pos="5712"/>
        </w:tabs>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4.5 Clinical Applications in Modern Health Context</w:t>
      </w:r>
      <w:r w:rsidRPr="002136CD">
        <w:rPr>
          <w:rFonts w:ascii="Times New Roman" w:eastAsia="Times New Roman" w:hAnsi="Times New Roman" w:cs="Times New Roman"/>
          <w:b/>
          <w:bCs/>
          <w:i/>
          <w:kern w:val="0"/>
          <w:lang w:eastAsia="en-IN"/>
        </w:rPr>
        <w:tab/>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44"/>
        <w:gridCol w:w="3112"/>
        <w:gridCol w:w="3680"/>
      </w:tblGrid>
      <w:tr w:rsidR="00B64954" w:rsidRPr="002136CD" w:rsidTr="000818F6">
        <w:trPr>
          <w:tblHeader/>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Condition</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Yoga Approach</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r w:rsidRPr="002136CD">
              <w:rPr>
                <w:rFonts w:ascii="Times New Roman" w:eastAsia="Times New Roman" w:hAnsi="Times New Roman" w:cs="Times New Roman"/>
                <w:b/>
                <w:bCs/>
                <w:kern w:val="0"/>
                <w:lang w:eastAsia="en-IN"/>
              </w:rPr>
              <w:t>Ayurvedic Approach</w:t>
            </w:r>
          </w:p>
        </w:tc>
      </w:tr>
      <w:tr w:rsidR="00B64954" w:rsidRPr="002136CD" w:rsidTr="000818F6">
        <w:trPr>
          <w:trHeight w:val="600"/>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Chronic Pain</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Asanas, Nidra, meditation reduce intensity</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Panchakarma, oil therapies, herbal anti-inflammatories</w:t>
            </w:r>
          </w:p>
        </w:tc>
      </w:tr>
      <w:tr w:rsidR="00B64954" w:rsidRPr="002136CD" w:rsidTr="000818F6">
        <w:trPr>
          <w:trHeight w:val="766"/>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Mental Health</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Prāṇāyāma, mindfulness, Nidra regulate mood</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Adaptogenic herbs (Ashwagandha, Brahmi), cleansing rituals</w:t>
            </w:r>
          </w:p>
        </w:tc>
      </w:tr>
      <w:tr w:rsidR="00B64954" w:rsidRPr="002136CD" w:rsidTr="000818F6">
        <w:trPr>
          <w:trHeight w:val="778"/>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Cardiometabolic Disorders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Asanas &amp; pranayama improve BP, lipids, glycemic control</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Diet, Panchakarma, Rasāyana for metabolic balance</w:t>
            </w:r>
          </w:p>
        </w:tc>
      </w:tr>
      <w:tr w:rsidR="00B64954" w:rsidRPr="002136CD" w:rsidTr="000818F6">
        <w:trPr>
          <w:trHeight w:val="1060"/>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Respiratory/Immune Issues</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Lung expansion, airway clearance</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Immune herbal formulations, Virechana, Nasya in infection recovery</w:t>
            </w:r>
          </w:p>
        </w:tc>
      </w:tr>
      <w:tr w:rsidR="00B64954" w:rsidRPr="002136CD" w:rsidTr="000818F6">
        <w:trPr>
          <w:trHeight w:val="764"/>
          <w:tblCellSpacing w:w="15" w:type="dxa"/>
        </w:trPr>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Neurocognitive Aging</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Meditation improves memory, attention</w:t>
            </w:r>
          </w:p>
        </w:tc>
        <w:tc>
          <w:tcPr>
            <w:tcW w:w="0" w:type="auto"/>
            <w:vAlign w:val="center"/>
            <w:hideMark/>
          </w:tcPr>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Rasāyana herbs &amp; ghee for cognitive decline</w:t>
            </w:r>
          </w:p>
        </w:tc>
      </w:tr>
    </w:tbl>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 xml:space="preserve">4.6 Importance of Practices </w:t>
      </w:r>
    </w:p>
    <w:p w:rsidR="00B64954" w:rsidRPr="002136CD" w:rsidRDefault="00B64954" w:rsidP="002136CD">
      <w:pPr>
        <w:spacing w:after="0" w:line="480" w:lineRule="auto"/>
        <w:jc w:val="both"/>
        <w:rPr>
          <w:rFonts w:ascii="Times New Roman" w:eastAsia="Times New Roman" w:hAnsi="Times New Roman" w:cs="Times New Roman"/>
          <w:b/>
          <w:bCs/>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Together, yoga and ayurveda provide a highly effective health strategy that is based on traditional knowledge and supported by contemporary research. Yoga's eight-limbed path supports transformation at all levels of being. Beginning with Yama and Niyama's ethical and cultural foundations, it proceeds on to yoga poses (āsana) and breathing technique (prāṇāyāma). It then goes on to concentrated concentration (dhāraṇā), meditation (dhyāna), sense withdrawal (pratyāhāra), and absorption (samādhi). In clinical settings, āsana has been shown to be beneficial in lowering persistent low back pain and increasing flexibility, while prāṇāyāma techniques improve cardiovascular health by restoring autonomic balance and pulmonary function (FEV₁, FVC). It has been demonstrated that meditation lowers stress hormones, enhances heart rate variability, and causes neuroplastic changes that strengthen cognitive and emotional resilience (Chobe et al., 2020c).</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Furthermore, it has been discovered that yoga breathing directly modulates the immune system by reducing pro-inflammatory cytokines (IL-1β, IL-8, and MCP-1) (Shetty et al., 2024). This is enhanced by Ayurveda, which uses tailored treatments to address dosha balance and metabolic clarity. Rasāyana therapies like Brahmi, Ashwagandha, Guduchi, and Medhasagar computations have been scientifically illustrated to enhance thinking ability in older people with moderate cognitive decline, while basic concepts like reviving the digestive fire (Agni), eliminating toxic substances (Ama), and performing Pañcākarma (detoxification) assist in physical recovery. </w:t>
      </w:r>
      <w:proofErr w:type="gramStart"/>
      <w:r w:rsidRPr="002136CD">
        <w:rPr>
          <w:rFonts w:ascii="Times New Roman" w:eastAsia="Times New Roman" w:hAnsi="Times New Roman" w:cs="Times New Roman"/>
          <w:kern w:val="0"/>
          <w:lang w:eastAsia="en-IN"/>
        </w:rPr>
        <w:t>Notably, as compared to yoga alone, integrated therapies that combined yoga with Ayurvedic rasāyana greatly improved learning, memory, and attention (Shetty et al., 2024).</w:t>
      </w:r>
      <w:proofErr w:type="gramEnd"/>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lastRenderedPageBreak/>
        <w:t>Together, these disciplines support one another: Ayurveda detoxifies, strengthens resilience, and restores internal balance, while Yoga develops motor control, respiratory effectiveness, and mental harmony. They work together to create a unified, preventative health system that tackles contemporary issues like immune deficiencies, cognitive decline, emotional health, and chronic pain. Their combined use offers an established, integrative paradigm for long-term wellbeing, supported by empirical evidence in the musculoskeletal, neuroendocrine, inflammatory, and cognitive domains.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b/>
          <w:bCs/>
          <w:i/>
          <w:kern w:val="0"/>
          <w:lang w:eastAsia="en-IN"/>
        </w:rPr>
      </w:pPr>
      <w:r w:rsidRPr="002136CD">
        <w:rPr>
          <w:rFonts w:ascii="Times New Roman" w:eastAsia="Times New Roman" w:hAnsi="Times New Roman" w:cs="Times New Roman"/>
          <w:b/>
          <w:bCs/>
          <w:i/>
          <w:kern w:val="0"/>
          <w:lang w:eastAsia="en-IN"/>
        </w:rPr>
        <w:t>4.7 Difficulties and Future Paths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br/>
        <w:t>Methodology for Research and Standardization Despite mounting evidence, the quality of study designs varies. It is imperative that biomedical methodology be integrated with Ayurvedic thinking. Research frameworks centered in Maldos should be created, incorporating biomarkers and pulse diagnostics (Rastogi, 2012, Contributors to Wikimedia projects, 2025, Biswas et al., 2024, Wikipedia contributors, 2024c, Mullerpatan et al., 2020b). Concerns with contaminants (such as the elements lead, mercury, and the arsenic) for natural goods necessitate stricter monitoring and accreditation processes. Education and Integration: Practitioners can be better equipped to provide inter-systemic healthcare by bridging the gap between contemporary evidence-based training and traditional apprenticeship methods. Clinical research we urgently need more extensive, long-term RCTs, particularly integrative Yoga-Ayurvedic programs for mental health, chronic illnesses, and post-COVID rehabilitation. Policy &amp; International Acceptance: International health organizations and national frameworks (like India's AYUSH integration) ought to direct multidisciplinary cooperation, insurance procedures, and policy choices.</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0818F6" w:rsidRPr="002136CD" w:rsidRDefault="000818F6" w:rsidP="002136CD">
      <w:pPr>
        <w:pStyle w:val="NormalWeb"/>
        <w:shd w:val="clear" w:color="auto" w:fill="FFFFFF"/>
        <w:spacing w:before="450" w:beforeAutospacing="0" w:after="0" w:afterAutospacing="0" w:line="480" w:lineRule="auto"/>
        <w:jc w:val="both"/>
        <w:rPr>
          <w:color w:val="1B1B1B"/>
        </w:rPr>
      </w:pPr>
      <w:r w:rsidRPr="002136CD">
        <w:rPr>
          <w:rStyle w:val="Strong"/>
        </w:rPr>
        <w:lastRenderedPageBreak/>
        <w:t>5 UNDERSTANDING THE MODERN HEALTH CRISIS</w:t>
      </w:r>
    </w:p>
    <w:p w:rsidR="000818F6" w:rsidRPr="002136CD" w:rsidRDefault="000818F6" w:rsidP="002136CD">
      <w:pPr>
        <w:spacing w:after="0" w:line="480" w:lineRule="auto"/>
        <w:ind w:firstLine="720"/>
        <w:rPr>
          <w:rFonts w:ascii="Times New Roman" w:eastAsia="Times New Roman" w:hAnsi="Times New Roman" w:cs="Times New Roman"/>
          <w:lang w:eastAsia="en-IN"/>
        </w:rPr>
      </w:pPr>
    </w:p>
    <w:p w:rsidR="000818F6" w:rsidRPr="002136CD" w:rsidRDefault="000818F6" w:rsidP="002136CD">
      <w:pPr>
        <w:spacing w:after="0" w:line="480" w:lineRule="auto"/>
        <w:rPr>
          <w:rFonts w:ascii="Times New Roman" w:eastAsia="Times New Roman" w:hAnsi="Times New Roman" w:cs="Times New Roman"/>
          <w:lang w:eastAsia="en-IN"/>
        </w:rPr>
      </w:pPr>
      <w:r w:rsidRPr="002136CD">
        <w:rPr>
          <w:rFonts w:ascii="Times New Roman" w:eastAsia="Times New Roman" w:hAnsi="Times New Roman" w:cs="Times New Roman"/>
          <w:b/>
          <w:i/>
          <w:lang w:eastAsia="en-IN"/>
        </w:rPr>
        <w:t xml:space="preserve">5.1 A Synopsis of Modern Mental Health and Wellness </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In the present day, psychological well-being and mental health are becoming more widely acknowledged as crucial elements of general health. The World Health Organization defines mental health as a condition of psychological, emotional, and interpersonal wellness that affects how people respond to stress, make decisions, and interact with others. Rapid advancements in technology, society, and the economy, however, have fundamentally altered the field of mental health. The frequency of mental disorders including depressive disorders, anxiety, and associated with stress ailments is on the rise due to a number of factors, including urbanization, economic pressures, increasing screen usage, and social isolation. The World Health Organization estimates that mental health issues impact around one billion people worldwide, with depression being the primary cause of disability. Furthermore, these problems have been made worse by the COVID-19 epidemic, which has resulted in major interruptions to day-to-day activities, unstable finances, and increased uncertainty, which has increased anxiety and sadness (Santomauro et al., 2021). </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Particularly for patients recovering from COVID, the use of digital technologies in mental health care—such as remote therapy, psychological health applications, and online support platforms—has grown in popularity. Increased levels of anxiety, despair, and PTSD have resulted from the pandemic's severe exacerbation of post-COVID mental health issues, especially for frontline workers and those who have been isolated for an extended period of time (Liu et al., 2023)</w:t>
      </w:r>
      <w:r w:rsidRPr="002136CD">
        <w:rPr>
          <w:rFonts w:ascii="Times New Roman" w:hAnsi="Times New Roman" w:cs="Times New Roman"/>
          <w:color w:val="1B1B1B"/>
        </w:rPr>
        <w:t xml:space="preserve">. </w:t>
      </w:r>
      <w:r w:rsidRPr="002136CD">
        <w:rPr>
          <w:rFonts w:ascii="Times New Roman" w:eastAsia="Times New Roman" w:hAnsi="Times New Roman" w:cs="Times New Roman"/>
          <w:lang w:eastAsia="en-IN"/>
        </w:rPr>
        <w:t xml:space="preserve">Furthermore, socioeconomic variables including access to medical care, schooling, and wealth inequality continue to have a significant impact on psychological outcomes, with marginalized populations being disproportionately affected. The possibility for more individualized therapies has drawn attention to developments in customized </w:t>
      </w:r>
      <w:r w:rsidRPr="002136CD">
        <w:rPr>
          <w:rFonts w:ascii="Times New Roman" w:eastAsia="Times New Roman" w:hAnsi="Times New Roman" w:cs="Times New Roman"/>
          <w:lang w:eastAsia="en-IN"/>
        </w:rPr>
        <w:lastRenderedPageBreak/>
        <w:t xml:space="preserve">methods to mental health </w:t>
      </w:r>
      <w:proofErr w:type="gramStart"/>
      <w:r w:rsidRPr="002136CD">
        <w:rPr>
          <w:rFonts w:ascii="Times New Roman" w:eastAsia="Times New Roman" w:hAnsi="Times New Roman" w:cs="Times New Roman"/>
          <w:lang w:eastAsia="en-IN"/>
        </w:rPr>
        <w:t>therapy, which are</w:t>
      </w:r>
      <w:proofErr w:type="gramEnd"/>
      <w:r w:rsidRPr="002136CD">
        <w:rPr>
          <w:rFonts w:ascii="Times New Roman" w:eastAsia="Times New Roman" w:hAnsi="Times New Roman" w:cs="Times New Roman"/>
          <w:lang w:eastAsia="en-IN"/>
        </w:rPr>
        <w:t xml:space="preserve"> fueled by knowledge from neuroscience and genetics. Additionally, the impact of lifestyle variables on mental health—such as sleep, nutrition, exercise, and drug use—has come to light more and more, highlighting the necessity of a comprehensive approach to therapy.</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Last but not least, social media, academic demands, and the wider effects of the COVID-19 epidemic have all contributed to the rise in mental health problems among teenagers, raising concerns about juvenile mental health. These new findings will be used to give a more thorough picture of the condition of mental health, guiding future research and shaping more effective therapies (Stoewen, 2022)</w:t>
      </w:r>
      <w:r w:rsidRPr="002136CD">
        <w:rPr>
          <w:rFonts w:ascii="Times New Roman" w:hAnsi="Times New Roman" w:cs="Times New Roman"/>
          <w:color w:val="1B1B1B"/>
        </w:rPr>
        <w:t xml:space="preserve">. </w:t>
      </w:r>
      <w:r w:rsidRPr="002136CD">
        <w:rPr>
          <w:rFonts w:ascii="Times New Roman" w:eastAsia="Times New Roman" w:hAnsi="Times New Roman" w:cs="Times New Roman"/>
          <w:lang w:eastAsia="en-IN"/>
        </w:rPr>
        <w:t>Because people frequently experience chronic stress and burnout, the modern era's emphasis on efficiency, social norms, and technology dependency further affect mental health. In order to encourage whole-person wellness in the fast-paced society of today, multifaceted methods that include preventative techniques, mental health knowledge, and easily available therapies are needed to address these developing mental health issues</w:t>
      </w:r>
      <w:r w:rsidRPr="002136CD">
        <w:rPr>
          <w:rFonts w:ascii="Times New Roman" w:hAnsi="Times New Roman" w:cs="Times New Roman"/>
          <w:color w:val="1B1B1B"/>
        </w:rPr>
        <w:t> </w:t>
      </w:r>
      <w:r w:rsidRPr="002136CD">
        <w:rPr>
          <w:rFonts w:ascii="Times New Roman" w:eastAsia="Times New Roman" w:hAnsi="Times New Roman" w:cs="Times New Roman"/>
          <w:lang w:eastAsia="en-IN"/>
        </w:rPr>
        <w:t>(Purtle et al., 2020 &amp; Stoewen, 2022b)</w:t>
      </w:r>
      <w:r w:rsidRPr="002136CD">
        <w:rPr>
          <w:rFonts w:ascii="Times New Roman" w:hAnsi="Times New Roman" w:cs="Times New Roman"/>
          <w:color w:val="1B1B1B"/>
        </w:rPr>
        <w:t>.</w:t>
      </w:r>
    </w:p>
    <w:p w:rsidR="000818F6" w:rsidRPr="002136CD" w:rsidRDefault="000818F6" w:rsidP="002136CD">
      <w:pPr>
        <w:spacing w:after="0" w:line="480" w:lineRule="auto"/>
        <w:rPr>
          <w:rFonts w:ascii="Times New Roman" w:eastAsia="Times New Roman" w:hAnsi="Times New Roman" w:cs="Times New Roman"/>
          <w:b/>
          <w:i/>
          <w:lang w:eastAsia="en-IN"/>
        </w:rPr>
      </w:pPr>
      <w:r w:rsidRPr="002136CD">
        <w:rPr>
          <w:rFonts w:ascii="Times New Roman" w:eastAsia="Times New Roman" w:hAnsi="Times New Roman" w:cs="Times New Roman"/>
          <w:b/>
          <w:i/>
          <w:lang w:eastAsia="en-IN"/>
        </w:rPr>
        <w:t xml:space="preserve">5.2 The Current Problem in Mental Health Problems (Depression, Anxiety, and Burnout) is </w:t>
      </w:r>
      <w:proofErr w:type="gramStart"/>
      <w:r w:rsidRPr="002136CD">
        <w:rPr>
          <w:rFonts w:ascii="Times New Roman" w:eastAsia="Times New Roman" w:hAnsi="Times New Roman" w:cs="Times New Roman"/>
          <w:b/>
          <w:i/>
          <w:lang w:eastAsia="en-IN"/>
        </w:rPr>
        <w:t>Increasingly</w:t>
      </w:r>
      <w:proofErr w:type="gramEnd"/>
      <w:r w:rsidRPr="002136CD">
        <w:rPr>
          <w:rFonts w:ascii="Times New Roman" w:eastAsia="Times New Roman" w:hAnsi="Times New Roman" w:cs="Times New Roman"/>
          <w:b/>
          <w:i/>
          <w:lang w:eastAsia="en-IN"/>
        </w:rPr>
        <w:t xml:space="preserve"> Common</w:t>
      </w:r>
    </w:p>
    <w:p w:rsidR="000818F6" w:rsidRPr="002136CD" w:rsidRDefault="000818F6" w:rsidP="002136CD">
      <w:pPr>
        <w:pStyle w:val="NormalWeb"/>
        <w:shd w:val="clear" w:color="auto" w:fill="FFFFFF"/>
        <w:spacing w:before="450" w:beforeAutospacing="0" w:after="0" w:afterAutospacing="0" w:line="480" w:lineRule="auto"/>
        <w:rPr>
          <w:color w:val="1B1B1B"/>
        </w:rPr>
      </w:pP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Significant public health issues have arisen as a result of the steady rise in the frequency of mental health conditions including burnout, anxiety, and depression in recent decades. Over 300 million individuals worldwide suffer from depression, which the WHO has classified as one of the main causes of disability worldwide. The Diagnostic and Statistical Manual of Mental Health Disorders (DSM-5) and the International Classification of Diseases (ICD) both include criteria for classifying depression. A minimum of five indicators, involving two core symptoms—depressed mood, lack of curiosity or pleasure, and decreased energy that lasts for </w:t>
      </w:r>
      <w:r w:rsidRPr="002136CD">
        <w:rPr>
          <w:rFonts w:ascii="Times New Roman" w:eastAsia="Times New Roman" w:hAnsi="Times New Roman" w:cs="Times New Roman"/>
          <w:lang w:eastAsia="en-IN"/>
        </w:rPr>
        <w:lastRenderedPageBreak/>
        <w:t>a minimum of two weeks—are needed for a diagnosis, according to ICD-10. According to the DSM-5, a person must have at least five symptoms—at least one of which must be a core symptom, such as sadness or lack of interest—that endure for at least two weeks and significantly impede functioning or cause distress in order to be diagnosed with major depressive disorder (MDD). According to the DSM-5, chronic depression, also known as persistent depressive disorder (dysthymia), is defined as feeling down most of the time, most days of the week, for no less than two years (one year for children and adolescents), along with at least two other symptoms like low energy, difficulty concentrating, or hopelessness. When symptoms continue for more than two months without a symptom-free phase, persistent depression is diagnosed in both the ICD and DSM-5. These standards guarantee uniformity in diagnosing and treating depression in various clinical contexts (Liu et al., 2023b)</w:t>
      </w:r>
      <w:r w:rsidRPr="002136CD">
        <w:rPr>
          <w:rFonts w:ascii="Times New Roman" w:hAnsi="Times New Roman" w:cs="Times New Roman"/>
          <w:color w:val="1B1B1B"/>
        </w:rPr>
        <w:t>.</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Nearly 264 million individuals suffer from anxiety disorders, which include panic disorder, social anxiety, and generalized anxiety disorder (GAD). These diseases show up as excessive worry, dread, and avoidance behaviours. The ICD and DSM-5 provide particular criteria for the classification of anxiety-related disorders, each of which specifies unique symptoms and diagnostic periods. The DSM-5 defines Generalized Anxiety Disorder (GAD) as having at least three symptoms, such as restlessness, exhaustion, trouble focusing, irritability, muscular tension, or sleep difficulties, and excessive concern and Anxiety concerning a variety of events or activities that happen on more occasions than not for six months or more. The International Classification of criteria </w:t>
      </w:r>
      <w:proofErr w:type="gramStart"/>
      <w:r w:rsidRPr="002136CD">
        <w:rPr>
          <w:rFonts w:ascii="Times New Roman" w:eastAsia="Times New Roman" w:hAnsi="Times New Roman" w:cs="Times New Roman"/>
          <w:lang w:eastAsia="en-IN"/>
        </w:rPr>
        <w:t>are</w:t>
      </w:r>
      <w:proofErr w:type="gramEnd"/>
      <w:r w:rsidRPr="002136CD">
        <w:rPr>
          <w:rFonts w:ascii="Times New Roman" w:eastAsia="Times New Roman" w:hAnsi="Times New Roman" w:cs="Times New Roman"/>
          <w:lang w:eastAsia="en-IN"/>
        </w:rPr>
        <w:t xml:space="preserve"> comparable, except they place more emphasis on general anxiety rather than situation-specific anxiety.</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According to the DSM-5 and ICD-10, panic disorder is characterized by frequent, unplanned panic episodes and, for at least one month, a persistent fear of experiencing further attacks or their repercussions. The hallmark of social anxiety disorders is a noticeable dread or worry </w:t>
      </w:r>
      <w:r w:rsidRPr="002136CD">
        <w:rPr>
          <w:rFonts w:ascii="Times New Roman" w:eastAsia="Times New Roman" w:hAnsi="Times New Roman" w:cs="Times New Roman"/>
          <w:lang w:eastAsia="en-IN"/>
        </w:rPr>
        <w:lastRenderedPageBreak/>
        <w:t>about social settings where people may be watching you. This fear or anxiety must last for a minimum of six months, and avoidance or discomfort must seriously interfere with day-to-day functioning. Specific phobias are characterized by avoidance behaviours and an extreme, illogical dread of particular things or circumstances that lasts for six months or more. Excessive dread of being separated from a partner for at least a month in kids as well as six months in adults is a need for separation anxiety disorder, a condition that typically occurs in youngsters but can also affect adults. By emphasizing the differences between various diseases, these timing and symptom criteria improve our knowledge of anxiety-related disorders.</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Burnout, a condition of mental, physical, and emotional weariness brought on by ongoing stress, especially at work, has become recognized as a common problem (Santomauro et al., 2021b, Purtle et al., 2020)</w:t>
      </w:r>
      <w:r w:rsidRPr="002136CD">
        <w:rPr>
          <w:rFonts w:ascii="Times New Roman" w:hAnsi="Times New Roman" w:cs="Times New Roman"/>
          <w:color w:val="1B1B1B"/>
        </w:rPr>
        <w:t xml:space="preserve">. </w:t>
      </w:r>
      <w:r w:rsidRPr="002136CD">
        <w:rPr>
          <w:rFonts w:ascii="Times New Roman" w:eastAsia="Times New Roman" w:hAnsi="Times New Roman" w:cs="Times New Roman"/>
          <w:lang w:eastAsia="en-IN"/>
        </w:rPr>
        <w:t xml:space="preserve">Burnout, which is characterized by emotional exhaustion, disengagement, and a diminished feeling of achievement, is especially common in high-pressure fields like healthcare, education, and business. In 2019, the WHO formally recognized burnout to be an employment problem, underscoring its increasing importance. These illnesses are becoming more common due to a number of factors, including changes in lifestyle, social isolation, economic constraints, and greater job expectations. Due to extended shutdowns, loss of employment, and worry about the future, the COVID-19 epidemic has also exacerbated mental health problems, with reports of anxiety and sadness on the rise </w:t>
      </w:r>
      <w:r w:rsidRPr="002136CD">
        <w:rPr>
          <w:rFonts w:ascii="Times New Roman" w:hAnsi="Times New Roman" w:cs="Times New Roman"/>
          <w:color w:val="1B1B1B"/>
        </w:rPr>
        <w:t>(</w:t>
      </w:r>
      <w:r w:rsidRPr="002136CD">
        <w:rPr>
          <w:rFonts w:ascii="Times New Roman" w:eastAsia="Times New Roman" w:hAnsi="Times New Roman" w:cs="Times New Roman"/>
          <w:lang w:eastAsia="en-IN"/>
        </w:rPr>
        <w:t>Santomauro et al., 2021b)</w:t>
      </w:r>
      <w:r w:rsidRPr="002136CD">
        <w:rPr>
          <w:rFonts w:ascii="Times New Roman" w:hAnsi="Times New Roman" w:cs="Times New Roman"/>
          <w:color w:val="1B1B1B"/>
        </w:rPr>
        <w:t>.</w:t>
      </w:r>
    </w:p>
    <w:p w:rsidR="000818F6" w:rsidRPr="002136CD" w:rsidRDefault="000818F6" w:rsidP="002136CD">
      <w:pPr>
        <w:spacing w:after="0" w:line="480" w:lineRule="auto"/>
        <w:rPr>
          <w:rFonts w:ascii="Times New Roman" w:eastAsia="Times New Roman" w:hAnsi="Times New Roman" w:cs="Times New Roman"/>
          <w:b/>
          <w:i/>
          <w:lang w:eastAsia="en-IN"/>
        </w:rPr>
      </w:pPr>
      <w:r w:rsidRPr="002136CD">
        <w:rPr>
          <w:rFonts w:ascii="Times New Roman" w:eastAsia="Times New Roman" w:hAnsi="Times New Roman" w:cs="Times New Roman"/>
          <w:b/>
          <w:i/>
          <w:lang w:eastAsia="en-IN"/>
        </w:rPr>
        <w:t>5.3 Effects of Social Isolation, Digital Dependency, and Urbanization</w:t>
      </w:r>
    </w:p>
    <w:p w:rsidR="000818F6" w:rsidRPr="002136CD" w:rsidRDefault="000818F6" w:rsidP="002136CD">
      <w:pPr>
        <w:spacing w:after="0" w:line="480" w:lineRule="auto"/>
        <w:rPr>
          <w:rFonts w:ascii="Times New Roman" w:eastAsia="Times New Roman" w:hAnsi="Times New Roman" w:cs="Times New Roman"/>
          <w:b/>
          <w:i/>
          <w:lang w:eastAsia="en-IN"/>
        </w:rPr>
      </w:pP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Anxiety, despair, and loneliness are among the mental health conditions that are becoming more common in today's society as a result of urbanization, technology reliance, and social isolation. Economic benefits are frequently brought about by growing urbanization, but it also </w:t>
      </w:r>
      <w:r w:rsidRPr="002136CD">
        <w:rPr>
          <w:rFonts w:ascii="Times New Roman" w:eastAsia="Times New Roman" w:hAnsi="Times New Roman" w:cs="Times New Roman"/>
          <w:lang w:eastAsia="en-IN"/>
        </w:rPr>
        <w:lastRenderedPageBreak/>
        <w:t>brings with it problems like noise pollution, overcrowding, and a hectic lifestyle, every one of which can make people feel more stressed and mentally exhausted. The prevalence of mental health issues is higher in urban regions than in rural ones; studies show that residing in an urban location raises the risk of mood and anxiety disorders by 39% and 21%, respectively. These hazards are increased by the disintegration of community relationships and the sense of isolation that is frequently experienced in densely populated regions. The pervasive use of cell phones, social networking sites, and electronic platforms has led to a digital reliance that has changed everyday routines and human connections. Particularly among younger groups, excessive screen time—especially on social media—is associated with elevated anxiety, despair, and feelings of inadequacy. Constant connectedness can contribute to unhealthy psychological wellness by causing sleep disturbances, an overload of information, and a lack of in-person social interactions (“2023 International Conference on Mental Health and Behavioral Medicine (MHBM2023),” 2024)</w:t>
      </w:r>
      <w:r w:rsidRPr="002136CD">
        <w:rPr>
          <w:rFonts w:ascii="Times New Roman" w:hAnsi="Times New Roman" w:cs="Times New Roman"/>
          <w:color w:val="1B1B1B"/>
        </w:rPr>
        <w:t xml:space="preserve">. </w:t>
      </w:r>
      <w:r w:rsidRPr="002136CD">
        <w:rPr>
          <w:rFonts w:ascii="Times New Roman" w:eastAsia="Times New Roman" w:hAnsi="Times New Roman" w:cs="Times New Roman"/>
          <w:lang w:eastAsia="en-IN"/>
        </w:rPr>
        <w:t>Feelings of isolation and alienation are brought on by either excessive internet use or urban life. Prolonged social isolation has been linked to an increased likelihood of anxiousness, depressive disorders, and memory loss, according to studies. This highlights the necessity of more robust social support networks in contemporary communities (“2023 International Conference on Mental Health and Behavioral Medicine (MHBM2023),” 2024)</w:t>
      </w:r>
      <w:r w:rsidRPr="002136CD">
        <w:rPr>
          <w:rFonts w:ascii="Times New Roman" w:hAnsi="Times New Roman" w:cs="Times New Roman"/>
          <w:color w:val="1B1B1B"/>
        </w:rPr>
        <w:t>.</w:t>
      </w:r>
    </w:p>
    <w:p w:rsidR="000818F6" w:rsidRPr="002136CD" w:rsidRDefault="000818F6" w:rsidP="002136CD">
      <w:pPr>
        <w:spacing w:after="0" w:line="480" w:lineRule="auto"/>
        <w:rPr>
          <w:rFonts w:ascii="Times New Roman" w:eastAsia="Times New Roman" w:hAnsi="Times New Roman" w:cs="Times New Roman"/>
          <w:b/>
          <w:i/>
          <w:lang w:eastAsia="en-IN"/>
        </w:rPr>
      </w:pPr>
      <w:r w:rsidRPr="002136CD">
        <w:rPr>
          <w:rFonts w:ascii="Times New Roman" w:eastAsia="Times New Roman" w:hAnsi="Times New Roman" w:cs="Times New Roman"/>
          <w:b/>
          <w:i/>
          <w:lang w:eastAsia="en-IN"/>
        </w:rPr>
        <w:t>5.4 Before and Following the COVID-19 Pandemic, Mental Health</w:t>
      </w:r>
    </w:p>
    <w:p w:rsidR="000818F6" w:rsidRPr="002136CD" w:rsidRDefault="000818F6" w:rsidP="002136CD">
      <w:pPr>
        <w:spacing w:after="0" w:line="480" w:lineRule="auto"/>
        <w:rPr>
          <w:rFonts w:ascii="Times New Roman" w:eastAsia="Times New Roman" w:hAnsi="Times New Roman" w:cs="Times New Roman"/>
          <w:lang w:eastAsia="en-IN"/>
        </w:rPr>
      </w:pP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Globally, the COVID-19 pandemic has had a significant effect on mental health, causing new problems and aggravating pre-existing ones. An unusual rise in mental health conditions including anxiety, despair, and PTSD was caused by the pandemic's widespread lockdowns, social separation, and economic instability. The WHO reported a 25% increase in cases of depressive disorders and anxiety globally in the initial year of the outbreak </w:t>
      </w:r>
      <w:r w:rsidRPr="002136CD">
        <w:rPr>
          <w:rFonts w:ascii="Times New Roman" w:hAnsi="Times New Roman" w:cs="Times New Roman"/>
          <w:color w:val="1B1B1B"/>
        </w:rPr>
        <w:t>(</w:t>
      </w:r>
      <w:r w:rsidRPr="002136CD">
        <w:rPr>
          <w:rFonts w:ascii="Times New Roman" w:eastAsia="Times New Roman" w:hAnsi="Times New Roman" w:cs="Times New Roman"/>
          <w:lang w:eastAsia="en-IN"/>
        </w:rPr>
        <w:t xml:space="preserve">Santomauro et </w:t>
      </w:r>
      <w:r w:rsidRPr="002136CD">
        <w:rPr>
          <w:rFonts w:ascii="Times New Roman" w:eastAsia="Times New Roman" w:hAnsi="Times New Roman" w:cs="Times New Roman"/>
          <w:lang w:eastAsia="en-IN"/>
        </w:rPr>
        <w:lastRenderedPageBreak/>
        <w:t>al., 2021b</w:t>
      </w:r>
      <w:r w:rsidRPr="002136CD">
        <w:rPr>
          <w:rFonts w:ascii="Times New Roman" w:hAnsi="Times New Roman" w:cs="Times New Roman"/>
        </w:rPr>
        <w:t>)</w:t>
      </w:r>
      <w:r w:rsidRPr="002136CD">
        <w:rPr>
          <w:rFonts w:ascii="Times New Roman" w:hAnsi="Times New Roman" w:cs="Times New Roman"/>
          <w:color w:val="1B1B1B"/>
        </w:rPr>
        <w:t xml:space="preserve">. </w:t>
      </w:r>
      <w:r w:rsidRPr="002136CD">
        <w:rPr>
          <w:rFonts w:ascii="Times New Roman" w:eastAsia="Times New Roman" w:hAnsi="Times New Roman" w:cs="Times New Roman"/>
          <w:lang w:eastAsia="en-IN"/>
        </w:rPr>
        <w:t>The main causes of this rise were financial difficulty, sadness over the loss of loved ones, fear of infection, and extended isolation. People with already present mental health disorders, frontline staff, and healthcare professionals were especially susceptible to mental burnout and stressful situations. These communities' mental health problems significantly increased as a result of increased workloads, emotional tiredness, and the shock of seeing high death rates. For many people, the situation was made worse by the pandemic's interruption of mental health services, which restricted access to care. Many people experienced what is known as "global epidemic fatigue," ongoing anxiety, tiredness, and emotional burnout after the pandemic ended, leading to the emergence of post-COVID psychological disorders. Long-term COVID has also been connected to psychological and neurological symptoms as sadness, anxiety, and brain fog. Long-term treatments, increased access to care, and consistent efforts to foster behavioural resilience in the wake of the pandemic are necessary to address these persistent mental health issues (Manchia et al., 2021).</w:t>
      </w:r>
    </w:p>
    <w:p w:rsidR="000818F6" w:rsidRPr="002136CD" w:rsidRDefault="000818F6" w:rsidP="002136CD">
      <w:pPr>
        <w:spacing w:after="0" w:line="480" w:lineRule="auto"/>
        <w:jc w:val="both"/>
        <w:rPr>
          <w:rFonts w:ascii="Times New Roman" w:hAnsi="Times New Roman" w:cs="Times New Roman"/>
        </w:rPr>
      </w:pPr>
      <w:r w:rsidRPr="002136CD">
        <w:rPr>
          <w:rStyle w:val="Strong"/>
          <w:rFonts w:ascii="Times New Roman" w:hAnsi="Times New Roman" w:cs="Times New Roman"/>
        </w:rPr>
        <w:t>6. YOGA IN THE MODERN CONTEXT</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The Foundations of Yoga Philosophy The roots of yoga may be traced in Tantric traditions, Vedantic the study of philosophy, and ancient Indian philosophy, especially in the Patanjali Yoga Sutras, in which Ashtanga Yoga, the traditional eightfold method, places a strong emphasis on self-realization, meditation, and ethical practices. Additionally, the Bhagavad Gita outlines three distinct yoga paths: Jnana Yoga (the road of knowledge), Bhakti Yoga (the path of love), and Karma Yoga (the route of action). Though in altered forms, these philosophical ideas still have an impact on modern yoga as practitioners strive for both physical and spiritual well-being. Nonetheless, discussions about whether contemporary yoga stays true to its core spiritual roots have arisen as a result of the growing emphasis on the physical components of the practice (</w:t>
      </w:r>
      <w:r w:rsidRPr="002136CD">
        <w:rPr>
          <w:rFonts w:ascii="Times New Roman" w:eastAsia="Times New Roman" w:hAnsi="Times New Roman" w:cs="Times New Roman"/>
          <w:i/>
          <w:iCs/>
          <w:lang w:eastAsia="en-IN"/>
        </w:rPr>
        <w:t>Yoga in Modern India</w:t>
      </w:r>
      <w:r w:rsidRPr="002136CD">
        <w:rPr>
          <w:rFonts w:ascii="Times New Roman" w:eastAsia="Times New Roman" w:hAnsi="Times New Roman" w:cs="Times New Roman"/>
          <w:lang w:eastAsia="en-IN"/>
        </w:rPr>
        <w:t>, n.d.).</w:t>
      </w:r>
    </w:p>
    <w:p w:rsidR="000818F6" w:rsidRPr="002136CD" w:rsidRDefault="000818F6" w:rsidP="002136CD">
      <w:pPr>
        <w:spacing w:after="0" w:line="480" w:lineRule="auto"/>
        <w:jc w:val="both"/>
        <w:rPr>
          <w:rFonts w:ascii="Times New Roman" w:hAnsi="Times New Roman" w:cs="Times New Roman"/>
        </w:rPr>
      </w:pPr>
      <w:r w:rsidRPr="002136CD">
        <w:rPr>
          <w:rFonts w:ascii="Times New Roman" w:hAnsi="Times New Roman" w:cs="Times New Roman"/>
        </w:rPr>
        <w:lastRenderedPageBreak/>
        <w:t xml:space="preserve"> </w:t>
      </w:r>
      <w:r w:rsidRPr="002136CD">
        <w:rPr>
          <w:rFonts w:ascii="Times New Roman" w:eastAsia="Times New Roman" w:hAnsi="Times New Roman" w:cs="Times New Roman"/>
          <w:b/>
          <w:i/>
          <w:lang w:eastAsia="en-IN"/>
        </w:rPr>
        <w:t>6.1 Yoga's Scientific Justification</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Yoga is now being investigated using scientific methods and empirical investigation in the current period. Yoga's effectiveness in stress management, cardiovascular health, respiratory function, and mental well-being is being validated by medical research more and more. According to studies, breathing exercises like pranayama enhance lung function and lessen diseases linked to stress. Furthermore, meditation and mindfulness—two essential elements of yoga—have been shown in neuroimaging research to improve cognitive performance, emotional control, and brain activity. The National Institute of Mental Health and Neurosciences (NIMHANS), the Ministry of the AYUSH (Government of India), and other international research institutions have conducted studies to investigate the physiological and mental advantages of yoga, which has helped to integrate it into therapeutic and clinical settings. Post- Traumatic Stress Disorder (PTSD), depression, and anxiety are among the mental health issues for which yoga is widely acknowledged as an effective remedy (Nayar et al., 2022).</w:t>
      </w:r>
    </w:p>
    <w:p w:rsidR="000818F6" w:rsidRPr="002136CD" w:rsidRDefault="000818F6" w:rsidP="002136CD">
      <w:pPr>
        <w:spacing w:after="0" w:line="480" w:lineRule="auto"/>
        <w:jc w:val="both"/>
        <w:rPr>
          <w:rFonts w:ascii="Times New Roman" w:eastAsia="Times New Roman" w:hAnsi="Times New Roman" w:cs="Times New Roman"/>
          <w:b/>
          <w:i/>
          <w:lang w:eastAsia="en-IN"/>
        </w:rPr>
      </w:pPr>
      <w:r w:rsidRPr="002136CD">
        <w:rPr>
          <w:rFonts w:ascii="Times New Roman" w:eastAsia="Times New Roman" w:hAnsi="Times New Roman" w:cs="Times New Roman"/>
          <w:b/>
          <w:i/>
          <w:lang w:eastAsia="en-IN"/>
        </w:rPr>
        <w:t xml:space="preserve">6.2 Indian Government’s </w:t>
      </w:r>
      <w:proofErr w:type="gramStart"/>
      <w:r w:rsidRPr="002136CD">
        <w:rPr>
          <w:rFonts w:ascii="Times New Roman" w:eastAsia="Times New Roman" w:hAnsi="Times New Roman" w:cs="Times New Roman"/>
          <w:b/>
          <w:i/>
          <w:lang w:eastAsia="en-IN"/>
        </w:rPr>
        <w:t>Funding</w:t>
      </w:r>
      <w:proofErr w:type="gramEnd"/>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Recognizing the potential of yoga for the greater good, the powerful Indian government has dramatically boosted its expenditure on yoga study and promotion during the last 10 years. A significant turning point was the creation of the Department of AYUSH in 2014, which prompted organized initiatives to finance yoga-related scientific research. The government's support for yoga research increased gradually throughout 2015 and 2024, from ₹50 crore in 2015 reaching ₹300 crore in 2024. To carry out clinical research and incorporate yoga into traditional medicine, organizations like the Central Council of India for Research in Yoga &amp; Naturopathy (CCRYN) and the Morarji Desai National Institute of Yoga (MDNIY) have been awarded large sums of money. The scope of yoga study has also been broadened by government-supported programs including Global Yoga Day events, yoga certification </w:t>
      </w:r>
      <w:r w:rsidRPr="002136CD">
        <w:rPr>
          <w:rFonts w:ascii="Times New Roman" w:eastAsia="Times New Roman" w:hAnsi="Times New Roman" w:cs="Times New Roman"/>
          <w:lang w:eastAsia="en-IN"/>
        </w:rPr>
        <w:lastRenderedPageBreak/>
        <w:t>courses, and partnerships with medical institutions. The government's dedication to establishing yoga as a scientific field and a pillar of holistic health programs is shown in the increase in financing (Cramer et al., 2013).</w:t>
      </w:r>
    </w:p>
    <w:p w:rsidR="000818F6" w:rsidRPr="002136CD" w:rsidRDefault="000818F6" w:rsidP="002136CD">
      <w:pPr>
        <w:spacing w:after="0" w:line="480" w:lineRule="auto"/>
        <w:jc w:val="both"/>
        <w:rPr>
          <w:rFonts w:ascii="Times New Roman" w:eastAsia="Times New Roman" w:hAnsi="Times New Roman" w:cs="Times New Roman"/>
          <w:b/>
          <w:i/>
          <w:lang w:eastAsia="en-IN"/>
        </w:rPr>
      </w:pPr>
      <w:r w:rsidRPr="002136CD">
        <w:rPr>
          <w:rFonts w:ascii="Times New Roman" w:eastAsia="Times New Roman" w:hAnsi="Times New Roman" w:cs="Times New Roman"/>
          <w:b/>
          <w:i/>
          <w:lang w:eastAsia="en-IN"/>
        </w:rPr>
        <w:t>6.3 Yoga's Establishment and Healthcare</w:t>
      </w:r>
    </w:p>
    <w:p w:rsidR="000818F6" w:rsidRPr="002136CD" w:rsidRDefault="000818F6" w:rsidP="002136CD">
      <w:pPr>
        <w:spacing w:after="0" w:line="480" w:lineRule="auto"/>
        <w:jc w:val="both"/>
        <w:rPr>
          <w:rFonts w:ascii="Times New Roman" w:eastAsia="Times New Roman" w:hAnsi="Times New Roman" w:cs="Times New Roman"/>
          <w:b/>
          <w:i/>
          <w:lang w:eastAsia="en-IN"/>
        </w:rPr>
      </w:pP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Yoga has evolved from a spiritual practice to one that is supported by medicine in the twentieth and twenty-first centuries. Institutions like the Krishnamacharya Yoga Mandiram, the Bihar School of Yoga, and the Indian government's support of International Yoga Day have all contributed to this change. Yoga has been included in healthcare programs as a result of its widespread acceptance, notably by institutions such as the World Health Organization (WHO). Yoga's increasing medicalization is seen by its use in hospitals, rehabilitation centres, and corporate wellness campaigns. Initiatives like hospital yoga treatment programs, yoga's inclusion in school curricula, and government-sponsored yoga research have all served to bolster yoga's reputation as a discipline that promotes health in India. Furthermore, colleges now provide specific yoga therapy courses, adding to the practice's legitimacy in academic and scientific communities (</w:t>
      </w:r>
      <w:r w:rsidRPr="002136CD">
        <w:rPr>
          <w:rFonts w:ascii="Times New Roman" w:eastAsia="Times New Roman" w:hAnsi="Times New Roman" w:cs="Times New Roman"/>
          <w:i/>
          <w:iCs/>
          <w:lang w:eastAsia="en-IN"/>
        </w:rPr>
        <w:t>The Yoga Tradition</w:t>
      </w:r>
      <w:r w:rsidRPr="002136CD">
        <w:rPr>
          <w:rFonts w:ascii="Times New Roman" w:eastAsia="Times New Roman" w:hAnsi="Times New Roman" w:cs="Times New Roman"/>
          <w:lang w:eastAsia="en-IN"/>
        </w:rPr>
        <w:t xml:space="preserve">, n.d.). </w:t>
      </w:r>
    </w:p>
    <w:p w:rsidR="000818F6" w:rsidRPr="002136CD" w:rsidRDefault="000818F6" w:rsidP="002136CD">
      <w:pPr>
        <w:spacing w:after="0" w:line="480" w:lineRule="auto"/>
        <w:rPr>
          <w:rFonts w:ascii="Times New Roman" w:eastAsia="Times New Roman" w:hAnsi="Times New Roman" w:cs="Times New Roman"/>
          <w:lang w:eastAsia="en-IN"/>
        </w:rPr>
      </w:pPr>
      <w:r w:rsidRPr="002136CD">
        <w:rPr>
          <w:rFonts w:ascii="Times New Roman" w:eastAsia="Times New Roman" w:hAnsi="Times New Roman" w:cs="Times New Roman"/>
          <w:b/>
          <w:i/>
          <w:lang w:eastAsia="en-IN"/>
        </w:rPr>
        <w:t>6.4 Globalization and Industrialization's Impact on Yoga</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Despite yoga's widespread popularity, its marketing has sparked worries about imitation and legitimacy. Yoga is frequently promoted as a fitness program in the West, with a focus on asana (postures), while ignoring its contemplative and philosophical components. The commercialization of yoga has been facilitated by the growth of yoga-related enterprises such as health tourism, yoga retreats, and instructor certification programs. This change has generated discussions over whether contemporary yoga is true to its historical roots or has become a for-profit industry (</w:t>
      </w:r>
      <w:r w:rsidRPr="002136CD">
        <w:rPr>
          <w:rFonts w:ascii="Times New Roman" w:eastAsia="Times New Roman" w:hAnsi="Times New Roman" w:cs="Times New Roman"/>
          <w:i/>
          <w:iCs/>
          <w:lang w:eastAsia="en-IN"/>
        </w:rPr>
        <w:t xml:space="preserve">Yoga as a Therapeutic Intervention: </w:t>
      </w:r>
      <w:proofErr w:type="gramStart"/>
      <w:r w:rsidRPr="002136CD">
        <w:rPr>
          <w:rFonts w:ascii="Times New Roman" w:eastAsia="Times New Roman" w:hAnsi="Times New Roman" w:cs="Times New Roman"/>
          <w:i/>
          <w:iCs/>
          <w:lang w:eastAsia="en-IN"/>
        </w:rPr>
        <w:t>A</w:t>
      </w:r>
      <w:proofErr w:type="gramEnd"/>
      <w:r w:rsidRPr="002136CD">
        <w:rPr>
          <w:rFonts w:ascii="Times New Roman" w:eastAsia="Times New Roman" w:hAnsi="Times New Roman" w:cs="Times New Roman"/>
          <w:i/>
          <w:iCs/>
          <w:lang w:eastAsia="en-IN"/>
        </w:rPr>
        <w:t xml:space="preserve"> Bibliometric Analysis of Published Research Studies</w:t>
      </w:r>
      <w:r w:rsidRPr="002136CD">
        <w:rPr>
          <w:rFonts w:ascii="Times New Roman" w:eastAsia="Times New Roman" w:hAnsi="Times New Roman" w:cs="Times New Roman"/>
          <w:lang w:eastAsia="en-IN"/>
        </w:rPr>
        <w:t>, 2004).</w:t>
      </w:r>
    </w:p>
    <w:p w:rsidR="000818F6" w:rsidRPr="002136CD" w:rsidRDefault="000818F6" w:rsidP="002136CD">
      <w:pPr>
        <w:pStyle w:val="NormalWeb"/>
        <w:spacing w:before="0" w:beforeAutospacing="0" w:after="0" w:afterAutospacing="0" w:line="480" w:lineRule="auto"/>
        <w:rPr>
          <w:b/>
        </w:rPr>
      </w:pPr>
      <w:r w:rsidRPr="002136CD">
        <w:rPr>
          <w:rStyle w:val="Strong"/>
        </w:rPr>
        <w:lastRenderedPageBreak/>
        <w:t>7. AYURVEDA IN MODERN HEALING</w:t>
      </w:r>
    </w:p>
    <w:p w:rsidR="000818F6" w:rsidRPr="002136CD" w:rsidRDefault="000818F6" w:rsidP="002136CD">
      <w:pPr>
        <w:spacing w:after="0" w:line="480" w:lineRule="auto"/>
        <w:jc w:val="both"/>
        <w:rPr>
          <w:rFonts w:ascii="Times New Roman" w:eastAsia="Times New Roman" w:hAnsi="Times New Roman" w:cs="Times New Roman"/>
          <w:b/>
          <w:i/>
          <w:lang w:eastAsia="en-IN"/>
        </w:rPr>
      </w:pPr>
      <w:r w:rsidRPr="002136CD">
        <w:rPr>
          <w:rFonts w:ascii="Times New Roman" w:eastAsia="Times New Roman" w:hAnsi="Times New Roman" w:cs="Times New Roman"/>
          <w:b/>
          <w:i/>
          <w:lang w:eastAsia="en-IN"/>
        </w:rPr>
        <w:t>7.1 History of Ayurveda</w:t>
      </w:r>
    </w:p>
    <w:p w:rsidR="000818F6" w:rsidRPr="002136CD" w:rsidRDefault="000818F6" w:rsidP="002136CD">
      <w:pPr>
        <w:spacing w:after="0" w:line="480" w:lineRule="auto"/>
        <w:jc w:val="both"/>
        <w:rPr>
          <w:rFonts w:ascii="Times New Roman" w:eastAsia="Times New Roman" w:hAnsi="Times New Roman" w:cs="Times New Roman"/>
          <w:b/>
          <w:i/>
          <w:lang w:eastAsia="en-IN"/>
        </w:rPr>
      </w:pP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The conventional Indian healthcare system, known as Ayurveda, is one of the earliest medicinal categories. It was first practised more than 5000 years ago and stresses an integrated approach towards health and well-being, emphasizing the harmony of the body, mind, and spirit. The Charaka Samhita and Sushruta Samhita, two Vedic texts that offer a thorough grasp of the human bodily functions, pathology, and therapeutic approaches, serve as the foundation for the methodology (Verma et al., 2024).</w:t>
      </w:r>
    </w:p>
    <w:p w:rsidR="000818F6" w:rsidRPr="002136CD" w:rsidRDefault="000818F6" w:rsidP="002136CD">
      <w:pPr>
        <w:spacing w:after="0" w:line="480" w:lineRule="auto"/>
        <w:rPr>
          <w:rFonts w:ascii="Times New Roman" w:eastAsia="Times New Roman" w:hAnsi="Times New Roman" w:cs="Times New Roman"/>
          <w:b/>
          <w:i/>
          <w:lang w:eastAsia="en-IN"/>
        </w:rPr>
      </w:pPr>
    </w:p>
    <w:p w:rsidR="000818F6" w:rsidRPr="002136CD" w:rsidRDefault="000818F6" w:rsidP="002136CD">
      <w:pPr>
        <w:spacing w:after="0" w:line="480" w:lineRule="auto"/>
        <w:rPr>
          <w:rFonts w:ascii="Times New Roman" w:eastAsia="Times New Roman" w:hAnsi="Times New Roman" w:cs="Times New Roman"/>
          <w:b/>
          <w:i/>
          <w:lang w:eastAsia="en-IN"/>
        </w:rPr>
      </w:pPr>
      <w:r w:rsidRPr="002136CD">
        <w:rPr>
          <w:rFonts w:ascii="Times New Roman" w:eastAsia="Times New Roman" w:hAnsi="Times New Roman" w:cs="Times New Roman"/>
          <w:b/>
          <w:i/>
          <w:lang w:eastAsia="en-IN"/>
        </w:rPr>
        <w:t>7.2 Fundamental Principles of Ayurveda</w:t>
      </w:r>
    </w:p>
    <w:p w:rsidR="000818F6" w:rsidRPr="002136CD" w:rsidRDefault="000818F6" w:rsidP="002136CD">
      <w:pPr>
        <w:spacing w:after="0" w:line="480" w:lineRule="auto"/>
        <w:rPr>
          <w:rFonts w:ascii="Times New Roman" w:eastAsia="Times New Roman" w:hAnsi="Times New Roman" w:cs="Times New Roman"/>
          <w:i/>
          <w:lang w:eastAsia="en-IN"/>
        </w:rPr>
      </w:pPr>
      <w:r w:rsidRPr="002136CD">
        <w:rPr>
          <w:rFonts w:ascii="Times New Roman" w:eastAsia="Times New Roman" w:hAnsi="Times New Roman" w:cs="Times New Roman"/>
          <w:i/>
          <w:lang w:eastAsia="en-IN"/>
        </w:rPr>
        <w:t>7.2.1 Panchakarma</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A key component of Ayurveda is panchakarma, which consists of a sequence of cleansing techniques to purify both the physique and mind. </w:t>
      </w:r>
      <w:r w:rsidRPr="002136CD">
        <w:rPr>
          <w:rFonts w:ascii="Times New Roman" w:hAnsi="Times New Roman" w:cs="Times New Roman"/>
        </w:rPr>
        <w:t xml:space="preserve">A holistic medicinal approach, panchakarma purifies and reenergizes the physical being, mind, and consciousness </w:t>
      </w:r>
      <w:r w:rsidRPr="002136CD">
        <w:rPr>
          <w:rFonts w:ascii="Times New Roman" w:eastAsia="Times New Roman" w:hAnsi="Times New Roman" w:cs="Times New Roman"/>
          <w:lang w:eastAsia="en-IN"/>
        </w:rPr>
        <w:t>(Ayurveda, 2025). It is based on the ideas of Ayurveda, which holds that every human being is a distinct phenomenon that manifests as one of the five elements: ether, fire, water, air, and earth. Each of the three doshas energy (tridosha) that are made up of Pitta, Kapha, and Vata are balanced differently in each individual. When this doshic equilibrium is upset, turmoil and eventually illness result. Because panchakarma is tailored to each person based on their particular temperament and illness, it requires close observation and supervision. Following pre-purification procedures like Snehan and Svedana, it incorporates washing methods (Shodanas). Fig. 6 provides a quick description of its five main treatments (Ayulife Ayurveda Clinic, 2022).</w:t>
      </w:r>
    </w:p>
    <w:p w:rsidR="000818F6" w:rsidRPr="002136CD" w:rsidRDefault="000818F6" w:rsidP="002136CD">
      <w:pPr>
        <w:spacing w:after="0" w:line="480" w:lineRule="auto"/>
        <w:rPr>
          <w:rFonts w:ascii="Times New Roman" w:eastAsia="Times New Roman" w:hAnsi="Times New Roman" w:cs="Times New Roman"/>
          <w:color w:val="FFFFFF" w:themeColor="light1"/>
          <w:kern w:val="24"/>
          <w:lang w:val="en-GB" w:eastAsia="en-IN"/>
        </w:rPr>
      </w:pPr>
    </w:p>
    <w:p w:rsidR="000818F6" w:rsidRPr="002136CD" w:rsidRDefault="00EB24B0" w:rsidP="002136CD">
      <w:pPr>
        <w:spacing w:after="0" w:line="480" w:lineRule="auto"/>
        <w:rPr>
          <w:rFonts w:ascii="Times New Roman" w:hAnsi="Times New Roman" w:cs="Times New Roman"/>
        </w:rPr>
      </w:pPr>
      <w:r w:rsidRPr="00EB24B0">
        <w:rPr>
          <w:rFonts w:ascii="Times New Roman" w:eastAsia="Times New Roman" w:hAnsi="Times New Roman" w:cs="Times New Roman"/>
          <w:noProof/>
          <w:lang w:eastAsia="en-IN"/>
        </w:rPr>
        <w:lastRenderedPageBreak/>
        <w:pict>
          <v:group id="Group 37" o:spid="_x0000_s1026" style="position:absolute;margin-left:-.2pt;margin-top:-25.2pt;width:460pt;height:478.85pt;z-index:251660288;mso-position-horizontal-relative:margin" coordsize="58424,60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541;top:1144;width:29795;height:596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i53EAAAA2gAAAA8AAABkcnMvZG93bnJldi54bWxEj0trwzAQhO+B/gexhd4SKSm0xYkSTKGh&#10;hx7yKITcNtZGNrFWxlL9+PdVIdDjMDPfMKvN4GrRURsqzxrmMwWCuPCmYqvh+/gxfQMRIrLB2jNp&#10;GCnAZv0wWWFmfM976g7RigThkKGGMsYmkzIUJTkMM98QJ+/qW4cxydZK02Kf4K6WC6VepMOK00KJ&#10;Db2XVNwOP06DelW7/GJPuJjvxq8+P2/Hzm61fnoc8iWISEP8D9/bn0bDM/xdST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gi53EAAAA2gAAAA8AAAAAAAAAAAAAAAAA&#10;nwIAAGRycy9kb3ducmV2LnhtbFBLBQYAAAAABAAEAPcAAACQAwAAAAA=&#10;">
              <v:imagedata r:id="rId12" o:title=""/>
              <v:path arrowok="t"/>
            </v:shape>
            <v:oval id="Oval 4" o:spid="_x0000_s1028" style="position:absolute;left:17066;top:8772;width:24745;height:232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7TMQA&#10;AADaAAAADwAAAGRycy9kb3ducmV2LnhtbESPzWrDMBCE74W+g9hCbrWcEpriWA4hYPDBFJKGtsfF&#10;Wv9ga+VYauK+fRUI9DjMzDdMup3NIC40uc6ygmUUgyCurO64UXD6yJ/fQDiPrHGwTAp+ycE2e3xI&#10;MdH2yge6HH0jAoRdggpa78dESle1ZNBFdiQOXm0ngz7IqZF6wmuAm0G+xPGrNNhxWGhxpH1LVX/8&#10;MQrK6kuXn+vaFbtz0R/Md969rwelFk/zbgPC0+z/w/d2oRWs4HYl3A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1+0zEAAAA2gAAAA8AAAAAAAAAAAAAAAAAmAIAAGRycy9k&#10;b3ducmV2LnhtbFBLBQYAAAAABAAEAPUAAACJAwAAAAA=&#10;" fillcolor="white [3212]" strokecolor="#943634 [2405]" strokeweight="3pt"/>
            <v:oval id="Oval 5" o:spid="_x0000_s1029" style="position:absolute;left:21638;top:12787;width:15715;height:150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18QA&#10;AADaAAAADwAAAGRycy9kb3ducmV2LnhtbESPzWrDMBCE74W+g9hCbrWcQpriWA4hYPDBFJKGtsfF&#10;Wv9ga+VYauK+fRUI9DjMzDdMup3NIC40uc6ygmUUgyCurO64UXD6yJ/fQDiPrHGwTAp+ycE2e3xI&#10;MdH2yge6HH0jAoRdggpa78dESle1ZNBFdiQOXm0ngz7IqZF6wmuAm0G+xPGrNNhxWGhxpH1LVX/8&#10;MQrK6kuXn+vaFbtz0R/Md969rwelFk/zbgPC0+z/w/d2oRWs4HYl3A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XtfEAAAA2gAAAA8AAAAAAAAAAAAAAAAAmAIAAGRycy9k&#10;b3ducmV2LnhtbFBLBQYAAAAABAAEAPUAAACJAwAAAAA=&#10;" fillcolor="white [3212]" strokecolor="#943634 [2405]" strokeweight="3pt"/>
            <v:rect id="Rectangle 8" o:spid="_x0000_s1030" style="position:absolute;left:23358;top:19961;width:12054;height:40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CYL0A&#10;AADaAAAADwAAAGRycy9kb3ducmV2LnhtbERPTYvCMBC9C/6HMAveNF1lRbtNRRYEPa5Kz0MzpmWb&#10;SWmy2vbXm4Pg8fG+s11vG3GnzteOFXwuEhDEpdM1GwXXy2G+AeEDssbGMSkYyMMun04yTLV78C/d&#10;z8GIGMI+RQVVCG0qpS8rsugXriWO3M11FkOEnZG6w0cMt41cJslaWqw5NlTY0k9F5d/53yr4Grdt&#10;YfripIthHMaDXV2DYaVmH/3+G0SgPrzFL/dRK4hb45V4A2T+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yTCYL0AAADaAAAADwAAAAAAAAAAAAAAAACYAgAAZHJzL2Rvd25yZXYu&#10;eG1sUEsFBgAAAAAEAAQA9QAAAIIDAAAAAA==&#10;" fillcolor="white [3212]" strokecolor="#205867 [1608]" strokeweight="2.25pt">
              <v:textbox>
                <w:txbxContent>
                  <w:p w:rsidR="000818F6" w:rsidRDefault="000818F6" w:rsidP="000818F6">
                    <w:pPr>
                      <w:pStyle w:val="NormalWeb"/>
                      <w:spacing w:before="0" w:beforeAutospacing="0" w:after="0" w:afterAutospacing="0"/>
                      <w:jc w:val="center"/>
                    </w:pPr>
                    <w:r>
                      <w:rPr>
                        <w:rFonts w:asciiTheme="minorHAnsi" w:hAnsi="Calibri" w:cstheme="minorBidi"/>
                        <w:color w:val="FFFFFF" w:themeColor="light1"/>
                        <w:kern w:val="24"/>
                        <w:sz w:val="36"/>
                        <w:szCs w:val="36"/>
                        <w:lang w:val="en-GB"/>
                      </w:rPr>
                      <w:t>Fun</w:t>
                    </w:r>
                  </w:p>
                </w:txbxContent>
              </v:textbox>
            </v:rect>
            <v:oval id="Oval 9" o:spid="_x0000_s1031" style="position:absolute;left:24178;top:8772;width:10520;height:48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IsIA&#10;AADaAAAADwAAAGRycy9kb3ducmV2LnhtbESP3YrCMBSE7xd8h3AE79ZUwV2tRhFFWVy88OcBDsmx&#10;LTYnpYm1fXsjLOzlMDPfMItVa0vRUO0LxwpGwwQEsXam4EzB9bL7nILwAdlg6ZgUdORhtex9LDA1&#10;7sknas4hExHCPkUFeQhVKqXXOVn0Q1cRR+/maoshyjqTpsZnhNtSjpPkS1osOC7kWNEmJ30/P6yC&#10;pk0u6/1x+30oj921m/zq0a7TSg367XoOIlAb/sN/7R+jYAbvK/EG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7wiwgAAANoAAAAPAAAAAAAAAAAAAAAAAJgCAABkcnMvZG93&#10;bnJldi54bWxQSwUGAAAAAAQABAD1AAAAhwMAAAAA&#10;" filled="f" strokecolor="#974706 [1609]" strokeweight="2.25pt"/>
            <v:oval id="Oval 12" o:spid="_x0000_s1032" style="position:absolute;left:15115;top:14890;width:10520;height:48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a5cEA&#10;AADbAAAADwAAAGRycy9kb3ducmV2LnhtbERP24rCMBB9F/Yfwgi+2VRhVbpGkRUXWfHBywcMyWxb&#10;bCalibX9+40g+DaHc53lurOVaKnxpWMFkyQFQaydKTlXcL3sxgsQPiAbrByTgp48rFcfgyVmxj34&#10;RO055CKGsM9QQRFCnUnpdUEWfeJq4sj9ucZiiLDJpWnwEcNtJadpOpMWS44NBdb0XZC+ne9WQdul&#10;l83PcTv/rY79tf886Mmu10qNht3mC0SgLrzFL/fexPlTeP4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OmuXBAAAA2wAAAA8AAAAAAAAAAAAAAAAAmAIAAGRycy9kb3du&#10;cmV2LnhtbFBLBQYAAAAABAAEAPUAAACGAwAAAAA=&#10;" filled="f" strokecolor="#974706 [1609]" strokeweight="2.25pt"/>
            <v:oval id="Oval 13" o:spid="_x0000_s1033" style="position:absolute;left:16378;top:24752;width:10520;height:48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fsEA&#10;AADbAAAADwAAAGRycy9kb3ducmV2LnhtbERP24rCMBB9X/Afwgi+ranKrlKNIoqyuPjg5QOGZGyL&#10;zaQ0sbZ/b4SFfZvDuc5i1dpSNFT7wrGC0TABQaydKThTcL3sPmcgfEA2WDomBR15WC17HwtMjXvy&#10;iZpzyEQMYZ+igjyEKpXS65ws+qGriCN3c7XFEGGdSVPjM4bbUo6T5FtaLDg25FjRJid9Pz+sgqZN&#10;Luv9cTs9lMfu2n396tGu00oN+u16DiJQG/7Ff+4fE+dP4P1LP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CP37BAAAA2wAAAA8AAAAAAAAAAAAAAAAAmAIAAGRycy9kb3du&#10;cmV2LnhtbFBLBQYAAAAABAAEAPUAAACGAwAAAAA=&#10;" filled="f" strokecolor="#974706 [1609]" strokeweight="2.25pt"/>
            <v:oval id="Oval 14" o:spid="_x0000_s1034" style="position:absolute;left:33816;top:15446;width:10520;height:48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nCsEA&#10;AADbAAAADwAAAGRycy9kb3ducmV2LnhtbERP24rCMBB9X/Afwgi+ranirlKNIoqyuPjg5QOGZGyL&#10;zaQ0sbZ/b4SFfZvDuc5i1dpSNFT7wrGC0TABQaydKThTcL3sPmcgfEA2WDomBR15WC17HwtMjXvy&#10;iZpzyEQMYZ+igjyEKpXS65ws+qGriCN3c7XFEGGdSVPjM4bbUo6T5FtaLDg25FjRJid9Pz+sgqZN&#10;Luv9cTs9lMfu2n396tGu00oN+u16DiJQG/7Ff+4fE+dP4P1LP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pwrBAAAA2wAAAA8AAAAAAAAAAAAAAAAAmAIAAGRycy9kb3du&#10;cmV2LnhtbFBLBQYAAAAABAAEAPUAAACGAwAAAAA=&#10;" filled="f" strokecolor="#974706 [1609]" strokeweight="2.25pt"/>
            <v:oval id="Oval 15" o:spid="_x0000_s1035" style="position:absolute;left:32414;top:24352;width:10520;height:48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CkcEA&#10;AADbAAAADwAAAGRycy9kb3ducmV2LnhtbERP24rCMBB9F/Yfwgj7ZlMFL3SNIivKsuKDlw8Yktm2&#10;2ExKE2v79xtB8G0O5zrLdWcr0VLjS8cKxkkKglg7U3Ku4HrZjRYgfEA2WDkmBT15WK8+BkvMjHvw&#10;idpzyEUMYZ+hgiKEOpPS64Is+sTVxJH7c43FEGGTS9PgI4bbSk7SdCYtlhwbCqzpuyB9O9+tgrZL&#10;L5v9cTv/rY79tZ8e9HjXa6U+h93mC0SgLrzFL/ePifOn8PwlH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nApHBAAAA2wAAAA8AAAAAAAAAAAAAAAAAmAIAAGRycy9kb3du&#10;cmV2LnhtbFBLBQYAAAAABAAEAPUAAACGAwAAAAA=&#10;" filled="f" strokecolor="#974706 [1609]" strokeweight="2.25pt"/>
            <v:shape id="Cloud 16" o:spid="_x0000_s1036" style="position:absolute;left:39908;top:8486;width:17145;height:8953;visibility:visibl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CxsEA&#10;AADbAAAADwAAAGRycy9kb3ducmV2LnhtbERPPW/CMBDdK/U/WFeJrThlSKoUgygCxNAlQPcjPuJA&#10;fI5ik4R/X1eq1O2e3ufNl6NtRE+drx0reJsmIIhLp2uuFJyO29d3ED4ga2wck4IHeVgunp/mmGs3&#10;cEH9IVQihrDPUYEJoc2l9KUhi37qWuLIXVxnMUTYVVJ3OMRw28hZkqTSYs2xwWBLa0Pl7XC3Cs6m&#10;LfxnWO+y7Px93ezMacCvjVKTl3H1ASLQGP7Ff+69jvNT+P0lHi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zwsbBAAAA2wAAAA8AAAAAAAAAAAAAAAAAmAIAAGRycy9kb3du&#10;cmV2LnhtbFBLBQYAAAAABAAEAPUAAACG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365f91 [2404]" strokeweight="1.5pt">
              <v:stroke joinstyle="round"/>
              <v:formulas/>
              <v:path arrowok="t" o:connecttype="custom" o:connectlocs="186253,542537;85725,526018;274955,723306;230981,731203;653970,810167;627459,774105;1144071,720239;1133474,759804;1354494,475738;1483518,623636;1658857,318222;1601390,373684;1520983,112458;1523999,138655;1154032,81908;1183481,48498;878720,97825;892968,69017;555625,107608;607218,135546;163790,327238;154781,297828" o:connectangles="0,0,0,0,0,0,0,0,0,0,0,0,0,0,0,0,0,0,0,0,0,0"/>
            </v:shape>
            <v:shape id="Cloud 17" o:spid="_x0000_s1037" style="position:absolute;left:269;top:9981;width:17145;height:8953;visibility:visibl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XcAA&#10;AADbAAAADwAAAGRycy9kb3ducmV2LnhtbERPO2/CMBDekfofrKvUDZx2aFDAIECAOrDw2o/4iAPx&#10;OYoNSf89RkJiu0/f88bTzlbiTo0vHSv4HiQgiHOnSy4UHPar/hCED8gaK8ek4J88TCcfvTFm2rW8&#10;pfsuFCKGsM9QgQmhzqT0uSGLfuBq4sidXWMxRNgUUjfYxnBbyZ8k+ZUWS44NBmtaGMqvu5tVcDL1&#10;1s/DYp2mp+NluTaHFjdLpb4+u9kIRKAuvMUv95+O81N4/hIPkJ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nXcAAAADbAAAADwAAAAAAAAAAAAAAAACYAgAAZHJzL2Rvd25y&#10;ZXYueG1sUEsFBgAAAAAEAAQA9QAAAIUD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365f91 [2404]" strokeweight="1.5pt">
              <v:stroke joinstyle="round"/>
              <v:formulas/>
              <v:path arrowok="t" o:connecttype="custom" o:connectlocs="186253,542537;85725,526018;274955,723306;230981,731203;653970,810167;627459,774105;1144071,720239;1133474,759804;1354494,475738;1483518,623636;1658857,318222;1601390,373684;1520983,112458;1523999,138655;1154032,81908;1183481,48498;878720,97825;892968,69017;555625,107608;607218,135546;163790,327238;154781,297828" o:connectangles="0,0,0,0,0,0,0,0,0,0,0,0,0,0,0,0,0,0,0,0,0,0"/>
            </v:shape>
            <v:shape id="Cloud 18" o:spid="_x0000_s1038" style="position:absolute;top:24748;width:17144;height:8954;visibility:visibl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zL8MA&#10;AADbAAAADwAAAGRycy9kb3ducmV2LnhtbESPvW7DMAyE9wJ9B4EFujVyOzSFE9lIgzTo0CV/O2Mx&#10;lhOLMiw1dt4+HAp0I3HHu4/zcvStulIfm8AGXicZKOIq2IZrA/vd18sHqJiQLbaBycCNIpTF48Mc&#10;cxsG3tB1m2olIRxzNOBS6nKtY+XIY5yEjli0U+g9Jln7WtseBwn3rX7LsnftsWFpcNjR0lF12f56&#10;A0fXbeJnWq6n0+PhvFq7/YA/K2Oen8bFDFSiMf2b/66/reALrPwiA+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DzL8MAAADbAAAADwAAAAAAAAAAAAAAAACYAgAAZHJzL2Rv&#10;d25yZXYueG1sUEsFBgAAAAAEAAQA9QAAAIgD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365f91 [2404]" strokeweight="1.5pt">
              <v:stroke joinstyle="round"/>
              <v:formulas/>
              <v:path arrowok="t" o:connecttype="custom" o:connectlocs="186253,542537;85725,526018;274955,723306;230981,731203;653970,810167;627459,774105;1144071,720239;1133474,759804;1354494,475738;1483518,623636;1658857,318222;1601390,373684;1520983,112458;1523999,138655;1154032,81908;1183481,48498;878720,97825;892968,69017;555625,107608;607218,135546;163790,327238;154781,297828" o:connectangles="0,0,0,0,0,0,0,0,0,0,0,0,0,0,0,0,0,0,0,0,0,0"/>
            </v:shape>
            <v:shape id="Cloud 19" o:spid="_x0000_s1039" style="position:absolute;left:41279;top:24920;width:17145;height:8954;visibility:visibl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WtMEA&#10;AADbAAAADwAAAGRycy9kb3ducmV2LnhtbERPO2/CMBDeK/EfrKvUrTjt0JSAQRBR1KFLeOxHfMSB&#10;+BzFbpL++7pSJbb79D1vsRptI3rqfO1Ywcs0AUFcOl1zpeB4+Hh+B+EDssbGMSn4IQ+r5eRhgZl2&#10;AxfU70MlYgj7DBWYENpMSl8asuinriWO3MV1FkOEXSV1h0MMt418TZI3abHm2GCwpdxQedt/WwVn&#10;0xZ+E/Jdmp5P1+3OHAf82ir19Diu5yACjeEu/nd/6jh/Bn+/x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sVrTBAAAA2wAAAA8AAAAAAAAAAAAAAAAAmAIAAGRycy9kb3du&#10;cmV2LnhtbFBLBQYAAAAABAAEAPUAAACG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365f91 [2404]" strokeweight="1.5pt">
              <v:stroke joinstyle="round"/>
              <v:formulas/>
              <v:path arrowok="t" o:connecttype="custom" o:connectlocs="186253,542537;85725,526018;274955,723306;230981,731203;653970,810167;627459,774105;1144071,720239;1133474,759804;1354494,475738;1483518,623636;1658857,318222;1601390,373684;1520983,112458;1523999,138655;1154032,81908;1183481,48498;878720,97825;892968,69017;555625,107608;607218,135546;163790,327238;154781,297828" o:connectangles="0,0,0,0,0,0,0,0,0,0,0,0,0,0,0,0,0,0,0,0,0,0"/>
            </v:shape>
            <v:shape id="Cloud 20" o:spid="_x0000_s1040" style="position:absolute;left:20842;width:17145;height:8953;visibility:visibl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IBsEA&#10;AADbAAAADwAAAGRycy9kb3ducmV2LnhtbERPTYvCMBC9C/sfwix4kTXVg0o1iisIXlaxlT2PzdgW&#10;m0m3iW3335uD4PHxvleb3lSipcaVlhVMxhEI4szqknMFl3T/tQDhPLLGyjIp+CcHm/XHYIWxth2f&#10;qU18LkIIuxgVFN7XsZQuK8igG9uaOHA32xj0ATa51A12IdxUchpFM2mw5NBQYE27grJ78jAKfrvv&#10;n/np/ne57o5pcsxSerSzkVLDz367BOGp92/xy33QCqZhffgSf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cyAbBAAAA2wAAAA8AAAAAAAAAAAAAAAAAmAIAAGRycy9kb3du&#10;cmV2LnhtbFBLBQYAAAAABAAEAPUAAACG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365f91 [2404]" strokeweight="1.5pt">
              <v:stroke joinstyle="round"/>
              <v:formulas/>
              <v:path arrowok="t" o:connecttype="custom" o:connectlocs="186253,542537;85725,526018;274955,723306;230981,731203;653970,810167;627459,774105;1144071,720239;1133474,759804;1354494,475738;1483518,623636;1658857,318222;1601390,373684;1520983,112458;1523999,138655;1154032,81908;1183481,48498;878720,97825;892968,69017;555625,107608;607218,135546;163790,327238;154781,297828" o:connectangles="0,0,0,0,0,0,0,0,0,0,0,0,0,0,0,0,0,0,0,0,0,0"/>
            </v:shape>
            <v:shapetype id="_x0000_t202" coordsize="21600,21600" o:spt="202" path="m,l,21600r21600,l21600,xe">
              <v:stroke joinstyle="miter"/>
              <v:path gradientshapeok="t" o:connecttype="rect"/>
            </v:shapetype>
            <v:shape id="TextBox 26" o:spid="_x0000_s1041" type="#_x0000_t202" style="position:absolute;left:23523;top:2233;width:11722;height: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0818F6" w:rsidRDefault="000818F6" w:rsidP="000818F6">
                    <w:pPr>
                      <w:pStyle w:val="NormalWeb"/>
                      <w:spacing w:before="0" w:beforeAutospacing="0" w:after="0" w:afterAutospacing="0"/>
                      <w:jc w:val="center"/>
                    </w:pPr>
                    <w:proofErr w:type="gramStart"/>
                    <w:r>
                      <w:rPr>
                        <w:b/>
                        <w:bCs/>
                        <w:color w:val="000000" w:themeColor="text1"/>
                        <w:kern w:val="24"/>
                        <w:sz w:val="16"/>
                        <w:szCs w:val="16"/>
                        <w:lang w:val="en-GB"/>
                      </w:rPr>
                      <w:t>Introduced vomiting to eliminate toxins from the stomach.</w:t>
                    </w:r>
                    <w:proofErr w:type="gramEnd"/>
                  </w:p>
                </w:txbxContent>
              </v:textbox>
            </v:shape>
            <v:shape id="TextBox 27" o:spid="_x0000_s1042" type="#_x0000_t202" style="position:absolute;left:14860;top:15920;width:12383;height:3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0818F6" w:rsidRDefault="000818F6" w:rsidP="000818F6">
                    <w:pPr>
                      <w:pStyle w:val="NormalWeb"/>
                      <w:spacing w:before="0" w:beforeAutospacing="0" w:after="0" w:afterAutospacing="0"/>
                      <w:jc w:val="center"/>
                    </w:pPr>
                    <w:r>
                      <w:rPr>
                        <w:b/>
                        <w:bCs/>
                        <w:color w:val="000000" w:themeColor="text1"/>
                        <w:kern w:val="24"/>
                        <w:sz w:val="16"/>
                        <w:szCs w:val="16"/>
                        <w:lang w:val="en-GB"/>
                      </w:rPr>
                      <w:t>Virechna (Therapeutic Purgation)</w:t>
                    </w:r>
                  </w:p>
                </w:txbxContent>
              </v:textbox>
            </v:shape>
            <v:shape id="TextBox 28" o:spid="_x0000_s1043" type="#_x0000_t202" style="position:absolute;left:16685;top:25697;width:10478;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0818F6" w:rsidRDefault="000818F6" w:rsidP="000818F6">
                    <w:pPr>
                      <w:pStyle w:val="NormalWeb"/>
                      <w:spacing w:before="0" w:beforeAutospacing="0" w:after="0" w:afterAutospacing="0"/>
                      <w:jc w:val="center"/>
                    </w:pPr>
                    <w:r>
                      <w:rPr>
                        <w:b/>
                        <w:bCs/>
                        <w:color w:val="000000" w:themeColor="text1"/>
                        <w:kern w:val="24"/>
                        <w:sz w:val="16"/>
                        <w:szCs w:val="16"/>
                        <w:lang w:val="en-GB"/>
                      </w:rPr>
                      <w:t>Basti (Therapeutic Enema)</w:t>
                    </w:r>
                  </w:p>
                </w:txbxContent>
              </v:textbox>
            </v:shape>
            <v:shape id="TextBox 29" o:spid="_x0000_s1044" type="#_x0000_t202" style="position:absolute;left:33246;top:25174;width:8693;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0818F6" w:rsidRDefault="000818F6" w:rsidP="000818F6">
                    <w:pPr>
                      <w:pStyle w:val="NormalWeb"/>
                      <w:spacing w:before="0" w:beforeAutospacing="0" w:after="0" w:afterAutospacing="0"/>
                      <w:jc w:val="center"/>
                    </w:pPr>
                    <w:r>
                      <w:rPr>
                        <w:b/>
                        <w:bCs/>
                        <w:color w:val="000000" w:themeColor="text1"/>
                        <w:kern w:val="24"/>
                        <w:sz w:val="16"/>
                        <w:szCs w:val="16"/>
                        <w:lang w:val="en-GB"/>
                      </w:rPr>
                      <w:t>Nasyal (Nasal Instillation)</w:t>
                    </w:r>
                  </w:p>
                </w:txbxContent>
              </v:textbox>
            </v:shape>
            <v:shape id="TextBox 30" o:spid="_x0000_s1045" type="#_x0000_t202" style="position:absolute;left:33992;top:15559;width:9538;height:4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0818F6" w:rsidRDefault="000818F6" w:rsidP="000818F6">
                    <w:pPr>
                      <w:pStyle w:val="NormalWeb"/>
                      <w:spacing w:before="0" w:beforeAutospacing="0" w:after="0" w:afterAutospacing="0"/>
                      <w:jc w:val="center"/>
                    </w:pPr>
                    <w:r>
                      <w:rPr>
                        <w:b/>
                        <w:bCs/>
                        <w:color w:val="000000" w:themeColor="text1"/>
                        <w:kern w:val="24"/>
                        <w:sz w:val="16"/>
                        <w:szCs w:val="16"/>
                        <w:lang w:val="en-GB"/>
                      </w:rPr>
                      <w:t>Raktamokshana (Therapeutic Bloodletting)</w:t>
                    </w:r>
                  </w:p>
                </w:txbxContent>
              </v:textbox>
            </v:shape>
            <v:shape id="TextBox 31" o:spid="_x0000_s1046" type="#_x0000_t202" style="position:absolute;left:23523;top:9424;width:12370;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0818F6" w:rsidRDefault="000818F6" w:rsidP="000818F6">
                    <w:pPr>
                      <w:pStyle w:val="NormalWeb"/>
                      <w:spacing w:before="0" w:beforeAutospacing="0" w:after="0" w:afterAutospacing="0"/>
                      <w:jc w:val="center"/>
                    </w:pPr>
                    <w:r>
                      <w:rPr>
                        <w:b/>
                        <w:bCs/>
                        <w:color w:val="000000" w:themeColor="text1"/>
                        <w:kern w:val="24"/>
                        <w:sz w:val="16"/>
                        <w:szCs w:val="16"/>
                        <w:lang w:val="en-GB"/>
                      </w:rPr>
                      <w:t>Vamana (Therapeutic Emesis)</w:t>
                    </w:r>
                  </w:p>
                </w:txbxContent>
              </v:textbox>
            </v:shape>
            <v:shape id="TextBox 32" o:spid="_x0000_s1047" type="#_x0000_t202" style="position:absolute;left:24763;top:19660;width:9163;height:4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0818F6" w:rsidRDefault="000818F6" w:rsidP="000818F6">
                    <w:pPr>
                      <w:pStyle w:val="NormalWeb"/>
                      <w:spacing w:before="0" w:beforeAutospacing="0" w:after="0" w:afterAutospacing="0"/>
                      <w:jc w:val="center"/>
                    </w:pPr>
                    <w:r>
                      <w:rPr>
                        <w:b/>
                        <w:bCs/>
                        <w:color w:val="000000" w:themeColor="text1"/>
                        <w:kern w:val="24"/>
                        <w:sz w:val="16"/>
                        <w:szCs w:val="16"/>
                        <w:lang w:val="en-GB"/>
                      </w:rPr>
                      <w:t>Fundamental Principle of Panchakarma</w:t>
                    </w:r>
                  </w:p>
                </w:txbxContent>
              </v:textbox>
            </v:shape>
            <v:shape id="TextBox 33" o:spid="_x0000_s1048" type="#_x0000_t202" style="position:absolute;left:42100;top:10687;width:11722;height:4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0818F6" w:rsidRDefault="000818F6" w:rsidP="000818F6">
                    <w:pPr>
                      <w:pStyle w:val="NormalWeb"/>
                      <w:spacing w:before="0" w:beforeAutospacing="0" w:after="0" w:afterAutospacing="0"/>
                      <w:jc w:val="center"/>
                    </w:pPr>
                    <w:r>
                      <w:rPr>
                        <w:b/>
                        <w:bCs/>
                        <w:color w:val="000000" w:themeColor="text1"/>
                        <w:kern w:val="24"/>
                        <w:sz w:val="16"/>
                        <w:szCs w:val="16"/>
                        <w:lang w:val="en-GB"/>
                      </w:rPr>
                      <w:t>Controlled bloodletting to balance doshas</w:t>
                    </w:r>
                  </w:p>
                </w:txbxContent>
              </v:textbox>
            </v:shape>
            <v:shape id="TextBox 34" o:spid="_x0000_s1049" type="#_x0000_t202" style="position:absolute;left:43758;top:26810;width:11836;height: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0818F6" w:rsidRDefault="000818F6" w:rsidP="000818F6">
                    <w:pPr>
                      <w:pStyle w:val="NormalWeb"/>
                      <w:spacing w:before="0" w:beforeAutospacing="0" w:after="0" w:afterAutospacing="0"/>
                      <w:jc w:val="center"/>
                    </w:pPr>
                    <w:r>
                      <w:rPr>
                        <w:b/>
                        <w:bCs/>
                        <w:color w:val="000000" w:themeColor="text1"/>
                        <w:kern w:val="24"/>
                        <w:sz w:val="16"/>
                        <w:szCs w:val="16"/>
                        <w:lang w:val="en-GB"/>
                      </w:rPr>
                      <w:t>Application of herbal oils or powders into the nasal passage</w:t>
                    </w:r>
                  </w:p>
                </w:txbxContent>
              </v:textbox>
            </v:shape>
            <v:shape id="TextBox 35" o:spid="_x0000_s1050" type="#_x0000_t202" style="position:absolute;left:2411;top:26810;width:11716;height: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0818F6" w:rsidRDefault="000818F6" w:rsidP="000818F6">
                    <w:pPr>
                      <w:pStyle w:val="NormalWeb"/>
                      <w:spacing w:before="0" w:beforeAutospacing="0" w:after="0" w:afterAutospacing="0"/>
                      <w:jc w:val="center"/>
                    </w:pPr>
                    <w:r>
                      <w:rPr>
                        <w:b/>
                        <w:bCs/>
                        <w:color w:val="000000" w:themeColor="text1"/>
                        <w:kern w:val="24"/>
                        <w:sz w:val="16"/>
                        <w:szCs w:val="16"/>
                        <w:lang w:val="en-GB"/>
                      </w:rPr>
                      <w:t>Administration of medicated enemas for detoxification</w:t>
                    </w:r>
                  </w:p>
                </w:txbxContent>
              </v:textbox>
            </v:shape>
            <v:shape id="TextBox 36" o:spid="_x0000_s1051" type="#_x0000_t202" style="position:absolute;left:2654;top:12764;width:11715;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0818F6" w:rsidRDefault="000818F6" w:rsidP="000818F6">
                    <w:pPr>
                      <w:pStyle w:val="NormalWeb"/>
                      <w:spacing w:before="0" w:beforeAutospacing="0" w:after="0" w:afterAutospacing="0"/>
                      <w:jc w:val="center"/>
                    </w:pPr>
                    <w:r>
                      <w:rPr>
                        <w:b/>
                        <w:bCs/>
                        <w:color w:val="000000" w:themeColor="text1"/>
                        <w:kern w:val="24"/>
                        <w:sz w:val="16"/>
                        <w:szCs w:val="16"/>
                        <w:lang w:val="en-GB"/>
                      </w:rPr>
                      <w:t xml:space="preserve">Elimination of toxins through laxatives </w:t>
                    </w:r>
                  </w:p>
                </w:txbxContent>
              </v:textbox>
            </v:shape>
            <w10:wrap type="topAndBottom" anchorx="margin"/>
          </v:group>
        </w:pict>
      </w:r>
    </w:p>
    <w:p w:rsidR="000818F6" w:rsidRPr="002136CD" w:rsidRDefault="000818F6" w:rsidP="002136CD">
      <w:pPr>
        <w:spacing w:after="0" w:line="480" w:lineRule="auto"/>
        <w:jc w:val="both"/>
        <w:rPr>
          <w:rFonts w:ascii="Times New Roman" w:eastAsia="Times New Roman" w:hAnsi="Times New Roman" w:cs="Times New Roman"/>
          <w:lang w:eastAsia="en-IN"/>
        </w:rPr>
      </w:pPr>
      <w:proofErr w:type="gramStart"/>
      <w:r w:rsidRPr="002136CD">
        <w:rPr>
          <w:rFonts w:ascii="Times New Roman" w:eastAsia="Times New Roman" w:hAnsi="Times New Roman" w:cs="Times New Roman"/>
          <w:b/>
          <w:lang w:eastAsia="en-IN"/>
        </w:rPr>
        <w:t>Fig. 6 Demonstrating the basic ideas of panchakarma for the treatment of an infected person</w:t>
      </w:r>
      <w:r w:rsidRPr="002136CD">
        <w:rPr>
          <w:rFonts w:ascii="Times New Roman" w:eastAsia="Times New Roman" w:hAnsi="Times New Roman" w:cs="Times New Roman"/>
          <w:lang w:eastAsia="en-IN"/>
        </w:rPr>
        <w:t xml:space="preserve"> (Ayulife Ayurveda Clinic, 2022).</w:t>
      </w:r>
      <w:proofErr w:type="gramEnd"/>
    </w:p>
    <w:p w:rsidR="000818F6" w:rsidRPr="002136CD" w:rsidRDefault="000818F6" w:rsidP="002136CD">
      <w:pPr>
        <w:spacing w:after="0" w:line="480" w:lineRule="auto"/>
        <w:rPr>
          <w:rFonts w:ascii="Times New Roman" w:eastAsia="Times New Roman" w:hAnsi="Times New Roman" w:cs="Times New Roman"/>
          <w:lang w:eastAsia="en-IN"/>
        </w:rPr>
      </w:pPr>
    </w:p>
    <w:p w:rsidR="000818F6" w:rsidRPr="002136CD" w:rsidRDefault="000818F6" w:rsidP="002136CD">
      <w:pPr>
        <w:spacing w:before="360" w:after="0" w:line="480" w:lineRule="auto"/>
        <w:outlineLvl w:val="2"/>
        <w:rPr>
          <w:rFonts w:ascii="Times New Roman" w:eastAsia="Times New Roman" w:hAnsi="Times New Roman" w:cs="Times New Roman"/>
          <w:i/>
          <w:color w:val="222222"/>
          <w:lang w:eastAsia="en-IN"/>
        </w:rPr>
      </w:pPr>
      <w:r w:rsidRPr="002136CD">
        <w:rPr>
          <w:rFonts w:ascii="Times New Roman" w:eastAsia="Times New Roman" w:hAnsi="Times New Roman" w:cs="Times New Roman"/>
          <w:i/>
          <w:color w:val="222222"/>
          <w:lang w:eastAsia="en-IN"/>
        </w:rPr>
        <w:t xml:space="preserve">6.2.2 The Theory of Tridosha </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One of the fundamental ideas of Ayurveda, which offers a straightforward yet thorough perspective on medical care, is the Tridosha theory. It asserts that the three basic energies known as doshas—Pitta, Kapha, and Vata—control all biological processes. Due to the many </w:t>
      </w:r>
      <w:r w:rsidRPr="002136CD">
        <w:rPr>
          <w:rFonts w:ascii="Times New Roman" w:eastAsia="Times New Roman" w:hAnsi="Times New Roman" w:cs="Times New Roman"/>
          <w:lang w:eastAsia="en-IN"/>
        </w:rPr>
        <w:lastRenderedPageBreak/>
        <w:t>doshas that each person possesses in differing amounts, individuals have unique physical characteristics, traits, and illness vulnerability. Panchakarma, herbal medicines, dietary modifications, and lifestyle changes are some of the techniques used in Ayurveda to balance the doshas (Fig. 7) (Admin, 2024).</w:t>
      </w:r>
    </w:p>
    <w:p w:rsidR="000818F6" w:rsidRPr="002136CD" w:rsidRDefault="000818F6" w:rsidP="002136CD">
      <w:pPr>
        <w:spacing w:after="0" w:line="480" w:lineRule="auto"/>
        <w:rPr>
          <w:rFonts w:ascii="Times New Roman" w:eastAsia="Times New Roman" w:hAnsi="Times New Roman" w:cs="Times New Roman"/>
          <w:lang w:eastAsia="en-IN"/>
        </w:rPr>
      </w:pPr>
    </w:p>
    <w:p w:rsidR="000818F6" w:rsidRPr="002136CD" w:rsidRDefault="00EB24B0" w:rsidP="002136CD">
      <w:pPr>
        <w:spacing w:after="0" w:line="480" w:lineRule="auto"/>
        <w:rPr>
          <w:rFonts w:ascii="Times New Roman" w:eastAsia="Times New Roman" w:hAnsi="Times New Roman" w:cs="Times New Roman"/>
          <w:lang w:eastAsia="en-IN"/>
        </w:rPr>
      </w:pPr>
      <w:r w:rsidRPr="00EB24B0">
        <w:rPr>
          <w:rFonts w:ascii="Times New Roman" w:eastAsia="Times New Roman" w:hAnsi="Times New Roman" w:cs="Times New Roman"/>
          <w:noProof/>
          <w:lang w:eastAsia="en-IN"/>
        </w:rPr>
        <w:pict>
          <v:group id="Group 26" o:spid="_x0000_s1052" style="position:absolute;margin-left:0;margin-top:6.5pt;width:462.65pt;height:480.8pt;z-index:251659264" coordsize="58755,6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">
            <v:shape id="Picture 47" o:spid="_x0000_s1053" type="#_x0000_t75" style="position:absolute;left:14906;top:1385;width:29795;height:596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rk9/EAAAA2wAAAA8AAABkcnMvZG93bnJldi54bWxEj0trwzAQhO+F/gexgd4aKaE0xYkSTKGh&#10;hx7ygpLbxtrIJtbKWKof/74KFHocZuYbZrUZXC06akPlWcNsqkAQF95UbDWcjh/PbyBCRDZYeyYN&#10;IwXYrB8fVpgZ3/OeukO0IkE4ZKihjLHJpAxFSQ7D1DfEybv61mFMsrXStNgnuKvlXKlX6bDitFBi&#10;Q+8lFbfDj9OgFmqXX+w3zme78avPz9uxs1utnyZDvgQRaYj/4b/2p9HwsoD7l/Q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rk9/EAAAA2wAAAA8AAAAAAAAAAAAAAAAA&#10;nwIAAGRycy9kb3ducmV2LnhtbFBLBQYAAAAABAAEAPcAAACQAwAAAAA=&#10;">
              <v:imagedata r:id="rId12" o:title=""/>
              <v:path arrowok="t"/>
            </v:shape>
            <v:oval id="Oval 48" o:spid="_x0000_s1054" style="position:absolute;left:17431;top:9012;width:24745;height:23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1L4A&#10;AADbAAAADwAAAGRycy9kb3ducmV2LnhtbERPSwrCMBDdC94hjOBOU0VUqlFEELoQwQ/qcmjGtthM&#10;ahO13t4sBJeP958vG1OKF9WusKxg0I9AEKdWF5wpOB03vSkI55E1lpZJwYccLBft1hxjbd+8p9fB&#10;ZyKEsItRQe59FUvp0pwMur6tiAN3s7VBH2CdSV3jO4SbUg6jaCwNFhwacqxonVN6PzyNgm160dvz&#10;5OaS1SO57811U+wmpVLdTrOagfDU+L/45060glEYG76EH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kftS+AAAA2wAAAA8AAAAAAAAAAAAAAAAAmAIAAGRycy9kb3ducmV2&#10;LnhtbFBLBQYAAAAABAAEAPUAAACDAwAAAAA=&#10;" fillcolor="white [3212]" strokecolor="#943634 [2405]" strokeweight="3pt"/>
            <v:oval id="Oval 49" o:spid="_x0000_s1055" style="position:absolute;left:22003;top:13027;width:15716;height:150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bT8MA&#10;AADbAAAADwAAAGRycy9kb3ducmV2LnhtbESPS6vCMBSE9xf8D+EId6epIj6qUUQQuhDBB+ry0Bzb&#10;YnNSm6i9/94Iwl0OM/MNM1s0phRPql1hWUGvG4EgTq0uOFNwPKw7YxDOI2ssLZOCP3KwmLd+Zhhr&#10;++IdPfc+EwHCLkYFufdVLKVLczLourYiDt7V1gZ9kHUmdY2vADel7EfRUBosOCzkWNEqp/S2fxgF&#10;m/SsN6fR1SXLe3Lbmcu62I5KpX7bzXIKwlPj/8PfdqIVDCbw+RJ+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jbT8MAAADbAAAADwAAAAAAAAAAAAAAAACYAgAAZHJzL2Rv&#10;d25yZXYueG1sUEsFBgAAAAAEAAQA9QAAAIgDAAAAAA==&#10;" fillcolor="white [3212]" strokecolor="#943634 [2405]" strokeweight="3pt"/>
            <v:rect id="Rectangle 50" o:spid="_x0000_s1056" style="position:absolute;left:23777;top:18655;width:12053;height:40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u5r4A&#10;AADbAAAADwAAAGRycy9kb3ducmV2LnhtbERPTWvCQBC9C/6HZQredNNKRVNXkYJQj7WS85AdN6HZ&#10;2ZDdapJf7xyEHh/ve7vvfaNu1MU6sIHXRQaKuAy2Zmfg8nOcr0HFhGyxCUwGBoqw300nW8xtuPM3&#10;3c7JKQnhmKOBKqU21zqWFXmMi9ASC3cNnccksHPadniXcN/otyxbaY81S0OFLX1WVP6e/7yB93HT&#10;Fq4vTrYYxmE8+uUlOTZm9tIfPkAl6tO/+On+suKT9fJFfoDeP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drua+AAAA2wAAAA8AAAAAAAAAAAAAAAAAmAIAAGRycy9kb3ducmV2&#10;LnhtbFBLBQYAAAAABAAEAPUAAACDAwAAAAA=&#10;" fillcolor="white [3212]" strokecolor="#205867 [1608]" strokeweight="2.25pt">
              <v:textbox>
                <w:txbxContent>
                  <w:p w:rsidR="000818F6" w:rsidRDefault="000818F6" w:rsidP="000818F6">
                    <w:pPr>
                      <w:pStyle w:val="NormalWeb"/>
                      <w:spacing w:before="0" w:beforeAutospacing="0" w:after="0" w:afterAutospacing="0"/>
                      <w:jc w:val="center"/>
                    </w:pPr>
                    <w:r>
                      <w:rPr>
                        <w:rFonts w:asciiTheme="minorHAnsi" w:hAnsi="Calibri" w:cstheme="minorBidi"/>
                        <w:color w:val="FFFFFF" w:themeColor="light1"/>
                        <w:kern w:val="24"/>
                        <w:sz w:val="36"/>
                        <w:szCs w:val="36"/>
                        <w:lang w:val="en-GB"/>
                      </w:rPr>
                      <w:t>Fun</w:t>
                    </w:r>
                  </w:p>
                </w:txbxContent>
              </v:textbox>
            </v:rect>
            <v:shape id="Cloud 51" o:spid="_x0000_s1057" style="position:absolute;left:41127;top:23982;width:17628;height:10699;visibility:visibl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o5MIA&#10;AADbAAAADwAAAGRycy9kb3ducmV2LnhtbESP0WoCMRRE3wX/IVyhL6JZC1XZGkUUQdqnVT/gurnd&#10;3XZzsyRxjX/fFAo+DjNzhlltomlFT843lhXMphkI4tLqhisFl/NhsgThA7LG1jIpeJCHzXo4WGGu&#10;7Z0L6k+hEgnCPkcFdQhdLqUvazLop7YjTt6XdQZDkq6S2uE9wU0rX7NsLg02nBZq7GhXU/lzuhkF&#10;H/2yWFxiHIemuLZbom/76fZKvYzi9h1EoBie4f/2USt4m8Hf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jkwgAAANsAAAAPAAAAAAAAAAAAAAAAAJgCAABkcnMvZG93&#10;bnJldi54bWxQSwUGAAAAAAQABAD1AAAAhwM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00b0f0" strokeweight="2.25pt">
              <v:stroke joinstyle="round"/>
              <v:formulas/>
              <v:path arrowok="t" o:connecttype="custom" o:connectlocs="191496,648319;88138,628580;282695,864334;237483,873770;672379,968132;645122,925038;1176276,860669;1165382,907949;1392623,568496;1525279,745231;1705554,380268;1646469,446544;1563798,134384;1566900,165689;1186518,97878;1216795,57954;903456,116899;918105,82473;571265,128589;624312,161974;168401,391042;159138,355898" o:connectangles="0,0,0,0,0,0,0,0,0,0,0,0,0,0,0,0,0,0,0,0,0,0"/>
            </v:shape>
            <v:shape id="Cloud 52" o:spid="_x0000_s1058" style="position:absolute;left:21610;width:16869;height:8796;visibility:visibl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2k8IA&#10;AADbAAAADwAAAGRycy9kb3ducmV2LnhtbESP0WoCMRRE3wX/IVzBF9GsQq1sjSIWoejTWj/gurnd&#10;3XZzsyTpmv69KQg+DjNzhllvo2lFT843lhXMZxkI4tLqhisFl8/DdAXCB2SNrWVS8EcetpvhYI25&#10;tjcuqD+HSiQI+xwV1CF0uZS+rMmgn9mOOHlf1hkMSbpKaoe3BDetXGTZUhpsOC3U2NG+pvLn/GsU&#10;HPtV8XqJcRKa4truiL7tyb0rNR7F3RuIQDE8w4/2h1bwsoD/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XaTwgAAANsAAAAPAAAAAAAAAAAAAAAAAJgCAABkcnMvZG93&#10;bnJldi54bWxQSwUGAAAAAAQABAD1AAAAhwM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00b0f0" strokeweight="2.25pt">
              <v:stroke joinstyle="round"/>
              <v:formulas/>
              <v:path arrowok="t" o:connecttype="custom" o:connectlocs="183248,533046;84342,516816;270518,710653;227254,718411;643418,795995;617334,760563;1125610,707639;1115185,746512;1332638,467415;1459580,612726;1632090,312655;1575550,367147;1496440,110490;1499408,136229;1135411,80475;1164384,47650;864541,96114;878559,67809;546659,105725;597420,133175;161147,321513;152284,292618" o:connectangles="0,0,0,0,0,0,0,0,0,0,0,0,0,0,0,0,0,0,0,0,0,0"/>
            </v:shape>
            <v:shape id="Cloud 53" o:spid="_x0000_s1059" style="position:absolute;top:23982;width:18824;height:9715;visibility:visibl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TCMMA&#10;AADbAAAADwAAAGRycy9kb3ducmV2LnhtbESP0WoCMRRE3wv+Q7hCX4pmrVhlNYpYClKfVv2A6+a6&#10;u7q5WZJ0Tf++KRT6OMzMGWa1iaYVPTnfWFYwGWcgiEurG64UnE8fowUIH5A1tpZJwTd52KwHTyvM&#10;tX1wQf0xVCJB2OeooA6hy6X0ZU0G/dh2xMm7WmcwJOkqqR0+Ety08jXL3qTBhtNCjR3tairvxy+j&#10;4LNfFPNzjC+hKS7tluhmD+5dqedh3C5BBIrhP/zX3msFsy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XTCMMAAADbAAAADwAAAAAAAAAAAAAAAACYAgAAZHJzL2Rv&#10;d25yZXYueG1sUEsFBgAAAAAEAAQA9QAAAIgD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00b0f0" strokeweight="2.25pt">
              <v:stroke joinstyle="round"/>
              <v:formulas/>
              <v:path arrowok="t" o:connecttype="custom" o:connectlocs="204502,588687;94124,570763;301894,784833;253612,793401;718043,879083;688935,839953;1256162,781505;1244527,824436;1487201,516206;1628866,676685;1821385,345292;1758287,405471;1670002,122024;1673314,150449;1267099,88875;1299433,52624;964814,106147;980457,74887;610062,116761;666711,147076;179838,355074;169946,323163" o:connectangles="0,0,0,0,0,0,0,0,0,0,0,0,0,0,0,0,0,0,0,0,0,0"/>
            </v:shape>
            <v:oval id="Oval 54" o:spid="_x0000_s1060" style="position:absolute;left:36366;top:16707;width:12116;height:87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zMUA&#10;AADbAAAADwAAAGRycy9kb3ducmV2LnhtbESPT2sCMRTE74V+h/AKvdWsxVpdjSItgoeK9Q94fW6e&#10;u6vJy7qJuv32piB4HGbmN8xw3FgjLlT70rGCdisBQZw5XXKuYLOevvVA+ICs0TgmBX/kYTx6fhpi&#10;qt2Vl3RZhVxECPsUFRQhVKmUPivIom+5ijh6e1dbDFHWudQ1XiPcGvmeJF1pseS4UGBFXwVlx9XZ&#10;KjjNTd9s8bcTDovP7umbNzv5c1Tq9aWZDEAEasIjfG/PtIKPDvx/iT9Aj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fMxQAAANsAAAAPAAAAAAAAAAAAAAAAAJgCAABkcnMv&#10;ZG93bnJldi54bWxQSwUGAAAAAAQABAD1AAAAigMAAAAA&#10;" fillcolor="white [3212]" strokecolor="#e36c0a [2409]" strokeweight="2.25pt"/>
            <v:oval id="Oval 55" o:spid="_x0000_s1061" style="position:absolute;left:11350;top:16208;width:12116;height:87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SV8UA&#10;AADbAAAADwAAAGRycy9kb3ducmV2LnhtbESPT2sCMRTE74LfITzBm2Yr9U9XoxSL0EOLugq9Pjev&#10;u1uTl3WT6vbbN4WCx2FmfsMsVq014kqNrxwreBgmIIhzpysuFBwPm8EMhA/IGo1jUvBDHlbLbmeB&#10;qXY33tM1C4WIEPYpKihDqFMpfV6SRT90NXH0Pl1jMUTZFFI3eItwa+QoSSbSYsVxocSa1iXl5+zb&#10;Kri8myfzgbvH8LWdTi4vfDzJt7NS/V77PAcRqA338H/7VSsYj+H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pJXxQAAANsAAAAPAAAAAAAAAAAAAAAAAJgCAABkcnMv&#10;ZG93bnJldi54bWxQSwUGAAAAAAQABAD1AAAAigMAAAAA&#10;" fillcolor="white [3212]" strokecolor="#e36c0a [2409]" strokeweight="2.25pt"/>
            <v:oval id="Oval 56" o:spid="_x0000_s1062" style="position:absolute;left:23858;top:8911;width:12116;height:87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MIMUA&#10;AADbAAAADwAAAGRycy9kb3ducmV2LnhtbESPQWsCMRSE70L/Q3iCN80qdq2rUUQp9NCiVaHX181z&#10;d2vysm5S3f77plDwOMzMN8x82VojrtT4yrGC4SABQZw7XXGh4Hh47j+B8AFZo3FMCn7Iw3Lx0Jlj&#10;pt2N3+m6D4WIEPYZKihDqDMpfV6SRT9wNXH0Tq6xGKJsCqkbvEW4NXKUJKm0WHFcKLGmdUn5ef9t&#10;FVzezNR84G4cvraT9LLh46d8PSvV67arGYhAbbiH/9svWsF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AwgxQAAANsAAAAPAAAAAAAAAAAAAAAAAJgCAABkcnMv&#10;ZG93bnJldi54bWxQSwUGAAAAAAQABAD1AAAAigMAAAAA&#10;" fillcolor="white [3212]" strokecolor="#e36c0a [2409]" strokeweight="2.25pt"/>
            <v:shape id="TextBox 19" o:spid="_x0000_s1063" type="#_x0000_t202" style="position:absolute;left:25028;top:19584;width:9201;height:20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bb8QA&#10;AADbAAAADwAAAGRycy9kb3ducmV2LnhtbESPwW7CMBBE70j9B2sr9QZOEFBIY1AFrdQbNO0HrOIl&#10;ThOvo9iFlK/HlZA4jmbmjSbfDLYVJ+p97VhBOklAEJdO11wp+P56Hy9B+ICssXVMCv7Iw2b9MMox&#10;0+7Mn3QqQiUihH2GCkwIXSalLw1Z9BPXEUfv6HqLIcq+krrHc4TbVk6TZCEt1hwXDHa0NVQ2xa9V&#10;sEzsvmlW04O3s0s6N9ude+t+lHp6HF5fQAQawj18a39oBfNn+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22/EAAAA2wAAAA8AAAAAAAAAAAAAAAAAmAIAAGRycy9k&#10;b3ducmV2LnhtbFBLBQYAAAAABAAEAPUAAACJAwAAAAA=&#10;" filled="f" stroked="f">
              <v:textbox style="mso-fit-shape-to-text:t">
                <w:txbxContent>
                  <w:p w:rsidR="000818F6" w:rsidRDefault="000818F6" w:rsidP="000818F6">
                    <w:pPr>
                      <w:pStyle w:val="NormalWeb"/>
                      <w:spacing w:before="0" w:beforeAutospacing="0" w:after="0" w:afterAutospacing="0"/>
                    </w:pPr>
                    <w:r>
                      <w:rPr>
                        <w:b/>
                        <w:bCs/>
                        <w:color w:val="000000" w:themeColor="text1"/>
                        <w:kern w:val="24"/>
                        <w:sz w:val="16"/>
                        <w:szCs w:val="16"/>
                        <w:lang w:val="en-GB"/>
                      </w:rPr>
                      <w:t>Tridosha Theory</w:t>
                    </w:r>
                  </w:p>
                </w:txbxContent>
              </v:textbox>
            </v:shape>
            <v:shape id="TextBox 20" o:spid="_x0000_s1064" type="#_x0000_t202" style="position:absolute;left:27705;top:12155;width:3918;height:20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PHcEA&#10;AADbAAAADwAAAGRycy9kb3ducmV2LnhtbERP3WrCMBS+H/gO4QjeramiQ6tRhnOwu83qAxyaY1Pb&#10;nJQmtt2efrkY7PLj+98dRtuInjpfOVYwT1IQxIXTFZcKrpf35zUIH5A1No5JwTd5OOwnTzvMtBv4&#10;TH0eShFD2GeowITQZlL6wpBFn7iWOHI311kMEXal1B0OMdw2cpGmL9JixbHBYEtHQ0WdP6yCdWo/&#10;63qz+PJ2+TNfmeObO7V3pWbT8XULItAY/sV/7g+tYBXHxi/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Tx3BAAAA2wAAAA8AAAAAAAAAAAAAAAAAmAIAAGRycy9kb3du&#10;cmV2LnhtbFBLBQYAAAAABAAEAPUAAACGAwAAAAA=&#10;" filled="f" stroked="f">
              <v:textbox style="mso-fit-shape-to-text:t">
                <w:txbxContent>
                  <w:p w:rsidR="000818F6" w:rsidRDefault="000818F6" w:rsidP="000818F6">
                    <w:pPr>
                      <w:pStyle w:val="NormalWeb"/>
                      <w:spacing w:before="0" w:beforeAutospacing="0" w:after="0" w:afterAutospacing="0"/>
                    </w:pPr>
                    <w:r>
                      <w:rPr>
                        <w:b/>
                        <w:bCs/>
                        <w:color w:val="000000" w:themeColor="text1"/>
                        <w:kern w:val="24"/>
                        <w:sz w:val="16"/>
                        <w:szCs w:val="16"/>
                        <w:lang w:val="en-GB"/>
                      </w:rPr>
                      <w:t>Vata</w:t>
                    </w:r>
                  </w:p>
                </w:txbxContent>
              </v:textbox>
            </v:shape>
            <v:shape id="TextBox 21" o:spid="_x0000_s1065" type="#_x0000_t202" style="position:absolute;left:2942;top:25686;width:13443;height:5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0818F6" w:rsidRDefault="000818F6" w:rsidP="000818F6">
                    <w:pPr>
                      <w:pStyle w:val="NormalWeb"/>
                      <w:spacing w:before="0" w:beforeAutospacing="0" w:after="0" w:afterAutospacing="0"/>
                      <w:jc w:val="center"/>
                    </w:pPr>
                    <w:r>
                      <w:rPr>
                        <w:b/>
                        <w:bCs/>
                        <w:color w:val="000000" w:themeColor="text1"/>
                        <w:kern w:val="24"/>
                        <w:sz w:val="16"/>
                        <w:szCs w:val="16"/>
                        <w:lang w:val="en-GB"/>
                      </w:rPr>
                      <w:t xml:space="preserve">Related to fire and water elements, Pitta regulates metabolism, digestion </w:t>
                    </w:r>
                    <w:proofErr w:type="gramStart"/>
                    <w:r>
                      <w:rPr>
                        <w:b/>
                        <w:bCs/>
                        <w:color w:val="000000" w:themeColor="text1"/>
                        <w:kern w:val="24"/>
                        <w:sz w:val="16"/>
                        <w:szCs w:val="16"/>
                        <w:lang w:val="en-GB"/>
                      </w:rPr>
                      <w:t>and  body</w:t>
                    </w:r>
                    <w:proofErr w:type="gramEnd"/>
                    <w:r>
                      <w:rPr>
                        <w:b/>
                        <w:bCs/>
                        <w:color w:val="000000" w:themeColor="text1"/>
                        <w:kern w:val="24"/>
                        <w:sz w:val="16"/>
                        <w:szCs w:val="16"/>
                        <w:lang w:val="en-GB"/>
                      </w:rPr>
                      <w:t xml:space="preserve"> temperature</w:t>
                    </w:r>
                  </w:p>
                </w:txbxContent>
              </v:textbox>
            </v:shape>
            <v:shape id="TextBox 22" o:spid="_x0000_s1066" type="#_x0000_t202" style="position:absolute;left:15339;top:19467;width:3918;height:20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JpsEA&#10;AADbAAAADwAAAGRycy9kb3ducmV2LnhtbERP3WrCMBS+F3yHcITd2VTZpOuMMtwG3k2rD3Bozpqu&#10;zUlpsrbz6ZeLgZcf3/92P9lWDNT72rGCVZKCIC6drrlScL18LDMQPiBrbB2Tgl/ysN/NZ1vMtRv5&#10;TEMRKhFD2OeowITQ5VL60pBFn7iOOHJfrrcYIuwrqXscY7ht5TpNN9JizbHBYEcHQ2VT/FgFWWo/&#10;m+Z5ffL28bZ6Moc39959K/WwmF5fQASawl387z5qBZu4P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GiabBAAAA2wAAAA8AAAAAAAAAAAAAAAAAmAIAAGRycy9kb3du&#10;cmV2LnhtbFBLBQYAAAAABAAEAPUAAACGAwAAAAA=&#10;" filled="f" stroked="f">
              <v:textbox style="mso-fit-shape-to-text:t">
                <w:txbxContent>
                  <w:p w:rsidR="000818F6" w:rsidRDefault="000818F6" w:rsidP="000818F6">
                    <w:pPr>
                      <w:pStyle w:val="NormalWeb"/>
                      <w:spacing w:before="0" w:beforeAutospacing="0" w:after="0" w:afterAutospacing="0"/>
                    </w:pPr>
                    <w:r>
                      <w:rPr>
                        <w:b/>
                        <w:bCs/>
                        <w:color w:val="000000" w:themeColor="text1"/>
                        <w:kern w:val="24"/>
                        <w:sz w:val="16"/>
                        <w:szCs w:val="16"/>
                        <w:lang w:val="en-GB"/>
                      </w:rPr>
                      <w:t>Pitta</w:t>
                    </w:r>
                  </w:p>
                </w:txbxContent>
              </v:textbox>
            </v:shape>
            <v:shape id="TextBox 23" o:spid="_x0000_s1067" type="#_x0000_t202" style="position:absolute;left:42051;top:26085;width:15773;height:5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0818F6" w:rsidRDefault="000818F6" w:rsidP="000818F6">
                    <w:pPr>
                      <w:pStyle w:val="NormalWeb"/>
                      <w:spacing w:before="0" w:beforeAutospacing="0" w:after="0" w:afterAutospacing="0"/>
                      <w:jc w:val="center"/>
                    </w:pPr>
                    <w:r>
                      <w:rPr>
                        <w:b/>
                        <w:bCs/>
                        <w:color w:val="000000" w:themeColor="text1"/>
                        <w:kern w:val="24"/>
                        <w:sz w:val="16"/>
                        <w:szCs w:val="16"/>
                        <w:lang w:val="en-GB"/>
                      </w:rPr>
                      <w:t>Associated with earth and water elements, Kapha governs the structure, stability and lubrication of the body</w:t>
                    </w:r>
                  </w:p>
                </w:txbxContent>
              </v:textbox>
            </v:shape>
            <v:shape id="TextBox 24" o:spid="_x0000_s1068" type="#_x0000_t202" style="position:absolute;left:40508;top:19580;width:4769;height:20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ySsIA&#10;AADbAAAADwAAAGRycy9kb3ducmV2LnhtbESP3WrCQBSE74W+w3IKvdONoRWNrlKsBe/8fYBD9piN&#10;yZ4N2VVTn74rCF4OM/MNM1t0thZXan3pWMFwkIAgzp0uuVBwPPz2xyB8QNZYOyYFf+RhMX/rzTDT&#10;7sY7uu5DISKEfYYKTAhNJqXPDVn0A9cQR+/kWoshyraQusVbhNtapkkykhZLjgsGG1oayqv9xSoY&#10;J3ZTVZN06+3nffhllj9u1ZyV+njvvqcgAnXhFX6211rBKIX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LJKwgAAANsAAAAPAAAAAAAAAAAAAAAAAJgCAABkcnMvZG93&#10;bnJldi54bWxQSwUGAAAAAAQABAD1AAAAhwMAAAAA&#10;" filled="f" stroked="f">
              <v:textbox style="mso-fit-shape-to-text:t">
                <w:txbxContent>
                  <w:p w:rsidR="000818F6" w:rsidRDefault="000818F6" w:rsidP="000818F6">
                    <w:pPr>
                      <w:pStyle w:val="NormalWeb"/>
                      <w:spacing w:before="0" w:beforeAutospacing="0" w:after="0" w:afterAutospacing="0"/>
                    </w:pPr>
                    <w:r>
                      <w:rPr>
                        <w:b/>
                        <w:bCs/>
                        <w:color w:val="000000" w:themeColor="text1"/>
                        <w:kern w:val="24"/>
                        <w:sz w:val="16"/>
                        <w:szCs w:val="16"/>
                        <w:lang w:val="en-GB"/>
                      </w:rPr>
                      <w:t>Kapha</w:t>
                    </w:r>
                  </w:p>
                </w:txbxContent>
              </v:textbox>
            </v:shape>
            <v:shape id="TextBox 25" o:spid="_x0000_s1069" type="#_x0000_t202" style="position:absolute;left:21244;top:1488;width:17590;height:5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0818F6" w:rsidRDefault="000818F6" w:rsidP="000818F6">
                    <w:pPr>
                      <w:pStyle w:val="NormalWeb"/>
                      <w:spacing w:before="0" w:beforeAutospacing="0" w:after="0" w:afterAutospacing="0"/>
                      <w:jc w:val="center"/>
                    </w:pPr>
                    <w:r>
                      <w:rPr>
                        <w:b/>
                        <w:bCs/>
                        <w:color w:val="000000" w:themeColor="text1"/>
                        <w:kern w:val="24"/>
                        <w:sz w:val="16"/>
                        <w:szCs w:val="16"/>
                        <w:lang w:val="en-GB"/>
                      </w:rPr>
                      <w:t>Associated with air and space elements, Vata governs bodily movements, breathing and elimination</w:t>
                    </w:r>
                  </w:p>
                </w:txbxContent>
              </v:textbox>
            </v:shape>
            <w10:wrap type="topAndBottom"/>
          </v:group>
        </w:pict>
      </w:r>
    </w:p>
    <w:p w:rsidR="000818F6" w:rsidRPr="002136CD" w:rsidRDefault="000818F6" w:rsidP="002136CD">
      <w:pPr>
        <w:spacing w:after="0" w:line="480" w:lineRule="auto"/>
        <w:jc w:val="both"/>
        <w:rPr>
          <w:rFonts w:ascii="Times New Roman" w:hAnsi="Times New Roman" w:cs="Times New Roman"/>
          <w:b/>
        </w:rPr>
      </w:pPr>
      <w:proofErr w:type="gramStart"/>
      <w:r w:rsidRPr="002136CD">
        <w:rPr>
          <w:rFonts w:ascii="Times New Roman" w:eastAsia="Times New Roman" w:hAnsi="Times New Roman" w:cs="Times New Roman"/>
          <w:b/>
          <w:lang w:eastAsia="en-IN"/>
        </w:rPr>
        <w:lastRenderedPageBreak/>
        <w:t xml:space="preserve">Fig. 7 </w:t>
      </w:r>
      <w:r w:rsidRPr="002136CD">
        <w:rPr>
          <w:rFonts w:ascii="Times New Roman" w:hAnsi="Times New Roman" w:cs="Times New Roman"/>
          <w:b/>
        </w:rPr>
        <w:t>A well-structured example of the Ayurvedic tridosha theory.</w:t>
      </w:r>
      <w:proofErr w:type="gramEnd"/>
      <w:r w:rsidRPr="002136CD">
        <w:rPr>
          <w:rFonts w:ascii="Times New Roman" w:hAnsi="Times New Roman" w:cs="Times New Roman"/>
          <w:b/>
        </w:rPr>
        <w:t xml:space="preserve"> Ayurvedic practitioners assess each person's unique dosha constitution and create treatment plans based on it </w:t>
      </w:r>
      <w:r w:rsidRPr="002136CD">
        <w:rPr>
          <w:rFonts w:ascii="Times New Roman" w:eastAsia="Times New Roman" w:hAnsi="Times New Roman" w:cs="Times New Roman"/>
          <w:b/>
          <w:lang w:eastAsia="en-IN"/>
        </w:rPr>
        <w:t>(Admin, 2024).</w:t>
      </w:r>
    </w:p>
    <w:p w:rsidR="000818F6" w:rsidRPr="002136CD" w:rsidRDefault="000818F6" w:rsidP="002136CD">
      <w:pPr>
        <w:spacing w:after="0" w:line="480" w:lineRule="auto"/>
        <w:rPr>
          <w:rFonts w:ascii="Times New Roman" w:eastAsia="Times New Roman" w:hAnsi="Times New Roman" w:cs="Times New Roman"/>
          <w:b/>
          <w:lang w:eastAsia="en-IN"/>
        </w:rPr>
      </w:pPr>
    </w:p>
    <w:p w:rsidR="000818F6" w:rsidRPr="002136CD" w:rsidRDefault="000818F6" w:rsidP="002136CD">
      <w:pPr>
        <w:spacing w:after="0" w:line="480" w:lineRule="auto"/>
        <w:rPr>
          <w:rFonts w:ascii="Times New Roman" w:eastAsia="Times New Roman" w:hAnsi="Times New Roman" w:cs="Times New Roman"/>
          <w:b/>
          <w:i/>
          <w:lang w:eastAsia="en-IN"/>
        </w:rPr>
      </w:pPr>
      <w:r w:rsidRPr="002136CD">
        <w:rPr>
          <w:rFonts w:ascii="Times New Roman" w:hAnsi="Times New Roman" w:cs="Times New Roman"/>
          <w:b/>
          <w:i/>
        </w:rPr>
        <w:t xml:space="preserve">7.3 </w:t>
      </w:r>
      <w:r w:rsidRPr="002136CD">
        <w:rPr>
          <w:rFonts w:ascii="Times New Roman" w:eastAsia="Times New Roman" w:hAnsi="Times New Roman" w:cs="Times New Roman"/>
          <w:b/>
          <w:i/>
          <w:lang w:eastAsia="en-IN"/>
        </w:rPr>
        <w:t>Methods of Therapy</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A wide variety of medicinal plants, spices, and extracts from plants are used therapeutically in Ayurvedic medicine. Numerous formulations, including oils, pills, powders, decoctions, and infusions, are created using these botanical remedies. Popular plants utilized in Ayurveda include the herbal remedy ashwagandha, the leaves of neem, holy basil, ginger as well, and turmeric. A number of well-known Indian medicinal plants are included in Table 6, along with their applications (Sachan et al., 2018).</w:t>
      </w:r>
    </w:p>
    <w:tbl>
      <w:tblPr>
        <w:tblStyle w:val="TableGrid"/>
        <w:tblpPr w:leftFromText="180" w:rightFromText="180" w:vertAnchor="text" w:horzAnchor="margin" w:tblpXSpec="center" w:tblpY="198"/>
        <w:tblW w:w="9201" w:type="dxa"/>
        <w:tblLook w:val="04A0"/>
      </w:tblPr>
      <w:tblGrid>
        <w:gridCol w:w="1813"/>
        <w:gridCol w:w="1469"/>
        <w:gridCol w:w="1430"/>
        <w:gridCol w:w="2848"/>
        <w:gridCol w:w="1641"/>
      </w:tblGrid>
      <w:tr w:rsidR="000818F6" w:rsidRPr="002136CD" w:rsidTr="000818F6">
        <w:trPr>
          <w:trHeight w:val="200"/>
        </w:trPr>
        <w:tc>
          <w:tcPr>
            <w:tcW w:w="1846" w:type="dxa"/>
          </w:tcPr>
          <w:p w:rsidR="000818F6" w:rsidRPr="002136CD" w:rsidRDefault="000818F6" w:rsidP="002136CD">
            <w:pPr>
              <w:spacing w:after="0" w:line="480" w:lineRule="auto"/>
              <w:jc w:val="center"/>
              <w:rPr>
                <w:rFonts w:ascii="Times New Roman" w:eastAsia="Times New Roman" w:hAnsi="Times New Roman" w:cs="Times New Roman"/>
                <w:b/>
                <w:sz w:val="24"/>
                <w:szCs w:val="24"/>
                <w:lang w:eastAsia="en-IN"/>
              </w:rPr>
            </w:pPr>
            <w:r w:rsidRPr="002136CD">
              <w:rPr>
                <w:rFonts w:ascii="Times New Roman" w:eastAsia="Times New Roman" w:hAnsi="Times New Roman" w:cs="Times New Roman"/>
                <w:b/>
                <w:sz w:val="24"/>
                <w:szCs w:val="24"/>
                <w:lang w:eastAsia="en-IN"/>
              </w:rPr>
              <w:t>Botanical Name</w:t>
            </w:r>
          </w:p>
        </w:tc>
        <w:tc>
          <w:tcPr>
            <w:tcW w:w="1491" w:type="dxa"/>
          </w:tcPr>
          <w:p w:rsidR="000818F6" w:rsidRPr="002136CD" w:rsidRDefault="000818F6" w:rsidP="002136CD">
            <w:pPr>
              <w:spacing w:after="0" w:line="480" w:lineRule="auto"/>
              <w:jc w:val="center"/>
              <w:rPr>
                <w:rFonts w:ascii="Times New Roman" w:eastAsia="Times New Roman" w:hAnsi="Times New Roman" w:cs="Times New Roman"/>
                <w:b/>
                <w:sz w:val="24"/>
                <w:szCs w:val="24"/>
                <w:lang w:eastAsia="en-IN"/>
              </w:rPr>
            </w:pPr>
            <w:r w:rsidRPr="002136CD">
              <w:rPr>
                <w:rFonts w:ascii="Times New Roman" w:eastAsia="Times New Roman" w:hAnsi="Times New Roman" w:cs="Times New Roman"/>
                <w:b/>
                <w:sz w:val="24"/>
                <w:szCs w:val="24"/>
                <w:lang w:eastAsia="en-IN"/>
              </w:rPr>
              <w:t>English Name</w:t>
            </w:r>
          </w:p>
        </w:tc>
        <w:tc>
          <w:tcPr>
            <w:tcW w:w="1169" w:type="dxa"/>
          </w:tcPr>
          <w:p w:rsidR="000818F6" w:rsidRPr="002136CD" w:rsidRDefault="000818F6" w:rsidP="002136CD">
            <w:pPr>
              <w:spacing w:after="0" w:line="480" w:lineRule="auto"/>
              <w:jc w:val="center"/>
              <w:rPr>
                <w:rFonts w:ascii="Times New Roman" w:eastAsia="Times New Roman" w:hAnsi="Times New Roman" w:cs="Times New Roman"/>
                <w:b/>
                <w:sz w:val="24"/>
                <w:szCs w:val="24"/>
                <w:lang w:eastAsia="en-IN"/>
              </w:rPr>
            </w:pPr>
            <w:r w:rsidRPr="002136CD">
              <w:rPr>
                <w:rFonts w:ascii="Times New Roman" w:eastAsia="Times New Roman" w:hAnsi="Times New Roman" w:cs="Times New Roman"/>
                <w:b/>
                <w:sz w:val="24"/>
                <w:szCs w:val="24"/>
                <w:lang w:eastAsia="en-IN"/>
              </w:rPr>
              <w:t>Hindi Name</w:t>
            </w:r>
          </w:p>
        </w:tc>
        <w:tc>
          <w:tcPr>
            <w:tcW w:w="3006" w:type="dxa"/>
          </w:tcPr>
          <w:p w:rsidR="000818F6" w:rsidRPr="002136CD" w:rsidRDefault="000818F6" w:rsidP="002136CD">
            <w:pPr>
              <w:spacing w:after="0" w:line="480" w:lineRule="auto"/>
              <w:jc w:val="center"/>
              <w:rPr>
                <w:rFonts w:ascii="Times New Roman" w:eastAsia="Times New Roman" w:hAnsi="Times New Roman" w:cs="Times New Roman"/>
                <w:b/>
                <w:sz w:val="24"/>
                <w:szCs w:val="24"/>
                <w:lang w:eastAsia="en-IN"/>
              </w:rPr>
            </w:pPr>
            <w:r w:rsidRPr="002136CD">
              <w:rPr>
                <w:rFonts w:ascii="Times New Roman" w:eastAsia="Times New Roman" w:hAnsi="Times New Roman" w:cs="Times New Roman"/>
                <w:b/>
                <w:sz w:val="24"/>
                <w:szCs w:val="24"/>
                <w:lang w:eastAsia="en-IN"/>
              </w:rPr>
              <w:t>Application</w:t>
            </w:r>
          </w:p>
        </w:tc>
        <w:tc>
          <w:tcPr>
            <w:tcW w:w="1689" w:type="dxa"/>
          </w:tcPr>
          <w:p w:rsidR="000818F6" w:rsidRPr="002136CD" w:rsidRDefault="000818F6" w:rsidP="002136CD">
            <w:pPr>
              <w:spacing w:after="0" w:line="480" w:lineRule="auto"/>
              <w:jc w:val="center"/>
              <w:rPr>
                <w:rFonts w:ascii="Times New Roman" w:eastAsia="Times New Roman" w:hAnsi="Times New Roman" w:cs="Times New Roman"/>
                <w:b/>
                <w:sz w:val="24"/>
                <w:szCs w:val="24"/>
                <w:lang w:eastAsia="en-IN"/>
              </w:rPr>
            </w:pPr>
            <w:r w:rsidRPr="002136CD">
              <w:rPr>
                <w:rFonts w:ascii="Times New Roman" w:eastAsia="Times New Roman" w:hAnsi="Times New Roman" w:cs="Times New Roman"/>
                <w:b/>
                <w:sz w:val="24"/>
                <w:szCs w:val="24"/>
                <w:lang w:eastAsia="en-IN"/>
              </w:rPr>
              <w:t>Reference</w:t>
            </w:r>
          </w:p>
        </w:tc>
      </w:tr>
      <w:tr w:rsidR="000818F6" w:rsidRPr="002136CD" w:rsidTr="000818F6">
        <w:trPr>
          <w:trHeight w:val="603"/>
        </w:trPr>
        <w:tc>
          <w:tcPr>
            <w:tcW w:w="1846"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Elettaria cardamomum Maton</w:t>
            </w:r>
          </w:p>
        </w:tc>
        <w:tc>
          <w:tcPr>
            <w:tcW w:w="1491"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Lesser Cardamom</w:t>
            </w:r>
          </w:p>
        </w:tc>
        <w:tc>
          <w:tcPr>
            <w:tcW w:w="1169"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Elaichi</w:t>
            </w:r>
          </w:p>
        </w:tc>
        <w:tc>
          <w:tcPr>
            <w:tcW w:w="3006"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Dry Cough, Vomiting, Nausea</w:t>
            </w:r>
          </w:p>
        </w:tc>
        <w:tc>
          <w:tcPr>
            <w:tcW w:w="1689" w:type="dxa"/>
            <w:vMerge w:val="restart"/>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(Sachan et al., 2018)</w:t>
            </w:r>
          </w:p>
        </w:tc>
      </w:tr>
      <w:tr w:rsidR="000818F6" w:rsidRPr="002136CD" w:rsidTr="000818F6">
        <w:trPr>
          <w:trHeight w:val="1145"/>
        </w:trPr>
        <w:tc>
          <w:tcPr>
            <w:tcW w:w="1846"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Abutilon indicum</w:t>
            </w:r>
          </w:p>
        </w:tc>
        <w:tc>
          <w:tcPr>
            <w:tcW w:w="1491"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Country Mallow</w:t>
            </w: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c>
          <w:tcPr>
            <w:tcW w:w="1169"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Kanghi</w:t>
            </w: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c>
          <w:tcPr>
            <w:tcW w:w="3006"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Increases Strength, Joint Disorders and Nervine tonic</w:t>
            </w:r>
          </w:p>
        </w:tc>
        <w:tc>
          <w:tcPr>
            <w:tcW w:w="1689" w:type="dxa"/>
            <w:vMerge/>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r>
      <w:tr w:rsidR="000818F6" w:rsidRPr="002136CD" w:rsidTr="000818F6">
        <w:trPr>
          <w:trHeight w:val="1206"/>
        </w:trPr>
        <w:tc>
          <w:tcPr>
            <w:tcW w:w="1846"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Celastrus paniculatus Willd</w:t>
            </w: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c>
          <w:tcPr>
            <w:tcW w:w="1491"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Staff Tree</w:t>
            </w: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c>
          <w:tcPr>
            <w:tcW w:w="1169"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Malakangini</w:t>
            </w: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c>
          <w:tcPr>
            <w:tcW w:w="3006"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Hair care, Osteoarthritis and Muscle Cramps</w:t>
            </w:r>
          </w:p>
        </w:tc>
        <w:tc>
          <w:tcPr>
            <w:tcW w:w="1689" w:type="dxa"/>
            <w:vMerge/>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r>
      <w:tr w:rsidR="000818F6" w:rsidRPr="002136CD" w:rsidTr="000818F6">
        <w:trPr>
          <w:trHeight w:val="603"/>
        </w:trPr>
        <w:tc>
          <w:tcPr>
            <w:tcW w:w="1846"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 xml:space="preserve">Azadirachta </w:t>
            </w:r>
            <w:r w:rsidRPr="002136CD">
              <w:rPr>
                <w:rFonts w:ascii="Times New Roman" w:eastAsia="Times New Roman" w:hAnsi="Times New Roman" w:cs="Times New Roman"/>
                <w:sz w:val="24"/>
                <w:szCs w:val="24"/>
                <w:lang w:eastAsia="en-IN"/>
              </w:rPr>
              <w:lastRenderedPageBreak/>
              <w:t>indica A. Juss</w:t>
            </w: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c>
          <w:tcPr>
            <w:tcW w:w="1491"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lastRenderedPageBreak/>
              <w:t xml:space="preserve">Margosa </w:t>
            </w:r>
            <w:r w:rsidRPr="002136CD">
              <w:rPr>
                <w:rFonts w:ascii="Times New Roman" w:eastAsia="Times New Roman" w:hAnsi="Times New Roman" w:cs="Times New Roman"/>
                <w:sz w:val="24"/>
                <w:szCs w:val="24"/>
                <w:lang w:eastAsia="en-IN"/>
              </w:rPr>
              <w:lastRenderedPageBreak/>
              <w:t>Tree</w:t>
            </w: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c>
          <w:tcPr>
            <w:tcW w:w="1169"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lastRenderedPageBreak/>
              <w:t>Neem</w:t>
            </w: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c>
          <w:tcPr>
            <w:tcW w:w="3006"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lastRenderedPageBreak/>
              <w:t xml:space="preserve">Intestinal Worms, Eye </w:t>
            </w:r>
            <w:r w:rsidRPr="002136CD">
              <w:rPr>
                <w:rFonts w:ascii="Times New Roman" w:eastAsia="Times New Roman" w:hAnsi="Times New Roman" w:cs="Times New Roman"/>
                <w:sz w:val="24"/>
                <w:szCs w:val="24"/>
                <w:lang w:eastAsia="en-IN"/>
              </w:rPr>
              <w:lastRenderedPageBreak/>
              <w:t>Disorders, Bloody Nose and Skin health</w:t>
            </w:r>
          </w:p>
        </w:tc>
        <w:tc>
          <w:tcPr>
            <w:tcW w:w="1689" w:type="dxa"/>
            <w:vMerge/>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r>
      <w:tr w:rsidR="000818F6" w:rsidRPr="002136CD" w:rsidTr="000818F6">
        <w:trPr>
          <w:trHeight w:val="514"/>
        </w:trPr>
        <w:tc>
          <w:tcPr>
            <w:tcW w:w="1846"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lastRenderedPageBreak/>
              <w:t>Withania somnifera Dunal</w:t>
            </w: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c>
          <w:tcPr>
            <w:tcW w:w="1491"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Winter Cherry</w:t>
            </w:r>
          </w:p>
        </w:tc>
        <w:tc>
          <w:tcPr>
            <w:tcW w:w="1169"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Ashgandh</w:t>
            </w: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c>
          <w:tcPr>
            <w:tcW w:w="3006"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Skin health, Joint Pains, Immunity and Stress Tolerance</w:t>
            </w:r>
          </w:p>
        </w:tc>
        <w:tc>
          <w:tcPr>
            <w:tcW w:w="1689" w:type="dxa"/>
            <w:vMerge/>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r>
      <w:tr w:rsidR="000818F6" w:rsidRPr="002136CD" w:rsidTr="000818F6">
        <w:trPr>
          <w:trHeight w:val="760"/>
        </w:trPr>
        <w:tc>
          <w:tcPr>
            <w:tcW w:w="1846"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Aloe vera Tourn ex. Linn.</w:t>
            </w: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c>
          <w:tcPr>
            <w:tcW w:w="1491"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Aloes</w:t>
            </w:r>
          </w:p>
        </w:tc>
        <w:tc>
          <w:tcPr>
            <w:tcW w:w="1169"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Ghee Kunwar</w:t>
            </w:r>
          </w:p>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c>
          <w:tcPr>
            <w:tcW w:w="3006" w:type="dxa"/>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r w:rsidRPr="002136CD">
              <w:rPr>
                <w:rFonts w:ascii="Times New Roman" w:eastAsia="Times New Roman" w:hAnsi="Times New Roman" w:cs="Times New Roman"/>
                <w:sz w:val="24"/>
                <w:szCs w:val="24"/>
                <w:lang w:eastAsia="en-IN"/>
              </w:rPr>
              <w:t>Women’s health, Jaundice, Burn Injuries, Acne, Ulcers</w:t>
            </w:r>
          </w:p>
        </w:tc>
        <w:tc>
          <w:tcPr>
            <w:tcW w:w="1689" w:type="dxa"/>
            <w:vMerge/>
          </w:tcPr>
          <w:p w:rsidR="000818F6" w:rsidRPr="002136CD" w:rsidRDefault="000818F6" w:rsidP="002136CD">
            <w:pPr>
              <w:spacing w:after="0" w:line="480" w:lineRule="auto"/>
              <w:jc w:val="center"/>
              <w:rPr>
                <w:rFonts w:ascii="Times New Roman" w:eastAsia="Times New Roman" w:hAnsi="Times New Roman" w:cs="Times New Roman"/>
                <w:sz w:val="24"/>
                <w:szCs w:val="24"/>
                <w:lang w:eastAsia="en-IN"/>
              </w:rPr>
            </w:pPr>
          </w:p>
        </w:tc>
      </w:tr>
    </w:tbl>
    <w:p w:rsidR="000818F6" w:rsidRPr="002136CD" w:rsidRDefault="000818F6" w:rsidP="002136CD">
      <w:pPr>
        <w:spacing w:after="0" w:line="480" w:lineRule="auto"/>
        <w:jc w:val="center"/>
        <w:rPr>
          <w:rFonts w:ascii="Times New Roman" w:eastAsia="Times New Roman" w:hAnsi="Times New Roman" w:cs="Times New Roman"/>
          <w:lang w:eastAsia="en-IN"/>
        </w:rPr>
      </w:pPr>
    </w:p>
    <w:p w:rsidR="000818F6" w:rsidRPr="002136CD" w:rsidRDefault="000818F6" w:rsidP="002136CD">
      <w:pPr>
        <w:spacing w:after="0" w:line="480" w:lineRule="auto"/>
        <w:rPr>
          <w:rFonts w:ascii="Times New Roman" w:eastAsia="Times New Roman" w:hAnsi="Times New Roman" w:cs="Times New Roman"/>
          <w:b/>
          <w:lang w:eastAsia="en-IN"/>
        </w:rPr>
      </w:pPr>
      <w:proofErr w:type="gramStart"/>
      <w:r w:rsidRPr="002136CD">
        <w:rPr>
          <w:rFonts w:ascii="Times New Roman" w:eastAsia="Times New Roman" w:hAnsi="Times New Roman" w:cs="Times New Roman"/>
          <w:b/>
          <w:lang w:eastAsia="en-IN"/>
        </w:rPr>
        <w:t>Table 6: List of medicinal herbs used in India with their medicinal uses.</w:t>
      </w:r>
      <w:proofErr w:type="gramEnd"/>
    </w:p>
    <w:p w:rsidR="000818F6" w:rsidRPr="002136CD" w:rsidRDefault="000818F6" w:rsidP="002136CD">
      <w:pPr>
        <w:spacing w:after="0" w:line="480" w:lineRule="auto"/>
        <w:rPr>
          <w:rFonts w:ascii="Times New Roman" w:eastAsia="Times New Roman" w:hAnsi="Times New Roman" w:cs="Times New Roman"/>
          <w:lang w:eastAsia="en-IN"/>
        </w:rPr>
      </w:pP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The foundation of Ayurvedic food recommendations is the idea of Ahara, or "proper eating." Eating an appropriate diet is crucial to preserving good health. Based on a person's health and dosha constitution, specific food advice is given. In the Ayurvedic therapy method known as abhyanga, the body is stroked with restorative oils. It improves circulation for now, relaxes stiff muscles, and promotes relaxation. For particular health issues, specialized massage techniques are often used, such as Shirodhara, which involves applying oil to the forehead. In order to improve general well-being, Ayurveda places a strong emphasis on incorporating yoga and meditation techniques. To regulate the doshas, encourage mental clarity, and lessen stress, yoga poses, respiration exercises, and strategies for meditation are advised. Ayurveda promotes a balanced way of living that synchronizes with the cycles of nature.  Regular </w:t>
      </w:r>
      <w:r w:rsidRPr="002136CD">
        <w:rPr>
          <w:rFonts w:ascii="Times New Roman" w:eastAsia="Times New Roman" w:hAnsi="Times New Roman" w:cs="Times New Roman"/>
          <w:lang w:eastAsia="en-IN"/>
        </w:rPr>
        <w:lastRenderedPageBreak/>
        <w:t>physical activity, adequate rest, and handling stress are all necessary for maintaining Ayurvedic wellness. Because of its all-encompassing method for wellness and good health, Ayurveda has become well-known around the world. Instead of only addressing imbalances, it provides a holistic approach that tackles their underlying causes (Verma et al., 2024b).</w:t>
      </w:r>
    </w:p>
    <w:p w:rsidR="000818F6" w:rsidRPr="002136CD" w:rsidRDefault="000818F6" w:rsidP="002136CD">
      <w:pPr>
        <w:spacing w:after="0" w:line="480" w:lineRule="auto"/>
        <w:rPr>
          <w:rFonts w:ascii="Times New Roman" w:eastAsia="Times New Roman" w:hAnsi="Times New Roman" w:cs="Times New Roman"/>
          <w:b/>
          <w:i/>
          <w:lang w:eastAsia="en-IN"/>
        </w:rPr>
      </w:pPr>
      <w:r w:rsidRPr="002136CD">
        <w:rPr>
          <w:rFonts w:ascii="Times New Roman" w:eastAsia="Times New Roman" w:hAnsi="Times New Roman" w:cs="Times New Roman"/>
          <w:b/>
          <w:i/>
          <w:lang w:eastAsia="en-IN"/>
        </w:rPr>
        <w:t>7.4 Development in Ayurveda</w:t>
      </w:r>
    </w:p>
    <w:p w:rsidR="000818F6" w:rsidRPr="002136CD" w:rsidRDefault="000818F6" w:rsidP="002136CD">
      <w:pPr>
        <w:spacing w:after="0" w:line="480" w:lineRule="auto"/>
        <w:rPr>
          <w:rFonts w:ascii="Times New Roman" w:eastAsia="Times New Roman" w:hAnsi="Times New Roman" w:cs="Times New Roman"/>
          <w:b/>
          <w:i/>
          <w:lang w:eastAsia="en-IN"/>
        </w:rPr>
      </w:pP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Ayurveda's roots may be found in medieval India's Vedic era, when philosophers and seers recorded their insights on wellness and rehabilitation in holy books known as Vedas. These books, especially the Atharva Veda, include thorough explanations of a wide range of illnesses, including their causes, signs, and cures (</w:t>
      </w:r>
      <w:r w:rsidRPr="002136CD">
        <w:rPr>
          <w:rFonts w:ascii="Times New Roman" w:eastAsia="Times New Roman" w:hAnsi="Times New Roman" w:cs="Times New Roman"/>
          <w:i/>
          <w:iCs/>
          <w:lang w:eastAsia="en-IN"/>
        </w:rPr>
        <w:t>Atharva Veda Complete Volume 1 &amp; 2 : Dr Tulsi Ram Sharma : Free Download, Borrow, and Streaming : Internet Archive</w:t>
      </w:r>
      <w:r w:rsidRPr="002136CD">
        <w:rPr>
          <w:rFonts w:ascii="Times New Roman" w:eastAsia="Times New Roman" w:hAnsi="Times New Roman" w:cs="Times New Roman"/>
          <w:lang w:eastAsia="en-IN"/>
        </w:rPr>
        <w:t>, 2013). Over time, Ayurveda evolved and expanded with the aid of eminent scholars like Charaka and Sushruta. Two foundational works that offer thorough instructions for illness detection, management, and avoidance are the Sushruta Samhita and the Charaka Samhita. The comprehensive medical system known as Ayurveda, which translates to "science of life" in Sanskrit, has its origins in ancient India. In order to foster health and avoid disease, Ayurveda emphasizes the balance of the body, soul, and mind and makes use of natural medicines, nutrition, and lifestyle modifications (Susruta, 2024). This is a comprehensive timeline of Ayurveda's development in India:</w:t>
      </w:r>
    </w:p>
    <w:p w:rsidR="000818F6" w:rsidRPr="002136CD" w:rsidRDefault="000818F6" w:rsidP="002136CD">
      <w:pPr>
        <w:spacing w:after="0" w:line="480" w:lineRule="auto"/>
        <w:jc w:val="both"/>
        <w:rPr>
          <w:rFonts w:ascii="Times New Roman" w:eastAsia="Times New Roman" w:hAnsi="Times New Roman" w:cs="Times New Roman"/>
          <w:i/>
          <w:lang w:eastAsia="en-IN"/>
        </w:rPr>
      </w:pPr>
      <w:r w:rsidRPr="002136CD">
        <w:rPr>
          <w:rFonts w:ascii="Times New Roman" w:eastAsia="Times New Roman" w:hAnsi="Times New Roman" w:cs="Times New Roman"/>
          <w:i/>
          <w:color w:val="222222"/>
          <w:lang w:eastAsia="en-IN"/>
        </w:rPr>
        <w:t xml:space="preserve">7.4.1 </w:t>
      </w:r>
      <w:r w:rsidRPr="002136CD">
        <w:rPr>
          <w:rFonts w:ascii="Times New Roman" w:eastAsia="Times New Roman" w:hAnsi="Times New Roman" w:cs="Times New Roman"/>
          <w:i/>
          <w:lang w:eastAsia="en-IN"/>
        </w:rPr>
        <w:t>Period of the Early Vedas (1500–1000 BCE)</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lang w:eastAsia="en-IN"/>
        </w:rPr>
        <w:br/>
        <w:t xml:space="preserve">Ancient Vedic writings including the Rigveda, Atharvaveda, and Yajurveda include the oldest records of Ayurvedic procedures. These writings discuss surgical techniques, therapeutic herbs, and healthy living recommendations. With numerous therapeutic rites carried out by </w:t>
      </w:r>
      <w:r w:rsidRPr="002136CD">
        <w:rPr>
          <w:rFonts w:ascii="Times New Roman" w:eastAsia="Times New Roman" w:hAnsi="Times New Roman" w:cs="Times New Roman"/>
          <w:lang w:eastAsia="en-IN"/>
        </w:rPr>
        <w:lastRenderedPageBreak/>
        <w:t>clergy and therapists in the temples, Ayurveda was strongly linked to spirituality and religious beliefs (Mythology, 2024).</w:t>
      </w:r>
    </w:p>
    <w:p w:rsidR="000818F6" w:rsidRPr="002136CD" w:rsidRDefault="000818F6" w:rsidP="002136CD">
      <w:pPr>
        <w:spacing w:after="0" w:line="480" w:lineRule="auto"/>
        <w:jc w:val="both"/>
        <w:rPr>
          <w:rFonts w:ascii="Times New Roman" w:eastAsia="Times New Roman" w:hAnsi="Times New Roman" w:cs="Times New Roman"/>
          <w:lang w:eastAsia="en-IN"/>
        </w:rPr>
      </w:pPr>
    </w:p>
    <w:p w:rsidR="000818F6" w:rsidRPr="002136CD" w:rsidRDefault="000818F6" w:rsidP="002136CD">
      <w:pPr>
        <w:spacing w:after="0" w:line="480" w:lineRule="auto"/>
        <w:jc w:val="both"/>
        <w:rPr>
          <w:rFonts w:ascii="Times New Roman" w:eastAsia="Times New Roman" w:hAnsi="Times New Roman" w:cs="Times New Roman"/>
          <w:i/>
          <w:lang w:eastAsia="en-IN"/>
        </w:rPr>
      </w:pPr>
      <w:r w:rsidRPr="002136CD">
        <w:rPr>
          <w:rFonts w:ascii="Times New Roman" w:eastAsia="Times New Roman" w:hAnsi="Times New Roman" w:cs="Times New Roman"/>
          <w:i/>
          <w:lang w:eastAsia="en-IN"/>
        </w:rPr>
        <w:t>7.4.2 Period of Classical Times (1000–500 BCE)</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i/>
          <w:lang w:eastAsia="en-IN"/>
        </w:rPr>
        <w:t xml:space="preserve"> </w:t>
      </w:r>
      <w:r w:rsidRPr="002136CD">
        <w:rPr>
          <w:rFonts w:ascii="Times New Roman" w:eastAsia="Times New Roman" w:hAnsi="Times New Roman" w:cs="Times New Roman"/>
          <w:i/>
          <w:lang w:eastAsia="en-IN"/>
        </w:rPr>
        <w:br/>
      </w:r>
      <w:r w:rsidRPr="002136CD">
        <w:rPr>
          <w:rFonts w:ascii="Times New Roman" w:eastAsia="Times New Roman" w:hAnsi="Times New Roman" w:cs="Times New Roman"/>
          <w:lang w:eastAsia="en-IN"/>
        </w:rPr>
        <w:t>Ayurveda made tremendous strides at this time, and a number of important books were written. The Charaka Samhita, Sushruta Samhita, and Ashtanga Hridaya are the three most significant of these writings. A comprehensive basis for Ayurvedic medicine was provided by these works, including topics such as anatomy, physiology, pathology, diagnosis, and treatment. Particularly recognized for its improvements to operation is the Sushruta Samhita, which describes more than 120 surgical tools and techniques (Hebbar, 2019).</w:t>
      </w:r>
    </w:p>
    <w:p w:rsidR="000818F6" w:rsidRPr="002136CD" w:rsidRDefault="000818F6" w:rsidP="002136CD">
      <w:pPr>
        <w:spacing w:after="0" w:line="480" w:lineRule="auto"/>
        <w:jc w:val="both"/>
        <w:rPr>
          <w:rFonts w:ascii="Times New Roman" w:eastAsia="Times New Roman" w:hAnsi="Times New Roman" w:cs="Times New Roman"/>
          <w:lang w:eastAsia="en-IN"/>
        </w:rPr>
      </w:pPr>
    </w:p>
    <w:p w:rsidR="000818F6" w:rsidRPr="002136CD" w:rsidRDefault="000818F6" w:rsidP="002136CD">
      <w:pPr>
        <w:spacing w:after="0" w:line="480" w:lineRule="auto"/>
        <w:rPr>
          <w:rFonts w:ascii="Times New Roman" w:eastAsia="Times New Roman" w:hAnsi="Times New Roman" w:cs="Times New Roman"/>
          <w:i/>
          <w:lang w:eastAsia="en-IN"/>
        </w:rPr>
      </w:pPr>
      <w:r w:rsidRPr="002136CD">
        <w:rPr>
          <w:rFonts w:ascii="Times New Roman" w:eastAsia="Times New Roman" w:hAnsi="Times New Roman" w:cs="Times New Roman"/>
          <w:i/>
          <w:lang w:eastAsia="en-IN"/>
        </w:rPr>
        <w:t xml:space="preserve">7.4.3 Time </w:t>
      </w:r>
      <w:proofErr w:type="gramStart"/>
      <w:r w:rsidRPr="002136CD">
        <w:rPr>
          <w:rFonts w:ascii="Times New Roman" w:eastAsia="Times New Roman" w:hAnsi="Times New Roman" w:cs="Times New Roman"/>
          <w:i/>
          <w:lang w:eastAsia="en-IN"/>
        </w:rPr>
        <w:t>Before</w:t>
      </w:r>
      <w:proofErr w:type="gramEnd"/>
      <w:r w:rsidRPr="002136CD">
        <w:rPr>
          <w:rFonts w:ascii="Times New Roman" w:eastAsia="Times New Roman" w:hAnsi="Times New Roman" w:cs="Times New Roman"/>
          <w:i/>
          <w:lang w:eastAsia="en-IN"/>
        </w:rPr>
        <w:t xml:space="preserve"> the Classical Era (500–300 BCE) </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br/>
        <w:t>Several schools of Ayurvedic philosophy emerged during this time, each with its own distinct approach to diagnosis and therapy. The most renowned educational establishments were the Vagbhata School, the Sushruta School, and the Charaka School. Despite the disparities, these schools agreed that maintaining health required a balanced diet, the use of herbal treatments, and lifestyle modifications (Halpern, 2018).</w:t>
      </w:r>
    </w:p>
    <w:p w:rsidR="000818F6" w:rsidRPr="002136CD" w:rsidRDefault="000818F6" w:rsidP="002136CD">
      <w:pPr>
        <w:spacing w:after="0" w:line="480" w:lineRule="auto"/>
        <w:jc w:val="both"/>
        <w:rPr>
          <w:rFonts w:ascii="Times New Roman" w:eastAsia="Times New Roman" w:hAnsi="Times New Roman" w:cs="Times New Roman"/>
          <w:lang w:eastAsia="en-IN"/>
        </w:rPr>
      </w:pP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i/>
          <w:lang w:eastAsia="en-IN"/>
        </w:rPr>
        <w:t>7.4.4 Ayurveda's Golden Period (c. 300–1000 CE)</w:t>
      </w:r>
      <w:r w:rsidRPr="002136CD">
        <w:rPr>
          <w:rFonts w:ascii="Times New Roman" w:eastAsia="Times New Roman" w:hAnsi="Times New Roman" w:cs="Times New Roman"/>
          <w:lang w:eastAsia="en-IN"/>
        </w:rPr>
        <w:t xml:space="preserve"> </w:t>
      </w: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br/>
        <w:t xml:space="preserve">Ayurvedic progress reached its zenith at this time, thanks to the important contributions of distinguished doctors and academics. During this period, Nagarjuna, Charaka, and Sushruta were notable individuals. Throughout India, Ayurveda was widely practiced, and its books </w:t>
      </w:r>
      <w:r w:rsidRPr="002136CD">
        <w:rPr>
          <w:rFonts w:ascii="Times New Roman" w:eastAsia="Times New Roman" w:hAnsi="Times New Roman" w:cs="Times New Roman"/>
          <w:lang w:eastAsia="en-IN"/>
        </w:rPr>
        <w:lastRenderedPageBreak/>
        <w:t>have been translated into a number of dialects, especially Arabic and Persian. Additionally, ayurvedic practitioners started opening marijuana shops, healthcare facilities, and schools of medicine (Ibef, 2024).</w:t>
      </w:r>
    </w:p>
    <w:p w:rsidR="000818F6" w:rsidRPr="002136CD" w:rsidRDefault="000818F6" w:rsidP="002136CD">
      <w:pPr>
        <w:spacing w:after="0" w:line="480" w:lineRule="auto"/>
        <w:jc w:val="both"/>
        <w:rPr>
          <w:rFonts w:ascii="Times New Roman" w:eastAsia="Times New Roman" w:hAnsi="Times New Roman" w:cs="Times New Roman"/>
          <w:lang w:eastAsia="en-IN"/>
        </w:rPr>
      </w:pPr>
    </w:p>
    <w:p w:rsidR="000818F6" w:rsidRPr="002136CD" w:rsidRDefault="000818F6" w:rsidP="002136CD">
      <w:pPr>
        <w:spacing w:after="0" w:line="480" w:lineRule="auto"/>
        <w:jc w:val="both"/>
        <w:rPr>
          <w:rFonts w:ascii="Times New Roman" w:eastAsia="Times New Roman" w:hAnsi="Times New Roman" w:cs="Times New Roman"/>
          <w:i/>
          <w:lang w:eastAsia="en-IN"/>
        </w:rPr>
      </w:pPr>
      <w:r w:rsidRPr="002136CD">
        <w:rPr>
          <w:rFonts w:ascii="Times New Roman" w:eastAsia="Times New Roman" w:hAnsi="Times New Roman" w:cs="Times New Roman"/>
          <w:i/>
          <w:lang w:eastAsia="en-IN"/>
        </w:rPr>
        <w:t xml:space="preserve">7.4.5 Ayurveda's Decline Period (1000–1500 CE) </w:t>
      </w:r>
    </w:p>
    <w:p w:rsidR="000818F6" w:rsidRPr="002136CD" w:rsidRDefault="000818F6" w:rsidP="002136CD">
      <w:pPr>
        <w:spacing w:after="0" w:line="480" w:lineRule="auto"/>
        <w:jc w:val="both"/>
        <w:rPr>
          <w:rFonts w:ascii="Times New Roman" w:eastAsia="Times New Roman" w:hAnsi="Times New Roman" w:cs="Times New Roman"/>
          <w:lang w:eastAsia="en-IN"/>
        </w:rPr>
      </w:pP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Ayurveda's reputation declined as a result of the emergence of allopathic medicine with the effects of foreign invasions. The educated elite began to appreciate allopathic treatment because of its focus on contemporary medications and scientific investigation. Ayurveda's use drastically decreased as it became frequently perceived as antiquated and unscientific (Vig, 2023).</w:t>
      </w:r>
    </w:p>
    <w:p w:rsidR="000818F6" w:rsidRPr="002136CD" w:rsidRDefault="000818F6" w:rsidP="002136CD">
      <w:pPr>
        <w:spacing w:after="0" w:line="480" w:lineRule="auto"/>
        <w:jc w:val="both"/>
        <w:rPr>
          <w:rFonts w:ascii="Times New Roman" w:eastAsia="Times New Roman" w:hAnsi="Times New Roman" w:cs="Times New Roman"/>
          <w:color w:val="222222"/>
          <w:lang w:eastAsia="en-IN"/>
        </w:rPr>
      </w:pP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i/>
          <w:lang w:eastAsia="en-IN"/>
        </w:rPr>
        <w:t>7.4.6 Revival of Ayurveda (1500–present)</w:t>
      </w:r>
      <w:r w:rsidRPr="002136CD">
        <w:rPr>
          <w:rFonts w:ascii="Times New Roman" w:eastAsia="Times New Roman" w:hAnsi="Times New Roman" w:cs="Times New Roman"/>
          <w:lang w:eastAsia="en-IN"/>
        </w:rPr>
        <w:t xml:space="preserve"> </w:t>
      </w:r>
    </w:p>
    <w:p w:rsidR="000818F6" w:rsidRPr="002136CD" w:rsidRDefault="000818F6" w:rsidP="002136CD">
      <w:pPr>
        <w:spacing w:after="0" w:line="480" w:lineRule="auto"/>
        <w:jc w:val="both"/>
        <w:rPr>
          <w:rFonts w:ascii="Times New Roman" w:eastAsia="Times New Roman" w:hAnsi="Times New Roman" w:cs="Times New Roman"/>
          <w:lang w:eastAsia="en-IN"/>
        </w:rPr>
      </w:pPr>
    </w:p>
    <w:p w:rsidR="000818F6" w:rsidRPr="002136CD" w:rsidRDefault="000818F6" w:rsidP="002136CD">
      <w:p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Ayurveda saw resurgence in popularity in the second half of the nineteenth century as a result of the work of Indian academics and nationalists. The restoration of Indian conventional medicine was promoted by individuals such as Swami Vivekananda and Mahatma Gandhi. The federal government started to support Ayurvedic studies and instruction in the 20th century, and a number of Ayurvedic institutions were founded. Further to being widely used in conjunction with allopathic treatment, Ayurveda is now recognized as a valid medical system in India (Ganesan, 2010). The rich and intricate history of Ayurveda dates back several thousand years. Despite challenges and setbacks, Ayurveda has endured and continues to flourish in India today. The focus on organic products and holistic approach to health has made it a more and more popular option for people looking for additional or different types of medical treatment (Jaiswal &amp; Williams, 2016b).</w:t>
      </w: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eastAsia="Times New Roman" w:hAnsi="Times New Roman" w:cs="Times New Roman"/>
          <w:kern w:val="0"/>
          <w:lang w:eastAsia="en-IN"/>
        </w:rPr>
      </w:pPr>
    </w:p>
    <w:p w:rsidR="00B64954" w:rsidRPr="002136CD" w:rsidRDefault="00B64954" w:rsidP="002136CD">
      <w:pPr>
        <w:spacing w:after="0" w:line="480" w:lineRule="auto"/>
        <w:jc w:val="both"/>
        <w:rPr>
          <w:rFonts w:ascii="Times New Roman" w:hAnsi="Times New Roman" w:cs="Times New Roman"/>
          <w:b/>
          <w:lang w:val="en-US"/>
        </w:rPr>
      </w:pPr>
    </w:p>
    <w:p w:rsidR="00787933" w:rsidRPr="002136CD" w:rsidRDefault="00787933" w:rsidP="002136CD">
      <w:pPr>
        <w:spacing w:after="0" w:line="480" w:lineRule="auto"/>
        <w:jc w:val="both"/>
        <w:rPr>
          <w:rFonts w:ascii="Times New Roman" w:hAnsi="Times New Roman" w:cs="Times New Roman"/>
          <w:b/>
          <w:lang w:val="en-US"/>
        </w:rPr>
      </w:pPr>
      <w:proofErr w:type="gramStart"/>
      <w:r w:rsidRPr="002136CD">
        <w:rPr>
          <w:rFonts w:ascii="Times New Roman" w:hAnsi="Times New Roman" w:cs="Times New Roman"/>
          <w:b/>
          <w:bCs/>
          <w:lang w:val="en-US"/>
        </w:rPr>
        <w:t>8 Synergy of Yoga and Ayurveda</w:t>
      </w:r>
      <w:proofErr w:type="gramEnd"/>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Yoga and ayurveda are not only parallel systems but two sides of the same coin, each optimizing the efficiency and depth of the other. Yoga provides the paradigm for mind-body discipline and spiritual growth. At the same time, Ayurveda offers practical instructions for maintaining physical and mental health based on individual constitution and the rhythms of nature. At their core, Yoga and Ayurveda emerge from the same philosophical landscape of ancient India, particularly the Vedic traditions and the Samkhya Darshana. This shared intellectual heritage provides a consistent worldview, emphasizing balance, interconnectedness, and the pursuit of safety on all levels of existence (Badoni et al., 2025).</w:t>
      </w:r>
    </w:p>
    <w:p w:rsidR="00787933" w:rsidRPr="002136CD" w:rsidRDefault="00787933" w:rsidP="002136CD">
      <w:pPr>
        <w:spacing w:after="0" w:line="480" w:lineRule="auto"/>
        <w:jc w:val="both"/>
        <w:rPr>
          <w:rFonts w:ascii="Times New Roman" w:hAnsi="Times New Roman" w:cs="Times New Roman"/>
          <w:b/>
          <w:bCs/>
          <w:i/>
        </w:rPr>
      </w:pPr>
      <w:r w:rsidRPr="002136CD">
        <w:rPr>
          <w:rFonts w:ascii="Times New Roman" w:hAnsi="Times New Roman" w:cs="Times New Roman"/>
          <w:b/>
          <w:bCs/>
          <w:i/>
          <w:lang w:val="en-US"/>
        </w:rPr>
        <w:t xml:space="preserve">8.1 </w:t>
      </w:r>
      <w:r w:rsidRPr="002136CD">
        <w:rPr>
          <w:rFonts w:ascii="Times New Roman" w:hAnsi="Times New Roman" w:cs="Times New Roman"/>
          <w:b/>
          <w:bCs/>
          <w:i/>
        </w:rPr>
        <w:t>Philosophical Roots &amp; Shared Principles</w:t>
      </w:r>
    </w:p>
    <w:p w:rsidR="00787933" w:rsidRPr="002136CD" w:rsidRDefault="00787933" w:rsidP="002136CD">
      <w:pPr>
        <w:spacing w:after="0" w:line="480" w:lineRule="auto"/>
        <w:jc w:val="both"/>
        <w:rPr>
          <w:rFonts w:ascii="Times New Roman" w:hAnsi="Times New Roman" w:cs="Times New Roman"/>
          <w:bCs/>
          <w:u w:val="single"/>
        </w:rPr>
      </w:pPr>
      <w:r w:rsidRPr="002136CD">
        <w:rPr>
          <w:rFonts w:ascii="Times New Roman" w:hAnsi="Times New Roman" w:cs="Times New Roman"/>
          <w:bCs/>
        </w:rPr>
        <w:t>At their heart, Yoga and Ayurveda are rooted in the same ancient Indian wisdom, especially the Vedic traditions and Samkhya philosophy. They grew out of a shared way of understanding life—one that sees everything as connected and values balance, harmony, and well-being in every aspect of our existence, from body and mind to spirit.</w:t>
      </w:r>
    </w:p>
    <w:p w:rsidR="00787933" w:rsidRPr="002136CD" w:rsidRDefault="00787933" w:rsidP="002136CD">
      <w:pPr>
        <w:spacing w:after="0" w:line="480" w:lineRule="auto"/>
        <w:jc w:val="both"/>
        <w:rPr>
          <w:rFonts w:ascii="Times New Roman" w:hAnsi="Times New Roman" w:cs="Times New Roman"/>
          <w:bCs/>
          <w:u w:val="single"/>
        </w:rPr>
      </w:pPr>
      <w:r w:rsidRPr="002136CD">
        <w:rPr>
          <w:rFonts w:ascii="Times New Roman" w:hAnsi="Times New Roman" w:cs="Times New Roman"/>
          <w:bCs/>
          <w:i/>
        </w:rPr>
        <w:t>8.1.1 Samkhya Philosophy: Understanding Purusha and Prakriti</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Samkhya philosophy, foundational to both Yoga and Ayurveda, is a</w:t>
      </w:r>
      <w:r w:rsidRPr="002136CD">
        <w:rPr>
          <w:rFonts w:ascii="Times New Roman" w:hAnsi="Times New Roman" w:cs="Times New Roman"/>
          <w:bCs/>
          <w:u w:val="single"/>
        </w:rPr>
        <w:t xml:space="preserve"> </w:t>
      </w:r>
      <w:r w:rsidRPr="002136CD">
        <w:rPr>
          <w:rFonts w:ascii="Times New Roman" w:hAnsi="Times New Roman" w:cs="Times New Roman"/>
          <w:bCs/>
        </w:rPr>
        <w:t xml:space="preserve">dualistic framework that distinguishes between Purusha (pure consciousness) and Prakriti (material nature). It asserts that all human experience arises from the interplay between these two realities. Purusha is the passive observer — eternal, unchanging, and beyond material existence. In contrast, Prakriti, the Primordial matter, the creative force, the manifest world, is constantly evolving. Prakriti is composed of three </w:t>
      </w:r>
      <w:r w:rsidRPr="002136CD">
        <w:rPr>
          <w:rFonts w:ascii="Times New Roman" w:hAnsi="Times New Roman" w:cs="Times New Roman"/>
          <w:bCs/>
          <w:i/>
          <w:iCs/>
        </w:rPr>
        <w:t>gunas</w:t>
      </w:r>
      <w:r w:rsidRPr="002136CD">
        <w:rPr>
          <w:rFonts w:ascii="Times New Roman" w:hAnsi="Times New Roman" w:cs="Times New Roman"/>
          <w:bCs/>
        </w:rPr>
        <w:t xml:space="preserve"> – Sattva (purity, clarity), Rajas (activity, passion), and Tamas (inertia, darkness). Ayurveda utilizes this lens to view health as a state of dynamic balance in </w:t>
      </w:r>
      <w:r w:rsidRPr="002136CD">
        <w:rPr>
          <w:rFonts w:ascii="Times New Roman" w:hAnsi="Times New Roman" w:cs="Times New Roman"/>
          <w:bCs/>
        </w:rPr>
        <w:lastRenderedPageBreak/>
        <w:t xml:space="preserve">Prakriti, wherein the gunas and Doshas (Vata, Pitta, </w:t>
      </w:r>
      <w:proofErr w:type="gramStart"/>
      <w:r w:rsidRPr="002136CD">
        <w:rPr>
          <w:rFonts w:ascii="Times New Roman" w:hAnsi="Times New Roman" w:cs="Times New Roman"/>
          <w:bCs/>
        </w:rPr>
        <w:t>Kapha</w:t>
      </w:r>
      <w:proofErr w:type="gramEnd"/>
      <w:r w:rsidRPr="002136CD">
        <w:rPr>
          <w:rFonts w:ascii="Times New Roman" w:hAnsi="Times New Roman" w:cs="Times New Roman"/>
          <w:bCs/>
        </w:rPr>
        <w:t>) are harmonized. Disease manifests when this balance is disrupted. Yoga, particularly as outlined in the Yoga Sutras of Patanjali, seeks to still the fluctuations of the mind (Chitta Vrittis), allowing one to realize the nature of Purusha. Thus, while Ayurveda heals and harmonizes the body-mind to restore equilibrium, Yoga enables the transcendence of Prakriti to experience self-realization</w:t>
      </w:r>
      <w:proofErr w:type="gramStart"/>
      <w:r w:rsidRPr="002136CD">
        <w:rPr>
          <w:rFonts w:ascii="Times New Roman" w:hAnsi="Times New Roman" w:cs="Times New Roman"/>
          <w:bCs/>
        </w:rPr>
        <w:t>.(</w:t>
      </w:r>
      <w:proofErr w:type="gramEnd"/>
      <w:r w:rsidRPr="002136CD">
        <w:rPr>
          <w:rFonts w:ascii="Times New Roman" w:hAnsi="Times New Roman" w:cs="Times New Roman"/>
          <w:bCs/>
          <w:i/>
          <w:iCs/>
        </w:rPr>
        <w:t>Ayurvedic Culture and Heritage: Ayurveda and Yoga: Synergy of Ancient Practices - FasterCapital</w:t>
      </w:r>
      <w:r w:rsidRPr="002136CD">
        <w:rPr>
          <w:rFonts w:ascii="Times New Roman" w:hAnsi="Times New Roman" w:cs="Times New Roman"/>
          <w:bCs/>
        </w:rPr>
        <w:t>, n.d.).</w:t>
      </w:r>
    </w:p>
    <w:p w:rsidR="00787933" w:rsidRPr="002136CD" w:rsidRDefault="00787933" w:rsidP="002136CD">
      <w:pPr>
        <w:spacing w:after="0" w:line="480" w:lineRule="auto"/>
        <w:jc w:val="both"/>
        <w:rPr>
          <w:rFonts w:ascii="Times New Roman" w:hAnsi="Times New Roman" w:cs="Times New Roman"/>
          <w:bCs/>
          <w:i/>
        </w:rPr>
      </w:pPr>
      <w:r w:rsidRPr="002136CD">
        <w:rPr>
          <w:rFonts w:ascii="Times New Roman" w:hAnsi="Times New Roman" w:cs="Times New Roman"/>
          <w:bCs/>
          <w:i/>
        </w:rPr>
        <w:t>8.1.2 Panchamahabhutas: The Five Great Elements in Health and Healing</w:t>
      </w:r>
    </w:p>
    <w:p w:rsidR="00787933" w:rsidRPr="002136CD" w:rsidRDefault="00787933" w:rsidP="002136CD">
      <w:pPr>
        <w:spacing w:after="0" w:line="480" w:lineRule="auto"/>
        <w:jc w:val="both"/>
        <w:rPr>
          <w:rFonts w:ascii="Times New Roman" w:eastAsia="Times New Roman" w:hAnsi="Times New Roman" w:cs="Times New Roman"/>
          <w:kern w:val="0"/>
          <w:lang w:eastAsia="en-IN"/>
        </w:rPr>
      </w:pPr>
      <w:r w:rsidRPr="002136CD">
        <w:rPr>
          <w:rFonts w:ascii="Times New Roman" w:hAnsi="Times New Roman" w:cs="Times New Roman"/>
          <w:bCs/>
        </w:rPr>
        <w:t xml:space="preserve">The Panchamahabhutas—Ether (Akasha), Air (Vayu), Fire (Agni), Water (Jala), and Earth (Prithvi)—are the five fundamental elements believed to constitute all matter, including the human body. </w:t>
      </w:r>
      <w:r w:rsidRPr="002136CD">
        <w:rPr>
          <w:rFonts w:ascii="Times New Roman" w:eastAsia="Times New Roman" w:hAnsi="Times New Roman" w:cs="Times New Roman"/>
          <w:kern w:val="0"/>
          <w:lang w:eastAsia="en-IN"/>
        </w:rPr>
        <w:t xml:space="preserve">This essential principle is used by yoga and ayurveda to comprehend the cosmos, the field of psychology, and science. </w:t>
      </w:r>
      <w:r w:rsidRPr="002136CD">
        <w:rPr>
          <w:rFonts w:ascii="Times New Roman" w:hAnsi="Times New Roman" w:cs="Times New Roman"/>
          <w:bCs/>
        </w:rPr>
        <w:t>These elements are symbolic and represent real qualities observable in nature and the body (Theresa, 2022).</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In Ayurveda, these elements combine to form the three Doshas: Vata (Air + Ether), Pitta (Fire + Water), and Kapha (Water + Earth). An individual’s constitution (Prakriti) and their health status are influenced by the balance or imbalance of these Doshas, which reflect elemental proportions. Diagnosis and treatment in Ayurveda are based on identifying which elements is excessive or deficient and restoring harmony. Yoga practices can also be customized based on elemental balance. For example, grounding poses and meditative stillness increase Earth, while dynamic flow sequences boost Fire. Pranayama can balance Air and Ether. Yogic philosophy views these elements not only as physical substances but also as energies influencing thoughts, emotions, and consciousness. By understanding the Panchamahabhutas, both systems work together to realign body, mind, and spirit with nature's design—leading toward balance, vitality, and inner peace (Shilpa &amp; Murthy, 2011b).</w:t>
      </w:r>
    </w:p>
    <w:p w:rsidR="00787933" w:rsidRPr="002136CD" w:rsidRDefault="00787933" w:rsidP="002136CD">
      <w:pPr>
        <w:spacing w:after="0" w:line="480" w:lineRule="auto"/>
        <w:jc w:val="both"/>
        <w:rPr>
          <w:rFonts w:ascii="Times New Roman" w:hAnsi="Times New Roman" w:cs="Times New Roman"/>
          <w:bCs/>
          <w:i/>
        </w:rPr>
      </w:pPr>
      <w:r w:rsidRPr="002136CD">
        <w:rPr>
          <w:rFonts w:ascii="Times New Roman" w:hAnsi="Times New Roman" w:cs="Times New Roman"/>
          <w:bCs/>
          <w:i/>
        </w:rPr>
        <w:lastRenderedPageBreak/>
        <w:t>8.1.3 Concept of interconnectedness: Mind-body-spirit continuum as central to both disciplines</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Imagine for a moment: have you ever felt that knot in your stomach when you're stressed, or noticed how a stubborn headache makes you irritable and cloudy-headed? This isn't just a coincidence; it's your body demonstrating a profound truth that Yoga and Ayurveda have known for millennia. These ancient wisdom traditions never believed that our mind, body, and spirit are separate entities. They view us as a seamless, living tapestry where every thread influences the whole. Think of it this way: your mind isn't just floating in your head; your thoughts and emotions are constantly sending signals to every cell in your body. Chronic stress, for instance, doesn't just make you feel anxious; it can literally churn your stomach, raise your blood pressure, and even weaken your immune system. Conversely, the state of your physical body profoundly impacts your mental landscape. A struggling digestive system might leave you feeling sluggish and depressed, while a chronic ache can drain your mental energy</w:t>
      </w:r>
      <w:proofErr w:type="gramStart"/>
      <w:r w:rsidRPr="002136CD">
        <w:rPr>
          <w:rFonts w:ascii="Times New Roman" w:hAnsi="Times New Roman" w:cs="Times New Roman"/>
          <w:bCs/>
        </w:rPr>
        <w:t>.(</w:t>
      </w:r>
      <w:proofErr w:type="gramEnd"/>
      <w:r w:rsidRPr="002136CD">
        <w:rPr>
          <w:rFonts w:ascii="Times New Roman" w:hAnsi="Times New Roman" w:cs="Times New Roman"/>
          <w:bCs/>
          <w:i/>
          <w:iCs/>
        </w:rPr>
        <w:t>Physical Health and Mental Health</w:t>
      </w:r>
      <w:r w:rsidRPr="002136CD">
        <w:rPr>
          <w:rFonts w:ascii="Times New Roman" w:hAnsi="Times New Roman" w:cs="Times New Roman"/>
          <w:bCs/>
        </w:rPr>
        <w:t>, n.d.) and then there's the "spirit" – not necessarily in a religious sense, but as your deepest essence, your consciousness, your inner calm. This is the unifying thread, the wellspring from which true health and profound well-being flow. When this deepest part of you is aligned, it naturally brings harmony to your mind and body.</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Yoga, with its elegant postures, breathwork, and meditation, offers practical ways to bring these layers into harmony. It helps you untangle mental knots and release physical tension. Ayurveda, on the other hand, provides the daily roadmap – through personalized diet, lifestyle, and herbal remedies – to nourish and support this harmony from the ground up. Both systems remind us: a disturbance in one area inevitably ripples through the others. To truly heal, we must always look at the whole person (</w:t>
      </w:r>
      <w:r w:rsidRPr="002136CD">
        <w:rPr>
          <w:rFonts w:ascii="Times New Roman" w:hAnsi="Times New Roman" w:cs="Times New Roman"/>
          <w:bCs/>
          <w:i/>
          <w:iCs/>
        </w:rPr>
        <w:t>Ayurveda</w:t>
      </w:r>
      <w:r w:rsidRPr="002136CD">
        <w:rPr>
          <w:rFonts w:ascii="Times New Roman" w:hAnsi="Times New Roman" w:cs="Times New Roman"/>
          <w:bCs/>
        </w:rPr>
        <w:t>, 2024).</w:t>
      </w:r>
    </w:p>
    <w:p w:rsidR="00787933" w:rsidRPr="002136CD" w:rsidRDefault="00787933" w:rsidP="002136CD">
      <w:pPr>
        <w:spacing w:after="0" w:line="480" w:lineRule="auto"/>
        <w:jc w:val="both"/>
        <w:rPr>
          <w:rFonts w:ascii="Times New Roman" w:hAnsi="Times New Roman" w:cs="Times New Roman"/>
          <w:bCs/>
          <w:i/>
        </w:rPr>
      </w:pPr>
      <w:r w:rsidRPr="002136CD">
        <w:rPr>
          <w:rFonts w:ascii="Times New Roman" w:hAnsi="Times New Roman" w:cs="Times New Roman"/>
          <w:bCs/>
          <w:i/>
        </w:rPr>
        <w:lastRenderedPageBreak/>
        <w:t>8.1.4 Emphasis on Balance (Sattva, Rajas, Tamas / Doshas): How the gunas (qualities of mind) and doshas (biological energies) reflect balance and imbalance</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Have you ever wondered why some days you feel incredibly calm and focused, others wired and restless and sometimes just plain sluggish. Yoga and Ayurveda offer a beautiful explanation through the concepts of Gunas and Doshas Think of the Gunas – Sattva, Rajas, and Tamas – as the fundamental qualities that colour your mind and consciousness. Sattva is that feeling of clarity, peace, and lightness; it’s when your mind feels clear and compassionate. </w:t>
      </w:r>
      <w:proofErr w:type="gramStart"/>
      <w:r w:rsidRPr="002136CD">
        <w:rPr>
          <w:rFonts w:ascii="Times New Roman" w:hAnsi="Times New Roman" w:cs="Times New Roman"/>
          <w:bCs/>
        </w:rPr>
        <w:t>Rajas is</w:t>
      </w:r>
      <w:proofErr w:type="gramEnd"/>
      <w:r w:rsidRPr="002136CD">
        <w:rPr>
          <w:rFonts w:ascii="Times New Roman" w:hAnsi="Times New Roman" w:cs="Times New Roman"/>
          <w:bCs/>
        </w:rPr>
        <w:t xml:space="preserve"> the active, passionate, sometimes agitated energy – think busy mornings or periods of intense ambition. Tamas is the heavy, dull, even lethargic state, like after a huge meal or during bouts of low motivation. Both traditions encourage cultivating more Sattva for mental well-being and clarity. Then there are the Doshas– Vata, Pitta, and Kapha – which are your unique biological energies, governing your physical and physiological functions. Everyone has a unique blend, like a personal blueprint. Vata embodies movement and creativity, but too much can bring anxiety and dryness. Pitta is fire and transformation, great for digestion and intellect, but excess can lead to anger or inflammation. Kapha represents structure and lubrication, providing stability, but too much can cause sluggishness or congestion. True health, according to Yoga and Ayurveda, is about maintaining balance in both your Gunas and your Doshas. When these qualities and energies fall out of sync, it creates the perfect breeding ground for discomfort, stress, or illness. Both Yoga and Ayurveda offer tailored practices and lifestyle wisdom to gently guide you back to your optimal equilibrium (Shilpa &amp; Murthy, 2011c).</w:t>
      </w:r>
    </w:p>
    <w:p w:rsidR="00787933" w:rsidRPr="002136CD" w:rsidRDefault="00787933" w:rsidP="002136CD">
      <w:pPr>
        <w:tabs>
          <w:tab w:val="left" w:pos="4776"/>
        </w:tabs>
        <w:spacing w:after="0" w:line="480" w:lineRule="auto"/>
        <w:jc w:val="both"/>
        <w:rPr>
          <w:rFonts w:ascii="Times New Roman" w:hAnsi="Times New Roman" w:cs="Times New Roman"/>
          <w:b/>
          <w:i/>
        </w:rPr>
      </w:pPr>
      <w:r w:rsidRPr="002136CD">
        <w:rPr>
          <w:rFonts w:ascii="Times New Roman" w:hAnsi="Times New Roman" w:cs="Times New Roman"/>
          <w:b/>
          <w:bCs/>
          <w:i/>
        </w:rPr>
        <w:t>8.2 Complementary Applications for Health</w:t>
      </w:r>
      <w:r w:rsidRPr="002136CD">
        <w:rPr>
          <w:rFonts w:ascii="Times New Roman" w:hAnsi="Times New Roman" w:cs="Times New Roman"/>
          <w:b/>
          <w:i/>
        </w:rPr>
        <w:tab/>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This section explores how combining Yoga and Ayurveda creates a more complete and powerful approach to health and wellness than using either one on its own. When practiced </w:t>
      </w:r>
      <w:r w:rsidRPr="002136CD">
        <w:rPr>
          <w:rFonts w:ascii="Times New Roman" w:hAnsi="Times New Roman" w:cs="Times New Roman"/>
          <w:bCs/>
        </w:rPr>
        <w:lastRenderedPageBreak/>
        <w:t>together, they complement each other beautifully, offering deeper healing, better balance, and more effective prevention of illness.</w:t>
      </w:r>
    </w:p>
    <w:p w:rsidR="00787933" w:rsidRPr="002136CD" w:rsidRDefault="00787933" w:rsidP="002136CD">
      <w:pPr>
        <w:spacing w:after="0" w:line="480" w:lineRule="auto"/>
        <w:jc w:val="both"/>
        <w:rPr>
          <w:rFonts w:ascii="Times New Roman" w:hAnsi="Times New Roman" w:cs="Times New Roman"/>
          <w:bCs/>
          <w:i/>
        </w:rPr>
      </w:pPr>
      <w:r w:rsidRPr="002136CD">
        <w:rPr>
          <w:rFonts w:ascii="Times New Roman" w:hAnsi="Times New Roman" w:cs="Times New Roman"/>
          <w:bCs/>
          <w:i/>
        </w:rPr>
        <w:t>8.2.1</w:t>
      </w:r>
      <w:r w:rsidRPr="002136CD">
        <w:rPr>
          <w:rFonts w:ascii="Times New Roman" w:hAnsi="Times New Roman" w:cs="Times New Roman"/>
          <w:i/>
        </w:rPr>
        <w:t xml:space="preserve"> </w:t>
      </w:r>
      <w:r w:rsidRPr="002136CD">
        <w:rPr>
          <w:rFonts w:ascii="Times New Roman" w:hAnsi="Times New Roman" w:cs="Times New Roman"/>
          <w:bCs/>
          <w:i/>
        </w:rPr>
        <w:t>Personalized Wellness: How Ayurveda's individual dosha assessment guides specific yoga practices</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Have you ever walked into a yoga class and felt like it was either too fast, too slow, or just didn't quite resonate with your energy that day. It's a common experience, because “one-size-fits-all" simply doesn't apply when it comes to true well-being. This is precisely where Ayurveda steps in, offering a deeply personalized lens through its dosha assessment.</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Imagine Ayurveda giving you a detailed blueprint of your own unique constitution – your Prakriti - you naturally airy and creative (Vata), fiery and ambitious (Pitta), or grounded and stable (Kapha)? This understanding is a game-changer for your yoga practice. If you lean towards Vata, finding yourself prone to restlessness, anxiety, or feeling ungrounded, an overly fast or cold yoga class might actually deplete you further. Ayurveda would gently guide you towards warming, grounding practices: think slow, deliberate movements, holding poses a bit longer, lots of </w:t>
      </w:r>
      <w:proofErr w:type="gramStart"/>
      <w:r w:rsidRPr="002136CD">
        <w:rPr>
          <w:rFonts w:ascii="Times New Roman" w:hAnsi="Times New Roman" w:cs="Times New Roman"/>
          <w:bCs/>
        </w:rPr>
        <w:t>mindful</w:t>
      </w:r>
      <w:proofErr w:type="gramEnd"/>
      <w:r w:rsidRPr="002136CD">
        <w:rPr>
          <w:rFonts w:ascii="Times New Roman" w:hAnsi="Times New Roman" w:cs="Times New Roman"/>
          <w:bCs/>
        </w:rPr>
        <w:t xml:space="preserve"> breathing, and maybe even some restorative or gentle Hatha yoga. This nurtures your nervous system and brings you back to earth. For our Pitta friends, who tend to run hot, intense, and perhaps get easily frustrated, a super-challenging, hot power yoga class might just stoke that inner fire too much. Ayurveda suggests cooling, calming, and non-competitive practices: consider moon salutations, gentle flows that release heat, and a focus on breath that soothes rather than stimulates. And if you resonate with Kapha, feeling a bit sluggish, enjoying comfort a little too much, or needing an invigorating push, a very slow, passive class might not be enough. Your Ayurvedic guidance would lean towards dynamic, warming, and stimulating practices: think flowing Vinyasa, strong standing poses, and movements that awaken your energy (Soni &amp; Singh, 2025).</w:t>
      </w:r>
    </w:p>
    <w:p w:rsidR="00787933" w:rsidRPr="002136CD" w:rsidRDefault="00787933" w:rsidP="002136CD">
      <w:pPr>
        <w:spacing w:after="0" w:line="480" w:lineRule="auto"/>
        <w:jc w:val="both"/>
        <w:rPr>
          <w:rFonts w:ascii="Times New Roman" w:hAnsi="Times New Roman" w:cs="Times New Roman"/>
          <w:bCs/>
          <w:i/>
        </w:rPr>
      </w:pPr>
      <w:r w:rsidRPr="002136CD">
        <w:rPr>
          <w:rFonts w:ascii="Times New Roman" w:hAnsi="Times New Roman" w:cs="Times New Roman"/>
          <w:bCs/>
          <w:i/>
        </w:rPr>
        <w:lastRenderedPageBreak/>
        <w:t>8.2.2</w:t>
      </w:r>
      <w:r w:rsidRPr="002136CD">
        <w:rPr>
          <w:rFonts w:ascii="Times New Roman" w:hAnsi="Times New Roman" w:cs="Times New Roman"/>
          <w:i/>
        </w:rPr>
        <w:t xml:space="preserve"> </w:t>
      </w:r>
      <w:r w:rsidRPr="002136CD">
        <w:rPr>
          <w:rFonts w:ascii="Times New Roman" w:hAnsi="Times New Roman" w:cs="Times New Roman"/>
          <w:bCs/>
          <w:i/>
        </w:rPr>
        <w:t>Yoga for Dosha Balance: Specific asanas, pranayama, and meditation techniques recommended for balancing Vata, Pitta, and Kapha</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Once you understand your unique Ayurvedic blueprint – your dosha – your yoga practice transforms from a general exercise into a deeply personalized healing tool. It's not about forcing your body into shapes, but intelligently choosing practices that bring your specific energies back into harmony.</w:t>
      </w:r>
    </w:p>
    <w:p w:rsidR="00787933" w:rsidRPr="002136CD" w:rsidRDefault="00787933" w:rsidP="002136CD">
      <w:pPr>
        <w:spacing w:after="0" w:line="480" w:lineRule="auto"/>
        <w:jc w:val="both"/>
        <w:rPr>
          <w:rFonts w:ascii="Times New Roman" w:eastAsia="Times New Roman" w:hAnsi="Times New Roman" w:cs="Times New Roman"/>
          <w:kern w:val="0"/>
          <w:lang w:eastAsia="en-IN"/>
        </w:rPr>
      </w:pPr>
      <w:r w:rsidRPr="002136CD">
        <w:rPr>
          <w:rFonts w:ascii="Times New Roman" w:hAnsi="Times New Roman" w:cs="Times New Roman"/>
          <w:bCs/>
        </w:rPr>
        <w:t xml:space="preserve">If you're primarily Vata, prone to feeling airy, anxious, or ungrounded – perhaps your mind races, or you notice joint dryness – your yoga should be deeply soothing and grounding. </w:t>
      </w:r>
      <w:r w:rsidRPr="002136CD">
        <w:rPr>
          <w:rFonts w:ascii="Times New Roman" w:eastAsia="Times New Roman" w:hAnsi="Times New Roman" w:cs="Times New Roman"/>
          <w:kern w:val="0"/>
          <w:lang w:eastAsia="en-IN"/>
        </w:rPr>
        <w:t xml:space="preserve">Envision a maternal calm while performing slow, undulating poses like Cat-Cow, Child's Pose, or Legs-Up-the-Wall. </w:t>
      </w:r>
      <w:r w:rsidRPr="002136CD">
        <w:rPr>
          <w:rFonts w:ascii="Times New Roman" w:hAnsi="Times New Roman" w:cs="Times New Roman"/>
          <w:bCs/>
        </w:rPr>
        <w:t>For pranayama, focus on long, smooth exhales, perhaps Nadi Shodhana (alternate nostril breathing) without breath retention, to calm your nervous system. Your meditation would be centered on stability, using a consistent focal point like a candle flame or a simple mantra to anchor your scattered thoughts (</w:t>
      </w:r>
      <w:r w:rsidRPr="002136CD">
        <w:rPr>
          <w:rFonts w:ascii="Times New Roman" w:hAnsi="Times New Roman" w:cs="Times New Roman"/>
          <w:bCs/>
          <w:i/>
          <w:iCs/>
        </w:rPr>
        <w:t>Vata Dosha Yoga - Yoga Poses for Vata Dosha | Dabur</w:t>
      </w:r>
      <w:r w:rsidRPr="002136CD">
        <w:rPr>
          <w:rFonts w:ascii="Times New Roman" w:hAnsi="Times New Roman" w:cs="Times New Roman"/>
          <w:bCs/>
        </w:rPr>
        <w:t>, n.d.).</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For the fiery Pitta constitution, which might experience impatience, inflammation, or intensity – maybe you get hot easily, or your ambition verges on burnout – your yoga needs to be cooling and calming. Think of asanas that are less about pushing and more about releasing heat, like gentle twists, forward folds, and cooling Moon Salutations. Pranayama like Sitali or Sitkari (cooling breaths) are perfect. Your meditation could involve cultivating compassion or focusing on natural, cooling imagery likes a clear lake to temper your inner fire (Banyan Botanicals, 2020). And finally, for our earthy, steady Kapha friends, who might sometimes feel sluggish, heavy, or prone to congestion, needing a boost to get going, your yoga should be invigorating and stimulating. Dynamic asanas like vigorous Sun Salutations, backbends that open the chest and standing poses that build strength are ideal. Pranayama like Kapalabhati (skull shining breath) or Bhastrika (bellows breathe) will generate warmth </w:t>
      </w:r>
      <w:r w:rsidRPr="002136CD">
        <w:rPr>
          <w:rFonts w:ascii="Times New Roman" w:hAnsi="Times New Roman" w:cs="Times New Roman"/>
          <w:bCs/>
        </w:rPr>
        <w:lastRenderedPageBreak/>
        <w:t>and awaken your energy. Your meditation could be an active, walking meditation or one focused on inspiring clarity and lightness. By consciously selecting practices that speak directly to your doshic needs, your yoga becomes not just a routine, but a powerful, therapeutic pathway to sustained well-being and inner balance (Young, 2022).</w:t>
      </w:r>
    </w:p>
    <w:p w:rsidR="00787933" w:rsidRPr="002136CD" w:rsidRDefault="00787933" w:rsidP="002136CD">
      <w:pPr>
        <w:spacing w:after="0" w:line="480" w:lineRule="auto"/>
        <w:jc w:val="both"/>
        <w:rPr>
          <w:rFonts w:ascii="Times New Roman" w:hAnsi="Times New Roman" w:cs="Times New Roman"/>
          <w:bCs/>
          <w:i/>
        </w:rPr>
      </w:pPr>
      <w:r w:rsidRPr="002136CD">
        <w:rPr>
          <w:rFonts w:ascii="Times New Roman" w:hAnsi="Times New Roman" w:cs="Times New Roman"/>
          <w:bCs/>
          <w:i/>
        </w:rPr>
        <w:t>8.2.3</w:t>
      </w:r>
      <w:r w:rsidRPr="002136CD">
        <w:rPr>
          <w:rFonts w:ascii="Times New Roman" w:hAnsi="Times New Roman" w:cs="Times New Roman"/>
          <w:i/>
        </w:rPr>
        <w:t xml:space="preserve"> </w:t>
      </w:r>
      <w:r w:rsidRPr="002136CD">
        <w:rPr>
          <w:rFonts w:ascii="Times New Roman" w:hAnsi="Times New Roman" w:cs="Times New Roman"/>
          <w:bCs/>
          <w:i/>
        </w:rPr>
        <w:t>Ayurvedic Support for Yogic Practice: Dietary recommendations (Ahara), lifestyle routines (Vihara), and herbal remedies (Aushadha) to enhance flexibility, mental clarity, and energy for yoga</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You know that feeling after a fantastic yoga session – clear-headed, flexible, and energized. Imagine being able to cultivate that feeling more consistently, day in and day out. This is where Ayurveda steps in, providing the essential "off-the-mat" support that dramatically amplifies your yoga practice. It's about creating the perfect internal and external environment so your body and mind are truly ready to embrace the depths of your asanas, pranayama, and meditation.</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Ayurveda guides you’re Ahara (diet), recognizing that what you eat directly impacts your energy, digestion, and even your thoughts during practice. If you're a Vata type, a diet of warm, moist, grounding foods will nourish your nervous system, preventing restlessness that might hinder your meditation. A Pitta person will benefit from cooling, less spicy foods to prevent overheating during vigorous poses. Essentially, eating mindfully and according to your dosha ensures your body is light, clear, and energized, not weighed down or agitated (Banyan Botanicals, 2020).</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Then there's Vihara (lifestyle routines), particularly Dinacharya (your daily rhythm). Imagine waking up refreshed, having regular bowel movements, and eating at consistent times. These simple, conscious choices bring incredible stability to your system. A well-regulated routine means your energy levels are steadier, your digestion is optimal, and your mind is calmer – </w:t>
      </w:r>
      <w:r w:rsidRPr="002136CD">
        <w:rPr>
          <w:rFonts w:ascii="Times New Roman" w:hAnsi="Times New Roman" w:cs="Times New Roman"/>
          <w:bCs/>
        </w:rPr>
        <w:lastRenderedPageBreak/>
        <w:t xml:space="preserve">all foundational elements for a consistent and focused yoga practice. The discipline cultivated here directly translates to discipline on the mat (Rao et al., 2019). </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Finally, Aushadha (herbal remedies) can offer targeted support. </w:t>
      </w:r>
      <w:proofErr w:type="gramStart"/>
      <w:r w:rsidRPr="002136CD">
        <w:rPr>
          <w:rFonts w:ascii="Times New Roman" w:hAnsi="Times New Roman" w:cs="Times New Roman"/>
          <w:bCs/>
        </w:rPr>
        <w:t>If you struggle with joint stiffness (common for Vata), specific herbs might enhance flexibility.</w:t>
      </w:r>
      <w:proofErr w:type="gramEnd"/>
      <w:r w:rsidRPr="002136CD">
        <w:rPr>
          <w:rFonts w:ascii="Times New Roman" w:hAnsi="Times New Roman" w:cs="Times New Roman"/>
          <w:bCs/>
        </w:rPr>
        <w:t xml:space="preserve"> If mental chatter keeps you from deep meditation, a calming Ayurvedic nervine could bring clarity. These herbs act as gentle allies, helping to rebalance subtle energies and remove obstacles that might impede your progress in yoga (Kj et al., 2023). Together, these Ayurvedic practices don't just complement your yoga; they become the fertile ground upon which a truly profound and sustained yoga journey can flourish (Soni &amp; Singh, 2025).</w:t>
      </w:r>
    </w:p>
    <w:p w:rsidR="00787933" w:rsidRPr="002136CD" w:rsidRDefault="00787933" w:rsidP="002136CD">
      <w:pPr>
        <w:spacing w:after="0" w:line="480" w:lineRule="auto"/>
        <w:jc w:val="both"/>
        <w:rPr>
          <w:rFonts w:ascii="Times New Roman" w:hAnsi="Times New Roman" w:cs="Times New Roman"/>
          <w:bCs/>
          <w:i/>
        </w:rPr>
      </w:pPr>
      <w:r w:rsidRPr="002136CD">
        <w:rPr>
          <w:rFonts w:ascii="Times New Roman" w:hAnsi="Times New Roman" w:cs="Times New Roman"/>
          <w:bCs/>
          <w:i/>
        </w:rPr>
        <w:t>8.2.4</w:t>
      </w:r>
      <w:r w:rsidRPr="002136CD">
        <w:rPr>
          <w:rFonts w:ascii="Times New Roman" w:hAnsi="Times New Roman" w:cs="Times New Roman"/>
          <w:i/>
        </w:rPr>
        <w:t xml:space="preserve"> </w:t>
      </w:r>
      <w:r w:rsidRPr="002136CD">
        <w:rPr>
          <w:rFonts w:ascii="Times New Roman" w:hAnsi="Times New Roman" w:cs="Times New Roman"/>
          <w:bCs/>
          <w:i/>
        </w:rPr>
        <w:t>Detoxification and Rejuvenation: How Ayurvedic Panchakarma and Dinacharya support the cleansing and revitalizing aspects of advanced yogic practices</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Imagine trying to meditate in a cluttered, dusty room – it's tough to find peace, right? Your body is similar. For yoga to truly reach its deepest, most advanced levels – where flexibility extends beyond muscles to your energy channels, and meditation becomes effortlessly profound – your internal environment needs to be clean, light, and vibrant. This is where Ayurveda's powerful tools of Detoxification and Rejuvenation become invaluable allies (Essentials &amp; Singh, 2024).</w:t>
      </w:r>
    </w:p>
    <w:p w:rsidR="00787933" w:rsidRPr="002136CD" w:rsidRDefault="00787933" w:rsidP="002136CD">
      <w:pPr>
        <w:spacing w:after="0" w:line="480" w:lineRule="auto"/>
        <w:jc w:val="both"/>
        <w:rPr>
          <w:rFonts w:ascii="Times New Roman" w:eastAsia="Times New Roman" w:hAnsi="Times New Roman" w:cs="Times New Roman"/>
          <w:kern w:val="0"/>
          <w:lang w:eastAsia="en-IN"/>
        </w:rPr>
      </w:pPr>
      <w:r w:rsidRPr="002136CD">
        <w:rPr>
          <w:rFonts w:ascii="Times New Roman" w:hAnsi="Times New Roman" w:cs="Times New Roman"/>
          <w:bCs/>
        </w:rPr>
        <w:t xml:space="preserve">Our modern lives, diet, and stress often lead to the accumulation of "Ama," a sticky, heavy residue that clogs our channels, dulls our senses, and hinders the free flow of prana (life force). </w:t>
      </w:r>
      <w:r w:rsidRPr="002136CD">
        <w:rPr>
          <w:rFonts w:ascii="Times New Roman" w:eastAsia="Times New Roman" w:hAnsi="Times New Roman" w:cs="Times New Roman"/>
          <w:kern w:val="0"/>
          <w:lang w:eastAsia="en-IN"/>
        </w:rPr>
        <w:t xml:space="preserve">This Ama can cause pranayama to seem constrained, meditation to feel illusive, and complex yoga positions can feel rigid. </w:t>
      </w:r>
      <w:r w:rsidRPr="002136CD">
        <w:rPr>
          <w:rFonts w:ascii="Times New Roman" w:hAnsi="Times New Roman" w:cs="Times New Roman"/>
          <w:bCs/>
        </w:rPr>
        <w:t xml:space="preserve">Enter Panchakarma, Ayurveda's profound purification therapy. Think of it as a deep, systematic spring-cleaning for your entire system. These carefully administered treatments (like specialized massages, therapeutic purgation, or enemas) are designed to gently yet effectively dislodge and eliminate deep-seated toxins.  A body that feels lighter, more flexible, and remarkably clear, allowing you to access poses with </w:t>
      </w:r>
      <w:r w:rsidRPr="002136CD">
        <w:rPr>
          <w:rFonts w:ascii="Times New Roman" w:hAnsi="Times New Roman" w:cs="Times New Roman"/>
          <w:bCs/>
        </w:rPr>
        <w:lastRenderedPageBreak/>
        <w:t xml:space="preserve">greater ease, breathe more fully, and slip into deeper states of meditation without effort or discomfort. </w:t>
      </w:r>
      <w:r w:rsidRPr="002136CD">
        <w:rPr>
          <w:rFonts w:ascii="Times New Roman" w:eastAsia="Times New Roman" w:hAnsi="Times New Roman" w:cs="Times New Roman"/>
          <w:kern w:val="0"/>
          <w:lang w:eastAsia="en-IN"/>
        </w:rPr>
        <w:t xml:space="preserve">It's actually setting the stage for more advanced yogic experiences. </w:t>
      </w:r>
      <w:r w:rsidRPr="002136CD">
        <w:rPr>
          <w:rFonts w:ascii="Times New Roman" w:hAnsi="Times New Roman" w:cs="Times New Roman"/>
          <w:bCs/>
        </w:rPr>
        <w:t>But detoxification isn't just a once-a-year event. Dinacharya, your daily Ayurvedic routine, supports ongoing cleansing. Simple practices like tongue scraping (to remove overnight toxins), oil pulling (for oral hygiene and vitality), and a gentle self-oil massage (Abhyanga) not only maintain daily hygiene but also keep your channels clear and your energy flowing smoothly. These daily rituals ensure you wake up ready and receptive, perfectly poised to embrace your yoga practice, making it more potent and deeply rejuvenating each day (Solution, 2025).</w:t>
      </w:r>
    </w:p>
    <w:p w:rsidR="00787933" w:rsidRPr="002136CD" w:rsidRDefault="00787933" w:rsidP="002136CD">
      <w:pPr>
        <w:spacing w:after="0" w:line="480" w:lineRule="auto"/>
        <w:jc w:val="both"/>
        <w:rPr>
          <w:rFonts w:ascii="Times New Roman" w:hAnsi="Times New Roman" w:cs="Times New Roman"/>
          <w:b/>
          <w:bCs/>
          <w:i/>
        </w:rPr>
      </w:pPr>
      <w:r w:rsidRPr="002136CD">
        <w:rPr>
          <w:rFonts w:ascii="Times New Roman" w:hAnsi="Times New Roman" w:cs="Times New Roman"/>
          <w:b/>
          <w:bCs/>
          <w:i/>
        </w:rPr>
        <w:t>8.3</w:t>
      </w:r>
      <w:r w:rsidRPr="002136CD">
        <w:rPr>
          <w:rFonts w:ascii="Times New Roman" w:hAnsi="Times New Roman" w:cs="Times New Roman"/>
          <w:b/>
          <w:i/>
        </w:rPr>
        <w:t xml:space="preserve"> </w:t>
      </w:r>
      <w:r w:rsidRPr="002136CD">
        <w:rPr>
          <w:rFonts w:ascii="Times New Roman" w:hAnsi="Times New Roman" w:cs="Times New Roman"/>
          <w:b/>
          <w:bCs/>
          <w:i/>
        </w:rPr>
        <w:t>Holistic Management of Modern Ailments:</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This section shows how bringing together the wisdom of Yoga and Ayurveda offers meaningful, whole-person solutions to today’s widespread health issues. Instead of just treating symptoms, this approach gets to the root of the problem, promoting true healing and lasting well-being.</w:t>
      </w:r>
    </w:p>
    <w:p w:rsidR="00787933" w:rsidRPr="002136CD" w:rsidRDefault="00787933" w:rsidP="002136CD">
      <w:pPr>
        <w:spacing w:after="0" w:line="480" w:lineRule="auto"/>
        <w:jc w:val="both"/>
        <w:rPr>
          <w:rFonts w:ascii="Times New Roman" w:hAnsi="Times New Roman" w:cs="Times New Roman"/>
          <w:bCs/>
          <w:i/>
        </w:rPr>
      </w:pPr>
      <w:r w:rsidRPr="002136CD">
        <w:rPr>
          <w:rFonts w:ascii="Times New Roman" w:hAnsi="Times New Roman" w:cs="Times New Roman"/>
          <w:bCs/>
          <w:i/>
        </w:rPr>
        <w:t>8.3.1</w:t>
      </w:r>
      <w:r w:rsidRPr="002136CD">
        <w:rPr>
          <w:rFonts w:ascii="Times New Roman" w:hAnsi="Times New Roman" w:cs="Times New Roman"/>
          <w:i/>
        </w:rPr>
        <w:t xml:space="preserve"> </w:t>
      </w:r>
      <w:r w:rsidRPr="002136CD">
        <w:rPr>
          <w:rFonts w:ascii="Times New Roman" w:hAnsi="Times New Roman" w:cs="Times New Roman"/>
          <w:bCs/>
          <w:i/>
        </w:rPr>
        <w:t>Stress and Mental Health: Combined approaches for anxiety, depression, and burnout</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In today's fast-paced world, it often feels like stress, anxiety, and the dreaded burnout are almost badges of honour – or at least, unavoidable companions. We're constantly bombarded, our minds racing, our bodies tense, and our spirits feeling depleted. While modern medicine offers crucial support, Yoga and Ayurveda provide a profound, holistic pathway to not just manage, but truly transform your relationship with stress and reclaim your mental peace. Imagine stress as an overactive alarm system in your body. Yoga helps you recalibrate that system. Through gentle pranayama (breathwork), like the long, soothing exhale of alternate nostril breathing, you signal your nervous system to calm down, shifting you out of "fight or flight" mode. Specific, restorative asanas (poses) then release deep-seated physical tension that stress has left behind, unravelling those tight shoulders or clenched jaws. And meditation, </w:t>
      </w:r>
      <w:r w:rsidRPr="002136CD">
        <w:rPr>
          <w:rFonts w:ascii="Times New Roman" w:hAnsi="Times New Roman" w:cs="Times New Roman"/>
          <w:bCs/>
        </w:rPr>
        <w:lastRenderedPageBreak/>
        <w:t>that's where you train your mind to observe its frantic thoughts without getting tangled in them, creating an internal spaciousness that allows peace to emerge (Sinha, 2013).</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Meanwhile, Ayurveda provides the foundational support, like tending to the garden so the flowers (your peaceful mind) can truly bloom. It offers time-tested herbal allies like Ashwagandha, which helps your body adapt to stress, or Brahmi, which can soothe an anxious mind and enhance clarity. Beyond herbs, Ayurveda emphasizes crucial lifestyle adjustments: ensuring consistent, restorative sleep, establishing calming daily routines, and nourishing your body with a dosha-appropriate diet. Eating foods that don't aggravate your particular constitution helps stabilize your mood and energy, preventing the dips and spikes that fuel anxiety. </w:t>
      </w:r>
      <w:r w:rsidRPr="002136CD">
        <w:rPr>
          <w:rFonts w:ascii="Times New Roman" w:eastAsia="Times New Roman" w:hAnsi="Times New Roman" w:cs="Times New Roman"/>
          <w:kern w:val="0"/>
          <w:lang w:eastAsia="en-IN"/>
        </w:rPr>
        <w:t xml:space="preserve">When in tandem, yoga and ayurveda offer more than merely concealing the signs you have. </w:t>
      </w:r>
      <w:r w:rsidRPr="002136CD">
        <w:rPr>
          <w:rFonts w:ascii="Times New Roman" w:hAnsi="Times New Roman" w:cs="Times New Roman"/>
          <w:bCs/>
        </w:rPr>
        <w:t>They work hand-in-hand to strengthen your entire being – mind, body, and spirit – building genuine resilience so you can navigate life's inevitable pressures with a profound sense of calm and clarity, transforming burnout into vibrant well-being (</w:t>
      </w:r>
      <w:r w:rsidRPr="002136CD">
        <w:rPr>
          <w:rFonts w:ascii="Times New Roman" w:hAnsi="Times New Roman" w:cs="Times New Roman"/>
          <w:bCs/>
          <w:i/>
          <w:iCs/>
        </w:rPr>
        <w:t>A Beginner’s Guide to Meditation</w:t>
      </w:r>
      <w:r w:rsidRPr="002136CD">
        <w:rPr>
          <w:rFonts w:ascii="Times New Roman" w:hAnsi="Times New Roman" w:cs="Times New Roman"/>
          <w:bCs/>
        </w:rPr>
        <w:t xml:space="preserve">, n.d.-b). </w:t>
      </w:r>
    </w:p>
    <w:p w:rsidR="00787933" w:rsidRPr="002136CD" w:rsidRDefault="00787933" w:rsidP="002136CD">
      <w:pPr>
        <w:spacing w:after="0" w:line="480" w:lineRule="auto"/>
        <w:jc w:val="both"/>
        <w:rPr>
          <w:rFonts w:ascii="Times New Roman" w:eastAsia="Times New Roman" w:hAnsi="Times New Roman" w:cs="Times New Roman"/>
          <w:bCs/>
          <w:i/>
          <w:kern w:val="0"/>
          <w:lang w:eastAsia="en-IN"/>
        </w:rPr>
      </w:pPr>
      <w:r w:rsidRPr="002136CD">
        <w:rPr>
          <w:rFonts w:ascii="Times New Roman" w:hAnsi="Times New Roman" w:cs="Times New Roman"/>
          <w:bCs/>
          <w:i/>
        </w:rPr>
        <w:t>8.3.2 Chronic Lifestyle Diseases: Strategies for diabetes, hypertension, obesity, and cardiovascular issues integrating specific yoga postures, mindful eating, and Ayurvedic dietary principles:</w:t>
      </w:r>
      <w:r w:rsidRPr="002136CD">
        <w:rPr>
          <w:rFonts w:ascii="Times New Roman" w:eastAsia="Times New Roman" w:hAnsi="Times New Roman" w:cs="Times New Roman"/>
          <w:bCs/>
          <w:i/>
          <w:kern w:val="0"/>
          <w:lang w:eastAsia="en-IN"/>
        </w:rPr>
        <w:t xml:space="preserve"> </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Our modern lifestyle—with its fast food, constant screen time, and relentless pressure—has led to a wave of chronic health problems like diabetes, obesity, high blood pressure, and heart disease. These aren’t just isolated medical conditions; they often stem from deeper, long-term imbalances in how we live and care for ourselves. But here’s the encouraging part: the time-tested wisdom of Yoga and Ayurveda offers powerful, natural ways to not just manage these issues, but to truly heal from them (</w:t>
      </w:r>
      <w:r w:rsidRPr="002136CD">
        <w:rPr>
          <w:rFonts w:ascii="Times New Roman" w:hAnsi="Times New Roman" w:cs="Times New Roman"/>
          <w:bCs/>
          <w:i/>
          <w:iCs/>
        </w:rPr>
        <w:t>About Chronic Diseases</w:t>
      </w:r>
      <w:r w:rsidRPr="002136CD">
        <w:rPr>
          <w:rFonts w:ascii="Times New Roman" w:hAnsi="Times New Roman" w:cs="Times New Roman"/>
          <w:bCs/>
        </w:rPr>
        <w:t>, 2024).</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Yoga goes beyond exercise—it uses specific postures to gently activate internal organs like the pancreas, helping improve metabolism. Flow-based practices increase energy and blood </w:t>
      </w:r>
      <w:r w:rsidRPr="002136CD">
        <w:rPr>
          <w:rFonts w:ascii="Times New Roman" w:hAnsi="Times New Roman" w:cs="Times New Roman"/>
          <w:bCs/>
        </w:rPr>
        <w:lastRenderedPageBreak/>
        <w:t>circulation. Meanwhile, Ayurveda supports this by teaching you how to eat mindfully, based on your unique body type. It might recommend lighter, warming meals for Kapha-driven weight gain, or bitter foods to help calm Pitta imbalances linked to diabetes.</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For heart-related issues like hypertension, Yoga’s calming poses and breathing exercises help lower stress and soothe the nervous system. Ayurveda complements this with heart-friendly diets, herbs that reduce tension, and lifestyle shifts that quiet internal chaos.</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The true strength lies in their integration: Yoga shifts your body and mind through movement and breath, while Ayurveda nurtures balance through personalized diet and daily routines (Mamtani &amp; Mamtani, 2005).</w:t>
      </w:r>
    </w:p>
    <w:p w:rsidR="00787933" w:rsidRPr="002136CD" w:rsidRDefault="00787933" w:rsidP="002136CD">
      <w:pPr>
        <w:spacing w:after="0" w:line="480" w:lineRule="auto"/>
        <w:jc w:val="both"/>
        <w:rPr>
          <w:rFonts w:ascii="Times New Roman" w:hAnsi="Times New Roman" w:cs="Times New Roman"/>
          <w:bCs/>
          <w:i/>
        </w:rPr>
      </w:pPr>
      <w:r w:rsidRPr="002136CD">
        <w:rPr>
          <w:rFonts w:ascii="Times New Roman" w:hAnsi="Times New Roman" w:cs="Times New Roman"/>
          <w:bCs/>
          <w:i/>
        </w:rPr>
        <w:t>8.3.3 Digestive Health: Yoga's impact on Agni (digestive fire) and Ayurvedic principles for optimal digestion</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Ever felt that promptness, bloating, or discomfort after a mess that just won’t go down? Our digestive system is frequently called our" alternate brain," and its health profoundly impacts everything from our energy situations to our mood. In the world of Yoga and Ayurveda, a healthy gut isn't just about avoiding indigestion; it's about maintaining a robust" Agni"– your inner digestive fire – which is literally the key to transubstantiating food into aliment and precluding poisons.</w:t>
      </w:r>
      <w:r w:rsidRPr="002136CD">
        <w:rPr>
          <w:rFonts w:ascii="Times New Roman" w:hAnsi="Times New Roman" w:cs="Times New Roman"/>
          <w:bCs/>
        </w:rPr>
        <w:br/>
        <w:t xml:space="preserve">Yoga offers inconceivable tools to keep your digestive machine humming. Suppose of those gentle wringing acts, like a seated spinal twist or a reclining twist, as a soft internal massage for your abdominal organs. These movements help stimulate sluggish bowel and encourage elimination. Forward crowds can gently compress the belly, abetting digestion, while dynamic core work can awaken your internal warmth. Indeed breathing practices, like the amping Kapalabhati (cranium shining breath), induce internal heat, directly swaying your Agni and helping your body break down food more efficiently. Beyond the physical, </w:t>
      </w:r>
      <w:r w:rsidRPr="002136CD">
        <w:rPr>
          <w:rFonts w:ascii="Times New Roman" w:hAnsi="Times New Roman" w:cs="Times New Roman"/>
          <w:bCs/>
        </w:rPr>
        <w:lastRenderedPageBreak/>
        <w:t xml:space="preserve">yoga's profound capability to reduce stress is pivotal, as a stressed-out mind frequently leads to a stressed, sluggish gut also. </w:t>
      </w:r>
      <w:proofErr w:type="gramStart"/>
      <w:r w:rsidRPr="002136CD">
        <w:rPr>
          <w:rFonts w:ascii="Times New Roman" w:hAnsi="Times New Roman" w:cs="Times New Roman"/>
          <w:bCs/>
        </w:rPr>
        <w:t>Ayurveda way in with its scrupulous wisdom for feeding that digestive fire.</w:t>
      </w:r>
      <w:proofErr w:type="gramEnd"/>
      <w:r w:rsidRPr="002136CD">
        <w:rPr>
          <w:rFonts w:ascii="Times New Roman" w:hAnsi="Times New Roman" w:cs="Times New Roman"/>
          <w:bCs/>
        </w:rPr>
        <w:t xml:space="preserve"> It’s not just about what you eat, but how and when. Ayurveda attendants you to choose foods that are compatible with your unique constitution and the season, using digestive spices like cumin, and coriander to enhance Agni. It emphasizes eating mindfully, biting completely, and accepting natural mess timings to optimize the digestive process. When Agni is weak, undigested food can turn into" Ama" – poisons that clog your system and lead to illness.</w:t>
      </w:r>
      <w:r w:rsidRPr="002136CD">
        <w:rPr>
          <w:rFonts w:ascii="Times New Roman" w:hAnsi="Times New Roman" w:cs="Times New Roman"/>
          <w:bCs/>
        </w:rPr>
        <w:br/>
        <w:t>By combining Yoga's physical and stress-reducing ways with Ayurveda's precise salutary and life wisdom, you're not just treating symptoms. You're erecting a truly flexible digestive system that efficiently nourishes your entire being, leading to vibrant health from the inside out (Allan, 2023).</w:t>
      </w:r>
    </w:p>
    <w:p w:rsidR="00787933" w:rsidRPr="002136CD" w:rsidRDefault="00787933" w:rsidP="002136CD">
      <w:pPr>
        <w:spacing w:after="0" w:line="480" w:lineRule="auto"/>
        <w:jc w:val="both"/>
        <w:rPr>
          <w:rFonts w:ascii="Times New Roman" w:hAnsi="Times New Roman" w:cs="Times New Roman"/>
          <w:bCs/>
          <w:i/>
        </w:rPr>
      </w:pPr>
      <w:r w:rsidRPr="002136CD">
        <w:rPr>
          <w:rFonts w:ascii="Times New Roman" w:hAnsi="Times New Roman" w:cs="Times New Roman"/>
          <w:bCs/>
          <w:i/>
        </w:rPr>
        <w:t>8.3.4 Immune Support: Enhancing Ojas (vitality) through combined practices for robust immunity</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In today's world, where new health concerns seem to pop up constantly, a strong immune system isn't just a bonus – it’s essential. We all want to feel resilient, vibrant, and ready to face life’s challenges without constantly getting run down. This deep, inherent strength is precisely what Yoga and Ayurveda refer to as Ojas– your subtle essence of vitality, the ultimate indicator of robust immunity and overall well-being. Think of it as your body's most precious inner resource, a liquid light that protects, nourishes, and keeps you glowing. The truth is many modern habits inadvertently deplete our Ojas. Chronic stress, lack of sleep, poor nutrition, and constant over-exertion erode this vital essence, leaving us susceptible. This is where the combined wisdom of these ancient traditions shines. Ayurveda focuses on carefully cultivating and protecting Ojas. It guides us towards a nourishing, easy-to-digest diet filled with wholesome, sattvic foods – things like pure ghee, fresh fruits, vegetables, and </w:t>
      </w:r>
      <w:r w:rsidRPr="002136CD">
        <w:rPr>
          <w:rFonts w:ascii="Times New Roman" w:hAnsi="Times New Roman" w:cs="Times New Roman"/>
          <w:bCs/>
        </w:rPr>
        <w:lastRenderedPageBreak/>
        <w:t xml:space="preserve">whole grains. </w:t>
      </w:r>
      <w:r w:rsidRPr="002136CD">
        <w:rPr>
          <w:rFonts w:ascii="Times New Roman" w:eastAsia="Times New Roman" w:hAnsi="Times New Roman" w:cs="Times New Roman"/>
          <w:kern w:val="0"/>
          <w:lang w:eastAsia="en-IN"/>
        </w:rPr>
        <w:t>It also promotes gentle existence, which includes getting enough good sleep, keeping daily routines (Dinacharya), and using certain "Rasayana" (rejuvenating) herbs, such as Ashwagandha, Amla, or the amazing Chyavanprash, which are made especially to strengthen and restore Ojas.</w:t>
      </w:r>
      <w:r w:rsidRPr="002136CD">
        <w:rPr>
          <w:rFonts w:ascii="Times New Roman" w:hAnsi="Times New Roman" w:cs="Times New Roman"/>
          <w:bCs/>
        </w:rPr>
        <w:t xml:space="preserve"> Meanwhile, Yoga becomes a powerful guardian of your Ojas. Its incredible ability to reduce stress is paramount, as stress is a major Ojas-depleter. Balanced pranayama (breathwork) optimizes the flow of </w:t>
      </w:r>
      <w:proofErr w:type="gramStart"/>
      <w:r w:rsidRPr="002136CD">
        <w:rPr>
          <w:rFonts w:ascii="Times New Roman" w:hAnsi="Times New Roman" w:cs="Times New Roman"/>
          <w:bCs/>
        </w:rPr>
        <w:t>prana(</w:t>
      </w:r>
      <w:proofErr w:type="gramEnd"/>
      <w:r w:rsidRPr="002136CD">
        <w:rPr>
          <w:rFonts w:ascii="Times New Roman" w:hAnsi="Times New Roman" w:cs="Times New Roman"/>
          <w:bCs/>
        </w:rPr>
        <w:t>life force), which is intrinsically linked to Ojas, while moderate asanas (poses) improve circulation and lymphatic drainage without overexertion. Deep relaxation techniques and meditation provide profound rest, allowing the body\'s natural restorative processes to thrive (Ratnaparkhi, 2019). Together, Yoga and Ayurveda create a protective shield, nourishing your Ojas from every angle. This isn't just about warding off illness; it’s about cultivating a deep, vibrant inner strength that radiates outward, giving you lasting health, mental clarity, and true resilience.(“Rastogi, S., Et Al. (2015).</w:t>
      </w:r>
    </w:p>
    <w:p w:rsidR="00787933" w:rsidRPr="002136CD" w:rsidRDefault="00787933" w:rsidP="002136CD">
      <w:pPr>
        <w:spacing w:after="0" w:line="480" w:lineRule="auto"/>
        <w:jc w:val="both"/>
        <w:rPr>
          <w:rFonts w:ascii="Times New Roman" w:hAnsi="Times New Roman" w:cs="Times New Roman"/>
          <w:b/>
        </w:rPr>
      </w:pPr>
      <w:r w:rsidRPr="002136CD">
        <w:rPr>
          <w:rFonts w:ascii="Times New Roman" w:hAnsi="Times New Roman" w:cs="Times New Roman"/>
          <w:b/>
        </w:rPr>
        <w:t>9 GLOBAL REVIVAL AND MODERN ADAPTATIONS:</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In a world constantly searching for balance and well-being, two ancient Indian wisdom traditions, Yoga and Ayurveda, have journeyed far from their origins to become global beacons of health. This isn't just a trend; it's a profound revival, an evolution, and a testament to their enduring relevance in our modern lives.</w:t>
      </w:r>
    </w:p>
    <w:p w:rsidR="00787933" w:rsidRPr="002136CD" w:rsidRDefault="00787933" w:rsidP="002136CD">
      <w:pPr>
        <w:spacing w:after="0" w:line="480" w:lineRule="auto"/>
        <w:jc w:val="both"/>
        <w:rPr>
          <w:rFonts w:ascii="Times New Roman" w:hAnsi="Times New Roman" w:cs="Times New Roman"/>
          <w:b/>
          <w:bCs/>
          <w:i/>
        </w:rPr>
      </w:pPr>
      <w:r w:rsidRPr="002136CD">
        <w:rPr>
          <w:rFonts w:ascii="Times New Roman" w:hAnsi="Times New Roman" w:cs="Times New Roman"/>
          <w:b/>
          <w:bCs/>
          <w:i/>
        </w:rPr>
        <w:t>9.1 Historical Journey and Global Spread</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Let’s trace the incredible voyage of people from the ancient world. Yoga and Ayurveda first blossomed in Ancient India, deeply rooted in the Vedic traditions. Yoga, as a spiritual discipline focusing on mind-body control and liberation, has origins speculated to be as early as 900 BCE, with detailed expositions found in the Upanishads and later codified in Patanjali's Yoga Sutras around 200 BCE. Ayurveda, the "science of life," has been practiced since at least the 2nd century BCE, drawing from philosophical schools like Vaisheshika and </w:t>
      </w:r>
      <w:r w:rsidRPr="002136CD">
        <w:rPr>
          <w:rFonts w:ascii="Times New Roman" w:hAnsi="Times New Roman" w:cs="Times New Roman"/>
          <w:bCs/>
        </w:rPr>
        <w:lastRenderedPageBreak/>
        <w:t>Nyaya, establishing comprehensive systems for healing and preventative care based on individual constitutions. These sister sciences developed alongside each other, sharing philosophical roots and a holistic worldview (Iyengar, 1996).</w:t>
      </w:r>
    </w:p>
    <w:p w:rsidR="00787933" w:rsidRPr="002136CD" w:rsidRDefault="00787933" w:rsidP="002136CD">
      <w:pPr>
        <w:spacing w:after="0" w:line="480" w:lineRule="auto"/>
        <w:jc w:val="both"/>
        <w:rPr>
          <w:rFonts w:ascii="Times New Roman" w:hAnsi="Times New Roman" w:cs="Times New Roman"/>
        </w:rPr>
      </w:pPr>
      <w:r w:rsidRPr="002136CD">
        <w:rPr>
          <w:rFonts w:ascii="Times New Roman" w:hAnsi="Times New Roman" w:cs="Times New Roman"/>
          <w:bCs/>
        </w:rPr>
        <w:t xml:space="preserve">Their journey to the Western world began notably in the late 19th century. Figures like Swami Vivekananda electrified audiences at the 1893 World's Parliament of Religions in Chicago, introducing Vedanta and Yoga as legitimate spiritual paths (Killingley, 2013). Later, Maharishi Mahesh Yogi gained widespread fame in the 1960s with Transcendental Meditation, championed by cultural icons like The Beatles, bringing meditation into mainstream awareness. </w:t>
      </w:r>
      <w:proofErr w:type="gramStart"/>
      <w:r w:rsidRPr="002136CD">
        <w:rPr>
          <w:rFonts w:ascii="Times New Roman" w:hAnsi="Times New Roman" w:cs="Times New Roman"/>
          <w:bCs/>
        </w:rPr>
        <w:t>B.K.S (Sawyer, 2023).</w:t>
      </w:r>
      <w:proofErr w:type="gramEnd"/>
      <w:r w:rsidRPr="002136CD">
        <w:rPr>
          <w:rFonts w:ascii="Times New Roman" w:hAnsi="Times New Roman" w:cs="Times New Roman"/>
          <w:bCs/>
        </w:rPr>
        <w:t xml:space="preserve"> </w:t>
      </w:r>
      <w:r w:rsidRPr="002136CD">
        <w:rPr>
          <w:rFonts w:ascii="Times New Roman" w:hAnsi="Times New Roman" w:cs="Times New Roman"/>
        </w:rPr>
        <w:t xml:space="preserve">By focusing on exact positioning and supports, Iyengar transformed modern yoga, opening up the practice to millions of people and creating the foundation for several current forms </w:t>
      </w:r>
      <w:r w:rsidRPr="002136CD">
        <w:rPr>
          <w:rFonts w:ascii="Times New Roman" w:hAnsi="Times New Roman" w:cs="Times New Roman"/>
          <w:bCs/>
        </w:rPr>
        <w:t>(Kolasinski et al., 2005). And Deepak Chopra, a physician turned wellness guru, played a significant role in popularizing Ayurvedic principles for holistic health in the West through his best-selling books and wellness centers (Srinivas, 2021).</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Today, their global presence is undeniable. International Yoga Day (June 21), initiated by India and recognized by the United Nations since 2014, has become a powerful annual event. It’s not just a celebration, but a global platform that has significantly boosted yoga's visibility and adoption worldwide. Data shows a growing acceptance, with millions practicing yoga across the globe; for instance, projections indicate the global yoga industry could reach over $200 billion by 2025 (Frenk et al., 2010). Similarly, the Ayurvedic product market alone was valued at approximately $15.24 billion in 2024 and is projected to skyrocket to nearly $110 billion by 2032, indicating a massive surge in demand for natural wellness solutions (Connell, 2006).</w:t>
      </w:r>
    </w:p>
    <w:p w:rsidR="00787933" w:rsidRPr="002136CD" w:rsidRDefault="00787933" w:rsidP="002136CD">
      <w:pPr>
        <w:spacing w:after="0" w:line="480" w:lineRule="auto"/>
        <w:jc w:val="both"/>
        <w:rPr>
          <w:rFonts w:ascii="Times New Roman" w:hAnsi="Times New Roman" w:cs="Times New Roman"/>
          <w:b/>
          <w:bCs/>
          <w:i/>
        </w:rPr>
      </w:pPr>
      <w:r w:rsidRPr="002136CD">
        <w:rPr>
          <w:rFonts w:ascii="Times New Roman" w:hAnsi="Times New Roman" w:cs="Times New Roman"/>
          <w:b/>
          <w:bCs/>
          <w:i/>
        </w:rPr>
        <w:t>8.2 Modern Adaptations and Innovations</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lastRenderedPageBreak/>
        <w:t>This global embrace has naturally led to exciting modern adaptations and innovations. We now see Yoga and Ayurveda woven into integrative health models within hospitals, alongside conventional treatments, and as core components of corporate wellness programs, reflecting a shift towards holistic employee well-being. Yoga itself has blossomed into a diverse array of specialized yoga styles, moving far beyond traditional Hatha or Ashtanga. From the deeply relaxing poses of restorative yoga to the energetic flows of power yoga, the playful challenge of aerial yoga, and highly personalized therapeutic yoga for specific ailments, there's a style catering to nearly every need and body type (Fish, 2006).</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In Ayurveda, we're seeing sophisticated Ayurvedic product development, where ancient herbal wisdom meets modern science. This includes precise formulations of traditional herbs like Ashwagandha for stress, Turmeric for inflammation, and Triphala for digestion, available as supplements, personal care products, and even functional foods, making ancient remedies easily accessible globally (Patwardhan, 2010).</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The digital revolution has also played crucial role Digital platforms now offer online yoga classes, meditation apps, and even telehealth consultations with Ayurvedic practitioners. We're even seeing AI-driven personalized wellness tools emerge, leveraging data from wearables and user input to offer tailored dietary, lifestyle, and exercise recommendations based on Ayurvedic principles (Fish, 2014).</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Crucially, this growth is increasingly backed by science. A surge in research and evidence-based practices means that traditional claims are being put under the microscope, with numerous scientific studies validating the benefits of yoga for mental health, chronic pain, and stress, and growing research on Ayurvedic interventions for various conditions, integrating this ancient wisdom into modern understanding.</w:t>
      </w:r>
    </w:p>
    <w:p w:rsidR="00787933" w:rsidRPr="002136CD" w:rsidRDefault="00787933" w:rsidP="002136CD">
      <w:pPr>
        <w:spacing w:after="0" w:line="480" w:lineRule="auto"/>
        <w:jc w:val="both"/>
        <w:rPr>
          <w:rFonts w:ascii="Times New Roman" w:hAnsi="Times New Roman" w:cs="Times New Roman"/>
          <w:b/>
          <w:bCs/>
          <w:i/>
        </w:rPr>
      </w:pPr>
      <w:r w:rsidRPr="002136CD">
        <w:rPr>
          <w:rFonts w:ascii="Times New Roman" w:hAnsi="Times New Roman" w:cs="Times New Roman"/>
          <w:b/>
          <w:bCs/>
          <w:i/>
        </w:rPr>
        <w:t>8.3 Addressing the "Modern Health Crisis" through Adaptation</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lastRenderedPageBreak/>
        <w:t>This global revival isn't just about popularity; it’s about providing viable solutions to our "Modern Health Crisis."</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In our fast-paced world, adapting daily routines (Dinacharya) from ancient texts becomes an act of self-preservation. It’s about finding realistic ways to incorporate </w:t>
      </w:r>
      <w:proofErr w:type="gramStart"/>
      <w:r w:rsidRPr="002136CD">
        <w:rPr>
          <w:rFonts w:ascii="Times New Roman" w:hAnsi="Times New Roman" w:cs="Times New Roman"/>
          <w:bCs/>
        </w:rPr>
        <w:t>mindful</w:t>
      </w:r>
      <w:proofErr w:type="gramEnd"/>
      <w:r w:rsidRPr="002136CD">
        <w:rPr>
          <w:rFonts w:ascii="Times New Roman" w:hAnsi="Times New Roman" w:cs="Times New Roman"/>
          <w:bCs/>
        </w:rPr>
        <w:t xml:space="preserve"> practices – like waking with the sun or a moment of quiet reflection – into busy schedules, helping us maintain balance amidst chaos.</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For digital natives, constantly connected and prone to digital fatigue, Yoga and meditation offer powerful tools for mental resilience. They help manage the overstimulation of screen time, reduce eye strain, and provide techniques to quiet the constantly buzzing mind, fostering focus and inner calm.</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These traditions also champion sustainable health solutions, promoting natural approaches that encourage the body’s innate healing abilities, offering a powerful contrast to a sometimes over-reliance on pharmaceuticals. They empower individuals with knowledge for self-care and prevention (B, 2020).</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Governments and NGOs are recognizing this potential. Community health initiatives are integrating yoga and Ayurvedic workshops into public health programs, making these practices accessible to broader populations. At the forefront, India’s leadership in global wellness is evident. The AYUSH Ministry (Ayurveda, Yoga, Naturopathy, Unani, Siddha, and Homoeopathy) actively promotes and standardizes these systems globally, and India is becoming a burgeoning hub for medical tourism, attracting millions seeking authentic traditional treatments. Ultimately, the global revival of Yoga and Ayurveda is about reconnecting humanity with time-tested wisdom for holistic well-being, offering practical, personalized, and profoundly impactful solutions for the challenges of our modern age (Balsari et al., 2017).</w:t>
      </w:r>
    </w:p>
    <w:p w:rsidR="00787933" w:rsidRPr="002136CD" w:rsidRDefault="00787933" w:rsidP="002136CD">
      <w:pPr>
        <w:spacing w:after="0" w:line="480" w:lineRule="auto"/>
        <w:jc w:val="both"/>
        <w:rPr>
          <w:rFonts w:ascii="Times New Roman" w:hAnsi="Times New Roman" w:cs="Times New Roman"/>
          <w:b/>
        </w:rPr>
      </w:pPr>
      <w:r w:rsidRPr="002136CD">
        <w:rPr>
          <w:rFonts w:ascii="Times New Roman" w:hAnsi="Times New Roman" w:cs="Times New Roman"/>
          <w:b/>
        </w:rPr>
        <w:t>9 CRITICISMS AND LIMITATIONS</w:t>
      </w:r>
    </w:p>
    <w:p w:rsidR="00787933" w:rsidRPr="002136CD" w:rsidRDefault="00787933" w:rsidP="002136CD">
      <w:pPr>
        <w:tabs>
          <w:tab w:val="left" w:pos="3156"/>
        </w:tabs>
        <w:spacing w:after="0" w:line="480" w:lineRule="auto"/>
        <w:jc w:val="both"/>
        <w:rPr>
          <w:rFonts w:ascii="Times New Roman" w:hAnsi="Times New Roman" w:cs="Times New Roman"/>
          <w:bCs/>
        </w:rPr>
      </w:pPr>
      <w:r w:rsidRPr="002136CD">
        <w:rPr>
          <w:rFonts w:ascii="Times New Roman" w:hAnsi="Times New Roman" w:cs="Times New Roman"/>
          <w:b/>
          <w:bCs/>
          <w:i/>
        </w:rPr>
        <w:lastRenderedPageBreak/>
        <w:t>9.1 Lack of Standardization</w:t>
      </w:r>
      <w:r w:rsidRPr="002136CD">
        <w:rPr>
          <w:rFonts w:ascii="Times New Roman" w:hAnsi="Times New Roman" w:cs="Times New Roman"/>
          <w:bCs/>
        </w:rPr>
        <w:tab/>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A chronic lack of uniformity is one of the biggest obstacles to incorporating yoga and ayurveda into mainstream modern healthcare. Consider attempting to fill a prescription when each doctor has a different method for diagnosing and treating the same ailment, and each pharmacy produces the drug somewhat differently and somehow they have similar mode of action. There is a great deal of variation in Ayurvedic formulas across manufacturers and even between batches produced by the same company. The quality of the raw herbs, the particular processing techniques employed, or even the minute changes in traditional recipes handed down through various generations may be the cause of this. This can be extremely aggravating and perhaps cause safety issues for someone looking for predictable and constant outcomes. One batch of </w:t>
      </w:r>
      <w:proofErr w:type="gramStart"/>
      <w:r w:rsidRPr="002136CD">
        <w:rPr>
          <w:rFonts w:ascii="Times New Roman" w:hAnsi="Times New Roman" w:cs="Times New Roman"/>
          <w:bCs/>
        </w:rPr>
        <w:t>a</w:t>
      </w:r>
      <w:proofErr w:type="gramEnd"/>
      <w:r w:rsidRPr="002136CD">
        <w:rPr>
          <w:rFonts w:ascii="Times New Roman" w:hAnsi="Times New Roman" w:cs="Times New Roman"/>
          <w:bCs/>
        </w:rPr>
        <w:t xml:space="preserve"> herbal blend may provide you with a significant advantage, but the subsequent batch may have a different effect or none at all (Lad, 2002).</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Likewise, there is a similar problem with yoga activities. The fundamental ideas are always the same, but how they are carried out can vary greatly. Depending on the studio, a "Vinyasa" class could be a quiet, meditative sequence or a fast-paced, high-energy flow. Training for practitioners is also inconsistent. All yoga instructors and Ayurvedic practitioners are not required to follow any one certification body or curriculum. This implies that you might come across a practitioner with years of intense training, extensive experience, and in-depth understanding, or someone who has finished a weekend session (Michalsen &amp; Jeitler, 2017).</w:t>
      </w:r>
    </w:p>
    <w:p w:rsidR="00787933" w:rsidRPr="002136CD" w:rsidRDefault="00787933" w:rsidP="002136CD">
      <w:pPr>
        <w:spacing w:after="0" w:line="480" w:lineRule="auto"/>
        <w:jc w:val="both"/>
        <w:rPr>
          <w:rFonts w:ascii="Times New Roman" w:hAnsi="Times New Roman" w:cs="Times New Roman"/>
          <w:b/>
          <w:bCs/>
          <w:i/>
        </w:rPr>
      </w:pPr>
      <w:r w:rsidRPr="002136CD">
        <w:rPr>
          <w:rFonts w:ascii="Times New Roman" w:hAnsi="Times New Roman" w:cs="Times New Roman"/>
          <w:b/>
          <w:bCs/>
          <w:i/>
        </w:rPr>
        <w:t>9.2 Scientific Validation and Evidence Gap</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The lack of scientific validation and evidence is one of the main obstacles preventing yoga and ayurveda from becoming widely accepted in contemporary healthcare. In the current medical environment, thorough, peer-reviewed scientific research often comprising double-blind, a placebo-controlled trial is the gold standard for demonstrating a treatment's efficacy. To be honest, there is not enough solid proof for many traditional methods, or at least not as </w:t>
      </w:r>
      <w:r w:rsidRPr="002136CD">
        <w:rPr>
          <w:rFonts w:ascii="Times New Roman" w:hAnsi="Times New Roman" w:cs="Times New Roman"/>
          <w:bCs/>
        </w:rPr>
        <w:lastRenderedPageBreak/>
        <w:t>much or as well as Western medicine requires (Sharma &amp; Sharma, 2017).</w:t>
      </w:r>
      <w:r w:rsidRPr="002136CD">
        <w:rPr>
          <w:rFonts w:ascii="Times New Roman" w:hAnsi="Times New Roman" w:cs="Times New Roman"/>
          <w:bCs/>
        </w:rPr>
        <w:br/>
        <w:t>Not that there is not any research. A considerable amount of research has been conducted in the last few decades, especially on specific aspects of yoga, such as its advantages for flexibility, stress reduction, and even some chronic pain disorders (Goyal et al., 2017). But a lot of this research is still in its infancy, frequently uses lower sample numbers, or is not built using the same exacting standards as pharmaceutical studies. The difficulty is considerably more significant when it comes to Ayurveda. It is quite challenging to demonstrate the effectiveness of intricate herbal mixtures, customized food plans, or multifaceted panchakarma therapies using traditional scientific models. When a single plant is included in a complex formula, how can its effects are separated out, and how can the individual's distinct constitution (Prakriti), which is essential to Ayurvedic diagnosis, be taken into consideration (Prabhu &amp; Shridhar, 2020).</w:t>
      </w:r>
    </w:p>
    <w:p w:rsidR="00787933" w:rsidRPr="002136CD" w:rsidRDefault="00787933" w:rsidP="002136CD">
      <w:pPr>
        <w:spacing w:after="0" w:line="480" w:lineRule="auto"/>
        <w:jc w:val="both"/>
        <w:rPr>
          <w:rFonts w:ascii="Times New Roman" w:hAnsi="Times New Roman" w:cs="Times New Roman"/>
          <w:b/>
          <w:bCs/>
          <w:i/>
        </w:rPr>
      </w:pPr>
      <w:r w:rsidRPr="002136CD">
        <w:rPr>
          <w:rFonts w:ascii="Times New Roman" w:hAnsi="Times New Roman" w:cs="Times New Roman"/>
          <w:b/>
          <w:bCs/>
          <w:i/>
        </w:rPr>
        <w:t>9.3 Regulatory and Quality Control Issues</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Imagine going to a pharmacy and not knowing whether the medication you are purchasing was manufactured in a hygienic environment or even if it contains the correct ingredients. Due in large part to serious regulatory and quality control concerns that is a genuine worry for many people when it comes to Ayurvedic products and even some yoga services. Although India, where both originated, has made progress in enacting some laws, it is a huge and complicated country, and enforcement can be difficult. This frequently translates into inconsistent manufacturing process oversight for Ayurvedic medications. While some genuine, high-quality makers may put in a lot of effort, others may take shortcuts, use inferior raw materials, or even contaminate items with heavy metals or synthetic substances, which can be extremely dangerous.(Parker &amp; Parker, 2017) Patient safety is more important here than efficacy. Customers are forced to rely on the manufacturer's word in the absence of strict quality controls from the point of origin to the store, which is a risk that many contemporary </w:t>
      </w:r>
      <w:r w:rsidRPr="002136CD">
        <w:rPr>
          <w:rFonts w:ascii="Times New Roman" w:hAnsi="Times New Roman" w:cs="Times New Roman"/>
          <w:bCs/>
        </w:rPr>
        <w:lastRenderedPageBreak/>
        <w:t xml:space="preserve">healthcare systems are unwilling to accept. Similar to this, although there are numerous respectable yoga schools and instructors, there is not a single, widely accepted regulatory agency that guarantees the caliber of instruction or practice requirements. Anybody can open a yoga studio or conduct courses, regardless of their level of experience or aptitude as a teacher. The quality of training can range greatly due to the lack of a standardized certification structure, from profoundly life-changing encounters to possibly dangerous or incorrect practices. </w:t>
      </w:r>
    </w:p>
    <w:p w:rsidR="00787933" w:rsidRPr="002136CD" w:rsidRDefault="00787933" w:rsidP="002136CD">
      <w:pPr>
        <w:spacing w:after="0" w:line="480" w:lineRule="auto"/>
        <w:jc w:val="both"/>
        <w:rPr>
          <w:rFonts w:ascii="Times New Roman" w:hAnsi="Times New Roman" w:cs="Times New Roman"/>
          <w:b/>
          <w:bCs/>
          <w:i/>
        </w:rPr>
      </w:pPr>
      <w:r w:rsidRPr="002136CD">
        <w:rPr>
          <w:rFonts w:ascii="Times New Roman" w:hAnsi="Times New Roman" w:cs="Times New Roman"/>
          <w:b/>
          <w:bCs/>
          <w:i/>
        </w:rPr>
        <w:t>9.4 Misuse and Commercialization</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When something as profound as Yoga and Ayurveda, which originated from old wisdom traditions, falls victim to misuse and commercialization, it is a painful pill to take. In today's market, what was once a comprehensive route to wellbeing can occasionally be boiled down to just another fad product or quick fix. Consider yoga. It is frequently marketed as a simple physical workout for improving flexibility or losing weight, omitting its more profound philosophical and spiritual aspects. Physical advantages are undoubtedly a part of it, but to reduce it to that is to miss the whole purpose of a practice that aims to connect the body, mind, and spirit. When complicated techniques are oversimplified or taught by unqualified people who are more concerned with making money than with ensuring true transmission, it can result in a commercialization and, worse, superficial comprehension. Ayurveda is not without its difficulties. The appeal of "natural" therapies can lead to dishonest people making inflated, unsupported claims about curing major illnesses, taking advantage of the optimism of weaker patients. Furthermore, the authenticity and efficacy of real preparations are diminished by the proliferation of "Ayurvedic items" on the international market, some of which are mass-produced without following conventional guidelines or adequate quality control. With its relentless marketing of quick-fix pills or powders, the "snake oil" phenomena obscures the complex, individualized, and frequently time-consuming nature of </w:t>
      </w:r>
      <w:r w:rsidRPr="002136CD">
        <w:rPr>
          <w:rFonts w:ascii="Times New Roman" w:hAnsi="Times New Roman" w:cs="Times New Roman"/>
          <w:bCs/>
        </w:rPr>
        <w:lastRenderedPageBreak/>
        <w:t>authentic Ayurvedic treatment. In addition to distorting these profound systems, this widespread commercialization seriously undermines trust, which makes it more difficult for respectable practitioners to become well-known (Agrawal et al., 2018).</w:t>
      </w:r>
    </w:p>
    <w:p w:rsidR="00787933" w:rsidRPr="002136CD" w:rsidRDefault="00787933" w:rsidP="002136CD">
      <w:pPr>
        <w:spacing w:after="0" w:line="480" w:lineRule="auto"/>
        <w:jc w:val="both"/>
        <w:rPr>
          <w:rFonts w:ascii="Times New Roman" w:hAnsi="Times New Roman" w:cs="Times New Roman"/>
          <w:b/>
          <w:bCs/>
          <w:i/>
        </w:rPr>
      </w:pPr>
      <w:r w:rsidRPr="002136CD">
        <w:rPr>
          <w:rFonts w:ascii="Times New Roman" w:hAnsi="Times New Roman" w:cs="Times New Roman"/>
          <w:b/>
          <w:bCs/>
          <w:i/>
        </w:rPr>
        <w:t>9.5 Cultural and Ethical Concerns</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It raises important ethical and cultural issues in addition to scientific and regulatory ones when incorporating ancient techniques like yoga and ayurveda into a worldwide modern health framework. Deeply ingrained in certain intellectual, spiritual, and cultural contexts—mostly Indian—</w:t>
      </w:r>
      <w:proofErr w:type="gramStart"/>
      <w:r w:rsidRPr="002136CD">
        <w:rPr>
          <w:rFonts w:ascii="Times New Roman" w:hAnsi="Times New Roman" w:cs="Times New Roman"/>
          <w:bCs/>
        </w:rPr>
        <w:t>are</w:t>
      </w:r>
      <w:proofErr w:type="gramEnd"/>
      <w:r w:rsidRPr="002136CD">
        <w:rPr>
          <w:rFonts w:ascii="Times New Roman" w:hAnsi="Times New Roman" w:cs="Times New Roman"/>
          <w:bCs/>
        </w:rPr>
        <w:t xml:space="preserve"> these systems. There is a genuine risk of cultural appropriation when they are taken out of their original context and modified for a worldwide audience. This frequently shows up as the "Westernization" or "de-spiritualization" of customs. For instance, despite its roots in spiritual freedom, yoga is commonly portrayed as a fitness regimen with its chants, deities, and philosophical foundations either disregarded or purposefully eliminated. Although opening it up to a larger audience is a good thing, removing its spiritual and cultural core may be interpreted as disrespecting its roots and undermining its potential as a whole. It runs the risk of making a meaningful journey into a commodity.</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In addition, there are moral concerns about who gains culturally and monetarily from these activities' widespread acceptance. Economic benefits are frequently disproportionately distributed to organizations in Western nations, with little immediate benefit to the communities and families that have maintained and advanced this knowledge for thousands of years. Intellectual property rights on traditional knowledge and medical formulations are another issue. </w:t>
      </w:r>
    </w:p>
    <w:p w:rsidR="00787933" w:rsidRPr="002136CD" w:rsidRDefault="00787933" w:rsidP="002136CD">
      <w:pPr>
        <w:spacing w:after="0" w:line="480" w:lineRule="auto"/>
        <w:jc w:val="both"/>
        <w:rPr>
          <w:rFonts w:ascii="Times New Roman" w:hAnsi="Times New Roman" w:cs="Times New Roman"/>
          <w:b/>
        </w:rPr>
      </w:pPr>
      <w:r w:rsidRPr="002136CD">
        <w:rPr>
          <w:rFonts w:ascii="Times New Roman" w:hAnsi="Times New Roman" w:cs="Times New Roman"/>
          <w:b/>
        </w:rPr>
        <w:t>10 CONCLUSIONS</w:t>
      </w:r>
    </w:p>
    <w:p w:rsidR="00787933"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Throughout this discussion, we’ve seen that Yoga and Ayurveda are not just remnants of the past — they are rich sources of traditional wisdom that speak powerfully to the health issues we face today. Rooted in ideas of interconnectedness and individualized care (Sharma &amp; </w:t>
      </w:r>
      <w:r w:rsidRPr="002136CD">
        <w:rPr>
          <w:rFonts w:ascii="Times New Roman" w:hAnsi="Times New Roman" w:cs="Times New Roman"/>
          <w:bCs/>
        </w:rPr>
        <w:lastRenderedPageBreak/>
        <w:t xml:space="preserve">Sharma, 2017), both systems offer holistic tools for tackling chronic illness, mental health struggles (Goyal et al., 2017), and the daily stress of modern life. In contrast to the often piecemeal and symptom-centered nature of conventional medicine, Yoga and Ayurveda present an integrated, whole-person approach (Michalsen &amp; Jeitler, 2017). Yoga, for instance, is much more than physical exercise. Its practices promote mental clarity, emotional balance, and stress relief, making it a valuable part of preventive healthcare and everyday well-being. (Goyal et al., 2017)Ayurveda, with its focus on personal constitution (Prakriti), diet, routines (Dinacharya), and herbal remedies, provides a customized path to health that modern science is only beginning to recognize. Together, Yoga and Ayurveda complement one another beautifully, reinforcing their shared goal of holistic healing (Lad, 2002). </w:t>
      </w:r>
    </w:p>
    <w:p w:rsidR="00B64954" w:rsidRPr="002136CD" w:rsidRDefault="00787933" w:rsidP="002136CD">
      <w:pPr>
        <w:spacing w:after="0" w:line="480" w:lineRule="auto"/>
        <w:jc w:val="both"/>
        <w:rPr>
          <w:rFonts w:ascii="Times New Roman" w:hAnsi="Times New Roman" w:cs="Times New Roman"/>
          <w:bCs/>
        </w:rPr>
      </w:pPr>
      <w:r w:rsidRPr="002136CD">
        <w:rPr>
          <w:rFonts w:ascii="Times New Roman" w:hAnsi="Times New Roman" w:cs="Times New Roman"/>
          <w:bCs/>
        </w:rPr>
        <w:t xml:space="preserve">At the same time, their integration into mainstream health systems comes with challenges. Issues such as inconsistent standards, a lack of scientific validation, misuse, regulatory </w:t>
      </w:r>
      <w:proofErr w:type="gramStart"/>
      <w:r w:rsidRPr="002136CD">
        <w:rPr>
          <w:rFonts w:ascii="Times New Roman" w:hAnsi="Times New Roman" w:cs="Times New Roman"/>
          <w:bCs/>
        </w:rPr>
        <w:t>gaps(</w:t>
      </w:r>
      <w:proofErr w:type="gramEnd"/>
      <w:r w:rsidRPr="002136CD">
        <w:rPr>
          <w:rFonts w:ascii="Times New Roman" w:hAnsi="Times New Roman" w:cs="Times New Roman"/>
          <w:bCs/>
        </w:rPr>
        <w:t xml:space="preserve">Parker &amp; Parker, 2017), and cultural sensitivity concerns can’t be overlooked(Prabhu &amp; Shridhar, 2020). To unlock their full potential in a modern context, we must collectively support evidence-based research, build ethical and effective policies, and approach these traditions with both respect and adaptability. The growing global interest in Yoga and Ayurveda reflects a deeper understanding that true health is more than the absence of illness. </w:t>
      </w:r>
      <w:r w:rsidRPr="002136CD">
        <w:rPr>
          <w:rFonts w:ascii="Times New Roman" w:eastAsia="Times New Roman" w:hAnsi="Times New Roman" w:cs="Times New Roman"/>
          <w:kern w:val="0"/>
          <w:lang w:eastAsia="en-IN"/>
        </w:rPr>
        <w:t xml:space="preserve">It's about leading a balanced life on all levels: psychologically, spiritually, and physiologically. </w:t>
      </w:r>
      <w:r w:rsidRPr="002136CD">
        <w:rPr>
          <w:rFonts w:ascii="Times New Roman" w:hAnsi="Times New Roman" w:cs="Times New Roman"/>
          <w:bCs/>
        </w:rPr>
        <w:t>As we face mounting health crises, these time-honored systems offer more than an alternative; they offer a wise, sustainable way forward. By embracing them with both reverence and scientific integrity, we can pave the way for a healthier and more harmonious future.</w:t>
      </w:r>
      <w:r w:rsidR="00B64954" w:rsidRPr="002136CD">
        <w:rPr>
          <w:rFonts w:ascii="Times New Roman" w:hAnsi="Times New Roman" w:cs="Times New Roman"/>
        </w:rPr>
        <w:tab/>
      </w:r>
    </w:p>
    <w:p w:rsidR="00E00D57" w:rsidRPr="002136CD" w:rsidRDefault="00E00D57" w:rsidP="002136CD">
      <w:pPr>
        <w:spacing w:after="0" w:line="480" w:lineRule="auto"/>
        <w:jc w:val="both"/>
        <w:rPr>
          <w:rFonts w:ascii="Times New Roman" w:hAnsi="Times New Roman" w:cs="Times New Roman"/>
          <w:b/>
          <w:bCs/>
        </w:rPr>
      </w:pPr>
    </w:p>
    <w:p w:rsidR="00E00D57" w:rsidRPr="002136CD" w:rsidRDefault="00E00D57" w:rsidP="002136CD">
      <w:pPr>
        <w:spacing w:after="0" w:line="480" w:lineRule="auto"/>
        <w:jc w:val="both"/>
        <w:rPr>
          <w:rFonts w:ascii="Times New Roman" w:hAnsi="Times New Roman" w:cs="Times New Roman"/>
          <w:b/>
          <w:bCs/>
        </w:rPr>
      </w:pPr>
    </w:p>
    <w:p w:rsidR="00E00D57" w:rsidRPr="002136CD" w:rsidRDefault="00E00D57" w:rsidP="002136CD">
      <w:pPr>
        <w:spacing w:after="0" w:line="480" w:lineRule="auto"/>
        <w:jc w:val="both"/>
        <w:rPr>
          <w:rFonts w:ascii="Times New Roman" w:hAnsi="Times New Roman" w:cs="Times New Roman"/>
          <w:b/>
          <w:bCs/>
        </w:rPr>
      </w:pPr>
    </w:p>
    <w:p w:rsidR="00B64954" w:rsidRPr="002136CD" w:rsidRDefault="00B64954" w:rsidP="002136CD">
      <w:pPr>
        <w:spacing w:after="0" w:line="480" w:lineRule="auto"/>
        <w:jc w:val="both"/>
        <w:rPr>
          <w:rFonts w:ascii="Times New Roman" w:hAnsi="Times New Roman" w:cs="Times New Roman"/>
        </w:rPr>
      </w:pPr>
      <w:bookmarkStart w:id="1" w:name="_GoBack"/>
      <w:bookmarkEnd w:id="1"/>
      <w:r w:rsidRPr="002136CD">
        <w:rPr>
          <w:rFonts w:ascii="Times New Roman" w:hAnsi="Times New Roman" w:cs="Times New Roman"/>
          <w:b/>
          <w:bCs/>
        </w:rPr>
        <w:lastRenderedPageBreak/>
        <w:t>Reference</w:t>
      </w:r>
      <w:r w:rsidR="002136CD">
        <w:rPr>
          <w:rFonts w:ascii="Times New Roman" w:hAnsi="Times New Roman" w:cs="Times New Roman"/>
          <w:b/>
          <w:bCs/>
        </w:rPr>
        <w:t>s:</w:t>
      </w:r>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Mishra, A., Bentur, S. A., Thakral, S., Garg, R., &amp; Duggal, B. (2021). The use of integrative therapy based on Yoga and Ayurveda in the treatment of a high-risk case of COVID-19/SARS-CoV-2 with multiple comorbidities: a case report. Journal of Medical Case Reports, 15(1). </w:t>
      </w:r>
      <w:hyperlink r:id="rId13" w:history="1">
        <w:r w:rsidRPr="002136CD">
          <w:rPr>
            <w:rStyle w:val="Hyperlink"/>
            <w:rFonts w:ascii="Times New Roman" w:hAnsi="Times New Roman" w:cs="Times New Roman"/>
          </w:rPr>
          <w:t>https://doi.org/10.1186/s13256-020-02624-1</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Acharya, R. (2022). Ayurveda therapeutic and preventive approach. Journal of Research in Ayurvedic Sciences, 6(2), 39–41. </w:t>
      </w:r>
      <w:hyperlink r:id="rId14" w:history="1">
        <w:r w:rsidRPr="002136CD">
          <w:rPr>
            <w:rStyle w:val="Hyperlink"/>
            <w:rFonts w:ascii="Times New Roman" w:hAnsi="Times New Roman" w:cs="Times New Roman"/>
          </w:rPr>
          <w:t>https://doi.org/10.4103/jras.jras_133_22</w:t>
        </w:r>
      </w:hyperlink>
      <w:bookmarkStart w:id="2" w:name="_Hlk200652321"/>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Umesh, C., Ramakrishna, K. K., Jasti, N., Bhargav, H., &amp; Varambally, S. (2021). Role of Ayurveda and Yoga-Based lifestyle in the COVID-19 pandemic – A narrative review. Journal of Ayurveda and Integrative Medicine, 13(1), 100493. </w:t>
      </w:r>
      <w:hyperlink r:id="rId15" w:history="1">
        <w:r w:rsidRPr="002136CD">
          <w:rPr>
            <w:rStyle w:val="Hyperlink"/>
            <w:rFonts w:ascii="Times New Roman" w:hAnsi="Times New Roman" w:cs="Times New Roman"/>
          </w:rPr>
          <w:t>https://doi.org/10.1016/j.jaim.2021.07.009</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Basu-Ray, I., Metri, K., Khanra, D., Revankar, R., Chinnaiyan, K. M., Raghuram, N., Mishra, M. C., Patwardhan, B., Sharma, M., Basavaraddi, I. V., Anand, A., Reddy, S., Deepak, K. K., Levy, M., Theus, S., Levine, G. N., Cramer, H., Fricchione, G. L., &amp; Hongasandra, N. R. (2022a). A narrative review on yoga: a potential intervention for augmenting immunomodulation and mental health in COVID-19. BMC Complementary Medicine and Therapies, 22(1). </w:t>
      </w:r>
      <w:hyperlink r:id="rId16" w:history="1">
        <w:r w:rsidRPr="002136CD">
          <w:rPr>
            <w:rStyle w:val="Hyperlink"/>
            <w:rFonts w:ascii="Times New Roman" w:hAnsi="Times New Roman" w:cs="Times New Roman"/>
          </w:rPr>
          <w:t>https://doi.org/10.1186/s12906-022-03666-2</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Anand, A., Tyagi, R., Khosla, R., Bali, P., Rain, M., Maity, K., Verma, P., Gupta, S. J., Nadholta, P., Kaur, N., Sharma, K., Tripathi, S., Avti, P., &amp; Singh, A. (2021). Integrative Approach to COVID-19: An Indian Facebook recipe for mental health. Annals of Neurosciences, 28(3–4), 183–190. </w:t>
      </w:r>
      <w:hyperlink r:id="rId17" w:history="1">
        <w:r w:rsidRPr="002136CD">
          <w:rPr>
            <w:rStyle w:val="Hyperlink"/>
            <w:rFonts w:ascii="Times New Roman" w:hAnsi="Times New Roman" w:cs="Times New Roman"/>
          </w:rPr>
          <w:t>https://doi.org/10.1177/09727531211052971</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Egwumba, P., Wang, H., Nellums, L., Bains, M., &amp; Chattopadhyay, K. (2025). Ayurveda for Managing Noncommunicable Diseases in Organisation for Economic Cooperation and Development Nations: A Qualitative Systematic Review. Health Science Reports, 8(4). </w:t>
      </w:r>
      <w:hyperlink r:id="rId18" w:history="1">
        <w:r w:rsidRPr="002136CD">
          <w:rPr>
            <w:rStyle w:val="Hyperlink"/>
            <w:rFonts w:ascii="Times New Roman" w:hAnsi="Times New Roman" w:cs="Times New Roman"/>
          </w:rPr>
          <w:t>https://doi.org/10.1002/hsr2.70624</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lastRenderedPageBreak/>
        <w:t xml:space="preserve">`Wikipedia contributors. (2025, April 2). Yoga as therapy. In Wikipedia, </w:t>
      </w:r>
      <w:proofErr w:type="gramStart"/>
      <w:r w:rsidRPr="002136CD">
        <w:rPr>
          <w:rFonts w:ascii="Times New Roman" w:hAnsi="Times New Roman" w:cs="Times New Roman"/>
        </w:rPr>
        <w:t>The</w:t>
      </w:r>
      <w:proofErr w:type="gramEnd"/>
      <w:r w:rsidRPr="002136CD">
        <w:rPr>
          <w:rFonts w:ascii="Times New Roman" w:hAnsi="Times New Roman" w:cs="Times New Roman"/>
        </w:rPr>
        <w:t xml:space="preserve"> Free Encyclopedia. Retrieved 07:16, June 12, 2025, from https://en.wikipedia.org/w/index.php?title=Yoga_as_therapy&amp;oldid=1283579269 </w:t>
      </w:r>
    </w:p>
    <w:p w:rsidR="00B64954" w:rsidRPr="002136CD" w:rsidRDefault="00EB24B0" w:rsidP="002136CD">
      <w:pPr>
        <w:pStyle w:val="ListParagraph"/>
        <w:numPr>
          <w:ilvl w:val="0"/>
          <w:numId w:val="2"/>
        </w:numPr>
        <w:spacing w:after="0" w:line="480" w:lineRule="auto"/>
        <w:jc w:val="both"/>
        <w:rPr>
          <w:rFonts w:ascii="Times New Roman" w:hAnsi="Times New Roman" w:cs="Times New Roman"/>
        </w:rPr>
      </w:pPr>
      <w:hyperlink r:id="rId19" w:history="1">
        <w:r w:rsidR="00B64954" w:rsidRPr="002136CD">
          <w:rPr>
            <w:rStyle w:val="Hyperlink"/>
            <w:rFonts w:ascii="Times New Roman" w:hAnsi="Times New Roman" w:cs="Times New Roman"/>
          </w:rPr>
          <w:t>https://www.verywellhealth.com/what-is-ayurveda-88174?_</w:t>
        </w:r>
      </w:hyperlink>
      <w:r w:rsidR="00B64954" w:rsidRPr="002136CD">
        <w:rPr>
          <w:rFonts w:ascii="Times New Roman" w:hAnsi="Times New Roman" w:cs="Times New Roman"/>
        </w:rPr>
        <w:t xml:space="preserve"> </w:t>
      </w:r>
    </w:p>
    <w:p w:rsidR="00B64954" w:rsidRPr="002136CD" w:rsidRDefault="00B64954" w:rsidP="002136CD">
      <w:pPr>
        <w:pStyle w:val="ListParagraph"/>
        <w:numPr>
          <w:ilvl w:val="0"/>
          <w:numId w:val="2"/>
        </w:numPr>
        <w:spacing w:after="0" w:line="480" w:lineRule="auto"/>
        <w:jc w:val="both"/>
        <w:rPr>
          <w:rFonts w:ascii="Times New Roman" w:hAnsi="Times New Roman" w:cs="Times New Roman"/>
          <w:color w:val="0D0D0D" w:themeColor="text1" w:themeTint="F2"/>
        </w:rPr>
      </w:pPr>
      <w:r w:rsidRPr="002136CD">
        <w:rPr>
          <w:rFonts w:ascii="Times New Roman" w:eastAsia="Times New Roman" w:hAnsi="Times New Roman" w:cs="Times New Roman"/>
          <w:color w:val="0D0D0D" w:themeColor="text1" w:themeTint="F2"/>
          <w:kern w:val="0"/>
          <w:lang w:eastAsia="en-IN"/>
        </w:rPr>
        <w:t xml:space="preserve">Gupta, P. K., Sonewane, K., Rajan, M., Patil, N. J., Agrawal, T., Banerjee, E. R., Chauhan, N. S., &amp; Kumar, A. (2021). Scientific rationale of Indian AYUSH Ministry advisory for COVID-19 prevention, prophylaxis, and immunomodulation. Advances in Traditional Medicine, 23(2), 321–345. </w:t>
      </w:r>
      <w:hyperlink r:id="rId20" w:history="1">
        <w:r w:rsidRPr="002136CD">
          <w:rPr>
            <w:rStyle w:val="Hyperlink"/>
            <w:rFonts w:ascii="Times New Roman" w:eastAsia="Times New Roman" w:hAnsi="Times New Roman" w:cs="Times New Roman"/>
            <w:color w:val="0D0D0D" w:themeColor="text1" w:themeTint="F2"/>
            <w:kern w:val="0"/>
            <w:lang w:eastAsia="en-IN"/>
          </w:rPr>
          <w:t>https://doi.org/10.1007/s13596-021-00574-7</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Sofia, H., Yogalakshmi, G., &amp; Manickavasakam, K. (2019). Therapeutic efficacy of Yoga in non- Communicable diseases. Journal of Research in Siddha Medicine, 2(1), 22. </w:t>
      </w:r>
      <w:hyperlink r:id="rId21" w:history="1">
        <w:r w:rsidRPr="002136CD">
          <w:rPr>
            <w:rStyle w:val="Hyperlink"/>
            <w:rFonts w:ascii="Times New Roman" w:hAnsi="Times New Roman" w:cs="Times New Roman"/>
          </w:rPr>
          <w:t>https://doi.org/10.4103/2582-1954.328046</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Egwumba, P., Nellums, L., Bains, M., &amp; Chattopadhyay, K. (2023). Ayurveda for managing noncommunicable diseases in organisation for economic co‐operation and development: A qualitative systematic review protocol on experiences, perceptions, and perspectives of ayurvedic practitioners and patients. Health Science Reports, 6(9). </w:t>
      </w:r>
      <w:hyperlink r:id="rId22" w:history="1">
        <w:r w:rsidRPr="002136CD">
          <w:rPr>
            <w:rStyle w:val="Hyperlink"/>
            <w:rFonts w:ascii="Times New Roman" w:hAnsi="Times New Roman" w:cs="Times New Roman"/>
          </w:rPr>
          <w:t>https://doi.org/10.1002/hsr2.1530</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Verma, A., Shete, S. U., Doddoli, G., Pandey, S., Bhutada, J., &amp; Bhogal, R. S. (2021). Integrated therapy for post-COVID complications: A case report. Journal of Ayurveda Case Reports, 4(4), 134–137. </w:t>
      </w:r>
      <w:hyperlink r:id="rId23" w:history="1">
        <w:r w:rsidRPr="002136CD">
          <w:rPr>
            <w:rStyle w:val="Hyperlink"/>
            <w:rFonts w:ascii="Times New Roman" w:hAnsi="Times New Roman" w:cs="Times New Roman"/>
          </w:rPr>
          <w:t>https://doi.org/10.4103/jacr.jacr_94_21</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Mishra A, Bentur SA, Thakral S, Garg R, Duggal B. The use of integrative therapy based on Yoga and Ayurveda in the treatment of a high-risk case of COVID-19/SARS-CoV-2 with multiple comorbidities: a case report. J Med Case Rep. 2021 Feb 24</w:t>
      </w:r>
      <w:proofErr w:type="gramStart"/>
      <w:r w:rsidRPr="002136CD">
        <w:rPr>
          <w:rFonts w:ascii="Times New Roman" w:hAnsi="Times New Roman" w:cs="Times New Roman"/>
        </w:rPr>
        <w:t>;15</w:t>
      </w:r>
      <w:proofErr w:type="gramEnd"/>
      <w:r w:rsidRPr="002136CD">
        <w:rPr>
          <w:rFonts w:ascii="Times New Roman" w:hAnsi="Times New Roman" w:cs="Times New Roman"/>
        </w:rPr>
        <w:t xml:space="preserve">(1):95. </w:t>
      </w:r>
      <w:proofErr w:type="gramStart"/>
      <w:r w:rsidRPr="002136CD">
        <w:rPr>
          <w:rFonts w:ascii="Times New Roman" w:hAnsi="Times New Roman" w:cs="Times New Roman"/>
        </w:rPr>
        <w:t>doi</w:t>
      </w:r>
      <w:proofErr w:type="gramEnd"/>
      <w:r w:rsidRPr="002136CD">
        <w:rPr>
          <w:rFonts w:ascii="Times New Roman" w:hAnsi="Times New Roman" w:cs="Times New Roman"/>
        </w:rPr>
        <w:t>: 10.1186/s13256-020-02624-1. PMID: 33627186; PMCID: PMC7903378.</w:t>
      </w:r>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Mishra, A., Bentur, S. A., Thakral, S., Garg, R., &amp; Duggal, B. (2021b). The use of integrative therapy based on Yoga and Ayurveda in the treatment of a high-risk case of </w:t>
      </w:r>
      <w:r w:rsidRPr="002136CD">
        <w:rPr>
          <w:rFonts w:ascii="Times New Roman" w:hAnsi="Times New Roman" w:cs="Times New Roman"/>
        </w:rPr>
        <w:lastRenderedPageBreak/>
        <w:t xml:space="preserve">COVID-19/SARS-CoV-2 with multiple comorbidities: a case report. Journal of Medical Case Reports, 15(1). </w:t>
      </w:r>
      <w:hyperlink r:id="rId24" w:history="1">
        <w:r w:rsidRPr="002136CD">
          <w:rPr>
            <w:rStyle w:val="Hyperlink"/>
            <w:rFonts w:ascii="Times New Roman" w:hAnsi="Times New Roman" w:cs="Times New Roman"/>
          </w:rPr>
          <w:t>https://doi.org/10.1186/s13256-020-02624-1</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Acharya, R. (2022b). Ayurveda therapeutic and preventive approach. Journal of Research in Ayurvedic Sciences, 6(2), 39–41. </w:t>
      </w:r>
      <w:hyperlink r:id="rId25" w:history="1">
        <w:r w:rsidRPr="002136CD">
          <w:rPr>
            <w:rStyle w:val="Hyperlink"/>
            <w:rFonts w:ascii="Times New Roman" w:hAnsi="Times New Roman" w:cs="Times New Roman"/>
          </w:rPr>
          <w:t>https://doi.org/10.4103/jras.jras_133_22</w:t>
        </w:r>
      </w:hyperlink>
    </w:p>
    <w:p w:rsidR="00B64954" w:rsidRPr="002136CD" w:rsidRDefault="00B64954"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PharmD, M. N. (2023, May 26). </w:t>
      </w:r>
      <w:r w:rsidRPr="002136CD">
        <w:rPr>
          <w:rFonts w:ascii="Times New Roman" w:eastAsia="Times New Roman" w:hAnsi="Times New Roman" w:cs="Times New Roman"/>
          <w:i/>
          <w:iCs/>
          <w:kern w:val="0"/>
          <w:lang w:eastAsia="en-IN"/>
        </w:rPr>
        <w:t>Ayurveda: The Facts</w:t>
      </w:r>
      <w:r w:rsidRPr="002136CD">
        <w:rPr>
          <w:rFonts w:ascii="Times New Roman" w:eastAsia="Times New Roman" w:hAnsi="Times New Roman" w:cs="Times New Roman"/>
          <w:kern w:val="0"/>
          <w:lang w:eastAsia="en-IN"/>
        </w:rPr>
        <w:t>. Verywell Health. https://www.verywellhealth.com/what-is-ayurveda-88174?utm_source=chatgpt.com</w:t>
      </w:r>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Singh, A. K., &amp; Shrinet, U. (2024c). Importance of yoga and meditation in Ayurvedic medicine. Deleted Journal, 1(6). </w:t>
      </w:r>
      <w:hyperlink r:id="rId26" w:history="1">
        <w:r w:rsidRPr="002136CD">
          <w:rPr>
            <w:rStyle w:val="Hyperlink"/>
            <w:rFonts w:ascii="Times New Roman" w:hAnsi="Times New Roman" w:cs="Times New Roman"/>
          </w:rPr>
          <w:t>https://doi.org/10.62796/pijst.2024v1i602</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International Journal of Yogic, Human Movement and Sports Sciences. (n.d.). International Journal of Yogic, Human Movement and Sports Sciences. https://www.theyogicjournal.com/</w:t>
      </w:r>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Singh, R. (2010). Exploring larger evidence-base for contemporary Ayurveda. International Journal of Ayurveda Research, 1(2), 65. </w:t>
      </w:r>
      <w:hyperlink r:id="rId27" w:history="1">
        <w:r w:rsidRPr="002136CD">
          <w:rPr>
            <w:rStyle w:val="Hyperlink"/>
            <w:rFonts w:ascii="Times New Roman" w:hAnsi="Times New Roman" w:cs="Times New Roman"/>
          </w:rPr>
          <w:t>https://doi.org/10.4103/0974-7788.64394</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Shah, K., Adhikari, C., Sharma, S., Saha, S., &amp; Saxena, D. (2022). Yoga, Meditation, Breathing Exercises, and Inflammatory Biomarkers with Possible Implications in COVID-19: A Systematic Review and Meta-Analysis of Randomized Controlled Trials. Evidence-based Complementary and Alternative Medicine, 2022, 1–28. </w:t>
      </w:r>
      <w:hyperlink r:id="rId28" w:history="1">
        <w:r w:rsidRPr="002136CD">
          <w:rPr>
            <w:rStyle w:val="Hyperlink"/>
            <w:rFonts w:ascii="Times New Roman" w:hAnsi="Times New Roman" w:cs="Times New Roman"/>
          </w:rPr>
          <w:t>https://doi.org/10.1155/2022/3523432</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Kale, S. G., Kachre, K. B., Mahajan, B., Dave, P. P., Ahmad, A., Suryawanshi, M., Rao, B. C., &amp; Srikanth, N. (2021). Efficacy and safety of Ayurveda interventions for diabetes mellitus—a systematic review protocol. Journal of Research in Ayurvedic Sciences, 5(4), 192–196. </w:t>
      </w:r>
      <w:hyperlink r:id="rId29" w:history="1">
        <w:r w:rsidRPr="002136CD">
          <w:rPr>
            <w:rStyle w:val="Hyperlink"/>
            <w:rFonts w:ascii="Times New Roman" w:hAnsi="Times New Roman" w:cs="Times New Roman"/>
          </w:rPr>
          <w:t>https://doi.org/10.4103/jras.jras_8_21</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Martinez-Calderon, J., De-La-Casa-Almeida, M., &amp; Matias-Soto, J. (2022). The Effects of Mind–Body Exercises on Chronic Spinal Pain Outcomes: A synthesis based on 72 </w:t>
      </w:r>
      <w:r w:rsidRPr="002136CD">
        <w:rPr>
          <w:rFonts w:ascii="Times New Roman" w:hAnsi="Times New Roman" w:cs="Times New Roman"/>
        </w:rPr>
        <w:lastRenderedPageBreak/>
        <w:t xml:space="preserve">Meta-Analyses. International Journal of Environmental Research and Public Health, 19(19), 12062. </w:t>
      </w:r>
      <w:hyperlink r:id="rId30" w:history="1">
        <w:r w:rsidRPr="002136CD">
          <w:rPr>
            <w:rStyle w:val="Hyperlink"/>
            <w:rFonts w:ascii="Times New Roman" w:hAnsi="Times New Roman" w:cs="Times New Roman"/>
          </w:rPr>
          <w:t>https://doi.org/10.3390/ijerph191912062</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Bhowmik, Debjit. (2014). Indian Traditional Rasayana Therapy and its Health Benefits. 69. 23312-23315.</w:t>
      </w:r>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Fox, K. C., Dixon, M. L., Nijeboer, S., Girn, M., Floman, J. L., Lifshitz, M., Ellamil, M., Sedlmeier, P., &amp; Christoff, K. (2016). Functional neuroanatomy of meditation: A review and meta-analysis of 78 functional neuroimaging investigations. Neuroscience &amp; Biobehavioral Reviews, 65, 208–228. </w:t>
      </w:r>
      <w:hyperlink r:id="rId31" w:history="1">
        <w:r w:rsidRPr="002136CD">
          <w:rPr>
            <w:rStyle w:val="Hyperlink"/>
            <w:rFonts w:ascii="Times New Roman" w:hAnsi="Times New Roman" w:cs="Times New Roman"/>
          </w:rPr>
          <w:t>https://doi.org/10.1016/j.neubiorev.2016.03.021</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Wikipedia contributors. (2024c, December 24). Meditation and pain. Wikipedia. </w:t>
      </w:r>
      <w:hyperlink r:id="rId32" w:history="1">
        <w:r w:rsidRPr="002136CD">
          <w:rPr>
            <w:rStyle w:val="Hyperlink"/>
            <w:rFonts w:ascii="Times New Roman" w:hAnsi="Times New Roman" w:cs="Times New Roman"/>
          </w:rPr>
          <w:t>https://en.wikipedia.org/w/index.php?title=Meditation_and_pain&amp;oldid=1265069409</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ROLE OF RASAYAN AND PANCHAKARMA IN STRESS MANAGEMENT – A REVIEW ARTICLE Volume 11, Issue 2, 870-880. ISSN 2277– 7105 DOI: 10.20959/wjpr20222-22967 Author Dr. Priyanka Undre</w:t>
      </w:r>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Contributors to Wikimedia projects. (2025, June 6). Vamana (Panchakarma). Wikipedia. </w:t>
      </w:r>
      <w:hyperlink r:id="rId33" w:history="1">
        <w:r w:rsidRPr="002136CD">
          <w:rPr>
            <w:rStyle w:val="Hyperlink"/>
            <w:rFonts w:ascii="Times New Roman" w:hAnsi="Times New Roman" w:cs="Times New Roman"/>
          </w:rPr>
          <w:t>https://wikipedia.org/w/index.php?title=Vamana_(Panchakarma)&amp;oldid=1294285026</w:t>
        </w:r>
      </w:hyperlink>
    </w:p>
    <w:p w:rsidR="00B64954" w:rsidRPr="002136CD" w:rsidRDefault="00EB24B0" w:rsidP="002136CD">
      <w:pPr>
        <w:pStyle w:val="ListParagraph"/>
        <w:numPr>
          <w:ilvl w:val="0"/>
          <w:numId w:val="2"/>
        </w:numPr>
        <w:spacing w:after="0" w:line="480" w:lineRule="auto"/>
        <w:jc w:val="both"/>
        <w:rPr>
          <w:rFonts w:ascii="Times New Roman" w:hAnsi="Times New Roman" w:cs="Times New Roman"/>
        </w:rPr>
      </w:pPr>
      <w:hyperlink r:id="rId34" w:history="1">
        <w:r w:rsidR="00B64954" w:rsidRPr="002136CD">
          <w:rPr>
            <w:rStyle w:val="Hyperlink"/>
            <w:rFonts w:ascii="Times New Roman" w:hAnsi="Times New Roman" w:cs="Times New Roman"/>
          </w:rPr>
          <w:t>https://www.reddit.com/r/Ayurveda/comments/dtunmc</w:t>
        </w:r>
      </w:hyperlink>
      <w:r w:rsidR="00B64954" w:rsidRPr="002136CD">
        <w:rPr>
          <w:rFonts w:ascii="Times New Roman" w:hAnsi="Times New Roman" w:cs="Times New Roman"/>
        </w:rPr>
        <w:t>?</w:t>
      </w:r>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M, A., Nair, P. P., Nair, D. R., Ahmad, A., Chandrasekhararao, B., Sudhakar, D., Narayanam, S., &amp; Acharya, R. (2025). A Systematic Review on Safety and Efficacy of Ayurvedic Interventions in Hemiplegia (Pakshaghata). Journal of Evidence-Based Integrative Medicine, 30. </w:t>
      </w:r>
      <w:hyperlink r:id="rId35" w:history="1">
        <w:r w:rsidRPr="002136CD">
          <w:rPr>
            <w:rStyle w:val="Hyperlink"/>
            <w:rFonts w:ascii="Times New Roman" w:hAnsi="Times New Roman" w:cs="Times New Roman"/>
          </w:rPr>
          <w:t>https://doi.org/10.1177/2515690x241304523</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Chobe, S., Patra, S. K., Chobe, M., &amp; Metri, K. (2020). Efficacy of Integrated Yoga and Ayurveda Rasayana on cognitive functions in elderly with mild cognitive impairment: Non-randomized three-arm clinical trial. Journal of Ayurveda and Integrative Medicine, 13(1), 100373. </w:t>
      </w:r>
      <w:hyperlink r:id="rId36" w:history="1">
        <w:r w:rsidRPr="002136CD">
          <w:rPr>
            <w:rStyle w:val="Hyperlink"/>
            <w:rFonts w:ascii="Times New Roman" w:hAnsi="Times New Roman" w:cs="Times New Roman"/>
          </w:rPr>
          <w:t>https://doi.org/10.1016/j.jaim.2020.11.003</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lastRenderedPageBreak/>
        <w:t xml:space="preserve">Wikipedia contributors. (2025a, April 16). Rasayana. Wikipedia. </w:t>
      </w:r>
      <w:hyperlink r:id="rId37" w:history="1">
        <w:r w:rsidRPr="002136CD">
          <w:rPr>
            <w:rStyle w:val="Hyperlink"/>
            <w:rFonts w:ascii="Times New Roman" w:hAnsi="Times New Roman" w:cs="Times New Roman"/>
          </w:rPr>
          <w:t>https://en.wikipedia.org/w/index.php?title=Rasayana&amp;oldid=1285893441</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Rastogi, S. (2012). Evidence-Based practice in complementary and alternative medicine. In Springer eBooks. </w:t>
      </w:r>
      <w:hyperlink r:id="rId38" w:history="1">
        <w:r w:rsidRPr="002136CD">
          <w:rPr>
            <w:rStyle w:val="Hyperlink"/>
            <w:rFonts w:ascii="Times New Roman" w:hAnsi="Times New Roman" w:cs="Times New Roman"/>
          </w:rPr>
          <w:t>https://doi.org/10.1007/978-3-642-24565-7</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Chobe, S., Patra, S. K., Chobe, M., &amp; Metri, K. (2020b). Efficacy of Integrated Yoga and Ayurveda Rasayana on cognitive functions in elderly with mild cognitive impairment: Non-randomized three-arm clinical trial. Journal of Ayurveda and Integrative Medicine, 13(1), 100373. </w:t>
      </w:r>
      <w:hyperlink r:id="rId39" w:history="1">
        <w:r w:rsidRPr="002136CD">
          <w:rPr>
            <w:rStyle w:val="Hyperlink"/>
            <w:rFonts w:ascii="Times New Roman" w:hAnsi="Times New Roman" w:cs="Times New Roman"/>
          </w:rPr>
          <w:t>https://doi.org/10.1016/j.jaim.2020.11.003</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Bhowmik, Debjit. (2014). Indian Traditional Rasayana Therapy and its Health Benefits. 69. 23312-23315.</w:t>
      </w:r>
    </w:p>
    <w:p w:rsidR="00B64954" w:rsidRPr="002136CD" w:rsidRDefault="00EB24B0" w:rsidP="002136CD">
      <w:pPr>
        <w:pStyle w:val="ListParagraph"/>
        <w:numPr>
          <w:ilvl w:val="0"/>
          <w:numId w:val="2"/>
        </w:numPr>
        <w:spacing w:after="0" w:line="480" w:lineRule="auto"/>
        <w:jc w:val="both"/>
        <w:rPr>
          <w:rFonts w:ascii="Times New Roman" w:hAnsi="Times New Roman" w:cs="Times New Roman"/>
        </w:rPr>
      </w:pPr>
      <w:hyperlink r:id="rId40" w:history="1">
        <w:r w:rsidR="00B64954" w:rsidRPr="002136CD">
          <w:rPr>
            <w:rStyle w:val="Hyperlink"/>
            <w:rFonts w:ascii="Times New Roman" w:hAnsi="Times New Roman" w:cs="Times New Roman"/>
          </w:rPr>
          <w:t>https://www.self.com/story/mindfulness-meditation-health-benefits</w:t>
        </w:r>
      </w:hyperlink>
      <w:r w:rsidR="00B64954" w:rsidRPr="002136CD">
        <w:rPr>
          <w:rFonts w:ascii="Times New Roman" w:hAnsi="Times New Roman" w:cs="Times New Roman"/>
        </w:rPr>
        <w:t>?</w:t>
      </w:r>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Wikipedia contributors. (2025, June 3). Pranayama. In </w:t>
      </w:r>
      <w:r w:rsidRPr="002136CD">
        <w:rPr>
          <w:rFonts w:ascii="Times New Roman" w:hAnsi="Times New Roman" w:cs="Times New Roman"/>
          <w:i/>
          <w:iCs/>
        </w:rPr>
        <w:t xml:space="preserve">Wikipedia, </w:t>
      </w:r>
      <w:proofErr w:type="gramStart"/>
      <w:r w:rsidRPr="002136CD">
        <w:rPr>
          <w:rFonts w:ascii="Times New Roman" w:hAnsi="Times New Roman" w:cs="Times New Roman"/>
          <w:i/>
          <w:iCs/>
        </w:rPr>
        <w:t>The</w:t>
      </w:r>
      <w:proofErr w:type="gramEnd"/>
      <w:r w:rsidRPr="002136CD">
        <w:rPr>
          <w:rFonts w:ascii="Times New Roman" w:hAnsi="Times New Roman" w:cs="Times New Roman"/>
          <w:i/>
          <w:iCs/>
        </w:rPr>
        <w:t xml:space="preserve"> Free Encyclopedia</w:t>
      </w:r>
      <w:r w:rsidRPr="002136CD">
        <w:rPr>
          <w:rFonts w:ascii="Times New Roman" w:hAnsi="Times New Roman" w:cs="Times New Roman"/>
        </w:rPr>
        <w:t>. Retrieved 15:40, June 11, 2025, from </w:t>
      </w:r>
      <w:hyperlink r:id="rId41" w:history="1">
        <w:r w:rsidRPr="002136CD">
          <w:rPr>
            <w:rStyle w:val="Hyperlink"/>
            <w:rFonts w:ascii="Times New Roman" w:hAnsi="Times New Roman" w:cs="Times New Roman"/>
          </w:rPr>
          <w:t>https://en.wikipedia.org/w/index.php?title=Pranayama&amp;oldid=1293799391</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Biswas, I., Nalbant, G., Lewis, S., &amp; Chattopadhyay, K. (2024). Key characteristics of effective yoga interventions for managing osteoarthritis: a systematic review and meta-analysis. Rheumatology International, 44(9), 1647–1677. https://doi.org/10.1007/s00296-024-05652-y, </w:t>
      </w:r>
      <w:bookmarkStart w:id="3" w:name="_Hlk201088522"/>
      <w:r w:rsidRPr="002136CD">
        <w:rPr>
          <w:rFonts w:ascii="Times New Roman" w:hAnsi="Times New Roman" w:cs="Times New Roman"/>
        </w:rPr>
        <w:t>(Biswas et al., 2024)</w:t>
      </w:r>
      <w:bookmarkEnd w:id="3"/>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Mullerpatan, R., Agarwal, B., &amp; Shetty, T. (2020b). Exploration of muscle activity using surface electromyography while performing surya namaskar. International Journal of Yoga, 13(2), 137. </w:t>
      </w:r>
      <w:hyperlink r:id="rId42" w:history="1">
        <w:r w:rsidRPr="002136CD">
          <w:rPr>
            <w:rStyle w:val="Hyperlink"/>
            <w:rFonts w:ascii="Times New Roman" w:hAnsi="Times New Roman" w:cs="Times New Roman"/>
          </w:rPr>
          <w:t>https://doi.org/10.4103/ijoy.ijoy_72_19</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Cramer, H., Lauche, R., Haller, H., &amp; Dobos, G. (2012). A Systematic review and meta-analysis of yoga for low back pain. Clinical Journal of Pain, 29(5), 450–460. </w:t>
      </w:r>
      <w:hyperlink r:id="rId43" w:history="1">
        <w:r w:rsidRPr="002136CD">
          <w:rPr>
            <w:rStyle w:val="Hyperlink"/>
            <w:rFonts w:ascii="Times New Roman" w:hAnsi="Times New Roman" w:cs="Times New Roman"/>
          </w:rPr>
          <w:t>https://doi.org/10.1097/ajp.0b013e31825e1492</w:t>
        </w:r>
      </w:hyperlink>
      <w:r w:rsidRPr="002136CD">
        <w:rPr>
          <w:rFonts w:ascii="Times New Roman" w:hAnsi="Times New Roman" w:cs="Times New Roman"/>
        </w:rPr>
        <w:t xml:space="preserve"> </w:t>
      </w:r>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lastRenderedPageBreak/>
        <w:t xml:space="preserve">Wikipedia contributors. (2024a, October 11). Vagbhata. Wikipedia. </w:t>
      </w:r>
      <w:hyperlink r:id="rId44" w:history="1">
        <w:r w:rsidRPr="002136CD">
          <w:rPr>
            <w:rStyle w:val="Hyperlink"/>
            <w:rFonts w:ascii="Times New Roman" w:hAnsi="Times New Roman" w:cs="Times New Roman"/>
          </w:rPr>
          <w:t>https://en.wikipedia.org/w/index.php?title=Vagbhata&amp;oldid=1250695222</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Wikipedia contributors. (2025b, May 26). Charaka Samhita. Wikipedia. </w:t>
      </w:r>
      <w:hyperlink r:id="rId45" w:history="1">
        <w:r w:rsidRPr="002136CD">
          <w:rPr>
            <w:rStyle w:val="Hyperlink"/>
            <w:rFonts w:ascii="Times New Roman" w:hAnsi="Times New Roman" w:cs="Times New Roman"/>
          </w:rPr>
          <w:t>https://en.wikipedia.org/w/index.php?title=Charaka_Samhita&amp;oldid=1292355415</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Ghatak, S. K. (2021). Effect of meditation on heart rate variability. </w:t>
      </w:r>
      <w:proofErr w:type="gramStart"/>
      <w:r w:rsidRPr="002136CD">
        <w:rPr>
          <w:rFonts w:ascii="Times New Roman" w:hAnsi="Times New Roman" w:cs="Times New Roman"/>
        </w:rPr>
        <w:t>arXiv</w:t>
      </w:r>
      <w:proofErr w:type="gramEnd"/>
      <w:r w:rsidRPr="002136CD">
        <w:rPr>
          <w:rFonts w:ascii="Times New Roman" w:hAnsi="Times New Roman" w:cs="Times New Roman"/>
        </w:rPr>
        <w:t xml:space="preserve"> (Cornell University). </w:t>
      </w:r>
      <w:hyperlink r:id="rId46" w:history="1">
        <w:r w:rsidRPr="002136CD">
          <w:rPr>
            <w:rStyle w:val="Hyperlink"/>
            <w:rFonts w:ascii="Times New Roman" w:hAnsi="Times New Roman" w:cs="Times New Roman"/>
          </w:rPr>
          <w:t>https://doi.org/10.48550/arxiv.2107.08644</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Twal, W. O., Wahlquist, A. E., &amp; Balasubramanian, S. (2016). Yogic breathing when compared to attention control reduces the levels of pro-inflammatory biomarkers in saliva: a pilot randomized controlled trial. BMC Complementary and Alternative Medicine, 16(1). </w:t>
      </w:r>
      <w:hyperlink r:id="rId47" w:history="1">
        <w:r w:rsidRPr="002136CD">
          <w:rPr>
            <w:rStyle w:val="Hyperlink"/>
            <w:rFonts w:ascii="Times New Roman" w:hAnsi="Times New Roman" w:cs="Times New Roman"/>
          </w:rPr>
          <w:t>https://doi.org/10.1186/s12906-016-1286-7</w:t>
        </w:r>
      </w:hyperlink>
    </w:p>
    <w:p w:rsidR="00B64954" w:rsidRPr="002136CD" w:rsidRDefault="00B64954"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Chobe, S., Patra, S. K., Chobe, M., &amp; Metri, K. (2020c). Efficacy of Integrated Yoga and Ayurveda Rasayana on cognitive functions in elderly with mild cognitive impairment: Non-randomized three-arm clinical trial. Journal of Ayurveda and Integrative Medicine, 13(1), 100373. </w:t>
      </w:r>
      <w:hyperlink r:id="rId48" w:history="1">
        <w:r w:rsidRPr="002136CD">
          <w:rPr>
            <w:rStyle w:val="Hyperlink"/>
            <w:rFonts w:ascii="Times New Roman" w:hAnsi="Times New Roman" w:cs="Times New Roman"/>
          </w:rPr>
          <w:t>https://doi.org/10.1016/j.jaim.2020.11.003</w:t>
        </w:r>
      </w:hyperlink>
      <w:bookmarkEnd w:id="2"/>
    </w:p>
    <w:p w:rsidR="00B64954" w:rsidRPr="002136CD" w:rsidRDefault="00B64954" w:rsidP="002136CD">
      <w:pPr>
        <w:pStyle w:val="ListParagraph"/>
        <w:numPr>
          <w:ilvl w:val="0"/>
          <w:numId w:val="2"/>
        </w:numPr>
        <w:spacing w:after="0" w:line="480" w:lineRule="auto"/>
        <w:jc w:val="both"/>
        <w:rPr>
          <w:rStyle w:val="Hyperlink"/>
          <w:rFonts w:ascii="Times New Roman" w:hAnsi="Times New Roman" w:cs="Times New Roman"/>
          <w:color w:val="auto"/>
          <w:u w:val="none"/>
        </w:rPr>
      </w:pPr>
      <w:r w:rsidRPr="002136CD">
        <w:rPr>
          <w:rFonts w:ascii="Times New Roman" w:hAnsi="Times New Roman" w:cs="Times New Roman"/>
        </w:rPr>
        <w:t xml:space="preserve">Shetty, S. K., Ramachandran, A., Chawda, M., Narvekar, S., Nalawade, M., Sharma, M., &amp; Seetharaman, R. (2024). Effectiveness of Medhasagar Rasa® in Combating Aging-Associated Mild Neurocognitive Disorder: an Open-Label, Exploratory, Interventional clinical trial. Cureus. </w:t>
      </w:r>
      <w:hyperlink r:id="rId49" w:history="1">
        <w:r w:rsidRPr="002136CD">
          <w:rPr>
            <w:rStyle w:val="Hyperlink"/>
            <w:rFonts w:ascii="Times New Roman" w:hAnsi="Times New Roman" w:cs="Times New Roman"/>
          </w:rPr>
          <w:t>https://doi.org/10.7759/cureus.69561</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Santomauro, D. F., Herrera, A. M. M., Shadid, J., Zheng, P., Ashbaugh, C., Pigott, D. M., Abbafati, C., Adolph, C., Amlag, J. O., Aravkin, A. Y., Bang-Jensen, B. L., Bertolacci, G. J., Bloom, S. S., Castellano, R., Castro, E., Chakrabarti, S., Chattopadhyay, J., Cogen, R. M., Collins, J. K., . . . Ferrari, A. J. (2021). Global prevalence and burden of depressive and anxiety disorders in 204 countries and territories in 2020 due to the COVID-19 pandemic. </w:t>
      </w:r>
      <w:r w:rsidRPr="002136CD">
        <w:rPr>
          <w:rFonts w:ascii="Times New Roman" w:eastAsia="Times New Roman" w:hAnsi="Times New Roman" w:cs="Times New Roman"/>
          <w:i/>
          <w:iCs/>
          <w:lang w:eastAsia="en-IN"/>
        </w:rPr>
        <w:t>The Lancet</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398</w:t>
      </w:r>
      <w:r w:rsidRPr="002136CD">
        <w:rPr>
          <w:rFonts w:ascii="Times New Roman" w:eastAsia="Times New Roman" w:hAnsi="Times New Roman" w:cs="Times New Roman"/>
          <w:lang w:eastAsia="en-IN"/>
        </w:rPr>
        <w:t xml:space="preserve">(10312), 1700–1712. </w:t>
      </w:r>
      <w:hyperlink r:id="rId50" w:history="1">
        <w:r w:rsidRPr="002136CD">
          <w:rPr>
            <w:rStyle w:val="Hyperlink"/>
            <w:rFonts w:ascii="Times New Roman" w:eastAsia="Times New Roman" w:hAnsi="Times New Roman" w:cs="Times New Roman"/>
            <w:lang w:eastAsia="en-IN"/>
          </w:rPr>
          <w:t>https://doi.org/10.1016/s0140-6736(21)02143-7</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lastRenderedPageBreak/>
        <w:t xml:space="preserve">Liu, H., Zhou, N., Zhou, Z., Tao, X., Kong, Y., &amp; Zhang, M. (2023). Symptoms of post traumatic stress disorder and their relationship with the fear of COVID−19 and COVID−19 burden among health care workers after the full liberalization of COVID−19 prevention and control policy in China: a cross-sectional study. </w:t>
      </w:r>
      <w:r w:rsidRPr="002136CD">
        <w:rPr>
          <w:rFonts w:ascii="Times New Roman" w:eastAsia="Times New Roman" w:hAnsi="Times New Roman" w:cs="Times New Roman"/>
          <w:i/>
          <w:iCs/>
          <w:lang w:eastAsia="en-IN"/>
        </w:rPr>
        <w:t>BMC Psychiatry</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23</w:t>
      </w:r>
      <w:r w:rsidRPr="002136CD">
        <w:rPr>
          <w:rFonts w:ascii="Times New Roman" w:eastAsia="Times New Roman" w:hAnsi="Times New Roman" w:cs="Times New Roman"/>
          <w:lang w:eastAsia="en-IN"/>
        </w:rPr>
        <w:t xml:space="preserve">(1). </w:t>
      </w:r>
      <w:hyperlink r:id="rId51" w:history="1">
        <w:r w:rsidRPr="002136CD">
          <w:rPr>
            <w:rStyle w:val="Hyperlink"/>
            <w:rFonts w:ascii="Times New Roman" w:eastAsia="Times New Roman" w:hAnsi="Times New Roman" w:cs="Times New Roman"/>
            <w:lang w:eastAsia="en-IN"/>
          </w:rPr>
          <w:t>https://doi.org/10.1186/s12888-023-05399-z</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Stoewen, D. L. (2022, April 1). </w:t>
      </w:r>
      <w:r w:rsidRPr="002136CD">
        <w:rPr>
          <w:rFonts w:ascii="Times New Roman" w:eastAsia="Times New Roman" w:hAnsi="Times New Roman" w:cs="Times New Roman"/>
          <w:i/>
          <w:iCs/>
          <w:lang w:eastAsia="en-IN"/>
        </w:rPr>
        <w:t>Nature, nurture, and mental health Part 1: The influence of genetics, psychology, and biology</w:t>
      </w:r>
      <w:r w:rsidRPr="002136CD">
        <w:rPr>
          <w:rFonts w:ascii="Times New Roman" w:eastAsia="Times New Roman" w:hAnsi="Times New Roman" w:cs="Times New Roman"/>
          <w:lang w:eastAsia="en-IN"/>
        </w:rPr>
        <w:t xml:space="preserve">. </w:t>
      </w:r>
      <w:hyperlink r:id="rId52" w:history="1">
        <w:r w:rsidRPr="002136CD">
          <w:rPr>
            <w:rStyle w:val="Hyperlink"/>
            <w:rFonts w:ascii="Times New Roman" w:eastAsia="Times New Roman" w:hAnsi="Times New Roman" w:cs="Times New Roman"/>
            <w:lang w:eastAsia="en-IN"/>
          </w:rPr>
          <w:t>https://pmc.ncbi.nlm.nih.gov/articles/PMC8922370/</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Purtle, J., Nelson, K. L., Counts, N. Z., &amp; Yudell, M. (2020). Population-Based Approaches to Mental Health: history, Strategies, and evidence. </w:t>
      </w:r>
      <w:r w:rsidRPr="002136CD">
        <w:rPr>
          <w:rFonts w:ascii="Times New Roman" w:eastAsia="Times New Roman" w:hAnsi="Times New Roman" w:cs="Times New Roman"/>
          <w:i/>
          <w:iCs/>
          <w:lang w:eastAsia="en-IN"/>
        </w:rPr>
        <w:t>Annual Review of Public Health</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41</w:t>
      </w:r>
      <w:r w:rsidRPr="002136CD">
        <w:rPr>
          <w:rFonts w:ascii="Times New Roman" w:eastAsia="Times New Roman" w:hAnsi="Times New Roman" w:cs="Times New Roman"/>
          <w:lang w:eastAsia="en-IN"/>
        </w:rPr>
        <w:t xml:space="preserve">(1), 201–221. </w:t>
      </w:r>
      <w:hyperlink r:id="rId53" w:history="1">
        <w:r w:rsidRPr="002136CD">
          <w:rPr>
            <w:rStyle w:val="Hyperlink"/>
            <w:rFonts w:ascii="Times New Roman" w:eastAsia="Times New Roman" w:hAnsi="Times New Roman" w:cs="Times New Roman"/>
            <w:lang w:eastAsia="en-IN"/>
          </w:rPr>
          <w:t>https://doi.org/10.1146/annurev-publhealth-040119-094247</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Liu, H., Zhou, N., Zhou, Z., Tao, X., Kong, Y., &amp; Zhang, M. (2023b). Symptoms of post traumatic stress disorder and their relationship with the fear of COVID−19 and COVID−19 burden among health care workers after the full liberalization of COVID−19 prevention and control policy in China: a cross-sectional study. </w:t>
      </w:r>
      <w:r w:rsidRPr="002136CD">
        <w:rPr>
          <w:rFonts w:ascii="Times New Roman" w:eastAsia="Times New Roman" w:hAnsi="Times New Roman" w:cs="Times New Roman"/>
          <w:i/>
          <w:iCs/>
          <w:lang w:eastAsia="en-IN"/>
        </w:rPr>
        <w:t>BMC Psychiatry</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23</w:t>
      </w:r>
      <w:r w:rsidRPr="002136CD">
        <w:rPr>
          <w:rFonts w:ascii="Times New Roman" w:eastAsia="Times New Roman" w:hAnsi="Times New Roman" w:cs="Times New Roman"/>
          <w:lang w:eastAsia="en-IN"/>
        </w:rPr>
        <w:t xml:space="preserve">(1). </w:t>
      </w:r>
      <w:hyperlink r:id="rId54" w:history="1">
        <w:r w:rsidRPr="002136CD">
          <w:rPr>
            <w:rStyle w:val="Hyperlink"/>
            <w:rFonts w:ascii="Times New Roman" w:eastAsia="Times New Roman" w:hAnsi="Times New Roman" w:cs="Times New Roman"/>
            <w:lang w:eastAsia="en-IN"/>
          </w:rPr>
          <w:t>https://doi.org/10.1186/s12888-023-05399-z</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2023 International Conference on Mental Health and Behavioral Medicine (MHBM2023). (2024). </w:t>
      </w:r>
      <w:r w:rsidRPr="002136CD">
        <w:rPr>
          <w:rFonts w:ascii="Times New Roman" w:eastAsia="Times New Roman" w:hAnsi="Times New Roman" w:cs="Times New Roman"/>
          <w:i/>
          <w:iCs/>
          <w:lang w:eastAsia="en-IN"/>
        </w:rPr>
        <w:t>Medicine</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103</w:t>
      </w:r>
      <w:r w:rsidRPr="002136CD">
        <w:rPr>
          <w:rFonts w:ascii="Times New Roman" w:eastAsia="Times New Roman" w:hAnsi="Times New Roman" w:cs="Times New Roman"/>
          <w:lang w:eastAsia="en-IN"/>
        </w:rPr>
        <w:t xml:space="preserve">(14), e37368. </w:t>
      </w:r>
      <w:hyperlink r:id="rId55" w:history="1">
        <w:r w:rsidRPr="002136CD">
          <w:rPr>
            <w:rStyle w:val="Hyperlink"/>
            <w:rFonts w:ascii="Times New Roman" w:eastAsia="Times New Roman" w:hAnsi="Times New Roman" w:cs="Times New Roman"/>
            <w:lang w:eastAsia="en-IN"/>
          </w:rPr>
          <w:t>https://doi.org/10.1097/md.0000000000037368</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Manchia, M., Gathier, A. W., Yapici-Eser, H., Schmidt, M. V., De Quervain, D., Van Amelsvoort, T., Bisson, J. I., Cryan, J. F., Howes, O. D., Pinto, L., Van Der Wee, N. J., Domschke, K., Branchi, I., &amp; Vinkers, C. H. (2021). The impact of the prolonged COVID-19 pandemic on stress resilience and mental health: A critical review across waves. </w:t>
      </w:r>
      <w:r w:rsidRPr="002136CD">
        <w:rPr>
          <w:rFonts w:ascii="Times New Roman" w:eastAsia="Times New Roman" w:hAnsi="Times New Roman" w:cs="Times New Roman"/>
          <w:i/>
          <w:iCs/>
          <w:lang w:eastAsia="en-IN"/>
        </w:rPr>
        <w:t>European Neuropsychopharmacology</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55</w:t>
      </w:r>
      <w:r w:rsidRPr="002136CD">
        <w:rPr>
          <w:rFonts w:ascii="Times New Roman" w:eastAsia="Times New Roman" w:hAnsi="Times New Roman" w:cs="Times New Roman"/>
          <w:lang w:eastAsia="en-IN"/>
        </w:rPr>
        <w:t xml:space="preserve">, 22–83. </w:t>
      </w:r>
      <w:hyperlink r:id="rId56" w:history="1">
        <w:r w:rsidRPr="002136CD">
          <w:rPr>
            <w:rStyle w:val="Hyperlink"/>
            <w:rFonts w:ascii="Times New Roman" w:eastAsia="Times New Roman" w:hAnsi="Times New Roman" w:cs="Times New Roman"/>
            <w:lang w:eastAsia="en-IN"/>
          </w:rPr>
          <w:t>https://doi.org/10.1016/j.euroneuro.2021.10.864</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lastRenderedPageBreak/>
        <w:t xml:space="preserve">Albert, P. R., &amp; Blier, P. (2023). Does serotonin matter in depression? </w:t>
      </w:r>
      <w:r w:rsidRPr="002136CD">
        <w:rPr>
          <w:rFonts w:ascii="Times New Roman" w:eastAsia="Times New Roman" w:hAnsi="Times New Roman" w:cs="Times New Roman"/>
          <w:i/>
          <w:iCs/>
          <w:lang w:eastAsia="en-IN"/>
        </w:rPr>
        <w:t>Journal of Psychiatry and Neuroscience</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48</w:t>
      </w:r>
      <w:r w:rsidRPr="002136CD">
        <w:rPr>
          <w:rFonts w:ascii="Times New Roman" w:eastAsia="Times New Roman" w:hAnsi="Times New Roman" w:cs="Times New Roman"/>
          <w:lang w:eastAsia="en-IN"/>
        </w:rPr>
        <w:t xml:space="preserve">(5), E400–E403. </w:t>
      </w:r>
      <w:hyperlink r:id="rId57" w:history="1">
        <w:r w:rsidRPr="002136CD">
          <w:rPr>
            <w:rStyle w:val="Hyperlink"/>
            <w:rFonts w:ascii="Times New Roman" w:eastAsia="Times New Roman" w:hAnsi="Times New Roman" w:cs="Times New Roman"/>
            <w:lang w:eastAsia="en-IN"/>
          </w:rPr>
          <w:t>https://doi.org/10.1503/jpn.230130</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Mizuno, Y., Ashok, A. H., Bhat, B. B., Jauhar, S., &amp; Howes, O. D. (2023). Dopamine in major depressive disorder: A systematic review and meta-analysis of in vivo imaging studies. </w:t>
      </w:r>
      <w:r w:rsidRPr="002136CD">
        <w:rPr>
          <w:rFonts w:ascii="Times New Roman" w:eastAsia="Times New Roman" w:hAnsi="Times New Roman" w:cs="Times New Roman"/>
          <w:i/>
          <w:iCs/>
          <w:lang w:eastAsia="en-IN"/>
        </w:rPr>
        <w:t>Journal of Psychopharmacology</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37</w:t>
      </w:r>
      <w:r w:rsidRPr="002136CD">
        <w:rPr>
          <w:rFonts w:ascii="Times New Roman" w:eastAsia="Times New Roman" w:hAnsi="Times New Roman" w:cs="Times New Roman"/>
          <w:lang w:eastAsia="en-IN"/>
        </w:rPr>
        <w:t xml:space="preserve">(11), 1058–1069. </w:t>
      </w:r>
      <w:hyperlink r:id="rId58" w:history="1">
        <w:r w:rsidRPr="002136CD">
          <w:rPr>
            <w:rStyle w:val="Hyperlink"/>
            <w:rFonts w:ascii="Times New Roman" w:eastAsia="Times New Roman" w:hAnsi="Times New Roman" w:cs="Times New Roman"/>
            <w:lang w:eastAsia="en-IN"/>
          </w:rPr>
          <w:t>https://doi.org/10.1177/02698811231200881</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Özçete, Ö. D., Banerjee, A., &amp; Kaeser, P. S. (2024). Mechanisms of neuromodulatory volume transmission. </w:t>
      </w:r>
      <w:r w:rsidRPr="002136CD">
        <w:rPr>
          <w:rFonts w:ascii="Times New Roman" w:eastAsia="Times New Roman" w:hAnsi="Times New Roman" w:cs="Times New Roman"/>
          <w:i/>
          <w:iCs/>
          <w:lang w:eastAsia="en-IN"/>
        </w:rPr>
        <w:t>Molecular Psychiatry</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29</w:t>
      </w:r>
      <w:r w:rsidRPr="002136CD">
        <w:rPr>
          <w:rFonts w:ascii="Times New Roman" w:eastAsia="Times New Roman" w:hAnsi="Times New Roman" w:cs="Times New Roman"/>
          <w:lang w:eastAsia="en-IN"/>
        </w:rPr>
        <w:t xml:space="preserve">(11), 3680–3693. </w:t>
      </w:r>
      <w:hyperlink r:id="rId59" w:history="1">
        <w:r w:rsidRPr="002136CD">
          <w:rPr>
            <w:rStyle w:val="Hyperlink"/>
            <w:rFonts w:ascii="Times New Roman" w:eastAsia="Times New Roman" w:hAnsi="Times New Roman" w:cs="Times New Roman"/>
            <w:lang w:eastAsia="en-IN"/>
          </w:rPr>
          <w:t>https://doi.org/10.1038/s41380-024-02608-3</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Chen, X., Zhou, Y., Lu, X., Li, R., Xiong, Y., Sheng, X., &amp; Zhu, W. (2024). Cognitive dysfunction in schizophrenia patients caused by down-regulation of γ-aminobutyric acid receptor subunits. </w:t>
      </w:r>
      <w:r w:rsidRPr="002136CD">
        <w:rPr>
          <w:rFonts w:ascii="Times New Roman" w:eastAsia="Times New Roman" w:hAnsi="Times New Roman" w:cs="Times New Roman"/>
          <w:i/>
          <w:iCs/>
          <w:lang w:eastAsia="en-IN"/>
        </w:rPr>
        <w:t>World Journal of Psychiatry</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14</w:t>
      </w:r>
      <w:r w:rsidRPr="002136CD">
        <w:rPr>
          <w:rFonts w:ascii="Times New Roman" w:eastAsia="Times New Roman" w:hAnsi="Times New Roman" w:cs="Times New Roman"/>
          <w:lang w:eastAsia="en-IN"/>
        </w:rPr>
        <w:t xml:space="preserve">(6), 784–793. </w:t>
      </w:r>
      <w:hyperlink r:id="rId60" w:history="1">
        <w:r w:rsidRPr="002136CD">
          <w:rPr>
            <w:rStyle w:val="Hyperlink"/>
            <w:rFonts w:ascii="Times New Roman" w:eastAsia="Times New Roman" w:hAnsi="Times New Roman" w:cs="Times New Roman"/>
            <w:lang w:eastAsia="en-IN"/>
          </w:rPr>
          <w:t>https://doi.org/10.5498/wjp.v14.i6.784</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Dicks, L. M. T. (2023). Our Mental Health Is Determined by an Intrinsic Interplay between the Central Nervous System, Enteric Nerves, and Gut Microbiota. </w:t>
      </w:r>
      <w:r w:rsidRPr="002136CD">
        <w:rPr>
          <w:rFonts w:ascii="Times New Roman" w:eastAsia="Times New Roman" w:hAnsi="Times New Roman" w:cs="Times New Roman"/>
          <w:i/>
          <w:iCs/>
          <w:lang w:eastAsia="en-IN"/>
        </w:rPr>
        <w:t>International Journal of Molecular Sciences</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25</w:t>
      </w:r>
      <w:r w:rsidRPr="002136CD">
        <w:rPr>
          <w:rFonts w:ascii="Times New Roman" w:eastAsia="Times New Roman" w:hAnsi="Times New Roman" w:cs="Times New Roman"/>
          <w:lang w:eastAsia="en-IN"/>
        </w:rPr>
        <w:t xml:space="preserve">(1), 38. </w:t>
      </w:r>
      <w:hyperlink r:id="rId61" w:history="1">
        <w:r w:rsidRPr="002136CD">
          <w:rPr>
            <w:rStyle w:val="Hyperlink"/>
            <w:rFonts w:ascii="Times New Roman" w:eastAsia="Times New Roman" w:hAnsi="Times New Roman" w:cs="Times New Roman"/>
            <w:lang w:eastAsia="en-IN"/>
          </w:rPr>
          <w:t>https://doi.org/10.3390/ijms25010038</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Arleo, A., Bareš, M., Bernard, J. A., Bogoian, H. R., Bruchhage, M. M. K., Bryant, P., Carlson, E. S., Chan, C. C. H., Chen, L., Chung, C., Dotson, V. M., Filip, P., Guell, X., Habas, C., Jacobs, H. I., Kakei, S., Lee, T. M. C., Leggio, M., Misiura, M., . . . Manto, M. (2023). Consensus Paper: Cerebellum and Ageing. </w:t>
      </w:r>
      <w:r w:rsidRPr="002136CD">
        <w:rPr>
          <w:rFonts w:ascii="Times New Roman" w:eastAsia="Times New Roman" w:hAnsi="Times New Roman" w:cs="Times New Roman"/>
          <w:i/>
          <w:iCs/>
          <w:lang w:eastAsia="en-IN"/>
        </w:rPr>
        <w:t>The Cerebellum</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23</w:t>
      </w:r>
      <w:r w:rsidRPr="002136CD">
        <w:rPr>
          <w:rFonts w:ascii="Times New Roman" w:eastAsia="Times New Roman" w:hAnsi="Times New Roman" w:cs="Times New Roman"/>
          <w:lang w:eastAsia="en-IN"/>
        </w:rPr>
        <w:t xml:space="preserve">(2), 802–832. </w:t>
      </w:r>
      <w:hyperlink r:id="rId62" w:history="1">
        <w:r w:rsidRPr="002136CD">
          <w:rPr>
            <w:rStyle w:val="Hyperlink"/>
            <w:rFonts w:ascii="Times New Roman" w:eastAsia="Times New Roman" w:hAnsi="Times New Roman" w:cs="Times New Roman"/>
            <w:lang w:eastAsia="en-IN"/>
          </w:rPr>
          <w:t>https://doi.org/10.1007/s12311-023-01577-7</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Fan, B., &amp; Zhao, J. V. (2024). Genetic proxies for antihypertensive drugs and mental disorders: Mendelian randomization study in European and East Asian populations. </w:t>
      </w:r>
      <w:r w:rsidRPr="002136CD">
        <w:rPr>
          <w:rFonts w:ascii="Times New Roman" w:eastAsia="Times New Roman" w:hAnsi="Times New Roman" w:cs="Times New Roman"/>
          <w:i/>
          <w:iCs/>
          <w:lang w:eastAsia="en-IN"/>
        </w:rPr>
        <w:t>BMC Medicine</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22</w:t>
      </w:r>
      <w:r w:rsidRPr="002136CD">
        <w:rPr>
          <w:rFonts w:ascii="Times New Roman" w:eastAsia="Times New Roman" w:hAnsi="Times New Roman" w:cs="Times New Roman"/>
          <w:lang w:eastAsia="en-IN"/>
        </w:rPr>
        <w:t xml:space="preserve">(1). </w:t>
      </w:r>
      <w:hyperlink r:id="rId63" w:history="1">
        <w:r w:rsidRPr="002136CD">
          <w:rPr>
            <w:rStyle w:val="Hyperlink"/>
            <w:rFonts w:ascii="Times New Roman" w:eastAsia="Times New Roman" w:hAnsi="Times New Roman" w:cs="Times New Roman"/>
            <w:lang w:eastAsia="en-IN"/>
          </w:rPr>
          <w:t>https://doi.org/10.1186/s12916-023-03218-6</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lastRenderedPageBreak/>
        <w:t xml:space="preserve">Pöthe, B., Conus, P., &amp; Golay, P. (2024). Impact of a family history of mental disorders on the characteristics of patients with early psychosis. </w:t>
      </w:r>
      <w:r w:rsidRPr="002136CD">
        <w:rPr>
          <w:rFonts w:ascii="Times New Roman" w:eastAsia="Times New Roman" w:hAnsi="Times New Roman" w:cs="Times New Roman"/>
          <w:i/>
          <w:iCs/>
          <w:lang w:eastAsia="en-IN"/>
        </w:rPr>
        <w:t>Early Intervention in Psychiatry</w:t>
      </w:r>
      <w:r w:rsidRPr="002136CD">
        <w:rPr>
          <w:rFonts w:ascii="Times New Roman" w:eastAsia="Times New Roman" w:hAnsi="Times New Roman" w:cs="Times New Roman"/>
          <w:lang w:eastAsia="en-IN"/>
        </w:rPr>
        <w:t xml:space="preserve">. </w:t>
      </w:r>
      <w:hyperlink r:id="rId64" w:history="1">
        <w:r w:rsidRPr="002136CD">
          <w:rPr>
            <w:rStyle w:val="Hyperlink"/>
            <w:rFonts w:ascii="Times New Roman" w:eastAsia="Times New Roman" w:hAnsi="Times New Roman" w:cs="Times New Roman"/>
            <w:lang w:eastAsia="en-IN"/>
          </w:rPr>
          <w:t>https://doi.org/10.1111/eip.13525</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Aniotz, A. F., Reyes-Molina, D., Cigarroa, I., García-Merino, S., Alonso, M. R., Ruiz, M. P., &amp; Zapata-Lamana, R. (2024). Effect of Physical exercise Programs based on mobile Health and Ecological Momentary Assessment on the physical and mental health, cognitive functions, and social environment of adults in Developing Countries: a Systematic review. </w:t>
      </w:r>
      <w:r w:rsidRPr="002136CD">
        <w:rPr>
          <w:rFonts w:ascii="Times New Roman" w:eastAsia="Times New Roman" w:hAnsi="Times New Roman" w:cs="Times New Roman"/>
          <w:i/>
          <w:iCs/>
          <w:lang w:eastAsia="en-IN"/>
        </w:rPr>
        <w:t>Medicina</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60</w:t>
      </w:r>
      <w:r w:rsidRPr="002136CD">
        <w:rPr>
          <w:rFonts w:ascii="Times New Roman" w:eastAsia="Times New Roman" w:hAnsi="Times New Roman" w:cs="Times New Roman"/>
          <w:lang w:eastAsia="en-IN"/>
        </w:rPr>
        <w:t xml:space="preserve">(4), 578. </w:t>
      </w:r>
      <w:hyperlink r:id="rId65" w:history="1">
        <w:r w:rsidRPr="002136CD">
          <w:rPr>
            <w:rStyle w:val="Hyperlink"/>
            <w:rFonts w:ascii="Times New Roman" w:eastAsia="Times New Roman" w:hAnsi="Times New Roman" w:cs="Times New Roman"/>
            <w:lang w:eastAsia="en-IN"/>
          </w:rPr>
          <w:t>https://doi.org/10.3390/medicina60040578</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i/>
          <w:iCs/>
          <w:lang w:eastAsia="en-IN"/>
        </w:rPr>
        <w:t>Yoga in modern India</w:t>
      </w:r>
      <w:r w:rsidRPr="002136CD">
        <w:rPr>
          <w:rFonts w:ascii="Times New Roman" w:eastAsia="Times New Roman" w:hAnsi="Times New Roman" w:cs="Times New Roman"/>
          <w:lang w:eastAsia="en-IN"/>
        </w:rPr>
        <w:t xml:space="preserve">. (n.d.). Princeton University Press. </w:t>
      </w:r>
      <w:hyperlink r:id="rId66" w:history="1">
        <w:r w:rsidRPr="002136CD">
          <w:rPr>
            <w:rStyle w:val="Hyperlink"/>
            <w:rFonts w:ascii="Times New Roman" w:eastAsia="Times New Roman" w:hAnsi="Times New Roman" w:cs="Times New Roman"/>
            <w:lang w:eastAsia="en-IN"/>
          </w:rPr>
          <w:t>https://press.princeton.edu/books/paperback/9780691118741/yoga-in-modern-india</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Nayar, D., Mahapatro, M., &amp; Nayar, P. (2022). Role of Yoga as an Adjunct in the Management of Migraine Headache-Current Status and Future Indications. </w:t>
      </w:r>
      <w:r w:rsidRPr="002136CD">
        <w:rPr>
          <w:rFonts w:ascii="Times New Roman" w:eastAsia="Times New Roman" w:hAnsi="Times New Roman" w:cs="Times New Roman"/>
          <w:i/>
          <w:iCs/>
          <w:lang w:eastAsia="en-IN"/>
        </w:rPr>
        <w:t>International Journal of Yoga</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15</w:t>
      </w:r>
      <w:r w:rsidRPr="002136CD">
        <w:rPr>
          <w:rFonts w:ascii="Times New Roman" w:eastAsia="Times New Roman" w:hAnsi="Times New Roman" w:cs="Times New Roman"/>
          <w:lang w:eastAsia="en-IN"/>
        </w:rPr>
        <w:t xml:space="preserve">(1), 12–18. </w:t>
      </w:r>
      <w:hyperlink r:id="rId67" w:history="1">
        <w:r w:rsidRPr="002136CD">
          <w:rPr>
            <w:rStyle w:val="Hyperlink"/>
            <w:rFonts w:ascii="Times New Roman" w:eastAsia="Times New Roman" w:hAnsi="Times New Roman" w:cs="Times New Roman"/>
            <w:lang w:eastAsia="en-IN"/>
          </w:rPr>
          <w:t>https://doi.org/10.4103/ijoy.ijoy_173_21</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Cramer, H., Lauche, R., Langhorst, J., &amp; Dobos, G. (2013). YOGA FOR DEPRESSION: A SYSTEMATIC REVIEW AND META-ANALYSIS. </w:t>
      </w:r>
      <w:r w:rsidRPr="002136CD">
        <w:rPr>
          <w:rFonts w:ascii="Times New Roman" w:eastAsia="Times New Roman" w:hAnsi="Times New Roman" w:cs="Times New Roman"/>
          <w:i/>
          <w:iCs/>
          <w:lang w:eastAsia="en-IN"/>
        </w:rPr>
        <w:t>Depression and Anxiety</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30</w:t>
      </w:r>
      <w:r w:rsidRPr="002136CD">
        <w:rPr>
          <w:rFonts w:ascii="Times New Roman" w:eastAsia="Times New Roman" w:hAnsi="Times New Roman" w:cs="Times New Roman"/>
          <w:lang w:eastAsia="en-IN"/>
        </w:rPr>
        <w:t xml:space="preserve">(11), 1068–1083. </w:t>
      </w:r>
      <w:hyperlink r:id="rId68" w:history="1">
        <w:r w:rsidRPr="002136CD">
          <w:rPr>
            <w:rStyle w:val="Hyperlink"/>
            <w:rFonts w:ascii="Times New Roman" w:eastAsia="Times New Roman" w:hAnsi="Times New Roman" w:cs="Times New Roman"/>
            <w:lang w:eastAsia="en-IN"/>
          </w:rPr>
          <w:t>https://doi.org/10.1002/da.22166</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i/>
          <w:iCs/>
          <w:lang w:eastAsia="en-IN"/>
        </w:rPr>
        <w:t>The yoga tradition</w:t>
      </w:r>
      <w:r w:rsidRPr="002136CD">
        <w:rPr>
          <w:rFonts w:ascii="Times New Roman" w:eastAsia="Times New Roman" w:hAnsi="Times New Roman" w:cs="Times New Roman"/>
          <w:lang w:eastAsia="en-IN"/>
        </w:rPr>
        <w:t xml:space="preserve">. (n.d.). Hohm Press. </w:t>
      </w:r>
      <w:hyperlink r:id="rId69" w:history="1">
        <w:r w:rsidRPr="002136CD">
          <w:rPr>
            <w:rStyle w:val="Hyperlink"/>
            <w:rFonts w:ascii="Times New Roman" w:eastAsia="Times New Roman" w:hAnsi="Times New Roman" w:cs="Times New Roman"/>
            <w:lang w:eastAsia="en-IN"/>
          </w:rPr>
          <w:t>https://www.hohmpress.com/products/the-yoga-tradition-paperback</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i/>
          <w:iCs/>
          <w:lang w:eastAsia="en-IN"/>
        </w:rPr>
        <w:t>Yoga as a therapeutic intervention: a bibliometric analysis of published research studies</w:t>
      </w:r>
      <w:r w:rsidRPr="002136CD">
        <w:rPr>
          <w:rFonts w:ascii="Times New Roman" w:eastAsia="Times New Roman" w:hAnsi="Times New Roman" w:cs="Times New Roman"/>
          <w:lang w:eastAsia="en-IN"/>
        </w:rPr>
        <w:t xml:space="preserve">. (2004, July 1). PubMed. </w:t>
      </w:r>
      <w:hyperlink r:id="rId70" w:history="1">
        <w:r w:rsidRPr="002136CD">
          <w:rPr>
            <w:rStyle w:val="Hyperlink"/>
            <w:rFonts w:ascii="Times New Roman" w:eastAsia="Times New Roman" w:hAnsi="Times New Roman" w:cs="Times New Roman"/>
            <w:lang w:eastAsia="en-IN"/>
          </w:rPr>
          <w:t>https://pubmed.ncbi.nlm.nih.gov/15648399/</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Verma, S. K., Pandey, M., Sharma, A., &amp; Singh, D. (2024). Exploring Ayurveda: principles and their application in modern medicine. </w:t>
      </w:r>
      <w:r w:rsidRPr="002136CD">
        <w:rPr>
          <w:rFonts w:ascii="Times New Roman" w:eastAsia="Times New Roman" w:hAnsi="Times New Roman" w:cs="Times New Roman"/>
          <w:i/>
          <w:iCs/>
          <w:lang w:eastAsia="en-IN"/>
        </w:rPr>
        <w:t>Bulletin of the National Research Centre/Bulletin of the National Research Center</w:t>
      </w:r>
      <w:r w:rsidRPr="002136CD">
        <w:rPr>
          <w:rFonts w:ascii="Times New Roman" w:eastAsia="Times New Roman" w:hAnsi="Times New Roman" w:cs="Times New Roman"/>
          <w:lang w:eastAsia="en-IN"/>
        </w:rPr>
        <w:t xml:space="preserve">, </w:t>
      </w:r>
      <w:r w:rsidRPr="002136CD">
        <w:rPr>
          <w:rFonts w:ascii="Times New Roman" w:eastAsia="Times New Roman" w:hAnsi="Times New Roman" w:cs="Times New Roman"/>
          <w:i/>
          <w:iCs/>
          <w:lang w:eastAsia="en-IN"/>
        </w:rPr>
        <w:t>48</w:t>
      </w:r>
      <w:r w:rsidRPr="002136CD">
        <w:rPr>
          <w:rFonts w:ascii="Times New Roman" w:eastAsia="Times New Roman" w:hAnsi="Times New Roman" w:cs="Times New Roman"/>
          <w:lang w:eastAsia="en-IN"/>
        </w:rPr>
        <w:t xml:space="preserve">(1). </w:t>
      </w:r>
      <w:hyperlink r:id="rId71" w:history="1">
        <w:r w:rsidRPr="002136CD">
          <w:rPr>
            <w:rStyle w:val="Hyperlink"/>
            <w:rFonts w:ascii="Times New Roman" w:eastAsia="Times New Roman" w:hAnsi="Times New Roman" w:cs="Times New Roman"/>
            <w:lang w:eastAsia="en-IN"/>
          </w:rPr>
          <w:t>https://doi.org/10.1186/s42269-024-01231-0</w:t>
        </w:r>
      </w:hyperlink>
    </w:p>
    <w:p w:rsidR="000818F6" w:rsidRPr="002136CD" w:rsidRDefault="000818F6" w:rsidP="002136CD">
      <w:pPr>
        <w:pStyle w:val="NormalWeb"/>
        <w:numPr>
          <w:ilvl w:val="0"/>
          <w:numId w:val="2"/>
        </w:numPr>
        <w:spacing w:before="0" w:beforeAutospacing="0" w:after="0" w:afterAutospacing="0" w:line="480" w:lineRule="auto"/>
        <w:jc w:val="both"/>
        <w:rPr>
          <w:rStyle w:val="url"/>
        </w:rPr>
      </w:pPr>
      <w:r w:rsidRPr="002136CD">
        <w:rPr>
          <w:i/>
          <w:iCs/>
        </w:rPr>
        <w:lastRenderedPageBreak/>
        <w:t>Vol. 2 No. 2 (2015): March - April 2015 | AYUSHDHARA</w:t>
      </w:r>
      <w:r w:rsidRPr="002136CD">
        <w:t xml:space="preserve">. (n.d.). </w:t>
      </w:r>
      <w:hyperlink r:id="rId72" w:history="1">
        <w:r w:rsidRPr="002136CD">
          <w:rPr>
            <w:rStyle w:val="Hyperlink"/>
          </w:rPr>
          <w:t>https://ayushdhara.in/index.php/ayushdhara/issue/view/4</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Ayurveda. (2025, March 10). </w:t>
      </w:r>
      <w:r w:rsidRPr="002136CD">
        <w:rPr>
          <w:rFonts w:ascii="Times New Roman" w:eastAsia="Times New Roman" w:hAnsi="Times New Roman" w:cs="Times New Roman"/>
          <w:i/>
          <w:iCs/>
          <w:lang w:eastAsia="en-IN"/>
        </w:rPr>
        <w:t xml:space="preserve">Introduction to Panchakarma Treatment | </w:t>
      </w:r>
      <w:proofErr w:type="gramStart"/>
      <w:r w:rsidRPr="002136CD">
        <w:rPr>
          <w:rFonts w:ascii="Times New Roman" w:eastAsia="Times New Roman" w:hAnsi="Times New Roman" w:cs="Times New Roman"/>
          <w:i/>
          <w:iCs/>
          <w:lang w:eastAsia="en-IN"/>
        </w:rPr>
        <w:t>The</w:t>
      </w:r>
      <w:proofErr w:type="gramEnd"/>
      <w:r w:rsidRPr="002136CD">
        <w:rPr>
          <w:rFonts w:ascii="Times New Roman" w:eastAsia="Times New Roman" w:hAnsi="Times New Roman" w:cs="Times New Roman"/>
          <w:i/>
          <w:iCs/>
          <w:lang w:eastAsia="en-IN"/>
        </w:rPr>
        <w:t xml:space="preserve"> Ayurvedic Institute</w:t>
      </w:r>
      <w:r w:rsidRPr="002136CD">
        <w:rPr>
          <w:rFonts w:ascii="Times New Roman" w:eastAsia="Times New Roman" w:hAnsi="Times New Roman" w:cs="Times New Roman"/>
          <w:lang w:eastAsia="en-IN"/>
        </w:rPr>
        <w:t xml:space="preserve">. </w:t>
      </w:r>
      <w:hyperlink r:id="rId73" w:history="1">
        <w:r w:rsidRPr="002136CD">
          <w:rPr>
            <w:rStyle w:val="Hyperlink"/>
            <w:rFonts w:ascii="Times New Roman" w:eastAsia="Times New Roman" w:hAnsi="Times New Roman" w:cs="Times New Roman"/>
            <w:lang w:eastAsia="en-IN"/>
          </w:rPr>
          <w:t>https://ayurveda.com/introduction-to-panchakarma/</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Ayulife Ayurveda Clinic. (2022, November 14). </w:t>
      </w:r>
      <w:r w:rsidRPr="002136CD">
        <w:rPr>
          <w:rFonts w:ascii="Times New Roman" w:eastAsia="Times New Roman" w:hAnsi="Times New Roman" w:cs="Times New Roman"/>
          <w:i/>
          <w:iCs/>
          <w:lang w:eastAsia="en-IN"/>
        </w:rPr>
        <w:t>Pre panchkarma - Ayulife</w:t>
      </w:r>
      <w:r w:rsidRPr="002136CD">
        <w:rPr>
          <w:rFonts w:ascii="Times New Roman" w:eastAsia="Times New Roman" w:hAnsi="Times New Roman" w:cs="Times New Roman"/>
          <w:lang w:eastAsia="en-IN"/>
        </w:rPr>
        <w:t xml:space="preserve">. Ayulife. </w:t>
      </w:r>
      <w:hyperlink r:id="rId74" w:history="1">
        <w:r w:rsidRPr="002136CD">
          <w:rPr>
            <w:rStyle w:val="Hyperlink"/>
            <w:rFonts w:ascii="Times New Roman" w:eastAsia="Times New Roman" w:hAnsi="Times New Roman" w:cs="Times New Roman"/>
            <w:lang w:eastAsia="en-IN"/>
          </w:rPr>
          <w:t>https://ayulife.co.in/pre-panchkarma/</w:t>
        </w:r>
      </w:hyperlink>
    </w:p>
    <w:p w:rsidR="000818F6" w:rsidRPr="002136CD" w:rsidRDefault="000818F6" w:rsidP="002136CD">
      <w:pPr>
        <w:pStyle w:val="ListParagraph"/>
        <w:numPr>
          <w:ilvl w:val="0"/>
          <w:numId w:val="2"/>
        </w:numPr>
        <w:spacing w:after="0" w:line="480" w:lineRule="auto"/>
        <w:jc w:val="both"/>
        <w:rPr>
          <w:rFonts w:ascii="Times New Roman" w:eastAsia="Times New Roman" w:hAnsi="Times New Roman" w:cs="Times New Roman"/>
          <w:lang w:eastAsia="en-IN"/>
        </w:rPr>
      </w:pPr>
      <w:r w:rsidRPr="002136CD">
        <w:rPr>
          <w:rFonts w:ascii="Times New Roman" w:eastAsia="Times New Roman" w:hAnsi="Times New Roman" w:cs="Times New Roman"/>
          <w:lang w:eastAsia="en-IN"/>
        </w:rPr>
        <w:t xml:space="preserve">Admin. (2024, September 5). Tridosha in Ayurveda - Vata, Pitta, and Kapha. </w:t>
      </w:r>
      <w:r w:rsidRPr="002136CD">
        <w:rPr>
          <w:rFonts w:ascii="Times New Roman" w:eastAsia="Times New Roman" w:hAnsi="Times New Roman" w:cs="Times New Roman"/>
          <w:i/>
          <w:iCs/>
          <w:lang w:eastAsia="en-IN"/>
        </w:rPr>
        <w:t>Sanjeevanam</w:t>
      </w:r>
      <w:r w:rsidRPr="002136CD">
        <w:rPr>
          <w:rFonts w:ascii="Times New Roman" w:eastAsia="Times New Roman" w:hAnsi="Times New Roman" w:cs="Times New Roman"/>
          <w:lang w:eastAsia="en-IN"/>
        </w:rPr>
        <w:t xml:space="preserve">. </w:t>
      </w:r>
      <w:hyperlink r:id="rId75" w:history="1">
        <w:r w:rsidRPr="002136CD">
          <w:rPr>
            <w:rStyle w:val="Hyperlink"/>
            <w:rFonts w:ascii="Times New Roman" w:eastAsia="Times New Roman" w:hAnsi="Times New Roman" w:cs="Times New Roman"/>
            <w:lang w:eastAsia="en-IN"/>
          </w:rPr>
          <w:t>https://sanjeevanam.com/blog/tridosha/</w:t>
        </w:r>
      </w:hyperlink>
    </w:p>
    <w:p w:rsidR="000818F6" w:rsidRPr="002136CD" w:rsidRDefault="000818F6" w:rsidP="002136CD">
      <w:pPr>
        <w:pStyle w:val="NormalWeb"/>
        <w:numPr>
          <w:ilvl w:val="0"/>
          <w:numId w:val="2"/>
        </w:numPr>
        <w:spacing w:before="0" w:beforeAutospacing="0" w:after="0" w:afterAutospacing="0" w:line="480" w:lineRule="auto"/>
        <w:jc w:val="both"/>
      </w:pPr>
      <w:r w:rsidRPr="002136CD">
        <w:t xml:space="preserve">Sachan, A. K., Kumar, S., Kumari, K., Singh, D., &amp; Dayanand Dinanath College, Institute of Pharmacy, Ramaipur, Kanpur Nagar, Uttar Pradesh, India. (2018). Medicinal uses of spices used in our traditional culture: World wide. In </w:t>
      </w:r>
      <w:r w:rsidRPr="002136CD">
        <w:rPr>
          <w:i/>
          <w:iCs/>
        </w:rPr>
        <w:t>Journal of Medicinal Plants Studies</w:t>
      </w:r>
      <w:r w:rsidRPr="002136CD">
        <w:t xml:space="preserve"> (Vol. 6, Issue 3, pp. 116–122).</w:t>
      </w:r>
    </w:p>
    <w:p w:rsidR="000818F6" w:rsidRPr="002136CD" w:rsidRDefault="000818F6" w:rsidP="002136CD">
      <w:pPr>
        <w:pStyle w:val="NormalWeb"/>
        <w:numPr>
          <w:ilvl w:val="0"/>
          <w:numId w:val="2"/>
        </w:numPr>
        <w:spacing w:before="0" w:beforeAutospacing="0" w:after="0" w:afterAutospacing="0" w:line="480" w:lineRule="auto"/>
        <w:jc w:val="both"/>
      </w:pPr>
      <w:r w:rsidRPr="002136CD">
        <w:t xml:space="preserve">Verma, S. K., Pandey, M., Sharma, A., &amp; Singh, D. (2024b). Exploring Ayurveda: principles and their application in modern medicine. </w:t>
      </w:r>
      <w:r w:rsidRPr="002136CD">
        <w:rPr>
          <w:i/>
          <w:iCs/>
        </w:rPr>
        <w:t>Bulletin of the National Research Centre/Bulletin of the National Research Center</w:t>
      </w:r>
      <w:r w:rsidRPr="002136CD">
        <w:t xml:space="preserve">, </w:t>
      </w:r>
      <w:r w:rsidRPr="002136CD">
        <w:rPr>
          <w:i/>
          <w:iCs/>
        </w:rPr>
        <w:t>48</w:t>
      </w:r>
      <w:r w:rsidRPr="002136CD">
        <w:t xml:space="preserve">(1). </w:t>
      </w:r>
      <w:hyperlink r:id="rId76" w:history="1">
        <w:r w:rsidRPr="002136CD">
          <w:rPr>
            <w:rStyle w:val="Hyperlink"/>
          </w:rPr>
          <w:t>https://doi.org/10.1186/s42269-024-01231-0</w:t>
        </w:r>
      </w:hyperlink>
    </w:p>
    <w:p w:rsidR="000818F6" w:rsidRPr="002136CD" w:rsidRDefault="000818F6" w:rsidP="002136CD">
      <w:pPr>
        <w:pStyle w:val="NormalWeb"/>
        <w:numPr>
          <w:ilvl w:val="0"/>
          <w:numId w:val="2"/>
        </w:numPr>
        <w:spacing w:before="0" w:beforeAutospacing="0" w:after="0" w:afterAutospacing="0" w:line="480" w:lineRule="auto"/>
        <w:jc w:val="both"/>
      </w:pPr>
      <w:r w:rsidRPr="002136CD">
        <w:rPr>
          <w:i/>
          <w:iCs/>
        </w:rPr>
        <w:t>Atharva Veda Complete Volume 1 &amp; 2 : Dr Tulsi Ram Sharma : Free download, borrow, and streaming : Internet Archive</w:t>
      </w:r>
      <w:r w:rsidRPr="002136CD">
        <w:t xml:space="preserve">. (2013). Internet Archive. </w:t>
      </w:r>
      <w:hyperlink r:id="rId77" w:history="1">
        <w:r w:rsidRPr="002136CD">
          <w:rPr>
            <w:rStyle w:val="Hyperlink"/>
          </w:rPr>
          <w:t>https://archive.org/details/atharva-veda-vol-2-of-2</w:t>
        </w:r>
      </w:hyperlink>
    </w:p>
    <w:p w:rsidR="000818F6" w:rsidRPr="002136CD" w:rsidRDefault="000818F6" w:rsidP="002136CD">
      <w:pPr>
        <w:pStyle w:val="NormalWeb"/>
        <w:numPr>
          <w:ilvl w:val="0"/>
          <w:numId w:val="2"/>
        </w:numPr>
        <w:spacing w:before="0" w:beforeAutospacing="0" w:after="0" w:afterAutospacing="0" w:line="480" w:lineRule="auto"/>
        <w:jc w:val="both"/>
      </w:pPr>
      <w:r w:rsidRPr="002136CD">
        <w:t xml:space="preserve">Susruta. (2024, October 13). Ayurveda: A Timeless Path to Holistic Health in Modern Times - Susruta Ayurveda. </w:t>
      </w:r>
      <w:r w:rsidRPr="002136CD">
        <w:rPr>
          <w:i/>
          <w:iCs/>
        </w:rPr>
        <w:t>Susruta Ayurveda</w:t>
      </w:r>
      <w:r w:rsidRPr="002136CD">
        <w:t xml:space="preserve">. </w:t>
      </w:r>
      <w:hyperlink r:id="rId78" w:history="1">
        <w:r w:rsidRPr="002136CD">
          <w:rPr>
            <w:rStyle w:val="Hyperlink"/>
          </w:rPr>
          <w:t>https://susrutaayurveda.com/ayurveda-a-timeless-path-to-holistic-health-in-modern-times/</w:t>
        </w:r>
      </w:hyperlink>
    </w:p>
    <w:p w:rsidR="000818F6" w:rsidRPr="002136CD" w:rsidRDefault="000818F6" w:rsidP="002136CD">
      <w:pPr>
        <w:pStyle w:val="NormalWeb"/>
        <w:numPr>
          <w:ilvl w:val="0"/>
          <w:numId w:val="2"/>
        </w:numPr>
        <w:spacing w:before="0" w:beforeAutospacing="0" w:after="0" w:afterAutospacing="0" w:line="480" w:lineRule="auto"/>
        <w:jc w:val="both"/>
      </w:pPr>
      <w:r w:rsidRPr="002136CD">
        <w:t xml:space="preserve">Mythology, H. (2024, October 1). </w:t>
      </w:r>
      <w:r w:rsidRPr="002136CD">
        <w:rPr>
          <w:i/>
          <w:iCs/>
        </w:rPr>
        <w:t>The Four Vedas: a reflection of Vedic Spirituality</w:t>
      </w:r>
      <w:r w:rsidRPr="002136CD">
        <w:t xml:space="preserve">. Hindu Mythology. </w:t>
      </w:r>
      <w:hyperlink r:id="rId79" w:history="1">
        <w:r w:rsidRPr="002136CD">
          <w:rPr>
            <w:rStyle w:val="Hyperlink"/>
          </w:rPr>
          <w:t>https://hindu.mythologyworldwide.com/the-four-vedas-a-reflection-of-vedic-spirituality/</w:t>
        </w:r>
      </w:hyperlink>
    </w:p>
    <w:p w:rsidR="000818F6" w:rsidRPr="002136CD" w:rsidRDefault="000818F6" w:rsidP="002136CD">
      <w:pPr>
        <w:pStyle w:val="NormalWeb"/>
        <w:numPr>
          <w:ilvl w:val="0"/>
          <w:numId w:val="2"/>
        </w:numPr>
        <w:spacing w:before="0" w:beforeAutospacing="0" w:after="0" w:afterAutospacing="0" w:line="480" w:lineRule="auto"/>
        <w:jc w:val="both"/>
      </w:pPr>
      <w:r w:rsidRPr="002136CD">
        <w:lastRenderedPageBreak/>
        <w:t xml:space="preserve">Hebbar, J. V. (2019, October 26). </w:t>
      </w:r>
      <w:r w:rsidRPr="002136CD">
        <w:rPr>
          <w:i/>
          <w:iCs/>
        </w:rPr>
        <w:t>Acharya Charaka – Work, Samhita, Legacy, Chapters, Description</w:t>
      </w:r>
      <w:r w:rsidRPr="002136CD">
        <w:t xml:space="preserve">. Easy Ayurveda Hospital. </w:t>
      </w:r>
      <w:hyperlink r:id="rId80" w:history="1">
        <w:r w:rsidRPr="002136CD">
          <w:rPr>
            <w:rStyle w:val="Hyperlink"/>
          </w:rPr>
          <w:t>https://www.easyayurveda.com/2016/07/21/acharya-charaka-work-samhita-legacy/</w:t>
        </w:r>
      </w:hyperlink>
    </w:p>
    <w:p w:rsidR="000818F6" w:rsidRPr="002136CD" w:rsidRDefault="000818F6" w:rsidP="002136CD">
      <w:pPr>
        <w:pStyle w:val="NormalWeb"/>
        <w:numPr>
          <w:ilvl w:val="0"/>
          <w:numId w:val="2"/>
        </w:numPr>
        <w:spacing w:before="0" w:beforeAutospacing="0" w:after="0" w:afterAutospacing="0" w:line="480" w:lineRule="auto"/>
        <w:jc w:val="both"/>
      </w:pPr>
      <w:r w:rsidRPr="002136CD">
        <w:t xml:space="preserve">Halpern, M. (2018, March 16). </w:t>
      </w:r>
      <w:r w:rsidRPr="002136CD">
        <w:rPr>
          <w:i/>
          <w:iCs/>
        </w:rPr>
        <w:t>Advanced topics in Ayurveda: Ayurveda and the Six Schools of Indian Philosophy (Darshana)</w:t>
      </w:r>
      <w:r w:rsidRPr="002136CD">
        <w:t xml:space="preserve">. California College of Ayurveda. </w:t>
      </w:r>
      <w:hyperlink r:id="rId81" w:history="1">
        <w:r w:rsidRPr="002136CD">
          <w:rPr>
            <w:rStyle w:val="Hyperlink"/>
          </w:rPr>
          <w:t>https://www.ayurvedacollege.com/blog/advanced-topics-ayurveda-ayurveda-and-six-schools-indian-philosophy-darshana/</w:t>
        </w:r>
      </w:hyperlink>
    </w:p>
    <w:p w:rsidR="000818F6" w:rsidRPr="002136CD" w:rsidRDefault="000818F6" w:rsidP="002136CD">
      <w:pPr>
        <w:pStyle w:val="NormalWeb"/>
        <w:numPr>
          <w:ilvl w:val="0"/>
          <w:numId w:val="2"/>
        </w:numPr>
        <w:spacing w:before="0" w:beforeAutospacing="0" w:after="0" w:afterAutospacing="0" w:line="480" w:lineRule="auto"/>
        <w:jc w:val="both"/>
      </w:pPr>
      <w:r w:rsidRPr="002136CD">
        <w:t xml:space="preserve">Jaiswal, Y. S., &amp; Williams, L. L. (2016). A glimpse of Ayurveda – The forgotten history and principles of Indian traditional medicine. </w:t>
      </w:r>
      <w:r w:rsidRPr="002136CD">
        <w:rPr>
          <w:i/>
          <w:iCs/>
        </w:rPr>
        <w:t>Journal of Traditional and Complementary Medicine</w:t>
      </w:r>
      <w:r w:rsidRPr="002136CD">
        <w:t xml:space="preserve">, </w:t>
      </w:r>
      <w:r w:rsidRPr="002136CD">
        <w:rPr>
          <w:i/>
          <w:iCs/>
        </w:rPr>
        <w:t>7</w:t>
      </w:r>
      <w:r w:rsidRPr="002136CD">
        <w:t xml:space="preserve">(1), 50–53. </w:t>
      </w:r>
      <w:hyperlink r:id="rId82" w:history="1">
        <w:r w:rsidRPr="002136CD">
          <w:rPr>
            <w:rStyle w:val="Hyperlink"/>
          </w:rPr>
          <w:t>https://doi.org/10.1016/j.jtcme.2016.02.002</w:t>
        </w:r>
      </w:hyperlink>
    </w:p>
    <w:p w:rsidR="000818F6" w:rsidRPr="002136CD" w:rsidRDefault="000818F6" w:rsidP="002136CD">
      <w:pPr>
        <w:pStyle w:val="NormalWeb"/>
        <w:numPr>
          <w:ilvl w:val="0"/>
          <w:numId w:val="2"/>
        </w:numPr>
        <w:spacing w:before="0" w:beforeAutospacing="0" w:after="0" w:afterAutospacing="0" w:line="480" w:lineRule="auto"/>
        <w:jc w:val="both"/>
      </w:pPr>
      <w:r w:rsidRPr="002136CD">
        <w:t xml:space="preserve">Ibef. (2024, February 22). </w:t>
      </w:r>
      <w:r w:rsidRPr="002136CD">
        <w:rPr>
          <w:i/>
          <w:iCs/>
        </w:rPr>
        <w:t>The growth of Ayurveda in India</w:t>
      </w:r>
      <w:r w:rsidRPr="002136CD">
        <w:t xml:space="preserve">. India Brand Equity Foundation. </w:t>
      </w:r>
      <w:hyperlink r:id="rId83" w:history="1">
        <w:r w:rsidRPr="002136CD">
          <w:rPr>
            <w:rStyle w:val="Hyperlink"/>
          </w:rPr>
          <w:t>https://www.ibef.org/research/case-study/the-growth-of-ayurveda-in-india</w:t>
        </w:r>
      </w:hyperlink>
    </w:p>
    <w:p w:rsidR="000818F6" w:rsidRPr="002136CD" w:rsidRDefault="000818F6" w:rsidP="002136CD">
      <w:pPr>
        <w:pStyle w:val="NormalWeb"/>
        <w:numPr>
          <w:ilvl w:val="0"/>
          <w:numId w:val="2"/>
        </w:numPr>
        <w:spacing w:before="0" w:beforeAutospacing="0" w:after="0" w:afterAutospacing="0" w:line="480" w:lineRule="auto"/>
        <w:jc w:val="both"/>
      </w:pPr>
      <w:r w:rsidRPr="002136CD">
        <w:t xml:space="preserve">Ganesan, U. (2010). Medicine and Modernity: The Ayurvedic Revival Movement in India, 1885-1947. In </w:t>
      </w:r>
      <w:r w:rsidRPr="002136CD">
        <w:rPr>
          <w:i/>
          <w:iCs/>
        </w:rPr>
        <w:t>Studies on Asia</w:t>
      </w:r>
      <w:r w:rsidRPr="002136CD">
        <w:t xml:space="preserve">. </w:t>
      </w:r>
      <w:hyperlink r:id="rId84" w:history="1">
        <w:r w:rsidRPr="002136CD">
          <w:rPr>
            <w:rStyle w:val="Hyperlink"/>
          </w:rPr>
          <w:t>https://castle.eiu.edu/studiesonasia/documents/seriesIV/Uma_Ganeshan.pdf</w:t>
        </w:r>
      </w:hyperlink>
    </w:p>
    <w:p w:rsidR="000818F6" w:rsidRPr="002136CD" w:rsidRDefault="000818F6" w:rsidP="002136CD">
      <w:pPr>
        <w:pStyle w:val="NormalWeb"/>
        <w:numPr>
          <w:ilvl w:val="0"/>
          <w:numId w:val="2"/>
        </w:numPr>
        <w:spacing w:before="0" w:beforeAutospacing="0" w:after="0" w:afterAutospacing="0" w:line="480" w:lineRule="auto"/>
        <w:jc w:val="both"/>
      </w:pPr>
      <w:r w:rsidRPr="002136CD">
        <w:t xml:space="preserve">Jaiswal, Y. S., &amp; Williams, L. L. (2016b). A glimpse of Ayurveda – The forgotten history and principles of Indian traditional medicine. </w:t>
      </w:r>
      <w:r w:rsidRPr="002136CD">
        <w:rPr>
          <w:i/>
          <w:iCs/>
        </w:rPr>
        <w:t>Journal of Traditional and Complementary Medicine</w:t>
      </w:r>
      <w:r w:rsidRPr="002136CD">
        <w:t xml:space="preserve">, </w:t>
      </w:r>
      <w:r w:rsidRPr="002136CD">
        <w:rPr>
          <w:i/>
          <w:iCs/>
        </w:rPr>
        <w:t>7</w:t>
      </w:r>
      <w:r w:rsidRPr="002136CD">
        <w:t xml:space="preserve">(1), 50–53. </w:t>
      </w:r>
      <w:hyperlink r:id="rId85" w:history="1">
        <w:r w:rsidRPr="002136CD">
          <w:rPr>
            <w:rStyle w:val="Hyperlink"/>
          </w:rPr>
          <w:t>https://doi.org/10.1016/j.jtcme.2016.02.002</w:t>
        </w:r>
      </w:hyperlink>
    </w:p>
    <w:p w:rsidR="00787933" w:rsidRPr="002136CD" w:rsidRDefault="00787933" w:rsidP="002136CD">
      <w:pPr>
        <w:pStyle w:val="ListParagraph"/>
        <w:numPr>
          <w:ilvl w:val="0"/>
          <w:numId w:val="2"/>
        </w:numPr>
        <w:spacing w:after="0" w:line="480" w:lineRule="auto"/>
        <w:jc w:val="both"/>
        <w:rPr>
          <w:rFonts w:ascii="Times New Roman" w:hAnsi="Times New Roman" w:cs="Times New Roman"/>
          <w:i/>
          <w:iCs/>
        </w:rPr>
      </w:pPr>
      <w:r w:rsidRPr="002136CD">
        <w:rPr>
          <w:rFonts w:ascii="Times New Roman" w:hAnsi="Times New Roman" w:cs="Times New Roman"/>
          <w:i/>
          <w:iCs/>
        </w:rPr>
        <w:t>Shilpa, S., &amp; Murthy, C. V. (2011c). Understanding personality from Ayurvedic perspective for psychological assessment: A case. AYU (an International Quarterly Journal of Research in Ayurveda), 32(1), 12. https://doi.org/10.4103/0974-8520.85716</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Krishnamurthy, M. N., &amp; Telles, S. (2007). Assessing depression following two ancient Indian interventions: effects of yoga and Ayurveda on older adults in a residential home. </w:t>
      </w:r>
      <w:r w:rsidRPr="002136CD">
        <w:rPr>
          <w:rFonts w:ascii="Times New Roman" w:hAnsi="Times New Roman" w:cs="Times New Roman"/>
          <w:i/>
          <w:iCs/>
        </w:rPr>
        <w:t>Journal of Gerontological Nursing</w:t>
      </w:r>
      <w:r w:rsidRPr="002136CD">
        <w:rPr>
          <w:rFonts w:ascii="Times New Roman" w:hAnsi="Times New Roman" w:cs="Times New Roman"/>
        </w:rPr>
        <w:t xml:space="preserve">, </w:t>
      </w:r>
      <w:r w:rsidRPr="002136CD">
        <w:rPr>
          <w:rFonts w:ascii="Times New Roman" w:hAnsi="Times New Roman" w:cs="Times New Roman"/>
          <w:i/>
          <w:iCs/>
        </w:rPr>
        <w:t>33</w:t>
      </w:r>
      <w:r w:rsidRPr="002136CD">
        <w:rPr>
          <w:rFonts w:ascii="Times New Roman" w:hAnsi="Times New Roman" w:cs="Times New Roman"/>
        </w:rPr>
        <w:t xml:space="preserve">(2), 17–23. </w:t>
      </w:r>
      <w:hyperlink r:id="rId86" w:history="1">
        <w:r w:rsidRPr="002136CD">
          <w:rPr>
            <w:rStyle w:val="Hyperlink"/>
            <w:rFonts w:ascii="Times New Roman" w:hAnsi="Times New Roman" w:cs="Times New Roman"/>
          </w:rPr>
          <w:t>https://doi.org/10.3928/00989134-20070201-05</w:t>
        </w:r>
      </w:hyperlink>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lastRenderedPageBreak/>
        <w:t xml:space="preserve">K, R. (1982). Yoga and ayurveda. </w:t>
      </w:r>
      <w:r w:rsidRPr="002136CD">
        <w:rPr>
          <w:rFonts w:ascii="Times New Roman" w:hAnsi="Times New Roman" w:cs="Times New Roman"/>
          <w:i/>
          <w:iCs/>
        </w:rPr>
        <w:t>PubMed</w:t>
      </w:r>
      <w:r w:rsidRPr="002136CD">
        <w:rPr>
          <w:rFonts w:ascii="Times New Roman" w:hAnsi="Times New Roman" w:cs="Times New Roman"/>
        </w:rPr>
        <w:t xml:space="preserve">. </w:t>
      </w:r>
      <w:hyperlink r:id="rId87" w:history="1">
        <w:r w:rsidRPr="002136CD">
          <w:rPr>
            <w:rStyle w:val="Hyperlink"/>
            <w:rFonts w:ascii="Times New Roman" w:hAnsi="Times New Roman" w:cs="Times New Roman"/>
          </w:rPr>
          <w:t>https://pubmed.ncbi.nlm.nih.gov/22556955</w:t>
        </w:r>
      </w:hyperlink>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Ravishankar, B., &amp; Shukla, V. (2008b). Indian Systems of Medicine: A Brief Profile. </w:t>
      </w:r>
      <w:r w:rsidRPr="002136CD">
        <w:rPr>
          <w:rFonts w:ascii="Times New Roman" w:hAnsi="Times New Roman" w:cs="Times New Roman"/>
          <w:i/>
          <w:iCs/>
        </w:rPr>
        <w:t>African Journal of Traditional Complementary and Alternative Medicines</w:t>
      </w:r>
      <w:r w:rsidRPr="002136CD">
        <w:rPr>
          <w:rFonts w:ascii="Times New Roman" w:hAnsi="Times New Roman" w:cs="Times New Roman"/>
        </w:rPr>
        <w:t xml:space="preserve">, </w:t>
      </w:r>
      <w:r w:rsidRPr="002136CD">
        <w:rPr>
          <w:rFonts w:ascii="Times New Roman" w:hAnsi="Times New Roman" w:cs="Times New Roman"/>
          <w:i/>
          <w:iCs/>
        </w:rPr>
        <w:t>4</w:t>
      </w:r>
      <w:r w:rsidRPr="002136CD">
        <w:rPr>
          <w:rFonts w:ascii="Times New Roman" w:hAnsi="Times New Roman" w:cs="Times New Roman"/>
        </w:rPr>
        <w:t>(3), 319. https://doi.org/10.4314/ajtcam.v4i3.31226</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Obeyesekere, G. (1977). The theory and practice of psychological medicine in the Ayurvedic tradition. </w:t>
      </w:r>
      <w:r w:rsidRPr="002136CD">
        <w:rPr>
          <w:rFonts w:ascii="Times New Roman" w:hAnsi="Times New Roman" w:cs="Times New Roman"/>
          <w:i/>
          <w:iCs/>
        </w:rPr>
        <w:t>Culture Medicine and Psychiatry</w:t>
      </w:r>
      <w:r w:rsidRPr="002136CD">
        <w:rPr>
          <w:rFonts w:ascii="Times New Roman" w:hAnsi="Times New Roman" w:cs="Times New Roman"/>
        </w:rPr>
        <w:t xml:space="preserve">, </w:t>
      </w:r>
      <w:r w:rsidRPr="002136CD">
        <w:rPr>
          <w:rFonts w:ascii="Times New Roman" w:hAnsi="Times New Roman" w:cs="Times New Roman"/>
          <w:i/>
          <w:iCs/>
        </w:rPr>
        <w:t>1</w:t>
      </w:r>
      <w:r w:rsidRPr="002136CD">
        <w:rPr>
          <w:rFonts w:ascii="Times New Roman" w:hAnsi="Times New Roman" w:cs="Times New Roman"/>
        </w:rPr>
        <w:t>(2), 155–181. https://doi.org/10.1007/bf00114848</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Woodyard, C. (2011). Exploring the therapeutic effects of yoga and its ability to increase quality of life. </w:t>
      </w:r>
      <w:r w:rsidRPr="002136CD">
        <w:rPr>
          <w:rFonts w:ascii="Times New Roman" w:hAnsi="Times New Roman" w:cs="Times New Roman"/>
          <w:i/>
          <w:iCs/>
        </w:rPr>
        <w:t>International Journal of Yoga</w:t>
      </w:r>
      <w:r w:rsidRPr="002136CD">
        <w:rPr>
          <w:rFonts w:ascii="Times New Roman" w:hAnsi="Times New Roman" w:cs="Times New Roman"/>
        </w:rPr>
        <w:t xml:space="preserve">, </w:t>
      </w:r>
      <w:r w:rsidRPr="002136CD">
        <w:rPr>
          <w:rFonts w:ascii="Times New Roman" w:hAnsi="Times New Roman" w:cs="Times New Roman"/>
          <w:i/>
          <w:iCs/>
        </w:rPr>
        <w:t>4</w:t>
      </w:r>
      <w:r w:rsidRPr="002136CD">
        <w:rPr>
          <w:rFonts w:ascii="Times New Roman" w:hAnsi="Times New Roman" w:cs="Times New Roman"/>
        </w:rPr>
        <w:t>(2), 49. https://doi.org/10.4103/0973-6131.85485</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Nottingham, E. K., Eliade, M., &amp; Trask, W. R. (1963). Yoga: immortality and freedom. </w:t>
      </w:r>
      <w:r w:rsidRPr="002136CD">
        <w:rPr>
          <w:rFonts w:ascii="Times New Roman" w:hAnsi="Times New Roman" w:cs="Times New Roman"/>
          <w:i/>
          <w:iCs/>
        </w:rPr>
        <w:t>Journal for the Scientific Study of Religion</w:t>
      </w:r>
      <w:r w:rsidRPr="002136CD">
        <w:rPr>
          <w:rFonts w:ascii="Times New Roman" w:hAnsi="Times New Roman" w:cs="Times New Roman"/>
        </w:rPr>
        <w:t xml:space="preserve">, </w:t>
      </w:r>
      <w:r w:rsidRPr="002136CD">
        <w:rPr>
          <w:rFonts w:ascii="Times New Roman" w:hAnsi="Times New Roman" w:cs="Times New Roman"/>
          <w:i/>
          <w:iCs/>
        </w:rPr>
        <w:t>2</w:t>
      </w:r>
      <w:r w:rsidRPr="002136CD">
        <w:rPr>
          <w:rFonts w:ascii="Times New Roman" w:hAnsi="Times New Roman" w:cs="Times New Roman"/>
        </w:rPr>
        <w:t>(2), 277. https://doi.org/10.2307/1385099</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Manjunath, N. K., &amp; Telles, S. (2005). Influence of Yoga and Ayurveda on self-rated sleep in a geriatric population. </w:t>
      </w:r>
      <w:r w:rsidRPr="002136CD">
        <w:rPr>
          <w:rFonts w:ascii="Times New Roman" w:hAnsi="Times New Roman" w:cs="Times New Roman"/>
          <w:i/>
          <w:iCs/>
        </w:rPr>
        <w:t>PubMed</w:t>
      </w:r>
      <w:r w:rsidRPr="002136CD">
        <w:rPr>
          <w:rFonts w:ascii="Times New Roman" w:hAnsi="Times New Roman" w:cs="Times New Roman"/>
        </w:rPr>
        <w:t xml:space="preserve">, </w:t>
      </w:r>
      <w:r w:rsidRPr="002136CD">
        <w:rPr>
          <w:rFonts w:ascii="Times New Roman" w:hAnsi="Times New Roman" w:cs="Times New Roman"/>
          <w:i/>
          <w:iCs/>
        </w:rPr>
        <w:t>121</w:t>
      </w:r>
      <w:r w:rsidRPr="002136CD">
        <w:rPr>
          <w:rFonts w:ascii="Times New Roman" w:hAnsi="Times New Roman" w:cs="Times New Roman"/>
        </w:rPr>
        <w:t>(5), 683–690. https://pubmed.ncbi.nlm.nih.gov/15937373</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Krishnamurthy, M. N., &amp; Telles, S. (2007b). Assessing depression following two ancient Indian interventions: effects of yoga and Ayurveda on older adults in a residential home. </w:t>
      </w:r>
      <w:r w:rsidRPr="002136CD">
        <w:rPr>
          <w:rFonts w:ascii="Times New Roman" w:hAnsi="Times New Roman" w:cs="Times New Roman"/>
          <w:i/>
          <w:iCs/>
        </w:rPr>
        <w:t>Journal of Gerontological Nursing</w:t>
      </w:r>
      <w:r w:rsidRPr="002136CD">
        <w:rPr>
          <w:rFonts w:ascii="Times New Roman" w:hAnsi="Times New Roman" w:cs="Times New Roman"/>
        </w:rPr>
        <w:t xml:space="preserve">, </w:t>
      </w:r>
      <w:r w:rsidRPr="002136CD">
        <w:rPr>
          <w:rFonts w:ascii="Times New Roman" w:hAnsi="Times New Roman" w:cs="Times New Roman"/>
          <w:i/>
          <w:iCs/>
        </w:rPr>
        <w:t>33</w:t>
      </w:r>
      <w:r w:rsidRPr="002136CD">
        <w:rPr>
          <w:rFonts w:ascii="Times New Roman" w:hAnsi="Times New Roman" w:cs="Times New Roman"/>
        </w:rPr>
        <w:t>(2), 17–23. https://doi.org/10.3928/00989134-20070201-05</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Krishnamurthy, M. N., &amp; Telles, S. (2007b). Assessing depression following two ancient Indian interventions: effects of yoga and Ayurveda on older adults in a residential home. </w:t>
      </w:r>
      <w:r w:rsidRPr="002136CD">
        <w:rPr>
          <w:rFonts w:ascii="Times New Roman" w:hAnsi="Times New Roman" w:cs="Times New Roman"/>
          <w:i/>
          <w:iCs/>
        </w:rPr>
        <w:t>Journal of Gerontological Nursing</w:t>
      </w:r>
      <w:r w:rsidRPr="002136CD">
        <w:rPr>
          <w:rFonts w:ascii="Times New Roman" w:hAnsi="Times New Roman" w:cs="Times New Roman"/>
        </w:rPr>
        <w:t xml:space="preserve">, </w:t>
      </w:r>
      <w:r w:rsidRPr="002136CD">
        <w:rPr>
          <w:rFonts w:ascii="Times New Roman" w:hAnsi="Times New Roman" w:cs="Times New Roman"/>
          <w:i/>
          <w:iCs/>
        </w:rPr>
        <w:t>33</w:t>
      </w:r>
      <w:r w:rsidRPr="002136CD">
        <w:rPr>
          <w:rFonts w:ascii="Times New Roman" w:hAnsi="Times New Roman" w:cs="Times New Roman"/>
        </w:rPr>
        <w:t>(2), 17–23. https://doi.org/10.3928/00989134-20070201-05</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lastRenderedPageBreak/>
        <w:t xml:space="preserve">Tillu, G., Chaturvedi, S., Chopra, A., &amp; Patwardhan, B. (2020). Public Health approach of Ayurveda and yoga for COVID-19 prophylaxis. </w:t>
      </w:r>
      <w:r w:rsidRPr="002136CD">
        <w:rPr>
          <w:rFonts w:ascii="Times New Roman" w:hAnsi="Times New Roman" w:cs="Times New Roman"/>
          <w:i/>
          <w:iCs/>
        </w:rPr>
        <w:t>The Journal of Alternative and Complementary Medicine</w:t>
      </w:r>
      <w:r w:rsidRPr="002136CD">
        <w:rPr>
          <w:rFonts w:ascii="Times New Roman" w:hAnsi="Times New Roman" w:cs="Times New Roman"/>
        </w:rPr>
        <w:t xml:space="preserve">, </w:t>
      </w:r>
      <w:r w:rsidRPr="002136CD">
        <w:rPr>
          <w:rFonts w:ascii="Times New Roman" w:hAnsi="Times New Roman" w:cs="Times New Roman"/>
          <w:i/>
          <w:iCs/>
        </w:rPr>
        <w:t>26</w:t>
      </w:r>
      <w:r w:rsidRPr="002136CD">
        <w:rPr>
          <w:rFonts w:ascii="Times New Roman" w:hAnsi="Times New Roman" w:cs="Times New Roman"/>
        </w:rPr>
        <w:t>(5), 360–364. https://doi.org/10.1089/acm.2020.0129</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Mamtani, R., &amp; Mamtani, R. (2005). Ayurveda and yoga in cardiovascular diseases. </w:t>
      </w:r>
      <w:r w:rsidRPr="002136CD">
        <w:rPr>
          <w:rFonts w:ascii="Times New Roman" w:hAnsi="Times New Roman" w:cs="Times New Roman"/>
          <w:i/>
          <w:iCs/>
        </w:rPr>
        <w:t>Cardiology in Review</w:t>
      </w:r>
      <w:r w:rsidRPr="002136CD">
        <w:rPr>
          <w:rFonts w:ascii="Times New Roman" w:hAnsi="Times New Roman" w:cs="Times New Roman"/>
        </w:rPr>
        <w:t xml:space="preserve">, </w:t>
      </w:r>
      <w:r w:rsidRPr="002136CD">
        <w:rPr>
          <w:rFonts w:ascii="Times New Roman" w:hAnsi="Times New Roman" w:cs="Times New Roman"/>
          <w:i/>
          <w:iCs/>
        </w:rPr>
        <w:t>13</w:t>
      </w:r>
      <w:r w:rsidRPr="002136CD">
        <w:rPr>
          <w:rFonts w:ascii="Times New Roman" w:hAnsi="Times New Roman" w:cs="Times New Roman"/>
        </w:rPr>
        <w:t>(3), 155–162. https://doi.org/10.1097/01.crd.0000128730.31658.36</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Di Sarsina, P. R., &amp; Tassinari, M. (2015). Integrative approaches for health: biomedical research, ayurveda, and yoga. </w:t>
      </w:r>
      <w:r w:rsidRPr="002136CD">
        <w:rPr>
          <w:rFonts w:ascii="Times New Roman" w:hAnsi="Times New Roman" w:cs="Times New Roman"/>
          <w:i/>
          <w:iCs/>
        </w:rPr>
        <w:t>DOAJ (DOAJ: Directory of Open Access Journals)</w:t>
      </w:r>
      <w:r w:rsidRPr="002136CD">
        <w:rPr>
          <w:rFonts w:ascii="Times New Roman" w:hAnsi="Times New Roman" w:cs="Times New Roman"/>
        </w:rPr>
        <w:t>. https://doaj.org/article/1573d4cb169d4a0aa63dd4e525ee0069</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Tillu, G., &amp; Patwardhan, B. (2015). </w:t>
      </w:r>
      <w:r w:rsidRPr="002136CD">
        <w:rPr>
          <w:rFonts w:ascii="Times New Roman" w:hAnsi="Times New Roman" w:cs="Times New Roman"/>
          <w:i/>
          <w:iCs/>
        </w:rPr>
        <w:t>Integrative Approaches for health: biomedical research, Ayurveda and yoga</w:t>
      </w:r>
      <w:r w:rsidRPr="002136CD">
        <w:rPr>
          <w:rFonts w:ascii="Times New Roman" w:hAnsi="Times New Roman" w:cs="Times New Roman"/>
        </w:rPr>
        <w:t>. https://www.amazon.com/Integrative-Approaches-Health-Biomedical-Research-ebook/dp/B00VQ2RTAK</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Sharma, V. M., Manjunath, N., Nagendra, H., &amp; Ertsey, C. (2018). Combination of Ayurveda and Yoga therapy reduces pain intensity and improves quality of life in patients with migraine headache. </w:t>
      </w:r>
      <w:r w:rsidRPr="002136CD">
        <w:rPr>
          <w:rFonts w:ascii="Times New Roman" w:hAnsi="Times New Roman" w:cs="Times New Roman"/>
          <w:i/>
          <w:iCs/>
        </w:rPr>
        <w:t>Complementary Therapies in Clinical Practice</w:t>
      </w:r>
      <w:r w:rsidRPr="002136CD">
        <w:rPr>
          <w:rFonts w:ascii="Times New Roman" w:hAnsi="Times New Roman" w:cs="Times New Roman"/>
        </w:rPr>
        <w:t xml:space="preserve">, </w:t>
      </w:r>
      <w:r w:rsidRPr="002136CD">
        <w:rPr>
          <w:rFonts w:ascii="Times New Roman" w:hAnsi="Times New Roman" w:cs="Times New Roman"/>
          <w:i/>
          <w:iCs/>
        </w:rPr>
        <w:t>32</w:t>
      </w:r>
      <w:r w:rsidRPr="002136CD">
        <w:rPr>
          <w:rFonts w:ascii="Times New Roman" w:hAnsi="Times New Roman" w:cs="Times New Roman"/>
        </w:rPr>
        <w:t>, 85–91. https://doi.org/10.1016/j.ctcp.2018.05.010</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Datey, P., Hankey, A., &amp; Nagendra, H. (2017). Combined Ayurveda and yoga practices for newly diagnosed Type 2 Diabetes mellitus: a controlled trial. </w:t>
      </w:r>
      <w:r w:rsidRPr="002136CD">
        <w:rPr>
          <w:rFonts w:ascii="Times New Roman" w:hAnsi="Times New Roman" w:cs="Times New Roman"/>
          <w:i/>
          <w:iCs/>
        </w:rPr>
        <w:t>Complementary Medicine Research</w:t>
      </w:r>
      <w:r w:rsidRPr="002136CD">
        <w:rPr>
          <w:rFonts w:ascii="Times New Roman" w:hAnsi="Times New Roman" w:cs="Times New Roman"/>
        </w:rPr>
        <w:t xml:space="preserve">, </w:t>
      </w:r>
      <w:r w:rsidRPr="002136CD">
        <w:rPr>
          <w:rFonts w:ascii="Times New Roman" w:hAnsi="Times New Roman" w:cs="Times New Roman"/>
          <w:i/>
          <w:iCs/>
        </w:rPr>
        <w:t>25</w:t>
      </w:r>
      <w:r w:rsidRPr="002136CD">
        <w:rPr>
          <w:rFonts w:ascii="Times New Roman" w:hAnsi="Times New Roman" w:cs="Times New Roman"/>
        </w:rPr>
        <w:t>(1), 16–23. https://doi.org/10.1159/000464441</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Sharma, V. M., Manjunath, N., Nagendra, H., &amp; Ertsey, C. (2018b). Combination of Ayurveda and Yoga therapy reduces pain intensity and improves quality of life in patients with migraine headache. </w:t>
      </w:r>
      <w:r w:rsidRPr="002136CD">
        <w:rPr>
          <w:rFonts w:ascii="Times New Roman" w:hAnsi="Times New Roman" w:cs="Times New Roman"/>
          <w:i/>
          <w:iCs/>
        </w:rPr>
        <w:t>Complementary Therapies in Clinical Practice</w:t>
      </w:r>
      <w:r w:rsidRPr="002136CD">
        <w:rPr>
          <w:rFonts w:ascii="Times New Roman" w:hAnsi="Times New Roman" w:cs="Times New Roman"/>
        </w:rPr>
        <w:t xml:space="preserve">, </w:t>
      </w:r>
      <w:r w:rsidRPr="002136CD">
        <w:rPr>
          <w:rFonts w:ascii="Times New Roman" w:hAnsi="Times New Roman" w:cs="Times New Roman"/>
          <w:i/>
          <w:iCs/>
        </w:rPr>
        <w:t>32</w:t>
      </w:r>
      <w:r w:rsidRPr="002136CD">
        <w:rPr>
          <w:rFonts w:ascii="Times New Roman" w:hAnsi="Times New Roman" w:cs="Times New Roman"/>
        </w:rPr>
        <w:t>, 85–91. https://doi.org/10.1016/j.ctcp.2018.05.010</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lastRenderedPageBreak/>
        <w:t xml:space="preserve">Kabat-Zinn, J. (2003). Mindfulness-based interventions in context: Past, present, and future. </w:t>
      </w:r>
      <w:r w:rsidRPr="002136CD">
        <w:rPr>
          <w:rFonts w:ascii="Times New Roman" w:hAnsi="Times New Roman" w:cs="Times New Roman"/>
          <w:i/>
          <w:iCs/>
        </w:rPr>
        <w:t>Clinical Psychology Science and Practice</w:t>
      </w:r>
      <w:r w:rsidRPr="002136CD">
        <w:rPr>
          <w:rFonts w:ascii="Times New Roman" w:hAnsi="Times New Roman" w:cs="Times New Roman"/>
        </w:rPr>
        <w:t xml:space="preserve">, </w:t>
      </w:r>
      <w:r w:rsidRPr="002136CD">
        <w:rPr>
          <w:rFonts w:ascii="Times New Roman" w:hAnsi="Times New Roman" w:cs="Times New Roman"/>
          <w:i/>
          <w:iCs/>
        </w:rPr>
        <w:t>10</w:t>
      </w:r>
      <w:r w:rsidRPr="002136CD">
        <w:rPr>
          <w:rFonts w:ascii="Times New Roman" w:hAnsi="Times New Roman" w:cs="Times New Roman"/>
        </w:rPr>
        <w:t>(2), 144–156. https://doi.org/10.1093/clipsy.bpg016</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Singh, H., Bhargava, S., Ganeshan, S., Kaur, R., Sethi, T., Sharma, M., Chauhan, M., Chauhan, N., Chauhan, R., Chauhan, P., &amp; Brahmachari, S. K. (2018). Big data analysis of traditional knowledge-based Ayurveda medicine. </w:t>
      </w:r>
      <w:r w:rsidRPr="002136CD">
        <w:rPr>
          <w:rFonts w:ascii="Times New Roman" w:hAnsi="Times New Roman" w:cs="Times New Roman"/>
          <w:i/>
          <w:iCs/>
        </w:rPr>
        <w:t>Progress in Preventive Medicine</w:t>
      </w:r>
      <w:r w:rsidRPr="002136CD">
        <w:rPr>
          <w:rFonts w:ascii="Times New Roman" w:hAnsi="Times New Roman" w:cs="Times New Roman"/>
        </w:rPr>
        <w:t xml:space="preserve">, </w:t>
      </w:r>
      <w:r w:rsidRPr="002136CD">
        <w:rPr>
          <w:rFonts w:ascii="Times New Roman" w:hAnsi="Times New Roman" w:cs="Times New Roman"/>
          <w:i/>
          <w:iCs/>
        </w:rPr>
        <w:t>3</w:t>
      </w:r>
      <w:r w:rsidRPr="002136CD">
        <w:rPr>
          <w:rFonts w:ascii="Times New Roman" w:hAnsi="Times New Roman" w:cs="Times New Roman"/>
        </w:rPr>
        <w:t>(5), e0020. https://doi.org/10.1097/pp9.0000000000000020</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Wujastyk, D., &amp; Smith, F. M. (2008). Modern and global Ayurveda : pluralism and paradigms. In </w:t>
      </w:r>
      <w:r w:rsidRPr="002136CD">
        <w:rPr>
          <w:rFonts w:ascii="Times New Roman" w:hAnsi="Times New Roman" w:cs="Times New Roman"/>
          <w:i/>
          <w:iCs/>
        </w:rPr>
        <w:t>State University of New York Press eBooks</w:t>
      </w:r>
      <w:r w:rsidRPr="002136CD">
        <w:rPr>
          <w:rFonts w:ascii="Times New Roman" w:hAnsi="Times New Roman" w:cs="Times New Roman"/>
        </w:rPr>
        <w:t>. http://ci.nii.ac.jp/ncid/BB04428372</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i/>
          <w:iCs/>
        </w:rPr>
        <w:t>History of Modern Yoga : Patañjali and Western Esotericism</w:t>
      </w:r>
      <w:r w:rsidRPr="002136CD">
        <w:rPr>
          <w:rFonts w:ascii="Times New Roman" w:hAnsi="Times New Roman" w:cs="Times New Roman"/>
        </w:rPr>
        <w:t>. (2004). https://doi.org/10.5040/9781472548436</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Newcombe, S. (2009). The Development of Modern Yoga: A Survey of the field. </w:t>
      </w:r>
      <w:r w:rsidRPr="002136CD">
        <w:rPr>
          <w:rFonts w:ascii="Times New Roman" w:hAnsi="Times New Roman" w:cs="Times New Roman"/>
          <w:i/>
          <w:iCs/>
        </w:rPr>
        <w:t>Religion Compass</w:t>
      </w:r>
      <w:r w:rsidRPr="002136CD">
        <w:rPr>
          <w:rFonts w:ascii="Times New Roman" w:hAnsi="Times New Roman" w:cs="Times New Roman"/>
        </w:rPr>
        <w:t xml:space="preserve">, </w:t>
      </w:r>
      <w:r w:rsidRPr="002136CD">
        <w:rPr>
          <w:rFonts w:ascii="Times New Roman" w:hAnsi="Times New Roman" w:cs="Times New Roman"/>
          <w:i/>
          <w:iCs/>
        </w:rPr>
        <w:t>3</w:t>
      </w:r>
      <w:r w:rsidRPr="002136CD">
        <w:rPr>
          <w:rFonts w:ascii="Times New Roman" w:hAnsi="Times New Roman" w:cs="Times New Roman"/>
        </w:rPr>
        <w:t>(6), 986–1002. https://doi.org/10.1111/j.1749-8171.2009.00171.x</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De Michelis, E. (2007). A preliminary survey of modern yoga studies. </w:t>
      </w:r>
      <w:r w:rsidRPr="002136CD">
        <w:rPr>
          <w:rFonts w:ascii="Times New Roman" w:hAnsi="Times New Roman" w:cs="Times New Roman"/>
          <w:i/>
          <w:iCs/>
        </w:rPr>
        <w:t>Asian Medicine</w:t>
      </w:r>
      <w:r w:rsidRPr="002136CD">
        <w:rPr>
          <w:rFonts w:ascii="Times New Roman" w:hAnsi="Times New Roman" w:cs="Times New Roman"/>
        </w:rPr>
        <w:t xml:space="preserve">, </w:t>
      </w:r>
      <w:r w:rsidRPr="002136CD">
        <w:rPr>
          <w:rFonts w:ascii="Times New Roman" w:hAnsi="Times New Roman" w:cs="Times New Roman"/>
          <w:i/>
          <w:iCs/>
        </w:rPr>
        <w:t>3</w:t>
      </w:r>
      <w:r w:rsidRPr="002136CD">
        <w:rPr>
          <w:rFonts w:ascii="Times New Roman" w:hAnsi="Times New Roman" w:cs="Times New Roman"/>
        </w:rPr>
        <w:t>(1), 1–19. https://doi.org/10.1163/157342107x207182</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Lea, J. (2009). Liberation or Limitation? Understanding Iyengar Yoga as a Practice of the Self. </w:t>
      </w:r>
      <w:r w:rsidRPr="002136CD">
        <w:rPr>
          <w:rFonts w:ascii="Times New Roman" w:hAnsi="Times New Roman" w:cs="Times New Roman"/>
          <w:i/>
          <w:iCs/>
        </w:rPr>
        <w:t>Body &amp; Society</w:t>
      </w:r>
      <w:r w:rsidRPr="002136CD">
        <w:rPr>
          <w:rFonts w:ascii="Times New Roman" w:hAnsi="Times New Roman" w:cs="Times New Roman"/>
        </w:rPr>
        <w:t xml:space="preserve">, </w:t>
      </w:r>
      <w:r w:rsidRPr="002136CD">
        <w:rPr>
          <w:rFonts w:ascii="Times New Roman" w:hAnsi="Times New Roman" w:cs="Times New Roman"/>
          <w:i/>
          <w:iCs/>
        </w:rPr>
        <w:t>15</w:t>
      </w:r>
      <w:r w:rsidRPr="002136CD">
        <w:rPr>
          <w:rFonts w:ascii="Times New Roman" w:hAnsi="Times New Roman" w:cs="Times New Roman"/>
        </w:rPr>
        <w:t>(3), 71–92. https://doi.org/10.1177/1357034x09339100</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Jayasundar, R., Ghatak, S., Makhdoomi, M. A., Luthra, K., Singh, A., &amp; Velpandian, T. (2018). Challenges in integrating component level technology and system level information from Ayurveda: Insights from NMR phytometabolomics and anti-HIV potential of select Ayurvedic medicinal plants. </w:t>
      </w:r>
      <w:r w:rsidRPr="002136CD">
        <w:rPr>
          <w:rFonts w:ascii="Times New Roman" w:hAnsi="Times New Roman" w:cs="Times New Roman"/>
          <w:i/>
          <w:iCs/>
        </w:rPr>
        <w:t>Journal of Ayurveda and Integrative Medicine</w:t>
      </w:r>
      <w:r w:rsidRPr="002136CD">
        <w:rPr>
          <w:rFonts w:ascii="Times New Roman" w:hAnsi="Times New Roman" w:cs="Times New Roman"/>
        </w:rPr>
        <w:t xml:space="preserve">, </w:t>
      </w:r>
      <w:r w:rsidRPr="002136CD">
        <w:rPr>
          <w:rFonts w:ascii="Times New Roman" w:hAnsi="Times New Roman" w:cs="Times New Roman"/>
          <w:i/>
          <w:iCs/>
        </w:rPr>
        <w:t>10</w:t>
      </w:r>
      <w:r w:rsidRPr="002136CD">
        <w:rPr>
          <w:rFonts w:ascii="Times New Roman" w:hAnsi="Times New Roman" w:cs="Times New Roman"/>
        </w:rPr>
        <w:t>(2), 94–101. https://doi.org/10.1016/j.jaim.2017.06.002</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lastRenderedPageBreak/>
        <w:t xml:space="preserve">Wujastyk, D., &amp; Smith, F. M. (2008b). Modern and global Ayurveda : pluralism and paradigms. In </w:t>
      </w:r>
      <w:r w:rsidRPr="002136CD">
        <w:rPr>
          <w:rFonts w:ascii="Times New Roman" w:hAnsi="Times New Roman" w:cs="Times New Roman"/>
          <w:i/>
          <w:iCs/>
        </w:rPr>
        <w:t>State University of New York Press eBooks</w:t>
      </w:r>
      <w:r w:rsidRPr="002136CD">
        <w:rPr>
          <w:rFonts w:ascii="Times New Roman" w:hAnsi="Times New Roman" w:cs="Times New Roman"/>
        </w:rPr>
        <w:t>. http://ci.nii.ac.jp/ncid/BB04428372</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Rastogi, S. (2010). Building bridges between Ayurveda and Modern Science. </w:t>
      </w:r>
      <w:r w:rsidRPr="002136CD">
        <w:rPr>
          <w:rFonts w:ascii="Times New Roman" w:hAnsi="Times New Roman" w:cs="Times New Roman"/>
          <w:i/>
          <w:iCs/>
        </w:rPr>
        <w:t>International Journal of Ayurveda Research</w:t>
      </w:r>
      <w:r w:rsidRPr="002136CD">
        <w:rPr>
          <w:rFonts w:ascii="Times New Roman" w:hAnsi="Times New Roman" w:cs="Times New Roman"/>
        </w:rPr>
        <w:t xml:space="preserve">, </w:t>
      </w:r>
      <w:r w:rsidRPr="002136CD">
        <w:rPr>
          <w:rFonts w:ascii="Times New Roman" w:hAnsi="Times New Roman" w:cs="Times New Roman"/>
          <w:i/>
          <w:iCs/>
        </w:rPr>
        <w:t>1</w:t>
      </w:r>
      <w:r w:rsidRPr="002136CD">
        <w:rPr>
          <w:rFonts w:ascii="Times New Roman" w:hAnsi="Times New Roman" w:cs="Times New Roman"/>
        </w:rPr>
        <w:t>(1), 41. https://doi.org/10.4103/0974-7788.59943</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Wujastyk, D. (2001). The roots of Ayurveda : selections from Sanskrit medical writings. In </w:t>
      </w:r>
      <w:r w:rsidRPr="002136CD">
        <w:rPr>
          <w:rFonts w:ascii="Times New Roman" w:hAnsi="Times New Roman" w:cs="Times New Roman"/>
          <w:i/>
          <w:iCs/>
        </w:rPr>
        <w:t>Penguin eBooks</w:t>
      </w:r>
      <w:r w:rsidRPr="002136CD">
        <w:rPr>
          <w:rFonts w:ascii="Times New Roman" w:hAnsi="Times New Roman" w:cs="Times New Roman"/>
        </w:rPr>
        <w:t>. http://discovery.ucl.ac.uk/15136/</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Woolery, A., Myers, H., Sternlieb, B., &amp; Zeltzer, L. (2004). A yoga intervention for young adults with elevated symptoms of depression. </w:t>
      </w:r>
      <w:r w:rsidRPr="002136CD">
        <w:rPr>
          <w:rFonts w:ascii="Times New Roman" w:hAnsi="Times New Roman" w:cs="Times New Roman"/>
          <w:i/>
          <w:iCs/>
        </w:rPr>
        <w:t>PubMed</w:t>
      </w:r>
      <w:r w:rsidRPr="002136CD">
        <w:rPr>
          <w:rFonts w:ascii="Times New Roman" w:hAnsi="Times New Roman" w:cs="Times New Roman"/>
        </w:rPr>
        <w:t xml:space="preserve">, </w:t>
      </w:r>
      <w:r w:rsidRPr="002136CD">
        <w:rPr>
          <w:rFonts w:ascii="Times New Roman" w:hAnsi="Times New Roman" w:cs="Times New Roman"/>
          <w:i/>
          <w:iCs/>
        </w:rPr>
        <w:t>10</w:t>
      </w:r>
      <w:r w:rsidRPr="002136CD">
        <w:rPr>
          <w:rFonts w:ascii="Times New Roman" w:hAnsi="Times New Roman" w:cs="Times New Roman"/>
        </w:rPr>
        <w:t>(2), 60–63. https://pubmed.ncbi.nlm.nih.gov/15055096</w:t>
      </w:r>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Kiecolt-Glaser, J. K., Christian, L., Preston, H., Houts, C. R., Malarkey, W. B., Emery, C. F., &amp; Glaser, R. (2010). Stress, inflammation, and yoga practice. </w:t>
      </w:r>
      <w:r w:rsidRPr="002136CD">
        <w:rPr>
          <w:rFonts w:ascii="Times New Roman" w:hAnsi="Times New Roman" w:cs="Times New Roman"/>
          <w:i/>
          <w:iCs/>
        </w:rPr>
        <w:t>Psychosomatic Medicine</w:t>
      </w:r>
      <w:r w:rsidRPr="002136CD">
        <w:rPr>
          <w:rFonts w:ascii="Times New Roman" w:hAnsi="Times New Roman" w:cs="Times New Roman"/>
        </w:rPr>
        <w:t xml:space="preserve">, </w:t>
      </w:r>
      <w:r w:rsidRPr="002136CD">
        <w:rPr>
          <w:rFonts w:ascii="Times New Roman" w:hAnsi="Times New Roman" w:cs="Times New Roman"/>
          <w:i/>
          <w:iCs/>
        </w:rPr>
        <w:t>72</w:t>
      </w:r>
      <w:r w:rsidRPr="002136CD">
        <w:rPr>
          <w:rFonts w:ascii="Times New Roman" w:hAnsi="Times New Roman" w:cs="Times New Roman"/>
        </w:rPr>
        <w:t xml:space="preserve">(2), 113–121. </w:t>
      </w:r>
      <w:hyperlink r:id="rId88" w:history="1">
        <w:r w:rsidRPr="002136CD">
          <w:rPr>
            <w:rStyle w:val="Hyperlink"/>
            <w:rFonts w:ascii="Times New Roman" w:hAnsi="Times New Roman" w:cs="Times New Roman"/>
          </w:rPr>
          <w:t>https://doi.org/10.1097/psy.0b013e3181cb9377</w:t>
        </w:r>
      </w:hyperlink>
    </w:p>
    <w:p w:rsidR="00787933" w:rsidRPr="002136CD" w:rsidRDefault="00787933" w:rsidP="002136CD">
      <w:pPr>
        <w:pStyle w:val="ListParagraph"/>
        <w:numPr>
          <w:ilvl w:val="0"/>
          <w:numId w:val="2"/>
        </w:numPr>
        <w:spacing w:after="0" w:line="480" w:lineRule="auto"/>
        <w:jc w:val="both"/>
        <w:rPr>
          <w:rFonts w:ascii="Times New Roman" w:hAnsi="Times New Roman" w:cs="Times New Roman"/>
        </w:rPr>
      </w:pPr>
      <w:r w:rsidRPr="002136CD">
        <w:rPr>
          <w:rFonts w:ascii="Times New Roman" w:hAnsi="Times New Roman" w:cs="Times New Roman"/>
        </w:rPr>
        <w:t xml:space="preserve">Badoni, P., Kumar, N., Singh, R., Gupta, K., Kalra, P., &amp; Arora, V. (2025). Exploring the synergy of yoga and ayurveda in metaverse. In </w:t>
      </w:r>
      <w:r w:rsidRPr="002136CD">
        <w:rPr>
          <w:rFonts w:ascii="Times New Roman" w:hAnsi="Times New Roman" w:cs="Times New Roman"/>
          <w:i/>
          <w:iCs/>
        </w:rPr>
        <w:t>Elsevier eBooks</w:t>
      </w:r>
      <w:r w:rsidRPr="002136CD">
        <w:rPr>
          <w:rFonts w:ascii="Times New Roman" w:hAnsi="Times New Roman" w:cs="Times New Roman"/>
        </w:rPr>
        <w:t xml:space="preserve"> (pp. 165–187). </w:t>
      </w:r>
      <w:hyperlink r:id="rId89" w:history="1">
        <w:r w:rsidRPr="002136CD">
          <w:rPr>
            <w:rStyle w:val="Hyperlink"/>
            <w:rFonts w:ascii="Times New Roman" w:hAnsi="Times New Roman" w:cs="Times New Roman"/>
          </w:rPr>
          <w:t>https://doi.org/10.1016/b978-0-443-24132-1.00011-9</w:t>
        </w:r>
      </w:hyperlink>
    </w:p>
    <w:p w:rsidR="00787933" w:rsidRPr="002136CD" w:rsidRDefault="00787933" w:rsidP="002136CD">
      <w:pPr>
        <w:spacing w:after="0" w:line="480" w:lineRule="auto"/>
        <w:ind w:left="360"/>
        <w:jc w:val="both"/>
        <w:rPr>
          <w:rFonts w:ascii="Times New Roman" w:hAnsi="Times New Roman" w:cs="Times New Roman"/>
        </w:rPr>
      </w:pPr>
      <w:r w:rsidRPr="002136CD">
        <w:rPr>
          <w:rFonts w:ascii="Times New Roman" w:hAnsi="Times New Roman" w:cs="Times New Roman"/>
        </w:rPr>
        <w:t xml:space="preserve">32. Wikipedia contributors. (2025b, March 3). </w:t>
      </w:r>
      <w:proofErr w:type="gramStart"/>
      <w:r w:rsidRPr="002136CD">
        <w:rPr>
          <w:rFonts w:ascii="Times New Roman" w:hAnsi="Times New Roman" w:cs="Times New Roman"/>
          <w:i/>
          <w:iCs/>
        </w:rPr>
        <w:t>Guṇa</w:t>
      </w:r>
      <w:r w:rsidRPr="002136CD">
        <w:rPr>
          <w:rFonts w:ascii="Times New Roman" w:hAnsi="Times New Roman" w:cs="Times New Roman"/>
        </w:rPr>
        <w:t>.</w:t>
      </w:r>
      <w:proofErr w:type="gramEnd"/>
      <w:r w:rsidRPr="002136CD">
        <w:rPr>
          <w:rFonts w:ascii="Times New Roman" w:hAnsi="Times New Roman" w:cs="Times New Roman"/>
        </w:rPr>
        <w:t xml:space="preserve"> </w:t>
      </w:r>
      <w:proofErr w:type="gramStart"/>
      <w:r w:rsidRPr="002136CD">
        <w:rPr>
          <w:rFonts w:ascii="Times New Roman" w:hAnsi="Times New Roman" w:cs="Times New Roman"/>
        </w:rPr>
        <w:t>Wikipedia.</w:t>
      </w:r>
      <w:proofErr w:type="gramEnd"/>
      <w:r w:rsidRPr="002136CD">
        <w:rPr>
          <w:rFonts w:ascii="Times New Roman" w:hAnsi="Times New Roman" w:cs="Times New Roman"/>
        </w:rPr>
        <w:t xml:space="preserve"> </w:t>
      </w:r>
      <w:hyperlink r:id="rId90" w:history="1">
        <w:r w:rsidRPr="002136CD">
          <w:rPr>
            <w:rStyle w:val="Hyperlink"/>
            <w:rFonts w:ascii="Times New Roman" w:hAnsi="Times New Roman" w:cs="Times New Roman"/>
          </w:rPr>
          <w:t>https://en.wikipedia.org/wiki/Gu%E1%B9%87a</w:t>
        </w:r>
      </w:hyperlink>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Soni, G., &amp; Singh, P. K. (2025). Prakriti: Interdisciplinary Perspectives on Ayurvedic Constitutions. In </w:t>
      </w:r>
      <w:r w:rsidRPr="002136CD">
        <w:rPr>
          <w:rFonts w:ascii="Times New Roman" w:eastAsia="Times New Roman" w:hAnsi="Times New Roman" w:cs="Times New Roman"/>
          <w:i/>
          <w:iCs/>
          <w:kern w:val="0"/>
          <w:lang w:eastAsia="en-IN"/>
        </w:rPr>
        <w:t>TY  - BOOK AU  - Soni, Gaurav AU  - Singh, Kumar PY  - 2025/05/16 SP  -  SN  - ISBN-13 (15) 978-93-49307-81-0, ISBN-13 (15) 978-93-49307-45-2 T1  - Prakriti: Interdisciplinary Perspectives on Ayurvedic Constitutions VL  -  DO  - 10.70593/978-93-49307-81-0 ER  -</w:t>
      </w:r>
      <w:r w:rsidRPr="002136CD">
        <w:rPr>
          <w:rFonts w:ascii="Times New Roman" w:eastAsia="Times New Roman" w:hAnsi="Times New Roman" w:cs="Times New Roman"/>
          <w:kern w:val="0"/>
          <w:lang w:eastAsia="en-IN"/>
        </w:rPr>
        <w:t>. https://doi.org/10.70593/978-93-49307-81-0</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lastRenderedPageBreak/>
        <w:t xml:space="preserve">Young, M. (2022, October 26). </w:t>
      </w:r>
      <w:r w:rsidRPr="002136CD">
        <w:rPr>
          <w:rFonts w:ascii="Times New Roman" w:eastAsia="Times New Roman" w:hAnsi="Times New Roman" w:cs="Times New Roman"/>
          <w:i/>
          <w:iCs/>
          <w:kern w:val="0"/>
          <w:lang w:eastAsia="en-IN"/>
        </w:rPr>
        <w:t>How to balance a Kapha dosha</w:t>
      </w:r>
      <w:r w:rsidRPr="002136CD">
        <w:rPr>
          <w:rFonts w:ascii="Times New Roman" w:eastAsia="Times New Roman" w:hAnsi="Times New Roman" w:cs="Times New Roman"/>
          <w:kern w:val="0"/>
          <w:lang w:eastAsia="en-IN"/>
        </w:rPr>
        <w:t>. My Vinyasa Practice. https://www.myvinyasapractice.com/how-to-balance-a-kapha-dosha/</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i/>
          <w:iCs/>
          <w:kern w:val="0"/>
          <w:lang w:eastAsia="en-IN"/>
        </w:rPr>
        <w:t>Vata dosha Yoga - Yoga poses for vata dosha | Dabur</w:t>
      </w:r>
      <w:r w:rsidRPr="002136CD">
        <w:rPr>
          <w:rFonts w:ascii="Times New Roman" w:eastAsia="Times New Roman" w:hAnsi="Times New Roman" w:cs="Times New Roman"/>
          <w:kern w:val="0"/>
          <w:lang w:eastAsia="en-IN"/>
        </w:rPr>
        <w:t>. (n.d.). Dabur. https://www.dabur.com/blog/yoga/vata-dosha-yoga</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Rao, M. V., Harti, S., Ghildiyal, S., &amp; Rai, S. (2019). AYUSHCHARYA 2018 – ‘A National Conference on Dinacharya and Ritucharya for public health promotion.’ </w:t>
      </w:r>
      <w:r w:rsidRPr="002136CD">
        <w:rPr>
          <w:rFonts w:ascii="Times New Roman" w:eastAsia="Times New Roman" w:hAnsi="Times New Roman" w:cs="Times New Roman"/>
          <w:i/>
          <w:iCs/>
          <w:kern w:val="0"/>
          <w:lang w:eastAsia="en-IN"/>
        </w:rPr>
        <w:t>Journal of Ayurveda and Integrative Medicine</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10</w:t>
      </w:r>
      <w:r w:rsidRPr="002136CD">
        <w:rPr>
          <w:rFonts w:ascii="Times New Roman" w:eastAsia="Times New Roman" w:hAnsi="Times New Roman" w:cs="Times New Roman"/>
          <w:kern w:val="0"/>
          <w:lang w:eastAsia="en-IN"/>
        </w:rPr>
        <w:t>(3), 230–231. https://doi.org/10.1016/j.jaim.2019.07.001</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Kj, S., Nk, M., &amp; Pg, A. (2023). Ayurveda, yoga, and acupuncture therapies in alleviating the symptom score among patients with spinal cord injury – A systematic review. </w:t>
      </w:r>
      <w:r w:rsidRPr="002136CD">
        <w:rPr>
          <w:rFonts w:ascii="Times New Roman" w:eastAsia="Times New Roman" w:hAnsi="Times New Roman" w:cs="Times New Roman"/>
          <w:i/>
          <w:iCs/>
          <w:kern w:val="0"/>
          <w:lang w:eastAsia="en-IN"/>
        </w:rPr>
        <w:t>Journal of Ayurveda and Integrative Medicine</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14</w:t>
      </w:r>
      <w:r w:rsidRPr="002136CD">
        <w:rPr>
          <w:rFonts w:ascii="Times New Roman" w:eastAsia="Times New Roman" w:hAnsi="Times New Roman" w:cs="Times New Roman"/>
          <w:kern w:val="0"/>
          <w:lang w:eastAsia="en-IN"/>
        </w:rPr>
        <w:t>(4), 100749. https://doi.org/10.1016/j.jaim.2023.100749</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Iyengar, B. K. S. (1996). Light on the yoga sutras of Patanjali. </w:t>
      </w:r>
      <w:r w:rsidRPr="002136CD">
        <w:rPr>
          <w:rFonts w:ascii="Times New Roman" w:eastAsia="Times New Roman" w:hAnsi="Times New Roman" w:cs="Times New Roman"/>
          <w:i/>
          <w:iCs/>
          <w:kern w:val="0"/>
          <w:lang w:eastAsia="en-IN"/>
        </w:rPr>
        <w:t>Philosophy East and West</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46</w:t>
      </w:r>
      <w:r w:rsidRPr="002136CD">
        <w:rPr>
          <w:rFonts w:ascii="Times New Roman" w:eastAsia="Times New Roman" w:hAnsi="Times New Roman" w:cs="Times New Roman"/>
          <w:kern w:val="0"/>
          <w:lang w:eastAsia="en-IN"/>
        </w:rPr>
        <w:t>(2), 291. https://doi.org/10.2307/1399412</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Srinivas, A. (2021). COMPARATIVE ANALYSIS OF JWARA CHIKITSA SIDDHANTA AMONG THE CHARAKA SAMHITA AND SUSHRUTA SAMHITA. </w:t>
      </w:r>
      <w:r w:rsidRPr="002136CD">
        <w:rPr>
          <w:rFonts w:ascii="Times New Roman" w:eastAsia="Times New Roman" w:hAnsi="Times New Roman" w:cs="Times New Roman"/>
          <w:i/>
          <w:iCs/>
          <w:kern w:val="0"/>
          <w:lang w:eastAsia="en-IN"/>
        </w:rPr>
        <w:t>International Ayurvedic Medical Journal</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9</w:t>
      </w:r>
      <w:r w:rsidRPr="002136CD">
        <w:rPr>
          <w:rFonts w:ascii="Times New Roman" w:eastAsia="Times New Roman" w:hAnsi="Times New Roman" w:cs="Times New Roman"/>
          <w:kern w:val="0"/>
          <w:lang w:eastAsia="en-IN"/>
        </w:rPr>
        <w:t>(10), 2472–2480. https://doi.org/10.46607/iamj2809102021</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Killingley, D. (2013). Manufacturing Yogis: Swami Vivekananda as a yoga teacher. In </w:t>
      </w:r>
      <w:r w:rsidRPr="002136CD">
        <w:rPr>
          <w:rFonts w:ascii="Times New Roman" w:eastAsia="Times New Roman" w:hAnsi="Times New Roman" w:cs="Times New Roman"/>
          <w:i/>
          <w:iCs/>
          <w:kern w:val="0"/>
          <w:lang w:eastAsia="en-IN"/>
        </w:rPr>
        <w:t>Oxford University Press eBooks</w:t>
      </w:r>
      <w:r w:rsidRPr="002136CD">
        <w:rPr>
          <w:rFonts w:ascii="Times New Roman" w:eastAsia="Times New Roman" w:hAnsi="Times New Roman" w:cs="Times New Roman"/>
          <w:kern w:val="0"/>
          <w:lang w:eastAsia="en-IN"/>
        </w:rPr>
        <w:t xml:space="preserve"> (pp. 17–35). https://doi.org/10.1093/acprof:oso/9780199938704.003.0002</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Kolasinski, S. L., Garfinkel, M., Tsai, A. G., Matz, W., Van Dyke, A., &amp; Schumacher, H. R. (2005). Iyengar Yoga for treating symptoms of osteoarthritis of the knees: a pilot study. </w:t>
      </w:r>
      <w:r w:rsidRPr="002136CD">
        <w:rPr>
          <w:rFonts w:ascii="Times New Roman" w:eastAsia="Times New Roman" w:hAnsi="Times New Roman" w:cs="Times New Roman"/>
          <w:i/>
          <w:iCs/>
          <w:kern w:val="0"/>
          <w:lang w:eastAsia="en-IN"/>
        </w:rPr>
        <w:t>The Journal of Alternative and Complementary Medicine</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11</w:t>
      </w:r>
      <w:r w:rsidRPr="002136CD">
        <w:rPr>
          <w:rFonts w:ascii="Times New Roman" w:eastAsia="Times New Roman" w:hAnsi="Times New Roman" w:cs="Times New Roman"/>
          <w:kern w:val="0"/>
          <w:lang w:eastAsia="en-IN"/>
        </w:rPr>
        <w:t>(4), 689–693. https://doi.org/10.1089/acm.2005.11.689</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lastRenderedPageBreak/>
        <w:t xml:space="preserve">Sawyer, D. (2023). Whatever happened to Maharishi Mahesh Yogi, the Beatles’ guru, and the “TM” movement? </w:t>
      </w:r>
      <w:r w:rsidRPr="002136CD">
        <w:rPr>
          <w:rFonts w:ascii="Times New Roman" w:eastAsia="Times New Roman" w:hAnsi="Times New Roman" w:cs="Times New Roman"/>
          <w:i/>
          <w:iCs/>
          <w:kern w:val="0"/>
          <w:lang w:eastAsia="en-IN"/>
        </w:rPr>
        <w:t>Religion Compass</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18</w:t>
      </w:r>
      <w:r w:rsidRPr="002136CD">
        <w:rPr>
          <w:rFonts w:ascii="Times New Roman" w:eastAsia="Times New Roman" w:hAnsi="Times New Roman" w:cs="Times New Roman"/>
          <w:kern w:val="0"/>
          <w:lang w:eastAsia="en-IN"/>
        </w:rPr>
        <w:t>(1). https://doi.org/10.1111/rec3.12482</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Connell, J. (2006). Medical tourism: Sea, sun, sand and . . . surgery. </w:t>
      </w:r>
      <w:r w:rsidRPr="002136CD">
        <w:rPr>
          <w:rFonts w:ascii="Times New Roman" w:eastAsia="Times New Roman" w:hAnsi="Times New Roman" w:cs="Times New Roman"/>
          <w:i/>
          <w:iCs/>
          <w:kern w:val="0"/>
          <w:lang w:eastAsia="en-IN"/>
        </w:rPr>
        <w:t>Tourism Management</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27</w:t>
      </w:r>
      <w:r w:rsidRPr="002136CD">
        <w:rPr>
          <w:rFonts w:ascii="Times New Roman" w:eastAsia="Times New Roman" w:hAnsi="Times New Roman" w:cs="Times New Roman"/>
          <w:kern w:val="0"/>
          <w:lang w:eastAsia="en-IN"/>
        </w:rPr>
        <w:t>(6), 1093–1100. https://doi.org/10.1016/j.tourman.2005.11.005</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Frenk, J., Chen, L., Bhutta, Z. A., Cohen, J., Crisp, N., Evans, T., Fineberg, H., Garcia, P., Ke, Y., Kelley, P., Kistnasamy, B., Meleis, A., Naylor, D., Pablos-Mendez, A., Reddy, S., Scrimshaw, S., Sepulveda, J., Serwadda, D., &amp; Zurayk, H. (2010). Health professionals for a new century: transforming education to strengthen health systems in an interdependent world. </w:t>
      </w:r>
      <w:r w:rsidRPr="002136CD">
        <w:rPr>
          <w:rFonts w:ascii="Times New Roman" w:eastAsia="Times New Roman" w:hAnsi="Times New Roman" w:cs="Times New Roman"/>
          <w:i/>
          <w:iCs/>
          <w:kern w:val="0"/>
          <w:lang w:eastAsia="en-IN"/>
        </w:rPr>
        <w:t>The Lancet</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376</w:t>
      </w:r>
      <w:r w:rsidRPr="002136CD">
        <w:rPr>
          <w:rFonts w:ascii="Times New Roman" w:eastAsia="Times New Roman" w:hAnsi="Times New Roman" w:cs="Times New Roman"/>
          <w:kern w:val="0"/>
          <w:lang w:eastAsia="en-IN"/>
        </w:rPr>
        <w:t xml:space="preserve">(9756), 1923–1958. </w:t>
      </w:r>
      <w:hyperlink r:id="rId91" w:history="1">
        <w:r w:rsidRPr="002136CD">
          <w:rPr>
            <w:rStyle w:val="Hyperlink"/>
            <w:rFonts w:ascii="Times New Roman" w:eastAsia="Times New Roman" w:hAnsi="Times New Roman" w:cs="Times New Roman"/>
            <w:kern w:val="0"/>
            <w:lang w:eastAsia="en-IN"/>
          </w:rPr>
          <w:t>https://doi.org/10.1016/s0140-6736(10)61854-5</w:t>
        </w:r>
      </w:hyperlink>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Fish, A. (2014). Authorizing Yoga: The Pragmatics of Cultural Stewardship in the Digital Era. </w:t>
      </w:r>
      <w:r w:rsidRPr="002136CD">
        <w:rPr>
          <w:rFonts w:ascii="Times New Roman" w:eastAsia="Times New Roman" w:hAnsi="Times New Roman" w:cs="Times New Roman"/>
          <w:i/>
          <w:iCs/>
          <w:kern w:val="0"/>
          <w:lang w:eastAsia="en-IN"/>
        </w:rPr>
        <w:t>East Asian Science Technology and Society an International Journal</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8</w:t>
      </w:r>
      <w:r w:rsidRPr="002136CD">
        <w:rPr>
          <w:rFonts w:ascii="Times New Roman" w:eastAsia="Times New Roman" w:hAnsi="Times New Roman" w:cs="Times New Roman"/>
          <w:kern w:val="0"/>
          <w:lang w:eastAsia="en-IN"/>
        </w:rPr>
        <w:t>(4), 439–460. https://doi.org/10.1215/18752160-2800143</w:t>
      </w:r>
    </w:p>
    <w:p w:rsidR="00787933" w:rsidRPr="002136CD" w:rsidRDefault="00787933" w:rsidP="002136CD">
      <w:pPr>
        <w:pStyle w:val="ListParagraph"/>
        <w:spacing w:after="0" w:line="480" w:lineRule="auto"/>
        <w:jc w:val="both"/>
        <w:rPr>
          <w:rFonts w:ascii="Times New Roman" w:eastAsia="Times New Roman" w:hAnsi="Times New Roman" w:cs="Times New Roman"/>
          <w:kern w:val="0"/>
          <w:lang w:eastAsia="en-IN"/>
        </w:rPr>
      </w:pP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Patwardhan, B. (2010). Ayurveda and integrative medicine: Riding a tiger. </w:t>
      </w:r>
      <w:r w:rsidRPr="002136CD">
        <w:rPr>
          <w:rFonts w:ascii="Times New Roman" w:eastAsia="Times New Roman" w:hAnsi="Times New Roman" w:cs="Times New Roman"/>
          <w:i/>
          <w:iCs/>
          <w:kern w:val="0"/>
          <w:lang w:eastAsia="en-IN"/>
        </w:rPr>
        <w:t>Journal of Ayurveda and Integrative Medicine</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1</w:t>
      </w:r>
      <w:r w:rsidRPr="002136CD">
        <w:rPr>
          <w:rFonts w:ascii="Times New Roman" w:eastAsia="Times New Roman" w:hAnsi="Times New Roman" w:cs="Times New Roman"/>
          <w:kern w:val="0"/>
          <w:lang w:eastAsia="en-IN"/>
        </w:rPr>
        <w:t>(1), 13. https://doi.org/10.4103/0975-9476.59820</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Fish, A. (2006). The commodification and exchange of knowledge in the case of transnational commercial yoga. </w:t>
      </w:r>
      <w:r w:rsidRPr="002136CD">
        <w:rPr>
          <w:rFonts w:ascii="Times New Roman" w:eastAsia="Times New Roman" w:hAnsi="Times New Roman" w:cs="Times New Roman"/>
          <w:i/>
          <w:iCs/>
          <w:kern w:val="0"/>
          <w:lang w:eastAsia="en-IN"/>
        </w:rPr>
        <w:t>International Journal of Cultural Property</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13</w:t>
      </w:r>
      <w:r w:rsidRPr="002136CD">
        <w:rPr>
          <w:rFonts w:ascii="Times New Roman" w:eastAsia="Times New Roman" w:hAnsi="Times New Roman" w:cs="Times New Roman"/>
          <w:kern w:val="0"/>
          <w:lang w:eastAsia="en-IN"/>
        </w:rPr>
        <w:t>(02). https://doi.org/10.1017/s0940739106060127</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Brañas, N., Jordan, N., Fry-Smith, N., Burls, N., &amp; Hyde, N. (2000). Treatments for fatigue in multiple sclerosis: a rapid and systematic review. </w:t>
      </w:r>
      <w:r w:rsidRPr="002136CD">
        <w:rPr>
          <w:rFonts w:ascii="Times New Roman" w:eastAsia="Times New Roman" w:hAnsi="Times New Roman" w:cs="Times New Roman"/>
          <w:i/>
          <w:iCs/>
          <w:kern w:val="0"/>
          <w:lang w:eastAsia="en-IN"/>
        </w:rPr>
        <w:t>Health Technology Assessment</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4</w:t>
      </w:r>
      <w:r w:rsidRPr="002136CD">
        <w:rPr>
          <w:rFonts w:ascii="Times New Roman" w:eastAsia="Times New Roman" w:hAnsi="Times New Roman" w:cs="Times New Roman"/>
          <w:kern w:val="0"/>
          <w:lang w:eastAsia="en-IN"/>
        </w:rPr>
        <w:t>(27). https://doi.org/10.3310/hta4270</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B, A. (2020). Traditional Medicine “Ayurveda” Guidelines against COVID-19 Addressing Ayush Ministry Protocol. </w:t>
      </w:r>
      <w:r w:rsidRPr="002136CD">
        <w:rPr>
          <w:rFonts w:ascii="Times New Roman" w:eastAsia="Times New Roman" w:hAnsi="Times New Roman" w:cs="Times New Roman"/>
          <w:i/>
          <w:iCs/>
          <w:kern w:val="0"/>
          <w:lang w:eastAsia="en-IN"/>
        </w:rPr>
        <w:t>Journal of Natural &amp; Ayurvedic Medicine</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4</w:t>
      </w:r>
      <w:r w:rsidRPr="002136CD">
        <w:rPr>
          <w:rFonts w:ascii="Times New Roman" w:eastAsia="Times New Roman" w:hAnsi="Times New Roman" w:cs="Times New Roman"/>
          <w:kern w:val="0"/>
          <w:lang w:eastAsia="en-IN"/>
        </w:rPr>
        <w:t>(2), 1–4. https://doi.org/10.23880/jonam-16000240</w:t>
      </w:r>
    </w:p>
    <w:p w:rsidR="00787933" w:rsidRPr="002136CD" w:rsidRDefault="00787933" w:rsidP="002136CD">
      <w:pPr>
        <w:pStyle w:val="ListParagraph"/>
        <w:numPr>
          <w:ilvl w:val="0"/>
          <w:numId w:val="2"/>
        </w:numPr>
        <w:spacing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lastRenderedPageBreak/>
        <w:t xml:space="preserve">Balsari, S., Simon, G., Nair, R., Saunik, S., &amp; Phadke, M. (2017). Task shifting in health care: the risks of integrated medicine in India. </w:t>
      </w:r>
      <w:r w:rsidRPr="002136CD">
        <w:rPr>
          <w:rFonts w:ascii="Times New Roman" w:eastAsia="Times New Roman" w:hAnsi="Times New Roman" w:cs="Times New Roman"/>
          <w:i/>
          <w:iCs/>
          <w:kern w:val="0"/>
          <w:lang w:eastAsia="en-IN"/>
        </w:rPr>
        <w:t>The Lancet Global Health</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5</w:t>
      </w:r>
      <w:r w:rsidRPr="002136CD">
        <w:rPr>
          <w:rFonts w:ascii="Times New Roman" w:eastAsia="Times New Roman" w:hAnsi="Times New Roman" w:cs="Times New Roman"/>
          <w:kern w:val="0"/>
          <w:lang w:eastAsia="en-IN"/>
        </w:rPr>
        <w:t>(10), e963–e964. https://doi.org/10.1016/s2214-109x(17)30322-4</w:t>
      </w:r>
    </w:p>
    <w:p w:rsidR="00787933" w:rsidRPr="002136CD" w:rsidRDefault="00787933" w:rsidP="002136CD">
      <w:pPr>
        <w:pStyle w:val="ListParagraph"/>
        <w:numPr>
          <w:ilvl w:val="0"/>
          <w:numId w:val="2"/>
        </w:numPr>
        <w:spacing w:before="100" w:beforeAutospacing="1"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Agrawal, S., Sharma, H., &amp; Sharma, V. (2018). Role of Ayurvedic Diet (Ahara) in Health and Disease. </w:t>
      </w:r>
      <w:r w:rsidRPr="002136CD">
        <w:rPr>
          <w:rFonts w:ascii="Times New Roman" w:eastAsia="Times New Roman" w:hAnsi="Times New Roman" w:cs="Times New Roman"/>
          <w:i/>
          <w:iCs/>
          <w:kern w:val="0"/>
          <w:lang w:eastAsia="en-IN"/>
        </w:rPr>
        <w:t>Journal of Pharmacognosy and Phytochemistry</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7</w:t>
      </w:r>
      <w:r w:rsidRPr="002136CD">
        <w:rPr>
          <w:rFonts w:ascii="Times New Roman" w:eastAsia="Times New Roman" w:hAnsi="Times New Roman" w:cs="Times New Roman"/>
          <w:kern w:val="0"/>
          <w:lang w:eastAsia="en-IN"/>
        </w:rPr>
        <w:t>(3), 1845–1849.</w:t>
      </w:r>
    </w:p>
    <w:p w:rsidR="00787933" w:rsidRPr="002136CD" w:rsidRDefault="00787933" w:rsidP="002136CD">
      <w:pPr>
        <w:pStyle w:val="ListParagraph"/>
        <w:numPr>
          <w:ilvl w:val="0"/>
          <w:numId w:val="2"/>
        </w:numPr>
        <w:spacing w:before="100" w:beforeAutospacing="1"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Goyal, M., Singh, S., Sibinga, E. M. S., Gould, N. F., Rowland-Seymour, D., Sharma, R</w:t>
      </w:r>
      <w:proofErr w:type="gramStart"/>
      <w:r w:rsidRPr="002136CD">
        <w:rPr>
          <w:rFonts w:ascii="Times New Roman" w:eastAsia="Times New Roman" w:hAnsi="Times New Roman" w:cs="Times New Roman"/>
          <w:kern w:val="0"/>
          <w:lang w:eastAsia="en-IN"/>
        </w:rPr>
        <w:t>., ...</w:t>
      </w:r>
      <w:proofErr w:type="gramEnd"/>
      <w:r w:rsidRPr="002136CD">
        <w:rPr>
          <w:rFonts w:ascii="Times New Roman" w:eastAsia="Times New Roman" w:hAnsi="Times New Roman" w:cs="Times New Roman"/>
          <w:kern w:val="0"/>
          <w:lang w:eastAsia="en-IN"/>
        </w:rPr>
        <w:t xml:space="preserve"> &amp; Haythornthwaite, J. A. (2017). Effect of Yoga on Anxiety and Depression: A Systematic Review and Meta-Analysis. </w:t>
      </w:r>
      <w:r w:rsidRPr="002136CD">
        <w:rPr>
          <w:rFonts w:ascii="Times New Roman" w:eastAsia="Times New Roman" w:hAnsi="Times New Roman" w:cs="Times New Roman"/>
          <w:i/>
          <w:iCs/>
          <w:kern w:val="0"/>
          <w:lang w:eastAsia="en-IN"/>
        </w:rPr>
        <w:t>Journal of Psychiatric Research</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84</w:t>
      </w:r>
      <w:r w:rsidRPr="002136CD">
        <w:rPr>
          <w:rFonts w:ascii="Times New Roman" w:eastAsia="Times New Roman" w:hAnsi="Times New Roman" w:cs="Times New Roman"/>
          <w:kern w:val="0"/>
          <w:lang w:eastAsia="en-IN"/>
        </w:rPr>
        <w:t>, 1–12.</w:t>
      </w:r>
    </w:p>
    <w:p w:rsidR="00787933" w:rsidRPr="002136CD" w:rsidRDefault="00787933" w:rsidP="002136CD">
      <w:pPr>
        <w:pStyle w:val="ListParagraph"/>
        <w:numPr>
          <w:ilvl w:val="0"/>
          <w:numId w:val="2"/>
        </w:numPr>
        <w:spacing w:before="100" w:beforeAutospacing="1"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Lad, V. (2002). </w:t>
      </w:r>
      <w:r w:rsidRPr="002136CD">
        <w:rPr>
          <w:rFonts w:ascii="Times New Roman" w:eastAsia="Times New Roman" w:hAnsi="Times New Roman" w:cs="Times New Roman"/>
          <w:i/>
          <w:iCs/>
          <w:kern w:val="0"/>
          <w:lang w:eastAsia="en-IN"/>
        </w:rPr>
        <w:t>Textbook of Ayurveda, Vol. 1: Fundamental Principles of Ayurveda</w:t>
      </w:r>
      <w:r w:rsidRPr="002136CD">
        <w:rPr>
          <w:rFonts w:ascii="Times New Roman" w:eastAsia="Times New Roman" w:hAnsi="Times New Roman" w:cs="Times New Roman"/>
          <w:kern w:val="0"/>
          <w:lang w:eastAsia="en-IN"/>
        </w:rPr>
        <w:t>. The Ayurvedic Press.</w:t>
      </w:r>
    </w:p>
    <w:p w:rsidR="00787933" w:rsidRPr="002136CD" w:rsidRDefault="00787933" w:rsidP="002136CD">
      <w:pPr>
        <w:pStyle w:val="ListParagraph"/>
        <w:numPr>
          <w:ilvl w:val="0"/>
          <w:numId w:val="2"/>
        </w:numPr>
        <w:spacing w:before="100" w:beforeAutospacing="1"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Michalsen, A., &amp; Jeitler, M. (2017). Yoga and Meditation in Chronic Disease. </w:t>
      </w:r>
      <w:r w:rsidRPr="002136CD">
        <w:rPr>
          <w:rFonts w:ascii="Times New Roman" w:eastAsia="Times New Roman" w:hAnsi="Times New Roman" w:cs="Times New Roman"/>
          <w:i/>
          <w:iCs/>
          <w:kern w:val="0"/>
          <w:lang w:eastAsia="en-IN"/>
        </w:rPr>
        <w:t>Deutsches Ärzteblatt International</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114</w:t>
      </w:r>
      <w:r w:rsidRPr="002136CD">
        <w:rPr>
          <w:rFonts w:ascii="Times New Roman" w:eastAsia="Times New Roman" w:hAnsi="Times New Roman" w:cs="Times New Roman"/>
          <w:kern w:val="0"/>
          <w:lang w:eastAsia="en-IN"/>
        </w:rPr>
        <w:t>(51-52), 875–882.</w:t>
      </w:r>
    </w:p>
    <w:p w:rsidR="00787933" w:rsidRPr="002136CD" w:rsidRDefault="00787933" w:rsidP="002136CD">
      <w:pPr>
        <w:pStyle w:val="ListParagraph"/>
        <w:numPr>
          <w:ilvl w:val="0"/>
          <w:numId w:val="2"/>
        </w:numPr>
        <w:spacing w:before="100" w:beforeAutospacing="1"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Parker, S., &amp; Parker, E. (2017). Panchakarma: Cleansing and Rejuvenation for Mind, Body, and Spirit. </w:t>
      </w:r>
      <w:r w:rsidRPr="002136CD">
        <w:rPr>
          <w:rFonts w:ascii="Times New Roman" w:eastAsia="Times New Roman" w:hAnsi="Times New Roman" w:cs="Times New Roman"/>
          <w:i/>
          <w:iCs/>
          <w:kern w:val="0"/>
          <w:lang w:eastAsia="en-IN"/>
        </w:rPr>
        <w:t>Journal of Ayurveda and Integrative Medicine</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8</w:t>
      </w:r>
      <w:r w:rsidRPr="002136CD">
        <w:rPr>
          <w:rFonts w:ascii="Times New Roman" w:eastAsia="Times New Roman" w:hAnsi="Times New Roman" w:cs="Times New Roman"/>
          <w:kern w:val="0"/>
          <w:lang w:eastAsia="en-IN"/>
        </w:rPr>
        <w:t>(3), 195–200.</w:t>
      </w:r>
    </w:p>
    <w:p w:rsidR="00787933" w:rsidRPr="002136CD" w:rsidRDefault="00787933" w:rsidP="002136CD">
      <w:pPr>
        <w:pStyle w:val="ListParagraph"/>
        <w:numPr>
          <w:ilvl w:val="0"/>
          <w:numId w:val="2"/>
        </w:numPr>
        <w:spacing w:before="100" w:beforeAutospacing="1"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Prabhu, P. P., &amp; Shridhar, S. (2020). Concept of Gunas in Ayurveda. </w:t>
      </w:r>
      <w:r w:rsidRPr="002136CD">
        <w:rPr>
          <w:rFonts w:ascii="Times New Roman" w:eastAsia="Times New Roman" w:hAnsi="Times New Roman" w:cs="Times New Roman"/>
          <w:i/>
          <w:iCs/>
          <w:kern w:val="0"/>
          <w:lang w:eastAsia="en-IN"/>
        </w:rPr>
        <w:t>Journal of Clinical and Diagnostic Research</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14</w:t>
      </w:r>
      <w:r w:rsidRPr="002136CD">
        <w:rPr>
          <w:rFonts w:ascii="Times New Roman" w:eastAsia="Times New Roman" w:hAnsi="Times New Roman" w:cs="Times New Roman"/>
          <w:kern w:val="0"/>
          <w:lang w:eastAsia="en-IN"/>
        </w:rPr>
        <w:t>(1), 1–4.</w:t>
      </w:r>
    </w:p>
    <w:p w:rsidR="00787933" w:rsidRPr="002136CD" w:rsidRDefault="00787933" w:rsidP="002136CD">
      <w:pPr>
        <w:pStyle w:val="ListParagraph"/>
        <w:numPr>
          <w:ilvl w:val="0"/>
          <w:numId w:val="2"/>
        </w:numPr>
        <w:spacing w:before="100" w:beforeAutospacing="1" w:after="0" w:line="480" w:lineRule="auto"/>
        <w:jc w:val="both"/>
        <w:rPr>
          <w:rFonts w:ascii="Times New Roman" w:eastAsia="Times New Roman" w:hAnsi="Times New Roman" w:cs="Times New Roman"/>
          <w:kern w:val="0"/>
          <w:lang w:eastAsia="en-IN"/>
        </w:rPr>
      </w:pPr>
      <w:r w:rsidRPr="002136CD">
        <w:rPr>
          <w:rFonts w:ascii="Times New Roman" w:eastAsia="Times New Roman" w:hAnsi="Times New Roman" w:cs="Times New Roman"/>
          <w:kern w:val="0"/>
          <w:lang w:eastAsia="en-IN"/>
        </w:rPr>
        <w:t xml:space="preserve">Sharma, H., &amp; Sharma, V. (2017). Mind-Body Medicine: The Science of Psychoneuroimmunology and the Promise of Ayurveda. </w:t>
      </w:r>
      <w:r w:rsidRPr="002136CD">
        <w:rPr>
          <w:rFonts w:ascii="Times New Roman" w:eastAsia="Times New Roman" w:hAnsi="Times New Roman" w:cs="Times New Roman"/>
          <w:i/>
          <w:iCs/>
          <w:kern w:val="0"/>
          <w:lang w:eastAsia="en-IN"/>
        </w:rPr>
        <w:t>Journal of Ayurveda and Integrative Medicine</w:t>
      </w:r>
      <w:r w:rsidRPr="002136CD">
        <w:rPr>
          <w:rFonts w:ascii="Times New Roman" w:eastAsia="Times New Roman" w:hAnsi="Times New Roman" w:cs="Times New Roman"/>
          <w:kern w:val="0"/>
          <w:lang w:eastAsia="en-IN"/>
        </w:rPr>
        <w:t xml:space="preserve">, </w:t>
      </w:r>
      <w:r w:rsidRPr="002136CD">
        <w:rPr>
          <w:rFonts w:ascii="Times New Roman" w:eastAsia="Times New Roman" w:hAnsi="Times New Roman" w:cs="Times New Roman"/>
          <w:i/>
          <w:iCs/>
          <w:kern w:val="0"/>
          <w:lang w:eastAsia="en-IN"/>
        </w:rPr>
        <w:t>8</w:t>
      </w:r>
      <w:r w:rsidRPr="002136CD">
        <w:rPr>
          <w:rFonts w:ascii="Times New Roman" w:eastAsia="Times New Roman" w:hAnsi="Times New Roman" w:cs="Times New Roman"/>
          <w:kern w:val="0"/>
          <w:lang w:eastAsia="en-IN"/>
        </w:rPr>
        <w:t>(4), 213–218.</w:t>
      </w:r>
    </w:p>
    <w:p w:rsidR="000818F6" w:rsidRPr="002136CD" w:rsidRDefault="000818F6" w:rsidP="002136CD">
      <w:pPr>
        <w:pStyle w:val="ListParagraph"/>
        <w:spacing w:after="0" w:line="480" w:lineRule="auto"/>
        <w:ind w:left="360"/>
        <w:jc w:val="both"/>
        <w:rPr>
          <w:rFonts w:ascii="Times New Roman" w:hAnsi="Times New Roman" w:cs="Times New Roman"/>
        </w:rPr>
      </w:pPr>
    </w:p>
    <w:p w:rsidR="00B64954" w:rsidRPr="002136CD" w:rsidRDefault="00B64954" w:rsidP="002136CD">
      <w:pPr>
        <w:spacing w:after="0" w:line="480" w:lineRule="auto"/>
        <w:jc w:val="both"/>
        <w:rPr>
          <w:rFonts w:ascii="Times New Roman" w:hAnsi="Times New Roman" w:cs="Times New Roman"/>
        </w:rPr>
      </w:pPr>
    </w:p>
    <w:p w:rsidR="00B4177B" w:rsidRPr="002136CD" w:rsidRDefault="00B4177B" w:rsidP="002136CD">
      <w:pPr>
        <w:spacing w:after="0" w:line="480" w:lineRule="auto"/>
        <w:rPr>
          <w:rFonts w:ascii="Times New Roman" w:hAnsi="Times New Roman" w:cs="Times New Roman"/>
        </w:rPr>
      </w:pPr>
    </w:p>
    <w:sectPr w:rsidR="00B4177B" w:rsidRPr="002136CD" w:rsidSect="009D326C">
      <w:pgSz w:w="11906" w:h="16838"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8100A"/>
    <w:multiLevelType w:val="hybridMultilevel"/>
    <w:tmpl w:val="10E8F97A"/>
    <w:lvl w:ilvl="0" w:tplc="40090001">
      <w:start w:val="1"/>
      <w:numFmt w:val="bullet"/>
      <w:lvlText w:val=""/>
      <w:lvlJc w:val="left"/>
      <w:pPr>
        <w:ind w:left="0" w:hanging="360"/>
      </w:pPr>
      <w:rPr>
        <w:rFonts w:ascii="Symbol" w:hAnsi="Symbol"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1">
    <w:nsid w:val="1EB23C24"/>
    <w:multiLevelType w:val="multilevel"/>
    <w:tmpl w:val="BFBE5E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F875BDC"/>
    <w:multiLevelType w:val="hybridMultilevel"/>
    <w:tmpl w:val="A446A7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4160428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7D921BC0"/>
    <w:multiLevelType w:val="hybridMultilevel"/>
    <w:tmpl w:val="76E234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20"/>
  <w:displayHorizontalDrawingGridEvery w:val="2"/>
  <w:characterSpacingControl w:val="doNotCompress"/>
  <w:compat/>
  <w:rsids>
    <w:rsidRoot w:val="00B64954"/>
    <w:rsid w:val="000818F6"/>
    <w:rsid w:val="000B3DAE"/>
    <w:rsid w:val="001566AA"/>
    <w:rsid w:val="002136CD"/>
    <w:rsid w:val="002F7170"/>
    <w:rsid w:val="00355A7F"/>
    <w:rsid w:val="00787933"/>
    <w:rsid w:val="007A62A0"/>
    <w:rsid w:val="008C109E"/>
    <w:rsid w:val="009D326C"/>
    <w:rsid w:val="00B4177B"/>
    <w:rsid w:val="00B64954"/>
    <w:rsid w:val="00D97480"/>
    <w:rsid w:val="00DD3BB1"/>
    <w:rsid w:val="00DE0096"/>
    <w:rsid w:val="00E00D57"/>
    <w:rsid w:val="00E1610E"/>
    <w:rsid w:val="00EA2421"/>
    <w:rsid w:val="00EB24B0"/>
    <w:rsid w:val="00F914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954"/>
    <w:pPr>
      <w:spacing w:after="160" w:line="278" w:lineRule="auto"/>
    </w:pPr>
    <w:rPr>
      <w:kern w:val="2"/>
      <w:sz w:val="24"/>
      <w:szCs w:val="24"/>
    </w:rPr>
  </w:style>
  <w:style w:type="paragraph" w:styleId="Heading2">
    <w:name w:val="heading 2"/>
    <w:basedOn w:val="Normal"/>
    <w:next w:val="Normal"/>
    <w:link w:val="Heading2Char"/>
    <w:uiPriority w:val="9"/>
    <w:unhideWhenUsed/>
    <w:qFormat/>
    <w:rsid w:val="001566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954"/>
    <w:pPr>
      <w:ind w:left="720"/>
      <w:contextualSpacing/>
    </w:pPr>
  </w:style>
  <w:style w:type="character" w:styleId="Hyperlink">
    <w:name w:val="Hyperlink"/>
    <w:basedOn w:val="DefaultParagraphFont"/>
    <w:uiPriority w:val="99"/>
    <w:unhideWhenUsed/>
    <w:rsid w:val="00B64954"/>
    <w:rPr>
      <w:color w:val="0000FF" w:themeColor="hyperlink"/>
      <w:u w:val="single"/>
    </w:rPr>
  </w:style>
  <w:style w:type="paragraph" w:styleId="BalloonText">
    <w:name w:val="Balloon Text"/>
    <w:basedOn w:val="Normal"/>
    <w:link w:val="BalloonTextChar"/>
    <w:uiPriority w:val="99"/>
    <w:semiHidden/>
    <w:unhideWhenUsed/>
    <w:rsid w:val="00B64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954"/>
    <w:rPr>
      <w:rFonts w:ascii="Tahoma" w:hAnsi="Tahoma" w:cs="Tahoma"/>
      <w:kern w:val="2"/>
      <w:sz w:val="16"/>
      <w:szCs w:val="16"/>
    </w:rPr>
  </w:style>
  <w:style w:type="paragraph" w:styleId="NormalWeb">
    <w:name w:val="Normal (Web)"/>
    <w:basedOn w:val="Normal"/>
    <w:uiPriority w:val="99"/>
    <w:unhideWhenUsed/>
    <w:rsid w:val="000818F6"/>
    <w:pPr>
      <w:spacing w:before="100" w:beforeAutospacing="1" w:after="100" w:afterAutospacing="1" w:line="240" w:lineRule="auto"/>
    </w:pPr>
    <w:rPr>
      <w:rFonts w:ascii="Times New Roman" w:eastAsia="Times New Roman" w:hAnsi="Times New Roman" w:cs="Times New Roman"/>
      <w:kern w:val="0"/>
      <w:lang w:eastAsia="en-IN"/>
    </w:rPr>
  </w:style>
  <w:style w:type="character" w:styleId="Strong">
    <w:name w:val="Strong"/>
    <w:basedOn w:val="DefaultParagraphFont"/>
    <w:uiPriority w:val="22"/>
    <w:qFormat/>
    <w:rsid w:val="000818F6"/>
    <w:rPr>
      <w:b/>
      <w:bCs/>
    </w:rPr>
  </w:style>
  <w:style w:type="table" w:styleId="TableGrid">
    <w:name w:val="Table Grid"/>
    <w:basedOn w:val="TableNormal"/>
    <w:uiPriority w:val="39"/>
    <w:rsid w:val="00081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rl">
    <w:name w:val="url"/>
    <w:basedOn w:val="DefaultParagraphFont"/>
    <w:rsid w:val="000818F6"/>
  </w:style>
  <w:style w:type="paragraph" w:styleId="Title">
    <w:name w:val="Title"/>
    <w:basedOn w:val="Normal"/>
    <w:next w:val="Normal"/>
    <w:link w:val="TitleChar"/>
    <w:uiPriority w:val="10"/>
    <w:qFormat/>
    <w:rsid w:val="007879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793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566A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566AA"/>
    <w:rPr>
      <w:rFonts w:asciiTheme="majorHAnsi" w:eastAsiaTheme="majorEastAsia" w:hAnsiTheme="majorHAnsi" w:cstheme="majorBidi"/>
      <w:i/>
      <w:iCs/>
      <w:color w:val="4F81BD" w:themeColor="accent1"/>
      <w:spacing w:val="15"/>
      <w:kern w:val="2"/>
      <w:sz w:val="24"/>
      <w:szCs w:val="24"/>
    </w:rPr>
  </w:style>
  <w:style w:type="character" w:customStyle="1" w:styleId="Heading2Char">
    <w:name w:val="Heading 2 Char"/>
    <w:basedOn w:val="DefaultParagraphFont"/>
    <w:link w:val="Heading2"/>
    <w:uiPriority w:val="9"/>
    <w:rsid w:val="001566AA"/>
    <w:rPr>
      <w:rFonts w:asciiTheme="majorHAnsi" w:eastAsiaTheme="majorEastAsia" w:hAnsiTheme="majorHAnsi" w:cstheme="majorBidi"/>
      <w:b/>
      <w:bCs/>
      <w:color w:val="4F81BD" w:themeColor="accent1"/>
      <w:kern w:val="2"/>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954"/>
    <w:pPr>
      <w:spacing w:after="160" w:line="278" w:lineRule="auto"/>
    </w:pPr>
    <w:rPr>
      <w:kern w:val="2"/>
      <w:sz w:val="24"/>
      <w:szCs w:val="24"/>
      <w14:ligatures w14:val="standardContextual"/>
    </w:rPr>
  </w:style>
  <w:style w:type="paragraph" w:styleId="Heading2">
    <w:name w:val="heading 2"/>
    <w:basedOn w:val="Normal"/>
    <w:next w:val="Normal"/>
    <w:link w:val="Heading2Char"/>
    <w:uiPriority w:val="9"/>
    <w:unhideWhenUsed/>
    <w:qFormat/>
    <w:rsid w:val="001566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954"/>
    <w:pPr>
      <w:ind w:left="720"/>
      <w:contextualSpacing/>
    </w:pPr>
  </w:style>
  <w:style w:type="character" w:styleId="Hyperlink">
    <w:name w:val="Hyperlink"/>
    <w:basedOn w:val="DefaultParagraphFont"/>
    <w:uiPriority w:val="99"/>
    <w:unhideWhenUsed/>
    <w:rsid w:val="00B64954"/>
    <w:rPr>
      <w:color w:val="0000FF" w:themeColor="hyperlink"/>
      <w:u w:val="single"/>
    </w:rPr>
  </w:style>
  <w:style w:type="paragraph" w:styleId="BalloonText">
    <w:name w:val="Balloon Text"/>
    <w:basedOn w:val="Normal"/>
    <w:link w:val="BalloonTextChar"/>
    <w:uiPriority w:val="99"/>
    <w:semiHidden/>
    <w:unhideWhenUsed/>
    <w:rsid w:val="00B64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954"/>
    <w:rPr>
      <w:rFonts w:ascii="Tahoma" w:hAnsi="Tahoma" w:cs="Tahoma"/>
      <w:kern w:val="2"/>
      <w:sz w:val="16"/>
      <w:szCs w:val="16"/>
      <w14:ligatures w14:val="standardContextual"/>
    </w:rPr>
  </w:style>
  <w:style w:type="paragraph" w:styleId="NormalWeb">
    <w:name w:val="Normal (Web)"/>
    <w:basedOn w:val="Normal"/>
    <w:uiPriority w:val="99"/>
    <w:unhideWhenUsed/>
    <w:rsid w:val="000818F6"/>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0818F6"/>
    <w:rPr>
      <w:b/>
      <w:bCs/>
    </w:rPr>
  </w:style>
  <w:style w:type="table" w:styleId="TableGrid">
    <w:name w:val="Table Grid"/>
    <w:basedOn w:val="TableNormal"/>
    <w:uiPriority w:val="39"/>
    <w:rsid w:val="00081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rl">
    <w:name w:val="url"/>
    <w:basedOn w:val="DefaultParagraphFont"/>
    <w:rsid w:val="000818F6"/>
  </w:style>
  <w:style w:type="paragraph" w:styleId="Title">
    <w:name w:val="Title"/>
    <w:basedOn w:val="Normal"/>
    <w:next w:val="Normal"/>
    <w:link w:val="TitleChar"/>
    <w:uiPriority w:val="10"/>
    <w:qFormat/>
    <w:rsid w:val="007879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7933"/>
    <w:rPr>
      <w:rFonts w:asciiTheme="majorHAnsi" w:eastAsiaTheme="majorEastAsia" w:hAnsiTheme="majorHAnsi" w:cstheme="majorBidi"/>
      <w:color w:val="17365D" w:themeColor="text2" w:themeShade="BF"/>
      <w:spacing w:val="5"/>
      <w:kern w:val="28"/>
      <w:sz w:val="52"/>
      <w:szCs w:val="52"/>
      <w14:ligatures w14:val="standardContextual"/>
    </w:rPr>
  </w:style>
  <w:style w:type="paragraph" w:styleId="Subtitle">
    <w:name w:val="Subtitle"/>
    <w:basedOn w:val="Normal"/>
    <w:next w:val="Normal"/>
    <w:link w:val="SubtitleChar"/>
    <w:uiPriority w:val="11"/>
    <w:qFormat/>
    <w:rsid w:val="001566A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566AA"/>
    <w:rPr>
      <w:rFonts w:asciiTheme="majorHAnsi" w:eastAsiaTheme="majorEastAsia" w:hAnsiTheme="majorHAnsi" w:cstheme="majorBidi"/>
      <w:i/>
      <w:iCs/>
      <w:color w:val="4F81BD" w:themeColor="accent1"/>
      <w:spacing w:val="15"/>
      <w:kern w:val="2"/>
      <w:sz w:val="24"/>
      <w:szCs w:val="24"/>
      <w14:ligatures w14:val="standardContextual"/>
    </w:rPr>
  </w:style>
  <w:style w:type="character" w:customStyle="1" w:styleId="Heading2Char">
    <w:name w:val="Heading 2 Char"/>
    <w:basedOn w:val="DefaultParagraphFont"/>
    <w:link w:val="Heading2"/>
    <w:uiPriority w:val="9"/>
    <w:rsid w:val="001566AA"/>
    <w:rPr>
      <w:rFonts w:asciiTheme="majorHAnsi" w:eastAsiaTheme="majorEastAsia" w:hAnsiTheme="majorHAnsi" w:cstheme="majorBidi"/>
      <w:b/>
      <w:bCs/>
      <w:color w:val="4F81BD" w:themeColor="accent1"/>
      <w:kern w:val="2"/>
      <w:sz w:val="26"/>
      <w:szCs w:val="26"/>
      <w14:ligatures w14:val="standardContextua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s13256-020-02624-1" TargetMode="External"/><Relationship Id="rId18" Type="http://schemas.openxmlformats.org/officeDocument/2006/relationships/hyperlink" Target="https://doi.org/10.1002/hsr2.70624" TargetMode="External"/><Relationship Id="rId26" Type="http://schemas.openxmlformats.org/officeDocument/2006/relationships/hyperlink" Target="https://doi.org/10.62796/pijst.2024v1i602" TargetMode="External"/><Relationship Id="rId39" Type="http://schemas.openxmlformats.org/officeDocument/2006/relationships/hyperlink" Target="https://doi.org/10.1016/j.jaim.2020.11.003" TargetMode="External"/><Relationship Id="rId21" Type="http://schemas.openxmlformats.org/officeDocument/2006/relationships/hyperlink" Target="https://doi.org/10.4103/2582-1954.328046" TargetMode="External"/><Relationship Id="rId34" Type="http://schemas.openxmlformats.org/officeDocument/2006/relationships/hyperlink" Target="https://www.reddit.com/r/Ayurveda/comments/dtunmc" TargetMode="External"/><Relationship Id="rId42" Type="http://schemas.openxmlformats.org/officeDocument/2006/relationships/hyperlink" Target="https://doi.org/10.4103/ijoy.ijoy_72_19" TargetMode="External"/><Relationship Id="rId47" Type="http://schemas.openxmlformats.org/officeDocument/2006/relationships/hyperlink" Target="https://doi.org/10.1186/s12906-016-1286-7" TargetMode="External"/><Relationship Id="rId50" Type="http://schemas.openxmlformats.org/officeDocument/2006/relationships/hyperlink" Target="https://doi.org/10.1016/s0140-6736(21)02143-7" TargetMode="External"/><Relationship Id="rId55" Type="http://schemas.openxmlformats.org/officeDocument/2006/relationships/hyperlink" Target="https://doi.org/10.1097/md.0000000000037368" TargetMode="External"/><Relationship Id="rId63" Type="http://schemas.openxmlformats.org/officeDocument/2006/relationships/hyperlink" Target="https://doi.org/10.1186/s12916-023-03218-6" TargetMode="External"/><Relationship Id="rId68" Type="http://schemas.openxmlformats.org/officeDocument/2006/relationships/hyperlink" Target="https://doi.org/10.1002/da.22166" TargetMode="External"/><Relationship Id="rId76" Type="http://schemas.openxmlformats.org/officeDocument/2006/relationships/hyperlink" Target="https://doi.org/10.1186/s42269-024-01231-0" TargetMode="External"/><Relationship Id="rId84" Type="http://schemas.openxmlformats.org/officeDocument/2006/relationships/hyperlink" Target="https://castle.eiu.edu/studiesonasia/documents/seriesIV/Uma_Ganeshan.pdf" TargetMode="External"/><Relationship Id="rId89" Type="http://schemas.openxmlformats.org/officeDocument/2006/relationships/hyperlink" Target="https://doi.org/10.1016/b978-0-443-24132-1.00011-9" TargetMode="External"/><Relationship Id="rId7" Type="http://schemas.openxmlformats.org/officeDocument/2006/relationships/image" Target="media/image1.png"/><Relationship Id="rId71" Type="http://schemas.openxmlformats.org/officeDocument/2006/relationships/hyperlink" Target="https://doi.org/10.1186/s42269-024-01231-0"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86/s12906-022-03666-2" TargetMode="External"/><Relationship Id="rId29" Type="http://schemas.openxmlformats.org/officeDocument/2006/relationships/hyperlink" Target="https://doi.org/10.4103/jras.jras_8_21" TargetMode="External"/><Relationship Id="rId11" Type="http://schemas.openxmlformats.org/officeDocument/2006/relationships/image" Target="media/image5.png"/><Relationship Id="rId24" Type="http://schemas.openxmlformats.org/officeDocument/2006/relationships/hyperlink" Target="https://doi.org/10.1186/s13256-020-02624-1" TargetMode="External"/><Relationship Id="rId32" Type="http://schemas.openxmlformats.org/officeDocument/2006/relationships/hyperlink" Target="https://en.wikipedia.org/w/index.php?title=Meditation_and_pain&amp;oldid=1265069409" TargetMode="External"/><Relationship Id="rId37" Type="http://schemas.openxmlformats.org/officeDocument/2006/relationships/hyperlink" Target="https://en.wikipedia.org/w/index.php?title=Rasayana&amp;oldid=1285893441" TargetMode="External"/><Relationship Id="rId40" Type="http://schemas.openxmlformats.org/officeDocument/2006/relationships/hyperlink" Target="https://www.self.com/story/mindfulness-meditation-health-benefits" TargetMode="External"/><Relationship Id="rId45" Type="http://schemas.openxmlformats.org/officeDocument/2006/relationships/hyperlink" Target="https://en.wikipedia.org/w/index.php?title=Charaka_Samhita&amp;oldid=1292355415" TargetMode="External"/><Relationship Id="rId53" Type="http://schemas.openxmlformats.org/officeDocument/2006/relationships/hyperlink" Target="https://doi.org/10.1146/annurev-publhealth-040119-094247" TargetMode="External"/><Relationship Id="rId58" Type="http://schemas.openxmlformats.org/officeDocument/2006/relationships/hyperlink" Target="https://doi.org/10.1177/02698811231200881" TargetMode="External"/><Relationship Id="rId66" Type="http://schemas.openxmlformats.org/officeDocument/2006/relationships/hyperlink" Target="https://press.princeton.edu/books/paperback/9780691118741/yoga-in-modern-india" TargetMode="External"/><Relationship Id="rId74" Type="http://schemas.openxmlformats.org/officeDocument/2006/relationships/hyperlink" Target="https://ayulife.co.in/pre-panchkarma/" TargetMode="External"/><Relationship Id="rId79" Type="http://schemas.openxmlformats.org/officeDocument/2006/relationships/hyperlink" Target="https://hindu.mythologyworldwide.com/the-four-vedas-a-reflection-of-vedic-spirituality/" TargetMode="External"/><Relationship Id="rId87" Type="http://schemas.openxmlformats.org/officeDocument/2006/relationships/hyperlink" Target="https://pubmed.ncbi.nlm.nih.gov/22556955" TargetMode="External"/><Relationship Id="rId5" Type="http://schemas.openxmlformats.org/officeDocument/2006/relationships/hyperlink" Target="mailto:rsriyssarkar01@gmail.com" TargetMode="External"/><Relationship Id="rId61" Type="http://schemas.openxmlformats.org/officeDocument/2006/relationships/hyperlink" Target="https://doi.org/10.3390/ijms25010038" TargetMode="External"/><Relationship Id="rId82" Type="http://schemas.openxmlformats.org/officeDocument/2006/relationships/hyperlink" Target="https://doi.org/10.1016/j.jtcme.2016.02.002" TargetMode="External"/><Relationship Id="rId90" Type="http://schemas.openxmlformats.org/officeDocument/2006/relationships/hyperlink" Target="https://en.wikipedia.org/wiki/Gu%E1%B9%87a" TargetMode="External"/><Relationship Id="rId19" Type="http://schemas.openxmlformats.org/officeDocument/2006/relationships/hyperlink" Target="https://www.verywellhealth.com/what-is-ayurveda-88174?_" TargetMode="External"/><Relationship Id="rId14" Type="http://schemas.openxmlformats.org/officeDocument/2006/relationships/hyperlink" Target="https://doi.org/10.4103/jras.jras_133_22" TargetMode="External"/><Relationship Id="rId22" Type="http://schemas.openxmlformats.org/officeDocument/2006/relationships/hyperlink" Target="https://doi.org/10.1002/hsr2.1530" TargetMode="External"/><Relationship Id="rId27" Type="http://schemas.openxmlformats.org/officeDocument/2006/relationships/hyperlink" Target="https://doi.org/10.4103/0974-7788.64394" TargetMode="External"/><Relationship Id="rId30" Type="http://schemas.openxmlformats.org/officeDocument/2006/relationships/hyperlink" Target="https://doi.org/10.3390/ijerph191912062" TargetMode="External"/><Relationship Id="rId35" Type="http://schemas.openxmlformats.org/officeDocument/2006/relationships/hyperlink" Target="https://doi.org/10.1177/2515690x241304523" TargetMode="External"/><Relationship Id="rId43" Type="http://schemas.openxmlformats.org/officeDocument/2006/relationships/hyperlink" Target="https://doi.org/10.1097/ajp.0b013e31825e1492" TargetMode="External"/><Relationship Id="rId48" Type="http://schemas.openxmlformats.org/officeDocument/2006/relationships/hyperlink" Target="https://doi.org/10.1016/j.jaim.2020.11.003" TargetMode="External"/><Relationship Id="rId56" Type="http://schemas.openxmlformats.org/officeDocument/2006/relationships/hyperlink" Target="https://doi.org/10.1016/j.euroneuro.2021.10.864" TargetMode="External"/><Relationship Id="rId64" Type="http://schemas.openxmlformats.org/officeDocument/2006/relationships/hyperlink" Target="https://doi.org/10.1111/eip.13525" TargetMode="External"/><Relationship Id="rId69" Type="http://schemas.openxmlformats.org/officeDocument/2006/relationships/hyperlink" Target="https://www.hohmpress.com/products/the-yoga-tradition-paperback" TargetMode="External"/><Relationship Id="rId77" Type="http://schemas.openxmlformats.org/officeDocument/2006/relationships/hyperlink" Target="https://archive.org/details/atharva-veda-vol-2-of-2" TargetMode="External"/><Relationship Id="rId8" Type="http://schemas.openxmlformats.org/officeDocument/2006/relationships/image" Target="media/image2.png"/><Relationship Id="rId51" Type="http://schemas.openxmlformats.org/officeDocument/2006/relationships/hyperlink" Target="https://doi.org/10.1186/s12888-023-05399-z" TargetMode="External"/><Relationship Id="rId72" Type="http://schemas.openxmlformats.org/officeDocument/2006/relationships/hyperlink" Target="https://ayushdhara.in/index.php/ayushdhara/issue/view/4" TargetMode="External"/><Relationship Id="rId80" Type="http://schemas.openxmlformats.org/officeDocument/2006/relationships/hyperlink" Target="https://www.easyayurveda.com/2016/07/21/acharya-charaka-work-samhita-legacy/" TargetMode="External"/><Relationship Id="rId85" Type="http://schemas.openxmlformats.org/officeDocument/2006/relationships/hyperlink" Target="https://doi.org/10.1016/j.jtcme.2016.02.002"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177/09727531211052971" TargetMode="External"/><Relationship Id="rId25" Type="http://schemas.openxmlformats.org/officeDocument/2006/relationships/hyperlink" Target="https://doi.org/10.4103/jras.jras_133_22" TargetMode="External"/><Relationship Id="rId33" Type="http://schemas.openxmlformats.org/officeDocument/2006/relationships/hyperlink" Target="https://wikipedia.org/w/index.php?title=Vamana_(Panchakarma)&amp;oldid=1294285026" TargetMode="External"/><Relationship Id="rId38" Type="http://schemas.openxmlformats.org/officeDocument/2006/relationships/hyperlink" Target="https://doi.org/10.1007/978-3-642-24565-7" TargetMode="External"/><Relationship Id="rId46" Type="http://schemas.openxmlformats.org/officeDocument/2006/relationships/hyperlink" Target="https://doi.org/10.48550/arxiv.2107.08644" TargetMode="External"/><Relationship Id="rId59" Type="http://schemas.openxmlformats.org/officeDocument/2006/relationships/hyperlink" Target="https://doi.org/10.1038/s41380-024-02608-3" TargetMode="External"/><Relationship Id="rId67" Type="http://schemas.openxmlformats.org/officeDocument/2006/relationships/hyperlink" Target="https://doi.org/10.4103/ijoy.ijoy_173_21" TargetMode="External"/><Relationship Id="rId20" Type="http://schemas.openxmlformats.org/officeDocument/2006/relationships/hyperlink" Target="https://doi.org/10.1007/s13596-021-00574-7" TargetMode="External"/><Relationship Id="rId41" Type="http://schemas.openxmlformats.org/officeDocument/2006/relationships/hyperlink" Target="https://en.wikipedia.org/w/index.php?title=Pranayama&amp;oldid=1293799391" TargetMode="External"/><Relationship Id="rId54" Type="http://schemas.openxmlformats.org/officeDocument/2006/relationships/hyperlink" Target="https://doi.org/10.1186/s12888-023-05399-z" TargetMode="External"/><Relationship Id="rId62" Type="http://schemas.openxmlformats.org/officeDocument/2006/relationships/hyperlink" Target="https://doi.org/10.1007/s12311-023-01577-7" TargetMode="External"/><Relationship Id="rId70" Type="http://schemas.openxmlformats.org/officeDocument/2006/relationships/hyperlink" Target="https://pubmed.ncbi.nlm.nih.gov/15648399/" TargetMode="External"/><Relationship Id="rId75" Type="http://schemas.openxmlformats.org/officeDocument/2006/relationships/hyperlink" Target="https://sanjeevanam.com/blog/tridosha/" TargetMode="External"/><Relationship Id="rId83" Type="http://schemas.openxmlformats.org/officeDocument/2006/relationships/hyperlink" Target="https://www.ibef.org/research/case-study/the-growth-of-ayurveda-in-india" TargetMode="External"/><Relationship Id="rId88" Type="http://schemas.openxmlformats.org/officeDocument/2006/relationships/hyperlink" Target="https://doi.org/10.1097/psy.0b013e3181cb9377" TargetMode="External"/><Relationship Id="rId91" Type="http://schemas.openxmlformats.org/officeDocument/2006/relationships/hyperlink" Target="https://doi.org/10.1016/s0140-6736(10)61854-5" TargetMode="External"/><Relationship Id="rId1" Type="http://schemas.openxmlformats.org/officeDocument/2006/relationships/numbering" Target="numbering.xml"/><Relationship Id="rId6" Type="http://schemas.openxmlformats.org/officeDocument/2006/relationships/hyperlink" Target="mailto:riya.sarkar@bcrec.ac.in" TargetMode="External"/><Relationship Id="rId15" Type="http://schemas.openxmlformats.org/officeDocument/2006/relationships/hyperlink" Target="https://doi.org/10.1016/j.jaim.2021.07.009" TargetMode="External"/><Relationship Id="rId23" Type="http://schemas.openxmlformats.org/officeDocument/2006/relationships/hyperlink" Target="https://doi.org/10.4103/jacr.jacr_94_21" TargetMode="External"/><Relationship Id="rId28" Type="http://schemas.openxmlformats.org/officeDocument/2006/relationships/hyperlink" Target="https://doi.org/10.1155/2022/3523432" TargetMode="External"/><Relationship Id="rId36" Type="http://schemas.openxmlformats.org/officeDocument/2006/relationships/hyperlink" Target="https://doi.org/10.1016/j.jaim.2020.11.003" TargetMode="External"/><Relationship Id="rId49" Type="http://schemas.openxmlformats.org/officeDocument/2006/relationships/hyperlink" Target="https://doi.org/10.7759/cureus.69561" TargetMode="External"/><Relationship Id="rId57" Type="http://schemas.openxmlformats.org/officeDocument/2006/relationships/hyperlink" Target="https://doi.org/10.1503/jpn.230130" TargetMode="External"/><Relationship Id="rId10" Type="http://schemas.openxmlformats.org/officeDocument/2006/relationships/image" Target="media/image4.png"/><Relationship Id="rId31" Type="http://schemas.openxmlformats.org/officeDocument/2006/relationships/hyperlink" Target="https://doi.org/10.1016/j.neubiorev.2016.03.021" TargetMode="External"/><Relationship Id="rId44" Type="http://schemas.openxmlformats.org/officeDocument/2006/relationships/hyperlink" Target="https://en.wikipedia.org/w/index.php?title=Vagbhata&amp;oldid=1250695222" TargetMode="External"/><Relationship Id="rId52" Type="http://schemas.openxmlformats.org/officeDocument/2006/relationships/hyperlink" Target="https://pmc.ncbi.nlm.nih.gov/articles/PMC8922370/" TargetMode="External"/><Relationship Id="rId60" Type="http://schemas.openxmlformats.org/officeDocument/2006/relationships/hyperlink" Target="https://doi.org/10.5498/wjp.v14.i6.784" TargetMode="External"/><Relationship Id="rId65" Type="http://schemas.openxmlformats.org/officeDocument/2006/relationships/hyperlink" Target="https://doi.org/10.3390/medicina60040578" TargetMode="External"/><Relationship Id="rId73" Type="http://schemas.openxmlformats.org/officeDocument/2006/relationships/hyperlink" Target="https://ayurveda.com/introduction-to-panchakarma/" TargetMode="External"/><Relationship Id="rId78" Type="http://schemas.openxmlformats.org/officeDocument/2006/relationships/hyperlink" Target="https://susrutaayurveda.com/ayurveda-a-timeless-path-to-holistic-health-in-modern-times/" TargetMode="External"/><Relationship Id="rId81" Type="http://schemas.openxmlformats.org/officeDocument/2006/relationships/hyperlink" Target="https://www.ayurvedacollege.com/blog/advanced-topics-ayurveda-ayurveda-and-six-schools-indian-philosophy-darshana/" TargetMode="External"/><Relationship Id="rId86" Type="http://schemas.openxmlformats.org/officeDocument/2006/relationships/hyperlink" Target="https://doi.org/10.3928/00989134-20070201-05" TargetMode="External"/><Relationship Id="rId9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84</Pages>
  <Words>20996</Words>
  <Characters>119678</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Dr Riya Sarkar</cp:lastModifiedBy>
  <cp:revision>9</cp:revision>
  <dcterms:created xsi:type="dcterms:W3CDTF">2025-06-26T13:54:00Z</dcterms:created>
  <dcterms:modified xsi:type="dcterms:W3CDTF">2025-07-18T05:15:00Z</dcterms:modified>
</cp:coreProperties>
</file>