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3128D" w14:textId="0899BF52" w:rsidR="00891ECD" w:rsidRDefault="003E6AD3" w:rsidP="00891ECD">
      <w:pPr>
        <w:spacing w:before="360" w:after="40"/>
        <w:rPr>
          <w:b/>
          <w:sz w:val="32"/>
          <w:szCs w:val="32"/>
        </w:rPr>
      </w:pPr>
      <w:bookmarkStart w:id="0" w:name="_GoBack"/>
      <w:r w:rsidRPr="00891ECD">
        <w:rPr>
          <w:b/>
          <w:sz w:val="32"/>
          <w:szCs w:val="32"/>
        </w:rPr>
        <w:t>Breaking Barriers in Serverless Technology: A Path to Greater Adoption</w:t>
      </w:r>
    </w:p>
    <w:bookmarkEnd w:id="0"/>
    <w:p w14:paraId="0D4D74CC" w14:textId="77777777" w:rsidR="00891ECD" w:rsidRPr="00891ECD" w:rsidRDefault="00891ECD" w:rsidP="00891ECD">
      <w:pPr>
        <w:spacing w:before="360" w:after="40"/>
        <w:rPr>
          <w:b/>
          <w:sz w:val="32"/>
          <w:szCs w:val="32"/>
        </w:rPr>
      </w:pPr>
    </w:p>
    <w:p w14:paraId="477458C1" w14:textId="6D188EBE" w:rsidR="00891ECD" w:rsidRDefault="00891ECD" w:rsidP="00891ECD">
      <w:pPr>
        <w:spacing w:after="32" w:line="259" w:lineRule="auto"/>
        <w:ind w:left="8"/>
      </w:pPr>
      <w:r>
        <w:rPr>
          <w:b/>
        </w:rPr>
        <w:t>YASH MATHUR</w:t>
      </w:r>
      <w:r>
        <w:rPr>
          <w:b/>
          <w:vertAlign w:val="superscript"/>
        </w:rPr>
        <w:t xml:space="preserve">1 </w:t>
      </w:r>
      <w:r>
        <w:rPr>
          <w:b/>
        </w:rPr>
        <w:t>,</w:t>
      </w:r>
      <w:r w:rsidR="00CB4BE8">
        <w:rPr>
          <w:b/>
        </w:rPr>
        <w:t xml:space="preserve"> </w:t>
      </w:r>
      <w:r>
        <w:rPr>
          <w:b/>
        </w:rPr>
        <w:t>Dr. VISHAL SHRIVASTAVA</w:t>
      </w:r>
      <w:r>
        <w:rPr>
          <w:b/>
          <w:vertAlign w:val="superscript"/>
        </w:rPr>
        <w:t>2</w:t>
      </w:r>
      <w:r>
        <w:rPr>
          <w:b/>
        </w:rPr>
        <w:t>, Dr. AKHIL PANDEY</w:t>
      </w:r>
      <w:r>
        <w:rPr>
          <w:b/>
          <w:vertAlign w:val="superscript"/>
        </w:rPr>
        <w:t>3</w:t>
      </w:r>
      <w:r>
        <w:rPr>
          <w:b/>
        </w:rPr>
        <w:t xml:space="preserve">, </w:t>
      </w:r>
      <w:r w:rsidR="00CB4BE8">
        <w:rPr>
          <w:b/>
        </w:rPr>
        <w:t>Mr. AMIT KUMAR TEWARI</w:t>
      </w:r>
      <w:r>
        <w:rPr>
          <w:b/>
          <w:vertAlign w:val="superscript"/>
        </w:rPr>
        <w:t>4</w:t>
      </w:r>
    </w:p>
    <w:p w14:paraId="557DACCB" w14:textId="77777777" w:rsidR="00891ECD" w:rsidRDefault="00891ECD" w:rsidP="00891ECD">
      <w:pPr>
        <w:spacing w:line="259" w:lineRule="auto"/>
      </w:pPr>
      <w:r>
        <w:rPr>
          <w:vertAlign w:val="superscript"/>
        </w:rPr>
        <w:t>1</w:t>
      </w:r>
      <w:r>
        <w:t>B.TECH. Scholar,</w:t>
      </w:r>
      <w:r>
        <w:rPr>
          <w:vertAlign w:val="superscript"/>
        </w:rPr>
        <w:t>2,3</w:t>
      </w:r>
      <w:r>
        <w:t xml:space="preserve">Professor, </w:t>
      </w:r>
      <w:r>
        <w:rPr>
          <w:vertAlign w:val="superscript"/>
        </w:rPr>
        <w:t>4</w:t>
      </w:r>
      <w:r>
        <w:t xml:space="preserve">Assistant Professor </w:t>
      </w:r>
    </w:p>
    <w:p w14:paraId="515AC8ED" w14:textId="77777777" w:rsidR="00891ECD" w:rsidRDefault="00891ECD" w:rsidP="00891ECD">
      <w:pPr>
        <w:spacing w:line="259" w:lineRule="auto"/>
      </w:pPr>
      <w:r>
        <w:t xml:space="preserve">Computer Science &amp; Engineering </w:t>
      </w:r>
    </w:p>
    <w:p w14:paraId="22DB1C7E" w14:textId="77777777" w:rsidR="00891ECD" w:rsidRDefault="00891ECD" w:rsidP="00891ECD">
      <w:pPr>
        <w:spacing w:line="259" w:lineRule="auto"/>
        <w:ind w:right="2"/>
      </w:pPr>
      <w:r>
        <w:t xml:space="preserve">Arya College of Engineering &amp; I.T. India, Jaipur </w:t>
      </w:r>
    </w:p>
    <w:p w14:paraId="4AE0D2EF" w14:textId="3D0FF86A" w:rsidR="00891ECD" w:rsidRDefault="00891ECD" w:rsidP="00891ECD">
      <w:pPr>
        <w:spacing w:line="259" w:lineRule="auto"/>
        <w:ind w:left="6"/>
        <w:sectPr w:rsidR="00891ECD">
          <w:footerReference w:type="default" r:id="rId7"/>
          <w:pgSz w:w="11906" w:h="16838"/>
          <w:pgMar w:top="733" w:right="1756" w:bottom="793" w:left="1748" w:header="720" w:footer="720" w:gutter="0"/>
          <w:pgNumType w:start="1"/>
          <w:cols w:space="720"/>
        </w:sectPr>
      </w:pPr>
      <w:r>
        <w:rPr>
          <w:color w:val="0563C1"/>
          <w:u w:val="single"/>
          <w:vertAlign w:val="superscript"/>
        </w:rPr>
        <w:t>1</w:t>
      </w:r>
      <w:r w:rsidR="00CB4BE8">
        <w:rPr>
          <w:color w:val="0563C1"/>
        </w:rPr>
        <w:t>yashmathur865@gmail.com</w:t>
      </w:r>
      <w:r>
        <w:t xml:space="preserve">, </w:t>
      </w:r>
      <w:r>
        <w:rPr>
          <w:color w:val="0563C1"/>
          <w:u w:val="single"/>
          <w:vertAlign w:val="superscript"/>
        </w:rPr>
        <w:t>2</w:t>
      </w:r>
      <w:hyperlink r:id="rId8">
        <w:r>
          <w:rPr>
            <w:color w:val="0563C1"/>
          </w:rPr>
          <w:t>vishalshrivastava.cs@aryacollege.in</w:t>
        </w:r>
      </w:hyperlink>
      <w:r>
        <w:t xml:space="preserve">, </w:t>
      </w:r>
      <w:r>
        <w:rPr>
          <w:b/>
          <w:vertAlign w:val="superscript"/>
        </w:rPr>
        <w:t>3</w:t>
      </w:r>
      <w:hyperlink r:id="rId9">
        <w:r>
          <w:rPr>
            <w:color w:val="0563C1"/>
            <w:u w:val="single"/>
          </w:rPr>
          <w:t>akhil@aryacollege.in</w:t>
        </w:r>
      </w:hyperlink>
      <w:r>
        <w:t xml:space="preserve">,  </w:t>
      </w:r>
      <w:r>
        <w:rPr>
          <w:vertAlign w:val="superscript"/>
        </w:rPr>
        <w:t>4</w:t>
      </w:r>
      <w:r w:rsidR="00CB4BE8">
        <w:rPr>
          <w:color w:val="0563C1"/>
          <w:u w:val="single"/>
        </w:rPr>
        <w:t>amittewari.cs</w:t>
      </w:r>
      <w:r>
        <w:rPr>
          <w:color w:val="0563C1"/>
          <w:u w:val="single"/>
        </w:rPr>
        <w:t>@</w:t>
      </w:r>
      <w:r w:rsidR="00CB4BE8">
        <w:rPr>
          <w:color w:val="0563C1"/>
          <w:u w:val="single"/>
        </w:rPr>
        <w:t>aryacollege.in</w:t>
      </w:r>
    </w:p>
    <w:p w14:paraId="00000003" w14:textId="77777777" w:rsidR="00815EED" w:rsidRDefault="00815EED">
      <w:pPr>
        <w:pBdr>
          <w:top w:val="nil"/>
          <w:left w:val="nil"/>
          <w:bottom w:val="nil"/>
          <w:right w:val="nil"/>
          <w:between w:val="nil"/>
        </w:pBdr>
        <w:spacing w:before="360" w:after="40"/>
        <w:jc w:val="left"/>
        <w:rPr>
          <w:color w:val="000000"/>
          <w:sz w:val="22"/>
          <w:szCs w:val="22"/>
        </w:rPr>
        <w:sectPr w:rsidR="00815EED">
          <w:footerReference w:type="default" r:id="rId10"/>
          <w:footerReference w:type="first" r:id="rId11"/>
          <w:type w:val="continuous"/>
          <w:pgSz w:w="11906" w:h="16838"/>
          <w:pgMar w:top="450" w:right="893" w:bottom="1440" w:left="893" w:header="720" w:footer="720" w:gutter="0"/>
          <w:cols w:num="3" w:space="720" w:equalWidth="0">
            <w:col w:w="2893" w:space="720"/>
            <w:col w:w="2893" w:space="720"/>
            <w:col w:w="2893" w:space="0"/>
          </w:cols>
        </w:sectPr>
      </w:pPr>
    </w:p>
    <w:p w14:paraId="00000004" w14:textId="77777777" w:rsidR="00815EED" w:rsidRDefault="00815EED">
      <w:pPr>
        <w:jc w:val="both"/>
        <w:sectPr w:rsidR="00815EED">
          <w:type w:val="continuous"/>
          <w:pgSz w:w="11906" w:h="16838"/>
          <w:pgMar w:top="450" w:right="893" w:bottom="1440" w:left="893" w:header="720" w:footer="720" w:gutter="0"/>
          <w:cols w:num="3" w:space="720" w:equalWidth="0">
            <w:col w:w="2893" w:space="720"/>
            <w:col w:w="2893" w:space="720"/>
            <w:col w:w="2893" w:space="0"/>
          </w:cols>
        </w:sectPr>
      </w:pPr>
    </w:p>
    <w:p w14:paraId="4C8913DB" w14:textId="3AEE1783" w:rsidR="00A7123C" w:rsidRPr="00A7123C" w:rsidRDefault="00DF7B81" w:rsidP="00A7123C">
      <w:pPr>
        <w:pBdr>
          <w:top w:val="nil"/>
          <w:left w:val="nil"/>
          <w:bottom w:val="nil"/>
          <w:right w:val="nil"/>
          <w:between w:val="nil"/>
        </w:pBdr>
        <w:spacing w:after="200"/>
        <w:ind w:firstLine="272"/>
        <w:jc w:val="both"/>
        <w:rPr>
          <w:b/>
          <w:sz w:val="18"/>
          <w:szCs w:val="18"/>
        </w:rPr>
      </w:pPr>
      <w:r w:rsidRPr="00CB4BE8">
        <w:rPr>
          <w:b/>
          <w:i/>
          <w:color w:val="000000"/>
          <w:sz w:val="28"/>
          <w:szCs w:val="28"/>
        </w:rPr>
        <w:t>Abstract</w:t>
      </w:r>
      <w:r w:rsidRPr="00CB4BE8">
        <w:rPr>
          <w:b/>
          <w:color w:val="000000"/>
          <w:sz w:val="28"/>
          <w:szCs w:val="28"/>
        </w:rPr>
        <w:t>—</w:t>
      </w:r>
      <w:r w:rsidR="00A7123C" w:rsidRPr="00CB4BE8">
        <w:t>Serverless computing has come to be a revolutionary model in cloud computing, providing dynamic scalability, cost-saving, and operational ease. By not requiring the management of infrastructure, it allows developers to write code without the burden of provisioning or keeping servers. Still, in spite of all these benefits, the use of serverless technology is mostly constrained to latency-insensitive applications. One of the most important challenges is function cold start latency, which impacts performance and responsiveness, especially in real-time applications.</w:t>
      </w:r>
    </w:p>
    <w:p w14:paraId="41CB87C2" w14:textId="77777777" w:rsidR="00A7123C" w:rsidRPr="00A7123C" w:rsidRDefault="00A7123C" w:rsidP="00A7123C">
      <w:pPr>
        <w:pBdr>
          <w:top w:val="nil"/>
          <w:left w:val="nil"/>
          <w:bottom w:val="nil"/>
          <w:right w:val="nil"/>
          <w:between w:val="nil"/>
        </w:pBdr>
        <w:spacing w:after="200"/>
        <w:ind w:firstLine="272"/>
        <w:jc w:val="both"/>
        <w:rPr>
          <w:b/>
          <w:sz w:val="18"/>
          <w:szCs w:val="18"/>
        </w:rPr>
      </w:pPr>
    </w:p>
    <w:p w14:paraId="3823F717" w14:textId="77777777" w:rsidR="00A7123C" w:rsidRPr="00CB4BE8" w:rsidRDefault="00A7123C" w:rsidP="00A7123C">
      <w:pPr>
        <w:pBdr>
          <w:top w:val="nil"/>
          <w:left w:val="nil"/>
          <w:bottom w:val="nil"/>
          <w:right w:val="nil"/>
          <w:between w:val="nil"/>
        </w:pBdr>
        <w:spacing w:after="200"/>
        <w:ind w:firstLine="272"/>
        <w:jc w:val="both"/>
      </w:pPr>
      <w:r w:rsidRPr="00CB4BE8">
        <w:t>This paper explores the architecture and advantages of serverless computing, dissecting its fundamental principles and applications. It discusses the inherent limitations that make it difficult to adopt on a larger scale, including execution overhead, absence of fine-grained resource control, and dependency management. It also discusses how serverless can be combined with other new technologies such as edge computing to counter latency and enhance efficiency overall. Resolving these challenges is essential in order to widen the scope of serverless from conventional workloads.</w:t>
      </w:r>
    </w:p>
    <w:p w14:paraId="56CB107C" w14:textId="77777777" w:rsidR="00A7123C" w:rsidRPr="00CB4BE8" w:rsidRDefault="00A7123C" w:rsidP="00A7123C">
      <w:pPr>
        <w:pBdr>
          <w:top w:val="nil"/>
          <w:left w:val="nil"/>
          <w:bottom w:val="nil"/>
          <w:right w:val="nil"/>
          <w:between w:val="nil"/>
        </w:pBdr>
        <w:spacing w:after="200"/>
        <w:ind w:firstLine="272"/>
        <w:jc w:val="both"/>
      </w:pPr>
    </w:p>
    <w:p w14:paraId="7C989152" w14:textId="77777777" w:rsidR="00A7123C" w:rsidRPr="00CB4BE8" w:rsidRDefault="00A7123C" w:rsidP="00A7123C">
      <w:pPr>
        <w:pBdr>
          <w:top w:val="nil"/>
          <w:left w:val="nil"/>
          <w:bottom w:val="nil"/>
          <w:right w:val="nil"/>
          <w:between w:val="nil"/>
        </w:pBdr>
        <w:spacing w:after="200"/>
        <w:ind w:firstLine="272"/>
        <w:jc w:val="both"/>
      </w:pPr>
      <w:r w:rsidRPr="00CB4BE8">
        <w:t>In order to improve the performance of serverless computing, this work explores optimization techniques that seek to mitigate cold start delays, minimize resource allocation, and enhance execution efficiency. Through the examination of existing solutions and novel innovations, this research adds to the continued advancement of serverless platforms. The results described here seek to bridge the gap between the potential of serverless computing and its actual deployment, with the end goal of encouraging broader adoption across a range of domains.</w:t>
      </w:r>
    </w:p>
    <w:p w14:paraId="00000008" w14:textId="5B08D321" w:rsidR="00815EED" w:rsidRDefault="00DF7B81" w:rsidP="00A7123C">
      <w:pPr>
        <w:pBdr>
          <w:top w:val="nil"/>
          <w:left w:val="nil"/>
          <w:bottom w:val="nil"/>
          <w:right w:val="nil"/>
          <w:between w:val="nil"/>
        </w:pBdr>
        <w:spacing w:after="200"/>
        <w:jc w:val="both"/>
        <w:rPr>
          <w:b/>
          <w:i/>
          <w:color w:val="000000"/>
          <w:sz w:val="16"/>
          <w:szCs w:val="16"/>
        </w:rPr>
      </w:pPr>
      <w:r w:rsidRPr="00CB4BE8">
        <w:rPr>
          <w:b/>
          <w:i/>
          <w:color w:val="000000"/>
        </w:rPr>
        <w:t>Keywords—</w:t>
      </w:r>
      <w:r w:rsidR="009527AD" w:rsidRPr="00CB4BE8">
        <w:t xml:space="preserve"> </w:t>
      </w:r>
      <w:r w:rsidR="009527AD" w:rsidRPr="00CB4BE8">
        <w:rPr>
          <w:b/>
        </w:rPr>
        <w:t>FaaS, serverless, cloud computing, edge computing, optimization</w:t>
      </w:r>
      <w:r>
        <w:rPr>
          <w:b/>
          <w:i/>
          <w:color w:val="1A1718"/>
          <w:sz w:val="18"/>
          <w:szCs w:val="18"/>
        </w:rPr>
        <w:t>.</w:t>
      </w:r>
    </w:p>
    <w:p w14:paraId="00000009" w14:textId="77139F86" w:rsidR="00815EED" w:rsidRPr="00CB4BE8" w:rsidRDefault="003E6AD3" w:rsidP="003E6AD3">
      <w:pPr>
        <w:pStyle w:val="Heading1"/>
        <w:ind w:left="216"/>
        <w:jc w:val="both"/>
        <w:rPr>
          <w:b/>
          <w:sz w:val="28"/>
          <w:szCs w:val="28"/>
        </w:rPr>
      </w:pPr>
      <w:r w:rsidRPr="00CB4BE8">
        <w:rPr>
          <w:b/>
          <w:sz w:val="28"/>
          <w:szCs w:val="28"/>
        </w:rPr>
        <w:t>1.</w:t>
      </w:r>
      <w:r w:rsidR="00DF7B81" w:rsidRPr="00CB4BE8">
        <w:rPr>
          <w:b/>
          <w:sz w:val="28"/>
          <w:szCs w:val="28"/>
        </w:rPr>
        <w:t>INTRODUCTION</w:t>
      </w:r>
      <w:r w:rsidR="00DF7B81" w:rsidRPr="00CB4BE8">
        <w:rPr>
          <w:sz w:val="28"/>
          <w:szCs w:val="28"/>
        </w:rPr>
        <w:t xml:space="preserve"> </w:t>
      </w:r>
    </w:p>
    <w:p w14:paraId="48225FEB" w14:textId="6786006D" w:rsidR="00A7123C" w:rsidRDefault="00A7123C" w:rsidP="00A7123C">
      <w:pPr>
        <w:pStyle w:val="Heading4"/>
        <w:rPr>
          <w:i w:val="0"/>
        </w:rPr>
      </w:pPr>
      <w:r w:rsidRPr="00361F87">
        <w:rPr>
          <w:i w:val="0"/>
        </w:rPr>
        <w:t>Developers can now deploy and manage their applications differently with this ongoing shift from traditional server-based architectures to serverless computing. Using serverless computing relieves us from worrying about infrastructure management so that we can concentrate on business logic. Offering scalability and cost efficiency, its on demand resource allocation and event driven nature has enabled its usage in a variety of industries. But serverless computing is hampered by operational problems that can compromise its effectiveness in high stakes situations. In this paper, we discuss serverless computing comprehensively and provide optimization strategies to address today’s and tomorrow’s bottlenecks.</w:t>
      </w:r>
    </w:p>
    <w:p w14:paraId="1ACB343C" w14:textId="77777777" w:rsidR="00A7123C" w:rsidRPr="00A7123C" w:rsidRDefault="00A7123C" w:rsidP="00A7123C"/>
    <w:p w14:paraId="000BA5FF" w14:textId="29CFA239" w:rsidR="00A7123C" w:rsidRPr="00CB4BE8" w:rsidRDefault="00A7123C" w:rsidP="00A7123C">
      <w:pPr>
        <w:jc w:val="both"/>
        <w:rPr>
          <w:b/>
          <w:sz w:val="24"/>
          <w:szCs w:val="24"/>
        </w:rPr>
      </w:pPr>
      <w:r w:rsidRPr="00CB4BE8">
        <w:rPr>
          <w:b/>
          <w:sz w:val="24"/>
          <w:szCs w:val="24"/>
        </w:rPr>
        <w:t>A. Serverless Computing’s Evolution</w:t>
      </w:r>
    </w:p>
    <w:p w14:paraId="49D3DC78" w14:textId="77777777" w:rsidR="00A7123C" w:rsidRPr="00361F87" w:rsidRDefault="00A7123C" w:rsidP="00A7123C">
      <w:pPr>
        <w:pStyle w:val="NormalWeb"/>
        <w:jc w:val="both"/>
        <w:rPr>
          <w:sz w:val="20"/>
          <w:szCs w:val="20"/>
        </w:rPr>
      </w:pPr>
      <w:r w:rsidRPr="00361F87">
        <w:rPr>
          <w:sz w:val="20"/>
          <w:szCs w:val="20"/>
        </w:rPr>
        <w:t>Serverless computing is a major step forward in cloud service and moves beyond the IaaS and PaaS paradigms. Serverless computing epitomizes the ideal of frictionless scalability by abstracting away from the complicated work of granular resource management with little or no user intervention. Having adopted exponentially, it is used due to the need for agile, resilient and cost-effective platforms.</w:t>
      </w:r>
    </w:p>
    <w:p w14:paraId="5FBDB212" w14:textId="0B654B83" w:rsidR="00A7123C" w:rsidRDefault="00A7123C" w:rsidP="00A7123C">
      <w:pPr>
        <w:pStyle w:val="NormalWeb"/>
        <w:jc w:val="both"/>
        <w:rPr>
          <w:sz w:val="20"/>
          <w:szCs w:val="20"/>
        </w:rPr>
      </w:pPr>
      <w:r w:rsidRPr="00361F87">
        <w:rPr>
          <w:sz w:val="20"/>
          <w:szCs w:val="20"/>
        </w:rPr>
        <w:t>Innovations in cloud platforms, and support for event driven architectures, have also catalyzed the growth of serverless computing. AWS Lambda, first introduced in 2014, illustrates how a new technology (AWS Lambda in this case) can make it possible to deploy microservices with never seen before ease. In the same vein, developments related to container technology, Docker and Kubernetes, leverage server-less architectures by providing light weight and portable execution environment.</w:t>
      </w:r>
    </w:p>
    <w:p w14:paraId="1D8F28BF" w14:textId="1FAA54EC" w:rsidR="00A7123C" w:rsidRPr="00CB4BE8" w:rsidRDefault="00A7123C" w:rsidP="00A7123C">
      <w:pPr>
        <w:jc w:val="both"/>
        <w:rPr>
          <w:b/>
          <w:sz w:val="24"/>
          <w:szCs w:val="24"/>
        </w:rPr>
      </w:pPr>
      <w:r w:rsidRPr="00CB4BE8">
        <w:rPr>
          <w:b/>
          <w:sz w:val="24"/>
          <w:szCs w:val="24"/>
        </w:rPr>
        <w:lastRenderedPageBreak/>
        <w:t>B. Methodology</w:t>
      </w:r>
    </w:p>
    <w:p w14:paraId="78C13A08" w14:textId="77777777" w:rsidR="00A7123C" w:rsidRPr="00361F87" w:rsidRDefault="00A7123C" w:rsidP="00A7123C">
      <w:pPr>
        <w:pStyle w:val="NormalWeb"/>
        <w:jc w:val="both"/>
        <w:rPr>
          <w:sz w:val="20"/>
          <w:szCs w:val="20"/>
        </w:rPr>
      </w:pPr>
      <w:r w:rsidRPr="00361F87">
        <w:rPr>
          <w:sz w:val="20"/>
          <w:szCs w:val="20"/>
        </w:rPr>
        <w:t>To comprehensively explore serverless computing, this paper combines qualitative analysis of existing literature, experimental insights and practical case studies. Emerging trends and innovative tools are discussed to provide a holistic view of optimization techniques.</w:t>
      </w:r>
    </w:p>
    <w:p w14:paraId="27DC39A5" w14:textId="77777777" w:rsidR="00A7123C" w:rsidRPr="00361F87" w:rsidRDefault="00A7123C" w:rsidP="00A7123C">
      <w:pPr>
        <w:pStyle w:val="NormalWeb"/>
        <w:jc w:val="both"/>
        <w:rPr>
          <w:sz w:val="20"/>
          <w:szCs w:val="20"/>
        </w:rPr>
      </w:pPr>
      <w:r w:rsidRPr="00361F87">
        <w:rPr>
          <w:sz w:val="20"/>
          <w:szCs w:val="20"/>
        </w:rPr>
        <w:t>This research also includes quantitative assessments of serverless performance metrics, such as latency, scalability, and cost-efficiency, derived from benchmarking studies. Additionally, interviews with industry professionals offer practical perspectives on overcoming real-world problems in serverless adoption.</w:t>
      </w:r>
    </w:p>
    <w:p w14:paraId="6488AFF5" w14:textId="77777777" w:rsidR="00A7123C" w:rsidRPr="00A7123C" w:rsidRDefault="00A7123C" w:rsidP="00A7123C">
      <w:pPr>
        <w:jc w:val="both"/>
        <w:rPr>
          <w:b/>
        </w:rPr>
      </w:pPr>
    </w:p>
    <w:p w14:paraId="0000000C" w14:textId="626DE2A9" w:rsidR="00815EED" w:rsidRPr="00CB4BE8" w:rsidRDefault="00A7123C" w:rsidP="00A7123C">
      <w:pPr>
        <w:pStyle w:val="Heading1"/>
        <w:jc w:val="left"/>
        <w:rPr>
          <w:b/>
          <w:sz w:val="28"/>
          <w:szCs w:val="28"/>
        </w:rPr>
      </w:pPr>
      <w:r w:rsidRPr="00CB4BE8">
        <w:rPr>
          <w:b/>
          <w:sz w:val="28"/>
          <w:szCs w:val="28"/>
        </w:rPr>
        <w:t>2.FUNDAMENTALS OF SERVERLESS COMPUTING</w:t>
      </w:r>
    </w:p>
    <w:p w14:paraId="023D165E" w14:textId="77777777" w:rsidR="00BD352E" w:rsidRPr="00BD352E" w:rsidRDefault="00BD352E" w:rsidP="00BD352E"/>
    <w:p w14:paraId="7CE17CD9" w14:textId="77777777" w:rsidR="00BD352E" w:rsidRPr="00CB4BE8" w:rsidRDefault="00BD352E" w:rsidP="00BD352E">
      <w:pPr>
        <w:jc w:val="both"/>
        <w:rPr>
          <w:b/>
          <w:sz w:val="24"/>
          <w:szCs w:val="24"/>
        </w:rPr>
      </w:pPr>
      <w:r w:rsidRPr="00CB4BE8">
        <w:rPr>
          <w:b/>
          <w:sz w:val="24"/>
          <w:szCs w:val="24"/>
        </w:rPr>
        <w:t>A. Definition and Core Principles</w:t>
      </w:r>
    </w:p>
    <w:p w14:paraId="4FAEB84F" w14:textId="77777777" w:rsidR="00BD352E" w:rsidRPr="00BD352E" w:rsidRDefault="00BD352E" w:rsidP="00BD352E">
      <w:pPr>
        <w:jc w:val="both"/>
      </w:pPr>
    </w:p>
    <w:p w14:paraId="146A2463" w14:textId="77777777" w:rsidR="00BD352E" w:rsidRPr="00361F87" w:rsidRDefault="00BD352E" w:rsidP="00BD352E">
      <w:pPr>
        <w:jc w:val="left"/>
      </w:pPr>
      <w:r w:rsidRPr="00361F87">
        <w:t>In serverless computing, we don't have to explicitly manage servers. Rather, cloud providers provision resources as they become needed. Key principles include:</w:t>
      </w:r>
    </w:p>
    <w:p w14:paraId="4702A78E" w14:textId="3761C890" w:rsidR="00BD352E" w:rsidRPr="00361F87" w:rsidRDefault="00BD352E" w:rsidP="00BD352E">
      <w:pPr>
        <w:pStyle w:val="Heading4"/>
        <w:ind w:left="360" w:firstLine="0"/>
        <w:jc w:val="left"/>
        <w:rPr>
          <w:i w:val="0"/>
          <w:iCs/>
        </w:rPr>
      </w:pPr>
      <w:r w:rsidRPr="00361F87">
        <w:rPr>
          <w:i w:val="0"/>
        </w:rPr>
        <w:t>•</w:t>
      </w:r>
      <w:r>
        <w:rPr>
          <w:i w:val="0"/>
        </w:rPr>
        <w:tab/>
      </w:r>
      <w:r w:rsidRPr="00361F87">
        <w:rPr>
          <w:i w:val="0"/>
        </w:rPr>
        <w:t>Event-driven execution: Some events trigger functions.</w:t>
      </w:r>
    </w:p>
    <w:p w14:paraId="4BE2D843" w14:textId="77777777" w:rsidR="00BD352E" w:rsidRPr="00361F87" w:rsidRDefault="00BD352E" w:rsidP="00BD352E">
      <w:pPr>
        <w:pStyle w:val="Heading4"/>
        <w:ind w:left="360" w:firstLine="0"/>
        <w:jc w:val="left"/>
        <w:rPr>
          <w:i w:val="0"/>
          <w:iCs/>
        </w:rPr>
      </w:pPr>
      <w:r w:rsidRPr="00361F87">
        <w:rPr>
          <w:i w:val="0"/>
        </w:rPr>
        <w:t>•</w:t>
      </w:r>
      <w:r w:rsidRPr="00361F87">
        <w:rPr>
          <w:i w:val="0"/>
        </w:rPr>
        <w:tab/>
        <w:t>Granular billing: Memory usage and execution time are charged in actual usage.</w:t>
      </w:r>
    </w:p>
    <w:p w14:paraId="588F6ED6" w14:textId="2CEA2A9F" w:rsidR="00BD352E" w:rsidRDefault="00BD352E" w:rsidP="003252DA">
      <w:pPr>
        <w:pStyle w:val="Heading4"/>
        <w:ind w:left="360" w:firstLine="0"/>
        <w:rPr>
          <w:i w:val="0"/>
        </w:rPr>
      </w:pPr>
      <w:r w:rsidRPr="00361F87">
        <w:rPr>
          <w:i w:val="0"/>
        </w:rPr>
        <w:t>•</w:t>
      </w:r>
      <w:r>
        <w:rPr>
          <w:i w:val="0"/>
        </w:rPr>
        <w:t xml:space="preserve">  </w:t>
      </w:r>
      <w:r w:rsidRPr="00361F87">
        <w:rPr>
          <w:i w:val="0"/>
        </w:rPr>
        <w:t>Automatic scaling: There are resources that scale according to the workload demands</w:t>
      </w:r>
      <w:r>
        <w:rPr>
          <w:i w:val="0"/>
        </w:rPr>
        <w:t>.</w:t>
      </w:r>
    </w:p>
    <w:p w14:paraId="71229DA8" w14:textId="77777777" w:rsidR="00BD352E" w:rsidRPr="00BD352E" w:rsidRDefault="00BD352E" w:rsidP="00BD352E"/>
    <w:p w14:paraId="119BE22F" w14:textId="78145F4D" w:rsidR="00BD352E" w:rsidRDefault="00BD352E" w:rsidP="00BD352E">
      <w:pPr>
        <w:pStyle w:val="Heading4"/>
        <w:ind w:firstLine="0"/>
        <w:rPr>
          <w:i w:val="0"/>
        </w:rPr>
      </w:pPr>
      <w:r w:rsidRPr="00361F87">
        <w:rPr>
          <w:i w:val="0"/>
        </w:rPr>
        <w:t>A stateless architecture is used in serverless computing, where each execution of the function works independently. Such design maintains resilience and fault isolation, but brings with it challenges in keeping state across function invocations, which require external storage solutions like cloud databases or distributed caches.</w:t>
      </w:r>
    </w:p>
    <w:p w14:paraId="40990947" w14:textId="4A05CFD2" w:rsidR="00BD352E" w:rsidRDefault="00BD352E" w:rsidP="00BD352E">
      <w:pPr>
        <w:jc w:val="both"/>
      </w:pPr>
    </w:p>
    <w:p w14:paraId="6652C4D3" w14:textId="77777777" w:rsidR="00BD352E" w:rsidRPr="00CB4BE8" w:rsidRDefault="00BD352E" w:rsidP="00BD352E">
      <w:pPr>
        <w:jc w:val="both"/>
        <w:rPr>
          <w:b/>
          <w:sz w:val="24"/>
          <w:szCs w:val="24"/>
        </w:rPr>
      </w:pPr>
      <w:r w:rsidRPr="00CB4BE8">
        <w:rPr>
          <w:b/>
          <w:sz w:val="24"/>
          <w:szCs w:val="24"/>
        </w:rPr>
        <w:t>B. Serverless Architectures</w:t>
      </w:r>
    </w:p>
    <w:p w14:paraId="5C027BC3" w14:textId="520A1C84" w:rsidR="00BD352E" w:rsidRDefault="00BD352E" w:rsidP="00BD352E">
      <w:pPr>
        <w:jc w:val="both"/>
      </w:pPr>
    </w:p>
    <w:p w14:paraId="1140052A" w14:textId="77777777" w:rsidR="00BD352E" w:rsidRPr="00361F87" w:rsidRDefault="00BD352E" w:rsidP="00BD352E">
      <w:pPr>
        <w:pStyle w:val="Heading4"/>
        <w:ind w:firstLine="0"/>
        <w:rPr>
          <w:i w:val="0"/>
          <w:iCs/>
        </w:rPr>
      </w:pPr>
      <w:r w:rsidRPr="00361F87">
        <w:rPr>
          <w:i w:val="0"/>
        </w:rPr>
        <w:t>They are based on serverless model implemented by Function-as-a-Service (FaaS) platforms like AWS Lambda, Google Cloud Functions and Azure Functions. All of that provisioning, monitoring, and scaling is automatic, so deployment of an application on these platforms is seamless.</w:t>
      </w:r>
    </w:p>
    <w:p w14:paraId="20B39F42" w14:textId="6E62AC3F" w:rsidR="00BD352E" w:rsidRDefault="00BD352E" w:rsidP="00BD352E">
      <w:pPr>
        <w:pStyle w:val="Heading4"/>
        <w:rPr>
          <w:i w:val="0"/>
        </w:rPr>
      </w:pPr>
      <w:r w:rsidRPr="00361F87">
        <w:rPr>
          <w:i w:val="0"/>
        </w:rPr>
        <w:t>Often, serverless implementations are on microservices approach which is to execute discrete tasks on individual functions. Such a modular design therefore makes distribution and maintenance easier and paves the way to fast development cycles. Yet these functions also require robust orchestration mechanisms to manage dependencies and data flow between these functions</w:t>
      </w:r>
      <w:r>
        <w:rPr>
          <w:i w:val="0"/>
        </w:rPr>
        <w:t>.</w:t>
      </w:r>
    </w:p>
    <w:p w14:paraId="5A76EFF0" w14:textId="77777777" w:rsidR="00BD352E" w:rsidRPr="00BD352E" w:rsidRDefault="00BD352E" w:rsidP="00BD352E"/>
    <w:p w14:paraId="00000014" w14:textId="103EFF31" w:rsidR="00815EED" w:rsidRPr="00CB4BE8" w:rsidRDefault="00BD352E" w:rsidP="00BD352E">
      <w:pPr>
        <w:pStyle w:val="Heading4"/>
        <w:ind w:firstLine="0"/>
        <w:rPr>
          <w:b/>
          <w:sz w:val="24"/>
          <w:szCs w:val="24"/>
        </w:rPr>
      </w:pPr>
      <w:r w:rsidRPr="00CB4BE8">
        <w:rPr>
          <w:b/>
          <w:sz w:val="24"/>
          <w:szCs w:val="24"/>
        </w:rPr>
        <w:t>C. Advantages</w:t>
      </w:r>
    </w:p>
    <w:p w14:paraId="5BD0BCD0" w14:textId="77777777" w:rsidR="00BD352E" w:rsidRPr="00BD352E" w:rsidRDefault="00BD352E" w:rsidP="00BD352E"/>
    <w:p w14:paraId="22448C07" w14:textId="77777777" w:rsidR="00BD352E" w:rsidRPr="00361F87" w:rsidRDefault="00BD352E" w:rsidP="00BD352E">
      <w:pPr>
        <w:ind w:left="216"/>
        <w:jc w:val="both"/>
      </w:pPr>
      <w:bookmarkStart w:id="1" w:name="_bm9tl114fone" w:colFirst="0" w:colLast="0"/>
      <w:bookmarkEnd w:id="1"/>
      <w:r w:rsidRPr="00361F87">
        <w:t>•</w:t>
      </w:r>
      <w:r w:rsidRPr="00361F87">
        <w:tab/>
        <w:t>Reduced operational overhead: There is no need for you, the developers, to be responsible for servers or infrastructure.</w:t>
      </w:r>
    </w:p>
    <w:p w14:paraId="3ABCA1A4" w14:textId="4018BE08" w:rsidR="00BD352E" w:rsidRPr="00361F87" w:rsidRDefault="00BD352E" w:rsidP="00BD352E">
      <w:pPr>
        <w:ind w:left="216"/>
        <w:jc w:val="both"/>
      </w:pPr>
      <w:r w:rsidRPr="00361F87">
        <w:t>•</w:t>
      </w:r>
      <w:r w:rsidRPr="00361F87">
        <w:tab/>
        <w:t>Cost efficiency: This way you pay as you go and pay</w:t>
      </w:r>
      <w:r>
        <w:t xml:space="preserve"> </w:t>
      </w:r>
      <w:r w:rsidRPr="00361F87">
        <w:t>what you use.</w:t>
      </w:r>
    </w:p>
    <w:p w14:paraId="7191D3C9" w14:textId="71E8525F" w:rsidR="00BD352E" w:rsidRDefault="00BD352E" w:rsidP="00BD352E">
      <w:pPr>
        <w:ind w:left="216"/>
        <w:jc w:val="both"/>
      </w:pPr>
      <w:r w:rsidRPr="00361F87">
        <w:t>•</w:t>
      </w:r>
      <w:r w:rsidRPr="00361F87">
        <w:tab/>
        <w:t>Scalability: This takes care of unpredictable workloads with automatic scaling.</w:t>
      </w:r>
    </w:p>
    <w:p w14:paraId="78AD0C68" w14:textId="77777777" w:rsidR="00BD352E" w:rsidRPr="00361F87" w:rsidRDefault="00BD352E" w:rsidP="00BD352E">
      <w:pPr>
        <w:ind w:left="216"/>
        <w:jc w:val="both"/>
      </w:pPr>
    </w:p>
    <w:p w14:paraId="0276C39A" w14:textId="362494E3" w:rsidR="00BD352E" w:rsidRDefault="00BD352E" w:rsidP="00BD352E">
      <w:pPr>
        <w:ind w:left="216"/>
        <w:jc w:val="both"/>
      </w:pPr>
      <w:r w:rsidRPr="00361F87">
        <w:t xml:space="preserve">Other than these advantages, serverless computing makes the developer life easier by simplifying the infrastructure complexity. In practice it helps them launch their applications faster, especially for startups and smaller companies otherwise limited with resources. </w:t>
      </w:r>
    </w:p>
    <w:p w14:paraId="34708622" w14:textId="77777777" w:rsidR="00BD352E" w:rsidRPr="00361F87" w:rsidRDefault="00BD352E" w:rsidP="00BD352E">
      <w:pPr>
        <w:ind w:left="216"/>
        <w:jc w:val="both"/>
      </w:pPr>
    </w:p>
    <w:p w14:paraId="06FD153E" w14:textId="77777777" w:rsidR="00BD352E" w:rsidRPr="00CB4BE8" w:rsidRDefault="00BD352E" w:rsidP="00BD352E">
      <w:pPr>
        <w:jc w:val="both"/>
        <w:rPr>
          <w:b/>
          <w:sz w:val="24"/>
          <w:szCs w:val="24"/>
        </w:rPr>
      </w:pPr>
      <w:r w:rsidRPr="00CB4BE8">
        <w:rPr>
          <w:b/>
          <w:sz w:val="24"/>
          <w:szCs w:val="24"/>
        </w:rPr>
        <w:t>D. Limitations</w:t>
      </w:r>
    </w:p>
    <w:p w14:paraId="64936E58" w14:textId="27FCC27E" w:rsidR="00BD352E" w:rsidRDefault="00BD352E" w:rsidP="00BD352E">
      <w:pPr>
        <w:jc w:val="both"/>
        <w:rPr>
          <w:b/>
        </w:rPr>
      </w:pPr>
    </w:p>
    <w:p w14:paraId="3D43F12E" w14:textId="77777777" w:rsidR="00BD352E" w:rsidRPr="00361F87" w:rsidRDefault="00BD352E" w:rsidP="00BD352E">
      <w:pPr>
        <w:jc w:val="both"/>
      </w:pPr>
      <w:r w:rsidRPr="00361F87">
        <w:t>Serverless computing has its strengths, but does introduce limitations such as vendor lock in and limited execution time as well as problems in managing stateful workloads. In the light of these limitations, innovative approaches toward overcoming the operational bottlenecks are required.</w:t>
      </w:r>
    </w:p>
    <w:p w14:paraId="031F791C" w14:textId="77777777" w:rsidR="00BD352E" w:rsidRDefault="00BD352E" w:rsidP="00BD352E">
      <w:pPr>
        <w:jc w:val="both"/>
      </w:pPr>
      <w:r w:rsidRPr="00361F87">
        <w:t>Thus, one main limitation is a lack of fine-grained control on infrastructure that can constrain performance optimization in highly specialized use cases. Furthermore, serverless functions are by default stateless, which complicates session management and multi-step workflows such that usually some kind of external orchestration tools, like Apache Airflow or AWS Step Functions, as well as extra entities on their setup, are necessary.</w:t>
      </w:r>
    </w:p>
    <w:p w14:paraId="6715DDB6" w14:textId="4CE78DF8" w:rsidR="00BD352E" w:rsidRDefault="00BD352E" w:rsidP="00BD352E">
      <w:pPr>
        <w:jc w:val="both"/>
      </w:pPr>
    </w:p>
    <w:p w14:paraId="3D2DDBD3" w14:textId="77777777" w:rsidR="00BD352E" w:rsidRDefault="00BD352E" w:rsidP="00BD352E">
      <w:pPr>
        <w:pStyle w:val="Heading3"/>
        <w:ind w:firstLine="0"/>
        <w:rPr>
          <w:b/>
        </w:rPr>
      </w:pPr>
    </w:p>
    <w:p w14:paraId="5D1D7A90" w14:textId="77777777" w:rsidR="00BD352E" w:rsidRDefault="00BD352E" w:rsidP="00BD352E">
      <w:pPr>
        <w:pStyle w:val="Heading3"/>
        <w:ind w:firstLine="0"/>
        <w:rPr>
          <w:b/>
        </w:rPr>
      </w:pPr>
    </w:p>
    <w:p w14:paraId="7C863724" w14:textId="77777777" w:rsidR="00BD352E" w:rsidRDefault="00BD352E" w:rsidP="00BD352E">
      <w:pPr>
        <w:pStyle w:val="Heading3"/>
        <w:ind w:firstLine="0"/>
        <w:rPr>
          <w:b/>
        </w:rPr>
      </w:pPr>
    </w:p>
    <w:p w14:paraId="2B4D1BA6" w14:textId="50302ED4" w:rsidR="00BD352E" w:rsidRPr="00CB4BE8" w:rsidRDefault="00BD352E" w:rsidP="003E6AD3">
      <w:pPr>
        <w:pStyle w:val="Heading3"/>
        <w:ind w:firstLine="0"/>
        <w:jc w:val="left"/>
        <w:rPr>
          <w:b/>
          <w:i w:val="0"/>
          <w:sz w:val="28"/>
          <w:szCs w:val="28"/>
        </w:rPr>
      </w:pPr>
      <w:r w:rsidRPr="00CB4BE8">
        <w:rPr>
          <w:b/>
          <w:i w:val="0"/>
          <w:sz w:val="28"/>
          <w:szCs w:val="28"/>
        </w:rPr>
        <w:lastRenderedPageBreak/>
        <w:t>3.KEY CHALLENGES IN SERVERLESS COMPUTING</w:t>
      </w:r>
    </w:p>
    <w:p w14:paraId="100E43ED" w14:textId="77777777" w:rsidR="00BD352E" w:rsidRPr="00CB4BE8" w:rsidRDefault="00BD352E" w:rsidP="00BD352E">
      <w:pPr>
        <w:rPr>
          <w:sz w:val="24"/>
          <w:szCs w:val="24"/>
        </w:rPr>
      </w:pPr>
    </w:p>
    <w:p w14:paraId="0BB68471" w14:textId="64874B2D" w:rsidR="00BD352E" w:rsidRPr="00CB4BE8" w:rsidRDefault="00BD352E" w:rsidP="00BD352E">
      <w:pPr>
        <w:jc w:val="left"/>
        <w:rPr>
          <w:b/>
          <w:sz w:val="24"/>
          <w:szCs w:val="24"/>
        </w:rPr>
      </w:pPr>
      <w:r w:rsidRPr="00CB4BE8">
        <w:rPr>
          <w:b/>
          <w:sz w:val="24"/>
          <w:szCs w:val="24"/>
        </w:rPr>
        <w:t>A. Latency in Function Initialization</w:t>
      </w:r>
    </w:p>
    <w:p w14:paraId="355BEF9D" w14:textId="230433F4" w:rsidR="00BD352E" w:rsidRDefault="00BD352E" w:rsidP="00BD352E">
      <w:pPr>
        <w:jc w:val="left"/>
        <w:rPr>
          <w:b/>
        </w:rPr>
      </w:pPr>
    </w:p>
    <w:p w14:paraId="5A485FC2" w14:textId="77777777" w:rsidR="00BD352E" w:rsidRPr="00361F87" w:rsidRDefault="00BD352E" w:rsidP="00BD352E">
      <w:pPr>
        <w:jc w:val="both"/>
      </w:pPr>
      <w:r w:rsidRPr="00361F87">
        <w:t>A major problem in serverless computing is the cold start problem, or latency when starting up functions. A cold start is when we invoke a function after an inactivity period and initiliaze an execution environment. This can result in the delays that degrade how applications that need to run as quickly as possible, i.e. those that process financial transactions and IoT data analytics, are run.</w:t>
      </w:r>
    </w:p>
    <w:p w14:paraId="258E71F1" w14:textId="77777777" w:rsidR="00BD352E" w:rsidRPr="00361F87" w:rsidRDefault="00BD352E" w:rsidP="00BD352E">
      <w:pPr>
        <w:jc w:val="both"/>
      </w:pPr>
      <w:r w:rsidRPr="00361F87">
        <w:t xml:space="preserve">Factors such as size of function package, runtime selection, warm up time of the underlying infrastructure all influence the cold start problem. We have seen that cold starts can take anywhere from milliseconds to a couple seconds, based on the cloud provider or configuration. </w:t>
      </w:r>
    </w:p>
    <w:p w14:paraId="6A3E50C9" w14:textId="396F6FEF" w:rsidR="00BD352E" w:rsidRDefault="00BD352E" w:rsidP="00BD352E">
      <w:pPr>
        <w:jc w:val="both"/>
      </w:pPr>
    </w:p>
    <w:p w14:paraId="60FD5166" w14:textId="77777777" w:rsidR="003E6AD3" w:rsidRPr="00CB4BE8" w:rsidRDefault="003E6AD3" w:rsidP="003E6AD3">
      <w:pPr>
        <w:jc w:val="both"/>
        <w:rPr>
          <w:b/>
          <w:sz w:val="24"/>
          <w:szCs w:val="24"/>
        </w:rPr>
      </w:pPr>
      <w:r w:rsidRPr="00CB4BE8">
        <w:rPr>
          <w:b/>
          <w:sz w:val="24"/>
          <w:szCs w:val="24"/>
        </w:rPr>
        <w:t>B. Resource Management Constraints</w:t>
      </w:r>
    </w:p>
    <w:p w14:paraId="0325ECE2" w14:textId="712891D7" w:rsidR="003E6AD3" w:rsidRDefault="003E6AD3" w:rsidP="00BD352E">
      <w:pPr>
        <w:jc w:val="both"/>
      </w:pPr>
    </w:p>
    <w:p w14:paraId="4A976363" w14:textId="77777777" w:rsidR="003E6AD3" w:rsidRPr="00361F87" w:rsidRDefault="003E6AD3" w:rsidP="003E6AD3">
      <w:pPr>
        <w:jc w:val="both"/>
      </w:pPr>
      <w:r w:rsidRPr="00361F87">
        <w:t>It is hard to maintain constant performance under highly variable workloads, which places a burden on dynamic scaling mechanisms. The constraints produced by such issues have to be overcome through intelligent resource allocation and load balancing strategies.</w:t>
      </w:r>
    </w:p>
    <w:p w14:paraId="2CCCBA10" w14:textId="77777777" w:rsidR="003E6AD3" w:rsidRPr="00361F87" w:rsidRDefault="003E6AD3" w:rsidP="003E6AD3">
      <w:pPr>
        <w:jc w:val="both"/>
      </w:pPr>
      <w:r w:rsidRPr="00361F87">
        <w:t>In addition, performance variability is increased in multi-tenant environments in cases of resource contention. In the case of cloud providers, resource throttling is used to provide fairness, but during high demand it can also affect the performance of high priority applications.</w:t>
      </w:r>
    </w:p>
    <w:p w14:paraId="3C6FE981" w14:textId="450ABD45" w:rsidR="003E6AD3" w:rsidRDefault="003E6AD3" w:rsidP="00BD352E">
      <w:pPr>
        <w:jc w:val="both"/>
      </w:pPr>
    </w:p>
    <w:p w14:paraId="42BD94B6" w14:textId="77777777" w:rsidR="003E6AD3" w:rsidRPr="00CB4BE8" w:rsidRDefault="003E6AD3" w:rsidP="003E6AD3">
      <w:pPr>
        <w:jc w:val="both"/>
        <w:rPr>
          <w:b/>
          <w:sz w:val="24"/>
          <w:szCs w:val="24"/>
        </w:rPr>
      </w:pPr>
      <w:r w:rsidRPr="00CB4BE8">
        <w:rPr>
          <w:b/>
          <w:sz w:val="24"/>
          <w:szCs w:val="24"/>
        </w:rPr>
        <w:t>C. Vendor Lock-In Problem</w:t>
      </w:r>
    </w:p>
    <w:p w14:paraId="480BE884" w14:textId="7DFED4AB" w:rsidR="003E6AD3" w:rsidRDefault="003E6AD3" w:rsidP="00BD352E">
      <w:pPr>
        <w:jc w:val="both"/>
      </w:pPr>
    </w:p>
    <w:p w14:paraId="10A53160" w14:textId="77777777" w:rsidR="003E6AD3" w:rsidRPr="00361F87" w:rsidRDefault="003E6AD3" w:rsidP="003E6AD3">
      <w:pPr>
        <w:jc w:val="both"/>
      </w:pPr>
      <w:r w:rsidRPr="00361F87">
        <w:t>However, many serverless platforms are cloud provider dependent, and consequently, not portable. Organizations that are interested in multi cloud strategies have lacked the ability to migrate workload across the platforms.</w:t>
      </w:r>
    </w:p>
    <w:p w14:paraId="2C63FA0E" w14:textId="77777777" w:rsidR="003E6AD3" w:rsidRPr="00361F87" w:rsidRDefault="003E6AD3" w:rsidP="003E6AD3">
      <w:pPr>
        <w:jc w:val="both"/>
      </w:pPr>
      <w:r w:rsidRPr="00361F87">
        <w:t>In order to limit vendor lockin, there has been a spate of open source frameworks like OpenFaaS and Knative. With these solutions you can deploy serverless functions across different environments including on premises and hybrid clouds.</w:t>
      </w:r>
    </w:p>
    <w:p w14:paraId="34319A0F" w14:textId="127CBE2F" w:rsidR="003E6AD3" w:rsidRDefault="003E6AD3" w:rsidP="00BD352E">
      <w:pPr>
        <w:jc w:val="both"/>
      </w:pPr>
    </w:p>
    <w:p w14:paraId="6EF909FA" w14:textId="77777777" w:rsidR="003E6AD3" w:rsidRPr="00CB4BE8" w:rsidRDefault="003E6AD3" w:rsidP="003E6AD3">
      <w:pPr>
        <w:jc w:val="both"/>
        <w:rPr>
          <w:rFonts w:eastAsiaTheme="majorEastAsia"/>
          <w:b/>
          <w:sz w:val="24"/>
          <w:szCs w:val="24"/>
        </w:rPr>
      </w:pPr>
      <w:r w:rsidRPr="00CB4BE8">
        <w:rPr>
          <w:b/>
          <w:sz w:val="24"/>
          <w:szCs w:val="24"/>
        </w:rPr>
        <w:t>D. Security and Compliance Issue</w:t>
      </w:r>
    </w:p>
    <w:p w14:paraId="5698D568" w14:textId="6300B7FA" w:rsidR="003E6AD3" w:rsidRDefault="003E6AD3" w:rsidP="00BD352E">
      <w:pPr>
        <w:jc w:val="both"/>
      </w:pPr>
    </w:p>
    <w:p w14:paraId="6F2BC7EE" w14:textId="77777777" w:rsidR="003E6AD3" w:rsidRPr="00361F87" w:rsidRDefault="003E6AD3" w:rsidP="003E6AD3">
      <w:pPr>
        <w:jc w:val="both"/>
      </w:pPr>
      <w:r w:rsidRPr="00361F87">
        <w:t>Serverless environment introduces vulnerabilities in the abstraction of the infrastructure management. Organizations that are moving to such paradigm have to make sure their security is robust and compliant.</w:t>
      </w:r>
    </w:p>
    <w:p w14:paraId="2D9ECAE9" w14:textId="3BC1E2D8" w:rsidR="003E6AD3" w:rsidRDefault="003E6AD3" w:rsidP="00BD352E">
      <w:pPr>
        <w:jc w:val="both"/>
      </w:pPr>
      <w:r w:rsidRPr="00361F87">
        <w:t>The security aspects of the serverless applications including such things as unauthorized access, data leakage and misconfigurations. Also, for things like GDPR and HIPAA that require diligent monitoring and logging of serverless activities, you'll have to do that too</w:t>
      </w:r>
      <w:r>
        <w:t>.</w:t>
      </w:r>
    </w:p>
    <w:p w14:paraId="182846EC" w14:textId="0C63A086" w:rsidR="003E6AD3" w:rsidRDefault="003E6AD3" w:rsidP="00BD352E">
      <w:pPr>
        <w:jc w:val="both"/>
      </w:pPr>
    </w:p>
    <w:p w14:paraId="03DC6252" w14:textId="77777777" w:rsidR="003E6AD3" w:rsidRPr="00CB4BE8" w:rsidRDefault="003E6AD3" w:rsidP="003E6AD3">
      <w:pPr>
        <w:pStyle w:val="Heading3"/>
        <w:ind w:firstLine="0"/>
        <w:jc w:val="left"/>
        <w:rPr>
          <w:b/>
          <w:i w:val="0"/>
          <w:sz w:val="28"/>
          <w:szCs w:val="28"/>
        </w:rPr>
      </w:pPr>
      <w:r w:rsidRPr="00CB4BE8">
        <w:rPr>
          <w:b/>
          <w:i w:val="0"/>
          <w:sz w:val="28"/>
          <w:szCs w:val="28"/>
        </w:rPr>
        <w:t>4.</w:t>
      </w:r>
      <w:r w:rsidRPr="00CB4BE8">
        <w:rPr>
          <w:i w:val="0"/>
          <w:sz w:val="28"/>
          <w:szCs w:val="28"/>
        </w:rPr>
        <w:t xml:space="preserve"> </w:t>
      </w:r>
      <w:r w:rsidRPr="00CB4BE8">
        <w:rPr>
          <w:b/>
          <w:i w:val="0"/>
          <w:sz w:val="28"/>
          <w:szCs w:val="28"/>
        </w:rPr>
        <w:t>OPTIMIZATION STRATEGIES FOR SERVERLESS COMPUTING</w:t>
      </w:r>
    </w:p>
    <w:p w14:paraId="6511F052" w14:textId="6D5C2AA1" w:rsidR="003E6AD3" w:rsidRDefault="003E6AD3" w:rsidP="00BD352E">
      <w:pPr>
        <w:jc w:val="both"/>
      </w:pPr>
    </w:p>
    <w:p w14:paraId="026F6523" w14:textId="00472918" w:rsidR="003E6AD3" w:rsidRPr="00CB4BE8" w:rsidRDefault="003E6AD3" w:rsidP="003E6AD3">
      <w:pPr>
        <w:jc w:val="both"/>
        <w:rPr>
          <w:b/>
          <w:sz w:val="24"/>
          <w:szCs w:val="24"/>
        </w:rPr>
      </w:pPr>
      <w:r w:rsidRPr="00CB4BE8">
        <w:rPr>
          <w:b/>
          <w:sz w:val="24"/>
          <w:szCs w:val="24"/>
        </w:rPr>
        <w:t>A. Function Configuration Optimization</w:t>
      </w:r>
    </w:p>
    <w:p w14:paraId="5C53CD66" w14:textId="333DBD3B" w:rsidR="003E6AD3" w:rsidRPr="00361F87" w:rsidRDefault="003E6AD3" w:rsidP="003E6AD3">
      <w:pPr>
        <w:pStyle w:val="NormalWeb"/>
        <w:jc w:val="both"/>
        <w:rPr>
          <w:sz w:val="20"/>
          <w:szCs w:val="20"/>
        </w:rPr>
      </w:pPr>
      <w:r w:rsidRPr="00361F87">
        <w:rPr>
          <w:sz w:val="20"/>
          <w:szCs w:val="20"/>
        </w:rPr>
        <w:t>Fu</w:t>
      </w:r>
      <w:r>
        <w:rPr>
          <w:sz w:val="20"/>
          <w:szCs w:val="20"/>
        </w:rPr>
        <w:t>n</w:t>
      </w:r>
      <w:r w:rsidRPr="00361F87">
        <w:rPr>
          <w:sz w:val="20"/>
          <w:szCs w:val="20"/>
        </w:rPr>
        <w:t>ction configurations can optimize latency and efficiency much more. Techniques include:</w:t>
      </w:r>
    </w:p>
    <w:p w14:paraId="15FBB021" w14:textId="542E9FA2" w:rsidR="003E6AD3" w:rsidRPr="00361F87" w:rsidRDefault="003E6AD3" w:rsidP="003E6AD3">
      <w:pPr>
        <w:pStyle w:val="NormalWeb"/>
        <w:jc w:val="both"/>
        <w:rPr>
          <w:sz w:val="20"/>
          <w:szCs w:val="20"/>
        </w:rPr>
      </w:pPr>
      <w:r w:rsidRPr="00361F87">
        <w:rPr>
          <w:sz w:val="20"/>
          <w:szCs w:val="20"/>
        </w:rPr>
        <w:t>•</w:t>
      </w:r>
      <w:r>
        <w:rPr>
          <w:sz w:val="20"/>
          <w:szCs w:val="20"/>
        </w:rPr>
        <w:tab/>
      </w:r>
      <w:r w:rsidRPr="00361F87">
        <w:rPr>
          <w:sz w:val="20"/>
          <w:szCs w:val="20"/>
        </w:rPr>
        <w:t>Reducing package size: Loading time decreases because the function’s code is minimized and fewer dependencies.</w:t>
      </w:r>
    </w:p>
    <w:p w14:paraId="73A08EF1" w14:textId="77777777" w:rsidR="003E6AD3" w:rsidRPr="00361F87" w:rsidRDefault="003E6AD3" w:rsidP="003E6AD3">
      <w:pPr>
        <w:pStyle w:val="NormalWeb"/>
        <w:jc w:val="both"/>
        <w:rPr>
          <w:sz w:val="20"/>
          <w:szCs w:val="20"/>
        </w:rPr>
      </w:pPr>
      <w:r w:rsidRPr="00361F87">
        <w:rPr>
          <w:sz w:val="20"/>
          <w:szCs w:val="20"/>
        </w:rPr>
        <w:t>•</w:t>
      </w:r>
      <w:r w:rsidRPr="00361F87">
        <w:rPr>
          <w:sz w:val="20"/>
          <w:szCs w:val="20"/>
        </w:rPr>
        <w:tab/>
        <w:t>Runtime selection: Running faster runtimes, like Node.js or Go improve execution performance.</w:t>
      </w:r>
    </w:p>
    <w:p w14:paraId="7198B327" w14:textId="77777777" w:rsidR="003E6AD3" w:rsidRPr="00361F87" w:rsidRDefault="003E6AD3" w:rsidP="003E6AD3">
      <w:pPr>
        <w:pStyle w:val="NormalWeb"/>
        <w:jc w:val="both"/>
        <w:rPr>
          <w:sz w:val="20"/>
          <w:szCs w:val="20"/>
        </w:rPr>
      </w:pPr>
      <w:r w:rsidRPr="00361F87">
        <w:rPr>
          <w:sz w:val="20"/>
          <w:szCs w:val="20"/>
        </w:rPr>
        <w:t xml:space="preserve">Fine tuning of memory allocation and timeout configuration makes up the rest of optimized configurations. Development costs are the responsibility of developers to handle themselves, but cloud providers supply cost calculators and profiling tools for identifying the optimal configuration for workloads. </w:t>
      </w:r>
    </w:p>
    <w:p w14:paraId="411B748F" w14:textId="77777777" w:rsidR="003E6AD3" w:rsidRPr="00CB4BE8" w:rsidRDefault="003E6AD3" w:rsidP="003E6AD3">
      <w:pPr>
        <w:jc w:val="both"/>
        <w:rPr>
          <w:b/>
          <w:sz w:val="24"/>
          <w:szCs w:val="24"/>
        </w:rPr>
      </w:pPr>
      <w:r w:rsidRPr="00CB4BE8">
        <w:rPr>
          <w:b/>
          <w:sz w:val="24"/>
          <w:szCs w:val="24"/>
        </w:rPr>
        <w:t>B. Intelligent Pre-Warming</w:t>
      </w:r>
    </w:p>
    <w:p w14:paraId="7A780BC7" w14:textId="77777777" w:rsidR="003E6AD3" w:rsidRDefault="003E6AD3" w:rsidP="003E6AD3">
      <w:pPr>
        <w:jc w:val="both"/>
      </w:pPr>
    </w:p>
    <w:p w14:paraId="7BB50DDC" w14:textId="55535F33" w:rsidR="003E6AD3" w:rsidRPr="003E6AD3" w:rsidRDefault="003E6AD3" w:rsidP="003E6AD3">
      <w:pPr>
        <w:jc w:val="both"/>
        <w:rPr>
          <w:b/>
        </w:rPr>
      </w:pPr>
      <w:r w:rsidRPr="00361F87">
        <w:t>Pre-warmed execution environments enable cloud vendors to mitigate initialization delays. Strategies include:</w:t>
      </w:r>
    </w:p>
    <w:p w14:paraId="6BE1A9A1" w14:textId="77777777" w:rsidR="003E6AD3" w:rsidRPr="00361F87" w:rsidRDefault="003E6AD3" w:rsidP="003E6AD3">
      <w:pPr>
        <w:pStyle w:val="NormalWeb"/>
        <w:jc w:val="both"/>
        <w:rPr>
          <w:sz w:val="20"/>
          <w:szCs w:val="20"/>
        </w:rPr>
      </w:pPr>
      <w:r w:rsidRPr="00361F87">
        <w:rPr>
          <w:sz w:val="20"/>
          <w:szCs w:val="20"/>
        </w:rPr>
        <w:t>•</w:t>
      </w:r>
      <w:r w:rsidRPr="00361F87">
        <w:rPr>
          <w:sz w:val="20"/>
          <w:szCs w:val="20"/>
        </w:rPr>
        <w:tab/>
        <w:t>Scheduled pre-warming: Involving functions that are periodially invoked to keep containers active.</w:t>
      </w:r>
    </w:p>
    <w:p w14:paraId="4B35774E" w14:textId="77777777" w:rsidR="003E6AD3" w:rsidRPr="00361F87" w:rsidRDefault="003E6AD3" w:rsidP="003E6AD3">
      <w:pPr>
        <w:pStyle w:val="NormalWeb"/>
        <w:jc w:val="both"/>
        <w:rPr>
          <w:sz w:val="20"/>
          <w:szCs w:val="20"/>
        </w:rPr>
      </w:pPr>
      <w:r w:rsidRPr="00361F87">
        <w:rPr>
          <w:sz w:val="20"/>
          <w:szCs w:val="20"/>
        </w:rPr>
        <w:t>•</w:t>
      </w:r>
      <w:r w:rsidRPr="00361F87">
        <w:rPr>
          <w:sz w:val="20"/>
          <w:szCs w:val="20"/>
        </w:rPr>
        <w:tab/>
        <w:t>Predictive pre-warming: The use of machine learning models to forecast demand patterns, and to pre-warm environments accordingly.</w:t>
      </w:r>
    </w:p>
    <w:p w14:paraId="4D1D4F7E" w14:textId="6A68D2D7" w:rsidR="003E6AD3" w:rsidRDefault="003E6AD3" w:rsidP="003E6AD3">
      <w:pPr>
        <w:jc w:val="both"/>
      </w:pPr>
      <w:r w:rsidRPr="00361F87">
        <w:lastRenderedPageBreak/>
        <w:t>Balancing the performance benefit with the cost implications is clearly the key to pre-warming strategies. The cost savings from serverless computing can be negated by over provisioning pre-warmed instances</w:t>
      </w:r>
    </w:p>
    <w:p w14:paraId="526D848E" w14:textId="4E831E7E" w:rsidR="003E6AD3" w:rsidRDefault="003E6AD3" w:rsidP="003E6AD3">
      <w:pPr>
        <w:jc w:val="both"/>
      </w:pPr>
    </w:p>
    <w:p w14:paraId="351D7369" w14:textId="77777777" w:rsidR="003E6AD3" w:rsidRPr="00CB4BE8" w:rsidRDefault="003E6AD3" w:rsidP="003E6AD3">
      <w:pPr>
        <w:jc w:val="both"/>
        <w:rPr>
          <w:b/>
          <w:sz w:val="24"/>
          <w:szCs w:val="24"/>
        </w:rPr>
      </w:pPr>
      <w:r w:rsidRPr="00CB4BE8">
        <w:rPr>
          <w:b/>
          <w:sz w:val="24"/>
          <w:szCs w:val="24"/>
        </w:rPr>
        <w:t>C. Edge Computing Integration</w:t>
      </w:r>
    </w:p>
    <w:p w14:paraId="67829E3E" w14:textId="77777777" w:rsidR="003E6AD3" w:rsidRPr="00361F87" w:rsidRDefault="003E6AD3" w:rsidP="003E6AD3">
      <w:pPr>
        <w:pStyle w:val="NormalWeb"/>
        <w:jc w:val="both"/>
        <w:rPr>
          <w:sz w:val="20"/>
          <w:szCs w:val="20"/>
        </w:rPr>
      </w:pPr>
      <w:r w:rsidRPr="00361F87">
        <w:rPr>
          <w:sz w:val="20"/>
          <w:szCs w:val="20"/>
        </w:rPr>
        <w:t>Serverless functions deployed in the edge will provide some level of latencies reduction. To increase responsiveness functions can run in distributed locations through platforms like AWS CloudFront and Cloudflare Workers.</w:t>
      </w:r>
    </w:p>
    <w:p w14:paraId="18FDAB09" w14:textId="77777777" w:rsidR="003E6AD3" w:rsidRPr="00361F87" w:rsidRDefault="003E6AD3" w:rsidP="003E6AD3">
      <w:pPr>
        <w:pStyle w:val="NormalWeb"/>
        <w:jc w:val="both"/>
        <w:rPr>
          <w:sz w:val="20"/>
          <w:szCs w:val="20"/>
        </w:rPr>
      </w:pPr>
      <w:r w:rsidRPr="00361F87">
        <w:rPr>
          <w:sz w:val="20"/>
          <w:szCs w:val="20"/>
        </w:rPr>
        <w:t>With content delivery networks (CDNs), gaming and augmented reality applications, edge computing integration is particularly beneficial. By processing data at the edge organizations are able to reduce round trip times and bandwidth costs.</w:t>
      </w:r>
    </w:p>
    <w:p w14:paraId="005C313A" w14:textId="77777777" w:rsidR="003E6AD3" w:rsidRPr="00CB4BE8" w:rsidRDefault="003E6AD3" w:rsidP="003E6AD3">
      <w:pPr>
        <w:jc w:val="both"/>
        <w:rPr>
          <w:sz w:val="24"/>
          <w:szCs w:val="24"/>
        </w:rPr>
      </w:pPr>
      <w:r w:rsidRPr="00CB4BE8">
        <w:rPr>
          <w:b/>
          <w:sz w:val="24"/>
          <w:szCs w:val="24"/>
        </w:rPr>
        <w:t>D. Hybrid Architectures</w:t>
      </w:r>
    </w:p>
    <w:p w14:paraId="173598A0" w14:textId="6BD92FD2" w:rsidR="003E6AD3" w:rsidRDefault="003E6AD3" w:rsidP="003E6AD3">
      <w:pPr>
        <w:jc w:val="both"/>
      </w:pPr>
    </w:p>
    <w:p w14:paraId="31B79168" w14:textId="77777777" w:rsidR="003E6AD3" w:rsidRPr="00361F87" w:rsidRDefault="003E6AD3" w:rsidP="003E6AD3">
      <w:pPr>
        <w:jc w:val="both"/>
      </w:pPr>
      <w:r w:rsidRPr="00361F87">
        <w:t>Serverless computing integration with general architectures can be mixed up based on the allocation of resource. While they enable organizations to provide critical services in a persistent environment, hybrid approaches also leverage serverless functions for dynamically Workloads.</w:t>
      </w:r>
    </w:p>
    <w:p w14:paraId="6A5217E6" w14:textId="77777777" w:rsidR="003E6AD3" w:rsidRPr="00361F87" w:rsidRDefault="003E6AD3" w:rsidP="003E6AD3">
      <w:pPr>
        <w:jc w:val="both"/>
      </w:pPr>
      <w:r w:rsidRPr="00361F87">
        <w:t xml:space="preserve">A typical example is that a retail application can deploy serverless functions to handle flash sale events but runs inventory management using traditional servers. It is stable approach but maximizing resource usage. </w:t>
      </w:r>
    </w:p>
    <w:p w14:paraId="060C7C83" w14:textId="6A6BB994" w:rsidR="003E6AD3" w:rsidRDefault="003E6AD3" w:rsidP="003E6AD3">
      <w:pPr>
        <w:jc w:val="both"/>
      </w:pPr>
    </w:p>
    <w:p w14:paraId="20ACA543" w14:textId="77777777" w:rsidR="003E6AD3" w:rsidRPr="00CB4BE8" w:rsidRDefault="003E6AD3" w:rsidP="003E6AD3">
      <w:pPr>
        <w:jc w:val="both"/>
        <w:rPr>
          <w:b/>
          <w:sz w:val="24"/>
          <w:szCs w:val="24"/>
        </w:rPr>
      </w:pPr>
      <w:r w:rsidRPr="00CB4BE8">
        <w:rPr>
          <w:b/>
          <w:sz w:val="24"/>
          <w:szCs w:val="24"/>
        </w:rPr>
        <w:t>E. Caching and Connection Management</w:t>
      </w:r>
    </w:p>
    <w:p w14:paraId="41BB599A" w14:textId="1A4CC11A" w:rsidR="003E6AD3" w:rsidRDefault="003E6AD3" w:rsidP="003E6AD3">
      <w:pPr>
        <w:jc w:val="both"/>
      </w:pPr>
    </w:p>
    <w:p w14:paraId="1F32645D" w14:textId="77777777" w:rsidR="003E6AD3" w:rsidRPr="00361F87" w:rsidRDefault="003E6AD3" w:rsidP="003E6AD3">
      <w:pPr>
        <w:jc w:val="both"/>
      </w:pPr>
      <w:r w:rsidRPr="00361F87">
        <w:t>Caching layers and persistent connection to external services help to reduce a repeated initialization overhead. For example, keeping database connections alive between consecutive invocations reduces latency of applications executed at high frequencies.</w:t>
      </w:r>
    </w:p>
    <w:p w14:paraId="6B410DAA" w14:textId="77777777" w:rsidR="003E6AD3" w:rsidRPr="00361F87" w:rsidRDefault="003E6AD3" w:rsidP="003E6AD3">
      <w:pPr>
        <w:jc w:val="both"/>
      </w:pPr>
      <w:r w:rsidRPr="00361F87">
        <w:t>At various levels, there can be caching mechanisms — like in memory caches like Redis or HTTP response caching — to back off the database and bring some of this processing to the clients. For read heavy and computationally intensive workloads, these strategies improve performance.</w:t>
      </w:r>
    </w:p>
    <w:p w14:paraId="0D98BA0C" w14:textId="39B61058" w:rsidR="003E6AD3" w:rsidRDefault="003E6AD3" w:rsidP="003E6AD3">
      <w:pPr>
        <w:jc w:val="both"/>
      </w:pPr>
    </w:p>
    <w:p w14:paraId="189DD4DE" w14:textId="240662C7" w:rsidR="003E6AD3" w:rsidRPr="00CB4BE8" w:rsidRDefault="003E6AD3" w:rsidP="003E6AD3">
      <w:pPr>
        <w:jc w:val="left"/>
        <w:rPr>
          <w:b/>
          <w:sz w:val="28"/>
          <w:szCs w:val="28"/>
        </w:rPr>
      </w:pPr>
      <w:r w:rsidRPr="00CB4BE8">
        <w:rPr>
          <w:b/>
          <w:sz w:val="28"/>
          <w:szCs w:val="28"/>
        </w:rPr>
        <w:t>5.CASE STUDIES AND REAL-WORLD APPLICATIONS</w:t>
      </w:r>
    </w:p>
    <w:p w14:paraId="240838F2" w14:textId="6A7D6EC8" w:rsidR="003E6AD3" w:rsidRDefault="003E6AD3" w:rsidP="003E6AD3">
      <w:pPr>
        <w:jc w:val="left"/>
        <w:rPr>
          <w:b/>
        </w:rPr>
      </w:pPr>
    </w:p>
    <w:p w14:paraId="22B00694" w14:textId="77777777" w:rsidR="003E6AD3" w:rsidRPr="00CB4BE8" w:rsidRDefault="003E6AD3" w:rsidP="003E6AD3">
      <w:pPr>
        <w:jc w:val="both"/>
        <w:rPr>
          <w:sz w:val="24"/>
          <w:szCs w:val="24"/>
        </w:rPr>
      </w:pPr>
      <w:r w:rsidRPr="00CB4BE8">
        <w:rPr>
          <w:b/>
          <w:sz w:val="24"/>
          <w:szCs w:val="24"/>
        </w:rPr>
        <w:t>A. E-Commerce Platforms</w:t>
      </w:r>
    </w:p>
    <w:p w14:paraId="690FEACF" w14:textId="55F92D83" w:rsidR="003E6AD3" w:rsidRDefault="003E6AD3" w:rsidP="003E6AD3">
      <w:pPr>
        <w:jc w:val="left"/>
        <w:rPr>
          <w:b/>
        </w:rPr>
      </w:pPr>
    </w:p>
    <w:p w14:paraId="525F9363" w14:textId="77777777" w:rsidR="003E6AD3" w:rsidRPr="00361F87" w:rsidRDefault="003E6AD3" w:rsidP="003E6AD3">
      <w:pPr>
        <w:pStyle w:val="NormalWeb"/>
        <w:jc w:val="both"/>
        <w:rPr>
          <w:sz w:val="20"/>
          <w:szCs w:val="20"/>
        </w:rPr>
      </w:pPr>
      <w:r w:rsidRPr="00361F87">
        <w:rPr>
          <w:sz w:val="20"/>
          <w:szCs w:val="20"/>
        </w:rPr>
        <w:t>The variability of traffic patterns in e-commerce platforms most often comes from seasonal sales as well as promotional events. Serverless computing enables us to dynamically provision resources to scale to demand. Intelligent pre-warming has been successfully implemented to achieve low latency checkout processes.</w:t>
      </w:r>
    </w:p>
    <w:p w14:paraId="37A62F9B" w14:textId="77777777" w:rsidR="003E6AD3" w:rsidRPr="00361F87" w:rsidRDefault="003E6AD3" w:rsidP="003E6AD3">
      <w:pPr>
        <w:pStyle w:val="NormalWeb"/>
        <w:jc w:val="both"/>
        <w:rPr>
          <w:sz w:val="20"/>
          <w:szCs w:val="20"/>
        </w:rPr>
      </w:pPr>
      <w:r w:rsidRPr="00361F87">
        <w:rPr>
          <w:sz w:val="20"/>
          <w:szCs w:val="20"/>
        </w:rPr>
        <w:t xml:space="preserve">For one thing, a major online retailer used serverless architectures to support traffic surges during Black Friday. The retailer was able to provide smooth user experiences without any server response delay due to a 500% spike in traffic by pre-warming Lambda functions and caching product data at the edge. </w:t>
      </w:r>
    </w:p>
    <w:p w14:paraId="4818831D" w14:textId="77777777" w:rsidR="00DF7B81" w:rsidRPr="00CB4BE8" w:rsidRDefault="00DF7B81" w:rsidP="00DF7B81">
      <w:pPr>
        <w:jc w:val="both"/>
        <w:rPr>
          <w:b/>
          <w:sz w:val="24"/>
          <w:szCs w:val="24"/>
        </w:rPr>
      </w:pPr>
      <w:r w:rsidRPr="00CB4BE8">
        <w:rPr>
          <w:b/>
          <w:sz w:val="24"/>
          <w:szCs w:val="24"/>
        </w:rPr>
        <w:t>B. IoT and Real-Time Analytics</w:t>
      </w:r>
    </w:p>
    <w:p w14:paraId="5353DAF2" w14:textId="6F6AC95F" w:rsidR="003E6AD3" w:rsidRDefault="003E6AD3" w:rsidP="003E6AD3">
      <w:pPr>
        <w:jc w:val="left"/>
        <w:rPr>
          <w:b/>
        </w:rPr>
      </w:pPr>
    </w:p>
    <w:p w14:paraId="461809BA" w14:textId="77777777" w:rsidR="00DF7B81" w:rsidRPr="00361F87" w:rsidRDefault="00DF7B81" w:rsidP="00DF7B81">
      <w:pPr>
        <w:pStyle w:val="NormalWeb"/>
        <w:jc w:val="both"/>
        <w:rPr>
          <w:sz w:val="20"/>
          <w:szCs w:val="20"/>
        </w:rPr>
      </w:pPr>
      <w:r w:rsidRPr="00361F87">
        <w:rPr>
          <w:sz w:val="20"/>
          <w:szCs w:val="20"/>
        </w:rPr>
        <w:t>For the decision making, sensor data needs to be real time processing in IoT applications. Combining serverless computing with edge computing helps with low latency execution required for predictive maintenance or smart city infrastructure.</w:t>
      </w:r>
    </w:p>
    <w:p w14:paraId="2339ED2E" w14:textId="77777777" w:rsidR="00DF7B81" w:rsidRPr="00361F87" w:rsidRDefault="00DF7B81" w:rsidP="00DF7B81">
      <w:pPr>
        <w:pStyle w:val="NormalWeb"/>
        <w:jc w:val="both"/>
        <w:rPr>
          <w:sz w:val="20"/>
          <w:szCs w:val="20"/>
        </w:rPr>
      </w:pPr>
      <w:r w:rsidRPr="00361F87">
        <w:rPr>
          <w:sz w:val="20"/>
          <w:szCs w:val="20"/>
        </w:rPr>
        <w:t>One great example is a sharp agriculture system where serverless functions are used to analyze weather and soil moisture data. The system allows for integration of edge computing to deliver actionable insights to farmers in near realtime.</w:t>
      </w:r>
    </w:p>
    <w:p w14:paraId="1944AF77" w14:textId="77777777" w:rsidR="00DF7B81" w:rsidRPr="00CB4BE8" w:rsidRDefault="00DF7B81" w:rsidP="00DF7B81">
      <w:pPr>
        <w:jc w:val="both"/>
        <w:rPr>
          <w:b/>
          <w:sz w:val="24"/>
          <w:szCs w:val="24"/>
        </w:rPr>
      </w:pPr>
      <w:r w:rsidRPr="00CB4BE8">
        <w:rPr>
          <w:b/>
          <w:sz w:val="24"/>
          <w:szCs w:val="24"/>
        </w:rPr>
        <w:t>C. Media Streaming Services</w:t>
      </w:r>
    </w:p>
    <w:p w14:paraId="6EBC398B" w14:textId="7B0C2D03" w:rsidR="00DF7B81" w:rsidRDefault="00DF7B81" w:rsidP="003E6AD3">
      <w:pPr>
        <w:jc w:val="left"/>
        <w:rPr>
          <w:b/>
        </w:rPr>
      </w:pPr>
    </w:p>
    <w:p w14:paraId="2C99C40F" w14:textId="77777777" w:rsidR="00DF7B81" w:rsidRPr="00361F87" w:rsidRDefault="00DF7B81" w:rsidP="00DF7B81">
      <w:pPr>
        <w:pStyle w:val="NormalWeb"/>
        <w:jc w:val="both"/>
        <w:rPr>
          <w:sz w:val="20"/>
          <w:szCs w:val="20"/>
        </w:rPr>
      </w:pPr>
      <w:r w:rsidRPr="00361F87">
        <w:rPr>
          <w:sz w:val="20"/>
          <w:szCs w:val="20"/>
        </w:rPr>
        <w:t>For real time transcoding and analytics, media platforms use serverless functions. With optimized serverless architectures, we ensure that during peak usage, we have consistently peak performance and user experiences.</w:t>
      </w:r>
    </w:p>
    <w:p w14:paraId="22034C04" w14:textId="77777777" w:rsidR="00DF7B81" w:rsidRPr="00361F87" w:rsidRDefault="00DF7B81" w:rsidP="00DF7B81">
      <w:pPr>
        <w:pStyle w:val="NormalWeb"/>
        <w:jc w:val="both"/>
        <w:rPr>
          <w:sz w:val="20"/>
          <w:szCs w:val="20"/>
        </w:rPr>
      </w:pPr>
      <w:r w:rsidRPr="00361F87">
        <w:rPr>
          <w:sz w:val="20"/>
          <w:szCs w:val="20"/>
        </w:rPr>
        <w:t>A case study of this is of a video streaming service which uses serverless functions for dynamic bitrate adjustment. With this approach, the viewer’s satisfaction is guaranteed to be high for high quality streaming under fluctuating network conditions.</w:t>
      </w:r>
    </w:p>
    <w:p w14:paraId="4404D5D6" w14:textId="0E825B96" w:rsidR="00DF7B81" w:rsidRPr="00CB4BE8" w:rsidRDefault="00DF7B81" w:rsidP="00DF7B81">
      <w:pPr>
        <w:jc w:val="both"/>
        <w:rPr>
          <w:b/>
          <w:sz w:val="24"/>
          <w:szCs w:val="24"/>
        </w:rPr>
      </w:pPr>
      <w:r w:rsidRPr="00CB4BE8">
        <w:rPr>
          <w:b/>
          <w:sz w:val="24"/>
          <w:szCs w:val="24"/>
        </w:rPr>
        <w:lastRenderedPageBreak/>
        <w:t>D. Financial Services</w:t>
      </w:r>
      <w:r w:rsidR="005F2BB6">
        <w:rPr>
          <w:b/>
          <w:sz w:val="24"/>
          <w:szCs w:val="24"/>
        </w:rPr>
        <w:t xml:space="preserve"> </w:t>
      </w:r>
    </w:p>
    <w:p w14:paraId="1D27D0EC" w14:textId="088C3A9A" w:rsidR="00DF7B81" w:rsidRDefault="00DF7B81" w:rsidP="003E6AD3">
      <w:pPr>
        <w:jc w:val="left"/>
        <w:rPr>
          <w:b/>
        </w:rPr>
      </w:pPr>
    </w:p>
    <w:p w14:paraId="21B46DBB" w14:textId="77777777" w:rsidR="00DF7B81" w:rsidRPr="00361F87" w:rsidRDefault="00DF7B81" w:rsidP="00DF7B81">
      <w:pPr>
        <w:pStyle w:val="NormalWeb"/>
        <w:jc w:val="both"/>
        <w:rPr>
          <w:sz w:val="20"/>
          <w:szCs w:val="20"/>
        </w:rPr>
      </w:pPr>
      <w:r w:rsidRPr="00361F87">
        <w:rPr>
          <w:sz w:val="20"/>
          <w:szCs w:val="20"/>
        </w:rPr>
        <w:t>Serverless computing powers fraud detection systems used in financial services to analyze real time transactions. These systems achieve the performance needed to process large transaction volumes, minimizing the waiting time for the transaction to complete, by using runtime optimizations and caching strategies.</w:t>
      </w:r>
    </w:p>
    <w:p w14:paraId="06B0E0D8" w14:textId="2BD02EAB" w:rsidR="00DF7B81" w:rsidRDefault="00DF7B81" w:rsidP="00DF7B81">
      <w:pPr>
        <w:jc w:val="both"/>
      </w:pPr>
      <w:r w:rsidRPr="00361F87">
        <w:t>To monitor transaction anomalies across millions of daily operations, a global bank used serverless computing. This greatly reduced false positives and increased accuracy of fraud detection with the system's scalability and responsiveness. For instance, a leading online retailer implemented serverless architectures to handle Black Friday traffic spikes. By pre-warming Lambda functions and caching product data at the edge, the retailer achieved seamless user experiences despite a 500% increase in traffic</w:t>
      </w:r>
      <w:r>
        <w:t>.</w:t>
      </w:r>
    </w:p>
    <w:p w14:paraId="6C9B2278" w14:textId="16865952" w:rsidR="00DF7B81" w:rsidRDefault="00DF7B81" w:rsidP="00DF7B81">
      <w:pPr>
        <w:jc w:val="both"/>
      </w:pPr>
    </w:p>
    <w:p w14:paraId="536E0A26" w14:textId="11F18BA4" w:rsidR="00DF7B81" w:rsidRPr="001D1370" w:rsidRDefault="00DF7B81" w:rsidP="00DF7B81">
      <w:pPr>
        <w:pStyle w:val="Heading3"/>
        <w:ind w:firstLine="0"/>
        <w:rPr>
          <w:b/>
          <w:i w:val="0"/>
          <w:sz w:val="28"/>
          <w:szCs w:val="28"/>
        </w:rPr>
      </w:pPr>
      <w:r w:rsidRPr="001D1370">
        <w:rPr>
          <w:b/>
          <w:i w:val="0"/>
          <w:sz w:val="28"/>
          <w:szCs w:val="28"/>
        </w:rPr>
        <w:t>6. FUTURE DIRECTIONS AND INNOVATIONS</w:t>
      </w:r>
    </w:p>
    <w:p w14:paraId="3B1D5EDA" w14:textId="1FED12D0" w:rsidR="00DF7B81" w:rsidRDefault="00DF7B81" w:rsidP="00DF7B81">
      <w:pPr>
        <w:jc w:val="both"/>
      </w:pPr>
    </w:p>
    <w:p w14:paraId="02CA7334" w14:textId="77777777" w:rsidR="00DF7B81" w:rsidRPr="001D1370" w:rsidRDefault="00DF7B81" w:rsidP="00DF7B81">
      <w:pPr>
        <w:jc w:val="both"/>
        <w:rPr>
          <w:b/>
          <w:sz w:val="24"/>
          <w:szCs w:val="24"/>
        </w:rPr>
      </w:pPr>
      <w:r w:rsidRPr="001D1370">
        <w:rPr>
          <w:b/>
          <w:sz w:val="24"/>
          <w:szCs w:val="24"/>
        </w:rPr>
        <w:t>A. Advancements in AI Integration</w:t>
      </w:r>
    </w:p>
    <w:p w14:paraId="64F76AD6" w14:textId="2BB2551A" w:rsidR="00DF7B81" w:rsidRDefault="00DF7B81" w:rsidP="00DF7B81">
      <w:pPr>
        <w:jc w:val="both"/>
      </w:pPr>
    </w:p>
    <w:p w14:paraId="2AEEB58D" w14:textId="580FE989" w:rsidR="00DF7B81" w:rsidRDefault="00DF7B81" w:rsidP="00DF7B81">
      <w:pPr>
        <w:jc w:val="both"/>
      </w:pPr>
      <w:r w:rsidRPr="00361F87">
        <w:t>We expect that serverless computing will fuel many of the future AI workflows, allowing for the ubiquitous deployment of training and inference infrastructure. Serverless architectures, combined with the use of AI frameworks, break the monolith and let us do rapid experimentation and deployment of intelligent systems at scale.</w:t>
      </w:r>
    </w:p>
    <w:p w14:paraId="757F09FA" w14:textId="77777777" w:rsidR="00DF7B81" w:rsidRPr="00361F87" w:rsidRDefault="00DF7B81" w:rsidP="00DF7B81">
      <w:pPr>
        <w:jc w:val="both"/>
      </w:pPr>
    </w:p>
    <w:p w14:paraId="22B7A4FC" w14:textId="25AEBA87" w:rsidR="00DF7B81" w:rsidRDefault="00DF7B81" w:rsidP="00DF7B81">
      <w:pPr>
        <w:jc w:val="both"/>
      </w:pPr>
      <w:r w:rsidRPr="00361F87">
        <w:t xml:space="preserve">Serverless AI pipelines, as shown in the emerging frameworks TensorFlow Serving on AWS Lambda, are showing the potential of serverless AI pipelines. They support the developers to build adaptive applications that learn and evolve itself in real time. </w:t>
      </w:r>
    </w:p>
    <w:p w14:paraId="3B368683" w14:textId="77777777" w:rsidR="00DF7B81" w:rsidRPr="00361F87" w:rsidRDefault="00DF7B81" w:rsidP="00DF7B81">
      <w:pPr>
        <w:jc w:val="both"/>
      </w:pPr>
    </w:p>
    <w:p w14:paraId="7A412B50" w14:textId="35D335A5" w:rsidR="00DF7B81" w:rsidRDefault="00DF7B81" w:rsidP="00DF7B81">
      <w:pPr>
        <w:jc w:val="both"/>
      </w:pPr>
      <w:r w:rsidRPr="00361F87">
        <w:t>Businesses are turning to multi cloud strategies to avoid vendor lock in and increased resilience. To support seamless workload migration and interoperability across diverse platforms serverless computing must evolve.</w:t>
      </w:r>
    </w:p>
    <w:p w14:paraId="02BDBD8F" w14:textId="77777777" w:rsidR="00DF7B81" w:rsidRPr="00361F87" w:rsidRDefault="00DF7B81" w:rsidP="00DF7B81">
      <w:pPr>
        <w:jc w:val="both"/>
      </w:pPr>
    </w:p>
    <w:p w14:paraId="31279F1D" w14:textId="77777777" w:rsidR="00DF7B81" w:rsidRPr="00361F87" w:rsidRDefault="00DF7B81" w:rsidP="00DF7B81">
      <w:pPr>
        <w:jc w:val="both"/>
      </w:pPr>
      <w:r w:rsidRPr="00361F87">
        <w:t>Enabling multi-cloud serverless applications is critical to working with the heterogeneity of cloud offerings, and so interoperability standards, such as the open specs of the Cloud Native Computing Foundation (CNCF), are a big piece of this picture. The cloud provider standards support ecosystem wide innovation through collaboration between cloud providers.</w:t>
      </w:r>
    </w:p>
    <w:p w14:paraId="73779DA9" w14:textId="441DB66B" w:rsidR="00DF7B81" w:rsidRDefault="00DF7B81" w:rsidP="00DF7B81">
      <w:pPr>
        <w:jc w:val="both"/>
      </w:pPr>
    </w:p>
    <w:p w14:paraId="779929E2" w14:textId="77777777" w:rsidR="00DF7B81" w:rsidRPr="001D1370" w:rsidRDefault="00DF7B81" w:rsidP="00DF7B81">
      <w:pPr>
        <w:jc w:val="both"/>
        <w:rPr>
          <w:b/>
          <w:sz w:val="24"/>
          <w:szCs w:val="24"/>
        </w:rPr>
      </w:pPr>
      <w:r w:rsidRPr="001D1370">
        <w:rPr>
          <w:b/>
          <w:sz w:val="24"/>
          <w:szCs w:val="24"/>
        </w:rPr>
        <w:t>B. Decentralized Serverless Platforms</w:t>
      </w:r>
    </w:p>
    <w:p w14:paraId="42EC0BCD" w14:textId="49E8C999" w:rsidR="00DF7B81" w:rsidRDefault="00DF7B81" w:rsidP="00DF7B81">
      <w:pPr>
        <w:jc w:val="both"/>
      </w:pPr>
    </w:p>
    <w:p w14:paraId="2EC33595" w14:textId="77777777" w:rsidR="00DF7B81" w:rsidRPr="00361F87" w:rsidRDefault="00DF7B81" w:rsidP="00DF7B81">
      <w:pPr>
        <w:jc w:val="both"/>
      </w:pPr>
      <w:r w:rsidRPr="00361F87">
        <w:t>Decentralized serverless platforms enable workloads to be allocated onto nodes to reduce both latency and fault-tolerance. For example, these platforms give rise to opportunities for localized computing and enhanced data privacy.</w:t>
      </w:r>
    </w:p>
    <w:p w14:paraId="11EB5007" w14:textId="77777777" w:rsidR="00DF7B81" w:rsidRPr="00361F87" w:rsidRDefault="00DF7B81" w:rsidP="00DF7B81">
      <w:pPr>
        <w:jc w:val="both"/>
      </w:pPr>
      <w:r w:rsidRPr="00361F87">
        <w:t>Along with additional benefits, such as tamper resistance and transparency, decentralized approaches like blockchain based serverless platforms are becoming popular. Their features make them appropriate for supply chain management and healthcare applications.</w:t>
      </w:r>
    </w:p>
    <w:p w14:paraId="028ACE39" w14:textId="0B69C72E" w:rsidR="00DF7B81" w:rsidRDefault="00DF7B81" w:rsidP="00DF7B81">
      <w:pPr>
        <w:jc w:val="both"/>
      </w:pPr>
    </w:p>
    <w:p w14:paraId="64B43BD8" w14:textId="77777777" w:rsidR="00DF7B81" w:rsidRPr="001D1370" w:rsidRDefault="00DF7B81" w:rsidP="00DF7B81">
      <w:pPr>
        <w:jc w:val="both"/>
        <w:rPr>
          <w:b/>
          <w:sz w:val="24"/>
          <w:szCs w:val="24"/>
        </w:rPr>
      </w:pPr>
      <w:r w:rsidRPr="001D1370">
        <w:rPr>
          <w:b/>
          <w:sz w:val="24"/>
          <w:szCs w:val="24"/>
        </w:rPr>
        <w:t>C. Energy-Efficient Serverless Computing</w:t>
      </w:r>
    </w:p>
    <w:p w14:paraId="740AF0BF" w14:textId="7168C01B" w:rsidR="00DF7B81" w:rsidRDefault="00DF7B81" w:rsidP="00DF7B81">
      <w:pPr>
        <w:jc w:val="both"/>
      </w:pPr>
    </w:p>
    <w:p w14:paraId="4BB29039" w14:textId="77777777" w:rsidR="00DF7B81" w:rsidRPr="00361F87" w:rsidRDefault="00DF7B81" w:rsidP="00DF7B81">
      <w:pPr>
        <w:jc w:val="both"/>
      </w:pPr>
      <w:r w:rsidRPr="00361F87">
        <w:t>One of the approaches towards sustainable computing in a serverless platform is to optimize such platform for energy efficiency. Resource scheduling and workload distribution techniques are proposed that reduce energy while ensuring system performance.</w:t>
      </w:r>
    </w:p>
    <w:p w14:paraId="1C53AF61" w14:textId="77777777" w:rsidR="00DF7B81" w:rsidRPr="00361F87" w:rsidRDefault="00DF7B81" w:rsidP="00DF7B81">
      <w:pPr>
        <w:jc w:val="both"/>
      </w:pPr>
      <w:r w:rsidRPr="00361F87">
        <w:t>As data intensive industries take the path towards green computing initiatives, energy aware serverless frameworks are mushrooming. These solutions are reducing carbon footprints, and in alignment with global sustainability goals.</w:t>
      </w:r>
    </w:p>
    <w:p w14:paraId="5A9EC890" w14:textId="517BD974" w:rsidR="00DF7B81" w:rsidRDefault="00DF7B81" w:rsidP="00DF7B81">
      <w:pPr>
        <w:jc w:val="both"/>
      </w:pPr>
    </w:p>
    <w:p w14:paraId="1C74FC89" w14:textId="77777777" w:rsidR="00DF7B81" w:rsidRPr="001D1370" w:rsidRDefault="00DF7B81" w:rsidP="00DF7B81">
      <w:pPr>
        <w:jc w:val="both"/>
        <w:rPr>
          <w:b/>
          <w:sz w:val="24"/>
          <w:szCs w:val="24"/>
        </w:rPr>
      </w:pPr>
      <w:r w:rsidRPr="001D1370">
        <w:rPr>
          <w:b/>
          <w:sz w:val="24"/>
          <w:szCs w:val="24"/>
        </w:rPr>
        <w:t>D. Multi-Cloud Strategies</w:t>
      </w:r>
    </w:p>
    <w:p w14:paraId="17522058" w14:textId="784B9531" w:rsidR="00DF7B81" w:rsidRDefault="00DF7B81" w:rsidP="00DF7B81">
      <w:pPr>
        <w:jc w:val="both"/>
      </w:pPr>
    </w:p>
    <w:p w14:paraId="62F68061" w14:textId="38DE387A" w:rsidR="00DF7B81" w:rsidRDefault="00DF7B81" w:rsidP="00DF7B81">
      <w:pPr>
        <w:jc w:val="both"/>
      </w:pPr>
      <w:r w:rsidRPr="00361F87">
        <w:t>Businesses are turning to multi cloud strategies to avoid vendor lock in and increased resilience. To support seamless workload migration and interoperability across diverse platforms serverless computing must evolve.</w:t>
      </w:r>
    </w:p>
    <w:p w14:paraId="40296973" w14:textId="77777777" w:rsidR="00DF7B81" w:rsidRPr="00361F87" w:rsidRDefault="00DF7B81" w:rsidP="00DF7B81">
      <w:pPr>
        <w:jc w:val="both"/>
      </w:pPr>
    </w:p>
    <w:p w14:paraId="25A7FE94" w14:textId="0FBF4569" w:rsidR="00DF7B81" w:rsidRDefault="00DF7B81" w:rsidP="00DF7B81">
      <w:pPr>
        <w:jc w:val="both"/>
      </w:pPr>
      <w:r w:rsidRPr="00361F87">
        <w:t>Enabling multi-cloud serverless applications is critical to working with the heterogeneity of cloud offerings, and so interoperability standards, such as the open specs of the Cloud Native Computing Foundation (CNCF), are a big piece of this picture. The cloud provider standards support ecosystem wide innovation through collaboration between cloud providers.</w:t>
      </w:r>
    </w:p>
    <w:p w14:paraId="37D67E73" w14:textId="3ABDC92F" w:rsidR="00DF7B81" w:rsidRDefault="00DF7B81" w:rsidP="00DF7B81">
      <w:pPr>
        <w:jc w:val="both"/>
      </w:pPr>
    </w:p>
    <w:p w14:paraId="1DDBEDE3" w14:textId="28119E82" w:rsidR="00DF7B81" w:rsidRPr="001D1370" w:rsidRDefault="00DF7B81" w:rsidP="00DF7B81">
      <w:pPr>
        <w:jc w:val="both"/>
        <w:rPr>
          <w:b/>
          <w:sz w:val="28"/>
          <w:szCs w:val="28"/>
        </w:rPr>
      </w:pPr>
      <w:r w:rsidRPr="001D1370">
        <w:rPr>
          <w:b/>
          <w:sz w:val="28"/>
          <w:szCs w:val="28"/>
        </w:rPr>
        <w:t>7. CONCLUSION</w:t>
      </w:r>
    </w:p>
    <w:p w14:paraId="46FAB8E4" w14:textId="1B93F09A" w:rsidR="00DF7B81" w:rsidRDefault="00DF7B81" w:rsidP="00DF7B81">
      <w:pPr>
        <w:jc w:val="both"/>
        <w:rPr>
          <w:b/>
        </w:rPr>
      </w:pPr>
    </w:p>
    <w:p w14:paraId="3696150E" w14:textId="77777777" w:rsidR="00DF7B81" w:rsidRPr="00361F87" w:rsidRDefault="00DF7B81" w:rsidP="00DF7B81">
      <w:pPr>
        <w:pStyle w:val="NormalWeb"/>
        <w:jc w:val="both"/>
        <w:rPr>
          <w:sz w:val="20"/>
          <w:szCs w:val="20"/>
        </w:rPr>
      </w:pPr>
      <w:r w:rsidRPr="00361F87">
        <w:rPr>
          <w:sz w:val="20"/>
          <w:szCs w:val="20"/>
        </w:rPr>
        <w:t xml:space="preserve">Serverless computing is a game changing method of cloud infrastructure that offers scalable and economical environment for modern applications. But its inherent challenges are an ongoing issue that needs constant innovation. Through optimizing </w:t>
      </w:r>
      <w:r w:rsidRPr="00361F87">
        <w:rPr>
          <w:sz w:val="20"/>
          <w:szCs w:val="20"/>
        </w:rPr>
        <w:lastRenderedPageBreak/>
        <w:t>strategies including intelligent pre-warming, edge computing and hybrid architectures, serverless platforms are empowered with improved performance and reliability.</w:t>
      </w:r>
    </w:p>
    <w:p w14:paraId="36B278E0" w14:textId="77777777" w:rsidR="00DF7B81" w:rsidRPr="00361F87" w:rsidRDefault="00DF7B81" w:rsidP="00DF7B81">
      <w:pPr>
        <w:pStyle w:val="NormalWeb"/>
        <w:jc w:val="both"/>
        <w:rPr>
          <w:sz w:val="20"/>
          <w:szCs w:val="20"/>
        </w:rPr>
      </w:pPr>
      <w:r w:rsidRPr="00361F87">
        <w:rPr>
          <w:sz w:val="20"/>
          <w:szCs w:val="20"/>
        </w:rPr>
        <w:t>With the progress of serverless computing, its integration into increasingly emergent technologies such as AI and decentralized systems will make the cornerstone of modern cloud ecosystem even more established. Wider adoption of serverless will be guided by future advancements in multi cloud strategies and energy efficient frameworks promising to increase versatility and reach for serverless computing across different industries.</w:t>
      </w:r>
    </w:p>
    <w:p w14:paraId="77D40B74" w14:textId="77777777" w:rsidR="00DF7B81" w:rsidRPr="00361F87" w:rsidRDefault="00DF7B81" w:rsidP="00DF7B81">
      <w:pPr>
        <w:pStyle w:val="NormalWeb"/>
        <w:jc w:val="both"/>
        <w:rPr>
          <w:sz w:val="20"/>
          <w:szCs w:val="20"/>
        </w:rPr>
      </w:pPr>
      <w:r w:rsidRPr="00361F87">
        <w:rPr>
          <w:sz w:val="20"/>
          <w:szCs w:val="20"/>
        </w:rPr>
        <w:t>The ongoing work in this topic will serve as a continued foundation for creating new approaches that are useful for many scenarios which include the problem of cold starts, cost optimization, and security limitations. As such it looks like serverless computing or backend as a service is well poised for a bright future and is waiting to rethink the way we build, deploy and manage our applications in the cloud.</w:t>
      </w:r>
    </w:p>
    <w:p w14:paraId="1581FB65" w14:textId="77777777" w:rsidR="00DF7B81" w:rsidRPr="00DF7B81" w:rsidRDefault="00DF7B81" w:rsidP="00DF7B81">
      <w:pPr>
        <w:jc w:val="both"/>
        <w:rPr>
          <w:b/>
        </w:rPr>
      </w:pPr>
    </w:p>
    <w:p w14:paraId="00000087" w14:textId="77777777" w:rsidR="00815EED" w:rsidRPr="001D1370" w:rsidRDefault="00DF7B81">
      <w:pPr>
        <w:pStyle w:val="Heading5"/>
        <w:jc w:val="both"/>
        <w:rPr>
          <w:b/>
          <w:smallCaps w:val="0"/>
          <w:color w:val="000000"/>
          <w:sz w:val="28"/>
          <w:szCs w:val="28"/>
        </w:rPr>
      </w:pPr>
      <w:r w:rsidRPr="001D1370">
        <w:rPr>
          <w:b/>
          <w:sz w:val="28"/>
          <w:szCs w:val="28"/>
        </w:rPr>
        <w:t>References</w:t>
      </w:r>
    </w:p>
    <w:p w14:paraId="684CE291" w14:textId="529EA54E" w:rsidR="00B33923" w:rsidRPr="00B33923" w:rsidRDefault="00B33923">
      <w:pPr>
        <w:numPr>
          <w:ilvl w:val="0"/>
          <w:numId w:val="9"/>
        </w:numPr>
        <w:tabs>
          <w:tab w:val="left" w:pos="360"/>
        </w:tabs>
        <w:spacing w:before="240" w:after="240"/>
        <w:jc w:val="both"/>
        <w:rPr>
          <w:sz w:val="16"/>
          <w:szCs w:val="16"/>
        </w:rPr>
      </w:pPr>
      <w:r w:rsidRPr="00B33923">
        <w:rPr>
          <w:sz w:val="16"/>
          <w:szCs w:val="16"/>
        </w:rPr>
        <w:t>Baldini, P. Castro, K. Chang, P. Cheng, S. Fink, V. Ishakian, N. Mitchell, V. Muthusamy, R. Rabbah, A. Slominski, and P. Suter. "Serverless computing: Current trends and open problems." In Research Advances in Cloud Computing, pages 1–20, 2017.Q. Cai, H. Zhang, G. Chen, B. C. Ooi, and K.-L. Tan. "Memepic: Towards a database system architecture without system calls." Technical report, NUS, 2015.</w:t>
      </w:r>
    </w:p>
    <w:p w14:paraId="341A4003" w14:textId="77777777" w:rsidR="00B33923" w:rsidRPr="00B33923" w:rsidRDefault="00B33923">
      <w:pPr>
        <w:numPr>
          <w:ilvl w:val="0"/>
          <w:numId w:val="9"/>
        </w:numPr>
        <w:tabs>
          <w:tab w:val="left" w:pos="360"/>
        </w:tabs>
        <w:spacing w:before="240" w:after="240"/>
        <w:jc w:val="both"/>
        <w:rPr>
          <w:rStyle w:val="Strong"/>
          <w:b w:val="0"/>
          <w:bCs w:val="0"/>
          <w:sz w:val="16"/>
          <w:szCs w:val="16"/>
        </w:rPr>
      </w:pPr>
      <w:r w:rsidRPr="00B33923">
        <w:rPr>
          <w:rStyle w:val="Strong"/>
          <w:b w:val="0"/>
          <w:sz w:val="16"/>
          <w:szCs w:val="16"/>
        </w:rPr>
        <w:t>M. McGrath and P. R. Brenner. "Serverless computing: Design, implementation, and performance." In 2017 IEEE 37th International Conference on Distributed Computing Systems Workshops (ICDCSW), pages 405–410, 2017.P.-A. Larson, S. Blanas, C. Diaconu, C. Freedman, J. M. Patel, and M. Zwilling. "High-performance concurrency control mechanisms for main-memory databases." In PVLDB '11, pages 298–309, 2011.</w:t>
      </w:r>
    </w:p>
    <w:p w14:paraId="0701FDAE" w14:textId="77777777" w:rsidR="00B33923" w:rsidRPr="00B33923" w:rsidRDefault="00B33923">
      <w:pPr>
        <w:numPr>
          <w:ilvl w:val="0"/>
          <w:numId w:val="9"/>
        </w:numPr>
        <w:tabs>
          <w:tab w:val="left" w:pos="360"/>
        </w:tabs>
        <w:spacing w:before="240" w:after="240"/>
        <w:jc w:val="both"/>
        <w:rPr>
          <w:rStyle w:val="Strong"/>
          <w:b w:val="0"/>
          <w:bCs w:val="0"/>
          <w:sz w:val="16"/>
          <w:szCs w:val="16"/>
        </w:rPr>
      </w:pPr>
      <w:r w:rsidRPr="00B33923">
        <w:rPr>
          <w:rStyle w:val="Strong"/>
          <w:b w:val="0"/>
          <w:sz w:val="16"/>
          <w:szCs w:val="16"/>
        </w:rPr>
        <w:t>Aske and X. Zhao. "Serverless computing: A security perspective." In Proceedings of the 47th International Conference on Parallel Processing Companion, pages 1–10, 2018.S. Lee, M. Kim, G. Do, S. Kim, H. Lee, J. Sim, N. Park, S. Hong, Y. Jeon, K. Choi, et al. "Programming disturbance and cell scaling in phase-change memory: For up to 16nm based 4F2 cell." In VLSIT '10, pages 199–200, 2010.</w:t>
      </w:r>
    </w:p>
    <w:p w14:paraId="6333AF9A" w14:textId="77777777" w:rsidR="00B33923" w:rsidRPr="00B33923" w:rsidRDefault="00B33923" w:rsidP="00B17973">
      <w:pPr>
        <w:numPr>
          <w:ilvl w:val="0"/>
          <w:numId w:val="9"/>
        </w:numPr>
        <w:tabs>
          <w:tab w:val="left" w:pos="360"/>
        </w:tabs>
        <w:spacing w:before="240" w:after="240"/>
        <w:jc w:val="both"/>
        <w:rPr>
          <w:rStyle w:val="Strong"/>
          <w:b w:val="0"/>
          <w:bCs w:val="0"/>
          <w:sz w:val="16"/>
          <w:szCs w:val="16"/>
        </w:rPr>
      </w:pPr>
      <w:r w:rsidRPr="00B33923">
        <w:rPr>
          <w:rStyle w:val="Strong"/>
          <w:b w:val="0"/>
          <w:sz w:val="16"/>
          <w:szCs w:val="16"/>
        </w:rPr>
        <w:t>A. F. Baarzi, G. Kesidis, C. Joe-Wong, and M. Shahrad. "Serverless computing: Architectural paradigms, challenges, and future directions in cloud technology." In Proceedings of the ACM Symposium on Cloud Computing, pages 1–12, 2021.F. Li, B. C. Ooi, M. T. Ozsu, and S. Wu. "Distributed data management using MapReduce." ACM Computing Surveys, 46(3):31:1–31:42, Jan. 2014.</w:t>
      </w:r>
    </w:p>
    <w:p w14:paraId="00000091" w14:textId="253339C2" w:rsidR="00815EED" w:rsidRPr="00B17973" w:rsidRDefault="00B33923" w:rsidP="00B33923">
      <w:pPr>
        <w:numPr>
          <w:ilvl w:val="0"/>
          <w:numId w:val="9"/>
        </w:numPr>
        <w:tabs>
          <w:tab w:val="left" w:pos="360"/>
        </w:tabs>
        <w:spacing w:before="240" w:after="240"/>
        <w:jc w:val="both"/>
        <w:rPr>
          <w:sz w:val="16"/>
          <w:szCs w:val="16"/>
        </w:rPr>
      </w:pPr>
      <w:r w:rsidRPr="00B33923">
        <w:rPr>
          <w:rStyle w:val="Strong"/>
          <w:b w:val="0"/>
          <w:sz w:val="16"/>
          <w:szCs w:val="16"/>
        </w:rPr>
        <w:t>H. Zhao, Z. Benomar, T. Pfandzelter, and N. Georgantas. "Serverless computing: State of the art and challenges." In 2022 IEEE/ACM 15th International Conference on Utility and Cloud Computing (UCC), pages 1–10, 2022.</w:t>
      </w:r>
    </w:p>
    <w:sectPr w:rsidR="00815EED" w:rsidRPr="00B17973" w:rsidSect="000E4391">
      <w:type w:val="continuous"/>
      <w:pgSz w:w="11906" w:h="16838"/>
      <w:pgMar w:top="1080" w:right="907" w:bottom="1440" w:left="7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81BF0" w14:textId="77777777" w:rsidR="0098116D" w:rsidRDefault="0098116D">
      <w:r>
        <w:separator/>
      </w:r>
    </w:p>
  </w:endnote>
  <w:endnote w:type="continuationSeparator" w:id="0">
    <w:p w14:paraId="7333E562" w14:textId="77777777" w:rsidR="0098116D" w:rsidRDefault="00981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8131439"/>
      <w:docPartObj>
        <w:docPartGallery w:val="Page Numbers (Bottom of Page)"/>
        <w:docPartUnique/>
      </w:docPartObj>
    </w:sdtPr>
    <w:sdtEndPr>
      <w:rPr>
        <w:noProof/>
      </w:rPr>
    </w:sdtEndPr>
    <w:sdtContent>
      <w:p w14:paraId="2E08E767" w14:textId="77777777" w:rsidR="00891ECD" w:rsidRDefault="00891ECD">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14:paraId="26A22652" w14:textId="77777777" w:rsidR="00891ECD" w:rsidRDefault="00891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3" w14:textId="77777777" w:rsidR="00DF7B81" w:rsidRDefault="00DF7B8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92" w14:textId="77777777" w:rsidR="00DF7B81" w:rsidRDefault="00DF7B81">
    <w:pPr>
      <w:pBdr>
        <w:top w:val="nil"/>
        <w:left w:val="nil"/>
        <w:bottom w:val="nil"/>
        <w:right w:val="nil"/>
        <w:between w:val="nil"/>
      </w:pBdr>
      <w:tabs>
        <w:tab w:val="center" w:pos="4680"/>
        <w:tab w:val="right" w:pos="9360"/>
      </w:tabs>
      <w:jc w:val="left"/>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C086F5" w14:textId="77777777" w:rsidR="0098116D" w:rsidRDefault="0098116D">
      <w:r>
        <w:separator/>
      </w:r>
    </w:p>
  </w:footnote>
  <w:footnote w:type="continuationSeparator" w:id="0">
    <w:p w14:paraId="4CC21DD4" w14:textId="77777777" w:rsidR="0098116D" w:rsidRDefault="009811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316CA"/>
    <w:multiLevelType w:val="multilevel"/>
    <w:tmpl w:val="D0EEF8E8"/>
    <w:lvl w:ilvl="0">
      <w:start w:val="1"/>
      <w:numFmt w:val="decimal"/>
      <w:lvlText w:val="[%1]"/>
      <w:lvlJc w:val="left"/>
      <w:pPr>
        <w:ind w:left="360" w:hanging="360"/>
      </w:pPr>
      <w:rPr>
        <w:rFonts w:ascii="Times New Roman" w:eastAsia="Times New Roman" w:hAnsi="Times New Roman" w:cs="Times New Roman"/>
        <w:b w:val="0"/>
        <w:i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BC07D46"/>
    <w:multiLevelType w:val="hybridMultilevel"/>
    <w:tmpl w:val="0582AE0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0832F2"/>
    <w:multiLevelType w:val="multilevel"/>
    <w:tmpl w:val="4036D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9B30F7A"/>
    <w:multiLevelType w:val="hybridMultilevel"/>
    <w:tmpl w:val="60E6D25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540E7C"/>
    <w:multiLevelType w:val="hybridMultilevel"/>
    <w:tmpl w:val="27287AF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FD440F"/>
    <w:multiLevelType w:val="multilevel"/>
    <w:tmpl w:val="6C929A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6744F4"/>
    <w:multiLevelType w:val="multilevel"/>
    <w:tmpl w:val="1D42B6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B74B3C"/>
    <w:multiLevelType w:val="hybridMultilevel"/>
    <w:tmpl w:val="564E4D5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366E28"/>
    <w:multiLevelType w:val="multilevel"/>
    <w:tmpl w:val="48E4A5FC"/>
    <w:lvl w:ilvl="0">
      <w:start w:val="1"/>
      <w:numFmt w:val="bullet"/>
      <w:lvlText w:val=""/>
      <w:lvlJc w:val="left"/>
      <w:pPr>
        <w:ind w:left="0" w:firstLine="216"/>
      </w:pPr>
      <w:rPr>
        <w:rFonts w:ascii="Symbol" w:hAnsi="Symbol" w:hint="default"/>
        <w:smallCaps w:val="0"/>
        <w:strike w:val="0"/>
        <w:color w:val="000000"/>
        <w:sz w:val="20"/>
        <w:szCs w:val="20"/>
        <w:vertAlign w:val="baseline"/>
      </w:rPr>
    </w:lvl>
    <w:lvl w:ilvl="1">
      <w:start w:val="1"/>
      <w:numFmt w:val="decimal"/>
      <w:lvlText w:val="%1.%2."/>
      <w:lvlJc w:val="righ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1.%2.%3."/>
      <w:lvlJc w:val="righ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decimal"/>
      <w:lvlText w:val="%1.%2.%3.%4."/>
      <w:lvlJc w:val="right"/>
      <w:pPr>
        <w:ind w:left="0" w:firstLine="360"/>
      </w:pPr>
      <w:rPr>
        <w:rFonts w:ascii="Times New Roman" w:eastAsia="Times New Roman" w:hAnsi="Times New Roman" w:cs="Times New Roman"/>
        <w:b w:val="0"/>
        <w:i/>
        <w:sz w:val="20"/>
        <w:szCs w:val="20"/>
        <w:vertAlign w:val="baseline"/>
      </w:rPr>
    </w:lvl>
    <w:lvl w:ilvl="4">
      <w:start w:val="1"/>
      <w:numFmt w:val="decimal"/>
      <w:lvlText w:val="%1.%2.%3.%4.%5."/>
      <w:lvlJc w:val="right"/>
      <w:pPr>
        <w:ind w:left="2880" w:hanging="2880"/>
      </w:pPr>
      <w:rPr>
        <w:vertAlign w:val="baseline"/>
      </w:rPr>
    </w:lvl>
    <w:lvl w:ilvl="5">
      <w:start w:val="1"/>
      <w:numFmt w:val="decimal"/>
      <w:lvlText w:val="%1.%2.%3.%4.%5.%6."/>
      <w:lvlJc w:val="right"/>
      <w:pPr>
        <w:ind w:left="3600" w:hanging="3600"/>
      </w:pPr>
      <w:rPr>
        <w:vertAlign w:val="baseline"/>
      </w:rPr>
    </w:lvl>
    <w:lvl w:ilvl="6">
      <w:start w:val="1"/>
      <w:numFmt w:val="decimal"/>
      <w:lvlText w:val="%1.%2.%3.%4.%5.%6.%7."/>
      <w:lvlJc w:val="right"/>
      <w:pPr>
        <w:ind w:left="4320" w:hanging="4320"/>
      </w:pPr>
      <w:rPr>
        <w:vertAlign w:val="baseline"/>
      </w:rPr>
    </w:lvl>
    <w:lvl w:ilvl="7">
      <w:start w:val="1"/>
      <w:numFmt w:val="decimal"/>
      <w:lvlText w:val="%1.%2.%3.%4.%5.%6.%7.%8."/>
      <w:lvlJc w:val="right"/>
      <w:pPr>
        <w:ind w:left="5040" w:hanging="5040"/>
      </w:pPr>
      <w:rPr>
        <w:vertAlign w:val="baseline"/>
      </w:rPr>
    </w:lvl>
    <w:lvl w:ilvl="8">
      <w:start w:val="1"/>
      <w:numFmt w:val="decimal"/>
      <w:lvlText w:val="%1.%2.%3.%4.%5.%6.%7.%8.%9."/>
      <w:lvlJc w:val="right"/>
      <w:pPr>
        <w:ind w:left="5760" w:hanging="5760"/>
      </w:pPr>
      <w:rPr>
        <w:vertAlign w:val="baseline"/>
      </w:rPr>
    </w:lvl>
  </w:abstractNum>
  <w:abstractNum w:abstractNumId="9" w15:restartNumberingAfterBreak="0">
    <w:nsid w:val="355F3806"/>
    <w:multiLevelType w:val="multilevel"/>
    <w:tmpl w:val="186669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4D5544"/>
    <w:multiLevelType w:val="hybridMultilevel"/>
    <w:tmpl w:val="A99E828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7704F0F"/>
    <w:multiLevelType w:val="multilevel"/>
    <w:tmpl w:val="54BE54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9B15AFA"/>
    <w:multiLevelType w:val="hybridMultilevel"/>
    <w:tmpl w:val="59A806E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ECC2FB1"/>
    <w:multiLevelType w:val="multilevel"/>
    <w:tmpl w:val="8D0C84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23A45F9"/>
    <w:multiLevelType w:val="multilevel"/>
    <w:tmpl w:val="3C1ED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77B5693"/>
    <w:multiLevelType w:val="multilevel"/>
    <w:tmpl w:val="0A721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7614745"/>
    <w:multiLevelType w:val="hybridMultilevel"/>
    <w:tmpl w:val="6CCEBD5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D2552B8"/>
    <w:multiLevelType w:val="hybridMultilevel"/>
    <w:tmpl w:val="762E672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4"/>
  </w:num>
  <w:num w:numId="2">
    <w:abstractNumId w:val="6"/>
  </w:num>
  <w:num w:numId="3">
    <w:abstractNumId w:val="15"/>
  </w:num>
  <w:num w:numId="4">
    <w:abstractNumId w:val="11"/>
  </w:num>
  <w:num w:numId="5">
    <w:abstractNumId w:val="5"/>
  </w:num>
  <w:num w:numId="6">
    <w:abstractNumId w:val="2"/>
  </w:num>
  <w:num w:numId="7">
    <w:abstractNumId w:val="9"/>
  </w:num>
  <w:num w:numId="8">
    <w:abstractNumId w:val="8"/>
  </w:num>
  <w:num w:numId="9">
    <w:abstractNumId w:val="0"/>
  </w:num>
  <w:num w:numId="10">
    <w:abstractNumId w:val="13"/>
  </w:num>
  <w:num w:numId="11">
    <w:abstractNumId w:val="12"/>
  </w:num>
  <w:num w:numId="12">
    <w:abstractNumId w:val="7"/>
  </w:num>
  <w:num w:numId="13">
    <w:abstractNumId w:val="17"/>
  </w:num>
  <w:num w:numId="14">
    <w:abstractNumId w:val="1"/>
  </w:num>
  <w:num w:numId="15">
    <w:abstractNumId w:val="16"/>
  </w:num>
  <w:num w:numId="16">
    <w:abstractNumId w:val="3"/>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EED"/>
    <w:rsid w:val="000E4391"/>
    <w:rsid w:val="001D1370"/>
    <w:rsid w:val="001F4582"/>
    <w:rsid w:val="00323F98"/>
    <w:rsid w:val="003252DA"/>
    <w:rsid w:val="00346752"/>
    <w:rsid w:val="003E6AD3"/>
    <w:rsid w:val="005F2BB6"/>
    <w:rsid w:val="00815EED"/>
    <w:rsid w:val="00840D70"/>
    <w:rsid w:val="00891ECD"/>
    <w:rsid w:val="009527AD"/>
    <w:rsid w:val="0098116D"/>
    <w:rsid w:val="00A7123C"/>
    <w:rsid w:val="00A94F33"/>
    <w:rsid w:val="00B17973"/>
    <w:rsid w:val="00B33923"/>
    <w:rsid w:val="00BD352E"/>
    <w:rsid w:val="00C56148"/>
    <w:rsid w:val="00CB4BE8"/>
    <w:rsid w:val="00D017E0"/>
    <w:rsid w:val="00DF7B81"/>
    <w:rsid w:val="00E64B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EC80C"/>
  <w15:docId w15:val="{B3140C92-C220-493D-8B3D-9CC839679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s>
      <w:spacing w:before="160" w:after="80"/>
      <w:outlineLvl w:val="0"/>
    </w:pPr>
    <w:rPr>
      <w:smallCaps/>
    </w:rPr>
  </w:style>
  <w:style w:type="paragraph" w:styleId="Heading2">
    <w:name w:val="heading 2"/>
    <w:basedOn w:val="Normal"/>
    <w:next w:val="Normal"/>
    <w:uiPriority w:val="9"/>
    <w:unhideWhenUsed/>
    <w:qFormat/>
    <w:pPr>
      <w:keepNext/>
      <w:keepLines/>
      <w:spacing w:before="120" w:after="60"/>
      <w:ind w:left="288" w:hanging="288"/>
      <w:jc w:val="left"/>
      <w:outlineLvl w:val="1"/>
    </w:pPr>
    <w:rPr>
      <w:i/>
    </w:rPr>
  </w:style>
  <w:style w:type="paragraph" w:styleId="Heading3">
    <w:name w:val="heading 3"/>
    <w:basedOn w:val="Normal"/>
    <w:next w:val="Normal"/>
    <w:uiPriority w:val="9"/>
    <w:unhideWhenUsed/>
    <w:qFormat/>
    <w:pPr>
      <w:ind w:firstLine="288"/>
      <w:jc w:val="both"/>
      <w:outlineLvl w:val="2"/>
    </w:pPr>
    <w:rPr>
      <w:i/>
    </w:rPr>
  </w:style>
  <w:style w:type="paragraph" w:styleId="Heading4">
    <w:name w:val="heading 4"/>
    <w:basedOn w:val="Normal"/>
    <w:next w:val="Normal"/>
    <w:uiPriority w:val="9"/>
    <w:unhideWhenUsed/>
    <w:qFormat/>
    <w:pPr>
      <w:tabs>
        <w:tab w:val="left" w:pos="720"/>
      </w:tabs>
      <w:spacing w:before="40" w:after="40"/>
      <w:ind w:firstLine="504"/>
      <w:jc w:val="both"/>
      <w:outlineLvl w:val="3"/>
    </w:pPr>
    <w:rPr>
      <w:i/>
    </w:rPr>
  </w:style>
  <w:style w:type="paragraph" w:styleId="Heading5">
    <w:name w:val="heading 5"/>
    <w:basedOn w:val="Normal"/>
    <w:next w:val="Normal"/>
    <w:uiPriority w:val="9"/>
    <w:unhideWhenUsed/>
    <w:qFormat/>
    <w:pPr>
      <w:tabs>
        <w:tab w:val="left" w:pos="360"/>
      </w:tabs>
      <w:spacing w:before="160" w:after="80"/>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A7123C"/>
    <w:pPr>
      <w:ind w:left="720"/>
      <w:contextualSpacing/>
    </w:pPr>
  </w:style>
  <w:style w:type="paragraph" w:styleId="NormalWeb">
    <w:name w:val="Normal (Web)"/>
    <w:basedOn w:val="Normal"/>
    <w:uiPriority w:val="99"/>
    <w:unhideWhenUsed/>
    <w:rsid w:val="00A7123C"/>
    <w:pPr>
      <w:spacing w:before="100" w:beforeAutospacing="1" w:after="100" w:afterAutospacing="1"/>
      <w:jc w:val="left"/>
    </w:pPr>
    <w:rPr>
      <w:sz w:val="24"/>
      <w:szCs w:val="24"/>
      <w:lang w:val="en-IN"/>
    </w:rPr>
  </w:style>
  <w:style w:type="character" w:styleId="Strong">
    <w:name w:val="Strong"/>
    <w:basedOn w:val="DefaultParagraphFont"/>
    <w:uiPriority w:val="22"/>
    <w:qFormat/>
    <w:rsid w:val="00B17973"/>
    <w:rPr>
      <w:b/>
      <w:bCs/>
    </w:rPr>
  </w:style>
  <w:style w:type="character" w:styleId="Emphasis">
    <w:name w:val="Emphasis"/>
    <w:basedOn w:val="DefaultParagraphFont"/>
    <w:uiPriority w:val="20"/>
    <w:qFormat/>
    <w:rsid w:val="00B17973"/>
    <w:rPr>
      <w:i/>
      <w:iCs/>
    </w:rPr>
  </w:style>
  <w:style w:type="paragraph" w:styleId="Footer">
    <w:name w:val="footer"/>
    <w:basedOn w:val="Normal"/>
    <w:link w:val="FooterChar"/>
    <w:uiPriority w:val="99"/>
    <w:unhideWhenUsed/>
    <w:rsid w:val="00891ECD"/>
    <w:pPr>
      <w:tabs>
        <w:tab w:val="center" w:pos="4680"/>
        <w:tab w:val="right" w:pos="9360"/>
      </w:tabs>
      <w:ind w:left="18" w:hanging="10"/>
      <w:jc w:val="both"/>
    </w:pPr>
    <w:rPr>
      <w:rFonts w:cs="Mangal"/>
      <w:szCs w:val="18"/>
      <w:lang w:val="en-IN" w:bidi="hi-IN"/>
    </w:rPr>
  </w:style>
  <w:style w:type="character" w:customStyle="1" w:styleId="FooterChar">
    <w:name w:val="Footer Char"/>
    <w:basedOn w:val="DefaultParagraphFont"/>
    <w:link w:val="Footer"/>
    <w:uiPriority w:val="99"/>
    <w:rsid w:val="00891ECD"/>
    <w:rPr>
      <w:rFonts w:cs="Mangal"/>
      <w:szCs w:val="18"/>
      <w:lang w:val="en-IN" w:bidi="hi-IN"/>
    </w:rPr>
  </w:style>
  <w:style w:type="character" w:styleId="Hyperlink">
    <w:name w:val="Hyperlink"/>
    <w:basedOn w:val="DefaultParagraphFont"/>
    <w:uiPriority w:val="99"/>
    <w:unhideWhenUsed/>
    <w:rsid w:val="00891ECD"/>
    <w:rPr>
      <w:color w:val="0000FF" w:themeColor="hyperlink"/>
      <w:u w:val="single"/>
    </w:rPr>
  </w:style>
  <w:style w:type="character" w:styleId="UnresolvedMention">
    <w:name w:val="Unresolved Mention"/>
    <w:basedOn w:val="DefaultParagraphFont"/>
    <w:uiPriority w:val="99"/>
    <w:semiHidden/>
    <w:unhideWhenUsed/>
    <w:rsid w:val="00891ECD"/>
    <w:rPr>
      <w:color w:val="605E5C"/>
      <w:shd w:val="clear" w:color="auto" w:fill="E1DFDD"/>
    </w:rPr>
  </w:style>
  <w:style w:type="character" w:styleId="FollowedHyperlink">
    <w:name w:val="FollowedHyperlink"/>
    <w:basedOn w:val="DefaultParagraphFont"/>
    <w:uiPriority w:val="99"/>
    <w:semiHidden/>
    <w:unhideWhenUsed/>
    <w:rsid w:val="00891E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vishalshrivastava.cs@aryacollege.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khil@aryacolleg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1540</TotalTime>
  <Pages>1</Pages>
  <Words>3145</Words>
  <Characters>17927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2025-03-04T17:37:00Z</dcterms:created>
  <dcterms:modified xsi:type="dcterms:W3CDTF">2025-04-07T04:49:00Z</dcterms:modified>
</cp:coreProperties>
</file>