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4381F" w14:textId="2603FE58" w:rsidR="003B35FD" w:rsidRDefault="00CB0B20" w:rsidP="003B35FD">
      <w:pPr>
        <w:spacing w:line="20" w:lineRule="atLeast"/>
        <w:jc w:val="center"/>
        <w:rPr>
          <w:sz w:val="48"/>
          <w:szCs w:val="48"/>
        </w:rPr>
      </w:pPr>
      <w:r w:rsidRPr="00CB0B20">
        <w:rPr>
          <w:sz w:val="48"/>
          <w:szCs w:val="48"/>
        </w:rPr>
        <w:t xml:space="preserve">Ethical Challenges of AI </w:t>
      </w:r>
      <w:r w:rsidR="0009330C">
        <w:rPr>
          <w:sz w:val="48"/>
          <w:szCs w:val="48"/>
        </w:rPr>
        <w:t>I</w:t>
      </w:r>
      <w:r w:rsidRPr="00CB0B20">
        <w:rPr>
          <w:sz w:val="48"/>
          <w:szCs w:val="48"/>
        </w:rPr>
        <w:t>n Decision-Making</w:t>
      </w:r>
    </w:p>
    <w:p w14:paraId="101C488E" w14:textId="690F53E8" w:rsidR="003B35FD" w:rsidRPr="003B35FD" w:rsidRDefault="003B35FD" w:rsidP="003B35FD">
      <w:pPr>
        <w:spacing w:line="20" w:lineRule="atLeast"/>
        <w:rPr>
          <w:sz w:val="20"/>
          <w:szCs w:val="20"/>
        </w:rPr>
      </w:pPr>
      <w:r>
        <w:rPr>
          <w:b/>
          <w:sz w:val="16"/>
          <w:szCs w:val="16"/>
        </w:rPr>
        <w:t xml:space="preserve">           </w:t>
      </w:r>
      <w:r>
        <w:rPr>
          <w:b/>
          <w:sz w:val="20"/>
          <w:szCs w:val="20"/>
        </w:rPr>
        <w:t>Nimish Chandra</w:t>
      </w:r>
      <w:r w:rsidRPr="003B35FD">
        <w:rPr>
          <w:b/>
          <w:sz w:val="20"/>
          <w:szCs w:val="20"/>
          <w:vertAlign w:val="superscript"/>
        </w:rPr>
        <w:t xml:space="preserve">1 </w:t>
      </w:r>
      <w:r w:rsidRPr="003B35FD">
        <w:rPr>
          <w:b/>
          <w:sz w:val="20"/>
          <w:szCs w:val="20"/>
        </w:rPr>
        <w:t>, Dr. VISHAL SHRIVASTAVA</w:t>
      </w:r>
      <w:r w:rsidRPr="003B35FD">
        <w:rPr>
          <w:b/>
          <w:sz w:val="20"/>
          <w:szCs w:val="20"/>
          <w:vertAlign w:val="superscript"/>
        </w:rPr>
        <w:t>2</w:t>
      </w:r>
      <w:r w:rsidRPr="003B35FD">
        <w:rPr>
          <w:b/>
          <w:sz w:val="20"/>
          <w:szCs w:val="20"/>
        </w:rPr>
        <w:t>, Dr. AKHIL PANDEY</w:t>
      </w:r>
      <w:r w:rsidRPr="003B35FD">
        <w:rPr>
          <w:b/>
          <w:sz w:val="20"/>
          <w:szCs w:val="20"/>
          <w:vertAlign w:val="superscript"/>
        </w:rPr>
        <w:t>3</w:t>
      </w:r>
      <w:r w:rsidRPr="003B35FD">
        <w:rPr>
          <w:b/>
          <w:sz w:val="20"/>
          <w:szCs w:val="20"/>
        </w:rPr>
        <w:t xml:space="preserve">, </w:t>
      </w:r>
      <w:r w:rsidR="000A55AB">
        <w:rPr>
          <w:b/>
          <w:sz w:val="20"/>
          <w:szCs w:val="20"/>
        </w:rPr>
        <w:t>Er. Mohit Mishra</w:t>
      </w:r>
      <w:r w:rsidRPr="003B35FD">
        <w:rPr>
          <w:b/>
          <w:sz w:val="20"/>
          <w:szCs w:val="20"/>
          <w:vertAlign w:val="superscript"/>
        </w:rPr>
        <w:t>4</w:t>
      </w:r>
    </w:p>
    <w:p w14:paraId="0E7A1247" w14:textId="77777777" w:rsidR="003B35FD" w:rsidRDefault="003B35FD" w:rsidP="003B35FD">
      <w:pPr>
        <w:spacing w:line="20" w:lineRule="atLeast"/>
        <w:rPr>
          <w:sz w:val="20"/>
          <w:szCs w:val="20"/>
        </w:rPr>
      </w:pPr>
      <w:r>
        <w:rPr>
          <w:sz w:val="20"/>
          <w:szCs w:val="20"/>
          <w:vertAlign w:val="superscript"/>
        </w:rPr>
        <w:t xml:space="preserve">                                                                    </w:t>
      </w:r>
      <w:r w:rsidRPr="003B35FD">
        <w:rPr>
          <w:sz w:val="20"/>
          <w:szCs w:val="20"/>
          <w:vertAlign w:val="superscript"/>
        </w:rPr>
        <w:t>1</w:t>
      </w:r>
      <w:r w:rsidRPr="003B35FD">
        <w:rPr>
          <w:sz w:val="20"/>
          <w:szCs w:val="20"/>
        </w:rPr>
        <w:t>B.TECH. Scholar,</w:t>
      </w:r>
      <w:r w:rsidRPr="003B35FD">
        <w:rPr>
          <w:sz w:val="20"/>
          <w:szCs w:val="20"/>
          <w:vertAlign w:val="superscript"/>
        </w:rPr>
        <w:t>2,3</w:t>
      </w:r>
      <w:r w:rsidRPr="003B35FD">
        <w:rPr>
          <w:sz w:val="20"/>
          <w:szCs w:val="20"/>
        </w:rPr>
        <w:t xml:space="preserve">Professor, </w:t>
      </w:r>
      <w:r w:rsidRPr="003B35FD">
        <w:rPr>
          <w:sz w:val="20"/>
          <w:szCs w:val="20"/>
          <w:vertAlign w:val="superscript"/>
        </w:rPr>
        <w:t>4</w:t>
      </w:r>
      <w:r w:rsidRPr="003B35FD">
        <w:rPr>
          <w:sz w:val="20"/>
          <w:szCs w:val="20"/>
        </w:rPr>
        <w:t>Assistant Prof</w:t>
      </w:r>
    </w:p>
    <w:p w14:paraId="06FE755B" w14:textId="1E52E99F" w:rsidR="003B35FD" w:rsidRDefault="003B35FD" w:rsidP="003B35FD">
      <w:pPr>
        <w:spacing w:line="20" w:lineRule="atLeast"/>
        <w:rPr>
          <w:sz w:val="20"/>
          <w:szCs w:val="20"/>
        </w:rPr>
      </w:pPr>
      <w:r>
        <w:rPr>
          <w:sz w:val="20"/>
          <w:szCs w:val="20"/>
        </w:rPr>
        <w:t xml:space="preserve">                                                     </w:t>
      </w:r>
      <w:r w:rsidRPr="003B35FD">
        <w:rPr>
          <w:sz w:val="20"/>
          <w:szCs w:val="20"/>
        </w:rPr>
        <w:t xml:space="preserve">Computer Science &amp; Engineering </w:t>
      </w:r>
    </w:p>
    <w:p w14:paraId="3CAAB82A" w14:textId="56C2641D" w:rsidR="003B35FD" w:rsidRPr="003B35FD" w:rsidRDefault="003B35FD" w:rsidP="003B35FD">
      <w:pPr>
        <w:spacing w:line="20" w:lineRule="atLeast"/>
        <w:rPr>
          <w:sz w:val="20"/>
          <w:szCs w:val="20"/>
        </w:rPr>
      </w:pPr>
      <w:r>
        <w:rPr>
          <w:sz w:val="20"/>
          <w:szCs w:val="20"/>
        </w:rPr>
        <w:t xml:space="preserve">                                             </w:t>
      </w:r>
      <w:r w:rsidRPr="003B35FD">
        <w:rPr>
          <w:sz w:val="20"/>
          <w:szCs w:val="20"/>
        </w:rPr>
        <w:t xml:space="preserve">Arya College of Engineering &amp; I.T. India, Jaipur </w:t>
      </w:r>
    </w:p>
    <w:p w14:paraId="683B20F8" w14:textId="0CAA79CC" w:rsidR="00A45604" w:rsidRDefault="003B35FD" w:rsidP="00A45604">
      <w:pPr>
        <w:spacing w:line="20" w:lineRule="atLeast"/>
        <w:rPr>
          <w:sz w:val="20"/>
          <w:szCs w:val="20"/>
        </w:rPr>
      </w:pPr>
      <w:r w:rsidRPr="003B35FD">
        <w:rPr>
          <w:sz w:val="20"/>
          <w:szCs w:val="20"/>
          <w:u w:val="single"/>
          <w:vertAlign w:val="superscript"/>
        </w:rPr>
        <w:t>1</w:t>
      </w:r>
      <w:hyperlink r:id="rId5" w:history="1">
        <w:r w:rsidR="0074651B">
          <w:rPr>
            <w:rStyle w:val="Hyperlink"/>
            <w:sz w:val="20"/>
            <w:szCs w:val="20"/>
          </w:rPr>
          <w:t>nimishchandra8@gmail.com</w:t>
        </w:r>
      </w:hyperlink>
      <w:r w:rsidRPr="003B35FD">
        <w:rPr>
          <w:sz w:val="20"/>
          <w:szCs w:val="20"/>
        </w:rPr>
        <w:t xml:space="preserve">, </w:t>
      </w:r>
      <w:r w:rsidRPr="003B35FD">
        <w:rPr>
          <w:sz w:val="20"/>
          <w:szCs w:val="20"/>
          <w:u w:val="single"/>
          <w:vertAlign w:val="superscript"/>
        </w:rPr>
        <w:t>2</w:t>
      </w:r>
      <w:hyperlink r:id="rId6" w:history="1">
        <w:r w:rsidRPr="003B35FD">
          <w:rPr>
            <w:rStyle w:val="Hyperlink"/>
            <w:sz w:val="20"/>
            <w:szCs w:val="20"/>
          </w:rPr>
          <w:t>vishalshrivastava.cs@aryacollege.in</w:t>
        </w:r>
      </w:hyperlink>
      <w:r w:rsidRPr="003B35FD">
        <w:rPr>
          <w:sz w:val="20"/>
          <w:szCs w:val="20"/>
        </w:rPr>
        <w:t xml:space="preserve">, </w:t>
      </w:r>
      <w:r w:rsidRPr="003B35FD">
        <w:rPr>
          <w:b/>
          <w:sz w:val="20"/>
          <w:szCs w:val="20"/>
          <w:vertAlign w:val="superscript"/>
        </w:rPr>
        <w:t>3</w:t>
      </w:r>
      <w:hyperlink r:id="rId7" w:history="1">
        <w:r w:rsidRPr="003B35FD">
          <w:rPr>
            <w:rStyle w:val="Hyperlink"/>
            <w:sz w:val="20"/>
            <w:szCs w:val="20"/>
          </w:rPr>
          <w:t>akhil@aryacollege.in</w:t>
        </w:r>
      </w:hyperlink>
      <w:r w:rsidRPr="003B35FD">
        <w:rPr>
          <w:sz w:val="20"/>
          <w:szCs w:val="20"/>
        </w:rPr>
        <w:t xml:space="preserve">,  </w:t>
      </w:r>
      <w:r w:rsidR="00A45604">
        <w:rPr>
          <w:sz w:val="20"/>
          <w:szCs w:val="20"/>
        </w:rPr>
        <w:t xml:space="preserve">                                </w:t>
      </w:r>
      <w:hyperlink r:id="rId8" w:history="1">
        <w:r w:rsidR="00BA4366" w:rsidRPr="00734C8D">
          <w:rPr>
            <w:rStyle w:val="Hyperlink"/>
            <w:sz w:val="20"/>
            <w:szCs w:val="20"/>
            <w:vertAlign w:val="superscript"/>
          </w:rPr>
          <w:t>4</w:t>
        </w:r>
        <w:r w:rsidR="00BA4366" w:rsidRPr="00734C8D">
          <w:rPr>
            <w:rStyle w:val="Hyperlink"/>
            <w:sz w:val="20"/>
            <w:szCs w:val="20"/>
          </w:rPr>
          <w:t>mohit28sep@gmail.com</w:t>
        </w:r>
      </w:hyperlink>
    </w:p>
    <w:p w14:paraId="46E52D78" w14:textId="77777777" w:rsidR="00A45604" w:rsidRDefault="00A45604" w:rsidP="00A45604">
      <w:pPr>
        <w:spacing w:line="20" w:lineRule="atLeast"/>
        <w:rPr>
          <w:sz w:val="20"/>
          <w:szCs w:val="20"/>
        </w:rPr>
      </w:pPr>
    </w:p>
    <w:p w14:paraId="3B9F22AE" w14:textId="72B938F3" w:rsidR="00A45604" w:rsidRPr="003B35FD" w:rsidRDefault="00A45604" w:rsidP="00A45604">
      <w:pPr>
        <w:spacing w:line="20" w:lineRule="atLeast"/>
        <w:rPr>
          <w:sz w:val="20"/>
          <w:szCs w:val="20"/>
        </w:rPr>
        <w:sectPr w:rsidR="00A45604" w:rsidRPr="003B35FD" w:rsidSect="003B35FD">
          <w:pgSz w:w="11906" w:h="16838"/>
          <w:pgMar w:top="733" w:right="1756" w:bottom="793" w:left="1748" w:header="720" w:footer="720" w:gutter="0"/>
          <w:pgNumType w:start="1"/>
          <w:cols w:space="720"/>
        </w:sectPr>
      </w:pPr>
    </w:p>
    <w:p w14:paraId="1CE98B79" w14:textId="6F68E478" w:rsidR="00A45604" w:rsidRDefault="00A45604" w:rsidP="00366E55">
      <w:pPr>
        <w:rPr>
          <w:b/>
          <w:bCs/>
          <w:sz w:val="28"/>
          <w:szCs w:val="28"/>
        </w:rPr>
      </w:pPr>
      <w:r>
        <w:rPr>
          <w:b/>
          <w:bCs/>
          <w:sz w:val="28"/>
          <w:szCs w:val="28"/>
        </w:rPr>
        <w:t xml:space="preserve">                                                      </w:t>
      </w:r>
      <w:r w:rsidR="00366E55" w:rsidRPr="00A45604">
        <w:rPr>
          <w:b/>
          <w:bCs/>
          <w:sz w:val="28"/>
          <w:szCs w:val="28"/>
        </w:rPr>
        <w:t>Abstract :</w:t>
      </w:r>
    </w:p>
    <w:p w14:paraId="46395C66" w14:textId="0DB2BC2C" w:rsidR="00366E55" w:rsidRDefault="00366E55" w:rsidP="00366E55">
      <w:r>
        <w:t xml:space="preserve"> </w:t>
      </w:r>
      <w:r w:rsidRPr="00CB0B20">
        <w:t xml:space="preserve">With its efficiency, precision, and scalability, artificial intelligence (AI) has revolutionized decision-making across industries. However, in order to guarantee fairness, transparency, and accountability, its growing popularity raises significant ethical issues that must be addressed.  This paper explores the key ethical challenges of AI in decision-making, including bias and fairness, lack of transparency, privacy risks, accountability dilemmas, misinformation, and societal impacts.   Data biases are frequently inherited by AI models, resulting in discriminatory hiring, healthcare, and criminal justice outcomes.  Decision-making is further complicated by the black boxes of many </w:t>
      </w:r>
      <w:proofErr w:type="gramStart"/>
      <w:r w:rsidRPr="00CB0B20">
        <w:t>AI</w:t>
      </w:r>
      <w:proofErr w:type="gramEnd"/>
      <w:r w:rsidRPr="00CB0B20">
        <w:t xml:space="preserve"> systems' lack of trust and interpretability. Additionally, AI-driven surveillance and data collection pose significant privacy threats, while the question of liability and responsibility for AI decisions remains unresolved.   Furthermore, AI is increasingly used to manipulate public opinion through misinformation, creating new ethical dilemmas.   This paper also discusses the economic and societal implications of AI, such as job displacement and global inequalities.   Methods for bias mitigation, explainable AI (XAI), robust privacy measures, and regulatory frameworks are among the ethical AI deployment best practices we propose. The study emphasizes the importance of human-AI collaboration, interdisciplinary research, and international cooperation in fostering responsible AI development.   Society can take advantage of AI's potential while safeguarding human values and ethical integrity by ensuring that AI systems are fair, transparent, and accountable.</w:t>
      </w:r>
    </w:p>
    <w:p w14:paraId="219A9C62" w14:textId="77777777" w:rsidR="00366E55" w:rsidRDefault="00366E55" w:rsidP="00366E55">
      <w:r>
        <w:t xml:space="preserve">Index Terms : </w:t>
      </w:r>
      <w:r w:rsidRPr="00CB0B20">
        <w:t>Artificial Intelligence (AI) ,Ethical AI , AI Decision-Making , Algorithmic Bias , Fairness in AI , Explainable AI (XAI) , AI Transparency , AI Accountability , AI Ethics , Data Privacy , AI Governance , Misinformation and AI , Deepfakes , AI Regulation , AI and Human Rights , AI Surveillance , Societal Impact of AI , AI and Job Displacement , AI in Policy Making , AI and Global Inequality, AI for Social Good</w:t>
      </w:r>
    </w:p>
    <w:p w14:paraId="436E2196" w14:textId="77777777" w:rsidR="00366E55" w:rsidRDefault="00366E55" w:rsidP="00366E55">
      <w:pPr>
        <w:sectPr w:rsidR="00366E55" w:rsidSect="00366E55">
          <w:type w:val="continuous"/>
          <w:pgSz w:w="11906" w:h="16838"/>
          <w:pgMar w:top="1440" w:right="1440" w:bottom="1440" w:left="1440" w:header="708" w:footer="708" w:gutter="0"/>
          <w:cols w:space="708"/>
          <w:docGrid w:linePitch="360"/>
        </w:sectPr>
      </w:pPr>
    </w:p>
    <w:p w14:paraId="730B43FE" w14:textId="77777777" w:rsidR="00366E55" w:rsidRPr="00CB0B20" w:rsidRDefault="00366E55" w:rsidP="00366E55">
      <w:pPr>
        <w:rPr>
          <w:b/>
          <w:bCs/>
        </w:rPr>
      </w:pPr>
      <w:r w:rsidRPr="00CB0B20">
        <w:rPr>
          <w:b/>
          <w:bCs/>
        </w:rPr>
        <w:t>1.   Introduction</w:t>
      </w:r>
    </w:p>
    <w:p w14:paraId="123C5293" w14:textId="77777777" w:rsidR="00366E55" w:rsidRPr="00CB0B20" w:rsidRDefault="00366E55" w:rsidP="00366E55">
      <w:pPr>
        <w:rPr>
          <w:b/>
          <w:bCs/>
        </w:rPr>
      </w:pPr>
      <w:r w:rsidRPr="00CB0B20">
        <w:rPr>
          <w:b/>
          <w:bCs/>
        </w:rPr>
        <w:t xml:space="preserve"> 1.1 A Brief Overview of AI and Decision Making</w:t>
      </w:r>
    </w:p>
    <w:p w14:paraId="2F388913" w14:textId="77777777" w:rsidR="00366E55" w:rsidRDefault="00366E55" w:rsidP="00366E55">
      <w:r>
        <w:t xml:space="preserve"> In a short amount of time, Artificial Intelligence (AI) has developed into a powerful tool for decision-making in a wide range of industries, including finance, healthcare, law enforcement, and human resources. AI-powered systems leverage machine learning algorithms, neural networks, and deep learning techniques to analyze vast datasets and generate insights that aid or automate decision-making processes.   Making high-stakes medical diagnoses, recommending personalized content, identifying fraudulent </w:t>
      </w:r>
      <w:r>
        <w:t xml:space="preserve">activities, and other AI-driven decisions are examples. While AI systems enhance efficiency, accuracy, and scalability, they also introduce several ethical challenges.   AI, in contrast to human decision-makers, lacks moral reasoning, contextual understanding, and intuition, which may result in unintended outcomes.  Because improper AI deployment can result in bias, privacy violations, and a lack of accountability, ethical considerations in AI decision-making have become a crucial area of research.  </w:t>
      </w:r>
    </w:p>
    <w:p w14:paraId="26EF762B" w14:textId="77777777" w:rsidR="00366E55" w:rsidRPr="00CB0B20" w:rsidRDefault="00366E55" w:rsidP="00366E55">
      <w:pPr>
        <w:rPr>
          <w:b/>
          <w:bCs/>
        </w:rPr>
      </w:pPr>
      <w:r w:rsidRPr="00CB0B20">
        <w:rPr>
          <w:b/>
          <w:bCs/>
        </w:rPr>
        <w:t>1.2 Importance of Ethics in AI Systems</w:t>
      </w:r>
    </w:p>
    <w:p w14:paraId="4B952869" w14:textId="77777777" w:rsidR="00366E55" w:rsidRDefault="00366E55" w:rsidP="00366E55">
      <w:r>
        <w:t xml:space="preserve"> Ethical AI is required for automated decision-making to be fair, open, and accountable. </w:t>
      </w:r>
      <w:r>
        <w:lastRenderedPageBreak/>
        <w:t xml:space="preserve">Ethical concerns arise when AI models exhibit biases, discriminate against particular groups, or make decisions that cannot be explained. Due to biased training data, AI-driven hiring tools have shown gender and racial bias, and automated credit scoring models have been criticized for denying loans to certain groups unfairly.  Moreover, the increasing reliance on AI in sensitive areas such as criminal justice and healthcare raises concerns about who is accountable for errors or unintended harms caused by AI recommendations.   Guidelines for ensuring that AI systems operate in a manner that is consistent with human values, respects individual rights, and promotes social good are the goals of ethical AI frameworks.  Building trust in AI and avoiding harm to society require addressing these ethical concerns. </w:t>
      </w:r>
    </w:p>
    <w:p w14:paraId="343C275A" w14:textId="77777777" w:rsidR="00366E55" w:rsidRPr="00CB0B20" w:rsidRDefault="00366E55" w:rsidP="00366E55">
      <w:pPr>
        <w:rPr>
          <w:b/>
          <w:bCs/>
        </w:rPr>
      </w:pPr>
      <w:r>
        <w:t xml:space="preserve"> </w:t>
      </w:r>
      <w:r w:rsidRPr="00CB0B20">
        <w:rPr>
          <w:b/>
          <w:bCs/>
        </w:rPr>
        <w:t xml:space="preserve">1.3 The Discussion's Purpose and Scope </w:t>
      </w:r>
    </w:p>
    <w:p w14:paraId="02BE6E0F" w14:textId="77777777" w:rsidR="00366E55" w:rsidRDefault="00366E55" w:rsidP="00366E55">
      <w:r>
        <w:t>This research paper explores the ethical challenges associated with AI-driven decision-making and proposes strategies to mitigate these challenges.   The main objectives of this discussion are as follows: Analysing ethical challenges such as bias, transparency, accountability, privacy concerns, and AI's impact on human autonomy are examples. Examining Real-World Implications – Investigating case studies where AI decision-making has resulted in ethical dilemmas and social consequences.</w:t>
      </w:r>
    </w:p>
    <w:p w14:paraId="5E90D811" w14:textId="77777777" w:rsidR="00366E55" w:rsidRDefault="00366E55" w:rsidP="00366E55">
      <w:r>
        <w:t xml:space="preserve"> Evaluating Existing Ethical Frameworks: Examining AI governance bodies' ethical principles, regulatory policies, and industry guidelines. Looking into technological, legal, and policy-driven options to guarantee the ethical use of AI is the first step in proposing solutions.</w:t>
      </w:r>
    </w:p>
    <w:p w14:paraId="75BDDADE" w14:textId="77777777" w:rsidR="00366E55" w:rsidRPr="00CB0B20" w:rsidRDefault="00366E55" w:rsidP="00366E55">
      <w:pPr>
        <w:rPr>
          <w:b/>
          <w:bCs/>
        </w:rPr>
      </w:pPr>
      <w:r w:rsidRPr="00CB0B20">
        <w:rPr>
          <w:b/>
          <w:bCs/>
        </w:rPr>
        <w:t>2.   Bias and Fairness in AI</w:t>
      </w:r>
    </w:p>
    <w:p w14:paraId="0F826D90" w14:textId="77777777" w:rsidR="00366E55" w:rsidRPr="00CB0B20" w:rsidRDefault="00366E55" w:rsidP="00366E55">
      <w:pPr>
        <w:rPr>
          <w:b/>
          <w:bCs/>
        </w:rPr>
      </w:pPr>
      <w:r>
        <w:t xml:space="preserve"> </w:t>
      </w:r>
      <w:r w:rsidRPr="00CB0B20">
        <w:rPr>
          <w:b/>
          <w:bCs/>
        </w:rPr>
        <w:t xml:space="preserve">2.1 Factors Contributing to AI Model Bias </w:t>
      </w:r>
    </w:p>
    <w:p w14:paraId="19B1EAFB" w14:textId="77777777" w:rsidR="00366E55" w:rsidRDefault="00366E55" w:rsidP="00366E55">
      <w:r>
        <w:t xml:space="preserve">Bias in AI models arises from various factors that affect the fairness and neutrality of automated decision-making systems.   These </w:t>
      </w:r>
      <w:r>
        <w:t>biases can make certain groups treated unfairly and make social inequalities worse. The following are the primary causes of bias in AI: Data Bias – AI models learn from historical data, which may reflect societal prejudices.   The model will inherit and amplify biases that are present in imbalances or discriminatory patterns in the training data.  For instance, facial recognition systems that have been trained on datasets that primarily consist of individuals with light skin tones frequently fail to accurately identify individuals with darker skin tones. These datasets are used to train the systems. Algorithmic Bias – Some machine learning algorithms are inherently biased due to their design.   For instance, optimization functions that prioritize accuracy over fairness can disproportionately Favor certain groups while disadvantaging others.</w:t>
      </w:r>
    </w:p>
    <w:p w14:paraId="59906577" w14:textId="77777777" w:rsidR="00366E55" w:rsidRDefault="00366E55" w:rsidP="00366E55">
      <w:r>
        <w:t xml:space="preserve"> Selection Bias: An AI system's predictions may be biased if the dataset used to train it is not representative of the population it serves. For instance, AI models may undervalue female applicants based on applications for jobs in fields dominated by men. Bias in Labelling and Annotation Human annotators, either intentionally or unintentionally, introduce biases when labelling data. This is especially prevalent in sentiment analysis, where cultural and linguistic differences affect how text is labelled. Deployment Bias – Even if an AI model is trained fairly, bias can arise during deployment due to changes in real-world conditions or inappropriate application of the model to unintended use cases.</w:t>
      </w:r>
    </w:p>
    <w:p w14:paraId="13916E9C" w14:textId="77777777" w:rsidR="00366E55" w:rsidRPr="00CB0B20" w:rsidRDefault="00366E55" w:rsidP="00366E55">
      <w:pPr>
        <w:rPr>
          <w:b/>
          <w:bCs/>
        </w:rPr>
      </w:pPr>
      <w:r w:rsidRPr="00CB0B20">
        <w:rPr>
          <w:b/>
          <w:bCs/>
        </w:rPr>
        <w:t xml:space="preserve"> 2.2 Experiments with Biased AI Decisions </w:t>
      </w:r>
    </w:p>
    <w:p w14:paraId="4D4D0B1F" w14:textId="77777777" w:rsidR="00366E55" w:rsidRDefault="00366E55" w:rsidP="00366E55">
      <w:r>
        <w:t>There are a number of real-world examples that show how biased AI systems have caused ethical issues and negative outcomes: Tool for Predicting Recidivism, COMPAS (2016) The Correctional Offender Management Profiling for Alternative Sanctions (COMPAS) tool was used in the U.S. to predict the likelihood of criminal reoffending.</w:t>
      </w:r>
    </w:p>
    <w:p w14:paraId="1FB083CC" w14:textId="77777777" w:rsidR="00366E55" w:rsidRDefault="00366E55" w:rsidP="00366E55">
      <w:r>
        <w:t xml:space="preserve"> ProPublica conducted an investigation in 2016 and discovered that, despite having similar </w:t>
      </w:r>
      <w:r>
        <w:lastRenderedPageBreak/>
        <w:t>criminal histories, COMPAS disproportionately categorized Black defendants as high-risk for recidivism in comparison to White defendants. This raised concerns about racial bias in criminal justice AI systems.</w:t>
      </w:r>
    </w:p>
    <w:p w14:paraId="51BCF34A" w14:textId="77777777" w:rsidR="00366E55" w:rsidRDefault="00366E55" w:rsidP="00366E55">
      <w:r>
        <w:t xml:space="preserve"> The AI Recruitment Tool from Amazon (2018) An AI-based hiring tool was developed by Amazon to screen job applicants.  The model, trained on past hiring data, showed bias against female applicants by downgrading resumes containing the word “women” (e.g., “women’s chess club”).</w:t>
      </w:r>
    </w:p>
    <w:p w14:paraId="58CE30FA" w14:textId="77777777" w:rsidR="00366E55" w:rsidRDefault="00366E55" w:rsidP="00366E55">
      <w:r>
        <w:t xml:space="preserve"> After recognizing the bias, Amazon discontinued the tool, highlighting the risks associated with training AI on historically biased hiring practices. Law Enforcement Bias in Facial Recognition (2020) Facial recognition systems from IBM, Microsoft, and Amazon had significantly higher error rates for people with darker skin tones, according to studies from MIT and Georgetown University.  In 2020, the wrongful arrest of Black man Robert Williams, who was misidentified by AI-driven facial recognition, highlighted the dangers of using biased AI in law enforcement.  These case studies demonstrate the tangible consequences of AI bias, emphasizing the need for fairness-aware AI development.</w:t>
      </w:r>
    </w:p>
    <w:p w14:paraId="7939D184" w14:textId="77777777" w:rsidR="00366E55" w:rsidRPr="00CB0B20" w:rsidRDefault="00366E55" w:rsidP="00366E55">
      <w:pPr>
        <w:rPr>
          <w:b/>
          <w:bCs/>
        </w:rPr>
      </w:pPr>
      <w:r>
        <w:t xml:space="preserve"> </w:t>
      </w:r>
      <w:r w:rsidRPr="00CB0B20">
        <w:rPr>
          <w:b/>
          <w:bCs/>
        </w:rPr>
        <w:t>2.3 Strategies for Mitigating Bias</w:t>
      </w:r>
    </w:p>
    <w:p w14:paraId="3A27A7F8" w14:textId="77777777" w:rsidR="00366E55" w:rsidRDefault="00366E55" w:rsidP="00366E55">
      <w:r>
        <w:t xml:space="preserve"> There are a number of ways to mitigate bias in AI systems to make them more fair and less biased: Collection of diverse and representative data Ensuring that training datasets are diverse and inclusive to avoid underrepresentation of certain groups.</w:t>
      </w:r>
    </w:p>
    <w:p w14:paraId="1E63A80B" w14:textId="77777777" w:rsidR="00366E55" w:rsidRDefault="00366E55" w:rsidP="00366E55">
      <w:r>
        <w:t xml:space="preserve"> balancing the distribution of data by employing strategies like stratified sampling. Metrics for Fairness and Bias Assessment evaluating AI models on a regular basis using fairness metrics like equalized odds, disparate impact, and demographic parity. Conducting external audits of AI systems before deployment.</w:t>
      </w:r>
    </w:p>
    <w:p w14:paraId="70326464" w14:textId="77777777" w:rsidR="00366E55" w:rsidRDefault="00366E55" w:rsidP="00366E55">
      <w:r>
        <w:t xml:space="preserve"> Algorithmic Fairness Techniques</w:t>
      </w:r>
    </w:p>
    <w:p w14:paraId="58424B96" w14:textId="77777777" w:rsidR="00366E55" w:rsidRDefault="00366E55" w:rsidP="00366E55">
      <w:r>
        <w:t xml:space="preserve"> utilizing fairness-aware machine learning algorithms like adversarial debiasing or reweighting training data. Applying differential privacy techniques to prevent data-driven discrimination.</w:t>
      </w:r>
    </w:p>
    <w:p w14:paraId="025A8BB1" w14:textId="77777777" w:rsidR="00366E55" w:rsidRDefault="00366E55" w:rsidP="00366E55">
      <w:r>
        <w:t xml:space="preserve"> Human-in-the-Loop Decision-Making</w:t>
      </w:r>
    </w:p>
    <w:p w14:paraId="66ADC2BD" w14:textId="77777777" w:rsidR="00366E55" w:rsidRDefault="00366E55" w:rsidP="00366E55">
      <w:r>
        <w:t xml:space="preserve"> allowing for human oversight by providing transparency into how AI systems make decisions by combining human judgment with AI predictions to ensure that crucial decisions are not entirely automated. Adopting legal frameworks like the EU's AI Act, which enforces ethical AI principles, for governance and regulation of ethical AI encouraging businesses to adhere to IEEE and the Partnership on AI's AI ethics guidelines.  By implementing these strategies, AI developers and organizations can work towards reducing bias and fostering fairer decision-making processes.</w:t>
      </w:r>
    </w:p>
    <w:p w14:paraId="3314CAC5" w14:textId="77777777" w:rsidR="00366E55" w:rsidRPr="00CB0B20" w:rsidRDefault="00366E55" w:rsidP="00366E55">
      <w:pPr>
        <w:rPr>
          <w:b/>
          <w:bCs/>
        </w:rPr>
      </w:pPr>
      <w:r w:rsidRPr="00CB0B20">
        <w:rPr>
          <w:b/>
          <w:bCs/>
        </w:rPr>
        <w:t>3.   Transparency and Explainability</w:t>
      </w:r>
    </w:p>
    <w:p w14:paraId="3FB3A695" w14:textId="77777777" w:rsidR="00366E55" w:rsidRPr="00CB0B20" w:rsidRDefault="00366E55" w:rsidP="00366E55">
      <w:pPr>
        <w:rPr>
          <w:b/>
          <w:bCs/>
        </w:rPr>
      </w:pPr>
      <w:r w:rsidRPr="00CB0B20">
        <w:rPr>
          <w:b/>
          <w:bCs/>
        </w:rPr>
        <w:t xml:space="preserve"> 3.1 Black-Box Nature of AI Models</w:t>
      </w:r>
    </w:p>
    <w:p w14:paraId="6A0A72C0" w14:textId="77777777" w:rsidR="00366E55" w:rsidRDefault="00366E55" w:rsidP="00366E55">
      <w:r>
        <w:t xml:space="preserve"> The black-box nature of many machine learning models, particularly deep learning and neural networks, is one of the most significant obstacles in AI-driven decision making.  These models are often highly complex, consisting of multiple layers and millions of parameters, making it difficult to understand how they arrive at specific decisions.</w:t>
      </w:r>
    </w:p>
    <w:p w14:paraId="2DE11AAD" w14:textId="77777777" w:rsidR="00366E55" w:rsidRDefault="00366E55" w:rsidP="00366E55">
      <w:r>
        <w:t xml:space="preserve"> Why are AI models regarded as "black boxes"? Complexity of Deep Learning Models: In transformer-based and convolutional architectures, neural networks process inputs in ways that humans cannot directly understand. Deep learning models, in contrast to traditional rule-based AI systems, do not adhere to explicit if-else conditions, rendering their reasoning opaque. Predictions with Non-Linearity A lot of AI models use transformations that are not linear, making it hard to see how each input affects the end result. Data-Driven Decision Making – AI </w:t>
      </w:r>
      <w:r>
        <w:lastRenderedPageBreak/>
        <w:t>learns from vast amounts of data, but users are often unaware of which features influence a model’s prediction, raising concerns about hidden biases.</w:t>
      </w:r>
    </w:p>
    <w:p w14:paraId="2FC91A0B" w14:textId="77777777" w:rsidR="00366E55" w:rsidRDefault="00366E55" w:rsidP="00366E55">
      <w:r>
        <w:t xml:space="preserve"> The black-box nature of AI raises concerns in critical areas like healthcare, finance, and law enforcement, where decision transparency is essential to ensure fairness and accountability.</w:t>
      </w:r>
    </w:p>
    <w:p w14:paraId="50F8DE81" w14:textId="77777777" w:rsidR="00366E55" w:rsidRPr="00CB0B20" w:rsidRDefault="00366E55" w:rsidP="00366E55">
      <w:pPr>
        <w:rPr>
          <w:b/>
          <w:bCs/>
        </w:rPr>
      </w:pPr>
      <w:r w:rsidRPr="00CB0B20">
        <w:rPr>
          <w:b/>
          <w:bCs/>
        </w:rPr>
        <w:t xml:space="preserve"> 3.2 The Need for Explainable AI (XAI)</w:t>
      </w:r>
    </w:p>
    <w:p w14:paraId="767CD1C7" w14:textId="77777777" w:rsidR="00366E55" w:rsidRDefault="00366E55" w:rsidP="00366E55">
      <w:r>
        <w:t xml:space="preserve"> The demand for Explainable AI (XAI), which aims to make AI systems more human-interpretable and understandable, has grown due to the opaque nature of AI decision-making. Why is Explainability Important?</w:t>
      </w:r>
    </w:p>
    <w:p w14:paraId="2D88B41C" w14:textId="77777777" w:rsidR="00366E55" w:rsidRDefault="00366E55" w:rsidP="00366E55">
      <w:r>
        <w:t xml:space="preserve"> Users are more likely to have confidence in AI systems if they understand how decisions are made.  Fairness and Bias Detection: Explainability aids in the detection and correction of biases in AI models.  Regulatory Compliance – Laws such as the EU’s General Data Protection Regulation (GDPR) mandate transparency in AI-driven decision-making, requiring organizations to provide explanations for automated decisions.</w:t>
      </w:r>
    </w:p>
    <w:p w14:paraId="7072508A" w14:textId="77777777" w:rsidR="00366E55" w:rsidRDefault="00366E55" w:rsidP="00366E55">
      <w:r>
        <w:t xml:space="preserve"> Ethics and Accountability: Explainability ensures that AI decisions can be scrutinized and challenged in high-stakes applications like medical diagnosis and criminal sentencing.  Challenges in Achieving Explainability</w:t>
      </w:r>
    </w:p>
    <w:p w14:paraId="6C88AB13" w14:textId="77777777" w:rsidR="00366E55" w:rsidRDefault="00366E55" w:rsidP="00366E55">
      <w:r>
        <w:t xml:space="preserve"> Trade-off Between Accuracy and Interpretability – Highly explainable models like decision trees often lack the accuracy of deep learning models.</w:t>
      </w:r>
    </w:p>
    <w:p w14:paraId="5217FC4D" w14:textId="77777777" w:rsidR="00366E55" w:rsidRDefault="00366E55" w:rsidP="00366E55">
      <w:r>
        <w:t xml:space="preserve"> Scalability Issues: For large-scale applications, it is still computationally difficult to explain AI decisions in real time. Subjectivity in Interpretability: A one-size-fits-all strategy is difficult because different stakeholders, such as regulators, business users, and data scientists, require different levels of explainability. </w:t>
      </w:r>
    </w:p>
    <w:p w14:paraId="7D36EE4F" w14:textId="77777777" w:rsidR="00366E55" w:rsidRPr="00CB0B20" w:rsidRDefault="00366E55" w:rsidP="00366E55">
      <w:pPr>
        <w:rPr>
          <w:b/>
          <w:bCs/>
        </w:rPr>
      </w:pPr>
      <w:r w:rsidRPr="00CB0B20">
        <w:rPr>
          <w:b/>
          <w:bCs/>
        </w:rPr>
        <w:t xml:space="preserve"> 3.3 Approaches to Improving Model Interpretability</w:t>
      </w:r>
    </w:p>
    <w:p w14:paraId="3F6152D2" w14:textId="77777777" w:rsidR="00366E55" w:rsidRDefault="00366E55" w:rsidP="00366E55">
      <w:r>
        <w:t xml:space="preserve"> In order to make AI more comprehensible and transparent, a number of strategies have been developed. Techniques that are intrinsic (interpretable by design) and post-hoc (explaining after model training) fall into this category. </w:t>
      </w:r>
    </w:p>
    <w:p w14:paraId="13B32187" w14:textId="77777777" w:rsidR="00366E55" w:rsidRDefault="00366E55" w:rsidP="00366E55">
      <w:r>
        <w:t xml:space="preserve"> </w:t>
      </w:r>
      <w:r w:rsidRPr="00CB0B20">
        <w:rPr>
          <w:b/>
          <w:bCs/>
        </w:rPr>
        <w:t>A.   Methods for Internal Interpretability</w:t>
      </w:r>
      <w:r>
        <w:t xml:space="preserve"> Decision trees, linear regression, and rule-based systems are examples of interpretable model selection, as opposed to black-box deep learning models.  By ensuring that the predictions of a model follow predictable patterns, monotonic constraints make it simpler to interpret those predictions.</w:t>
      </w:r>
    </w:p>
    <w:p w14:paraId="5A19E659" w14:textId="77777777" w:rsidR="00366E55" w:rsidRPr="00CB0B20" w:rsidRDefault="00366E55" w:rsidP="00366E55">
      <w:pPr>
        <w:rPr>
          <w:b/>
          <w:bCs/>
        </w:rPr>
      </w:pPr>
      <w:r w:rsidRPr="00CB0B20">
        <w:rPr>
          <w:b/>
          <w:bCs/>
        </w:rPr>
        <w:t xml:space="preserve"> B.   Post-Hoc Explainability Approaches</w:t>
      </w:r>
    </w:p>
    <w:p w14:paraId="2EA6C7EA" w14:textId="77777777" w:rsidR="00366E55" w:rsidRDefault="00366E55" w:rsidP="00366E55">
      <w:r>
        <w:t xml:space="preserve"> Analysis of Feature Importance – SHAP (Shapley Additive Explanations): Describes how each input feature contributes to model predictions by assigning importance values. To provide an explanation for local predictions, LIME (Local Interpretable Model-agnostic Explanations) generates straightforward models that can be understood, such as linear approximations. Techniques for Visualization – For deep learning, saliency maps are used to show which parts of an input image influenced a neural network's decision. Attention Mechanisms – Used in transformer-based models (e.g., BERT, GPT) to show which words or phrases were most relevant in making a decision.</w:t>
      </w:r>
    </w:p>
    <w:p w14:paraId="4F501ED8" w14:textId="77777777" w:rsidR="00366E55" w:rsidRDefault="00366E55" w:rsidP="00366E55">
      <w:r>
        <w:t xml:space="preserve"> Explanations Contrary to the Facts – Instead of explaining why a decision was made, counterfactuals answer “What would need to change for a different outcome?”</w:t>
      </w:r>
    </w:p>
    <w:p w14:paraId="4FBC1F35" w14:textId="77777777" w:rsidR="00366E55" w:rsidRDefault="00366E55" w:rsidP="00366E55">
      <w:r>
        <w:t xml:space="preserve"> For instance, a loan applicant who was turned down might hear, "You would have been approved if your credit score was 50 points higher." Surrogate Models and Rule Extraction – Training a simpler, interpretable model (e.g., decision tree) on the predictions of a complex model to approximate its decision logic.</w:t>
      </w:r>
    </w:p>
    <w:p w14:paraId="7F060CD1" w14:textId="77777777" w:rsidR="00366E55" w:rsidRPr="00CB0B20" w:rsidRDefault="00366E55" w:rsidP="00366E55">
      <w:pPr>
        <w:rPr>
          <w:b/>
          <w:bCs/>
        </w:rPr>
      </w:pPr>
      <w:r>
        <w:t xml:space="preserve"> </w:t>
      </w:r>
      <w:r w:rsidRPr="00CB0B20">
        <w:rPr>
          <w:b/>
          <w:bCs/>
        </w:rPr>
        <w:t>C.   Model Documentation and Auditing</w:t>
      </w:r>
    </w:p>
    <w:p w14:paraId="2626A297" w14:textId="77777777" w:rsidR="00366E55" w:rsidRDefault="00366E55" w:rsidP="00366E55">
      <w:r>
        <w:lastRenderedPageBreak/>
        <w:t xml:space="preserve"> Documents called AI Model Cards provide details about a model's design, training data, and limitations in order to increase transparency. Fairness Audits – Regular assessments to detect and mitigate bias in AI predictions.</w:t>
      </w:r>
    </w:p>
    <w:p w14:paraId="33384DA7" w14:textId="77777777" w:rsidR="00366E55" w:rsidRPr="00CB0B20" w:rsidRDefault="00366E55" w:rsidP="00366E55">
      <w:pPr>
        <w:rPr>
          <w:b/>
          <w:bCs/>
        </w:rPr>
      </w:pPr>
      <w:r w:rsidRPr="00CB0B20">
        <w:rPr>
          <w:b/>
          <w:bCs/>
        </w:rPr>
        <w:t>4.   Privacy and Data Security</w:t>
      </w:r>
    </w:p>
    <w:p w14:paraId="1207CE7F" w14:textId="77777777" w:rsidR="00366E55" w:rsidRPr="00CB0B20" w:rsidRDefault="00366E55" w:rsidP="00366E55">
      <w:pPr>
        <w:rPr>
          <w:b/>
          <w:bCs/>
        </w:rPr>
      </w:pPr>
      <w:r w:rsidRPr="00CB0B20">
        <w:rPr>
          <w:b/>
          <w:bCs/>
        </w:rPr>
        <w:t xml:space="preserve"> 4.1 Data Collection and Utilization</w:t>
      </w:r>
    </w:p>
    <w:p w14:paraId="508994E9" w14:textId="77777777" w:rsidR="00366E55" w:rsidRDefault="00366E55" w:rsidP="00366E55">
      <w:r>
        <w:t xml:space="preserve"> Ethical Issues Large-scale data collection, which frequently involves confidential personal information, is necessary for AI-driven decision making. While data-driven AI enhances personalization and efficiency, it also raises significant ethical concerns regarding privacy, consent, and misuse of personal data.</w:t>
      </w:r>
    </w:p>
    <w:p w14:paraId="49228004" w14:textId="77777777" w:rsidR="00366E55" w:rsidRPr="00CB0B20" w:rsidRDefault="00366E55" w:rsidP="00366E55">
      <w:pPr>
        <w:rPr>
          <w:b/>
          <w:bCs/>
        </w:rPr>
      </w:pPr>
      <w:r w:rsidRPr="00CB0B20">
        <w:rPr>
          <w:b/>
          <w:bCs/>
        </w:rPr>
        <w:t xml:space="preserve"> Key Ethical Concerns</w:t>
      </w:r>
    </w:p>
    <w:p w14:paraId="4B95FD55" w14:textId="77777777" w:rsidR="00366E55" w:rsidRDefault="00366E55" w:rsidP="00366E55">
      <w:r>
        <w:t xml:space="preserve"> Data Ownership and Informative Consent Frequently, AI systems rely on ambiguous or complicated privacy policies to collect user data without explicit consent.  Users often lack control over how their data is stored, shared, and monetized.</w:t>
      </w:r>
    </w:p>
    <w:p w14:paraId="54248496" w14:textId="77777777" w:rsidR="00366E55" w:rsidRDefault="00366E55" w:rsidP="00366E55">
      <w:r>
        <w:t xml:space="preserve"> Purpose-Restricted Data Minimization Ethical AI should adhere to the data minimization principle, which only requires the collection of the necessary data for a specific purpose. However, a lot of businesses collect too much data, which raises the risk of misuse and data breaches.  Third-Party Data Sharing User data is frequently sold to third parties or shared without transparency by organizations. This raises concerns about data security, especially when transferred across jurisdictions with different privacy laws.</w:t>
      </w:r>
    </w:p>
    <w:p w14:paraId="17FF5F1D" w14:textId="77777777" w:rsidR="00366E55" w:rsidRDefault="00366E55" w:rsidP="00366E55">
      <w:r>
        <w:t xml:space="preserve"> Data Handling Bias AI models trained on improperly sourced or biased data may reinforce societal inequalities.</w:t>
      </w:r>
    </w:p>
    <w:p w14:paraId="3AF08F3C" w14:textId="77777777" w:rsidR="00366E55" w:rsidRDefault="00366E55" w:rsidP="00366E55">
      <w:r>
        <w:t xml:space="preserve"> Ethical data collection necessitates diverse and representative datasets in order to avoid discrimination. Gaps in the law and regulations While regulations like GDPR (General Data Protection Regulation) and </w:t>
      </w:r>
      <w:r>
        <w:t>CCPA (California Consumer Privacy Act) impose restrictions on data collection and usage, enforcement remains inconsistent.</w:t>
      </w:r>
    </w:p>
    <w:p w14:paraId="39B3D760" w14:textId="77777777" w:rsidR="00366E55" w:rsidRPr="00CB0B20" w:rsidRDefault="00366E55" w:rsidP="00366E55">
      <w:pPr>
        <w:rPr>
          <w:b/>
          <w:bCs/>
        </w:rPr>
      </w:pPr>
      <w:r w:rsidRPr="00CB0B20">
        <w:rPr>
          <w:b/>
          <w:bCs/>
        </w:rPr>
        <w:t xml:space="preserve"> 4.2 Risks of AI-Driven Surveillance</w:t>
      </w:r>
    </w:p>
    <w:p w14:paraId="435A4AE7" w14:textId="77777777" w:rsidR="00366E55" w:rsidRDefault="00366E55" w:rsidP="00366E55">
      <w:r>
        <w:t xml:space="preserve"> For security and business reasons, governments and businesses are putting in place sophisticated monitoring systems, and AI-powered surveillance is becoming more common. While AI surveillance can enhance crime prevention and public safety, it also introduces ethical dilemmas related to individual privacy, autonomy, and potential misuse.</w:t>
      </w:r>
    </w:p>
    <w:p w14:paraId="79F84F44" w14:textId="77777777" w:rsidR="00366E55" w:rsidRDefault="00366E55" w:rsidP="00366E55">
      <w:r>
        <w:t xml:space="preserve"> AI Surveillance's Dangers for Ethics and Safety Mass surveillance and violations of privacy AI is used by businesses and governments for facial recognition, behaviour monitoring, and predictive policing.  Unchecked surveillance can lead to privacy breaches, social control, and suppression of civil liberties.</w:t>
      </w:r>
    </w:p>
    <w:p w14:paraId="4605CB41" w14:textId="77777777" w:rsidR="00366E55" w:rsidRDefault="00366E55" w:rsidP="00366E55">
      <w:r>
        <w:t xml:space="preserve"> Take for instance China's Social Credit System, which employs AI to monitor and direct citizen behaviour. Concerns about digital authoritarianism arise as a result. Facial Recognition and Biometric Data Misuse</w:t>
      </w:r>
    </w:p>
    <w:p w14:paraId="675357A6" w14:textId="77777777" w:rsidR="00366E55" w:rsidRDefault="00366E55" w:rsidP="00366E55">
      <w:r>
        <w:t xml:space="preserve"> Facial recognition systems based on AI are frequently implemented in public areas without individuals' knowledge or consent.  Studies have shown that facial recognition technology exhibits racial and gender biases, leading to wrongful arrests and misidentification.</w:t>
      </w:r>
    </w:p>
    <w:p w14:paraId="03566FBF" w14:textId="77777777" w:rsidR="00366E55" w:rsidRDefault="00366E55" w:rsidP="00366E55">
      <w:r>
        <w:t xml:space="preserve"> For instance, the London Metropolitan Police's facial recognition system has been criticized for its discriminatory outcomes and high error rates. AI-driven productivity monitoring tools monitor keystrokes, emails, and facial expressions in order to evaluate employees' performance in the workplace. Concerns about worker autonomy, consent, and mental health arise from this.  Data Breach and Threats to Cybersecurity AI surveillance systems are prime targets for cyberattacks because they store a lot of </w:t>
      </w:r>
      <w:r>
        <w:lastRenderedPageBreak/>
        <w:t>personal information. A biometric database leak in 2019 revealed over 1 million facial recognition records, for instance. Facebook and Cambridge Analytica’s data scandal highlighted how personal data can be exploited for political manipulation.</w:t>
      </w:r>
    </w:p>
    <w:p w14:paraId="2609B034" w14:textId="77777777" w:rsidR="00366E55" w:rsidRPr="00CB0B20" w:rsidRDefault="00366E55" w:rsidP="00366E55">
      <w:pPr>
        <w:rPr>
          <w:b/>
          <w:bCs/>
        </w:rPr>
      </w:pPr>
      <w:r>
        <w:t xml:space="preserve"> </w:t>
      </w:r>
      <w:r w:rsidRPr="00CB0B20">
        <w:rPr>
          <w:b/>
          <w:bCs/>
        </w:rPr>
        <w:t>4.3 Privacy-Preserving AI Techniques</w:t>
      </w:r>
    </w:p>
    <w:p w14:paraId="5CB98F1C" w14:textId="77777777" w:rsidR="00366E55" w:rsidRDefault="00366E55" w:rsidP="00366E55">
      <w:r>
        <w:t xml:space="preserve"> To address privacy and security challenges, researchers and organizations are developing privacy-enhancing AI techniques that balance data utility with user protection.</w:t>
      </w:r>
    </w:p>
    <w:p w14:paraId="55B4054E" w14:textId="77777777" w:rsidR="00366E55" w:rsidRDefault="00366E55" w:rsidP="00366E55">
      <w:r>
        <w:t xml:space="preserve"> Federated Education (FL)'s Privacy-Protection AI Techniques: What Are They? A machine learning technique where AI models are trained across decentralized devices without sharing raw data.</w:t>
      </w:r>
    </w:p>
    <w:p w14:paraId="763C5CE5" w14:textId="77777777" w:rsidR="00366E55" w:rsidRDefault="00366E55" w:rsidP="00366E55">
      <w:r>
        <w:t xml:space="preserve"> Benefits:</w:t>
      </w:r>
    </w:p>
    <w:p w14:paraId="04C4BC0D" w14:textId="77777777" w:rsidR="00366E55" w:rsidRDefault="00366E55" w:rsidP="00366E55">
      <w:r>
        <w:t xml:space="preserve"> reduces the likelihood of data breaches because personal information is stored locally on devices. utilized in sectors like healthcare where data privacy is of the utmost importance.  Example:</w:t>
      </w:r>
    </w:p>
    <w:p w14:paraId="0A6EDFC5" w14:textId="77777777" w:rsidR="00366E55" w:rsidRDefault="00366E55" w:rsidP="00366E55">
      <w:r>
        <w:t xml:space="preserve"> Without storing user data on centralized servers, Google's Gboard keyboard improves text predictions through federated learning. What exactly is separation of privacy (DP)? a statistical method that adds controlled noise to datasets, making it impossible for AI to identify individuals but still allowing meaningful insights to be gleaned.  Benefits:</w:t>
      </w:r>
    </w:p>
    <w:p w14:paraId="5A8B4003" w14:textId="77777777" w:rsidR="00366E55" w:rsidRDefault="00366E55" w:rsidP="00366E55">
      <w:r>
        <w:t xml:space="preserve"> protects data privacy even when datasets are made public. Example:</w:t>
      </w:r>
    </w:p>
    <w:p w14:paraId="2B239CD1" w14:textId="77777777" w:rsidR="00366E55" w:rsidRDefault="00366E55" w:rsidP="00366E55">
      <w:r>
        <w:t xml:space="preserve"> For the purpose of improving AI services, Apple and Google collect anonymized user behaviour data through differential privacy. Homomorphic Encryption (HE)</w:t>
      </w:r>
    </w:p>
    <w:p w14:paraId="1043BCB8" w14:textId="77777777" w:rsidR="00366E55" w:rsidRDefault="00366E55" w:rsidP="00366E55">
      <w:r>
        <w:t xml:space="preserve"> What is it? A cryptographic method that allows AI to process encrypted data without decrypting it.</w:t>
      </w:r>
    </w:p>
    <w:p w14:paraId="11AB9A91" w14:textId="77777777" w:rsidR="00366E55" w:rsidRPr="00CB0B20" w:rsidRDefault="00366E55" w:rsidP="00366E55">
      <w:pPr>
        <w:rPr>
          <w:b/>
          <w:bCs/>
        </w:rPr>
      </w:pPr>
      <w:r w:rsidRPr="00CB0B20">
        <w:rPr>
          <w:b/>
          <w:bCs/>
        </w:rPr>
        <w:t xml:space="preserve"> Benefits:</w:t>
      </w:r>
    </w:p>
    <w:p w14:paraId="7F55573B" w14:textId="77777777" w:rsidR="00366E55" w:rsidRDefault="00366E55" w:rsidP="00366E55">
      <w:r>
        <w:t xml:space="preserve"> secures the analysis of sensitive data in healthcare and finance, for example. Example:</w:t>
      </w:r>
    </w:p>
    <w:p w14:paraId="0800793C" w14:textId="77777777" w:rsidR="00366E55" w:rsidRDefault="00366E55" w:rsidP="00366E55">
      <w:r>
        <w:t xml:space="preserve"> Microsoft and IBM are looking into HE for safe AI computations in the cloud. Zero-Knowledge Proofs (ZKP)</w:t>
      </w:r>
    </w:p>
    <w:p w14:paraId="15379D95" w14:textId="77777777" w:rsidR="00366E55" w:rsidRDefault="00366E55" w:rsidP="00366E55">
      <w:r>
        <w:t xml:space="preserve"> What is that?  a type of cryptographic protocol in which one party can demonstrate the truth of a statement without disclosing any additional data.  Example:</w:t>
      </w:r>
    </w:p>
    <w:p w14:paraId="11A52C1B" w14:textId="77777777" w:rsidR="00366E55" w:rsidRDefault="00366E55" w:rsidP="00366E55">
      <w:r>
        <w:t xml:space="preserve"> used to verify identities in blockchain-based identity verification without disclosing personal information.  Data Anonymization and Synthetic Data Generation</w:t>
      </w:r>
    </w:p>
    <w:p w14:paraId="0899CC86" w14:textId="77777777" w:rsidR="00366E55" w:rsidRDefault="00366E55" w:rsidP="00366E55">
      <w:r>
        <w:t xml:space="preserve"> What is it? either generating artificial (synthetic) data for AI training or removing personally identifiable information (PII) from datasets.  Example:</w:t>
      </w:r>
    </w:p>
    <w:p w14:paraId="0F47D373" w14:textId="77777777" w:rsidR="00366E55" w:rsidRDefault="00366E55" w:rsidP="00366E55">
      <w:r>
        <w:t xml:space="preserve"> Artificial intelligence (AI) models in healthcare make use of fictitious patient data to abide by privacy laws while still enabling research.</w:t>
      </w:r>
    </w:p>
    <w:p w14:paraId="5187A10B" w14:textId="77777777" w:rsidR="00366E55" w:rsidRPr="00CB0B20" w:rsidRDefault="00366E55" w:rsidP="00366E55">
      <w:pPr>
        <w:rPr>
          <w:b/>
          <w:bCs/>
        </w:rPr>
      </w:pPr>
      <w:r w:rsidRPr="00CB0B20">
        <w:rPr>
          <w:b/>
          <w:bCs/>
        </w:rPr>
        <w:t xml:space="preserve">5.   Responsibility and Responsibilities </w:t>
      </w:r>
    </w:p>
    <w:p w14:paraId="5B39FAA9" w14:textId="77777777" w:rsidR="00366E55" w:rsidRPr="00CB0B20" w:rsidRDefault="00366E55" w:rsidP="00366E55">
      <w:pPr>
        <w:rPr>
          <w:b/>
          <w:bCs/>
        </w:rPr>
      </w:pPr>
      <w:r w:rsidRPr="00CB0B20">
        <w:rPr>
          <w:b/>
          <w:bCs/>
        </w:rPr>
        <w:t xml:space="preserve">5.1 Who is in charge of the AI decision-making process? </w:t>
      </w:r>
    </w:p>
    <w:p w14:paraId="5A52132A" w14:textId="77777777" w:rsidR="00366E55" w:rsidRDefault="00366E55" w:rsidP="00366E55">
      <w:r>
        <w:t>As AI systems become increasingly autonomous, a fundamental question arises: who should be held accountable for AI-driven decisions?   Unlike traditional decision-making systems, AI operates with minimal human intervention, making it difficult to pinpoint liability.   Several stakeholders share responsibility:</w:t>
      </w:r>
    </w:p>
    <w:p w14:paraId="19B61012" w14:textId="77777777" w:rsidR="00366E55" w:rsidRDefault="00366E55" w:rsidP="00366E55">
      <w:r>
        <w:t xml:space="preserve"> Accountability Stakeholders in AI Keys Developers and AI Engineers</w:t>
      </w:r>
    </w:p>
    <w:p w14:paraId="789345E5" w14:textId="77777777" w:rsidR="00366E55" w:rsidRDefault="00366E55" w:rsidP="00366E55">
      <w:r>
        <w:t xml:space="preserve"> accountable for the creation, training, and evaluation of AI models.  Must ensure fairness, transparency, and robustness of AI systems.</w:t>
      </w:r>
    </w:p>
    <w:p w14:paraId="44ED6DB5" w14:textId="77777777" w:rsidR="00366E55" w:rsidRDefault="00366E55" w:rsidP="00366E55">
      <w:r>
        <w:t xml:space="preserve"> Problem: Post-deployment bias or errors may occur unintentionally.  Organizations Using AI Organizations and Institutions Using AI are in charge of ethical AI deployment and oversight. Must conduct continuous monitoring and audits to prevent harmful outcomes.</w:t>
      </w:r>
    </w:p>
    <w:p w14:paraId="63969AFC" w14:textId="77777777" w:rsidR="00366E55" w:rsidRDefault="00366E55" w:rsidP="00366E55">
      <w:r>
        <w:lastRenderedPageBreak/>
        <w:t xml:space="preserve"> Banks that use AI to approve loans, for example, must guarantee fairness and follow anti-discrimination laws. Operators and End-Users Human operators who use AI systems need to be careful and step in when needed. Example: A self-driving car may still require a human driver to take control in emergencies.</w:t>
      </w:r>
    </w:p>
    <w:p w14:paraId="23C49468" w14:textId="77777777" w:rsidR="00366E55" w:rsidRDefault="00366E55" w:rsidP="00366E55">
      <w:r>
        <w:t xml:space="preserve"> Policymakers and Regulators Governments must establish legal frameworks and ethical guidelines for the use of AI. The EU AI Act, for instance, regulates high-risk AI applications to ensure fairness and safety. AI Systems as a Whole?  Some researchers have proposed legal personhood for AI, similar to corporate legal status, despite the fact that this remains contentious. </w:t>
      </w:r>
    </w:p>
    <w:p w14:paraId="477E31F9" w14:textId="77777777" w:rsidR="00366E55" w:rsidRPr="00CB0B20" w:rsidRDefault="00366E55" w:rsidP="00366E55">
      <w:pPr>
        <w:rPr>
          <w:b/>
          <w:bCs/>
        </w:rPr>
      </w:pPr>
      <w:r w:rsidRPr="00CB0B20">
        <w:rPr>
          <w:b/>
          <w:bCs/>
        </w:rPr>
        <w:t>5.2 Challenges in Attributing Liability in AI-Driven Systems</w:t>
      </w:r>
    </w:p>
    <w:p w14:paraId="4F4FEF47" w14:textId="77777777" w:rsidR="00366E55" w:rsidRDefault="00366E55" w:rsidP="00366E55">
      <w:r>
        <w:t xml:space="preserve"> In AI-driven decisions, assigning responsibility poses significant legal and ethical issues. Key Issues with AI Liability Opacity and the Black-Box Problem</w:t>
      </w:r>
    </w:p>
    <w:p w14:paraId="489B5E1E" w14:textId="77777777" w:rsidR="00366E55" w:rsidRDefault="00366E55" w:rsidP="00366E55">
      <w:r>
        <w:t xml:space="preserve"> Many AI models, particularly deep learning systems, operate as "black boxes," making their decision-making processes difficult to interpret.</w:t>
      </w:r>
    </w:p>
    <w:p w14:paraId="0B769140" w14:textId="77777777" w:rsidR="00366E55" w:rsidRDefault="00366E55" w:rsidP="00366E55">
      <w:r>
        <w:t xml:space="preserve"> Due to a lack of transparency, it is more difficult to determine who is to blame when mistakes are made. Example: AI-based hiring tools have been found to discriminate against certain demographics, but their exact decision logic remains unclear.</w:t>
      </w:r>
    </w:p>
    <w:p w14:paraId="5EAEEA63" w14:textId="77777777" w:rsidR="00366E55" w:rsidRDefault="00366E55" w:rsidP="00366E55">
      <w:r>
        <w:t xml:space="preserve"> Diffused Responsibility Across Multiple Stakeholders</w:t>
      </w:r>
    </w:p>
    <w:p w14:paraId="7762C342" w14:textId="77777777" w:rsidR="00366E55" w:rsidRDefault="00366E55" w:rsidP="00366E55">
      <w:r>
        <w:t xml:space="preserve"> It is difficult to identify who is accountable for AI systems because they frequently involve multiple parties. For instance, who bears responsibility for a self-driving car accident: the manufacturer, the software developer, or the owner?  Bias and Discriminatory Outcomes</w:t>
      </w:r>
    </w:p>
    <w:p w14:paraId="22E9BF61" w14:textId="77777777" w:rsidR="00366E55" w:rsidRDefault="00366E55" w:rsidP="00366E55">
      <w:r>
        <w:t xml:space="preserve"> Discriminatory outcomes produced by AI models trained on biased data can lead to </w:t>
      </w:r>
      <w:r>
        <w:t>unfair hiring, denials of loans, and legal decisions. Example: AI-based sentencing tools have been found to disproportionately recommend harsher penalties for minorities.</w:t>
      </w:r>
    </w:p>
    <w:p w14:paraId="7C5F9E36" w14:textId="77777777" w:rsidR="00366E55" w:rsidRDefault="00366E55" w:rsidP="00366E55">
      <w:r>
        <w:t xml:space="preserve"> Legal Gaps and Autonomous Decision-Making AI systems can make decisions without direct human input, creating legal gray areas regarding accountability.</w:t>
      </w:r>
    </w:p>
    <w:p w14:paraId="7B4583BC" w14:textId="77777777" w:rsidR="00366E55" w:rsidRDefault="00366E55" w:rsidP="00366E55">
      <w:r>
        <w:t xml:space="preserve"> For instance, a financial algorithm driven by AI that independently approves fraudulent transactions.  Cross-Border Jurisdictional Challenges</w:t>
      </w:r>
    </w:p>
    <w:p w14:paraId="34DBC8E5" w14:textId="77777777" w:rsidR="00366E55" w:rsidRDefault="00366E55" w:rsidP="00366E55">
      <w:r>
        <w:t xml:space="preserve"> AI systems operate globally, but laws vary across countries, making it difficult to enforce regulations.</w:t>
      </w:r>
    </w:p>
    <w:p w14:paraId="6EB6CDEF" w14:textId="77777777" w:rsidR="00366E55" w:rsidRDefault="00366E55" w:rsidP="00366E55">
      <w:r>
        <w:t xml:space="preserve"> For instance, under U.S. law, an AI system from Europe that breaks the GDPR may not be held liable.</w:t>
      </w:r>
    </w:p>
    <w:p w14:paraId="7607345F" w14:textId="77777777" w:rsidR="00366E55" w:rsidRPr="00CB0B20" w:rsidRDefault="00366E55" w:rsidP="00366E55">
      <w:pPr>
        <w:rPr>
          <w:b/>
          <w:bCs/>
        </w:rPr>
      </w:pPr>
      <w:r w:rsidRPr="00CB0B20">
        <w:rPr>
          <w:b/>
          <w:bCs/>
        </w:rPr>
        <w:t xml:space="preserve">  5.3 Legal Frameworks for Artificial Intelligence </w:t>
      </w:r>
    </w:p>
    <w:p w14:paraId="0D7105BE" w14:textId="77777777" w:rsidR="00366E55" w:rsidRDefault="00366E55" w:rsidP="00366E55">
      <w:r>
        <w:t>Accountability and Liability Regulating AI accountability and liability is being developed by governments and international organizations. AI-related regulations, including the upcoming EU Artificial Intelligence Act (EU AI Act). The first AI law defines four risk categories for AI systems: Unacceptable Risk: Banned (such as social scoring and mass surveillance). Strictly regulated (such as AI in healthcare and autonomous vehicles), high risk Limited Danger: Requires openness (such as chatbots).  Minimal Risk: No regulation needed (e.g., AI-powered games).</w:t>
      </w:r>
    </w:p>
    <w:p w14:paraId="43F60CC9" w14:textId="77777777" w:rsidR="00366E55" w:rsidRDefault="00366E55" w:rsidP="00366E55">
      <w:r>
        <w:t xml:space="preserve"> for high-risk AI failures, strict liability provisions and human oversight are required.  AI and automated decision-making under the General Data Protection Regulation (GDPR) Grants individuals the right to an explanation for AI-driven decisions.</w:t>
      </w:r>
    </w:p>
    <w:p w14:paraId="51554ECA" w14:textId="77777777" w:rsidR="00366E55" w:rsidRDefault="00366E55" w:rsidP="00366E55">
      <w:r>
        <w:t xml:space="preserve"> for AI data processing, informed consent is required.  Holds organizations accountable for algorithmic discrimination and data misuse.</w:t>
      </w:r>
    </w:p>
    <w:p w14:paraId="50BC7812" w14:textId="77777777" w:rsidR="00366E55" w:rsidRDefault="00366E55" w:rsidP="00366E55">
      <w:r>
        <w:lastRenderedPageBreak/>
        <w:t xml:space="preserve"> U.S.   Rights of the AI (Proposed) Focuses on fairness, transparency, and accountability in automated decision-making.</w:t>
      </w:r>
    </w:p>
    <w:p w14:paraId="69571876" w14:textId="77777777" w:rsidR="00366E55" w:rsidRDefault="00366E55" w:rsidP="00366E55">
      <w:r>
        <w:t xml:space="preserve"> outlines guidelines for AI audits and bias detection. China’s AI Governance Framework</w:t>
      </w:r>
    </w:p>
    <w:p w14:paraId="4D526379" w14:textId="77777777" w:rsidR="00366E55" w:rsidRDefault="00366E55" w:rsidP="00366E55">
      <w:r>
        <w:t xml:space="preserve"> emphasizes the strict control that the government has over the creation and use of AI.  Regulates AI ethics, security, and misinformation.</w:t>
      </w:r>
    </w:p>
    <w:p w14:paraId="6CBEF56B" w14:textId="77777777" w:rsidR="00366E55" w:rsidRDefault="00366E55" w:rsidP="00366E55">
      <w:r>
        <w:t xml:space="preserve"> AI Principles from IEEE and OECD Provide ethical AI guidelines focused on human-cantered AI, fairness, and transparency.</w:t>
      </w:r>
    </w:p>
    <w:p w14:paraId="74D9E940" w14:textId="77777777" w:rsidR="00366E55" w:rsidRPr="00CB0B20" w:rsidRDefault="00366E55" w:rsidP="00366E55">
      <w:pPr>
        <w:rPr>
          <w:b/>
          <w:bCs/>
        </w:rPr>
      </w:pPr>
      <w:r w:rsidRPr="00CB0B20">
        <w:rPr>
          <w:b/>
          <w:bCs/>
        </w:rPr>
        <w:t xml:space="preserve"> 5.4 Strengthening AI Accountability: Key Approaches</w:t>
      </w:r>
    </w:p>
    <w:p w14:paraId="66D6454B" w14:textId="77777777" w:rsidR="00366E55" w:rsidRDefault="00366E55" w:rsidP="00366E55">
      <w:r>
        <w:t xml:space="preserve"> 1.   Algorithmic Audits and Impact Assessments</w:t>
      </w:r>
    </w:p>
    <w:p w14:paraId="452D30A0" w14:textId="77777777" w:rsidR="00366E55" w:rsidRDefault="00366E55" w:rsidP="00366E55">
      <w:r>
        <w:t xml:space="preserve"> Audits by third parties can be used to find security risks, fairness, and bias.  Example: Google and Facebook conduct AI audits to ensure compliance with ethical guidelines.</w:t>
      </w:r>
    </w:p>
    <w:p w14:paraId="71AF56EB" w14:textId="77777777" w:rsidR="00366E55" w:rsidRDefault="00366E55" w:rsidP="00366E55">
      <w:r>
        <w:t xml:space="preserve"> 2.   Explainability and Documentation (XAI Standards)</w:t>
      </w:r>
    </w:p>
    <w:p w14:paraId="6EA66BAE" w14:textId="77777777" w:rsidR="00366E55" w:rsidRDefault="00366E55" w:rsidP="00366E55">
      <w:r>
        <w:t xml:space="preserve"> Models' decision-making processes should be documented in detail by AI developers. For instance, Google's Model Cards make AI decision-making processes transparent. </w:t>
      </w:r>
    </w:p>
    <w:p w14:paraId="017DEB39" w14:textId="77777777" w:rsidR="00366E55" w:rsidRDefault="00366E55" w:rsidP="00366E55">
      <w:r>
        <w:t xml:space="preserve"> 3.   Strict Responsibility for AI Mistakes Similar to product liability laws, holding businesses fully accountable for AI-driven harms. For instance, the manufacturer is responsible for any damages caused by a malfunctioning autonomous vehicle.</w:t>
      </w:r>
    </w:p>
    <w:p w14:paraId="56B5AAAB" w14:textId="77777777" w:rsidR="00366E55" w:rsidRDefault="00366E55" w:rsidP="00366E55">
      <w:r>
        <w:t xml:space="preserve"> 4.   Oversight of the Human-in-the-Loop (HITL) Ensuring human intervention in high-risk AI applications like healthcare and criminal justice.</w:t>
      </w:r>
    </w:p>
    <w:p w14:paraId="12614E79" w14:textId="77777777" w:rsidR="00366E55" w:rsidRDefault="00366E55" w:rsidP="00366E55">
      <w:r>
        <w:t xml:space="preserve"> For instance, human review should be included in AI-based hiring tools prior to making final hiring decisions.</w:t>
      </w:r>
    </w:p>
    <w:p w14:paraId="3A0C298F" w14:textId="77777777" w:rsidR="00366E55" w:rsidRDefault="00366E55" w:rsidP="00366E55">
      <w:r>
        <w:t xml:space="preserve"> 5.   Ethical AI Development Starting with the Design Phase Promoting ethical </w:t>
      </w:r>
      <w:r>
        <w:t>considerations in AI development Microsoft and Google, for instance, have AI ethics boards to guide ethical AI innovation.</w:t>
      </w:r>
    </w:p>
    <w:p w14:paraId="7FA3363A" w14:textId="77777777" w:rsidR="00366E55" w:rsidRPr="00CB0B20" w:rsidRDefault="00366E55" w:rsidP="00366E55">
      <w:pPr>
        <w:rPr>
          <w:b/>
          <w:bCs/>
        </w:rPr>
      </w:pPr>
      <w:r w:rsidRPr="00CB0B20">
        <w:rPr>
          <w:b/>
          <w:bCs/>
        </w:rPr>
        <w:t xml:space="preserve">6.   Autonomy and Collaboration Between Humans and AI </w:t>
      </w:r>
    </w:p>
    <w:p w14:paraId="336442C3" w14:textId="77777777" w:rsidR="00366E55" w:rsidRPr="00CB0B20" w:rsidRDefault="00366E55" w:rsidP="00366E55">
      <w:pPr>
        <w:rPr>
          <w:b/>
          <w:bCs/>
        </w:rPr>
      </w:pPr>
      <w:r w:rsidRPr="00CB0B20">
        <w:rPr>
          <w:b/>
          <w:bCs/>
        </w:rPr>
        <w:t xml:space="preserve">6.1 AI versus other Decision-Support Tools </w:t>
      </w:r>
    </w:p>
    <w:p w14:paraId="2861F7B3" w14:textId="77777777" w:rsidR="00366E55" w:rsidRDefault="00366E55" w:rsidP="00366E55">
      <w:r>
        <w:t>Complete automation Artificial Intelligence (AI) is increasingly being used in decision-making across various sectors, from healthcare and finance to law enforcement and governance.   However, a critical debate remains: Should AI serve as a decision-support tool or be granted full autonomy?</w:t>
      </w:r>
    </w:p>
    <w:p w14:paraId="51686518" w14:textId="77777777" w:rsidR="00366E55" w:rsidRDefault="00366E55" w:rsidP="00366E55">
      <w:r>
        <w:t xml:space="preserve"> AI as a Decision-Support Tool</w:t>
      </w:r>
    </w:p>
    <w:p w14:paraId="2CFB261B" w14:textId="77777777" w:rsidR="00366E55" w:rsidRDefault="00366E55" w:rsidP="00366E55">
      <w:r>
        <w:t xml:space="preserve"> By providing insights, predictions, and recommendations, AI is frequently utilized to enhance human decision-making.  Even though it boosts productivity, it ultimately forces humans to make decisions. Advantages:</w:t>
      </w:r>
    </w:p>
    <w:p w14:paraId="39F1B23A" w14:textId="77777777" w:rsidR="00366E55" w:rsidRDefault="00366E55" w:rsidP="00366E55">
      <w:r>
        <w:t xml:space="preserve"> by analysing large datasets, it reduces cognitive load. improves accuracy by identifying patterns that humans might overlook. Enables evidence-based decision-making with data-driven insights.</w:t>
      </w:r>
    </w:p>
    <w:p w14:paraId="084F1B70" w14:textId="77777777" w:rsidR="00366E55" w:rsidRDefault="00366E55" w:rsidP="00366E55">
      <w:r>
        <w:t xml:space="preserve"> Examples:</w:t>
      </w:r>
    </w:p>
    <w:p w14:paraId="5DDC4C49" w14:textId="77777777" w:rsidR="00366E55" w:rsidRDefault="00366E55" w:rsidP="00366E55">
      <w:r>
        <w:t xml:space="preserve"> Healthcare: AI-assisted radiology tools analyse medical images, but doctors make final diagnoses.</w:t>
      </w:r>
    </w:p>
    <w:p w14:paraId="676779FD" w14:textId="77777777" w:rsidR="00366E55" w:rsidRDefault="00366E55" w:rsidP="00366E55">
      <w:r>
        <w:t xml:space="preserve"> Finance: AI detects fraudulent transactions, but human investigators validate them.</w:t>
      </w:r>
    </w:p>
    <w:p w14:paraId="07BFC737" w14:textId="77777777" w:rsidR="00366E55" w:rsidRDefault="00366E55" w:rsidP="00366E55">
      <w:r>
        <w:t xml:space="preserve"> Legal Sector: Legal research tools powered by AI help lawyers, but they don't take their place. Full AI Autonomy in Decision-Making</w:t>
      </w:r>
    </w:p>
    <w:p w14:paraId="634A3676" w14:textId="77777777" w:rsidR="00366E55" w:rsidRDefault="00366E55" w:rsidP="00366E55">
      <w:r>
        <w:t xml:space="preserve"> In high-speed environments where quick decision-making is required, some AI systems operate with little or no human intervention. Advantages:</w:t>
      </w:r>
    </w:p>
    <w:p w14:paraId="31183086" w14:textId="77777777" w:rsidR="00366E55" w:rsidRDefault="00366E55" w:rsidP="00366E55">
      <w:r>
        <w:t xml:space="preserve"> removes human biases from everyday decision-making. processes data at a scale and speed that are unmatched. automates repetitive tasks to cut costs.  Examples:</w:t>
      </w:r>
    </w:p>
    <w:p w14:paraId="080A4E7D" w14:textId="77777777" w:rsidR="00366E55" w:rsidRDefault="00366E55" w:rsidP="00366E55">
      <w:r>
        <w:lastRenderedPageBreak/>
        <w:t xml:space="preserve"> Autonomous Vehicles: AI systems make real-time driving decisions without human input.</w:t>
      </w:r>
    </w:p>
    <w:p w14:paraId="0E71C1AB" w14:textId="77777777" w:rsidR="00366E55" w:rsidRDefault="00366E55" w:rsidP="00366E55">
      <w:r>
        <w:t xml:space="preserve"> Algorithmic Trading: AI uses real-time market trends to execute stock trades. In the field of law enforcement, predictive policing models independently identify regions with high rates of crime.</w:t>
      </w:r>
    </w:p>
    <w:p w14:paraId="3D1F6FB3" w14:textId="77777777" w:rsidR="00366E55" w:rsidRPr="00CB0B20" w:rsidRDefault="00366E55" w:rsidP="00366E55">
      <w:pPr>
        <w:rPr>
          <w:b/>
          <w:bCs/>
        </w:rPr>
      </w:pPr>
      <w:r w:rsidRPr="00CB0B20">
        <w:rPr>
          <w:b/>
          <w:bCs/>
        </w:rPr>
        <w:t xml:space="preserve"> 6.2 Balancing Human Oversight with AI Autonomy</w:t>
      </w:r>
    </w:p>
    <w:p w14:paraId="7A0CF0CD" w14:textId="77777777" w:rsidR="00366E55" w:rsidRDefault="00366E55" w:rsidP="00366E55">
      <w:r>
        <w:t xml:space="preserve"> A key ethical and practical challenge is determining where human oversight is necessary and how much autonomy should be granted to AI systems.</w:t>
      </w:r>
    </w:p>
    <w:p w14:paraId="5D7EF350" w14:textId="77777777" w:rsidR="00366E55" w:rsidRDefault="00366E55" w:rsidP="00366E55">
      <w:r>
        <w:t xml:space="preserve"> Approach based on human in the loop (HITL) In crucial decision-making areas, this model guarantees that AI operates with human intervention. Benefits:</w:t>
      </w:r>
    </w:p>
    <w:p w14:paraId="6A49343A" w14:textId="77777777" w:rsidR="00366E55" w:rsidRDefault="00366E55" w:rsidP="00366E55">
      <w:r>
        <w:t xml:space="preserve"> Ensures accountability by keeping humans in control.</w:t>
      </w:r>
    </w:p>
    <w:p w14:paraId="1565920E" w14:textId="77777777" w:rsidR="00366E55" w:rsidRDefault="00366E55" w:rsidP="00366E55">
      <w:r>
        <w:t xml:space="preserve"> reduces the likelihood of disastrous outcomes from AI errors. Provides ethical checks before executing AI-driven decisions.</w:t>
      </w:r>
    </w:p>
    <w:p w14:paraId="74A0D5A9" w14:textId="77777777" w:rsidR="00366E55" w:rsidRDefault="00366E55" w:rsidP="00366E55">
      <w:r>
        <w:t xml:space="preserve"> Examples:</w:t>
      </w:r>
    </w:p>
    <w:p w14:paraId="5931A589" w14:textId="77777777" w:rsidR="00366E55" w:rsidRDefault="00366E55" w:rsidP="00366E55">
      <w:r>
        <w:t xml:space="preserve"> Medical AI: Treatments are suggested by AI, but a doctor makes the final decision. HR &amp; Hiring: AI screens resume, but recruiters make hiring decisions.</w:t>
      </w:r>
    </w:p>
    <w:p w14:paraId="60A85D66" w14:textId="77777777" w:rsidR="00366E55" w:rsidRDefault="00366E55" w:rsidP="00366E55">
      <w:r>
        <w:t xml:space="preserve"> Criminal justice: AI risk assessment tools suggest bail amounts, but judges have final say. Human-on-the-Loop (HOTL) Approach</w:t>
      </w:r>
    </w:p>
    <w:p w14:paraId="3613E9B9" w14:textId="77777777" w:rsidR="00366E55" w:rsidRDefault="00366E55" w:rsidP="00366E55">
      <w:r>
        <w:t xml:space="preserve"> While AI operates on its own here, humans keep an eye on the system and can intervene if necessary. Benefits:</w:t>
      </w:r>
    </w:p>
    <w:p w14:paraId="34FA259D" w14:textId="77777777" w:rsidR="00366E55" w:rsidRDefault="00366E55" w:rsidP="00366E55">
      <w:r>
        <w:t xml:space="preserve"> Speeds up decision-making while keeping human supervision available.</w:t>
      </w:r>
    </w:p>
    <w:p w14:paraId="7B81D5D8" w14:textId="77777777" w:rsidR="00366E55" w:rsidRDefault="00366E55" w:rsidP="00366E55">
      <w:r>
        <w:t xml:space="preserve"> Allows scalable AI deployment with fewer manual bottlenecks.</w:t>
      </w:r>
    </w:p>
    <w:p w14:paraId="3EF5A931" w14:textId="77777777" w:rsidR="00366E55" w:rsidRDefault="00366E55" w:rsidP="00366E55">
      <w:r>
        <w:t xml:space="preserve"> Minimizes human errors in oversight-heavy environments.</w:t>
      </w:r>
    </w:p>
    <w:p w14:paraId="7168A207" w14:textId="77777777" w:rsidR="00366E55" w:rsidRPr="00CB0B20" w:rsidRDefault="00366E55" w:rsidP="00366E55">
      <w:pPr>
        <w:rPr>
          <w:b/>
          <w:bCs/>
        </w:rPr>
      </w:pPr>
      <w:r w:rsidRPr="00CB0B20">
        <w:rPr>
          <w:b/>
          <w:bCs/>
        </w:rPr>
        <w:t xml:space="preserve"> Examples:</w:t>
      </w:r>
    </w:p>
    <w:p w14:paraId="561CCF97" w14:textId="77777777" w:rsidR="00366E55" w:rsidRDefault="00366E55" w:rsidP="00366E55">
      <w:r>
        <w:t xml:space="preserve"> Autonomous Drones: Decisions made by AI-controlled autonomous drones can be overridden by human operators. Automated Customer Service: AI chatbots answer questions but send complicated cases to real people.  Self-Driving Cars: In the event of an emergency, a human operator can take control of the vehicle.  Human-out-of-the-Loop (HOOTL) Approach</w:t>
      </w:r>
    </w:p>
    <w:p w14:paraId="2A54C72C" w14:textId="77777777" w:rsidR="00366E55" w:rsidRDefault="00366E55" w:rsidP="00366E55">
      <w:r>
        <w:t xml:space="preserve"> AI operates fully autonomously without any human intervention.</w:t>
      </w:r>
    </w:p>
    <w:p w14:paraId="1169AB5E" w14:textId="77777777" w:rsidR="00366E55" w:rsidRPr="00CB0B20" w:rsidRDefault="00366E55" w:rsidP="00366E55">
      <w:pPr>
        <w:rPr>
          <w:b/>
          <w:bCs/>
        </w:rPr>
      </w:pPr>
      <w:r w:rsidRPr="00CB0B20">
        <w:rPr>
          <w:b/>
          <w:bCs/>
        </w:rPr>
        <w:t xml:space="preserve"> Challenges:</w:t>
      </w:r>
    </w:p>
    <w:p w14:paraId="1DDFFA76" w14:textId="77777777" w:rsidR="00366E55" w:rsidRDefault="00366E55" w:rsidP="00366E55">
      <w:r>
        <w:t xml:space="preserve"> Concerns about accountability in the event that AI makes bad decisions, both ethically and legally.  Lack of transparency in how AI arrives at decisions.</w:t>
      </w:r>
    </w:p>
    <w:p w14:paraId="34983505" w14:textId="77777777" w:rsidR="00366E55" w:rsidRDefault="00366E55" w:rsidP="00366E55">
      <w:r>
        <w:t xml:space="preserve"> Potential for systemic errors without human checks.</w:t>
      </w:r>
    </w:p>
    <w:p w14:paraId="4E36C47A" w14:textId="77777777" w:rsidR="00366E55" w:rsidRDefault="00366E55" w:rsidP="00366E55">
      <w:r>
        <w:t xml:space="preserve"> Examples:</w:t>
      </w:r>
    </w:p>
    <w:p w14:paraId="261C56FC" w14:textId="77777777" w:rsidR="00366E55" w:rsidRDefault="00366E55" w:rsidP="00366E55">
      <w:r>
        <w:t xml:space="preserve"> Autonomous Weapons Systems: AI-controlled military drones make real-time attack decisions.</w:t>
      </w:r>
    </w:p>
    <w:p w14:paraId="2841D325" w14:textId="77777777" w:rsidR="00366E55" w:rsidRDefault="00366E55" w:rsidP="00366E55">
      <w:r>
        <w:t xml:space="preserve"> AI in High-Frequency Trading: AI makes stock transactions without human validation.</w:t>
      </w:r>
    </w:p>
    <w:p w14:paraId="004E04DE" w14:textId="77777777" w:rsidR="00366E55" w:rsidRDefault="00366E55" w:rsidP="00366E55">
      <w:r>
        <w:t xml:space="preserve"> </w:t>
      </w:r>
      <w:r w:rsidRPr="00CB0B20">
        <w:rPr>
          <w:b/>
          <w:bCs/>
        </w:rPr>
        <w:t>6.3 The Ethical Consequences of AI</w:t>
      </w:r>
      <w:r>
        <w:t xml:space="preserve"> Overtaking Human Decision-Making Concerns about human displacement, accountability, and moral responsibility arise as AI automates more complex decisions.</w:t>
      </w:r>
    </w:p>
    <w:p w14:paraId="4C1D64A2" w14:textId="77777777" w:rsidR="00366E55" w:rsidRDefault="00366E55" w:rsidP="00366E55">
      <w:r>
        <w:t xml:space="preserve"> 1.   Accountability in AI-Driven Decisions</w:t>
      </w:r>
    </w:p>
    <w:p w14:paraId="1EAA663C" w14:textId="77777777" w:rsidR="00366E55" w:rsidRDefault="00366E55" w:rsidP="00366E55">
      <w:r>
        <w:t xml:space="preserve"> Who is responsible if an AI-driven decision leads to harm?</w:t>
      </w:r>
    </w:p>
    <w:p w14:paraId="0A20C353" w14:textId="77777777" w:rsidR="00366E55" w:rsidRDefault="00366E55" w:rsidP="00366E55">
      <w:r>
        <w:t xml:space="preserve"> Should organizations, AI developers, or AI itself bear responsibility? Example: If an autonomous vehicle causes an accident, is the fault with the manufacturer, software provider, or AI itself?</w:t>
      </w:r>
    </w:p>
    <w:p w14:paraId="25F1EB1F" w14:textId="77777777" w:rsidR="00366E55" w:rsidRDefault="00366E55" w:rsidP="00366E55">
      <w:r>
        <w:t xml:space="preserve"> 2.   AI Autonomy and bias and discrimination AI systems trained on biased data can perpetuate discrimination without human intervention. Example: AI-based hiring tools </w:t>
      </w:r>
      <w:r>
        <w:lastRenderedPageBreak/>
        <w:t>have been found to Favor certain demographics, leading to unfair hiring practices.</w:t>
      </w:r>
    </w:p>
    <w:p w14:paraId="4CD5BEEE" w14:textId="77777777" w:rsidR="00366E55" w:rsidRDefault="00366E55" w:rsidP="00366E55">
      <w:r>
        <w:t xml:space="preserve"> Ethical Concern: AI may amplify existing inequalities if not properly regulated.</w:t>
      </w:r>
    </w:p>
    <w:p w14:paraId="3F0A92EB" w14:textId="77777777" w:rsidR="00366E55" w:rsidRDefault="00366E55" w:rsidP="00366E55">
      <w:r>
        <w:t xml:space="preserve"> 3.   Loss of Human Jobs and Economic Disruptions</w:t>
      </w:r>
    </w:p>
    <w:p w14:paraId="13B30EC6" w14:textId="77777777" w:rsidR="00366E55" w:rsidRDefault="00366E55" w:rsidP="00366E55">
      <w:r>
        <w:t xml:space="preserve"> As human workers are replaced by AI automation, numerous industries experience job losses.  Ethical Concern: Should companies prioritize efficiency over human employment?</w:t>
      </w:r>
    </w:p>
    <w:p w14:paraId="574A8DC2" w14:textId="77777777" w:rsidR="00366E55" w:rsidRDefault="00366E55" w:rsidP="00366E55">
      <w:r>
        <w:t xml:space="preserve"> Example: Retail, customer service, and logistics jobs are increasingly being automated by AI-driven solutions.</w:t>
      </w:r>
    </w:p>
    <w:p w14:paraId="622D1E6C" w14:textId="77777777" w:rsidR="00366E55" w:rsidRDefault="00366E55" w:rsidP="00366E55">
      <w:r>
        <w:t xml:space="preserve"> 4.   Moral and Emotional Aspects of Decision-Making</w:t>
      </w:r>
    </w:p>
    <w:p w14:paraId="77F4F1FE" w14:textId="77777777" w:rsidR="00366E55" w:rsidRDefault="00366E55" w:rsidP="00366E55">
      <w:r>
        <w:t xml:space="preserve"> In making decisions, AI lacks empathy, moral reasoning, and contextual understanding. Example: In healthcare, should an AI system make life-or-death decisions based purely on data?</w:t>
      </w:r>
    </w:p>
    <w:p w14:paraId="0AF49889" w14:textId="77777777" w:rsidR="00366E55" w:rsidRDefault="00366E55" w:rsidP="00366E55">
      <w:r>
        <w:t xml:space="preserve"> Ethical Concern: Decisions made by AI may be technically sound but morally questionable. </w:t>
      </w:r>
    </w:p>
    <w:p w14:paraId="648C6B9A" w14:textId="77777777" w:rsidR="00366E55" w:rsidRDefault="00366E55" w:rsidP="00366E55">
      <w:r>
        <w:t xml:space="preserve"> 5.   AI in Governance and Making Decisions for the Public AI is being used for policy-making, surveillance, and law enforcement, raising ethical concerns about power, bias, and citizen rights.</w:t>
      </w:r>
    </w:p>
    <w:p w14:paraId="7A08D6BF" w14:textId="77777777" w:rsidR="00366E55" w:rsidRDefault="00366E55" w:rsidP="00366E55">
      <w:r>
        <w:t xml:space="preserve"> Take, for instance, China's AI-driven surveillance system, which keeps an eye on citizens in real time and raises privacy concerns.  Ethical Concern: AI could be used for mass surveillance, manipulation, and social control.</w:t>
      </w:r>
    </w:p>
    <w:p w14:paraId="40235B7E" w14:textId="77777777" w:rsidR="00366E55" w:rsidRPr="00CB0B20" w:rsidRDefault="00366E55" w:rsidP="00366E55">
      <w:pPr>
        <w:rPr>
          <w:b/>
          <w:bCs/>
        </w:rPr>
      </w:pPr>
      <w:r w:rsidRPr="00CB0B20">
        <w:rPr>
          <w:b/>
          <w:bCs/>
        </w:rPr>
        <w:t>7.   Manipulation and Misinformation</w:t>
      </w:r>
    </w:p>
    <w:p w14:paraId="2779BF3A" w14:textId="77777777" w:rsidR="00366E55" w:rsidRPr="00CB0B20" w:rsidRDefault="00366E55" w:rsidP="00366E55">
      <w:pPr>
        <w:rPr>
          <w:b/>
          <w:bCs/>
        </w:rPr>
      </w:pPr>
      <w:r w:rsidRPr="00CB0B20">
        <w:rPr>
          <w:b/>
          <w:bCs/>
        </w:rPr>
        <w:t xml:space="preserve"> 7.1 AI-Generated Deepfakes and Disinformation Campaigns</w:t>
      </w:r>
    </w:p>
    <w:p w14:paraId="04A9CE5E" w14:textId="77777777" w:rsidR="00366E55" w:rsidRDefault="00366E55" w:rsidP="00366E55">
      <w:r>
        <w:t xml:space="preserve"> Deepfakes created by artificial intelligence Generative Adversarial Networks (GANs) power Deepfake technology, which makes it possible to make videos, images, and audio </w:t>
      </w:r>
      <w:r>
        <w:t>recordings that look very real but are completely fake.  While deepfakes have legitimate uses in entertainment and education, they also pose significant ethical and security threats.</w:t>
      </w:r>
    </w:p>
    <w:p w14:paraId="015EABC4" w14:textId="77777777" w:rsidR="00366E55" w:rsidRDefault="00366E55" w:rsidP="00366E55">
      <w:r>
        <w:t xml:space="preserve"> Deepfake Ethical Concerns: Manipulation of Politics: Fake videos of politicians can be used to spread rumours, influence elections, or cause trouble. Harassment and defamation: Deepfakes can be used to harm reputations or produce explicit content without a user's consent. Amplification of misinformation: The rapid spread of false information makes it difficult for people to distinguish real content from fake content. Examples of Deepfake's fraud: 2020 U.S.   Elections: AI-generated videos falsely depicting political candidates spread misinformation.</w:t>
      </w:r>
    </w:p>
    <w:p w14:paraId="27F039D9" w14:textId="77777777" w:rsidR="00366E55" w:rsidRDefault="00366E55" w:rsidP="00366E55">
      <w:r>
        <w:t xml:space="preserve"> Zelensky Deepfake: In 2022, a fictitious video of Ukrainian President Volodymyr Zelensky pleading with soldiers to surrender went viral online. Artificial intelligence-generated advertisements featuring public figures in error to promote fraud are known as "fake celebrity endorsements." AI in Large-Scale Disinformation Campaigns</w:t>
      </w:r>
    </w:p>
    <w:p w14:paraId="45E803CA" w14:textId="77777777" w:rsidR="00366E55" w:rsidRDefault="00366E55" w:rsidP="00366E55">
      <w:r>
        <w:t xml:space="preserve"> Bots powered by AI and phony social media accounts are increasingly being used by governments, political organizations, and malicious actors to influence public opinion. AI-Driven Falsification's Methods: Artificial Intelligence (AI)-written articles spread false or misleading information.  Social Media Bot Armies: AI-driven bots amplify false narratives by generating fictitious engagement (likes, shares, and comments). Algorithmic Manipulation: AI tailors misleading content based on users’ preferences to reinforce bias (echo chambers).</w:t>
      </w:r>
    </w:p>
    <w:p w14:paraId="70E62612" w14:textId="77777777" w:rsidR="00366E55" w:rsidRDefault="00366E55" w:rsidP="00366E55">
      <w:r>
        <w:t xml:space="preserve"> Real-World Situations: Cambridge Analytica Scandal (2016): AI-driven microtargeting influenced voter behaviour in the U.S. elections.</w:t>
      </w:r>
    </w:p>
    <w:p w14:paraId="484F8636" w14:textId="77777777" w:rsidR="00366E55" w:rsidRDefault="00366E55" w:rsidP="00366E55">
      <w:r>
        <w:lastRenderedPageBreak/>
        <w:t xml:space="preserve"> COVID-19 Misinformation: AI-generated false reports caused a lot of confusion about vaccines. </w:t>
      </w:r>
    </w:p>
    <w:p w14:paraId="2DDCA142" w14:textId="77777777" w:rsidR="00366E55" w:rsidRPr="00CB0B20" w:rsidRDefault="00366E55" w:rsidP="00366E55">
      <w:pPr>
        <w:rPr>
          <w:b/>
          <w:bCs/>
        </w:rPr>
      </w:pPr>
      <w:r w:rsidRPr="00CB0B20">
        <w:rPr>
          <w:b/>
          <w:bCs/>
        </w:rPr>
        <w:t>7.2 The Ethical Dilemma of Persuasive AI in Advertising and Politics</w:t>
      </w:r>
    </w:p>
    <w:p w14:paraId="04231A13" w14:textId="77777777" w:rsidR="00366E55" w:rsidRDefault="00366E55" w:rsidP="00366E55">
      <w:r>
        <w:t xml:space="preserve"> AI in Persuasive Advertising</w:t>
      </w:r>
    </w:p>
    <w:p w14:paraId="51AC0E1D" w14:textId="77777777" w:rsidR="00366E55" w:rsidRDefault="00366E55" w:rsidP="00366E55">
      <w:r>
        <w:t xml:space="preserve"> Personalized marketing makes extensive use of AI, but when it is used in manipulative ways, ethical issues arise. Concerns About Ethics in AI-Driven Advertising: Hyper-Personalization: AI predicts and influences purchasing decisions by tracking user behaviour.  Dark Patterns: AI-powered interfaces trick users into making unintended decisions (e.g., hidden costs, misleading urgency timers).</w:t>
      </w:r>
    </w:p>
    <w:p w14:paraId="50A645C0" w14:textId="77777777" w:rsidR="00366E55" w:rsidRDefault="00366E55" w:rsidP="00366E55">
      <w:r>
        <w:t xml:space="preserve"> Consumer Autonomy: Users may not realize they are being subtly manipulated by AI-generated content.</w:t>
      </w:r>
    </w:p>
    <w:p w14:paraId="15CEC113" w14:textId="77777777" w:rsidR="00366E55" w:rsidRDefault="00366E55" w:rsidP="00366E55">
      <w:r>
        <w:t xml:space="preserve"> Target's Predictive Marketing Case Study Based on a teenage girl's shopping habits, Target's AI predicted her pregnancy before her father knew, raising privacy and unintended consequences concerns. Artificial Intelligence in Politics Applications of AI in political campaigns like targeting voters, sentiment analysis, and disseminating false information are becoming increasingly common. Ethical Concerns in AI-Driven Politics:</w:t>
      </w:r>
    </w:p>
    <w:p w14:paraId="37D1C614" w14:textId="77777777" w:rsidR="00366E55" w:rsidRDefault="00366E55" w:rsidP="00366E55">
      <w:r>
        <w:t xml:space="preserve"> Voter Microtargeting: AI tailors political messages based on individual biases, potentially exploiting vulnerabilities.</w:t>
      </w:r>
    </w:p>
    <w:p w14:paraId="05A8AE62" w14:textId="77777777" w:rsidR="00366E55" w:rsidRDefault="00366E55" w:rsidP="00366E55">
      <w:r>
        <w:t xml:space="preserve"> Deepfake Political Ads: AI-generated fake speeches and videos mislead the public. Mass Propaganda: AI-powered algorithms amplify political content, influencing election outcomes.</w:t>
      </w:r>
    </w:p>
    <w:p w14:paraId="33369329" w14:textId="77777777" w:rsidR="00366E55" w:rsidRDefault="00366E55" w:rsidP="00366E55">
      <w:r>
        <w:t xml:space="preserve"> Real-World Examples: Social Media Manipulation and Brexit Emotionally charged misinformation was used to influence Brexit voters by AI-driven microtargeting.</w:t>
      </w:r>
    </w:p>
    <w:p w14:paraId="4FB85027" w14:textId="77777777" w:rsidR="00366E55" w:rsidRPr="00CB0B20" w:rsidRDefault="00366E55" w:rsidP="00366E55">
      <w:pPr>
        <w:rPr>
          <w:b/>
          <w:bCs/>
        </w:rPr>
      </w:pPr>
      <w:r w:rsidRPr="00CB0B20">
        <w:rPr>
          <w:b/>
          <w:bCs/>
        </w:rPr>
        <w:t xml:space="preserve"> 7.3 Combating Misinformation Using AI</w:t>
      </w:r>
    </w:p>
    <w:p w14:paraId="6CE7D436" w14:textId="77777777" w:rsidR="00366E55" w:rsidRDefault="00366E55" w:rsidP="00366E55">
      <w:r>
        <w:t xml:space="preserve"> While AI contributes to misinformation, it can also be a powerful tool to combat it.</w:t>
      </w:r>
    </w:p>
    <w:p w14:paraId="14C518FA" w14:textId="77777777" w:rsidR="00366E55" w:rsidRDefault="00366E55" w:rsidP="00366E55">
      <w:r>
        <w:t xml:space="preserve"> Systems for Fact-Checking Using AI By analysing patterns, inconsistencies, and the credibility of the source, AI can identify fake news, misinformation, and manipulated content. Key AI-Driven Misinformation Detection Tools:</w:t>
      </w:r>
    </w:p>
    <w:p w14:paraId="685BDDF3" w14:textId="77777777" w:rsidR="00366E55" w:rsidRDefault="00366E55" w:rsidP="00366E55">
      <w:r>
        <w:t xml:space="preserve"> Google’s Fact-Check Explorer: Uses AI to cross-check claims with verified fact-checking sources.</w:t>
      </w:r>
    </w:p>
    <w:p w14:paraId="275E96C9" w14:textId="77777777" w:rsidR="00366E55" w:rsidRDefault="00366E55" w:rsidP="00366E55">
      <w:r>
        <w:t xml:space="preserve"> Facebook's Artificial Intelligence (AI) Misinformation Detection finds and flags misleading content. Deepfake Detection Models: AI tools like Microsoft’s Video Authenticator detect deepfake videos.</w:t>
      </w:r>
    </w:p>
    <w:p w14:paraId="72CB58E2" w14:textId="77777777" w:rsidR="00366E55" w:rsidRDefault="00366E55" w:rsidP="00366E55">
      <w:r>
        <w:t xml:space="preserve"> Natural Language Processing (NLP) for Fake News Detection</w:t>
      </w:r>
    </w:p>
    <w:p w14:paraId="7E1DDB52" w14:textId="77777777" w:rsidR="00366E55" w:rsidRDefault="00366E55" w:rsidP="00366E55">
      <w:r>
        <w:t xml:space="preserve"> NLP models are used to identify bias, deceptive language, and fake sources in social media posts and news articles. Example: GPT-Based Fake News Detection</w:t>
      </w:r>
    </w:p>
    <w:p w14:paraId="5A73D77E" w14:textId="77777777" w:rsidR="00366E55" w:rsidRDefault="00366E55" w:rsidP="00366E55">
      <w:r>
        <w:t xml:space="preserve"> With high accuracy, AI models that have been trained on datasets for fact-checking can identify false news.  Blockchain for Content Verification</w:t>
      </w:r>
    </w:p>
    <w:p w14:paraId="291EDC9C" w14:textId="77777777" w:rsidR="00366E55" w:rsidRDefault="00366E55" w:rsidP="00366E55">
      <w:r>
        <w:t xml:space="preserve"> Digital content can be traced back to its source using blockchain technology, ensuring its authenticity and preventing tampering. The Truepic Initiative, for instance uses blockchain to verify images and videos to stop the spread of deepfakes.</w:t>
      </w:r>
    </w:p>
    <w:p w14:paraId="20020C5D" w14:textId="77777777" w:rsidR="00366E55" w:rsidRPr="00CB0B20" w:rsidRDefault="00366E55" w:rsidP="00366E55">
      <w:pPr>
        <w:rPr>
          <w:b/>
          <w:bCs/>
        </w:rPr>
      </w:pPr>
      <w:r w:rsidRPr="00CB0B20">
        <w:rPr>
          <w:b/>
          <w:bCs/>
        </w:rPr>
        <w:t xml:space="preserve">8.   Social and economic effects </w:t>
      </w:r>
    </w:p>
    <w:p w14:paraId="09A10E66" w14:textId="77777777" w:rsidR="00366E55" w:rsidRPr="00CB0B20" w:rsidRDefault="00366E55" w:rsidP="00366E55">
      <w:pPr>
        <w:rPr>
          <w:b/>
          <w:bCs/>
        </w:rPr>
      </w:pPr>
      <w:r w:rsidRPr="00CB0B20">
        <w:rPr>
          <w:b/>
          <w:bCs/>
        </w:rPr>
        <w:t>8.1 Job Loss and the Future of Work AI and Automation: Transforming the Workforce</w:t>
      </w:r>
    </w:p>
    <w:p w14:paraId="02B224E4" w14:textId="77777777" w:rsidR="00366E55" w:rsidRDefault="00366E55" w:rsidP="00366E55">
      <w:r>
        <w:t xml:space="preserve"> Concerns about job displacement are being raised as industries are being reshaped by the rapid development of AI and automation. While AI enhances productivity and efficiency, it also threatens traditional employment models, particularly in manufacturing, retail, customer service, and transportation.</w:t>
      </w:r>
    </w:p>
    <w:p w14:paraId="073DFD66" w14:textId="77777777" w:rsidR="00366E55" w:rsidRDefault="00366E55" w:rsidP="00366E55">
      <w:r>
        <w:lastRenderedPageBreak/>
        <w:t xml:space="preserve"> Industries Most Affected by Job Loss Caused by AI Impact of AI on Industry Artificial intelligence-powered assembly lines and manufacturing robots reduce the need for human labour.  Retail</w:t>
      </w:r>
      <w:r>
        <w:tab/>
        <w:t>AI-driven checkout systems (e.g., Amazon Go) eliminate cashier roles.</w:t>
      </w:r>
    </w:p>
    <w:p w14:paraId="702ED8DE" w14:textId="77777777" w:rsidR="00366E55" w:rsidRDefault="00366E55" w:rsidP="00366E55">
      <w:r>
        <w:t xml:space="preserve"> Customer Service</w:t>
      </w:r>
      <w:r>
        <w:tab/>
        <w:t>Chatbots and virtual assistants replace human support agents.</w:t>
      </w:r>
    </w:p>
    <w:p w14:paraId="5042B0ED" w14:textId="77777777" w:rsidR="00366E55" w:rsidRDefault="00366E55" w:rsidP="00366E55">
      <w:r>
        <w:t xml:space="preserve"> Transportation Jobs in trucking, delivery, and ride-hailing could be threatened by self-driving cars.  Finance</w:t>
      </w:r>
      <w:r>
        <w:tab/>
        <w:t>AI-powered trading algorithms and robo-advisors reduce human involvement.</w:t>
      </w:r>
    </w:p>
    <w:p w14:paraId="298A6192" w14:textId="77777777" w:rsidR="00366E55" w:rsidRDefault="00366E55" w:rsidP="00366E55">
      <w:r>
        <w:t xml:space="preserve"> There is a growing demand for workforce reskilling to prevent job losses. Upskilling and reskilling: The Key to Adapting in the Workforce Governments, companies, and educational institutions must invest in:</w:t>
      </w:r>
    </w:p>
    <w:p w14:paraId="3CCDDFFA" w14:textId="77777777" w:rsidR="00366E55" w:rsidRDefault="00366E55" w:rsidP="00366E55">
      <w:r>
        <w:t xml:space="preserve"> AI literacy programs to equip workers with new digital skills.</w:t>
      </w:r>
    </w:p>
    <w:p w14:paraId="41164DAA" w14:textId="77777777" w:rsidR="00366E55" w:rsidRDefault="00366E55" w:rsidP="00366E55">
      <w:r>
        <w:t xml:space="preserve"> STEM and data science education to prepare the workforce for AI-related careers.</w:t>
      </w:r>
    </w:p>
    <w:p w14:paraId="0FAE566A" w14:textId="77777777" w:rsidR="00366E55" w:rsidRDefault="00366E55" w:rsidP="00366E55">
      <w:r>
        <w:t xml:space="preserve"> AI cannot easily replicate the development of soft skills like critical thinking, creativity, and problem-solving. Case Study: AI-Driven Retraining of Workers Amazon’s Upskilling Initiative: Amazon pledged $1.2 billion to retrain 300,000 employees for technical roles by 2025.</w:t>
      </w:r>
    </w:p>
    <w:p w14:paraId="2E35EA50" w14:textId="77777777" w:rsidR="00366E55" w:rsidRPr="00CB0B20" w:rsidRDefault="00366E55" w:rsidP="00366E55">
      <w:pPr>
        <w:rPr>
          <w:b/>
          <w:bCs/>
        </w:rPr>
      </w:pPr>
      <w:r>
        <w:t xml:space="preserve"> </w:t>
      </w:r>
      <w:r w:rsidRPr="00CB0B20">
        <w:rPr>
          <w:b/>
          <w:bCs/>
        </w:rPr>
        <w:t>The Future of Work: Human-AI Collaboration</w:t>
      </w:r>
    </w:p>
    <w:p w14:paraId="656AD5AD" w14:textId="77777777" w:rsidR="00366E55" w:rsidRDefault="00366E55" w:rsidP="00366E55">
      <w:r>
        <w:t xml:space="preserve"> Rather than replacing jobs entirely, AI is likely to augment human capabilities, leading to a shift toward hybrid AI-human work environments.</w:t>
      </w:r>
    </w:p>
    <w:p w14:paraId="4E944D26" w14:textId="77777777" w:rsidR="00366E55" w:rsidRPr="00CB0B20" w:rsidRDefault="00366E55" w:rsidP="00366E55">
      <w:pPr>
        <w:rPr>
          <w:b/>
          <w:bCs/>
        </w:rPr>
      </w:pPr>
      <w:r>
        <w:t xml:space="preserve"> </w:t>
      </w:r>
      <w:r w:rsidRPr="00CB0B20">
        <w:rPr>
          <w:b/>
          <w:bCs/>
        </w:rPr>
        <w:t>New Job Roles Emerging Due to AI:</w:t>
      </w:r>
    </w:p>
    <w:p w14:paraId="2A609BF3" w14:textId="77777777" w:rsidR="00366E55" w:rsidRDefault="00366E55" w:rsidP="00366E55">
      <w:r>
        <w:t xml:space="preserve"> Consultant in AI ethics (ensuring that AI policies are fair).  Data Annotator (provides high-quality data to AI models for training).  Specialist in AI-Assisted Healthcare (collaborating with AI-powered medical devices).  </w:t>
      </w:r>
    </w:p>
    <w:p w14:paraId="574B7764" w14:textId="77777777" w:rsidR="00366E55" w:rsidRPr="00CB0B20" w:rsidRDefault="00366E55" w:rsidP="00366E55">
      <w:pPr>
        <w:rPr>
          <w:b/>
          <w:bCs/>
        </w:rPr>
      </w:pPr>
      <w:r w:rsidRPr="00CB0B20">
        <w:rPr>
          <w:b/>
          <w:bCs/>
        </w:rPr>
        <w:t>8.2 Disparities in Resource Access Caused by AI The Digital Divide: AI Benefits Are Not Equally Distributed</w:t>
      </w:r>
    </w:p>
    <w:p w14:paraId="0530276D" w14:textId="77777777" w:rsidR="00366E55" w:rsidRDefault="00366E55" w:rsidP="00366E55">
      <w:r>
        <w:t xml:space="preserve"> While AI has the potential to enhance global prosperity, access to AI-driven resources remains unequal, favouring developed nations, tech companies, and urban populations over marginalized communities.</w:t>
      </w:r>
    </w:p>
    <w:p w14:paraId="236529E3" w14:textId="77777777" w:rsidR="00366E55" w:rsidRDefault="00366E55" w:rsidP="00366E55">
      <w:r>
        <w:t xml:space="preserve"> Key Areas of Inequality Caused by AI Disparities in Healthcare: Although AI-powered diagnostics enhance patient care, underdeveloped regions lack access to these technologies.  Education Gap: AI-driven personalized learning benefits students with high-speed internet access, while others are left behind.</w:t>
      </w:r>
    </w:p>
    <w:p w14:paraId="7B04A029" w14:textId="77777777" w:rsidR="00366E55" w:rsidRDefault="00366E55" w:rsidP="00366E55">
      <w:r>
        <w:t xml:space="preserve"> Power imbalance in the economy: AI research is dominated by wealthy nations and corporations, making it difficult for less developed economies to compete.  Case Study: AI in Healthcare Disparities</w:t>
      </w:r>
    </w:p>
    <w:p w14:paraId="7B8135A9" w14:textId="77777777" w:rsidR="00366E55" w:rsidRDefault="00366E55" w:rsidP="00366E55">
      <w:r>
        <w:t xml:space="preserve"> Diagnostics using AI in the United States versus Sub-Saharan Africa:</w:t>
      </w:r>
    </w:p>
    <w:p w14:paraId="26F47C79" w14:textId="77777777" w:rsidR="00366E55" w:rsidRDefault="00366E55" w:rsidP="00366E55">
      <w:r>
        <w:t xml:space="preserve"> AI improves early disease detection in modern hospitals. Many low-income regions lack the infrastructure for AI-based healthcare, widening health disparities.</w:t>
      </w:r>
    </w:p>
    <w:p w14:paraId="0C57ECFA" w14:textId="77777777" w:rsidR="00366E55" w:rsidRDefault="00366E55" w:rsidP="00366E55">
      <w:r>
        <w:t xml:space="preserve"> Algorithmic Bias and Socioeconomic Inequality</w:t>
      </w:r>
    </w:p>
    <w:p w14:paraId="242ADD15" w14:textId="77777777" w:rsidR="00366E55" w:rsidRDefault="00366E55" w:rsidP="00366E55">
      <w:r>
        <w:t xml:space="preserve"> Social inequalities are exacerbated by AI models trained on biased data, disproportionately affecting underrepresented groups.  Examples of AI-Induced Bias:</w:t>
      </w:r>
    </w:p>
    <w:p w14:paraId="1B703331" w14:textId="77777777" w:rsidR="00366E55" w:rsidRDefault="00366E55" w:rsidP="00366E55">
      <w:r>
        <w:t xml:space="preserve"> Discrimination in the hiring process: Recruitment tools driven by AI Favor some demographics over others.  Loan and Credit Scoring Bias: AI-based financial models reject low-income applicants unfairly.</w:t>
      </w:r>
    </w:p>
    <w:p w14:paraId="3A6899FF" w14:textId="77777777" w:rsidR="00366E55" w:rsidRDefault="00366E55" w:rsidP="00366E55">
      <w:r>
        <w:t xml:space="preserve"> Predictive Policing: AI crime prediction tools disproportionately target minority communities.</w:t>
      </w:r>
    </w:p>
    <w:p w14:paraId="59E89225" w14:textId="77777777" w:rsidR="00366E55" w:rsidRDefault="00366E55" w:rsidP="00366E55">
      <w:r>
        <w:t xml:space="preserve"> Addressing AI-Driven Inequality</w:t>
      </w:r>
    </w:p>
    <w:p w14:paraId="4A3B6C5C" w14:textId="77777777" w:rsidR="00366E55" w:rsidRDefault="00366E55" w:rsidP="00366E55">
      <w:r>
        <w:lastRenderedPageBreak/>
        <w:t xml:space="preserve"> Open AI Access Initiatives: Promoting AI tools for all regions, not just tech giants.</w:t>
      </w:r>
    </w:p>
    <w:p w14:paraId="64B8D3DF" w14:textId="77777777" w:rsidR="00366E55" w:rsidRDefault="00366E55" w:rsidP="00366E55">
      <w:r>
        <w:t xml:space="preserve"> Fair and Open AI Training: Using diverse datasets to cut down on bias. Government Policies: Implementing AI ethics frameworks for equitable resource distribution.</w:t>
      </w:r>
    </w:p>
    <w:p w14:paraId="21A4F2AC" w14:textId="77777777" w:rsidR="00366E55" w:rsidRDefault="00366E55" w:rsidP="00366E55">
      <w:r w:rsidRPr="00CB0B20">
        <w:rPr>
          <w:b/>
          <w:bCs/>
        </w:rPr>
        <w:t xml:space="preserve"> 8.3 Global Cooperation and AI Governance</w:t>
      </w:r>
      <w:r>
        <w:t xml:space="preserve"> the Importance of AI Governance AI technologies develop faster than regulations, creating ethical, legal, and societal challenges.   AI runs the risk of being misused in warfare, job automation without safeguards, and mass surveillance without proper governance.  Existing AI Regulations and Frameworks</w:t>
      </w:r>
    </w:p>
    <w:p w14:paraId="4FFE7019" w14:textId="77777777" w:rsidR="00366E55" w:rsidRDefault="00366E55" w:rsidP="00366E55">
      <w:r>
        <w:t xml:space="preserve"> Approach to AI Governance by Country or Region the AI Act of the European Union (EU) classifies AI risks and regulates high-risk applications. United States. The Blueprint for an AI Bill of Rights emphasizes transparency and fairness.</w:t>
      </w:r>
    </w:p>
    <w:p w14:paraId="6F1F5116" w14:textId="77777777" w:rsidR="00366E55" w:rsidRDefault="00366E55" w:rsidP="00366E55">
      <w:r>
        <w:t xml:space="preserve"> China</w:t>
      </w:r>
      <w:r>
        <w:tab/>
        <w:t>Strict AI regulations, including AI-powered censorship and surveillance rules.</w:t>
      </w:r>
    </w:p>
    <w:p w14:paraId="1F76A950" w14:textId="77777777" w:rsidR="00366E55" w:rsidRDefault="00366E55" w:rsidP="00366E55">
      <w:r>
        <w:t xml:space="preserve"> Efforts on a Global Scale The UNESCO-developed AI Ethics Framework promotes global ethical AI development. Challenges in AI Governance</w:t>
      </w:r>
    </w:p>
    <w:p w14:paraId="264A2054" w14:textId="77777777" w:rsidR="00366E55" w:rsidRDefault="00366E55" w:rsidP="00366E55">
      <w:r>
        <w:t xml:space="preserve"> Lack of International Standards: Different nations have conflicting AI policies.</w:t>
      </w:r>
    </w:p>
    <w:p w14:paraId="04C70E30" w14:textId="77777777" w:rsidR="00366E55" w:rsidRDefault="00366E55" w:rsidP="00366E55">
      <w:r>
        <w:t xml:space="preserve"> Corporate Influence: Big tech companies shape AI policies to serve their interests.</w:t>
      </w:r>
    </w:p>
    <w:p w14:paraId="6377E87B" w14:textId="77777777" w:rsidR="00366E55" w:rsidRDefault="00366E55" w:rsidP="00366E55">
      <w:r>
        <w:t xml:space="preserve"> Ethical Dilemmas in AI Warfare: The use of AI in autonomous weapons raises serious moral concerns.</w:t>
      </w:r>
    </w:p>
    <w:p w14:paraId="0A1E947F" w14:textId="77777777" w:rsidR="00366E55" w:rsidRDefault="00366E55" w:rsidP="00366E55">
      <w:r>
        <w:t xml:space="preserve"> Ethical AI Collaboration on a Global Scale International cooperation is necessary to ensure that AI is beneficial to humanity as a whole.  Key Initiatives for AI Collaboration</w:t>
      </w:r>
    </w:p>
    <w:p w14:paraId="52338F7F" w14:textId="77777777" w:rsidR="00366E55" w:rsidRDefault="00366E55" w:rsidP="00366E55">
      <w:r>
        <w:t xml:space="preserve"> Global AI Ethics Council: </w:t>
      </w:r>
      <w:proofErr w:type="gramStart"/>
      <w:r>
        <w:t>A</w:t>
      </w:r>
      <w:proofErr w:type="gramEnd"/>
      <w:r>
        <w:t xml:space="preserve"> UN-backed organization to set universal AI guidelines.</w:t>
      </w:r>
    </w:p>
    <w:p w14:paraId="1F14E04B" w14:textId="77777777" w:rsidR="00366E55" w:rsidRDefault="00366E55" w:rsidP="00366E55">
      <w:r>
        <w:t xml:space="preserve"> AI for Social Good Projects: International AI collaborations tackling climate change, healthcare, and poverty.</w:t>
      </w:r>
    </w:p>
    <w:p w14:paraId="7EED58F6" w14:textId="77777777" w:rsidR="00366E55" w:rsidRDefault="00366E55" w:rsidP="00366E55">
      <w:r>
        <w:t xml:space="preserve"> Transparency in AI research aims to prevent monopolization by large tech companies by promoting open AI development. </w:t>
      </w:r>
    </w:p>
    <w:p w14:paraId="727ACCA6" w14:textId="77777777" w:rsidR="00366E55" w:rsidRPr="00CB0B20" w:rsidRDefault="00366E55" w:rsidP="00366E55">
      <w:pPr>
        <w:rPr>
          <w:b/>
          <w:bCs/>
        </w:rPr>
      </w:pPr>
      <w:r w:rsidRPr="00CB0B20">
        <w:rPr>
          <w:b/>
          <w:bCs/>
        </w:rPr>
        <w:t>8.4 Conclusion</w:t>
      </w:r>
    </w:p>
    <w:p w14:paraId="6C0A0319" w14:textId="77777777" w:rsidR="00366E55" w:rsidRDefault="00366E55" w:rsidP="00366E55">
      <w:r>
        <w:t xml:space="preserve"> Despite the fact that artificial intelligence (AI) is reshaping society and the economy, it also presents challenges like job loss, resource inequality, and governance gaps. To create a fair and inclusive AI-powered future, key stakeholders must:</w:t>
      </w:r>
    </w:p>
    <w:p w14:paraId="5725CD97" w14:textId="77777777" w:rsidR="00366E55" w:rsidRDefault="00366E55" w:rsidP="00366E55">
      <w:r>
        <w:t xml:space="preserve"> Put money into AI reskilling programs to help workers get ready for the changing job market.  To reduce global disparities, promote equitable AI access.  Establish solid governance frameworks for AI deployment in an ethical manner.  Through global collaboration and ethical AI policies, AI can be a force for positive societal change rather than a driver of inequality.</w:t>
      </w:r>
    </w:p>
    <w:p w14:paraId="604D0F44" w14:textId="77777777" w:rsidR="00366E55" w:rsidRPr="00CB0B20" w:rsidRDefault="00366E55" w:rsidP="00366E55">
      <w:pPr>
        <w:rPr>
          <w:b/>
          <w:bCs/>
        </w:rPr>
      </w:pPr>
      <w:r w:rsidRPr="00CB0B20">
        <w:rPr>
          <w:b/>
          <w:bCs/>
        </w:rPr>
        <w:t>9.   Conclusion and Recommendations</w:t>
      </w:r>
    </w:p>
    <w:p w14:paraId="074F95BF" w14:textId="77777777" w:rsidR="00366E55" w:rsidRPr="00CB0B20" w:rsidRDefault="00366E55" w:rsidP="00366E55">
      <w:pPr>
        <w:rPr>
          <w:b/>
          <w:bCs/>
        </w:rPr>
      </w:pPr>
      <w:r w:rsidRPr="00CB0B20">
        <w:rPr>
          <w:b/>
          <w:bCs/>
        </w:rPr>
        <w:t xml:space="preserve"> 9.1 Key Takeaways from the Discussion</w:t>
      </w:r>
    </w:p>
    <w:p w14:paraId="13308566" w14:textId="77777777" w:rsidR="00366E55" w:rsidRDefault="00366E55" w:rsidP="00366E55">
      <w:r>
        <w:t xml:space="preserve"> With significant advantages in terms of efficiency, accuracy, and scalability, artificial intelligence (AI) is transforming decision-making processes across industries.  However, due to its ethical issues such as bias, lack of transparency, privacy concerns, accountability issues, and social inequalities, it requires immediate attention. Ethical Issues in AI Decision-Making Bias and Fairness: If trained on biased data, AI systems can reinforce discrimination. Transparency and Explainability: Black-box models make it hard to understand AI-driven decisions. Privacy and Data Security – AI's reliance on vast datasets raises concerns about surveillance and data misuse.</w:t>
      </w:r>
    </w:p>
    <w:p w14:paraId="477A58B2" w14:textId="77777777" w:rsidR="00366E55" w:rsidRDefault="00366E55" w:rsidP="00366E55">
      <w:r>
        <w:t xml:space="preserve"> Accountability and Responsibility – Determining liability for AI-driven decisions remains a legal and ethical challenge.</w:t>
      </w:r>
    </w:p>
    <w:p w14:paraId="3BA978CF" w14:textId="77777777" w:rsidR="00366E55" w:rsidRDefault="00366E55" w:rsidP="00366E55">
      <w:r>
        <w:t xml:space="preserve"> Falsification and Manipulation: Deepfakes and false information are created and disseminated using artificial intelligence to </w:t>
      </w:r>
      <w:r>
        <w:lastRenderedPageBreak/>
        <w:t>alter public perception. Societal and Economic Impacts – AI threatens job security, widens economic gaps, and necessitates global governance frameworks.</w:t>
      </w:r>
    </w:p>
    <w:p w14:paraId="6F8C765C" w14:textId="77777777" w:rsidR="00366E55" w:rsidRDefault="00366E55" w:rsidP="00366E55">
      <w:r>
        <w:t xml:space="preserve"> Addressing these challenges is crucial for fostering trust and ensuring AI is used for societal good.</w:t>
      </w:r>
    </w:p>
    <w:p w14:paraId="7AA5AD77" w14:textId="77777777" w:rsidR="00366E55" w:rsidRPr="00CB0B20" w:rsidRDefault="00366E55" w:rsidP="00366E55">
      <w:pPr>
        <w:rPr>
          <w:b/>
          <w:bCs/>
        </w:rPr>
      </w:pPr>
      <w:r w:rsidRPr="00CB0B20">
        <w:rPr>
          <w:b/>
          <w:bCs/>
        </w:rPr>
        <w:t xml:space="preserve"> 9.2 Best Practices for Using Ethical AI </w:t>
      </w:r>
    </w:p>
    <w:p w14:paraId="40FCACC9" w14:textId="77777777" w:rsidR="00366E55" w:rsidRDefault="00366E55" w:rsidP="00366E55">
      <w:r>
        <w:t xml:space="preserve">These best practices must be followed by organizations and policymakers to guarantee that AI is beneficial, accountable, and fair: </w:t>
      </w:r>
    </w:p>
    <w:p w14:paraId="387D6CEB" w14:textId="77777777" w:rsidR="00366E55" w:rsidRDefault="00366E55" w:rsidP="00366E55">
      <w:r>
        <w:t>1.   Ensuring Fairness and Reducing Bias</w:t>
      </w:r>
    </w:p>
    <w:p w14:paraId="3EC83B4D" w14:textId="77777777" w:rsidR="00366E55" w:rsidRDefault="00366E55" w:rsidP="00366E55">
      <w:r>
        <w:t xml:space="preserve"> AI models can be trained with diverse and representative datasets. Conduct regular fairness tests and bias audits prior to deployment. Implement algorithmic impact assessments to measure potential societal effects.</w:t>
      </w:r>
    </w:p>
    <w:p w14:paraId="2297E133" w14:textId="77777777" w:rsidR="00366E55" w:rsidRDefault="00366E55" w:rsidP="00366E55">
      <w:r>
        <w:t xml:space="preserve"> 2.   Promoting Openness and Explicitness Implement XAI (Explainable AI) methods to make AI decision-making comprehensible.  Require organizations to disclose AI use in high-stakes decisions (e.g., hiring, lending).</w:t>
      </w:r>
    </w:p>
    <w:p w14:paraId="37A72E68" w14:textId="77777777" w:rsidR="00366E55" w:rsidRDefault="00366E55" w:rsidP="00366E55">
      <w:r>
        <w:t xml:space="preserve"> Develop user-friendly AI explanations for non-experts.</w:t>
      </w:r>
    </w:p>
    <w:p w14:paraId="23AC0D32" w14:textId="77777777" w:rsidR="00366E55" w:rsidRDefault="00366E55" w:rsidP="00366E55">
      <w:r>
        <w:t xml:space="preserve"> 3.   Strengthening Privacy and Data Protection</w:t>
      </w:r>
    </w:p>
    <w:p w14:paraId="1A830099" w14:textId="77777777" w:rsidR="00366E55" w:rsidRDefault="00366E55" w:rsidP="00366E55">
      <w:r>
        <w:t xml:space="preserve"> Implement privacy-preserving AI techniques, such as federated learning and differential privacy.</w:t>
      </w:r>
    </w:p>
    <w:p w14:paraId="2EBAA15C" w14:textId="77777777" w:rsidR="00366E55" w:rsidRDefault="00366E55" w:rsidP="00366E55">
      <w:r>
        <w:t xml:space="preserve"> Enforce strict data governance policies to protect user information.</w:t>
      </w:r>
    </w:p>
    <w:p w14:paraId="48CD0D9B" w14:textId="77777777" w:rsidR="00366E55" w:rsidRDefault="00366E55" w:rsidP="00366E55">
      <w:r>
        <w:t xml:space="preserve"> Ensure compliance with global data protection laws (e.g., GDPR, CCPA).</w:t>
      </w:r>
    </w:p>
    <w:p w14:paraId="7D8FBC36" w14:textId="77777777" w:rsidR="00366E55" w:rsidRDefault="00366E55" w:rsidP="00366E55">
      <w:r>
        <w:t xml:space="preserve"> 4.   Clearly Defining Accountability Measures Set up legal frameworks to delegate accountability for AI decisions.  Require AI developers to maintain audit logs for algorithmic transparency.</w:t>
      </w:r>
    </w:p>
    <w:p w14:paraId="0E3459B5" w14:textId="77777777" w:rsidR="00366E55" w:rsidRDefault="00366E55" w:rsidP="00366E55">
      <w:r>
        <w:t xml:space="preserve"> Encourage AI ethics committees to oversee high-risk AI applications.</w:t>
      </w:r>
    </w:p>
    <w:p w14:paraId="0962326C" w14:textId="77777777" w:rsidR="00366E55" w:rsidRDefault="00366E55" w:rsidP="00366E55">
      <w:r>
        <w:t xml:space="preserve"> 5.   Combating Misinformation and Manipulative AI</w:t>
      </w:r>
    </w:p>
    <w:p w14:paraId="17351F85" w14:textId="77777777" w:rsidR="00366E55" w:rsidRDefault="00366E55" w:rsidP="00366E55">
      <w:r>
        <w:t xml:space="preserve"> Develop AI-driven tools for identifying false content and misinformation. Regulate AI-generated political advertisements to stop election manipulation. To raise public awareness of AI-driven misinformation, educate users on AI literacy.  6.   Addressing Societal and Economic AI Impacts</w:t>
      </w:r>
    </w:p>
    <w:p w14:paraId="6C06F353" w14:textId="77777777" w:rsidR="00366E55" w:rsidRDefault="00366E55" w:rsidP="00366E55">
      <w:r>
        <w:t xml:space="preserve"> Put money into AI reskilling programs to help workers get ready for the changing job market.  Promote equitable AI access to bridge the digital divide between regions.</w:t>
      </w:r>
    </w:p>
    <w:p w14:paraId="61B1B854" w14:textId="77777777" w:rsidR="00366E55" w:rsidRDefault="00366E55" w:rsidP="00366E55">
      <w:r>
        <w:t xml:space="preserve"> Encourage international cooperation regarding AI governance and moral policies. </w:t>
      </w:r>
    </w:p>
    <w:p w14:paraId="79F94E0C" w14:textId="77777777" w:rsidR="00366E55" w:rsidRDefault="00366E55" w:rsidP="00366E55">
      <w:r>
        <w:t xml:space="preserve">9.3 Call for AI Development to Be Responsible </w:t>
      </w:r>
      <w:proofErr w:type="gramStart"/>
      <w:r>
        <w:t>As</w:t>
      </w:r>
      <w:proofErr w:type="gramEnd"/>
      <w:r>
        <w:t xml:space="preserve"> AI continues to evolve, a proactive and collaborative approach is necessary to ensure its ethical deployment.   It is necessary to collaborate with key stakeholders, such as governments, tech companies, researchers, and civil society, in order to: Establish global AI regulations that place an emphasis on transparency, accountability, and fairness.  Encourage interdisciplinary AI research that integrates ethical considerations.</w:t>
      </w:r>
    </w:p>
    <w:p w14:paraId="6C3412E6" w14:textId="77777777" w:rsidR="00366E55" w:rsidRDefault="00366E55" w:rsidP="00366E55">
      <w:r>
        <w:t xml:space="preserve"> Promote AI-for-good initiatives that make use of AI to tackle global problems like poverty, healthcare, and climate change. Empower individuals with AI knowledge through digital literacy programs and public awareness campaigns.</w:t>
      </w:r>
    </w:p>
    <w:p w14:paraId="24C5FB2A" w14:textId="77777777" w:rsidR="00366E55" w:rsidRDefault="00366E55" w:rsidP="00366E55">
      <w:r>
        <w:t xml:space="preserve"> Society can harness AI's potential while minimizing risks by committing to responsible AI innovation, ensuring that AI-driven decision-making is in line with human values, fairness, and long-term societal well-being.</w:t>
      </w:r>
    </w:p>
    <w:p w14:paraId="5A414C9A" w14:textId="77777777" w:rsidR="00366E55" w:rsidRDefault="00366E55" w:rsidP="00366E55">
      <w:r>
        <w:t xml:space="preserve">References : </w:t>
      </w:r>
    </w:p>
    <w:p w14:paraId="1624A1B0" w14:textId="77777777" w:rsidR="00366E55" w:rsidRPr="00CB0B20" w:rsidRDefault="00366E55" w:rsidP="00366E55">
      <w:pPr>
        <w:numPr>
          <w:ilvl w:val="0"/>
          <w:numId w:val="1"/>
        </w:numPr>
      </w:pPr>
      <w:r w:rsidRPr="00CB0B20">
        <w:rPr>
          <w:b/>
          <w:bCs/>
        </w:rPr>
        <w:t>Russell, S., &amp; Norvig, P. (2021).</w:t>
      </w:r>
      <w:r w:rsidRPr="00CB0B20">
        <w:t xml:space="preserve"> </w:t>
      </w:r>
      <w:r w:rsidRPr="00CB0B20">
        <w:rPr>
          <w:i/>
          <w:iCs/>
        </w:rPr>
        <w:t>Artificial Intelligence: A Modern Approach (4th ed.).</w:t>
      </w:r>
      <w:r w:rsidRPr="00CB0B20">
        <w:t xml:space="preserve"> Pearson.</w:t>
      </w:r>
    </w:p>
    <w:p w14:paraId="165BAC70" w14:textId="77777777" w:rsidR="00366E55" w:rsidRPr="00CB0B20" w:rsidRDefault="00366E55" w:rsidP="00366E55">
      <w:pPr>
        <w:numPr>
          <w:ilvl w:val="0"/>
          <w:numId w:val="1"/>
        </w:numPr>
      </w:pPr>
      <w:r w:rsidRPr="00CB0B20">
        <w:rPr>
          <w:b/>
          <w:bCs/>
        </w:rPr>
        <w:t>Binns, R. (2018).</w:t>
      </w:r>
      <w:r w:rsidRPr="00CB0B20">
        <w:t xml:space="preserve"> "Fairness in Machine Learning: Lessons from Political </w:t>
      </w:r>
      <w:r w:rsidRPr="00CB0B20">
        <w:lastRenderedPageBreak/>
        <w:t xml:space="preserve">Philosophy." </w:t>
      </w:r>
      <w:r w:rsidRPr="00CB0B20">
        <w:rPr>
          <w:i/>
          <w:iCs/>
        </w:rPr>
        <w:t>Proceedings of the 2018 Conference on Fairness, Accountability, and Transparency (FAT</w:t>
      </w:r>
      <w:r w:rsidRPr="00CB0B20">
        <w:t>), ACM.*</w:t>
      </w:r>
    </w:p>
    <w:p w14:paraId="55F313D0" w14:textId="77777777" w:rsidR="00366E55" w:rsidRPr="00CB0B20" w:rsidRDefault="00366E55" w:rsidP="00366E55">
      <w:pPr>
        <w:numPr>
          <w:ilvl w:val="0"/>
          <w:numId w:val="1"/>
        </w:numPr>
      </w:pPr>
      <w:r w:rsidRPr="00CB0B20">
        <w:rPr>
          <w:b/>
          <w:bCs/>
        </w:rPr>
        <w:t>Doshi-Velez, F., &amp; Kim, B. (2017).</w:t>
      </w:r>
      <w:r w:rsidRPr="00CB0B20">
        <w:t xml:space="preserve"> "Towards A Rigorous Science of Interpretable Machine Learning." </w:t>
      </w:r>
      <w:r w:rsidRPr="00CB0B20">
        <w:rPr>
          <w:i/>
          <w:iCs/>
        </w:rPr>
        <w:t>arXiv preprint arXiv:1702.08608.</w:t>
      </w:r>
    </w:p>
    <w:p w14:paraId="694BE535" w14:textId="77777777" w:rsidR="00366E55" w:rsidRPr="00CB0B20" w:rsidRDefault="00366E55" w:rsidP="00366E55">
      <w:pPr>
        <w:numPr>
          <w:ilvl w:val="0"/>
          <w:numId w:val="1"/>
        </w:numPr>
      </w:pPr>
      <w:r w:rsidRPr="00CB0B20">
        <w:rPr>
          <w:b/>
          <w:bCs/>
        </w:rPr>
        <w:t>Jobin, A., Ienca, M., &amp; Vayena, E. (2019).</w:t>
      </w:r>
      <w:r w:rsidRPr="00CB0B20">
        <w:t xml:space="preserve"> "The Global Landscape of AI Ethics Guidelines." </w:t>
      </w:r>
      <w:r w:rsidRPr="00CB0B20">
        <w:rPr>
          <w:i/>
          <w:iCs/>
        </w:rPr>
        <w:t>Nature Machine Intelligence, 1(9), 389-399.</w:t>
      </w:r>
    </w:p>
    <w:p w14:paraId="1FA50982" w14:textId="77777777" w:rsidR="00366E55" w:rsidRPr="00CB0B20" w:rsidRDefault="00366E55" w:rsidP="00366E55">
      <w:pPr>
        <w:numPr>
          <w:ilvl w:val="0"/>
          <w:numId w:val="1"/>
        </w:numPr>
      </w:pPr>
      <w:r w:rsidRPr="00CB0B20">
        <w:rPr>
          <w:b/>
          <w:bCs/>
        </w:rPr>
        <w:t>Zuboff, S. (2019).</w:t>
      </w:r>
      <w:r w:rsidRPr="00CB0B20">
        <w:t xml:space="preserve"> </w:t>
      </w:r>
      <w:r w:rsidRPr="00CB0B20">
        <w:rPr>
          <w:i/>
          <w:iCs/>
        </w:rPr>
        <w:t>The Age of Surveillance Capitalism: The Fight for a Human Future at the New Frontier of Power.</w:t>
      </w:r>
      <w:r w:rsidRPr="00CB0B20">
        <w:t xml:space="preserve"> PublicAffairs.</w:t>
      </w:r>
    </w:p>
    <w:p w14:paraId="196A7F3E" w14:textId="77777777" w:rsidR="00366E55" w:rsidRPr="00CB0B20" w:rsidRDefault="00366E55" w:rsidP="00366E55">
      <w:pPr>
        <w:numPr>
          <w:ilvl w:val="0"/>
          <w:numId w:val="1"/>
        </w:numPr>
      </w:pPr>
      <w:r w:rsidRPr="00CB0B20">
        <w:rPr>
          <w:b/>
          <w:bCs/>
        </w:rPr>
        <w:t>Pasquale, F. (2020).</w:t>
      </w:r>
      <w:r w:rsidRPr="00CB0B20">
        <w:t xml:space="preserve"> </w:t>
      </w:r>
      <w:r w:rsidRPr="00CB0B20">
        <w:rPr>
          <w:i/>
          <w:iCs/>
        </w:rPr>
        <w:t>New Laws of Robotics: Defending Human Expertise in the Age of AI.</w:t>
      </w:r>
      <w:r w:rsidRPr="00CB0B20">
        <w:t xml:space="preserve"> Harvard University Press.</w:t>
      </w:r>
    </w:p>
    <w:p w14:paraId="25A03E26" w14:textId="77777777" w:rsidR="00366E55" w:rsidRPr="00CB0B20" w:rsidRDefault="00366E55" w:rsidP="00366E55">
      <w:pPr>
        <w:numPr>
          <w:ilvl w:val="0"/>
          <w:numId w:val="1"/>
        </w:numPr>
      </w:pPr>
      <w:r w:rsidRPr="00CB0B20">
        <w:rPr>
          <w:b/>
          <w:bCs/>
        </w:rPr>
        <w:t>European Commission. (2021).</w:t>
      </w:r>
      <w:r w:rsidRPr="00CB0B20">
        <w:t xml:space="preserve"> </w:t>
      </w:r>
      <w:r w:rsidRPr="00CB0B20">
        <w:rPr>
          <w:i/>
          <w:iCs/>
        </w:rPr>
        <w:t>The Artificial Intelligence Act: Proposal for a Regulation Laying Down Harmonized Rules on Artificial Intelligence.</w:t>
      </w:r>
    </w:p>
    <w:p w14:paraId="0F7CFC5E" w14:textId="77777777" w:rsidR="00366E55" w:rsidRPr="00CB0B20" w:rsidRDefault="00366E55" w:rsidP="00366E55">
      <w:pPr>
        <w:numPr>
          <w:ilvl w:val="0"/>
          <w:numId w:val="1"/>
        </w:numPr>
      </w:pPr>
      <w:r w:rsidRPr="00CB0B20">
        <w:rPr>
          <w:b/>
          <w:bCs/>
        </w:rPr>
        <w:t>IEEE Global Initiative on Ethics of Autonomous and Intelligent Systems. (2019).</w:t>
      </w:r>
      <w:r w:rsidRPr="00CB0B20">
        <w:t xml:space="preserve"> </w:t>
      </w:r>
      <w:r w:rsidRPr="00CB0B20">
        <w:rPr>
          <w:i/>
          <w:iCs/>
        </w:rPr>
        <w:t>Ethically Aligned Design: A Vision for Prioritizing Human Well-being with Autonomous and Intelligent Systems.</w:t>
      </w:r>
    </w:p>
    <w:p w14:paraId="48EA5D57" w14:textId="77777777" w:rsidR="00366E55" w:rsidRPr="00CB0B20" w:rsidRDefault="00366E55" w:rsidP="00366E55">
      <w:pPr>
        <w:numPr>
          <w:ilvl w:val="0"/>
          <w:numId w:val="1"/>
        </w:numPr>
      </w:pPr>
      <w:r w:rsidRPr="00CB0B20">
        <w:rPr>
          <w:b/>
          <w:bCs/>
        </w:rPr>
        <w:t>Rahwan, I., Cebrian, M., Obradovich, N., Bongard, J., Bonnefon, J. F., Breazeal, C., &amp; Wellman, M. (2019).</w:t>
      </w:r>
      <w:r w:rsidRPr="00CB0B20">
        <w:t xml:space="preserve"> "Machine Behaviour." </w:t>
      </w:r>
      <w:r w:rsidRPr="00CB0B20">
        <w:rPr>
          <w:i/>
          <w:iCs/>
        </w:rPr>
        <w:t>Nature, 568(7753), 477-486.</w:t>
      </w:r>
    </w:p>
    <w:p w14:paraId="620BBF79" w14:textId="77777777" w:rsidR="00366E55" w:rsidRPr="00CB0B20" w:rsidRDefault="00366E55" w:rsidP="00366E55">
      <w:pPr>
        <w:numPr>
          <w:ilvl w:val="0"/>
          <w:numId w:val="1"/>
        </w:numPr>
      </w:pPr>
      <w:r w:rsidRPr="00CB0B20">
        <w:rPr>
          <w:b/>
          <w:bCs/>
        </w:rPr>
        <w:t>Floridi, L., &amp; Cowls, J. (2019).</w:t>
      </w:r>
      <w:r w:rsidRPr="00CB0B20">
        <w:t xml:space="preserve"> "A Unified Framework of Five Principles for AI in Society." </w:t>
      </w:r>
      <w:r w:rsidRPr="00CB0B20">
        <w:rPr>
          <w:i/>
          <w:iCs/>
        </w:rPr>
        <w:t>Harvard Data Science Review, 1(1).</w:t>
      </w:r>
    </w:p>
    <w:p w14:paraId="77BD823C" w14:textId="77777777" w:rsidR="00366E55" w:rsidRPr="00CB0B20" w:rsidRDefault="00366E55" w:rsidP="00366E55">
      <w:pPr>
        <w:numPr>
          <w:ilvl w:val="0"/>
          <w:numId w:val="3"/>
        </w:numPr>
      </w:pPr>
      <w:r w:rsidRPr="00CB0B20">
        <w:rPr>
          <w:b/>
          <w:bCs/>
        </w:rPr>
        <w:t>O’Neil, C. (2016).</w:t>
      </w:r>
      <w:r w:rsidRPr="00CB0B20">
        <w:t xml:space="preserve"> </w:t>
      </w:r>
      <w:r w:rsidRPr="00CB0B20">
        <w:rPr>
          <w:i/>
          <w:iCs/>
        </w:rPr>
        <w:t xml:space="preserve">Weapons of Math Destruction: How Big Data Increases </w:t>
      </w:r>
      <w:r w:rsidRPr="00CB0B20">
        <w:rPr>
          <w:i/>
          <w:iCs/>
        </w:rPr>
        <w:t>Inequality and Threatens Democracy.</w:t>
      </w:r>
      <w:r w:rsidRPr="00CB0B20">
        <w:t xml:space="preserve"> Crown Publishing.</w:t>
      </w:r>
    </w:p>
    <w:p w14:paraId="3C3A2C9C" w14:textId="77777777" w:rsidR="00366E55" w:rsidRPr="00CB0B20" w:rsidRDefault="00366E55" w:rsidP="00366E55">
      <w:pPr>
        <w:numPr>
          <w:ilvl w:val="0"/>
          <w:numId w:val="5"/>
        </w:numPr>
      </w:pPr>
      <w:r w:rsidRPr="00CB0B20">
        <w:rPr>
          <w:b/>
          <w:bCs/>
        </w:rPr>
        <w:t>Vinuesa, R., Azizpour, H., Leite, I., Balaam, M., Dignum, V., Domisch, S., ... &amp; Fuso Nerini, F. (2020).</w:t>
      </w:r>
    </w:p>
    <w:p w14:paraId="20F26D9D" w14:textId="77777777" w:rsidR="00CB0B20" w:rsidRPr="00CB0B20" w:rsidRDefault="00CB0B20" w:rsidP="00CB0B20"/>
    <w:sectPr w:rsidR="00CB0B20" w:rsidRPr="00CB0B20" w:rsidSect="00CB0B20">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A02CB3"/>
    <w:multiLevelType w:val="multilevel"/>
    <w:tmpl w:val="00E2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764467"/>
    <w:multiLevelType w:val="multilevel"/>
    <w:tmpl w:val="F20E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7E5298"/>
    <w:multiLevelType w:val="multilevel"/>
    <w:tmpl w:val="B8CC038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B9D7A75"/>
    <w:multiLevelType w:val="multilevel"/>
    <w:tmpl w:val="551C83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1711BF"/>
    <w:multiLevelType w:val="multilevel"/>
    <w:tmpl w:val="F456428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889292">
    <w:abstractNumId w:val="3"/>
  </w:num>
  <w:num w:numId="2" w16cid:durableId="145822355">
    <w:abstractNumId w:val="1"/>
  </w:num>
  <w:num w:numId="3" w16cid:durableId="1337224556">
    <w:abstractNumId w:val="2"/>
  </w:num>
  <w:num w:numId="4" w16cid:durableId="2072077848">
    <w:abstractNumId w:val="0"/>
  </w:num>
  <w:num w:numId="5" w16cid:durableId="13055505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C2A"/>
    <w:rsid w:val="0009330C"/>
    <w:rsid w:val="000A5519"/>
    <w:rsid w:val="000A55AB"/>
    <w:rsid w:val="000C4620"/>
    <w:rsid w:val="00127454"/>
    <w:rsid w:val="00181C93"/>
    <w:rsid w:val="00192CFC"/>
    <w:rsid w:val="001E420B"/>
    <w:rsid w:val="00366E55"/>
    <w:rsid w:val="003B35FD"/>
    <w:rsid w:val="00531227"/>
    <w:rsid w:val="00532F40"/>
    <w:rsid w:val="006143B4"/>
    <w:rsid w:val="0067198D"/>
    <w:rsid w:val="006E4DB8"/>
    <w:rsid w:val="006F3308"/>
    <w:rsid w:val="0074651B"/>
    <w:rsid w:val="009E064C"/>
    <w:rsid w:val="00A45604"/>
    <w:rsid w:val="00A738ED"/>
    <w:rsid w:val="00A83B31"/>
    <w:rsid w:val="00AC4EE4"/>
    <w:rsid w:val="00B11F7A"/>
    <w:rsid w:val="00BA4366"/>
    <w:rsid w:val="00C80C2A"/>
    <w:rsid w:val="00CB0B20"/>
    <w:rsid w:val="00E457E9"/>
    <w:rsid w:val="00F83417"/>
    <w:rsid w:val="00FF33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9EF17"/>
  <w15:chartTrackingRefBased/>
  <w15:docId w15:val="{FAF70E2A-355F-4F9D-80F1-A17842048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0C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0C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0C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0C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0C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0C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0C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0C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0C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C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0C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0C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0C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0C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0C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0C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0C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0C2A"/>
    <w:rPr>
      <w:rFonts w:eastAsiaTheme="majorEastAsia" w:cstheme="majorBidi"/>
      <w:color w:val="272727" w:themeColor="text1" w:themeTint="D8"/>
    </w:rPr>
  </w:style>
  <w:style w:type="paragraph" w:styleId="Title">
    <w:name w:val="Title"/>
    <w:basedOn w:val="Normal"/>
    <w:next w:val="Normal"/>
    <w:link w:val="TitleChar"/>
    <w:uiPriority w:val="10"/>
    <w:qFormat/>
    <w:rsid w:val="00C80C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C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0C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0C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0C2A"/>
    <w:pPr>
      <w:spacing w:before="160"/>
      <w:jc w:val="center"/>
    </w:pPr>
    <w:rPr>
      <w:i/>
      <w:iCs/>
      <w:color w:val="404040" w:themeColor="text1" w:themeTint="BF"/>
    </w:rPr>
  </w:style>
  <w:style w:type="character" w:customStyle="1" w:styleId="QuoteChar">
    <w:name w:val="Quote Char"/>
    <w:basedOn w:val="DefaultParagraphFont"/>
    <w:link w:val="Quote"/>
    <w:uiPriority w:val="29"/>
    <w:rsid w:val="00C80C2A"/>
    <w:rPr>
      <w:i/>
      <w:iCs/>
      <w:color w:val="404040" w:themeColor="text1" w:themeTint="BF"/>
    </w:rPr>
  </w:style>
  <w:style w:type="paragraph" w:styleId="ListParagraph">
    <w:name w:val="List Paragraph"/>
    <w:basedOn w:val="Normal"/>
    <w:uiPriority w:val="34"/>
    <w:qFormat/>
    <w:rsid w:val="00C80C2A"/>
    <w:pPr>
      <w:ind w:left="720"/>
      <w:contextualSpacing/>
    </w:pPr>
  </w:style>
  <w:style w:type="character" w:styleId="IntenseEmphasis">
    <w:name w:val="Intense Emphasis"/>
    <w:basedOn w:val="DefaultParagraphFont"/>
    <w:uiPriority w:val="21"/>
    <w:qFormat/>
    <w:rsid w:val="00C80C2A"/>
    <w:rPr>
      <w:i/>
      <w:iCs/>
      <w:color w:val="2F5496" w:themeColor="accent1" w:themeShade="BF"/>
    </w:rPr>
  </w:style>
  <w:style w:type="paragraph" w:styleId="IntenseQuote">
    <w:name w:val="Intense Quote"/>
    <w:basedOn w:val="Normal"/>
    <w:next w:val="Normal"/>
    <w:link w:val="IntenseQuoteChar"/>
    <w:uiPriority w:val="30"/>
    <w:qFormat/>
    <w:rsid w:val="00C80C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0C2A"/>
    <w:rPr>
      <w:i/>
      <w:iCs/>
      <w:color w:val="2F5496" w:themeColor="accent1" w:themeShade="BF"/>
    </w:rPr>
  </w:style>
  <w:style w:type="character" w:styleId="IntenseReference">
    <w:name w:val="Intense Reference"/>
    <w:basedOn w:val="DefaultParagraphFont"/>
    <w:uiPriority w:val="32"/>
    <w:qFormat/>
    <w:rsid w:val="00C80C2A"/>
    <w:rPr>
      <w:b/>
      <w:bCs/>
      <w:smallCaps/>
      <w:color w:val="2F5496" w:themeColor="accent1" w:themeShade="BF"/>
      <w:spacing w:val="5"/>
    </w:rPr>
  </w:style>
  <w:style w:type="character" w:styleId="Hyperlink">
    <w:name w:val="Hyperlink"/>
    <w:basedOn w:val="DefaultParagraphFont"/>
    <w:uiPriority w:val="99"/>
    <w:unhideWhenUsed/>
    <w:rsid w:val="003B35FD"/>
    <w:rPr>
      <w:color w:val="0563C1" w:themeColor="hyperlink"/>
      <w:u w:val="single"/>
    </w:rPr>
  </w:style>
  <w:style w:type="character" w:styleId="UnresolvedMention">
    <w:name w:val="Unresolved Mention"/>
    <w:basedOn w:val="DefaultParagraphFont"/>
    <w:uiPriority w:val="99"/>
    <w:semiHidden/>
    <w:unhideWhenUsed/>
    <w:rsid w:val="003B35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003170">
      <w:bodyDiv w:val="1"/>
      <w:marLeft w:val="0"/>
      <w:marRight w:val="0"/>
      <w:marTop w:val="0"/>
      <w:marBottom w:val="0"/>
      <w:divBdr>
        <w:top w:val="none" w:sz="0" w:space="0" w:color="auto"/>
        <w:left w:val="none" w:sz="0" w:space="0" w:color="auto"/>
        <w:bottom w:val="none" w:sz="0" w:space="0" w:color="auto"/>
        <w:right w:val="none" w:sz="0" w:space="0" w:color="auto"/>
      </w:divBdr>
    </w:div>
    <w:div w:id="252126591">
      <w:bodyDiv w:val="1"/>
      <w:marLeft w:val="0"/>
      <w:marRight w:val="0"/>
      <w:marTop w:val="0"/>
      <w:marBottom w:val="0"/>
      <w:divBdr>
        <w:top w:val="none" w:sz="0" w:space="0" w:color="auto"/>
        <w:left w:val="none" w:sz="0" w:space="0" w:color="auto"/>
        <w:bottom w:val="none" w:sz="0" w:space="0" w:color="auto"/>
        <w:right w:val="none" w:sz="0" w:space="0" w:color="auto"/>
      </w:divBdr>
    </w:div>
    <w:div w:id="294988230">
      <w:bodyDiv w:val="1"/>
      <w:marLeft w:val="0"/>
      <w:marRight w:val="0"/>
      <w:marTop w:val="0"/>
      <w:marBottom w:val="0"/>
      <w:divBdr>
        <w:top w:val="none" w:sz="0" w:space="0" w:color="auto"/>
        <w:left w:val="none" w:sz="0" w:space="0" w:color="auto"/>
        <w:bottom w:val="none" w:sz="0" w:space="0" w:color="auto"/>
        <w:right w:val="none" w:sz="0" w:space="0" w:color="auto"/>
      </w:divBdr>
    </w:div>
    <w:div w:id="857474352">
      <w:bodyDiv w:val="1"/>
      <w:marLeft w:val="0"/>
      <w:marRight w:val="0"/>
      <w:marTop w:val="0"/>
      <w:marBottom w:val="0"/>
      <w:divBdr>
        <w:top w:val="none" w:sz="0" w:space="0" w:color="auto"/>
        <w:left w:val="none" w:sz="0" w:space="0" w:color="auto"/>
        <w:bottom w:val="none" w:sz="0" w:space="0" w:color="auto"/>
        <w:right w:val="none" w:sz="0" w:space="0" w:color="auto"/>
      </w:divBdr>
    </w:div>
    <w:div w:id="1113981084">
      <w:bodyDiv w:val="1"/>
      <w:marLeft w:val="0"/>
      <w:marRight w:val="0"/>
      <w:marTop w:val="0"/>
      <w:marBottom w:val="0"/>
      <w:divBdr>
        <w:top w:val="none" w:sz="0" w:space="0" w:color="auto"/>
        <w:left w:val="none" w:sz="0" w:space="0" w:color="auto"/>
        <w:bottom w:val="none" w:sz="0" w:space="0" w:color="auto"/>
        <w:right w:val="none" w:sz="0" w:space="0" w:color="auto"/>
      </w:divBdr>
    </w:div>
    <w:div w:id="1429697140">
      <w:bodyDiv w:val="1"/>
      <w:marLeft w:val="0"/>
      <w:marRight w:val="0"/>
      <w:marTop w:val="0"/>
      <w:marBottom w:val="0"/>
      <w:divBdr>
        <w:top w:val="none" w:sz="0" w:space="0" w:color="auto"/>
        <w:left w:val="none" w:sz="0" w:space="0" w:color="auto"/>
        <w:bottom w:val="none" w:sz="0" w:space="0" w:color="auto"/>
        <w:right w:val="none" w:sz="0" w:space="0" w:color="auto"/>
      </w:divBdr>
    </w:div>
    <w:div w:id="1491409078">
      <w:bodyDiv w:val="1"/>
      <w:marLeft w:val="0"/>
      <w:marRight w:val="0"/>
      <w:marTop w:val="0"/>
      <w:marBottom w:val="0"/>
      <w:divBdr>
        <w:top w:val="none" w:sz="0" w:space="0" w:color="auto"/>
        <w:left w:val="none" w:sz="0" w:space="0" w:color="auto"/>
        <w:bottom w:val="none" w:sz="0" w:space="0" w:color="auto"/>
        <w:right w:val="none" w:sz="0" w:space="0" w:color="auto"/>
      </w:divBdr>
    </w:div>
    <w:div w:id="1593850609">
      <w:bodyDiv w:val="1"/>
      <w:marLeft w:val="0"/>
      <w:marRight w:val="0"/>
      <w:marTop w:val="0"/>
      <w:marBottom w:val="0"/>
      <w:divBdr>
        <w:top w:val="none" w:sz="0" w:space="0" w:color="auto"/>
        <w:left w:val="none" w:sz="0" w:space="0" w:color="auto"/>
        <w:bottom w:val="none" w:sz="0" w:space="0" w:color="auto"/>
        <w:right w:val="none" w:sz="0" w:space="0" w:color="auto"/>
      </w:divBdr>
    </w:div>
    <w:div w:id="1761296020">
      <w:bodyDiv w:val="1"/>
      <w:marLeft w:val="0"/>
      <w:marRight w:val="0"/>
      <w:marTop w:val="0"/>
      <w:marBottom w:val="0"/>
      <w:divBdr>
        <w:top w:val="none" w:sz="0" w:space="0" w:color="auto"/>
        <w:left w:val="none" w:sz="0" w:space="0" w:color="auto"/>
        <w:bottom w:val="none" w:sz="0" w:space="0" w:color="auto"/>
        <w:right w:val="none" w:sz="0" w:space="0" w:color="auto"/>
      </w:divBdr>
    </w:div>
    <w:div w:id="192028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mohit28sep@gmail.com" TargetMode="External"/><Relationship Id="rId3" Type="http://schemas.openxmlformats.org/officeDocument/2006/relationships/settings" Target="settings.xml"/><Relationship Id="rId7" Type="http://schemas.openxmlformats.org/officeDocument/2006/relationships/hyperlink" Target="mailto:akhil@aryacollege.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vishalshrivastava.cs@aryacollege.in" TargetMode="External"/><Relationship Id="rId5" Type="http://schemas.openxmlformats.org/officeDocument/2006/relationships/hyperlink" Target="mailto:1vishalshrivastava.cs@aryacollege.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15</Pages>
  <Words>7320</Words>
  <Characters>41728</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shraddha shukla</dc:creator>
  <cp:keywords/>
  <dc:description/>
  <cp:lastModifiedBy>Nimish Chandra</cp:lastModifiedBy>
  <cp:revision>27</cp:revision>
  <dcterms:created xsi:type="dcterms:W3CDTF">2025-02-25T03:56:00Z</dcterms:created>
  <dcterms:modified xsi:type="dcterms:W3CDTF">2025-04-25T06:07:00Z</dcterms:modified>
</cp:coreProperties>
</file>