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3AB7" w14:textId="03B91695" w:rsidR="000F16CB" w:rsidRPr="000F16CB" w:rsidRDefault="000F16CB" w:rsidP="00547FD6">
      <w:pPr>
        <w:spacing w:before="120" w:after="120" w:line="240" w:lineRule="auto"/>
        <w:jc w:val="center"/>
        <w:rPr>
          <w:rFonts w:ascii="Times New Roman" w:hAnsi="Times New Roman" w:cs="Times New Roman"/>
          <w:b/>
          <w:bCs/>
          <w:sz w:val="28"/>
          <w:szCs w:val="28"/>
        </w:rPr>
      </w:pPr>
      <w:r w:rsidRPr="000F16CB">
        <w:rPr>
          <w:rFonts w:ascii="Times New Roman" w:hAnsi="Times New Roman" w:cs="Times New Roman"/>
          <w:b/>
          <w:bCs/>
          <w:sz w:val="28"/>
          <w:szCs w:val="28"/>
        </w:rPr>
        <w:t>Fundamentals of Cyber Security</w:t>
      </w:r>
      <w:r w:rsidRPr="00547FD6">
        <w:rPr>
          <w:rFonts w:ascii="Times New Roman" w:hAnsi="Times New Roman" w:cs="Times New Roman"/>
          <w:b/>
          <w:bCs/>
          <w:sz w:val="28"/>
          <w:szCs w:val="28"/>
        </w:rPr>
        <w:t>: Terminology, Types and Standards</w:t>
      </w:r>
    </w:p>
    <w:p w14:paraId="383EC769" w14:textId="67EF1AD2" w:rsidR="000F16CB" w:rsidRPr="000F16CB" w:rsidRDefault="000F16CB" w:rsidP="00547FD6">
      <w:pPr>
        <w:spacing w:after="0" w:line="240" w:lineRule="auto"/>
        <w:jc w:val="center"/>
        <w:rPr>
          <w:rFonts w:ascii="Times New Roman" w:hAnsi="Times New Roman" w:cs="Times New Roman"/>
          <w:sz w:val="20"/>
          <w:szCs w:val="20"/>
        </w:rPr>
      </w:pPr>
      <w:r w:rsidRPr="000F16CB">
        <w:rPr>
          <w:rFonts w:ascii="Times New Roman" w:hAnsi="Times New Roman" w:cs="Times New Roman"/>
        </w:rPr>
        <w:t xml:space="preserve">R Lakshman </w:t>
      </w:r>
      <w:r w:rsidRPr="00547FD6">
        <w:rPr>
          <w:rFonts w:ascii="Times New Roman" w:hAnsi="Times New Roman" w:cs="Times New Roman"/>
        </w:rPr>
        <w:t>Naik</w:t>
      </w:r>
      <w:r w:rsidR="00547FD6" w:rsidRPr="00547FD6">
        <w:rPr>
          <w:rFonts w:ascii="Times New Roman" w:hAnsi="Times New Roman" w:cs="Times New Roman"/>
          <w:vertAlign w:val="superscript"/>
        </w:rPr>
        <w:t>*1</w:t>
      </w:r>
      <w:r w:rsidRPr="00547FD6">
        <w:rPr>
          <w:rFonts w:ascii="Times New Roman" w:hAnsi="Times New Roman" w:cs="Times New Roman"/>
        </w:rPr>
        <w:t xml:space="preserve">, </w:t>
      </w:r>
      <w:r w:rsidR="00547FD6" w:rsidRPr="00547FD6">
        <w:rPr>
          <w:rFonts w:ascii="Times New Roman" w:hAnsi="Times New Roman" w:cs="Times New Roman"/>
        </w:rPr>
        <w:t>Dr. Sourabh Jain</w:t>
      </w:r>
      <w:r w:rsidR="00547FD6" w:rsidRPr="00547FD6">
        <w:rPr>
          <w:rFonts w:ascii="Times New Roman" w:hAnsi="Times New Roman" w:cs="Times New Roman"/>
          <w:vertAlign w:val="superscript"/>
        </w:rPr>
        <w:t>2</w:t>
      </w:r>
      <w:r w:rsidR="00547FD6" w:rsidRPr="00547FD6">
        <w:rPr>
          <w:rFonts w:ascii="Times New Roman" w:hAnsi="Times New Roman" w:cs="Times New Roman"/>
        </w:rPr>
        <w:t xml:space="preserve"> </w:t>
      </w:r>
      <w:r w:rsidRPr="00547FD6">
        <w:rPr>
          <w:rFonts w:ascii="Times New Roman" w:hAnsi="Times New Roman" w:cs="Times New Roman"/>
        </w:rPr>
        <w:t>Dr.</w:t>
      </w:r>
      <w:r w:rsidRPr="000F16CB">
        <w:rPr>
          <w:rFonts w:ascii="Times New Roman" w:hAnsi="Times New Roman" w:cs="Times New Roman"/>
        </w:rPr>
        <w:t xml:space="preserve"> B Manjula</w:t>
      </w:r>
      <w:r w:rsidR="00547FD6">
        <w:rPr>
          <w:rFonts w:ascii="Times New Roman" w:hAnsi="Times New Roman" w:cs="Times New Roman"/>
          <w:vertAlign w:val="superscript"/>
        </w:rPr>
        <w:t>3</w:t>
      </w:r>
      <w:r w:rsidRPr="00547FD6">
        <w:rPr>
          <w:rFonts w:ascii="Times New Roman" w:hAnsi="Times New Roman" w:cs="Times New Roman"/>
        </w:rPr>
        <w:t>, Dr. V Bapuji</w:t>
      </w:r>
      <w:r w:rsidR="00547FD6">
        <w:rPr>
          <w:rFonts w:ascii="Times New Roman" w:hAnsi="Times New Roman" w:cs="Times New Roman"/>
          <w:vertAlign w:val="superscript"/>
        </w:rPr>
        <w:t>4</w:t>
      </w:r>
      <w:r w:rsidRPr="000F16CB">
        <w:rPr>
          <w:rFonts w:ascii="Times New Roman" w:hAnsi="Times New Roman" w:cs="Times New Roman"/>
        </w:rPr>
        <w:br/>
      </w:r>
      <w:r w:rsidR="00547FD6" w:rsidRPr="005C5E80">
        <w:rPr>
          <w:rFonts w:ascii="Times New Roman" w:hAnsi="Times New Roman" w:cs="Times New Roman"/>
          <w:sz w:val="20"/>
          <w:szCs w:val="20"/>
          <w:vertAlign w:val="superscript"/>
        </w:rPr>
        <w:t>1,2</w:t>
      </w:r>
      <w:r w:rsidR="00547FD6" w:rsidRPr="00547FD6">
        <w:rPr>
          <w:rFonts w:ascii="Times New Roman" w:hAnsi="Times New Roman" w:cs="Times New Roman"/>
          <w:sz w:val="20"/>
          <w:szCs w:val="20"/>
        </w:rPr>
        <w:t xml:space="preserve">Department </w:t>
      </w:r>
      <w:r w:rsidR="00547FD6" w:rsidRPr="00547FD6">
        <w:rPr>
          <w:rFonts w:ascii="Times New Roman" w:hAnsi="Times New Roman" w:cs="Times New Roman"/>
          <w:sz w:val="20"/>
          <w:szCs w:val="20"/>
        </w:rPr>
        <w:t>of CSE</w:t>
      </w:r>
      <w:r w:rsidR="00547FD6">
        <w:rPr>
          <w:rFonts w:ascii="Times New Roman" w:hAnsi="Times New Roman" w:cs="Times New Roman"/>
          <w:sz w:val="20"/>
          <w:szCs w:val="20"/>
        </w:rPr>
        <w:t>,</w:t>
      </w:r>
      <w:r w:rsidR="00547FD6" w:rsidRPr="00547FD6">
        <w:rPr>
          <w:rFonts w:ascii="Times New Roman" w:hAnsi="Times New Roman" w:cs="Times New Roman"/>
          <w:sz w:val="20"/>
          <w:szCs w:val="20"/>
        </w:rPr>
        <w:t xml:space="preserve"> I</w:t>
      </w:r>
      <w:r w:rsidR="00547FD6">
        <w:rPr>
          <w:rFonts w:ascii="Times New Roman" w:hAnsi="Times New Roman" w:cs="Times New Roman"/>
          <w:sz w:val="20"/>
          <w:szCs w:val="20"/>
        </w:rPr>
        <w:t xml:space="preserve">ndian </w:t>
      </w:r>
      <w:r w:rsidR="00547FD6" w:rsidRPr="00547FD6">
        <w:rPr>
          <w:rFonts w:ascii="Times New Roman" w:hAnsi="Times New Roman" w:cs="Times New Roman"/>
          <w:sz w:val="20"/>
          <w:szCs w:val="20"/>
        </w:rPr>
        <w:t>I</w:t>
      </w:r>
      <w:r w:rsidR="00547FD6">
        <w:rPr>
          <w:rFonts w:ascii="Times New Roman" w:hAnsi="Times New Roman" w:cs="Times New Roman"/>
          <w:sz w:val="20"/>
          <w:szCs w:val="20"/>
        </w:rPr>
        <w:t xml:space="preserve">nstitute of </w:t>
      </w:r>
      <w:r w:rsidR="00547FD6" w:rsidRPr="00547FD6">
        <w:rPr>
          <w:rFonts w:ascii="Times New Roman" w:hAnsi="Times New Roman" w:cs="Times New Roman"/>
          <w:sz w:val="20"/>
          <w:szCs w:val="20"/>
        </w:rPr>
        <w:t>I</w:t>
      </w:r>
      <w:r w:rsidR="00547FD6">
        <w:rPr>
          <w:rFonts w:ascii="Times New Roman" w:hAnsi="Times New Roman" w:cs="Times New Roman"/>
          <w:sz w:val="20"/>
          <w:szCs w:val="20"/>
        </w:rPr>
        <w:t xml:space="preserve">nformation </w:t>
      </w:r>
      <w:r w:rsidR="00547FD6" w:rsidRPr="00547FD6">
        <w:rPr>
          <w:rFonts w:ascii="Times New Roman" w:hAnsi="Times New Roman" w:cs="Times New Roman"/>
          <w:sz w:val="20"/>
          <w:szCs w:val="20"/>
        </w:rPr>
        <w:t>T</w:t>
      </w:r>
      <w:r w:rsidR="00547FD6">
        <w:rPr>
          <w:rFonts w:ascii="Times New Roman" w:hAnsi="Times New Roman" w:cs="Times New Roman"/>
          <w:sz w:val="20"/>
          <w:szCs w:val="20"/>
        </w:rPr>
        <w:t>echnology,</w:t>
      </w:r>
      <w:r w:rsidR="00547FD6" w:rsidRPr="00547FD6">
        <w:rPr>
          <w:rFonts w:ascii="Times New Roman" w:hAnsi="Times New Roman" w:cs="Times New Roman"/>
          <w:sz w:val="20"/>
          <w:szCs w:val="20"/>
        </w:rPr>
        <w:t xml:space="preserve"> Sonepat</w:t>
      </w:r>
      <w:r w:rsidR="00547FD6">
        <w:rPr>
          <w:rFonts w:ascii="Times New Roman" w:hAnsi="Times New Roman" w:cs="Times New Roman"/>
          <w:sz w:val="20"/>
          <w:szCs w:val="20"/>
        </w:rPr>
        <w:t>,</w:t>
      </w:r>
      <w:r w:rsidR="00547FD6" w:rsidRPr="00547FD6">
        <w:rPr>
          <w:rFonts w:ascii="Times New Roman" w:hAnsi="Times New Roman" w:cs="Times New Roman"/>
          <w:sz w:val="20"/>
          <w:szCs w:val="20"/>
        </w:rPr>
        <w:t xml:space="preserve"> Haryana</w:t>
      </w:r>
      <w:r w:rsidRPr="000F16CB">
        <w:rPr>
          <w:rFonts w:ascii="Times New Roman" w:hAnsi="Times New Roman" w:cs="Times New Roman"/>
          <w:sz w:val="20"/>
          <w:szCs w:val="20"/>
        </w:rPr>
        <w:t>, India.</w:t>
      </w:r>
    </w:p>
    <w:p w14:paraId="5B74E21B" w14:textId="6F574EA1" w:rsidR="000F16CB" w:rsidRPr="000F16CB" w:rsidRDefault="00547FD6" w:rsidP="00547FD6">
      <w:pPr>
        <w:spacing w:after="0" w:line="240" w:lineRule="auto"/>
        <w:jc w:val="center"/>
        <w:rPr>
          <w:rFonts w:ascii="Times New Roman" w:hAnsi="Times New Roman" w:cs="Times New Roman"/>
          <w:sz w:val="20"/>
          <w:szCs w:val="20"/>
        </w:rPr>
      </w:pPr>
      <w:r w:rsidRPr="00547FD6">
        <w:rPr>
          <w:rFonts w:ascii="Times New Roman" w:hAnsi="Times New Roman" w:cs="Times New Roman"/>
          <w:sz w:val="20"/>
          <w:szCs w:val="20"/>
          <w:vertAlign w:val="superscript"/>
        </w:rPr>
        <w:t>2</w:t>
      </w:r>
      <w:r w:rsidR="000F16CB" w:rsidRPr="000F16CB">
        <w:rPr>
          <w:rFonts w:ascii="Times New Roman" w:hAnsi="Times New Roman" w:cs="Times New Roman"/>
          <w:sz w:val="20"/>
          <w:szCs w:val="20"/>
        </w:rPr>
        <w:t>Department of Computer Science</w:t>
      </w:r>
      <w:r w:rsidRPr="00547FD6">
        <w:rPr>
          <w:rFonts w:ascii="Times New Roman" w:hAnsi="Times New Roman" w:cs="Times New Roman"/>
          <w:sz w:val="20"/>
          <w:szCs w:val="20"/>
        </w:rPr>
        <w:t xml:space="preserve">, </w:t>
      </w:r>
      <w:r w:rsidR="000F16CB" w:rsidRPr="000F16CB">
        <w:rPr>
          <w:rFonts w:ascii="Times New Roman" w:hAnsi="Times New Roman" w:cs="Times New Roman"/>
          <w:sz w:val="20"/>
          <w:szCs w:val="20"/>
        </w:rPr>
        <w:t>University College, Kakatiya University</w:t>
      </w:r>
      <w:r w:rsidRPr="00547FD6">
        <w:rPr>
          <w:rFonts w:ascii="Times New Roman" w:hAnsi="Times New Roman" w:cs="Times New Roman"/>
          <w:sz w:val="20"/>
          <w:szCs w:val="20"/>
        </w:rPr>
        <w:t xml:space="preserve">, </w:t>
      </w:r>
      <w:r w:rsidR="000F16CB" w:rsidRPr="000F16CB">
        <w:rPr>
          <w:rFonts w:ascii="Times New Roman" w:hAnsi="Times New Roman" w:cs="Times New Roman"/>
          <w:sz w:val="20"/>
          <w:szCs w:val="20"/>
        </w:rPr>
        <w:t>Warangal</w:t>
      </w:r>
      <w:r w:rsidRPr="00547FD6">
        <w:rPr>
          <w:rFonts w:ascii="Times New Roman" w:hAnsi="Times New Roman" w:cs="Times New Roman"/>
          <w:sz w:val="20"/>
          <w:szCs w:val="20"/>
        </w:rPr>
        <w:t xml:space="preserve">, </w:t>
      </w:r>
      <w:r w:rsidR="000F16CB" w:rsidRPr="000F16CB">
        <w:rPr>
          <w:rFonts w:ascii="Times New Roman" w:hAnsi="Times New Roman" w:cs="Times New Roman"/>
          <w:sz w:val="20"/>
          <w:szCs w:val="20"/>
        </w:rPr>
        <w:t>India.</w:t>
      </w:r>
    </w:p>
    <w:p w14:paraId="7D1959E8" w14:textId="11E3DC0A" w:rsidR="000F16CB" w:rsidRPr="00547FD6" w:rsidRDefault="00547FD6" w:rsidP="00547FD6">
      <w:pPr>
        <w:spacing w:after="0" w:line="240" w:lineRule="auto"/>
        <w:jc w:val="center"/>
        <w:rPr>
          <w:rFonts w:ascii="Times New Roman" w:hAnsi="Times New Roman" w:cs="Times New Roman"/>
          <w:sz w:val="20"/>
          <w:szCs w:val="20"/>
        </w:rPr>
      </w:pPr>
      <w:r w:rsidRPr="00547FD6">
        <w:rPr>
          <w:rFonts w:ascii="Times New Roman" w:hAnsi="Times New Roman" w:cs="Times New Roman"/>
          <w:sz w:val="20"/>
          <w:szCs w:val="20"/>
          <w:vertAlign w:val="superscript"/>
        </w:rPr>
        <w:t>3</w:t>
      </w:r>
      <w:r w:rsidRPr="00547FD6">
        <w:rPr>
          <w:rFonts w:ascii="Times New Roman" w:hAnsi="Times New Roman" w:cs="Times New Roman"/>
          <w:sz w:val="20"/>
          <w:szCs w:val="20"/>
        </w:rPr>
        <w:t>Department</w:t>
      </w:r>
      <w:r w:rsidRPr="00547FD6">
        <w:rPr>
          <w:rFonts w:ascii="Times New Roman" w:hAnsi="Times New Roman" w:cs="Times New Roman"/>
          <w:sz w:val="20"/>
          <w:szCs w:val="20"/>
        </w:rPr>
        <w:t xml:space="preserve"> of Computer Science</w:t>
      </w:r>
      <w:r w:rsidRPr="00547FD6">
        <w:rPr>
          <w:rFonts w:ascii="Times New Roman" w:hAnsi="Times New Roman" w:cs="Times New Roman"/>
          <w:sz w:val="20"/>
          <w:szCs w:val="20"/>
        </w:rPr>
        <w:t>,</w:t>
      </w:r>
      <w:r w:rsidRPr="00547FD6">
        <w:rPr>
          <w:rFonts w:ascii="Times New Roman" w:hAnsi="Times New Roman" w:cs="Times New Roman"/>
          <w:sz w:val="20"/>
          <w:szCs w:val="20"/>
        </w:rPr>
        <w:t xml:space="preserve"> </w:t>
      </w:r>
      <w:proofErr w:type="spellStart"/>
      <w:r w:rsidRPr="00547FD6">
        <w:rPr>
          <w:rFonts w:ascii="Times New Roman" w:hAnsi="Times New Roman" w:cs="Times New Roman"/>
          <w:sz w:val="20"/>
          <w:szCs w:val="20"/>
        </w:rPr>
        <w:t>Vaageswari</w:t>
      </w:r>
      <w:proofErr w:type="spellEnd"/>
      <w:r w:rsidRPr="00547FD6">
        <w:rPr>
          <w:rFonts w:ascii="Times New Roman" w:hAnsi="Times New Roman" w:cs="Times New Roman"/>
          <w:sz w:val="20"/>
          <w:szCs w:val="20"/>
        </w:rPr>
        <w:t xml:space="preserve"> College of Engineering Karimnagar, India. </w:t>
      </w:r>
    </w:p>
    <w:p w14:paraId="6096595B" w14:textId="4416FB81" w:rsidR="00717916" w:rsidRPr="00547FD6" w:rsidRDefault="00717916" w:rsidP="00547FD6">
      <w:pPr>
        <w:spacing w:before="120" w:after="120" w:line="240" w:lineRule="auto"/>
        <w:jc w:val="both"/>
        <w:rPr>
          <w:rFonts w:ascii="Times New Roman" w:hAnsi="Times New Roman" w:cs="Times New Roman"/>
        </w:rPr>
      </w:pPr>
      <w:r w:rsidRPr="00547FD6">
        <w:rPr>
          <w:rFonts w:ascii="Times New Roman" w:hAnsi="Times New Roman" w:cs="Times New Roman"/>
          <w:b/>
          <w:bCs/>
        </w:rPr>
        <w:t>Abstract:</w:t>
      </w:r>
      <w:r w:rsidRPr="00547FD6">
        <w:rPr>
          <w:rFonts w:ascii="Times New Roman" w:hAnsi="Times New Roman" w:cs="Times New Roman"/>
        </w:rPr>
        <w:t xml:space="preserve"> </w:t>
      </w:r>
      <w:r w:rsidR="000F16CB" w:rsidRPr="00547FD6">
        <w:rPr>
          <w:rFonts w:ascii="Times New Roman" w:hAnsi="Times New Roman" w:cs="Times New Roman"/>
        </w:rPr>
        <w:t xml:space="preserve">This chapter provides a foundational overview of cybersecurity, covering essential terminology, common types of cyber threats, and internationally recognized frameworks and standards. It begins by introducing key concepts such as threats, vulnerabilities, and risk, laying the groundwork for understanding how cyberattacks occur and are mitigated. A detailed examination of various cyberattack types—including social engineering, ransomware, and advanced persistent threats—illustrates the evolving nature of digital threats and the importance of proactive </w:t>
      </w:r>
      <w:r w:rsidR="000F16CB" w:rsidRPr="00547FD6">
        <w:rPr>
          <w:rFonts w:ascii="Times New Roman" w:hAnsi="Times New Roman" w:cs="Times New Roman"/>
        </w:rPr>
        <w:t>defence</w:t>
      </w:r>
      <w:r w:rsidR="000F16CB" w:rsidRPr="00547FD6">
        <w:rPr>
          <w:rFonts w:ascii="Times New Roman" w:hAnsi="Times New Roman" w:cs="Times New Roman"/>
        </w:rPr>
        <w:t xml:space="preserve"> strategies. The chapter also explores major cybersecurity frameworks such as ISO/IEC 27001 and the NIST Cybersecurity Framework, along with regulatory requirements like GDPR and HIPAA. Together, these elements form the basis for a structured and effective approach to managing cybersecurity risks in an increasingly complex digital environment.</w:t>
      </w:r>
    </w:p>
    <w:p w14:paraId="4CBA02CF" w14:textId="62ECC334" w:rsidR="000F16CB" w:rsidRDefault="00547FD6" w:rsidP="00547FD6">
      <w:pPr>
        <w:spacing w:before="120" w:after="120" w:line="240" w:lineRule="auto"/>
        <w:jc w:val="both"/>
        <w:rPr>
          <w:rFonts w:ascii="Times New Roman" w:hAnsi="Times New Roman" w:cs="Times New Roman"/>
        </w:rPr>
      </w:pPr>
      <w:r w:rsidRPr="00547FD6">
        <w:rPr>
          <w:rFonts w:ascii="Times New Roman" w:hAnsi="Times New Roman" w:cs="Times New Roman"/>
        </w:rPr>
        <w:t>Keywords: - cybersecurity</w:t>
      </w:r>
      <w:r w:rsidR="000F16CB" w:rsidRPr="00547FD6">
        <w:rPr>
          <w:rFonts w:ascii="Times New Roman" w:hAnsi="Times New Roman" w:cs="Times New Roman"/>
        </w:rPr>
        <w:t xml:space="preserve">; cyberthreats; cyber-risk; </w:t>
      </w:r>
      <w:r w:rsidR="000F16CB" w:rsidRPr="00547FD6">
        <w:rPr>
          <w:rFonts w:ascii="Times New Roman" w:hAnsi="Times New Roman" w:cs="Times New Roman"/>
        </w:rPr>
        <w:t>NIST</w:t>
      </w:r>
      <w:r w:rsidR="000F16CB" w:rsidRPr="00547FD6">
        <w:rPr>
          <w:rFonts w:ascii="Times New Roman" w:hAnsi="Times New Roman" w:cs="Times New Roman"/>
        </w:rPr>
        <w:t xml:space="preserve">; </w:t>
      </w:r>
      <w:r w:rsidR="000F16CB" w:rsidRPr="00547FD6">
        <w:rPr>
          <w:rFonts w:ascii="Times New Roman" w:hAnsi="Times New Roman" w:cs="Times New Roman"/>
        </w:rPr>
        <w:t>cyberattack</w:t>
      </w:r>
      <w:r w:rsidR="000F16CB" w:rsidRPr="00547FD6">
        <w:rPr>
          <w:rFonts w:ascii="Times New Roman" w:hAnsi="Times New Roman" w:cs="Times New Roman"/>
        </w:rPr>
        <w:t xml:space="preserve">; </w:t>
      </w:r>
      <w:r w:rsidR="000F16CB" w:rsidRPr="00547FD6">
        <w:rPr>
          <w:rFonts w:ascii="Times New Roman" w:hAnsi="Times New Roman" w:cs="Times New Roman"/>
        </w:rPr>
        <w:t>vulnerabilities</w:t>
      </w:r>
      <w:r w:rsidR="000F16CB" w:rsidRPr="00547FD6">
        <w:rPr>
          <w:rFonts w:ascii="Times New Roman" w:hAnsi="Times New Roman" w:cs="Times New Roman"/>
        </w:rPr>
        <w:t>.</w:t>
      </w:r>
    </w:p>
    <w:p w14:paraId="1583BFF6" w14:textId="77777777" w:rsidR="009D649B" w:rsidRPr="00547FD6" w:rsidRDefault="009D649B" w:rsidP="00547FD6">
      <w:pPr>
        <w:spacing w:before="120" w:after="120" w:line="240" w:lineRule="auto"/>
        <w:jc w:val="both"/>
        <w:rPr>
          <w:rFonts w:ascii="Times New Roman" w:hAnsi="Times New Roman" w:cs="Times New Roman"/>
          <w:b/>
          <w:bCs/>
        </w:rPr>
      </w:pPr>
    </w:p>
    <w:p w14:paraId="3AEF2EAF" w14:textId="64F9924F" w:rsidR="00717916" w:rsidRPr="005C5E80" w:rsidRDefault="00717916" w:rsidP="005C5E80">
      <w:pPr>
        <w:pStyle w:val="ListParagraph"/>
        <w:numPr>
          <w:ilvl w:val="0"/>
          <w:numId w:val="37"/>
        </w:numPr>
        <w:spacing w:before="120" w:after="120" w:line="240" w:lineRule="auto"/>
        <w:jc w:val="both"/>
        <w:rPr>
          <w:rFonts w:ascii="Times New Roman" w:hAnsi="Times New Roman" w:cs="Times New Roman"/>
          <w:b/>
          <w:bCs/>
        </w:rPr>
      </w:pPr>
      <w:r w:rsidRPr="005C5E80">
        <w:rPr>
          <w:rFonts w:ascii="Times New Roman" w:hAnsi="Times New Roman" w:cs="Times New Roman"/>
          <w:b/>
          <w:bCs/>
        </w:rPr>
        <w:t xml:space="preserve"> </w:t>
      </w:r>
      <w:r w:rsidR="009D649B" w:rsidRPr="005C5E80">
        <w:rPr>
          <w:rFonts w:ascii="Times New Roman" w:hAnsi="Times New Roman" w:cs="Times New Roman"/>
          <w:b/>
          <w:bCs/>
        </w:rPr>
        <w:t xml:space="preserve">INTRODUCTION TO CYBERSECURITY </w:t>
      </w:r>
    </w:p>
    <w:p w14:paraId="04DED0AF"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In the modern digital age, cybersecurity is a foundational aspect of technology and communication. It refers to the practice of protecting systems, networks, and data from digital attacks, damage, or unauthorized access. As businesses, governments, and individuals increasingly rely on digital platforms, safeguarding digital assets has become crucial.</w:t>
      </w:r>
    </w:p>
    <w:p w14:paraId="72F88CA2"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 xml:space="preserve">Cybersecurity encompasses a broad set of technologies, processes, and practices aimed at defending digital infrastructure. Effective cybersecurity strategies are essential for ensuring confidentiality, integrity, and availability—commonly known as the </w:t>
      </w:r>
      <w:r w:rsidRPr="00717916">
        <w:rPr>
          <w:rFonts w:ascii="Times New Roman" w:hAnsi="Times New Roman" w:cs="Times New Roman"/>
          <w:b/>
          <w:bCs/>
        </w:rPr>
        <w:t>CIA Triad</w:t>
      </w:r>
      <w:r w:rsidRPr="00717916">
        <w:rPr>
          <w:rFonts w:ascii="Times New Roman" w:hAnsi="Times New Roman" w:cs="Times New Roman"/>
        </w:rPr>
        <w:t>—of information.</w:t>
      </w:r>
    </w:p>
    <w:p w14:paraId="4438127F" w14:textId="77777777" w:rsidR="00717916" w:rsidRPr="00717916" w:rsidRDefault="00717916" w:rsidP="00547FD6">
      <w:pPr>
        <w:numPr>
          <w:ilvl w:val="0"/>
          <w:numId w:val="1"/>
        </w:numPr>
        <w:spacing w:before="120" w:after="120" w:line="240" w:lineRule="auto"/>
        <w:jc w:val="both"/>
        <w:rPr>
          <w:rFonts w:ascii="Times New Roman" w:hAnsi="Times New Roman" w:cs="Times New Roman"/>
        </w:rPr>
      </w:pPr>
      <w:r w:rsidRPr="00717916">
        <w:rPr>
          <w:rFonts w:ascii="Times New Roman" w:hAnsi="Times New Roman" w:cs="Times New Roman"/>
          <w:b/>
          <w:bCs/>
        </w:rPr>
        <w:t>Confidentiality</w:t>
      </w:r>
      <w:r w:rsidRPr="00717916">
        <w:rPr>
          <w:rFonts w:ascii="Times New Roman" w:hAnsi="Times New Roman" w:cs="Times New Roman"/>
        </w:rPr>
        <w:t xml:space="preserve"> ensures that sensitive information is accessed only by authorized individuals.</w:t>
      </w:r>
    </w:p>
    <w:p w14:paraId="362A5E7D" w14:textId="77777777" w:rsidR="00717916" w:rsidRPr="00717916" w:rsidRDefault="00717916" w:rsidP="00547FD6">
      <w:pPr>
        <w:numPr>
          <w:ilvl w:val="0"/>
          <w:numId w:val="1"/>
        </w:numPr>
        <w:spacing w:before="120" w:after="120" w:line="240" w:lineRule="auto"/>
        <w:jc w:val="both"/>
        <w:rPr>
          <w:rFonts w:ascii="Times New Roman" w:hAnsi="Times New Roman" w:cs="Times New Roman"/>
        </w:rPr>
      </w:pPr>
      <w:r w:rsidRPr="00717916">
        <w:rPr>
          <w:rFonts w:ascii="Times New Roman" w:hAnsi="Times New Roman" w:cs="Times New Roman"/>
          <w:b/>
          <w:bCs/>
        </w:rPr>
        <w:t>Integrity</w:t>
      </w:r>
      <w:r w:rsidRPr="00717916">
        <w:rPr>
          <w:rFonts w:ascii="Times New Roman" w:hAnsi="Times New Roman" w:cs="Times New Roman"/>
        </w:rPr>
        <w:t xml:space="preserve"> involves maintaining the accuracy and trustworthiness of data.</w:t>
      </w:r>
    </w:p>
    <w:p w14:paraId="1277BEC6" w14:textId="77777777" w:rsidR="00717916" w:rsidRPr="00717916" w:rsidRDefault="00717916" w:rsidP="00547FD6">
      <w:pPr>
        <w:numPr>
          <w:ilvl w:val="0"/>
          <w:numId w:val="1"/>
        </w:numPr>
        <w:spacing w:before="120" w:after="120" w:line="240" w:lineRule="auto"/>
        <w:jc w:val="both"/>
        <w:rPr>
          <w:rFonts w:ascii="Times New Roman" w:hAnsi="Times New Roman" w:cs="Times New Roman"/>
        </w:rPr>
      </w:pPr>
      <w:r w:rsidRPr="00717916">
        <w:rPr>
          <w:rFonts w:ascii="Times New Roman" w:hAnsi="Times New Roman" w:cs="Times New Roman"/>
          <w:b/>
          <w:bCs/>
        </w:rPr>
        <w:t>Availability</w:t>
      </w:r>
      <w:r w:rsidRPr="00717916">
        <w:rPr>
          <w:rFonts w:ascii="Times New Roman" w:hAnsi="Times New Roman" w:cs="Times New Roman"/>
        </w:rPr>
        <w:t xml:space="preserve"> guarantees that data and systems are accessible to authorized users when needed.</w:t>
      </w:r>
    </w:p>
    <w:p w14:paraId="16DE71D9"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Cybersecurity is not limited to IT professionals; it is a shared responsibility that affects everyone using digital devices or services.</w:t>
      </w:r>
    </w:p>
    <w:p w14:paraId="2D909D62" w14:textId="24158274" w:rsidR="00717916" w:rsidRPr="00717916" w:rsidRDefault="00717916" w:rsidP="00547FD6">
      <w:pPr>
        <w:spacing w:before="120" w:after="120" w:line="240" w:lineRule="auto"/>
        <w:jc w:val="both"/>
        <w:rPr>
          <w:rFonts w:ascii="Times New Roman" w:hAnsi="Times New Roman" w:cs="Times New Roman"/>
          <w:b/>
          <w:bCs/>
        </w:rPr>
      </w:pPr>
      <w:r w:rsidRPr="00717916">
        <w:rPr>
          <w:rFonts w:ascii="Times New Roman" w:hAnsi="Times New Roman" w:cs="Times New Roman"/>
          <w:b/>
          <w:bCs/>
        </w:rPr>
        <w:t>1.</w:t>
      </w:r>
      <w:r w:rsidR="005C5E80">
        <w:rPr>
          <w:rFonts w:ascii="Times New Roman" w:hAnsi="Times New Roman" w:cs="Times New Roman"/>
          <w:b/>
          <w:bCs/>
        </w:rPr>
        <w:t>1</w:t>
      </w:r>
      <w:r w:rsidRPr="00717916">
        <w:rPr>
          <w:rFonts w:ascii="Times New Roman" w:hAnsi="Times New Roman" w:cs="Times New Roman"/>
          <w:b/>
          <w:bCs/>
        </w:rPr>
        <w:t xml:space="preserve"> Cybersecurity Terminology and Key Concepts</w:t>
      </w:r>
    </w:p>
    <w:p w14:paraId="1FF2785E"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Understanding cybersecurity begins with a clear grasp of its core terminology:</w:t>
      </w:r>
    </w:p>
    <w:p w14:paraId="10FE02A6" w14:textId="55F93256"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b/>
          <w:bCs/>
        </w:rPr>
        <w:t>Threat</w:t>
      </w:r>
      <w:r w:rsidR="005C5E80">
        <w:rPr>
          <w:rFonts w:ascii="Times New Roman" w:hAnsi="Times New Roman" w:cs="Times New Roman"/>
          <w:b/>
          <w:bCs/>
        </w:rPr>
        <w:t xml:space="preserve">: </w:t>
      </w:r>
      <w:r w:rsidRPr="00717916">
        <w:rPr>
          <w:rFonts w:ascii="Times New Roman" w:hAnsi="Times New Roman" w:cs="Times New Roman"/>
        </w:rPr>
        <w:t>A threat is any circumstance or event with the potential to cause harm to an information system. Threats can be intentional (e.g., hacking attempts) or accidental (e.g., employee errors).</w:t>
      </w:r>
    </w:p>
    <w:p w14:paraId="6A448F8A" w14:textId="57C6AE43"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b/>
          <w:bCs/>
        </w:rPr>
        <w:t>Vulnerability</w:t>
      </w:r>
      <w:r w:rsidR="005C5E80">
        <w:rPr>
          <w:rFonts w:ascii="Times New Roman" w:hAnsi="Times New Roman" w:cs="Times New Roman"/>
          <w:b/>
          <w:bCs/>
        </w:rPr>
        <w:t xml:space="preserve">: </w:t>
      </w:r>
      <w:r w:rsidRPr="00717916">
        <w:rPr>
          <w:rFonts w:ascii="Times New Roman" w:hAnsi="Times New Roman" w:cs="Times New Roman"/>
        </w:rPr>
        <w:t>A vulnerability is a weakness or flaw in a system that can be exploited by a threat actor. Common vulnerabilities include outdated software, poor configuration settings, and weak passwords.</w:t>
      </w:r>
    </w:p>
    <w:p w14:paraId="3201CF67" w14:textId="2D247890"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b/>
          <w:bCs/>
        </w:rPr>
        <w:t>Risk</w:t>
      </w:r>
      <w:r w:rsidR="005C5E80">
        <w:rPr>
          <w:rFonts w:ascii="Times New Roman" w:hAnsi="Times New Roman" w:cs="Times New Roman"/>
          <w:b/>
          <w:bCs/>
        </w:rPr>
        <w:t xml:space="preserve">: </w:t>
      </w:r>
      <w:r w:rsidRPr="00717916">
        <w:rPr>
          <w:rFonts w:ascii="Times New Roman" w:hAnsi="Times New Roman" w:cs="Times New Roman"/>
          <w:b/>
          <w:bCs/>
        </w:rPr>
        <w:t>Risk</w:t>
      </w:r>
      <w:r w:rsidRPr="00717916">
        <w:rPr>
          <w:rFonts w:ascii="Times New Roman" w:hAnsi="Times New Roman" w:cs="Times New Roman"/>
        </w:rPr>
        <w:t xml:space="preserve"> in cybersecurity is the potential for loss or damage when a threat exploits a vulnerability. It is often evaluated in terms of:</w:t>
      </w:r>
    </w:p>
    <w:p w14:paraId="0A7E6854" w14:textId="77777777" w:rsidR="00717916" w:rsidRPr="00717916" w:rsidRDefault="00717916" w:rsidP="00547FD6">
      <w:pPr>
        <w:numPr>
          <w:ilvl w:val="0"/>
          <w:numId w:val="2"/>
        </w:numPr>
        <w:spacing w:before="120" w:after="120" w:line="240" w:lineRule="auto"/>
        <w:jc w:val="both"/>
        <w:rPr>
          <w:rFonts w:ascii="Times New Roman" w:hAnsi="Times New Roman" w:cs="Times New Roman"/>
        </w:rPr>
      </w:pPr>
      <w:r w:rsidRPr="00717916">
        <w:rPr>
          <w:rFonts w:ascii="Times New Roman" w:hAnsi="Times New Roman" w:cs="Times New Roman"/>
        </w:rPr>
        <w:lastRenderedPageBreak/>
        <w:t>Likelihood: How probable is the occurrence?</w:t>
      </w:r>
    </w:p>
    <w:p w14:paraId="2E75240D" w14:textId="77777777" w:rsidR="00717916" w:rsidRPr="00717916" w:rsidRDefault="00717916" w:rsidP="00547FD6">
      <w:pPr>
        <w:numPr>
          <w:ilvl w:val="0"/>
          <w:numId w:val="2"/>
        </w:numPr>
        <w:spacing w:before="120" w:after="120" w:line="240" w:lineRule="auto"/>
        <w:jc w:val="both"/>
        <w:rPr>
          <w:rFonts w:ascii="Times New Roman" w:hAnsi="Times New Roman" w:cs="Times New Roman"/>
        </w:rPr>
      </w:pPr>
      <w:r w:rsidRPr="00717916">
        <w:rPr>
          <w:rFonts w:ascii="Times New Roman" w:hAnsi="Times New Roman" w:cs="Times New Roman"/>
        </w:rPr>
        <w:t>Impact: What would be the consequences?</w:t>
      </w:r>
    </w:p>
    <w:p w14:paraId="70D3E2F3" w14:textId="56E934C4"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b/>
          <w:bCs/>
        </w:rPr>
        <w:t>Attack Vector</w:t>
      </w:r>
      <w:r w:rsidR="005C5E80">
        <w:rPr>
          <w:rFonts w:ascii="Times New Roman" w:hAnsi="Times New Roman" w:cs="Times New Roman"/>
          <w:b/>
          <w:bCs/>
        </w:rPr>
        <w:t xml:space="preserve">: </w:t>
      </w:r>
      <w:r w:rsidRPr="00717916">
        <w:rPr>
          <w:rFonts w:ascii="Times New Roman" w:hAnsi="Times New Roman" w:cs="Times New Roman"/>
        </w:rPr>
        <w:t>An attack vector is the path or means by which a hacker gains access to a computer or network (e.g., email attachments, unpatched software).</w:t>
      </w:r>
    </w:p>
    <w:p w14:paraId="744FF111" w14:textId="752DF731"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b/>
          <w:bCs/>
        </w:rPr>
        <w:t>Exploit</w:t>
      </w:r>
      <w:r w:rsidR="005C5E80">
        <w:rPr>
          <w:rFonts w:ascii="Times New Roman" w:hAnsi="Times New Roman" w:cs="Times New Roman"/>
          <w:b/>
          <w:bCs/>
        </w:rPr>
        <w:t xml:space="preserve">: </w:t>
      </w:r>
      <w:r w:rsidRPr="00717916">
        <w:rPr>
          <w:rFonts w:ascii="Times New Roman" w:hAnsi="Times New Roman" w:cs="Times New Roman"/>
        </w:rPr>
        <w:t xml:space="preserve">An exploit is a piece of software, code, or command that takes advantage of a vulnerability to cause unintended </w:t>
      </w:r>
      <w:proofErr w:type="spellStart"/>
      <w:r w:rsidRPr="00717916">
        <w:rPr>
          <w:rFonts w:ascii="Times New Roman" w:hAnsi="Times New Roman" w:cs="Times New Roman"/>
        </w:rPr>
        <w:t>behavior</w:t>
      </w:r>
      <w:proofErr w:type="spellEnd"/>
      <w:r w:rsidRPr="00717916">
        <w:rPr>
          <w:rFonts w:ascii="Times New Roman" w:hAnsi="Times New Roman" w:cs="Times New Roman"/>
        </w:rPr>
        <w:t>.</w:t>
      </w:r>
    </w:p>
    <w:p w14:paraId="61A5792A" w14:textId="4A5A9EE4"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b/>
          <w:bCs/>
        </w:rPr>
        <w:t>Patch</w:t>
      </w:r>
      <w:r w:rsidR="005C5E80">
        <w:rPr>
          <w:rFonts w:ascii="Times New Roman" w:hAnsi="Times New Roman" w:cs="Times New Roman"/>
          <w:b/>
          <w:bCs/>
        </w:rPr>
        <w:t xml:space="preserve">: </w:t>
      </w:r>
      <w:r w:rsidRPr="00717916">
        <w:rPr>
          <w:rFonts w:ascii="Times New Roman" w:hAnsi="Times New Roman" w:cs="Times New Roman"/>
        </w:rPr>
        <w:t>A patch is a software update that fixes vulnerabilities or bugs in applications or operating systems.</w:t>
      </w:r>
    </w:p>
    <w:p w14:paraId="663C91CF" w14:textId="4FC00D55"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b/>
          <w:bCs/>
        </w:rPr>
        <w:t>Firewall</w:t>
      </w:r>
      <w:r w:rsidR="005C5E80">
        <w:rPr>
          <w:rFonts w:ascii="Times New Roman" w:hAnsi="Times New Roman" w:cs="Times New Roman"/>
          <w:b/>
          <w:bCs/>
        </w:rPr>
        <w:t xml:space="preserve">: </w:t>
      </w:r>
      <w:r w:rsidRPr="00717916">
        <w:rPr>
          <w:rFonts w:ascii="Times New Roman" w:hAnsi="Times New Roman" w:cs="Times New Roman"/>
        </w:rPr>
        <w:t>A firewall is a network security device or software that monitors and controls incoming and outgoing traffic based on predetermined security rules.</w:t>
      </w:r>
    </w:p>
    <w:p w14:paraId="03DDE173" w14:textId="3486CE1F" w:rsidR="00717916" w:rsidRPr="00717916" w:rsidRDefault="00717916" w:rsidP="005C5E80">
      <w:pPr>
        <w:tabs>
          <w:tab w:val="num" w:pos="720"/>
        </w:tabs>
        <w:spacing w:before="120" w:after="120" w:line="240" w:lineRule="auto"/>
        <w:jc w:val="both"/>
        <w:rPr>
          <w:rFonts w:ascii="Times New Roman" w:hAnsi="Times New Roman" w:cs="Times New Roman"/>
        </w:rPr>
      </w:pPr>
      <w:r w:rsidRPr="00717916">
        <w:rPr>
          <w:rFonts w:ascii="Times New Roman" w:hAnsi="Times New Roman" w:cs="Times New Roman"/>
          <w:b/>
          <w:bCs/>
        </w:rPr>
        <w:t>Authentication &amp; Authorization</w:t>
      </w:r>
      <w:r w:rsidR="005C5E80">
        <w:rPr>
          <w:rFonts w:ascii="Times New Roman" w:hAnsi="Times New Roman" w:cs="Times New Roman"/>
          <w:b/>
          <w:bCs/>
        </w:rPr>
        <w:t xml:space="preserve">: </w:t>
      </w:r>
      <w:r w:rsidRPr="00717916">
        <w:rPr>
          <w:rFonts w:ascii="Times New Roman" w:hAnsi="Times New Roman" w:cs="Times New Roman"/>
        </w:rPr>
        <w:t>Authentication verifies a user’s identity (e.g., passwords, biometrics).</w:t>
      </w:r>
      <w:r w:rsidR="005C5E80">
        <w:rPr>
          <w:rFonts w:ascii="Times New Roman" w:hAnsi="Times New Roman" w:cs="Times New Roman"/>
        </w:rPr>
        <w:t xml:space="preserve"> </w:t>
      </w:r>
      <w:r w:rsidRPr="00717916">
        <w:rPr>
          <w:rFonts w:ascii="Times New Roman" w:hAnsi="Times New Roman" w:cs="Times New Roman"/>
        </w:rPr>
        <w:t>Authorization determines the level of access granted to a user after authentication.</w:t>
      </w:r>
    </w:p>
    <w:p w14:paraId="1F5B38EC" w14:textId="0041CBF7" w:rsidR="00717916" w:rsidRPr="00717916" w:rsidRDefault="00717916" w:rsidP="00547FD6">
      <w:pPr>
        <w:spacing w:before="120" w:after="120" w:line="240" w:lineRule="auto"/>
        <w:jc w:val="both"/>
        <w:rPr>
          <w:rFonts w:ascii="Times New Roman" w:hAnsi="Times New Roman" w:cs="Times New Roman"/>
          <w:b/>
          <w:bCs/>
        </w:rPr>
      </w:pPr>
      <w:r w:rsidRPr="00717916">
        <w:rPr>
          <w:rFonts w:ascii="Times New Roman" w:hAnsi="Times New Roman" w:cs="Times New Roman"/>
          <w:b/>
          <w:bCs/>
        </w:rPr>
        <w:t>1.</w:t>
      </w:r>
      <w:r w:rsidR="005C5E80">
        <w:rPr>
          <w:rFonts w:ascii="Times New Roman" w:hAnsi="Times New Roman" w:cs="Times New Roman"/>
          <w:b/>
          <w:bCs/>
        </w:rPr>
        <w:t>2</w:t>
      </w:r>
      <w:r w:rsidRPr="00717916">
        <w:rPr>
          <w:rFonts w:ascii="Times New Roman" w:hAnsi="Times New Roman" w:cs="Times New Roman"/>
          <w:b/>
          <w:bCs/>
        </w:rPr>
        <w:t xml:space="preserve"> Overview of Cyber Threats</w:t>
      </w:r>
    </w:p>
    <w:p w14:paraId="09A38563"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 xml:space="preserve">Cyber threats come in various forms, and understanding their types is essential for </w:t>
      </w:r>
      <w:proofErr w:type="spellStart"/>
      <w:r w:rsidRPr="00717916">
        <w:rPr>
          <w:rFonts w:ascii="Times New Roman" w:hAnsi="Times New Roman" w:cs="Times New Roman"/>
        </w:rPr>
        <w:t>defense</w:t>
      </w:r>
      <w:proofErr w:type="spellEnd"/>
      <w:r w:rsidRPr="00717916">
        <w:rPr>
          <w:rFonts w:ascii="Times New Roman" w:hAnsi="Times New Roman" w:cs="Times New Roman"/>
        </w:rPr>
        <w:t xml:space="preserve"> and prevention. Below are some of the most common threats:</w:t>
      </w:r>
    </w:p>
    <w:p w14:paraId="10848D2A" w14:textId="1D2DD43E"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b/>
          <w:bCs/>
        </w:rPr>
        <w:t>Malware</w:t>
      </w:r>
      <w:r w:rsidR="005C5E80">
        <w:rPr>
          <w:rFonts w:ascii="Times New Roman" w:hAnsi="Times New Roman" w:cs="Times New Roman"/>
          <w:b/>
          <w:bCs/>
        </w:rPr>
        <w:t xml:space="preserve">: </w:t>
      </w:r>
      <w:r w:rsidRPr="00717916">
        <w:rPr>
          <w:rFonts w:ascii="Times New Roman" w:hAnsi="Times New Roman" w:cs="Times New Roman"/>
        </w:rPr>
        <w:t>Short for malicious software, malware refers to any software intentionally designed to cause damage. Common types include:</w:t>
      </w:r>
    </w:p>
    <w:p w14:paraId="482845E5" w14:textId="77777777" w:rsidR="00717916" w:rsidRPr="00717916" w:rsidRDefault="00717916" w:rsidP="00547FD6">
      <w:pPr>
        <w:numPr>
          <w:ilvl w:val="0"/>
          <w:numId w:val="4"/>
        </w:numPr>
        <w:spacing w:before="120" w:after="120" w:line="240" w:lineRule="auto"/>
        <w:jc w:val="both"/>
        <w:rPr>
          <w:rFonts w:ascii="Times New Roman" w:hAnsi="Times New Roman" w:cs="Times New Roman"/>
        </w:rPr>
      </w:pPr>
      <w:r w:rsidRPr="00717916">
        <w:rPr>
          <w:rFonts w:ascii="Times New Roman" w:hAnsi="Times New Roman" w:cs="Times New Roman"/>
        </w:rPr>
        <w:t>Viruses: Attach themselves to legitimate files and spread.</w:t>
      </w:r>
    </w:p>
    <w:p w14:paraId="4C0E4087" w14:textId="77777777" w:rsidR="00717916" w:rsidRPr="00717916" w:rsidRDefault="00717916" w:rsidP="00547FD6">
      <w:pPr>
        <w:numPr>
          <w:ilvl w:val="0"/>
          <w:numId w:val="4"/>
        </w:numPr>
        <w:spacing w:before="120" w:after="120" w:line="240" w:lineRule="auto"/>
        <w:jc w:val="both"/>
        <w:rPr>
          <w:rFonts w:ascii="Times New Roman" w:hAnsi="Times New Roman" w:cs="Times New Roman"/>
        </w:rPr>
      </w:pPr>
      <w:r w:rsidRPr="00717916">
        <w:rPr>
          <w:rFonts w:ascii="Times New Roman" w:hAnsi="Times New Roman" w:cs="Times New Roman"/>
        </w:rPr>
        <w:t>Worms: Self-replicate and spread without user action.</w:t>
      </w:r>
    </w:p>
    <w:p w14:paraId="59CE48D1" w14:textId="77777777" w:rsidR="00717916" w:rsidRPr="00717916" w:rsidRDefault="00717916" w:rsidP="00547FD6">
      <w:pPr>
        <w:numPr>
          <w:ilvl w:val="0"/>
          <w:numId w:val="4"/>
        </w:numPr>
        <w:spacing w:before="120" w:after="120" w:line="240" w:lineRule="auto"/>
        <w:jc w:val="both"/>
        <w:rPr>
          <w:rFonts w:ascii="Times New Roman" w:hAnsi="Times New Roman" w:cs="Times New Roman"/>
        </w:rPr>
      </w:pPr>
      <w:r w:rsidRPr="00717916">
        <w:rPr>
          <w:rFonts w:ascii="Times New Roman" w:hAnsi="Times New Roman" w:cs="Times New Roman"/>
        </w:rPr>
        <w:t>Trojans: Disguise themselves as legitimate software to trick users.</w:t>
      </w:r>
    </w:p>
    <w:p w14:paraId="59CC6898" w14:textId="77777777" w:rsidR="00717916" w:rsidRPr="00717916" w:rsidRDefault="00717916" w:rsidP="00547FD6">
      <w:pPr>
        <w:numPr>
          <w:ilvl w:val="0"/>
          <w:numId w:val="4"/>
        </w:numPr>
        <w:spacing w:before="120" w:after="120" w:line="240" w:lineRule="auto"/>
        <w:jc w:val="both"/>
        <w:rPr>
          <w:rFonts w:ascii="Times New Roman" w:hAnsi="Times New Roman" w:cs="Times New Roman"/>
        </w:rPr>
      </w:pPr>
      <w:r w:rsidRPr="00717916">
        <w:rPr>
          <w:rFonts w:ascii="Times New Roman" w:hAnsi="Times New Roman" w:cs="Times New Roman"/>
        </w:rPr>
        <w:t>Ransomware: Encrypts files and demands payment for decryption.</w:t>
      </w:r>
    </w:p>
    <w:p w14:paraId="11D573ED" w14:textId="77777777" w:rsidR="00717916" w:rsidRPr="00717916" w:rsidRDefault="00717916" w:rsidP="00547FD6">
      <w:pPr>
        <w:numPr>
          <w:ilvl w:val="0"/>
          <w:numId w:val="4"/>
        </w:numPr>
        <w:spacing w:before="120" w:after="120" w:line="240" w:lineRule="auto"/>
        <w:jc w:val="both"/>
        <w:rPr>
          <w:rFonts w:ascii="Times New Roman" w:hAnsi="Times New Roman" w:cs="Times New Roman"/>
        </w:rPr>
      </w:pPr>
      <w:r w:rsidRPr="00717916">
        <w:rPr>
          <w:rFonts w:ascii="Times New Roman" w:hAnsi="Times New Roman" w:cs="Times New Roman"/>
        </w:rPr>
        <w:t>Spyware: Secretly collects information without the user’s consent.</w:t>
      </w:r>
    </w:p>
    <w:p w14:paraId="080716CD" w14:textId="0BFD15F6"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b/>
          <w:bCs/>
        </w:rPr>
        <w:t>Phishing</w:t>
      </w:r>
      <w:r w:rsidR="005C5E80">
        <w:rPr>
          <w:rFonts w:ascii="Times New Roman" w:hAnsi="Times New Roman" w:cs="Times New Roman"/>
          <w:b/>
          <w:bCs/>
        </w:rPr>
        <w:t xml:space="preserve">: </w:t>
      </w:r>
      <w:r w:rsidRPr="00717916">
        <w:rPr>
          <w:rFonts w:ascii="Times New Roman" w:hAnsi="Times New Roman" w:cs="Times New Roman"/>
        </w:rPr>
        <w:t>Phishing is a form of social engineering where attackers impersonate legitimate entities to trick individuals into revealing sensitive information, such as login credentials or credit card numbers. Phishing attacks are typically carried out via:</w:t>
      </w:r>
    </w:p>
    <w:p w14:paraId="13026E4C" w14:textId="77777777" w:rsidR="00717916" w:rsidRPr="00717916" w:rsidRDefault="00717916" w:rsidP="00547FD6">
      <w:pPr>
        <w:numPr>
          <w:ilvl w:val="0"/>
          <w:numId w:val="5"/>
        </w:numPr>
        <w:spacing w:before="120" w:after="120" w:line="240" w:lineRule="auto"/>
        <w:jc w:val="both"/>
        <w:rPr>
          <w:rFonts w:ascii="Times New Roman" w:hAnsi="Times New Roman" w:cs="Times New Roman"/>
        </w:rPr>
      </w:pPr>
      <w:r w:rsidRPr="00717916">
        <w:rPr>
          <w:rFonts w:ascii="Times New Roman" w:hAnsi="Times New Roman" w:cs="Times New Roman"/>
        </w:rPr>
        <w:t>Emails</w:t>
      </w:r>
    </w:p>
    <w:p w14:paraId="5F4E1972" w14:textId="77777777" w:rsidR="00717916" w:rsidRPr="00717916" w:rsidRDefault="00717916" w:rsidP="00547FD6">
      <w:pPr>
        <w:numPr>
          <w:ilvl w:val="0"/>
          <w:numId w:val="5"/>
        </w:numPr>
        <w:spacing w:before="120" w:after="120" w:line="240" w:lineRule="auto"/>
        <w:jc w:val="both"/>
        <w:rPr>
          <w:rFonts w:ascii="Times New Roman" w:hAnsi="Times New Roman" w:cs="Times New Roman"/>
        </w:rPr>
      </w:pPr>
      <w:r w:rsidRPr="00717916">
        <w:rPr>
          <w:rFonts w:ascii="Times New Roman" w:hAnsi="Times New Roman" w:cs="Times New Roman"/>
        </w:rPr>
        <w:t>Text messages (smishing)</w:t>
      </w:r>
    </w:p>
    <w:p w14:paraId="52332153" w14:textId="77777777" w:rsidR="00717916" w:rsidRPr="00717916" w:rsidRDefault="00717916" w:rsidP="00547FD6">
      <w:pPr>
        <w:numPr>
          <w:ilvl w:val="0"/>
          <w:numId w:val="5"/>
        </w:numPr>
        <w:spacing w:before="120" w:after="120" w:line="240" w:lineRule="auto"/>
        <w:jc w:val="both"/>
        <w:rPr>
          <w:rFonts w:ascii="Times New Roman" w:hAnsi="Times New Roman" w:cs="Times New Roman"/>
        </w:rPr>
      </w:pPr>
      <w:r w:rsidRPr="00717916">
        <w:rPr>
          <w:rFonts w:ascii="Times New Roman" w:hAnsi="Times New Roman" w:cs="Times New Roman"/>
        </w:rPr>
        <w:t>Phone calls (vishing)</w:t>
      </w:r>
    </w:p>
    <w:p w14:paraId="1E3E5E7D" w14:textId="1DAA3D53"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b/>
          <w:bCs/>
        </w:rPr>
        <w:t>Denial-of-Service (DoS) Attacks</w:t>
      </w:r>
      <w:r w:rsidR="005C5E80">
        <w:rPr>
          <w:rFonts w:ascii="Times New Roman" w:hAnsi="Times New Roman" w:cs="Times New Roman"/>
          <w:b/>
          <w:bCs/>
        </w:rPr>
        <w:t xml:space="preserve">: </w:t>
      </w:r>
      <w:r w:rsidRPr="00717916">
        <w:rPr>
          <w:rFonts w:ascii="Times New Roman" w:hAnsi="Times New Roman" w:cs="Times New Roman"/>
        </w:rPr>
        <w:t>A Denial-of-Service attack overwhelms a system, network, or website with excessive traffic, rendering it unavailable to users. When this attack is carried out by multiple systems simultaneously, it is called a Distributed Denial-of-Service (DDoS) attack.</w:t>
      </w:r>
    </w:p>
    <w:p w14:paraId="0F1759F0" w14:textId="38C07334"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b/>
          <w:bCs/>
        </w:rPr>
        <w:t>Man-in-the-Middle (MitM) Attacks</w:t>
      </w:r>
      <w:r w:rsidR="005C5E80">
        <w:rPr>
          <w:rFonts w:ascii="Times New Roman" w:hAnsi="Times New Roman" w:cs="Times New Roman"/>
          <w:b/>
          <w:bCs/>
        </w:rPr>
        <w:t xml:space="preserve">: </w:t>
      </w:r>
      <w:r w:rsidRPr="00717916">
        <w:rPr>
          <w:rFonts w:ascii="Times New Roman" w:hAnsi="Times New Roman" w:cs="Times New Roman"/>
        </w:rPr>
        <w:t xml:space="preserve">In a </w:t>
      </w:r>
      <w:r w:rsidRPr="00717916">
        <w:rPr>
          <w:rFonts w:ascii="Times New Roman" w:hAnsi="Times New Roman" w:cs="Times New Roman"/>
          <w:b/>
          <w:bCs/>
        </w:rPr>
        <w:t>MitM</w:t>
      </w:r>
      <w:r w:rsidRPr="00717916">
        <w:rPr>
          <w:rFonts w:ascii="Times New Roman" w:hAnsi="Times New Roman" w:cs="Times New Roman"/>
        </w:rPr>
        <w:t xml:space="preserve"> attack, the attacker intercepts communication between two parties to steal data or inject malicious content. This is often done over insecure networks.</w:t>
      </w:r>
    </w:p>
    <w:p w14:paraId="337B7E86" w14:textId="10E50C51"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b/>
          <w:bCs/>
        </w:rPr>
        <w:t>Insider Threats</w:t>
      </w:r>
      <w:r w:rsidR="005C5E80">
        <w:rPr>
          <w:rFonts w:ascii="Times New Roman" w:hAnsi="Times New Roman" w:cs="Times New Roman"/>
          <w:b/>
          <w:bCs/>
        </w:rPr>
        <w:t xml:space="preserve">: </w:t>
      </w:r>
      <w:r w:rsidRPr="00717916">
        <w:rPr>
          <w:rFonts w:ascii="Times New Roman" w:hAnsi="Times New Roman" w:cs="Times New Roman"/>
        </w:rPr>
        <w:t>Not all threats come from outside. Insider threats involve current or former employees who intentionally or unintentionally compromise security, either through negligence or malicious intent.</w:t>
      </w:r>
    </w:p>
    <w:p w14:paraId="721C92DC" w14:textId="788B0935" w:rsid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b/>
          <w:bCs/>
        </w:rPr>
        <w:t>Zero-Day Exploits</w:t>
      </w:r>
      <w:r w:rsidR="005C5E80">
        <w:rPr>
          <w:rFonts w:ascii="Times New Roman" w:hAnsi="Times New Roman" w:cs="Times New Roman"/>
          <w:b/>
          <w:bCs/>
        </w:rPr>
        <w:t xml:space="preserve">: </w:t>
      </w:r>
      <w:r w:rsidRPr="00717916">
        <w:rPr>
          <w:rFonts w:ascii="Times New Roman" w:hAnsi="Times New Roman" w:cs="Times New Roman"/>
        </w:rPr>
        <w:t xml:space="preserve">These are attacks that occur on the same day a vulnerability is discovered and before a patch is released. They are particularly dangerous due to the lack of available </w:t>
      </w:r>
      <w:proofErr w:type="spellStart"/>
      <w:r w:rsidRPr="00717916">
        <w:rPr>
          <w:rFonts w:ascii="Times New Roman" w:hAnsi="Times New Roman" w:cs="Times New Roman"/>
        </w:rPr>
        <w:t>defenses</w:t>
      </w:r>
      <w:proofErr w:type="spellEnd"/>
      <w:r w:rsidRPr="00717916">
        <w:rPr>
          <w:rFonts w:ascii="Times New Roman" w:hAnsi="Times New Roman" w:cs="Times New Roman"/>
        </w:rPr>
        <w:t>.</w:t>
      </w:r>
    </w:p>
    <w:p w14:paraId="1C471051" w14:textId="77777777" w:rsidR="005C5E80" w:rsidRPr="00717916" w:rsidRDefault="005C5E80" w:rsidP="00547FD6">
      <w:pPr>
        <w:spacing w:before="120" w:after="120" w:line="240" w:lineRule="auto"/>
        <w:jc w:val="both"/>
        <w:rPr>
          <w:rFonts w:ascii="Times New Roman" w:hAnsi="Times New Roman" w:cs="Times New Roman"/>
        </w:rPr>
      </w:pPr>
    </w:p>
    <w:p w14:paraId="05AD2DAC" w14:textId="0A36C9A9" w:rsidR="00717916" w:rsidRPr="00717916" w:rsidRDefault="009D649B" w:rsidP="005C5E80">
      <w:pPr>
        <w:pStyle w:val="ListParagraph"/>
        <w:numPr>
          <w:ilvl w:val="0"/>
          <w:numId w:val="37"/>
        </w:numPr>
        <w:spacing w:before="120" w:after="120" w:line="240" w:lineRule="auto"/>
        <w:jc w:val="both"/>
        <w:rPr>
          <w:rFonts w:ascii="Times New Roman" w:hAnsi="Times New Roman" w:cs="Times New Roman"/>
          <w:b/>
          <w:bCs/>
        </w:rPr>
      </w:pPr>
      <w:r w:rsidRPr="00717916">
        <w:rPr>
          <w:rFonts w:ascii="Times New Roman" w:hAnsi="Times New Roman" w:cs="Times New Roman"/>
          <w:b/>
          <w:bCs/>
        </w:rPr>
        <w:t>TYPES OF CYBER THREATS AND ATTACKS</w:t>
      </w:r>
    </w:p>
    <w:p w14:paraId="0E4210D7"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 xml:space="preserve">Cyberattacks come in many forms, targeting individuals, organizations, and governments alike. These attacks can disrupt operations, steal sensitive data, and cause severe financial and reputational damage. Understanding the different types of cyber threats and their real-world implications is essential for effective </w:t>
      </w:r>
      <w:proofErr w:type="spellStart"/>
      <w:r w:rsidRPr="00717916">
        <w:rPr>
          <w:rFonts w:ascii="Times New Roman" w:hAnsi="Times New Roman" w:cs="Times New Roman"/>
        </w:rPr>
        <w:t>defense</w:t>
      </w:r>
      <w:proofErr w:type="spellEnd"/>
      <w:r w:rsidRPr="00717916">
        <w:rPr>
          <w:rFonts w:ascii="Times New Roman" w:hAnsi="Times New Roman" w:cs="Times New Roman"/>
        </w:rPr>
        <w:t xml:space="preserve"> and risk management.</w:t>
      </w:r>
    </w:p>
    <w:p w14:paraId="0B9AE519" w14:textId="508486C5" w:rsidR="00717916" w:rsidRPr="00717916" w:rsidRDefault="00717916" w:rsidP="00547FD6">
      <w:pPr>
        <w:spacing w:before="120" w:after="120" w:line="240" w:lineRule="auto"/>
        <w:jc w:val="both"/>
        <w:rPr>
          <w:rFonts w:ascii="Times New Roman" w:hAnsi="Times New Roman" w:cs="Times New Roman"/>
          <w:b/>
          <w:bCs/>
        </w:rPr>
      </w:pPr>
      <w:r w:rsidRPr="00717916">
        <w:rPr>
          <w:rFonts w:ascii="Times New Roman" w:hAnsi="Times New Roman" w:cs="Times New Roman"/>
          <w:b/>
          <w:bCs/>
        </w:rPr>
        <w:t>2.</w:t>
      </w:r>
      <w:r w:rsidR="005C5E80">
        <w:rPr>
          <w:rFonts w:ascii="Times New Roman" w:hAnsi="Times New Roman" w:cs="Times New Roman"/>
          <w:b/>
          <w:bCs/>
        </w:rPr>
        <w:t>1</w:t>
      </w:r>
      <w:r w:rsidRPr="00717916">
        <w:rPr>
          <w:rFonts w:ascii="Times New Roman" w:hAnsi="Times New Roman" w:cs="Times New Roman"/>
          <w:b/>
          <w:bCs/>
        </w:rPr>
        <w:t xml:space="preserve"> Common Types of Cyberattacks</w:t>
      </w:r>
    </w:p>
    <w:p w14:paraId="5053B7A3" w14:textId="58347FF6" w:rsidR="00717916" w:rsidRPr="00717916" w:rsidRDefault="005C5E80" w:rsidP="00547FD6">
      <w:pPr>
        <w:spacing w:before="120" w:after="120" w:line="240" w:lineRule="auto"/>
        <w:jc w:val="both"/>
        <w:rPr>
          <w:rFonts w:ascii="Times New Roman" w:hAnsi="Times New Roman" w:cs="Times New Roman"/>
          <w:b/>
          <w:bCs/>
        </w:rPr>
      </w:pPr>
      <w:r>
        <w:rPr>
          <w:rFonts w:ascii="Times New Roman" w:hAnsi="Times New Roman" w:cs="Times New Roman"/>
          <w:b/>
          <w:bCs/>
        </w:rPr>
        <w:t>A</w:t>
      </w:r>
      <w:r w:rsidR="00717916" w:rsidRPr="00717916">
        <w:rPr>
          <w:rFonts w:ascii="Times New Roman" w:hAnsi="Times New Roman" w:cs="Times New Roman"/>
          <w:b/>
          <w:bCs/>
        </w:rPr>
        <w:t>. Social Engineering Attacks</w:t>
      </w:r>
    </w:p>
    <w:p w14:paraId="36B8D3F6"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Social engineering exploits human psychology rather than technical vulnerabilities. Attackers manipulate individuals into disclosing confidential information or performing actions that compromise security.</w:t>
      </w:r>
    </w:p>
    <w:p w14:paraId="6BA865D9"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Common techniques:</w:t>
      </w:r>
    </w:p>
    <w:p w14:paraId="36581BBC" w14:textId="77777777" w:rsidR="00717916" w:rsidRPr="00717916" w:rsidRDefault="00717916" w:rsidP="00547FD6">
      <w:pPr>
        <w:numPr>
          <w:ilvl w:val="0"/>
          <w:numId w:val="6"/>
        </w:numPr>
        <w:spacing w:before="120" w:after="120" w:line="240" w:lineRule="auto"/>
        <w:jc w:val="both"/>
        <w:rPr>
          <w:rFonts w:ascii="Times New Roman" w:hAnsi="Times New Roman" w:cs="Times New Roman"/>
        </w:rPr>
      </w:pPr>
      <w:r w:rsidRPr="00717916">
        <w:rPr>
          <w:rFonts w:ascii="Times New Roman" w:hAnsi="Times New Roman" w:cs="Times New Roman"/>
        </w:rPr>
        <w:t>Phishing: Fake emails or messages that appear to be from trusted sources.</w:t>
      </w:r>
    </w:p>
    <w:p w14:paraId="6D2CD655" w14:textId="77777777" w:rsidR="00717916" w:rsidRPr="00717916" w:rsidRDefault="00717916" w:rsidP="00547FD6">
      <w:pPr>
        <w:numPr>
          <w:ilvl w:val="0"/>
          <w:numId w:val="6"/>
        </w:numPr>
        <w:spacing w:before="120" w:after="120" w:line="240" w:lineRule="auto"/>
        <w:jc w:val="both"/>
        <w:rPr>
          <w:rFonts w:ascii="Times New Roman" w:hAnsi="Times New Roman" w:cs="Times New Roman"/>
        </w:rPr>
      </w:pPr>
      <w:r w:rsidRPr="00717916">
        <w:rPr>
          <w:rFonts w:ascii="Times New Roman" w:hAnsi="Times New Roman" w:cs="Times New Roman"/>
        </w:rPr>
        <w:t>Spear Phishing: A targeted form of phishing aimed at specific individuals or organizations.</w:t>
      </w:r>
    </w:p>
    <w:p w14:paraId="6C276F51" w14:textId="77777777" w:rsidR="00717916" w:rsidRPr="00717916" w:rsidRDefault="00717916" w:rsidP="00547FD6">
      <w:pPr>
        <w:numPr>
          <w:ilvl w:val="0"/>
          <w:numId w:val="6"/>
        </w:numPr>
        <w:spacing w:before="120" w:after="120" w:line="240" w:lineRule="auto"/>
        <w:jc w:val="both"/>
        <w:rPr>
          <w:rFonts w:ascii="Times New Roman" w:hAnsi="Times New Roman" w:cs="Times New Roman"/>
        </w:rPr>
      </w:pPr>
      <w:r w:rsidRPr="00717916">
        <w:rPr>
          <w:rFonts w:ascii="Times New Roman" w:hAnsi="Times New Roman" w:cs="Times New Roman"/>
        </w:rPr>
        <w:t>Baiting: Offering something enticing (e.g., free software or USB drives) to trick users.</w:t>
      </w:r>
    </w:p>
    <w:p w14:paraId="3FE65AC1" w14:textId="77777777" w:rsidR="00717916" w:rsidRPr="00717916" w:rsidRDefault="00717916" w:rsidP="00547FD6">
      <w:pPr>
        <w:numPr>
          <w:ilvl w:val="0"/>
          <w:numId w:val="6"/>
        </w:numPr>
        <w:spacing w:before="120" w:after="120" w:line="240" w:lineRule="auto"/>
        <w:jc w:val="both"/>
        <w:rPr>
          <w:rFonts w:ascii="Times New Roman" w:hAnsi="Times New Roman" w:cs="Times New Roman"/>
        </w:rPr>
      </w:pPr>
      <w:r w:rsidRPr="00717916">
        <w:rPr>
          <w:rFonts w:ascii="Times New Roman" w:hAnsi="Times New Roman" w:cs="Times New Roman"/>
        </w:rPr>
        <w:t>Pretexting: Using a fabricated scenario to obtain personal information.</w:t>
      </w:r>
    </w:p>
    <w:p w14:paraId="03348059" w14:textId="77777777" w:rsidR="00717916" w:rsidRPr="00717916" w:rsidRDefault="00717916" w:rsidP="00547FD6">
      <w:pPr>
        <w:numPr>
          <w:ilvl w:val="0"/>
          <w:numId w:val="6"/>
        </w:numPr>
        <w:spacing w:before="120" w:after="120" w:line="240" w:lineRule="auto"/>
        <w:jc w:val="both"/>
        <w:rPr>
          <w:rFonts w:ascii="Times New Roman" w:hAnsi="Times New Roman" w:cs="Times New Roman"/>
        </w:rPr>
      </w:pPr>
      <w:r w:rsidRPr="00717916">
        <w:rPr>
          <w:rFonts w:ascii="Times New Roman" w:hAnsi="Times New Roman" w:cs="Times New Roman"/>
        </w:rPr>
        <w:t>Tailgating: Physically following authorized personnel into restricted areas.</w:t>
      </w:r>
    </w:p>
    <w:p w14:paraId="102C8ED5" w14:textId="77777777" w:rsidR="00717916" w:rsidRPr="00717916" w:rsidRDefault="00717916" w:rsidP="00547FD6">
      <w:pPr>
        <w:spacing w:before="120" w:after="120" w:line="240" w:lineRule="auto"/>
        <w:jc w:val="both"/>
        <w:rPr>
          <w:rFonts w:ascii="Times New Roman" w:hAnsi="Times New Roman" w:cs="Times New Roman"/>
        </w:rPr>
      </w:pPr>
      <w:proofErr w:type="spellStart"/>
      <w:r w:rsidRPr="00717916">
        <w:rPr>
          <w:rFonts w:ascii="Times New Roman" w:hAnsi="Times New Roman" w:cs="Times New Roman"/>
        </w:rPr>
        <w:t>Defense</w:t>
      </w:r>
      <w:proofErr w:type="spellEnd"/>
      <w:r w:rsidRPr="00717916">
        <w:rPr>
          <w:rFonts w:ascii="Times New Roman" w:hAnsi="Times New Roman" w:cs="Times New Roman"/>
        </w:rPr>
        <w:t xml:space="preserve"> strategies:</w:t>
      </w:r>
    </w:p>
    <w:p w14:paraId="18703336" w14:textId="77777777" w:rsidR="00717916" w:rsidRPr="00717916" w:rsidRDefault="00717916" w:rsidP="00547FD6">
      <w:pPr>
        <w:numPr>
          <w:ilvl w:val="0"/>
          <w:numId w:val="7"/>
        </w:numPr>
        <w:spacing w:before="120" w:after="120" w:line="240" w:lineRule="auto"/>
        <w:jc w:val="both"/>
        <w:rPr>
          <w:rFonts w:ascii="Times New Roman" w:hAnsi="Times New Roman" w:cs="Times New Roman"/>
        </w:rPr>
      </w:pPr>
      <w:r w:rsidRPr="00717916">
        <w:rPr>
          <w:rFonts w:ascii="Times New Roman" w:hAnsi="Times New Roman" w:cs="Times New Roman"/>
        </w:rPr>
        <w:t>Awareness training</w:t>
      </w:r>
    </w:p>
    <w:p w14:paraId="23696115" w14:textId="77777777" w:rsidR="00717916" w:rsidRPr="00717916" w:rsidRDefault="00717916" w:rsidP="00547FD6">
      <w:pPr>
        <w:numPr>
          <w:ilvl w:val="0"/>
          <w:numId w:val="7"/>
        </w:numPr>
        <w:spacing w:before="120" w:after="120" w:line="240" w:lineRule="auto"/>
        <w:jc w:val="both"/>
        <w:rPr>
          <w:rFonts w:ascii="Times New Roman" w:hAnsi="Times New Roman" w:cs="Times New Roman"/>
        </w:rPr>
      </w:pPr>
      <w:r w:rsidRPr="00717916">
        <w:rPr>
          <w:rFonts w:ascii="Times New Roman" w:hAnsi="Times New Roman" w:cs="Times New Roman"/>
        </w:rPr>
        <w:t>Multi-factor authentication (MFA)</w:t>
      </w:r>
    </w:p>
    <w:p w14:paraId="1CBE1A87" w14:textId="77777777" w:rsidR="00717916" w:rsidRPr="00717916" w:rsidRDefault="00717916" w:rsidP="00547FD6">
      <w:pPr>
        <w:numPr>
          <w:ilvl w:val="0"/>
          <w:numId w:val="7"/>
        </w:numPr>
        <w:spacing w:before="120" w:after="120" w:line="240" w:lineRule="auto"/>
        <w:jc w:val="both"/>
        <w:rPr>
          <w:rFonts w:ascii="Times New Roman" w:hAnsi="Times New Roman" w:cs="Times New Roman"/>
        </w:rPr>
      </w:pPr>
      <w:r w:rsidRPr="00717916">
        <w:rPr>
          <w:rFonts w:ascii="Times New Roman" w:hAnsi="Times New Roman" w:cs="Times New Roman"/>
        </w:rPr>
        <w:t>Verification protocols</w:t>
      </w:r>
    </w:p>
    <w:p w14:paraId="2CC53EA0" w14:textId="0183C973" w:rsidR="00717916" w:rsidRPr="00717916" w:rsidRDefault="005C5E80" w:rsidP="00547FD6">
      <w:pPr>
        <w:spacing w:before="120" w:after="120" w:line="240" w:lineRule="auto"/>
        <w:jc w:val="both"/>
        <w:rPr>
          <w:rFonts w:ascii="Times New Roman" w:hAnsi="Times New Roman" w:cs="Times New Roman"/>
          <w:b/>
          <w:bCs/>
        </w:rPr>
      </w:pPr>
      <w:r>
        <w:rPr>
          <w:rFonts w:ascii="Times New Roman" w:hAnsi="Times New Roman" w:cs="Times New Roman"/>
          <w:b/>
          <w:bCs/>
        </w:rPr>
        <w:t>B</w:t>
      </w:r>
      <w:r w:rsidR="00717916" w:rsidRPr="00717916">
        <w:rPr>
          <w:rFonts w:ascii="Times New Roman" w:hAnsi="Times New Roman" w:cs="Times New Roman"/>
          <w:b/>
          <w:bCs/>
        </w:rPr>
        <w:t>. Ransomware Attacks</w:t>
      </w:r>
    </w:p>
    <w:p w14:paraId="26003E18"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Ransomware is a type of malware that encrypts the victim’s data and demands payment (usually in cryptocurrency) for its release.</w:t>
      </w:r>
    </w:p>
    <w:p w14:paraId="725ADA82"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Key features:</w:t>
      </w:r>
    </w:p>
    <w:p w14:paraId="227DAB7C" w14:textId="77777777" w:rsidR="00717916" w:rsidRPr="00717916" w:rsidRDefault="00717916" w:rsidP="00547FD6">
      <w:pPr>
        <w:numPr>
          <w:ilvl w:val="0"/>
          <w:numId w:val="8"/>
        </w:numPr>
        <w:spacing w:before="120" w:after="120" w:line="240" w:lineRule="auto"/>
        <w:jc w:val="both"/>
        <w:rPr>
          <w:rFonts w:ascii="Times New Roman" w:hAnsi="Times New Roman" w:cs="Times New Roman"/>
        </w:rPr>
      </w:pPr>
      <w:r w:rsidRPr="00717916">
        <w:rPr>
          <w:rFonts w:ascii="Times New Roman" w:hAnsi="Times New Roman" w:cs="Times New Roman"/>
        </w:rPr>
        <w:t>Often spread via phishing emails or drive-by downloads.</w:t>
      </w:r>
    </w:p>
    <w:p w14:paraId="4A286A12" w14:textId="77777777" w:rsidR="00717916" w:rsidRPr="00717916" w:rsidRDefault="00717916" w:rsidP="00547FD6">
      <w:pPr>
        <w:numPr>
          <w:ilvl w:val="0"/>
          <w:numId w:val="8"/>
        </w:numPr>
        <w:spacing w:before="120" w:after="120" w:line="240" w:lineRule="auto"/>
        <w:jc w:val="both"/>
        <w:rPr>
          <w:rFonts w:ascii="Times New Roman" w:hAnsi="Times New Roman" w:cs="Times New Roman"/>
        </w:rPr>
      </w:pPr>
      <w:r w:rsidRPr="00717916">
        <w:rPr>
          <w:rFonts w:ascii="Times New Roman" w:hAnsi="Times New Roman" w:cs="Times New Roman"/>
        </w:rPr>
        <w:t>Some variants also exfiltrate data and threaten public release (double extortion).</w:t>
      </w:r>
    </w:p>
    <w:p w14:paraId="0B7A0CF5" w14:textId="77777777" w:rsidR="00717916" w:rsidRPr="00717916" w:rsidRDefault="00717916" w:rsidP="00547FD6">
      <w:pPr>
        <w:numPr>
          <w:ilvl w:val="0"/>
          <w:numId w:val="8"/>
        </w:numPr>
        <w:spacing w:before="120" w:after="120" w:line="240" w:lineRule="auto"/>
        <w:jc w:val="both"/>
        <w:rPr>
          <w:rFonts w:ascii="Times New Roman" w:hAnsi="Times New Roman" w:cs="Times New Roman"/>
        </w:rPr>
      </w:pPr>
      <w:r w:rsidRPr="00717916">
        <w:rPr>
          <w:rFonts w:ascii="Times New Roman" w:hAnsi="Times New Roman" w:cs="Times New Roman"/>
        </w:rPr>
        <w:t>Disrupts business continuity and can halt operations entirely.</w:t>
      </w:r>
    </w:p>
    <w:p w14:paraId="644FD35E"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Examples:</w:t>
      </w:r>
    </w:p>
    <w:p w14:paraId="656C981C" w14:textId="77777777" w:rsidR="00717916" w:rsidRPr="00717916" w:rsidRDefault="00717916" w:rsidP="00547FD6">
      <w:pPr>
        <w:numPr>
          <w:ilvl w:val="0"/>
          <w:numId w:val="9"/>
        </w:numPr>
        <w:spacing w:before="120" w:after="120" w:line="240" w:lineRule="auto"/>
        <w:jc w:val="both"/>
        <w:rPr>
          <w:rFonts w:ascii="Times New Roman" w:hAnsi="Times New Roman" w:cs="Times New Roman"/>
        </w:rPr>
      </w:pPr>
      <w:r w:rsidRPr="00717916">
        <w:rPr>
          <w:rFonts w:ascii="Times New Roman" w:hAnsi="Times New Roman" w:cs="Times New Roman"/>
        </w:rPr>
        <w:t>WannaCry (2017): Affected hundreds of thousands of systems across 150+ countries.</w:t>
      </w:r>
    </w:p>
    <w:p w14:paraId="121457A5" w14:textId="77777777" w:rsidR="00717916" w:rsidRPr="00717916" w:rsidRDefault="00717916" w:rsidP="00547FD6">
      <w:pPr>
        <w:numPr>
          <w:ilvl w:val="0"/>
          <w:numId w:val="9"/>
        </w:numPr>
        <w:spacing w:before="120" w:after="120" w:line="240" w:lineRule="auto"/>
        <w:jc w:val="both"/>
        <w:rPr>
          <w:rFonts w:ascii="Times New Roman" w:hAnsi="Times New Roman" w:cs="Times New Roman"/>
        </w:rPr>
      </w:pPr>
      <w:r w:rsidRPr="00717916">
        <w:rPr>
          <w:rFonts w:ascii="Times New Roman" w:hAnsi="Times New Roman" w:cs="Times New Roman"/>
        </w:rPr>
        <w:t>Ryuk: Targeted hospitals and local governments.</w:t>
      </w:r>
    </w:p>
    <w:p w14:paraId="317316E1" w14:textId="77777777" w:rsidR="00717916" w:rsidRPr="00717916" w:rsidRDefault="00717916" w:rsidP="00547FD6">
      <w:pPr>
        <w:spacing w:before="120" w:after="120" w:line="240" w:lineRule="auto"/>
        <w:jc w:val="both"/>
        <w:rPr>
          <w:rFonts w:ascii="Times New Roman" w:hAnsi="Times New Roman" w:cs="Times New Roman"/>
        </w:rPr>
      </w:pPr>
      <w:proofErr w:type="spellStart"/>
      <w:r w:rsidRPr="00717916">
        <w:rPr>
          <w:rFonts w:ascii="Times New Roman" w:hAnsi="Times New Roman" w:cs="Times New Roman"/>
        </w:rPr>
        <w:t>Defense</w:t>
      </w:r>
      <w:proofErr w:type="spellEnd"/>
      <w:r w:rsidRPr="00717916">
        <w:rPr>
          <w:rFonts w:ascii="Times New Roman" w:hAnsi="Times New Roman" w:cs="Times New Roman"/>
        </w:rPr>
        <w:t xml:space="preserve"> strategies:</w:t>
      </w:r>
    </w:p>
    <w:p w14:paraId="27418996" w14:textId="77777777" w:rsidR="00717916" w:rsidRPr="00717916" w:rsidRDefault="00717916" w:rsidP="00547FD6">
      <w:pPr>
        <w:numPr>
          <w:ilvl w:val="0"/>
          <w:numId w:val="10"/>
        </w:numPr>
        <w:spacing w:before="120" w:after="120" w:line="240" w:lineRule="auto"/>
        <w:jc w:val="both"/>
        <w:rPr>
          <w:rFonts w:ascii="Times New Roman" w:hAnsi="Times New Roman" w:cs="Times New Roman"/>
        </w:rPr>
      </w:pPr>
      <w:r w:rsidRPr="00717916">
        <w:rPr>
          <w:rFonts w:ascii="Times New Roman" w:hAnsi="Times New Roman" w:cs="Times New Roman"/>
        </w:rPr>
        <w:t>Regular data backups</w:t>
      </w:r>
    </w:p>
    <w:p w14:paraId="1847FCC9" w14:textId="77777777" w:rsidR="00717916" w:rsidRPr="00717916" w:rsidRDefault="00717916" w:rsidP="00547FD6">
      <w:pPr>
        <w:numPr>
          <w:ilvl w:val="0"/>
          <w:numId w:val="10"/>
        </w:numPr>
        <w:spacing w:before="120" w:after="120" w:line="240" w:lineRule="auto"/>
        <w:jc w:val="both"/>
        <w:rPr>
          <w:rFonts w:ascii="Times New Roman" w:hAnsi="Times New Roman" w:cs="Times New Roman"/>
        </w:rPr>
      </w:pPr>
      <w:r w:rsidRPr="00717916">
        <w:rPr>
          <w:rFonts w:ascii="Times New Roman" w:hAnsi="Times New Roman" w:cs="Times New Roman"/>
        </w:rPr>
        <w:t>Patch management</w:t>
      </w:r>
    </w:p>
    <w:p w14:paraId="1CB974D4" w14:textId="77777777" w:rsidR="00717916" w:rsidRPr="00717916" w:rsidRDefault="00717916" w:rsidP="00547FD6">
      <w:pPr>
        <w:numPr>
          <w:ilvl w:val="0"/>
          <w:numId w:val="10"/>
        </w:numPr>
        <w:spacing w:before="120" w:after="120" w:line="240" w:lineRule="auto"/>
        <w:jc w:val="both"/>
        <w:rPr>
          <w:rFonts w:ascii="Times New Roman" w:hAnsi="Times New Roman" w:cs="Times New Roman"/>
        </w:rPr>
      </w:pPr>
      <w:r w:rsidRPr="00717916">
        <w:rPr>
          <w:rFonts w:ascii="Times New Roman" w:hAnsi="Times New Roman" w:cs="Times New Roman"/>
        </w:rPr>
        <w:t>Network segmentation</w:t>
      </w:r>
    </w:p>
    <w:p w14:paraId="17DBC502" w14:textId="2C452ADF" w:rsidR="00717916" w:rsidRPr="00717916" w:rsidRDefault="005C5E80" w:rsidP="00547FD6">
      <w:pPr>
        <w:spacing w:before="120" w:after="120" w:line="240" w:lineRule="auto"/>
        <w:jc w:val="both"/>
        <w:rPr>
          <w:rFonts w:ascii="Times New Roman" w:hAnsi="Times New Roman" w:cs="Times New Roman"/>
          <w:b/>
          <w:bCs/>
        </w:rPr>
      </w:pPr>
      <w:r>
        <w:rPr>
          <w:rFonts w:ascii="Times New Roman" w:hAnsi="Times New Roman" w:cs="Times New Roman"/>
          <w:b/>
          <w:bCs/>
        </w:rPr>
        <w:t>C</w:t>
      </w:r>
      <w:r w:rsidR="00717916" w:rsidRPr="00717916">
        <w:rPr>
          <w:rFonts w:ascii="Times New Roman" w:hAnsi="Times New Roman" w:cs="Times New Roman"/>
          <w:b/>
          <w:bCs/>
        </w:rPr>
        <w:t>. Advanced Persistent Threats (APTs)</w:t>
      </w:r>
    </w:p>
    <w:p w14:paraId="6521A881"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lastRenderedPageBreak/>
        <w:t>APTs are prolonged, targeted attacks often carried out by well-funded adversaries, such as nation-states. Their objective is to gain ongoing access to sensitive networks and data.</w:t>
      </w:r>
    </w:p>
    <w:p w14:paraId="574A4157"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Characteristics:</w:t>
      </w:r>
    </w:p>
    <w:p w14:paraId="56B996B2" w14:textId="77777777" w:rsidR="00717916" w:rsidRPr="00717916" w:rsidRDefault="00717916" w:rsidP="00547FD6">
      <w:pPr>
        <w:numPr>
          <w:ilvl w:val="0"/>
          <w:numId w:val="11"/>
        </w:numPr>
        <w:spacing w:before="120" w:after="120" w:line="240" w:lineRule="auto"/>
        <w:jc w:val="both"/>
        <w:rPr>
          <w:rFonts w:ascii="Times New Roman" w:hAnsi="Times New Roman" w:cs="Times New Roman"/>
        </w:rPr>
      </w:pPr>
      <w:r w:rsidRPr="00717916">
        <w:rPr>
          <w:rFonts w:ascii="Times New Roman" w:hAnsi="Times New Roman" w:cs="Times New Roman"/>
        </w:rPr>
        <w:t>Multi-phase: Reconnaissance, intrusion, lateral movement, and data exfiltration.</w:t>
      </w:r>
    </w:p>
    <w:p w14:paraId="28D720AE" w14:textId="77777777" w:rsidR="00717916" w:rsidRPr="00717916" w:rsidRDefault="00717916" w:rsidP="00547FD6">
      <w:pPr>
        <w:numPr>
          <w:ilvl w:val="0"/>
          <w:numId w:val="11"/>
        </w:numPr>
        <w:spacing w:before="120" w:after="120" w:line="240" w:lineRule="auto"/>
        <w:jc w:val="both"/>
        <w:rPr>
          <w:rFonts w:ascii="Times New Roman" w:hAnsi="Times New Roman" w:cs="Times New Roman"/>
        </w:rPr>
      </w:pPr>
      <w:r w:rsidRPr="00717916">
        <w:rPr>
          <w:rFonts w:ascii="Times New Roman" w:hAnsi="Times New Roman" w:cs="Times New Roman"/>
        </w:rPr>
        <w:t>Stealthy: Designed to avoid detection.</w:t>
      </w:r>
    </w:p>
    <w:p w14:paraId="600D69E8" w14:textId="77777777" w:rsidR="00717916" w:rsidRPr="00717916" w:rsidRDefault="00717916" w:rsidP="00547FD6">
      <w:pPr>
        <w:numPr>
          <w:ilvl w:val="0"/>
          <w:numId w:val="11"/>
        </w:numPr>
        <w:spacing w:before="120" w:after="120" w:line="240" w:lineRule="auto"/>
        <w:jc w:val="both"/>
        <w:rPr>
          <w:rFonts w:ascii="Times New Roman" w:hAnsi="Times New Roman" w:cs="Times New Roman"/>
        </w:rPr>
      </w:pPr>
      <w:r w:rsidRPr="00717916">
        <w:rPr>
          <w:rFonts w:ascii="Times New Roman" w:hAnsi="Times New Roman" w:cs="Times New Roman"/>
        </w:rPr>
        <w:t>Persistent: Can remain undetected for months or even years.</w:t>
      </w:r>
    </w:p>
    <w:p w14:paraId="7DA4DA0B"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Notable APT groups:</w:t>
      </w:r>
    </w:p>
    <w:p w14:paraId="384DE65C" w14:textId="77777777" w:rsidR="00717916" w:rsidRPr="00717916" w:rsidRDefault="00717916" w:rsidP="00547FD6">
      <w:pPr>
        <w:numPr>
          <w:ilvl w:val="0"/>
          <w:numId w:val="12"/>
        </w:numPr>
        <w:spacing w:before="120" w:after="120" w:line="240" w:lineRule="auto"/>
        <w:jc w:val="both"/>
        <w:rPr>
          <w:rFonts w:ascii="Times New Roman" w:hAnsi="Times New Roman" w:cs="Times New Roman"/>
        </w:rPr>
      </w:pPr>
      <w:r w:rsidRPr="00717916">
        <w:rPr>
          <w:rFonts w:ascii="Times New Roman" w:hAnsi="Times New Roman" w:cs="Times New Roman"/>
        </w:rPr>
        <w:t>APT28 (Fancy Bear): Linked to Russian state-sponsored attacks.</w:t>
      </w:r>
    </w:p>
    <w:p w14:paraId="1F8B35C2" w14:textId="77777777" w:rsidR="00717916" w:rsidRPr="00717916" w:rsidRDefault="00717916" w:rsidP="00547FD6">
      <w:pPr>
        <w:numPr>
          <w:ilvl w:val="0"/>
          <w:numId w:val="12"/>
        </w:numPr>
        <w:spacing w:before="120" w:after="120" w:line="240" w:lineRule="auto"/>
        <w:jc w:val="both"/>
        <w:rPr>
          <w:rFonts w:ascii="Times New Roman" w:hAnsi="Times New Roman" w:cs="Times New Roman"/>
        </w:rPr>
      </w:pPr>
      <w:r w:rsidRPr="00717916">
        <w:rPr>
          <w:rFonts w:ascii="Times New Roman" w:hAnsi="Times New Roman" w:cs="Times New Roman"/>
        </w:rPr>
        <w:t>APT29 (Cozy Bear): Associated with espionage activities.</w:t>
      </w:r>
    </w:p>
    <w:p w14:paraId="3A9A2141" w14:textId="77777777" w:rsidR="00717916" w:rsidRPr="00717916" w:rsidRDefault="00717916" w:rsidP="00547FD6">
      <w:pPr>
        <w:numPr>
          <w:ilvl w:val="0"/>
          <w:numId w:val="12"/>
        </w:numPr>
        <w:spacing w:before="120" w:after="120" w:line="240" w:lineRule="auto"/>
        <w:jc w:val="both"/>
        <w:rPr>
          <w:rFonts w:ascii="Times New Roman" w:hAnsi="Times New Roman" w:cs="Times New Roman"/>
        </w:rPr>
      </w:pPr>
      <w:r w:rsidRPr="00717916">
        <w:rPr>
          <w:rFonts w:ascii="Times New Roman" w:hAnsi="Times New Roman" w:cs="Times New Roman"/>
        </w:rPr>
        <w:t>Lazarus Group: North Korea-based, involved in cyber-espionage and financial theft.</w:t>
      </w:r>
    </w:p>
    <w:p w14:paraId="45FA82EB" w14:textId="77777777" w:rsidR="00717916" w:rsidRPr="00717916" w:rsidRDefault="00717916" w:rsidP="00547FD6">
      <w:pPr>
        <w:spacing w:before="120" w:after="120" w:line="240" w:lineRule="auto"/>
        <w:jc w:val="both"/>
        <w:rPr>
          <w:rFonts w:ascii="Times New Roman" w:hAnsi="Times New Roman" w:cs="Times New Roman"/>
        </w:rPr>
      </w:pPr>
      <w:proofErr w:type="spellStart"/>
      <w:r w:rsidRPr="00717916">
        <w:rPr>
          <w:rFonts w:ascii="Times New Roman" w:hAnsi="Times New Roman" w:cs="Times New Roman"/>
        </w:rPr>
        <w:t>Defense</w:t>
      </w:r>
      <w:proofErr w:type="spellEnd"/>
      <w:r w:rsidRPr="00717916">
        <w:rPr>
          <w:rFonts w:ascii="Times New Roman" w:hAnsi="Times New Roman" w:cs="Times New Roman"/>
        </w:rPr>
        <w:t xml:space="preserve"> strategies:</w:t>
      </w:r>
    </w:p>
    <w:p w14:paraId="367D5613" w14:textId="77777777" w:rsidR="00717916" w:rsidRPr="00717916" w:rsidRDefault="00717916" w:rsidP="00547FD6">
      <w:pPr>
        <w:numPr>
          <w:ilvl w:val="0"/>
          <w:numId w:val="13"/>
        </w:numPr>
        <w:spacing w:before="120" w:after="120" w:line="240" w:lineRule="auto"/>
        <w:jc w:val="both"/>
        <w:rPr>
          <w:rFonts w:ascii="Times New Roman" w:hAnsi="Times New Roman" w:cs="Times New Roman"/>
        </w:rPr>
      </w:pPr>
      <w:r w:rsidRPr="00717916">
        <w:rPr>
          <w:rFonts w:ascii="Times New Roman" w:hAnsi="Times New Roman" w:cs="Times New Roman"/>
        </w:rPr>
        <w:t>Network monitoring and intrusion detection systems</w:t>
      </w:r>
    </w:p>
    <w:p w14:paraId="015BF58A" w14:textId="77777777" w:rsidR="00717916" w:rsidRPr="00717916" w:rsidRDefault="00717916" w:rsidP="00547FD6">
      <w:pPr>
        <w:numPr>
          <w:ilvl w:val="0"/>
          <w:numId w:val="13"/>
        </w:numPr>
        <w:spacing w:before="120" w:after="120" w:line="240" w:lineRule="auto"/>
        <w:jc w:val="both"/>
        <w:rPr>
          <w:rFonts w:ascii="Times New Roman" w:hAnsi="Times New Roman" w:cs="Times New Roman"/>
        </w:rPr>
      </w:pPr>
      <w:r w:rsidRPr="00717916">
        <w:rPr>
          <w:rFonts w:ascii="Times New Roman" w:hAnsi="Times New Roman" w:cs="Times New Roman"/>
        </w:rPr>
        <w:t>Threat intelligence</w:t>
      </w:r>
    </w:p>
    <w:p w14:paraId="3FE7726B" w14:textId="77777777" w:rsidR="00717916" w:rsidRPr="00717916" w:rsidRDefault="00717916" w:rsidP="00547FD6">
      <w:pPr>
        <w:numPr>
          <w:ilvl w:val="0"/>
          <w:numId w:val="13"/>
        </w:numPr>
        <w:spacing w:before="120" w:after="120" w:line="240" w:lineRule="auto"/>
        <w:jc w:val="both"/>
        <w:rPr>
          <w:rFonts w:ascii="Times New Roman" w:hAnsi="Times New Roman" w:cs="Times New Roman"/>
        </w:rPr>
      </w:pPr>
      <w:r w:rsidRPr="00717916">
        <w:rPr>
          <w:rFonts w:ascii="Times New Roman" w:hAnsi="Times New Roman" w:cs="Times New Roman"/>
        </w:rPr>
        <w:t>Endpoint Detection &amp; Response (EDR)</w:t>
      </w:r>
    </w:p>
    <w:p w14:paraId="58BB77C0" w14:textId="2037E137" w:rsidR="00717916" w:rsidRPr="00717916" w:rsidRDefault="005C5E80" w:rsidP="00547FD6">
      <w:pPr>
        <w:spacing w:before="120" w:after="120" w:line="240" w:lineRule="auto"/>
        <w:jc w:val="both"/>
        <w:rPr>
          <w:rFonts w:ascii="Times New Roman" w:hAnsi="Times New Roman" w:cs="Times New Roman"/>
          <w:b/>
          <w:bCs/>
        </w:rPr>
      </w:pPr>
      <w:r>
        <w:rPr>
          <w:rFonts w:ascii="Times New Roman" w:hAnsi="Times New Roman" w:cs="Times New Roman"/>
          <w:b/>
          <w:bCs/>
        </w:rPr>
        <w:t>D</w:t>
      </w:r>
      <w:r w:rsidR="00717916" w:rsidRPr="00717916">
        <w:rPr>
          <w:rFonts w:ascii="Times New Roman" w:hAnsi="Times New Roman" w:cs="Times New Roman"/>
          <w:b/>
          <w:bCs/>
        </w:rPr>
        <w:t>. Distributed Denial of Service (DDoS) Attacks</w:t>
      </w:r>
    </w:p>
    <w:p w14:paraId="2AEDEFA5"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DDoS attacks aim to overwhelm a target’s infrastructure with massive traffic from multiple sources, rendering it inaccessible.</w:t>
      </w:r>
    </w:p>
    <w:p w14:paraId="050F6031"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Characteristics:</w:t>
      </w:r>
    </w:p>
    <w:p w14:paraId="39E9E3B6" w14:textId="77777777" w:rsidR="00717916" w:rsidRPr="00717916" w:rsidRDefault="00717916" w:rsidP="00547FD6">
      <w:pPr>
        <w:numPr>
          <w:ilvl w:val="0"/>
          <w:numId w:val="14"/>
        </w:numPr>
        <w:spacing w:before="120" w:after="120" w:line="240" w:lineRule="auto"/>
        <w:jc w:val="both"/>
        <w:rPr>
          <w:rFonts w:ascii="Times New Roman" w:hAnsi="Times New Roman" w:cs="Times New Roman"/>
        </w:rPr>
      </w:pPr>
      <w:r w:rsidRPr="00717916">
        <w:rPr>
          <w:rFonts w:ascii="Times New Roman" w:hAnsi="Times New Roman" w:cs="Times New Roman"/>
        </w:rPr>
        <w:t>Often involves botnets—a network of compromised devices.</w:t>
      </w:r>
    </w:p>
    <w:p w14:paraId="5CD18186" w14:textId="77777777" w:rsidR="00717916" w:rsidRPr="00717916" w:rsidRDefault="00717916" w:rsidP="00547FD6">
      <w:pPr>
        <w:numPr>
          <w:ilvl w:val="0"/>
          <w:numId w:val="14"/>
        </w:numPr>
        <w:spacing w:before="120" w:after="120" w:line="240" w:lineRule="auto"/>
        <w:jc w:val="both"/>
        <w:rPr>
          <w:rFonts w:ascii="Times New Roman" w:hAnsi="Times New Roman" w:cs="Times New Roman"/>
        </w:rPr>
      </w:pPr>
      <w:r w:rsidRPr="00717916">
        <w:rPr>
          <w:rFonts w:ascii="Times New Roman" w:hAnsi="Times New Roman" w:cs="Times New Roman"/>
        </w:rPr>
        <w:t>Can be used as a diversion for other attacks.</w:t>
      </w:r>
    </w:p>
    <w:p w14:paraId="6C62EBA9" w14:textId="77777777" w:rsidR="00717916" w:rsidRPr="00717916" w:rsidRDefault="00717916" w:rsidP="00547FD6">
      <w:pPr>
        <w:numPr>
          <w:ilvl w:val="0"/>
          <w:numId w:val="14"/>
        </w:numPr>
        <w:spacing w:before="120" w:after="120" w:line="240" w:lineRule="auto"/>
        <w:jc w:val="both"/>
        <w:rPr>
          <w:rFonts w:ascii="Times New Roman" w:hAnsi="Times New Roman" w:cs="Times New Roman"/>
        </w:rPr>
      </w:pPr>
      <w:r w:rsidRPr="00717916">
        <w:rPr>
          <w:rFonts w:ascii="Times New Roman" w:hAnsi="Times New Roman" w:cs="Times New Roman"/>
        </w:rPr>
        <w:t>Targets websites, servers, or entire networks.</w:t>
      </w:r>
    </w:p>
    <w:p w14:paraId="29F7A782"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Mitigation:</w:t>
      </w:r>
    </w:p>
    <w:p w14:paraId="1CE1FC79" w14:textId="77777777" w:rsidR="00717916" w:rsidRPr="00717916" w:rsidRDefault="00717916" w:rsidP="00547FD6">
      <w:pPr>
        <w:numPr>
          <w:ilvl w:val="0"/>
          <w:numId w:val="15"/>
        </w:numPr>
        <w:spacing w:before="120" w:after="120" w:line="240" w:lineRule="auto"/>
        <w:jc w:val="both"/>
        <w:rPr>
          <w:rFonts w:ascii="Times New Roman" w:hAnsi="Times New Roman" w:cs="Times New Roman"/>
        </w:rPr>
      </w:pPr>
      <w:r w:rsidRPr="00717916">
        <w:rPr>
          <w:rFonts w:ascii="Times New Roman" w:hAnsi="Times New Roman" w:cs="Times New Roman"/>
        </w:rPr>
        <w:t>Load balancing</w:t>
      </w:r>
    </w:p>
    <w:p w14:paraId="249F640F" w14:textId="77777777" w:rsidR="00717916" w:rsidRPr="00717916" w:rsidRDefault="00717916" w:rsidP="00547FD6">
      <w:pPr>
        <w:numPr>
          <w:ilvl w:val="0"/>
          <w:numId w:val="15"/>
        </w:numPr>
        <w:spacing w:before="120" w:after="120" w:line="240" w:lineRule="auto"/>
        <w:jc w:val="both"/>
        <w:rPr>
          <w:rFonts w:ascii="Times New Roman" w:hAnsi="Times New Roman" w:cs="Times New Roman"/>
        </w:rPr>
      </w:pPr>
      <w:r w:rsidRPr="00717916">
        <w:rPr>
          <w:rFonts w:ascii="Times New Roman" w:hAnsi="Times New Roman" w:cs="Times New Roman"/>
        </w:rPr>
        <w:t>DDoS protection services (e.g., Cloudflare, Akamai)</w:t>
      </w:r>
    </w:p>
    <w:p w14:paraId="11CE4C79" w14:textId="77777777" w:rsidR="00717916" w:rsidRPr="00717916" w:rsidRDefault="00717916" w:rsidP="00547FD6">
      <w:pPr>
        <w:numPr>
          <w:ilvl w:val="0"/>
          <w:numId w:val="15"/>
        </w:numPr>
        <w:spacing w:before="120" w:after="120" w:line="240" w:lineRule="auto"/>
        <w:jc w:val="both"/>
        <w:rPr>
          <w:rFonts w:ascii="Times New Roman" w:hAnsi="Times New Roman" w:cs="Times New Roman"/>
        </w:rPr>
      </w:pPr>
      <w:r w:rsidRPr="00717916">
        <w:rPr>
          <w:rFonts w:ascii="Times New Roman" w:hAnsi="Times New Roman" w:cs="Times New Roman"/>
        </w:rPr>
        <w:t>Traffic filtering</w:t>
      </w:r>
    </w:p>
    <w:p w14:paraId="0754D1DE" w14:textId="7A9C033D" w:rsidR="00717916" w:rsidRPr="00717916" w:rsidRDefault="005C5E80" w:rsidP="00547FD6">
      <w:pPr>
        <w:spacing w:before="120" w:after="120" w:line="240" w:lineRule="auto"/>
        <w:jc w:val="both"/>
        <w:rPr>
          <w:rFonts w:ascii="Times New Roman" w:hAnsi="Times New Roman" w:cs="Times New Roman"/>
          <w:b/>
          <w:bCs/>
        </w:rPr>
      </w:pPr>
      <w:r>
        <w:rPr>
          <w:rFonts w:ascii="Times New Roman" w:hAnsi="Times New Roman" w:cs="Times New Roman"/>
          <w:b/>
          <w:bCs/>
        </w:rPr>
        <w:t>E</w:t>
      </w:r>
      <w:r w:rsidR="00717916" w:rsidRPr="00717916">
        <w:rPr>
          <w:rFonts w:ascii="Times New Roman" w:hAnsi="Times New Roman" w:cs="Times New Roman"/>
          <w:b/>
          <w:bCs/>
        </w:rPr>
        <w:t>. Man-in-the-Middle (MitM) Attacks</w:t>
      </w:r>
    </w:p>
    <w:p w14:paraId="5C03F53B"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In a MitM attack, the attacker secretly intercepts and possibly alters communication between two parties.</w:t>
      </w:r>
    </w:p>
    <w:p w14:paraId="1EE3D27E"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Common scenarios:</w:t>
      </w:r>
    </w:p>
    <w:p w14:paraId="250F017E" w14:textId="77777777" w:rsidR="00717916" w:rsidRPr="00717916" w:rsidRDefault="00717916" w:rsidP="00547FD6">
      <w:pPr>
        <w:numPr>
          <w:ilvl w:val="0"/>
          <w:numId w:val="16"/>
        </w:numPr>
        <w:spacing w:before="120" w:after="120" w:line="240" w:lineRule="auto"/>
        <w:jc w:val="both"/>
        <w:rPr>
          <w:rFonts w:ascii="Times New Roman" w:hAnsi="Times New Roman" w:cs="Times New Roman"/>
        </w:rPr>
      </w:pPr>
      <w:r w:rsidRPr="00717916">
        <w:rPr>
          <w:rFonts w:ascii="Times New Roman" w:hAnsi="Times New Roman" w:cs="Times New Roman"/>
        </w:rPr>
        <w:t>Intercepting data on unsecured Wi-Fi</w:t>
      </w:r>
    </w:p>
    <w:p w14:paraId="4BB910D2" w14:textId="77777777" w:rsidR="00717916" w:rsidRPr="00717916" w:rsidRDefault="00717916" w:rsidP="00547FD6">
      <w:pPr>
        <w:numPr>
          <w:ilvl w:val="0"/>
          <w:numId w:val="16"/>
        </w:numPr>
        <w:spacing w:before="120" w:after="120" w:line="240" w:lineRule="auto"/>
        <w:jc w:val="both"/>
        <w:rPr>
          <w:rFonts w:ascii="Times New Roman" w:hAnsi="Times New Roman" w:cs="Times New Roman"/>
        </w:rPr>
      </w:pPr>
      <w:r w:rsidRPr="00717916">
        <w:rPr>
          <w:rFonts w:ascii="Times New Roman" w:hAnsi="Times New Roman" w:cs="Times New Roman"/>
        </w:rPr>
        <w:t>DNS spoofing</w:t>
      </w:r>
    </w:p>
    <w:p w14:paraId="15C71E29" w14:textId="77777777" w:rsidR="00717916" w:rsidRPr="00717916" w:rsidRDefault="00717916" w:rsidP="00547FD6">
      <w:pPr>
        <w:numPr>
          <w:ilvl w:val="0"/>
          <w:numId w:val="16"/>
        </w:numPr>
        <w:spacing w:before="120" w:after="120" w:line="240" w:lineRule="auto"/>
        <w:jc w:val="both"/>
        <w:rPr>
          <w:rFonts w:ascii="Times New Roman" w:hAnsi="Times New Roman" w:cs="Times New Roman"/>
        </w:rPr>
      </w:pPr>
      <w:r w:rsidRPr="00717916">
        <w:rPr>
          <w:rFonts w:ascii="Times New Roman" w:hAnsi="Times New Roman" w:cs="Times New Roman"/>
        </w:rPr>
        <w:t>HTTPS hijacking</w:t>
      </w:r>
    </w:p>
    <w:p w14:paraId="12DCC484"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Mitigation:</w:t>
      </w:r>
    </w:p>
    <w:p w14:paraId="3A6BC994" w14:textId="77777777" w:rsidR="00717916" w:rsidRPr="00717916" w:rsidRDefault="00717916" w:rsidP="00547FD6">
      <w:pPr>
        <w:numPr>
          <w:ilvl w:val="0"/>
          <w:numId w:val="17"/>
        </w:numPr>
        <w:spacing w:before="120" w:after="120" w:line="240" w:lineRule="auto"/>
        <w:jc w:val="both"/>
        <w:rPr>
          <w:rFonts w:ascii="Times New Roman" w:hAnsi="Times New Roman" w:cs="Times New Roman"/>
        </w:rPr>
      </w:pPr>
      <w:r w:rsidRPr="00717916">
        <w:rPr>
          <w:rFonts w:ascii="Times New Roman" w:hAnsi="Times New Roman" w:cs="Times New Roman"/>
        </w:rPr>
        <w:t>Use of encrypted communication (HTTPS, VPN)</w:t>
      </w:r>
    </w:p>
    <w:p w14:paraId="5421137F" w14:textId="77777777" w:rsidR="00717916" w:rsidRPr="00717916" w:rsidRDefault="00717916" w:rsidP="00547FD6">
      <w:pPr>
        <w:numPr>
          <w:ilvl w:val="0"/>
          <w:numId w:val="17"/>
        </w:numPr>
        <w:spacing w:before="120" w:after="120" w:line="240" w:lineRule="auto"/>
        <w:jc w:val="both"/>
        <w:rPr>
          <w:rFonts w:ascii="Times New Roman" w:hAnsi="Times New Roman" w:cs="Times New Roman"/>
        </w:rPr>
      </w:pPr>
      <w:r w:rsidRPr="00717916">
        <w:rPr>
          <w:rFonts w:ascii="Times New Roman" w:hAnsi="Times New Roman" w:cs="Times New Roman"/>
        </w:rPr>
        <w:t>Strong authentication</w:t>
      </w:r>
    </w:p>
    <w:p w14:paraId="13F5DC16" w14:textId="77777777" w:rsidR="00717916" w:rsidRPr="00717916" w:rsidRDefault="00717916" w:rsidP="00547FD6">
      <w:pPr>
        <w:numPr>
          <w:ilvl w:val="0"/>
          <w:numId w:val="17"/>
        </w:numPr>
        <w:spacing w:before="120" w:after="120" w:line="240" w:lineRule="auto"/>
        <w:jc w:val="both"/>
        <w:rPr>
          <w:rFonts w:ascii="Times New Roman" w:hAnsi="Times New Roman" w:cs="Times New Roman"/>
        </w:rPr>
      </w:pPr>
      <w:r w:rsidRPr="00717916">
        <w:rPr>
          <w:rFonts w:ascii="Times New Roman" w:hAnsi="Times New Roman" w:cs="Times New Roman"/>
        </w:rPr>
        <w:t>Avoiding public Wi-Fi without protection</w:t>
      </w:r>
    </w:p>
    <w:p w14:paraId="23D96549" w14:textId="6C9D603C" w:rsidR="00717916" w:rsidRPr="00717916" w:rsidRDefault="00717916" w:rsidP="00547FD6">
      <w:pPr>
        <w:spacing w:before="120" w:after="120" w:line="240" w:lineRule="auto"/>
        <w:jc w:val="both"/>
        <w:rPr>
          <w:rFonts w:ascii="Times New Roman" w:hAnsi="Times New Roman" w:cs="Times New Roman"/>
          <w:b/>
          <w:bCs/>
        </w:rPr>
      </w:pPr>
      <w:r w:rsidRPr="00717916">
        <w:rPr>
          <w:rFonts w:ascii="Times New Roman" w:hAnsi="Times New Roman" w:cs="Times New Roman"/>
          <w:b/>
          <w:bCs/>
        </w:rPr>
        <w:lastRenderedPageBreak/>
        <w:t>2.</w:t>
      </w:r>
      <w:r w:rsidR="005C5E80">
        <w:rPr>
          <w:rFonts w:ascii="Times New Roman" w:hAnsi="Times New Roman" w:cs="Times New Roman"/>
          <w:b/>
          <w:bCs/>
        </w:rPr>
        <w:t>2</w:t>
      </w:r>
      <w:r w:rsidRPr="00717916">
        <w:rPr>
          <w:rFonts w:ascii="Times New Roman" w:hAnsi="Times New Roman" w:cs="Times New Roman"/>
          <w:b/>
          <w:bCs/>
        </w:rPr>
        <w:t xml:space="preserve"> Case Studies on Significant Cyber Incidents</w:t>
      </w:r>
    </w:p>
    <w:p w14:paraId="660F5C30" w14:textId="77777777" w:rsidR="00717916" w:rsidRPr="00717916" w:rsidRDefault="00717916" w:rsidP="00547FD6">
      <w:pPr>
        <w:spacing w:before="120" w:after="120" w:line="240" w:lineRule="auto"/>
        <w:jc w:val="both"/>
        <w:rPr>
          <w:rFonts w:ascii="Times New Roman" w:hAnsi="Times New Roman" w:cs="Times New Roman"/>
          <w:b/>
          <w:bCs/>
        </w:rPr>
      </w:pPr>
      <w:r w:rsidRPr="00717916">
        <w:rPr>
          <w:rFonts w:ascii="Times New Roman" w:hAnsi="Times New Roman" w:cs="Times New Roman"/>
          <w:b/>
          <w:bCs/>
        </w:rPr>
        <w:t>Case Study 1: The SolarWinds Supply Chain Attack (2020)</w:t>
      </w:r>
    </w:p>
    <w:p w14:paraId="76507FE4"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Overview:</w:t>
      </w:r>
    </w:p>
    <w:p w14:paraId="09474199" w14:textId="77777777" w:rsidR="00717916" w:rsidRPr="00717916" w:rsidRDefault="00717916" w:rsidP="00547FD6">
      <w:pPr>
        <w:numPr>
          <w:ilvl w:val="0"/>
          <w:numId w:val="18"/>
        </w:numPr>
        <w:spacing w:before="120" w:after="120" w:line="240" w:lineRule="auto"/>
        <w:jc w:val="both"/>
        <w:rPr>
          <w:rFonts w:ascii="Times New Roman" w:hAnsi="Times New Roman" w:cs="Times New Roman"/>
        </w:rPr>
      </w:pPr>
      <w:r w:rsidRPr="00717916">
        <w:rPr>
          <w:rFonts w:ascii="Times New Roman" w:hAnsi="Times New Roman" w:cs="Times New Roman"/>
        </w:rPr>
        <w:t>Attackers compromised updates to SolarWinds' Orion software, used by thousands of organizations worldwide.</w:t>
      </w:r>
    </w:p>
    <w:p w14:paraId="0DAC3020" w14:textId="77777777" w:rsidR="00717916" w:rsidRPr="00717916" w:rsidRDefault="00717916" w:rsidP="00547FD6">
      <w:pPr>
        <w:numPr>
          <w:ilvl w:val="0"/>
          <w:numId w:val="18"/>
        </w:numPr>
        <w:spacing w:before="120" w:after="120" w:line="240" w:lineRule="auto"/>
        <w:jc w:val="both"/>
        <w:rPr>
          <w:rFonts w:ascii="Times New Roman" w:hAnsi="Times New Roman" w:cs="Times New Roman"/>
        </w:rPr>
      </w:pPr>
      <w:r w:rsidRPr="00717916">
        <w:rPr>
          <w:rFonts w:ascii="Times New Roman" w:hAnsi="Times New Roman" w:cs="Times New Roman"/>
        </w:rPr>
        <w:t>Malware-laden updates were distributed to customers, including US government agencies and Fortune 500 companies.</w:t>
      </w:r>
    </w:p>
    <w:p w14:paraId="21BEEF2E"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Key Takeaways:</w:t>
      </w:r>
    </w:p>
    <w:p w14:paraId="34EA69FD" w14:textId="77777777" w:rsidR="00717916" w:rsidRPr="00717916" w:rsidRDefault="00717916" w:rsidP="00547FD6">
      <w:pPr>
        <w:numPr>
          <w:ilvl w:val="0"/>
          <w:numId w:val="19"/>
        </w:numPr>
        <w:spacing w:before="120" w:after="120" w:line="240" w:lineRule="auto"/>
        <w:jc w:val="both"/>
        <w:rPr>
          <w:rFonts w:ascii="Times New Roman" w:hAnsi="Times New Roman" w:cs="Times New Roman"/>
        </w:rPr>
      </w:pPr>
      <w:r w:rsidRPr="00717916">
        <w:rPr>
          <w:rFonts w:ascii="Times New Roman" w:hAnsi="Times New Roman" w:cs="Times New Roman"/>
        </w:rPr>
        <w:t>Highlighted vulnerabilities in software supply chains.</w:t>
      </w:r>
    </w:p>
    <w:p w14:paraId="1FF0E42E" w14:textId="77777777" w:rsidR="00717916" w:rsidRPr="00717916" w:rsidRDefault="00717916" w:rsidP="00547FD6">
      <w:pPr>
        <w:numPr>
          <w:ilvl w:val="0"/>
          <w:numId w:val="19"/>
        </w:numPr>
        <w:spacing w:before="120" w:after="120" w:line="240" w:lineRule="auto"/>
        <w:jc w:val="both"/>
        <w:rPr>
          <w:rFonts w:ascii="Times New Roman" w:hAnsi="Times New Roman" w:cs="Times New Roman"/>
        </w:rPr>
      </w:pPr>
      <w:r w:rsidRPr="00717916">
        <w:rPr>
          <w:rFonts w:ascii="Times New Roman" w:hAnsi="Times New Roman" w:cs="Times New Roman"/>
        </w:rPr>
        <w:t>Demonstrated the sophistication of APTs (linked to Russian group APT29).</w:t>
      </w:r>
    </w:p>
    <w:p w14:paraId="776E874F" w14:textId="77777777" w:rsidR="00717916" w:rsidRPr="00717916" w:rsidRDefault="00717916" w:rsidP="00547FD6">
      <w:pPr>
        <w:numPr>
          <w:ilvl w:val="0"/>
          <w:numId w:val="19"/>
        </w:numPr>
        <w:spacing w:before="120" w:after="120" w:line="240" w:lineRule="auto"/>
        <w:jc w:val="both"/>
        <w:rPr>
          <w:rFonts w:ascii="Times New Roman" w:hAnsi="Times New Roman" w:cs="Times New Roman"/>
        </w:rPr>
      </w:pPr>
      <w:r w:rsidRPr="00717916">
        <w:rPr>
          <w:rFonts w:ascii="Times New Roman" w:hAnsi="Times New Roman" w:cs="Times New Roman"/>
        </w:rPr>
        <w:t>Led to significant policy changes in federal cybersecurity.</w:t>
      </w:r>
    </w:p>
    <w:p w14:paraId="38C8AAFB" w14:textId="77777777" w:rsidR="00717916" w:rsidRPr="00717916" w:rsidRDefault="00717916" w:rsidP="00547FD6">
      <w:pPr>
        <w:spacing w:before="120" w:after="120" w:line="240" w:lineRule="auto"/>
        <w:jc w:val="both"/>
        <w:rPr>
          <w:rFonts w:ascii="Times New Roman" w:hAnsi="Times New Roman" w:cs="Times New Roman"/>
          <w:b/>
          <w:bCs/>
        </w:rPr>
      </w:pPr>
      <w:r w:rsidRPr="00717916">
        <w:rPr>
          <w:rFonts w:ascii="Times New Roman" w:hAnsi="Times New Roman" w:cs="Times New Roman"/>
          <w:b/>
          <w:bCs/>
        </w:rPr>
        <w:t>Case Study 2: The Colonial Pipeline Ransomware Attack (2021)</w:t>
      </w:r>
    </w:p>
    <w:p w14:paraId="055441F1"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Overview:</w:t>
      </w:r>
    </w:p>
    <w:p w14:paraId="0C727D77" w14:textId="77777777" w:rsidR="00717916" w:rsidRPr="00717916" w:rsidRDefault="00717916" w:rsidP="00547FD6">
      <w:pPr>
        <w:numPr>
          <w:ilvl w:val="0"/>
          <w:numId w:val="20"/>
        </w:numPr>
        <w:spacing w:before="120" w:after="120" w:line="240" w:lineRule="auto"/>
        <w:jc w:val="both"/>
        <w:rPr>
          <w:rFonts w:ascii="Times New Roman" w:hAnsi="Times New Roman" w:cs="Times New Roman"/>
        </w:rPr>
      </w:pPr>
      <w:r w:rsidRPr="00717916">
        <w:rPr>
          <w:rFonts w:ascii="Times New Roman" w:hAnsi="Times New Roman" w:cs="Times New Roman"/>
        </w:rPr>
        <w:t xml:space="preserve">Ransomware attack by </w:t>
      </w:r>
      <w:proofErr w:type="spellStart"/>
      <w:r w:rsidRPr="00717916">
        <w:rPr>
          <w:rFonts w:ascii="Times New Roman" w:hAnsi="Times New Roman" w:cs="Times New Roman"/>
        </w:rPr>
        <w:t>DarkSide</w:t>
      </w:r>
      <w:proofErr w:type="spellEnd"/>
      <w:r w:rsidRPr="00717916">
        <w:rPr>
          <w:rFonts w:ascii="Times New Roman" w:hAnsi="Times New Roman" w:cs="Times New Roman"/>
        </w:rPr>
        <w:t xml:space="preserve"> group crippled Colonial Pipeline’s IT systems.</w:t>
      </w:r>
    </w:p>
    <w:p w14:paraId="1F43F993" w14:textId="77777777" w:rsidR="00717916" w:rsidRPr="00717916" w:rsidRDefault="00717916" w:rsidP="00547FD6">
      <w:pPr>
        <w:numPr>
          <w:ilvl w:val="0"/>
          <w:numId w:val="20"/>
        </w:numPr>
        <w:spacing w:before="120" w:after="120" w:line="240" w:lineRule="auto"/>
        <w:jc w:val="both"/>
        <w:rPr>
          <w:rFonts w:ascii="Times New Roman" w:hAnsi="Times New Roman" w:cs="Times New Roman"/>
        </w:rPr>
      </w:pPr>
      <w:r w:rsidRPr="00717916">
        <w:rPr>
          <w:rFonts w:ascii="Times New Roman" w:hAnsi="Times New Roman" w:cs="Times New Roman"/>
        </w:rPr>
        <w:t>Caused widespread fuel shortages in the southeastern United States.</w:t>
      </w:r>
    </w:p>
    <w:p w14:paraId="0DCA50DA"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Impact:</w:t>
      </w:r>
    </w:p>
    <w:p w14:paraId="258C6382" w14:textId="77777777" w:rsidR="00717916" w:rsidRPr="00717916" w:rsidRDefault="00717916" w:rsidP="00547FD6">
      <w:pPr>
        <w:numPr>
          <w:ilvl w:val="0"/>
          <w:numId w:val="21"/>
        </w:numPr>
        <w:spacing w:before="120" w:after="120" w:line="240" w:lineRule="auto"/>
        <w:jc w:val="both"/>
        <w:rPr>
          <w:rFonts w:ascii="Times New Roman" w:hAnsi="Times New Roman" w:cs="Times New Roman"/>
        </w:rPr>
      </w:pPr>
      <w:r w:rsidRPr="00717916">
        <w:rPr>
          <w:rFonts w:ascii="Times New Roman" w:hAnsi="Times New Roman" w:cs="Times New Roman"/>
        </w:rPr>
        <w:t>Paid $4.4 million in ransom (later partially recovered).</w:t>
      </w:r>
    </w:p>
    <w:p w14:paraId="15D2416E" w14:textId="77777777" w:rsidR="00717916" w:rsidRPr="00717916" w:rsidRDefault="00717916" w:rsidP="00547FD6">
      <w:pPr>
        <w:numPr>
          <w:ilvl w:val="0"/>
          <w:numId w:val="21"/>
        </w:numPr>
        <w:spacing w:before="120" w:after="120" w:line="240" w:lineRule="auto"/>
        <w:jc w:val="both"/>
        <w:rPr>
          <w:rFonts w:ascii="Times New Roman" w:hAnsi="Times New Roman" w:cs="Times New Roman"/>
        </w:rPr>
      </w:pPr>
      <w:r w:rsidRPr="00717916">
        <w:rPr>
          <w:rFonts w:ascii="Times New Roman" w:hAnsi="Times New Roman" w:cs="Times New Roman"/>
        </w:rPr>
        <w:t>Raised national awareness of critical infrastructure vulnerabilities.</w:t>
      </w:r>
    </w:p>
    <w:p w14:paraId="3E24CC36"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Lessons Learned:</w:t>
      </w:r>
    </w:p>
    <w:p w14:paraId="24BB16C0" w14:textId="77777777" w:rsidR="00717916" w:rsidRPr="00717916" w:rsidRDefault="00717916" w:rsidP="00547FD6">
      <w:pPr>
        <w:numPr>
          <w:ilvl w:val="0"/>
          <w:numId w:val="22"/>
        </w:numPr>
        <w:spacing w:before="120" w:after="120" w:line="240" w:lineRule="auto"/>
        <w:jc w:val="both"/>
        <w:rPr>
          <w:rFonts w:ascii="Times New Roman" w:hAnsi="Times New Roman" w:cs="Times New Roman"/>
        </w:rPr>
      </w:pPr>
      <w:r w:rsidRPr="00717916">
        <w:rPr>
          <w:rFonts w:ascii="Times New Roman" w:hAnsi="Times New Roman" w:cs="Times New Roman"/>
        </w:rPr>
        <w:t>Importance of cyber resilience in critical infrastructure.</w:t>
      </w:r>
    </w:p>
    <w:p w14:paraId="38648324" w14:textId="77777777" w:rsidR="00717916" w:rsidRPr="00717916" w:rsidRDefault="00717916" w:rsidP="00547FD6">
      <w:pPr>
        <w:numPr>
          <w:ilvl w:val="0"/>
          <w:numId w:val="22"/>
        </w:numPr>
        <w:spacing w:before="120" w:after="120" w:line="240" w:lineRule="auto"/>
        <w:jc w:val="both"/>
        <w:rPr>
          <w:rFonts w:ascii="Times New Roman" w:hAnsi="Times New Roman" w:cs="Times New Roman"/>
        </w:rPr>
      </w:pPr>
      <w:r w:rsidRPr="00717916">
        <w:rPr>
          <w:rFonts w:ascii="Times New Roman" w:hAnsi="Times New Roman" w:cs="Times New Roman"/>
        </w:rPr>
        <w:t>Need for incident response planning and segmented systems.</w:t>
      </w:r>
    </w:p>
    <w:p w14:paraId="5CBDC007" w14:textId="77777777" w:rsidR="00717916" w:rsidRPr="00717916" w:rsidRDefault="00717916" w:rsidP="00547FD6">
      <w:pPr>
        <w:spacing w:before="120" w:after="120" w:line="240" w:lineRule="auto"/>
        <w:jc w:val="both"/>
        <w:rPr>
          <w:rFonts w:ascii="Times New Roman" w:hAnsi="Times New Roman" w:cs="Times New Roman"/>
          <w:b/>
          <w:bCs/>
        </w:rPr>
      </w:pPr>
      <w:r w:rsidRPr="00717916">
        <w:rPr>
          <w:rFonts w:ascii="Times New Roman" w:hAnsi="Times New Roman" w:cs="Times New Roman"/>
          <w:b/>
          <w:bCs/>
        </w:rPr>
        <w:t>Case Study 3: Equifax Data Breach (2017)</w:t>
      </w:r>
    </w:p>
    <w:p w14:paraId="767CAFF9"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Overview:</w:t>
      </w:r>
    </w:p>
    <w:p w14:paraId="2877D5B9" w14:textId="77777777" w:rsidR="00717916" w:rsidRPr="00717916" w:rsidRDefault="00717916" w:rsidP="00547FD6">
      <w:pPr>
        <w:numPr>
          <w:ilvl w:val="0"/>
          <w:numId w:val="23"/>
        </w:numPr>
        <w:spacing w:before="120" w:after="120" w:line="240" w:lineRule="auto"/>
        <w:jc w:val="both"/>
        <w:rPr>
          <w:rFonts w:ascii="Times New Roman" w:hAnsi="Times New Roman" w:cs="Times New Roman"/>
        </w:rPr>
      </w:pPr>
      <w:r w:rsidRPr="00717916">
        <w:rPr>
          <w:rFonts w:ascii="Times New Roman" w:hAnsi="Times New Roman" w:cs="Times New Roman"/>
        </w:rPr>
        <w:t>Exploited a known vulnerability in Apache Struts web framework.</w:t>
      </w:r>
    </w:p>
    <w:p w14:paraId="184EF433" w14:textId="77777777" w:rsidR="00717916" w:rsidRPr="00717916" w:rsidRDefault="00717916" w:rsidP="00547FD6">
      <w:pPr>
        <w:numPr>
          <w:ilvl w:val="0"/>
          <w:numId w:val="23"/>
        </w:numPr>
        <w:spacing w:before="120" w:after="120" w:line="240" w:lineRule="auto"/>
        <w:jc w:val="both"/>
        <w:rPr>
          <w:rFonts w:ascii="Times New Roman" w:hAnsi="Times New Roman" w:cs="Times New Roman"/>
        </w:rPr>
      </w:pPr>
      <w:r w:rsidRPr="00717916">
        <w:rPr>
          <w:rFonts w:ascii="Times New Roman" w:hAnsi="Times New Roman" w:cs="Times New Roman"/>
        </w:rPr>
        <w:t>Over 147 million consumer records were compromised, including SSNs and financial information.</w:t>
      </w:r>
    </w:p>
    <w:p w14:paraId="27FB01C6"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Consequences:</w:t>
      </w:r>
    </w:p>
    <w:p w14:paraId="637FDA13" w14:textId="77777777" w:rsidR="00717916" w:rsidRPr="00717916" w:rsidRDefault="00717916" w:rsidP="00547FD6">
      <w:pPr>
        <w:numPr>
          <w:ilvl w:val="0"/>
          <w:numId w:val="24"/>
        </w:numPr>
        <w:spacing w:before="120" w:after="120" w:line="240" w:lineRule="auto"/>
        <w:jc w:val="both"/>
        <w:rPr>
          <w:rFonts w:ascii="Times New Roman" w:hAnsi="Times New Roman" w:cs="Times New Roman"/>
        </w:rPr>
      </w:pPr>
      <w:r w:rsidRPr="00717916">
        <w:rPr>
          <w:rFonts w:ascii="Times New Roman" w:hAnsi="Times New Roman" w:cs="Times New Roman"/>
        </w:rPr>
        <w:t>Massive legal and financial fallout.</w:t>
      </w:r>
    </w:p>
    <w:p w14:paraId="3ADE003E" w14:textId="77777777" w:rsidR="00717916" w:rsidRPr="00717916" w:rsidRDefault="00717916" w:rsidP="00547FD6">
      <w:pPr>
        <w:numPr>
          <w:ilvl w:val="0"/>
          <w:numId w:val="24"/>
        </w:numPr>
        <w:spacing w:before="120" w:after="120" w:line="240" w:lineRule="auto"/>
        <w:jc w:val="both"/>
        <w:rPr>
          <w:rFonts w:ascii="Times New Roman" w:hAnsi="Times New Roman" w:cs="Times New Roman"/>
        </w:rPr>
      </w:pPr>
      <w:r w:rsidRPr="00717916">
        <w:rPr>
          <w:rFonts w:ascii="Times New Roman" w:hAnsi="Times New Roman" w:cs="Times New Roman"/>
        </w:rPr>
        <w:t>Senior executives faced congressional hearings.</w:t>
      </w:r>
    </w:p>
    <w:p w14:paraId="71BC0F3B" w14:textId="77777777" w:rsidR="00717916" w:rsidRDefault="00717916" w:rsidP="00547FD6">
      <w:pPr>
        <w:numPr>
          <w:ilvl w:val="0"/>
          <w:numId w:val="24"/>
        </w:numPr>
        <w:spacing w:before="120" w:after="120" w:line="240" w:lineRule="auto"/>
        <w:jc w:val="both"/>
        <w:rPr>
          <w:rFonts w:ascii="Times New Roman" w:hAnsi="Times New Roman" w:cs="Times New Roman"/>
        </w:rPr>
      </w:pPr>
      <w:r w:rsidRPr="00717916">
        <w:rPr>
          <w:rFonts w:ascii="Times New Roman" w:hAnsi="Times New Roman" w:cs="Times New Roman"/>
        </w:rPr>
        <w:t>Emphasized the need for timely patching and vulnerability management.</w:t>
      </w:r>
    </w:p>
    <w:p w14:paraId="09B8CDCB" w14:textId="77777777" w:rsidR="009D649B" w:rsidRPr="00717916" w:rsidRDefault="009D649B" w:rsidP="009D649B">
      <w:pPr>
        <w:spacing w:before="120" w:after="120" w:line="240" w:lineRule="auto"/>
        <w:ind w:left="720"/>
        <w:jc w:val="both"/>
        <w:rPr>
          <w:rFonts w:ascii="Times New Roman" w:hAnsi="Times New Roman" w:cs="Times New Roman"/>
        </w:rPr>
      </w:pPr>
    </w:p>
    <w:p w14:paraId="32491992" w14:textId="3F330105" w:rsidR="00717916" w:rsidRPr="00717916" w:rsidRDefault="005C5E80" w:rsidP="005C5E80">
      <w:pPr>
        <w:pStyle w:val="ListParagraph"/>
        <w:numPr>
          <w:ilvl w:val="0"/>
          <w:numId w:val="37"/>
        </w:numPr>
        <w:spacing w:before="120" w:after="120" w:line="240" w:lineRule="auto"/>
        <w:jc w:val="both"/>
        <w:rPr>
          <w:rFonts w:ascii="Times New Roman" w:hAnsi="Times New Roman" w:cs="Times New Roman"/>
          <w:b/>
          <w:bCs/>
        </w:rPr>
      </w:pPr>
      <w:r w:rsidRPr="00717916">
        <w:rPr>
          <w:rFonts w:ascii="Times New Roman" w:hAnsi="Times New Roman" w:cs="Times New Roman"/>
          <w:b/>
          <w:bCs/>
        </w:rPr>
        <w:t>CYBERSECURITY FRAMEWORKS AND STANDARDS</w:t>
      </w:r>
    </w:p>
    <w:p w14:paraId="3883D970"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Cybersecurity is not only a technical discipline—it is also governed by structured frameworks, standards, and legal requirements that guide organizations in protecting information systems. These frameworks provide best practices, guidelines, and compliance obligations that help organizations systematically manage cybersecurity risks. Adhering to these standards enhances resilience, improves trust, and ensures compliance with regulatory mandates.</w:t>
      </w:r>
    </w:p>
    <w:p w14:paraId="75E547A8" w14:textId="7B220ADA" w:rsidR="00717916" w:rsidRPr="00717916" w:rsidRDefault="00717916" w:rsidP="00547FD6">
      <w:pPr>
        <w:spacing w:before="120" w:after="120" w:line="240" w:lineRule="auto"/>
        <w:jc w:val="both"/>
        <w:rPr>
          <w:rFonts w:ascii="Times New Roman" w:hAnsi="Times New Roman" w:cs="Times New Roman"/>
          <w:b/>
          <w:bCs/>
        </w:rPr>
      </w:pPr>
      <w:r w:rsidRPr="00717916">
        <w:rPr>
          <w:rFonts w:ascii="Times New Roman" w:hAnsi="Times New Roman" w:cs="Times New Roman"/>
          <w:b/>
          <w:bCs/>
        </w:rPr>
        <w:lastRenderedPageBreak/>
        <w:t>3.</w:t>
      </w:r>
      <w:r w:rsidR="005C5E80">
        <w:rPr>
          <w:rFonts w:ascii="Times New Roman" w:hAnsi="Times New Roman" w:cs="Times New Roman"/>
          <w:b/>
          <w:bCs/>
        </w:rPr>
        <w:t>1</w:t>
      </w:r>
      <w:r w:rsidRPr="00717916">
        <w:rPr>
          <w:rFonts w:ascii="Times New Roman" w:hAnsi="Times New Roman" w:cs="Times New Roman"/>
          <w:b/>
          <w:bCs/>
        </w:rPr>
        <w:t xml:space="preserve"> Overview of International Cybersecurity Standards</w:t>
      </w:r>
    </w:p>
    <w:p w14:paraId="77FAE5E0" w14:textId="135BB85A" w:rsidR="00717916" w:rsidRPr="00717916" w:rsidRDefault="00057E79" w:rsidP="00547FD6">
      <w:pPr>
        <w:spacing w:before="120" w:after="120" w:line="240" w:lineRule="auto"/>
        <w:jc w:val="both"/>
        <w:rPr>
          <w:rFonts w:ascii="Times New Roman" w:hAnsi="Times New Roman" w:cs="Times New Roman"/>
          <w:b/>
          <w:bCs/>
        </w:rPr>
      </w:pPr>
      <w:r>
        <w:rPr>
          <w:rFonts w:ascii="Times New Roman" w:hAnsi="Times New Roman" w:cs="Times New Roman"/>
          <w:b/>
          <w:bCs/>
        </w:rPr>
        <w:t>A</w:t>
      </w:r>
      <w:r w:rsidR="00717916" w:rsidRPr="00717916">
        <w:rPr>
          <w:rFonts w:ascii="Times New Roman" w:hAnsi="Times New Roman" w:cs="Times New Roman"/>
          <w:b/>
          <w:bCs/>
        </w:rPr>
        <w:t>. ISO/IEC 27001</w:t>
      </w:r>
    </w:p>
    <w:p w14:paraId="6F51A74D"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ISO/IEC 27001 is an internationally recognized standard for establishing, implementing, maintaining, and continually improving an Information Security Management System (ISMS).</w:t>
      </w:r>
    </w:p>
    <w:p w14:paraId="2A8C2897"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Key features:</w:t>
      </w:r>
    </w:p>
    <w:p w14:paraId="5DFDE6D2" w14:textId="77777777" w:rsidR="00717916" w:rsidRPr="00717916" w:rsidRDefault="00717916" w:rsidP="00547FD6">
      <w:pPr>
        <w:numPr>
          <w:ilvl w:val="0"/>
          <w:numId w:val="25"/>
        </w:numPr>
        <w:spacing w:before="120" w:after="120" w:line="240" w:lineRule="auto"/>
        <w:jc w:val="both"/>
        <w:rPr>
          <w:rFonts w:ascii="Times New Roman" w:hAnsi="Times New Roman" w:cs="Times New Roman"/>
        </w:rPr>
      </w:pPr>
      <w:r w:rsidRPr="00717916">
        <w:rPr>
          <w:rFonts w:ascii="Times New Roman" w:hAnsi="Times New Roman" w:cs="Times New Roman"/>
        </w:rPr>
        <w:t>Emphasizes a risk management process.</w:t>
      </w:r>
    </w:p>
    <w:p w14:paraId="708CE871" w14:textId="77777777" w:rsidR="00717916" w:rsidRPr="00717916" w:rsidRDefault="00717916" w:rsidP="00547FD6">
      <w:pPr>
        <w:numPr>
          <w:ilvl w:val="0"/>
          <w:numId w:val="25"/>
        </w:numPr>
        <w:spacing w:before="120" w:after="120" w:line="240" w:lineRule="auto"/>
        <w:jc w:val="both"/>
        <w:rPr>
          <w:rFonts w:ascii="Times New Roman" w:hAnsi="Times New Roman" w:cs="Times New Roman"/>
        </w:rPr>
      </w:pPr>
      <w:r w:rsidRPr="00717916">
        <w:rPr>
          <w:rFonts w:ascii="Times New Roman" w:hAnsi="Times New Roman" w:cs="Times New Roman"/>
        </w:rPr>
        <w:t>Includes 114 controls in areas like access control, cryptography, incident management, and physical security.</w:t>
      </w:r>
    </w:p>
    <w:p w14:paraId="68BE354E" w14:textId="77777777" w:rsidR="00717916" w:rsidRPr="00717916" w:rsidRDefault="00717916" w:rsidP="00547FD6">
      <w:pPr>
        <w:numPr>
          <w:ilvl w:val="0"/>
          <w:numId w:val="25"/>
        </w:numPr>
        <w:spacing w:before="120" w:after="120" w:line="240" w:lineRule="auto"/>
        <w:jc w:val="both"/>
        <w:rPr>
          <w:rFonts w:ascii="Times New Roman" w:hAnsi="Times New Roman" w:cs="Times New Roman"/>
        </w:rPr>
      </w:pPr>
      <w:r w:rsidRPr="00717916">
        <w:rPr>
          <w:rFonts w:ascii="Times New Roman" w:hAnsi="Times New Roman" w:cs="Times New Roman"/>
        </w:rPr>
        <w:t>Applicable to organizations of any size or industry.</w:t>
      </w:r>
    </w:p>
    <w:p w14:paraId="640FCDB8"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Benefits:</w:t>
      </w:r>
    </w:p>
    <w:p w14:paraId="4D540A9F" w14:textId="77777777" w:rsidR="00717916" w:rsidRPr="00717916" w:rsidRDefault="00717916" w:rsidP="00547FD6">
      <w:pPr>
        <w:numPr>
          <w:ilvl w:val="0"/>
          <w:numId w:val="26"/>
        </w:numPr>
        <w:spacing w:before="120" w:after="120" w:line="240" w:lineRule="auto"/>
        <w:jc w:val="both"/>
        <w:rPr>
          <w:rFonts w:ascii="Times New Roman" w:hAnsi="Times New Roman" w:cs="Times New Roman"/>
        </w:rPr>
      </w:pPr>
      <w:r w:rsidRPr="00717916">
        <w:rPr>
          <w:rFonts w:ascii="Times New Roman" w:hAnsi="Times New Roman" w:cs="Times New Roman"/>
        </w:rPr>
        <w:t>Ensures confidentiality, integrity, and availability of data.</w:t>
      </w:r>
    </w:p>
    <w:p w14:paraId="2C285C7D" w14:textId="77777777" w:rsidR="00717916" w:rsidRPr="00717916" w:rsidRDefault="00717916" w:rsidP="00547FD6">
      <w:pPr>
        <w:numPr>
          <w:ilvl w:val="0"/>
          <w:numId w:val="26"/>
        </w:numPr>
        <w:spacing w:before="120" w:after="120" w:line="240" w:lineRule="auto"/>
        <w:jc w:val="both"/>
        <w:rPr>
          <w:rFonts w:ascii="Times New Roman" w:hAnsi="Times New Roman" w:cs="Times New Roman"/>
        </w:rPr>
      </w:pPr>
      <w:r w:rsidRPr="00717916">
        <w:rPr>
          <w:rFonts w:ascii="Times New Roman" w:hAnsi="Times New Roman" w:cs="Times New Roman"/>
        </w:rPr>
        <w:t>Helps comply with legal, contractual, and regulatory requirements.</w:t>
      </w:r>
    </w:p>
    <w:p w14:paraId="23710260" w14:textId="77777777" w:rsidR="00717916" w:rsidRPr="00717916" w:rsidRDefault="00717916" w:rsidP="00547FD6">
      <w:pPr>
        <w:numPr>
          <w:ilvl w:val="0"/>
          <w:numId w:val="26"/>
        </w:numPr>
        <w:spacing w:before="120" w:after="120" w:line="240" w:lineRule="auto"/>
        <w:jc w:val="both"/>
        <w:rPr>
          <w:rFonts w:ascii="Times New Roman" w:hAnsi="Times New Roman" w:cs="Times New Roman"/>
        </w:rPr>
      </w:pPr>
      <w:r w:rsidRPr="00717916">
        <w:rPr>
          <w:rFonts w:ascii="Times New Roman" w:hAnsi="Times New Roman" w:cs="Times New Roman"/>
        </w:rPr>
        <w:t>Enhances customer and stakeholder confidence.</w:t>
      </w:r>
    </w:p>
    <w:p w14:paraId="3C5AFC7C" w14:textId="09E86245" w:rsidR="00717916" w:rsidRPr="00717916" w:rsidRDefault="00057E79" w:rsidP="00547FD6">
      <w:pPr>
        <w:spacing w:before="120" w:after="120" w:line="240" w:lineRule="auto"/>
        <w:jc w:val="both"/>
        <w:rPr>
          <w:rFonts w:ascii="Times New Roman" w:hAnsi="Times New Roman" w:cs="Times New Roman"/>
          <w:b/>
          <w:bCs/>
        </w:rPr>
      </w:pPr>
      <w:r>
        <w:rPr>
          <w:rFonts w:ascii="Times New Roman" w:hAnsi="Times New Roman" w:cs="Times New Roman"/>
          <w:b/>
          <w:bCs/>
        </w:rPr>
        <w:t>B</w:t>
      </w:r>
      <w:r w:rsidR="00717916" w:rsidRPr="00717916">
        <w:rPr>
          <w:rFonts w:ascii="Times New Roman" w:hAnsi="Times New Roman" w:cs="Times New Roman"/>
          <w:b/>
          <w:bCs/>
        </w:rPr>
        <w:t>. NIST Cybersecurity Framework (NIST CSF)</w:t>
      </w:r>
    </w:p>
    <w:p w14:paraId="0994F4E5"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Developed by the U.S. National Institute of Standards and Technology, the NIST CSF provides a flexible framework for organizations to manage and reduce cybersecurity risks.</w:t>
      </w:r>
    </w:p>
    <w:p w14:paraId="3283B27C"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Core Functions:</w:t>
      </w:r>
    </w:p>
    <w:p w14:paraId="016308DB" w14:textId="77777777" w:rsidR="00717916" w:rsidRPr="00717916" w:rsidRDefault="00717916" w:rsidP="00547FD6">
      <w:pPr>
        <w:numPr>
          <w:ilvl w:val="0"/>
          <w:numId w:val="27"/>
        </w:numPr>
        <w:spacing w:before="120" w:after="120" w:line="240" w:lineRule="auto"/>
        <w:jc w:val="both"/>
        <w:rPr>
          <w:rFonts w:ascii="Times New Roman" w:hAnsi="Times New Roman" w:cs="Times New Roman"/>
        </w:rPr>
      </w:pPr>
      <w:r w:rsidRPr="00717916">
        <w:rPr>
          <w:rFonts w:ascii="Times New Roman" w:hAnsi="Times New Roman" w:cs="Times New Roman"/>
        </w:rPr>
        <w:t>Identify – Understand organizational context, assets, and risks.</w:t>
      </w:r>
    </w:p>
    <w:p w14:paraId="4F5769D0" w14:textId="77777777" w:rsidR="00717916" w:rsidRPr="00717916" w:rsidRDefault="00717916" w:rsidP="00547FD6">
      <w:pPr>
        <w:numPr>
          <w:ilvl w:val="0"/>
          <w:numId w:val="27"/>
        </w:numPr>
        <w:spacing w:before="120" w:after="120" w:line="240" w:lineRule="auto"/>
        <w:jc w:val="both"/>
        <w:rPr>
          <w:rFonts w:ascii="Times New Roman" w:hAnsi="Times New Roman" w:cs="Times New Roman"/>
        </w:rPr>
      </w:pPr>
      <w:r w:rsidRPr="00717916">
        <w:rPr>
          <w:rFonts w:ascii="Times New Roman" w:hAnsi="Times New Roman" w:cs="Times New Roman"/>
        </w:rPr>
        <w:t>Protect – Safeguard critical assets with appropriate measures.</w:t>
      </w:r>
    </w:p>
    <w:p w14:paraId="67832980" w14:textId="77777777" w:rsidR="00717916" w:rsidRPr="00717916" w:rsidRDefault="00717916" w:rsidP="00547FD6">
      <w:pPr>
        <w:numPr>
          <w:ilvl w:val="0"/>
          <w:numId w:val="27"/>
        </w:numPr>
        <w:spacing w:before="120" w:after="120" w:line="240" w:lineRule="auto"/>
        <w:jc w:val="both"/>
        <w:rPr>
          <w:rFonts w:ascii="Times New Roman" w:hAnsi="Times New Roman" w:cs="Times New Roman"/>
        </w:rPr>
      </w:pPr>
      <w:r w:rsidRPr="00717916">
        <w:rPr>
          <w:rFonts w:ascii="Times New Roman" w:hAnsi="Times New Roman" w:cs="Times New Roman"/>
        </w:rPr>
        <w:t>Detect – Implement processes to detect cybersecurity events.</w:t>
      </w:r>
    </w:p>
    <w:p w14:paraId="2DDC101B" w14:textId="77777777" w:rsidR="00717916" w:rsidRPr="00717916" w:rsidRDefault="00717916" w:rsidP="00547FD6">
      <w:pPr>
        <w:numPr>
          <w:ilvl w:val="0"/>
          <w:numId w:val="27"/>
        </w:numPr>
        <w:spacing w:before="120" w:after="120" w:line="240" w:lineRule="auto"/>
        <w:jc w:val="both"/>
        <w:rPr>
          <w:rFonts w:ascii="Times New Roman" w:hAnsi="Times New Roman" w:cs="Times New Roman"/>
        </w:rPr>
      </w:pPr>
      <w:r w:rsidRPr="00717916">
        <w:rPr>
          <w:rFonts w:ascii="Times New Roman" w:hAnsi="Times New Roman" w:cs="Times New Roman"/>
        </w:rPr>
        <w:t>Respond – Take action regarding detected incidents.</w:t>
      </w:r>
    </w:p>
    <w:p w14:paraId="6E62B845" w14:textId="77777777" w:rsidR="00717916" w:rsidRPr="00717916" w:rsidRDefault="00717916" w:rsidP="00547FD6">
      <w:pPr>
        <w:numPr>
          <w:ilvl w:val="0"/>
          <w:numId w:val="27"/>
        </w:numPr>
        <w:spacing w:before="120" w:after="120" w:line="240" w:lineRule="auto"/>
        <w:jc w:val="both"/>
        <w:rPr>
          <w:rFonts w:ascii="Times New Roman" w:hAnsi="Times New Roman" w:cs="Times New Roman"/>
        </w:rPr>
      </w:pPr>
      <w:r w:rsidRPr="00717916">
        <w:rPr>
          <w:rFonts w:ascii="Times New Roman" w:hAnsi="Times New Roman" w:cs="Times New Roman"/>
        </w:rPr>
        <w:t>Recover – Maintain plans for resilience and timely recovery.</w:t>
      </w:r>
    </w:p>
    <w:p w14:paraId="5C440E73"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Applicability:</w:t>
      </w:r>
    </w:p>
    <w:p w14:paraId="39EB3475" w14:textId="77777777" w:rsidR="00717916" w:rsidRPr="00717916" w:rsidRDefault="00717916" w:rsidP="00547FD6">
      <w:pPr>
        <w:numPr>
          <w:ilvl w:val="0"/>
          <w:numId w:val="28"/>
        </w:numPr>
        <w:spacing w:before="120" w:after="120" w:line="240" w:lineRule="auto"/>
        <w:jc w:val="both"/>
        <w:rPr>
          <w:rFonts w:ascii="Times New Roman" w:hAnsi="Times New Roman" w:cs="Times New Roman"/>
        </w:rPr>
      </w:pPr>
      <w:r w:rsidRPr="00717916">
        <w:rPr>
          <w:rFonts w:ascii="Times New Roman" w:hAnsi="Times New Roman" w:cs="Times New Roman"/>
        </w:rPr>
        <w:t>Widely adopted by both public and private sectors.</w:t>
      </w:r>
    </w:p>
    <w:p w14:paraId="0F484ED0" w14:textId="77777777" w:rsidR="00717916" w:rsidRPr="00717916" w:rsidRDefault="00717916" w:rsidP="00547FD6">
      <w:pPr>
        <w:numPr>
          <w:ilvl w:val="0"/>
          <w:numId w:val="28"/>
        </w:numPr>
        <w:spacing w:before="120" w:after="120" w:line="240" w:lineRule="auto"/>
        <w:jc w:val="both"/>
        <w:rPr>
          <w:rFonts w:ascii="Times New Roman" w:hAnsi="Times New Roman" w:cs="Times New Roman"/>
        </w:rPr>
      </w:pPr>
      <w:r w:rsidRPr="00717916">
        <w:rPr>
          <w:rFonts w:ascii="Times New Roman" w:hAnsi="Times New Roman" w:cs="Times New Roman"/>
        </w:rPr>
        <w:t>Scalable for organizations of varying sizes and maturities.</w:t>
      </w:r>
    </w:p>
    <w:p w14:paraId="123F7D9E" w14:textId="54F90C96" w:rsidR="00717916" w:rsidRPr="00717916" w:rsidRDefault="00057E79" w:rsidP="00547FD6">
      <w:pPr>
        <w:spacing w:before="120" w:after="120" w:line="240" w:lineRule="auto"/>
        <w:jc w:val="both"/>
        <w:rPr>
          <w:rFonts w:ascii="Times New Roman" w:hAnsi="Times New Roman" w:cs="Times New Roman"/>
          <w:b/>
          <w:bCs/>
        </w:rPr>
      </w:pPr>
      <w:r>
        <w:rPr>
          <w:rFonts w:ascii="Times New Roman" w:hAnsi="Times New Roman" w:cs="Times New Roman"/>
          <w:b/>
          <w:bCs/>
        </w:rPr>
        <w:t>C</w:t>
      </w:r>
      <w:r w:rsidR="00717916" w:rsidRPr="00717916">
        <w:rPr>
          <w:rFonts w:ascii="Times New Roman" w:hAnsi="Times New Roman" w:cs="Times New Roman"/>
          <w:b/>
          <w:bCs/>
        </w:rPr>
        <w:t>. COBIT (Control Objectives for Information and Related Technologies)</w:t>
      </w:r>
    </w:p>
    <w:p w14:paraId="28C2C23C"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COBIT is a framework developed by ISACA for governing and managing enterprise IT. It integrates cybersecurity with IT governance and strategic alignment.</w:t>
      </w:r>
    </w:p>
    <w:p w14:paraId="52A2353D"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Highlights:</w:t>
      </w:r>
    </w:p>
    <w:p w14:paraId="33E13CE7" w14:textId="77777777" w:rsidR="00717916" w:rsidRPr="00717916" w:rsidRDefault="00717916" w:rsidP="00547FD6">
      <w:pPr>
        <w:numPr>
          <w:ilvl w:val="0"/>
          <w:numId w:val="29"/>
        </w:numPr>
        <w:spacing w:before="120" w:after="120" w:line="240" w:lineRule="auto"/>
        <w:jc w:val="both"/>
        <w:rPr>
          <w:rFonts w:ascii="Times New Roman" w:hAnsi="Times New Roman" w:cs="Times New Roman"/>
        </w:rPr>
      </w:pPr>
      <w:r w:rsidRPr="00717916">
        <w:rPr>
          <w:rFonts w:ascii="Times New Roman" w:hAnsi="Times New Roman" w:cs="Times New Roman"/>
        </w:rPr>
        <w:t>Focuses on control objectives, performance management, and process models.</w:t>
      </w:r>
    </w:p>
    <w:p w14:paraId="62EA384B" w14:textId="77777777" w:rsidR="00717916" w:rsidRPr="00717916" w:rsidRDefault="00717916" w:rsidP="00547FD6">
      <w:pPr>
        <w:numPr>
          <w:ilvl w:val="0"/>
          <w:numId w:val="29"/>
        </w:numPr>
        <w:spacing w:before="120" w:after="120" w:line="240" w:lineRule="auto"/>
        <w:jc w:val="both"/>
        <w:rPr>
          <w:rFonts w:ascii="Times New Roman" w:hAnsi="Times New Roman" w:cs="Times New Roman"/>
        </w:rPr>
      </w:pPr>
      <w:r w:rsidRPr="00717916">
        <w:rPr>
          <w:rFonts w:ascii="Times New Roman" w:hAnsi="Times New Roman" w:cs="Times New Roman"/>
        </w:rPr>
        <w:t>Supports risk management and compliance requirements.</w:t>
      </w:r>
    </w:p>
    <w:p w14:paraId="4E7E6EEF" w14:textId="77777777" w:rsidR="00717916" w:rsidRPr="00717916" w:rsidRDefault="00717916" w:rsidP="00547FD6">
      <w:pPr>
        <w:numPr>
          <w:ilvl w:val="0"/>
          <w:numId w:val="29"/>
        </w:numPr>
        <w:spacing w:before="120" w:after="120" w:line="240" w:lineRule="auto"/>
        <w:jc w:val="both"/>
        <w:rPr>
          <w:rFonts w:ascii="Times New Roman" w:hAnsi="Times New Roman" w:cs="Times New Roman"/>
        </w:rPr>
      </w:pPr>
      <w:r w:rsidRPr="00717916">
        <w:rPr>
          <w:rFonts w:ascii="Times New Roman" w:hAnsi="Times New Roman" w:cs="Times New Roman"/>
        </w:rPr>
        <w:t>Often used alongside other frameworks like ISO/IEC 27001 or NIST.</w:t>
      </w:r>
    </w:p>
    <w:p w14:paraId="41FA2F5E" w14:textId="42E0EF9B" w:rsidR="00717916" w:rsidRPr="00717916" w:rsidRDefault="00057E79" w:rsidP="00547FD6">
      <w:pPr>
        <w:spacing w:before="120" w:after="120" w:line="240" w:lineRule="auto"/>
        <w:jc w:val="both"/>
        <w:rPr>
          <w:rFonts w:ascii="Times New Roman" w:hAnsi="Times New Roman" w:cs="Times New Roman"/>
          <w:b/>
          <w:bCs/>
        </w:rPr>
      </w:pPr>
      <w:r>
        <w:rPr>
          <w:rFonts w:ascii="Times New Roman" w:hAnsi="Times New Roman" w:cs="Times New Roman"/>
          <w:b/>
          <w:bCs/>
        </w:rPr>
        <w:t>D</w:t>
      </w:r>
      <w:r w:rsidR="00717916" w:rsidRPr="00717916">
        <w:rPr>
          <w:rFonts w:ascii="Times New Roman" w:hAnsi="Times New Roman" w:cs="Times New Roman"/>
          <w:b/>
          <w:bCs/>
        </w:rPr>
        <w:t>. CIS Controls</w:t>
      </w:r>
    </w:p>
    <w:p w14:paraId="35F7F6A0"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 xml:space="preserve">The </w:t>
      </w:r>
      <w:proofErr w:type="spellStart"/>
      <w:r w:rsidRPr="00717916">
        <w:rPr>
          <w:rFonts w:ascii="Times New Roman" w:hAnsi="Times New Roman" w:cs="Times New Roman"/>
        </w:rPr>
        <w:t>Center</w:t>
      </w:r>
      <w:proofErr w:type="spellEnd"/>
      <w:r w:rsidRPr="00717916">
        <w:rPr>
          <w:rFonts w:ascii="Times New Roman" w:hAnsi="Times New Roman" w:cs="Times New Roman"/>
        </w:rPr>
        <w:t xml:space="preserve"> for Internet Security (CIS) Controls are a set of prioritized best practices for cyber </w:t>
      </w:r>
      <w:proofErr w:type="spellStart"/>
      <w:r w:rsidRPr="00717916">
        <w:rPr>
          <w:rFonts w:ascii="Times New Roman" w:hAnsi="Times New Roman" w:cs="Times New Roman"/>
        </w:rPr>
        <w:t>defense</w:t>
      </w:r>
      <w:proofErr w:type="spellEnd"/>
      <w:r w:rsidRPr="00717916">
        <w:rPr>
          <w:rFonts w:ascii="Times New Roman" w:hAnsi="Times New Roman" w:cs="Times New Roman"/>
        </w:rPr>
        <w:t>.</w:t>
      </w:r>
    </w:p>
    <w:p w14:paraId="04BD2AED"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Top Controls Include:</w:t>
      </w:r>
    </w:p>
    <w:p w14:paraId="68246E8F" w14:textId="77777777" w:rsidR="00717916" w:rsidRPr="00717916" w:rsidRDefault="00717916" w:rsidP="00547FD6">
      <w:pPr>
        <w:numPr>
          <w:ilvl w:val="0"/>
          <w:numId w:val="30"/>
        </w:numPr>
        <w:spacing w:before="120" w:after="120" w:line="240" w:lineRule="auto"/>
        <w:jc w:val="both"/>
        <w:rPr>
          <w:rFonts w:ascii="Times New Roman" w:hAnsi="Times New Roman" w:cs="Times New Roman"/>
        </w:rPr>
      </w:pPr>
      <w:r w:rsidRPr="00717916">
        <w:rPr>
          <w:rFonts w:ascii="Times New Roman" w:hAnsi="Times New Roman" w:cs="Times New Roman"/>
        </w:rPr>
        <w:t>Inventory of assets and software</w:t>
      </w:r>
    </w:p>
    <w:p w14:paraId="58B24115" w14:textId="77777777" w:rsidR="00717916" w:rsidRPr="00717916" w:rsidRDefault="00717916" w:rsidP="00547FD6">
      <w:pPr>
        <w:numPr>
          <w:ilvl w:val="0"/>
          <w:numId w:val="30"/>
        </w:numPr>
        <w:spacing w:before="120" w:after="120" w:line="240" w:lineRule="auto"/>
        <w:jc w:val="both"/>
        <w:rPr>
          <w:rFonts w:ascii="Times New Roman" w:hAnsi="Times New Roman" w:cs="Times New Roman"/>
        </w:rPr>
      </w:pPr>
      <w:r w:rsidRPr="00717916">
        <w:rPr>
          <w:rFonts w:ascii="Times New Roman" w:hAnsi="Times New Roman" w:cs="Times New Roman"/>
        </w:rPr>
        <w:lastRenderedPageBreak/>
        <w:t>Secure configuration</w:t>
      </w:r>
    </w:p>
    <w:p w14:paraId="4977BA5D" w14:textId="77777777" w:rsidR="00717916" w:rsidRPr="00717916" w:rsidRDefault="00717916" w:rsidP="00547FD6">
      <w:pPr>
        <w:numPr>
          <w:ilvl w:val="0"/>
          <w:numId w:val="30"/>
        </w:numPr>
        <w:spacing w:before="120" w:after="120" w:line="240" w:lineRule="auto"/>
        <w:jc w:val="both"/>
        <w:rPr>
          <w:rFonts w:ascii="Times New Roman" w:hAnsi="Times New Roman" w:cs="Times New Roman"/>
        </w:rPr>
      </w:pPr>
      <w:r w:rsidRPr="00717916">
        <w:rPr>
          <w:rFonts w:ascii="Times New Roman" w:hAnsi="Times New Roman" w:cs="Times New Roman"/>
        </w:rPr>
        <w:t>Continuous vulnerability management</w:t>
      </w:r>
    </w:p>
    <w:p w14:paraId="113565AB" w14:textId="77777777" w:rsidR="00717916" w:rsidRPr="00717916" w:rsidRDefault="00717916" w:rsidP="00547FD6">
      <w:pPr>
        <w:numPr>
          <w:ilvl w:val="0"/>
          <w:numId w:val="30"/>
        </w:numPr>
        <w:spacing w:before="120" w:after="120" w:line="240" w:lineRule="auto"/>
        <w:jc w:val="both"/>
        <w:rPr>
          <w:rFonts w:ascii="Times New Roman" w:hAnsi="Times New Roman" w:cs="Times New Roman"/>
        </w:rPr>
      </w:pPr>
      <w:r w:rsidRPr="00717916">
        <w:rPr>
          <w:rFonts w:ascii="Times New Roman" w:hAnsi="Times New Roman" w:cs="Times New Roman"/>
        </w:rPr>
        <w:t>Controlled use of administrative privileges</w:t>
      </w:r>
    </w:p>
    <w:p w14:paraId="488A0978"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Use Case:</w:t>
      </w:r>
    </w:p>
    <w:p w14:paraId="729A0AD8" w14:textId="77777777" w:rsidR="00717916" w:rsidRPr="00717916" w:rsidRDefault="00717916" w:rsidP="00547FD6">
      <w:pPr>
        <w:numPr>
          <w:ilvl w:val="0"/>
          <w:numId w:val="31"/>
        </w:numPr>
        <w:spacing w:before="120" w:after="120" w:line="240" w:lineRule="auto"/>
        <w:jc w:val="both"/>
        <w:rPr>
          <w:rFonts w:ascii="Times New Roman" w:hAnsi="Times New Roman" w:cs="Times New Roman"/>
        </w:rPr>
      </w:pPr>
      <w:r w:rsidRPr="00717916">
        <w:rPr>
          <w:rFonts w:ascii="Times New Roman" w:hAnsi="Times New Roman" w:cs="Times New Roman"/>
        </w:rPr>
        <w:t>Practical for small to medium-sized organizations.</w:t>
      </w:r>
    </w:p>
    <w:p w14:paraId="1A9F00E6" w14:textId="77777777" w:rsidR="00717916" w:rsidRPr="00717916" w:rsidRDefault="00717916" w:rsidP="00547FD6">
      <w:pPr>
        <w:numPr>
          <w:ilvl w:val="0"/>
          <w:numId w:val="31"/>
        </w:numPr>
        <w:spacing w:before="120" w:after="120" w:line="240" w:lineRule="auto"/>
        <w:jc w:val="both"/>
        <w:rPr>
          <w:rFonts w:ascii="Times New Roman" w:hAnsi="Times New Roman" w:cs="Times New Roman"/>
        </w:rPr>
      </w:pPr>
      <w:r w:rsidRPr="00717916">
        <w:rPr>
          <w:rFonts w:ascii="Times New Roman" w:hAnsi="Times New Roman" w:cs="Times New Roman"/>
        </w:rPr>
        <w:t>Helps rapidly reduce exposure to known attack vectors.</w:t>
      </w:r>
    </w:p>
    <w:p w14:paraId="47580D55" w14:textId="362EAEBC" w:rsidR="00717916" w:rsidRPr="00717916" w:rsidRDefault="00717916" w:rsidP="00547FD6">
      <w:pPr>
        <w:spacing w:before="120" w:after="120" w:line="240" w:lineRule="auto"/>
        <w:jc w:val="both"/>
        <w:rPr>
          <w:rFonts w:ascii="Times New Roman" w:hAnsi="Times New Roman" w:cs="Times New Roman"/>
          <w:b/>
          <w:bCs/>
        </w:rPr>
      </w:pPr>
      <w:r w:rsidRPr="00717916">
        <w:rPr>
          <w:rFonts w:ascii="Times New Roman" w:hAnsi="Times New Roman" w:cs="Times New Roman"/>
          <w:b/>
          <w:bCs/>
        </w:rPr>
        <w:t>3.</w:t>
      </w:r>
      <w:r w:rsidR="00057E79">
        <w:rPr>
          <w:rFonts w:ascii="Times New Roman" w:hAnsi="Times New Roman" w:cs="Times New Roman"/>
          <w:b/>
          <w:bCs/>
        </w:rPr>
        <w:t>2</w:t>
      </w:r>
      <w:r w:rsidRPr="00717916">
        <w:rPr>
          <w:rFonts w:ascii="Times New Roman" w:hAnsi="Times New Roman" w:cs="Times New Roman"/>
          <w:b/>
          <w:bCs/>
        </w:rPr>
        <w:t xml:space="preserve"> Legal and Regulatory Aspects of Cybersecurity</w:t>
      </w:r>
    </w:p>
    <w:p w14:paraId="1804635A"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In addition to frameworks, organizations must comply with various legal and regulatory requirements that govern data privacy, protection, and breach response.</w:t>
      </w:r>
    </w:p>
    <w:p w14:paraId="7B6435A1" w14:textId="6424CEEF" w:rsidR="00717916" w:rsidRPr="00717916" w:rsidRDefault="00057E79" w:rsidP="00547FD6">
      <w:pPr>
        <w:spacing w:before="120" w:after="120" w:line="240" w:lineRule="auto"/>
        <w:jc w:val="both"/>
        <w:rPr>
          <w:rFonts w:ascii="Times New Roman" w:hAnsi="Times New Roman" w:cs="Times New Roman"/>
          <w:b/>
          <w:bCs/>
        </w:rPr>
      </w:pPr>
      <w:r>
        <w:rPr>
          <w:rFonts w:ascii="Times New Roman" w:hAnsi="Times New Roman" w:cs="Times New Roman"/>
          <w:b/>
          <w:bCs/>
        </w:rPr>
        <w:t>A</w:t>
      </w:r>
      <w:r w:rsidR="00717916" w:rsidRPr="00717916">
        <w:rPr>
          <w:rFonts w:ascii="Times New Roman" w:hAnsi="Times New Roman" w:cs="Times New Roman"/>
          <w:b/>
          <w:bCs/>
        </w:rPr>
        <w:t>. General Data Protection Regulation (GDPR)</w:t>
      </w:r>
    </w:p>
    <w:p w14:paraId="4E6A5BB2"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Jurisdiction: European Union (EU), but applies globally to entities handling EU citizens’ data.</w:t>
      </w:r>
    </w:p>
    <w:p w14:paraId="614C9F64"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Key Requirements:</w:t>
      </w:r>
    </w:p>
    <w:p w14:paraId="538BB677" w14:textId="77777777" w:rsidR="00717916" w:rsidRPr="00717916" w:rsidRDefault="00717916" w:rsidP="00547FD6">
      <w:pPr>
        <w:numPr>
          <w:ilvl w:val="0"/>
          <w:numId w:val="32"/>
        </w:numPr>
        <w:spacing w:before="120" w:after="120" w:line="240" w:lineRule="auto"/>
        <w:jc w:val="both"/>
        <w:rPr>
          <w:rFonts w:ascii="Times New Roman" w:hAnsi="Times New Roman" w:cs="Times New Roman"/>
        </w:rPr>
      </w:pPr>
      <w:r w:rsidRPr="00717916">
        <w:rPr>
          <w:rFonts w:ascii="Times New Roman" w:hAnsi="Times New Roman" w:cs="Times New Roman"/>
        </w:rPr>
        <w:t>Explicit user consent for data processing</w:t>
      </w:r>
    </w:p>
    <w:p w14:paraId="31E3C5BA" w14:textId="77777777" w:rsidR="00717916" w:rsidRPr="00717916" w:rsidRDefault="00717916" w:rsidP="00547FD6">
      <w:pPr>
        <w:numPr>
          <w:ilvl w:val="0"/>
          <w:numId w:val="32"/>
        </w:numPr>
        <w:spacing w:before="120" w:after="120" w:line="240" w:lineRule="auto"/>
        <w:jc w:val="both"/>
        <w:rPr>
          <w:rFonts w:ascii="Times New Roman" w:hAnsi="Times New Roman" w:cs="Times New Roman"/>
        </w:rPr>
      </w:pPr>
      <w:r w:rsidRPr="00717916">
        <w:rPr>
          <w:rFonts w:ascii="Times New Roman" w:hAnsi="Times New Roman" w:cs="Times New Roman"/>
        </w:rPr>
        <w:t>Right to access, correct, and erase personal data</w:t>
      </w:r>
    </w:p>
    <w:p w14:paraId="0A2549E3" w14:textId="77777777" w:rsidR="00717916" w:rsidRPr="00717916" w:rsidRDefault="00717916" w:rsidP="00547FD6">
      <w:pPr>
        <w:numPr>
          <w:ilvl w:val="0"/>
          <w:numId w:val="32"/>
        </w:numPr>
        <w:spacing w:before="120" w:after="120" w:line="240" w:lineRule="auto"/>
        <w:jc w:val="both"/>
        <w:rPr>
          <w:rFonts w:ascii="Times New Roman" w:hAnsi="Times New Roman" w:cs="Times New Roman"/>
        </w:rPr>
      </w:pPr>
      <w:r w:rsidRPr="00717916">
        <w:rPr>
          <w:rFonts w:ascii="Times New Roman" w:hAnsi="Times New Roman" w:cs="Times New Roman"/>
        </w:rPr>
        <w:t>Mandatory breach notification within 72 hours</w:t>
      </w:r>
    </w:p>
    <w:p w14:paraId="539050B9" w14:textId="77777777" w:rsidR="00717916" w:rsidRPr="00717916" w:rsidRDefault="00717916" w:rsidP="00547FD6">
      <w:pPr>
        <w:numPr>
          <w:ilvl w:val="0"/>
          <w:numId w:val="32"/>
        </w:numPr>
        <w:spacing w:before="120" w:after="120" w:line="240" w:lineRule="auto"/>
        <w:jc w:val="both"/>
        <w:rPr>
          <w:rFonts w:ascii="Times New Roman" w:hAnsi="Times New Roman" w:cs="Times New Roman"/>
        </w:rPr>
      </w:pPr>
      <w:r w:rsidRPr="00717916">
        <w:rPr>
          <w:rFonts w:ascii="Times New Roman" w:hAnsi="Times New Roman" w:cs="Times New Roman"/>
        </w:rPr>
        <w:t>Data protection by design and by default</w:t>
      </w:r>
    </w:p>
    <w:p w14:paraId="62759914"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Penalties: Fines up to €20 million or 4% of annual global turnover—whichever is higher.</w:t>
      </w:r>
    </w:p>
    <w:p w14:paraId="14F069D7" w14:textId="38BD555F" w:rsidR="00717916" w:rsidRPr="00717916" w:rsidRDefault="00057E79" w:rsidP="00547FD6">
      <w:pPr>
        <w:spacing w:before="120" w:after="120" w:line="240" w:lineRule="auto"/>
        <w:jc w:val="both"/>
        <w:rPr>
          <w:rFonts w:ascii="Times New Roman" w:hAnsi="Times New Roman" w:cs="Times New Roman"/>
          <w:b/>
          <w:bCs/>
        </w:rPr>
      </w:pPr>
      <w:r>
        <w:rPr>
          <w:rFonts w:ascii="Times New Roman" w:hAnsi="Times New Roman" w:cs="Times New Roman"/>
          <w:b/>
          <w:bCs/>
        </w:rPr>
        <w:t>B</w:t>
      </w:r>
      <w:r w:rsidR="00717916" w:rsidRPr="00717916">
        <w:rPr>
          <w:rFonts w:ascii="Times New Roman" w:hAnsi="Times New Roman" w:cs="Times New Roman"/>
          <w:b/>
          <w:bCs/>
        </w:rPr>
        <w:t>. Health Insurance Portability and Accountability Act (HIPAA)</w:t>
      </w:r>
    </w:p>
    <w:p w14:paraId="66191FDD"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Jurisdiction: United States</w:t>
      </w:r>
    </w:p>
    <w:p w14:paraId="6CE85B6A"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Purpose: Protects the confidentiality and security of protected health information (PHI).</w:t>
      </w:r>
    </w:p>
    <w:p w14:paraId="2907F48F"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Key Rules:</w:t>
      </w:r>
    </w:p>
    <w:p w14:paraId="313DDFF3" w14:textId="77777777" w:rsidR="00717916" w:rsidRPr="00717916" w:rsidRDefault="00717916" w:rsidP="00547FD6">
      <w:pPr>
        <w:numPr>
          <w:ilvl w:val="0"/>
          <w:numId w:val="33"/>
        </w:numPr>
        <w:spacing w:before="120" w:after="120" w:line="240" w:lineRule="auto"/>
        <w:jc w:val="both"/>
        <w:rPr>
          <w:rFonts w:ascii="Times New Roman" w:hAnsi="Times New Roman" w:cs="Times New Roman"/>
        </w:rPr>
      </w:pPr>
      <w:r w:rsidRPr="00717916">
        <w:rPr>
          <w:rFonts w:ascii="Times New Roman" w:hAnsi="Times New Roman" w:cs="Times New Roman"/>
        </w:rPr>
        <w:t>Privacy Rule: Regulates access to and use of PHI.</w:t>
      </w:r>
    </w:p>
    <w:p w14:paraId="2DC54A7D" w14:textId="77777777" w:rsidR="00717916" w:rsidRPr="00717916" w:rsidRDefault="00717916" w:rsidP="00547FD6">
      <w:pPr>
        <w:numPr>
          <w:ilvl w:val="0"/>
          <w:numId w:val="33"/>
        </w:numPr>
        <w:spacing w:before="120" w:after="120" w:line="240" w:lineRule="auto"/>
        <w:jc w:val="both"/>
        <w:rPr>
          <w:rFonts w:ascii="Times New Roman" w:hAnsi="Times New Roman" w:cs="Times New Roman"/>
        </w:rPr>
      </w:pPr>
      <w:r w:rsidRPr="00717916">
        <w:rPr>
          <w:rFonts w:ascii="Times New Roman" w:hAnsi="Times New Roman" w:cs="Times New Roman"/>
        </w:rPr>
        <w:t>Security Rule: Mandates technical, administrative, and physical safeguards.</w:t>
      </w:r>
    </w:p>
    <w:p w14:paraId="04C775C1" w14:textId="77777777" w:rsidR="00717916" w:rsidRPr="00717916" w:rsidRDefault="00717916" w:rsidP="00547FD6">
      <w:pPr>
        <w:numPr>
          <w:ilvl w:val="0"/>
          <w:numId w:val="33"/>
        </w:numPr>
        <w:spacing w:before="120" w:after="120" w:line="240" w:lineRule="auto"/>
        <w:jc w:val="both"/>
        <w:rPr>
          <w:rFonts w:ascii="Times New Roman" w:hAnsi="Times New Roman" w:cs="Times New Roman"/>
        </w:rPr>
      </w:pPr>
      <w:r w:rsidRPr="00717916">
        <w:rPr>
          <w:rFonts w:ascii="Times New Roman" w:hAnsi="Times New Roman" w:cs="Times New Roman"/>
        </w:rPr>
        <w:t>Breach Notification Rule: Requires disclosure of PHI breaches to affected individuals and authorities.</w:t>
      </w:r>
    </w:p>
    <w:p w14:paraId="72FD2681"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Applies to: Healthcare providers, insurance companies, and business associates handling PHI.</w:t>
      </w:r>
    </w:p>
    <w:p w14:paraId="4B064BDF" w14:textId="391C83AD" w:rsidR="00717916" w:rsidRPr="00717916" w:rsidRDefault="00057E79" w:rsidP="00547FD6">
      <w:pPr>
        <w:spacing w:before="120" w:after="120" w:line="240" w:lineRule="auto"/>
        <w:jc w:val="both"/>
        <w:rPr>
          <w:rFonts w:ascii="Times New Roman" w:hAnsi="Times New Roman" w:cs="Times New Roman"/>
          <w:b/>
          <w:bCs/>
        </w:rPr>
      </w:pPr>
      <w:r>
        <w:rPr>
          <w:rFonts w:ascii="Times New Roman" w:hAnsi="Times New Roman" w:cs="Times New Roman"/>
          <w:b/>
          <w:bCs/>
        </w:rPr>
        <w:t>C</w:t>
      </w:r>
      <w:r w:rsidR="00717916" w:rsidRPr="00717916">
        <w:rPr>
          <w:rFonts w:ascii="Times New Roman" w:hAnsi="Times New Roman" w:cs="Times New Roman"/>
          <w:b/>
          <w:bCs/>
        </w:rPr>
        <w:t>. Payment Card Industry Data Security Standard (PCI DSS)</w:t>
      </w:r>
    </w:p>
    <w:p w14:paraId="4B997683"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Purpose: Enhances security of credit card transactions and protects cardholder data.</w:t>
      </w:r>
    </w:p>
    <w:p w14:paraId="59646AE3"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Core Requirements:</w:t>
      </w:r>
    </w:p>
    <w:p w14:paraId="7C65647F" w14:textId="77777777" w:rsidR="00717916" w:rsidRPr="00717916" w:rsidRDefault="00717916" w:rsidP="00547FD6">
      <w:pPr>
        <w:numPr>
          <w:ilvl w:val="0"/>
          <w:numId w:val="34"/>
        </w:numPr>
        <w:spacing w:before="120" w:after="120" w:line="240" w:lineRule="auto"/>
        <w:jc w:val="both"/>
        <w:rPr>
          <w:rFonts w:ascii="Times New Roman" w:hAnsi="Times New Roman" w:cs="Times New Roman"/>
        </w:rPr>
      </w:pPr>
      <w:r w:rsidRPr="00717916">
        <w:rPr>
          <w:rFonts w:ascii="Times New Roman" w:hAnsi="Times New Roman" w:cs="Times New Roman"/>
        </w:rPr>
        <w:t>Maintain a secure network</w:t>
      </w:r>
    </w:p>
    <w:p w14:paraId="58CD5AC4" w14:textId="77777777" w:rsidR="00717916" w:rsidRPr="00717916" w:rsidRDefault="00717916" w:rsidP="00547FD6">
      <w:pPr>
        <w:numPr>
          <w:ilvl w:val="0"/>
          <w:numId w:val="34"/>
        </w:numPr>
        <w:spacing w:before="120" w:after="120" w:line="240" w:lineRule="auto"/>
        <w:jc w:val="both"/>
        <w:rPr>
          <w:rFonts w:ascii="Times New Roman" w:hAnsi="Times New Roman" w:cs="Times New Roman"/>
        </w:rPr>
      </w:pPr>
      <w:r w:rsidRPr="00717916">
        <w:rPr>
          <w:rFonts w:ascii="Times New Roman" w:hAnsi="Times New Roman" w:cs="Times New Roman"/>
        </w:rPr>
        <w:t>Encrypt transmission of cardholder data</w:t>
      </w:r>
    </w:p>
    <w:p w14:paraId="591FEA24" w14:textId="77777777" w:rsidR="00717916" w:rsidRPr="00717916" w:rsidRDefault="00717916" w:rsidP="00547FD6">
      <w:pPr>
        <w:numPr>
          <w:ilvl w:val="0"/>
          <w:numId w:val="34"/>
        </w:numPr>
        <w:spacing w:before="120" w:after="120" w:line="240" w:lineRule="auto"/>
        <w:jc w:val="both"/>
        <w:rPr>
          <w:rFonts w:ascii="Times New Roman" w:hAnsi="Times New Roman" w:cs="Times New Roman"/>
        </w:rPr>
      </w:pPr>
      <w:r w:rsidRPr="00717916">
        <w:rPr>
          <w:rFonts w:ascii="Times New Roman" w:hAnsi="Times New Roman" w:cs="Times New Roman"/>
        </w:rPr>
        <w:t>Implement strong access control measures</w:t>
      </w:r>
    </w:p>
    <w:p w14:paraId="38665838" w14:textId="77777777" w:rsidR="00717916" w:rsidRPr="00717916" w:rsidRDefault="00717916" w:rsidP="00547FD6">
      <w:pPr>
        <w:numPr>
          <w:ilvl w:val="0"/>
          <w:numId w:val="34"/>
        </w:numPr>
        <w:spacing w:before="120" w:after="120" w:line="240" w:lineRule="auto"/>
        <w:jc w:val="both"/>
        <w:rPr>
          <w:rFonts w:ascii="Times New Roman" w:hAnsi="Times New Roman" w:cs="Times New Roman"/>
        </w:rPr>
      </w:pPr>
      <w:r w:rsidRPr="00717916">
        <w:rPr>
          <w:rFonts w:ascii="Times New Roman" w:hAnsi="Times New Roman" w:cs="Times New Roman"/>
        </w:rPr>
        <w:t>Regularly monitor and test networks</w:t>
      </w:r>
    </w:p>
    <w:p w14:paraId="495340D3"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Applicability: All entities that store, process, or transmit credit card information.</w:t>
      </w:r>
    </w:p>
    <w:p w14:paraId="5A4A8740" w14:textId="5C3C2947" w:rsidR="00717916" w:rsidRPr="00717916" w:rsidRDefault="00057E79" w:rsidP="00547FD6">
      <w:pPr>
        <w:spacing w:before="120" w:after="120" w:line="240" w:lineRule="auto"/>
        <w:jc w:val="both"/>
        <w:rPr>
          <w:rFonts w:ascii="Times New Roman" w:hAnsi="Times New Roman" w:cs="Times New Roman"/>
          <w:b/>
          <w:bCs/>
        </w:rPr>
      </w:pPr>
      <w:r>
        <w:rPr>
          <w:rFonts w:ascii="Times New Roman" w:hAnsi="Times New Roman" w:cs="Times New Roman"/>
          <w:b/>
          <w:bCs/>
        </w:rPr>
        <w:t>D</w:t>
      </w:r>
      <w:r w:rsidR="00717916" w:rsidRPr="00717916">
        <w:rPr>
          <w:rFonts w:ascii="Times New Roman" w:hAnsi="Times New Roman" w:cs="Times New Roman"/>
          <w:b/>
          <w:bCs/>
        </w:rPr>
        <w:t>. Other Notable Regulations</w:t>
      </w:r>
    </w:p>
    <w:p w14:paraId="78337F4F" w14:textId="77777777" w:rsidR="00717916" w:rsidRPr="00717916" w:rsidRDefault="00717916" w:rsidP="00547FD6">
      <w:pPr>
        <w:numPr>
          <w:ilvl w:val="0"/>
          <w:numId w:val="35"/>
        </w:numPr>
        <w:spacing w:before="120" w:after="120" w:line="240" w:lineRule="auto"/>
        <w:jc w:val="both"/>
        <w:rPr>
          <w:rFonts w:ascii="Times New Roman" w:hAnsi="Times New Roman" w:cs="Times New Roman"/>
        </w:rPr>
      </w:pPr>
      <w:r w:rsidRPr="00717916">
        <w:rPr>
          <w:rFonts w:ascii="Times New Roman" w:hAnsi="Times New Roman" w:cs="Times New Roman"/>
        </w:rPr>
        <w:lastRenderedPageBreak/>
        <w:t>CCPA (California Consumer Privacy Act): Grants California residents rights over their personal data.</w:t>
      </w:r>
    </w:p>
    <w:p w14:paraId="6AA7EA77" w14:textId="77777777" w:rsidR="00717916" w:rsidRPr="00717916" w:rsidRDefault="00717916" w:rsidP="00547FD6">
      <w:pPr>
        <w:numPr>
          <w:ilvl w:val="0"/>
          <w:numId w:val="35"/>
        </w:numPr>
        <w:spacing w:before="120" w:after="120" w:line="240" w:lineRule="auto"/>
        <w:jc w:val="both"/>
        <w:rPr>
          <w:rFonts w:ascii="Times New Roman" w:hAnsi="Times New Roman" w:cs="Times New Roman"/>
        </w:rPr>
      </w:pPr>
      <w:r w:rsidRPr="00717916">
        <w:rPr>
          <w:rFonts w:ascii="Times New Roman" w:hAnsi="Times New Roman" w:cs="Times New Roman"/>
        </w:rPr>
        <w:t>SOX (Sarbanes-Oxley Act): Includes provisions for IT and data integrity in financial reporting.</w:t>
      </w:r>
    </w:p>
    <w:p w14:paraId="46DABF4E" w14:textId="77777777" w:rsidR="00717916" w:rsidRPr="00717916" w:rsidRDefault="00717916" w:rsidP="00547FD6">
      <w:pPr>
        <w:numPr>
          <w:ilvl w:val="0"/>
          <w:numId w:val="35"/>
        </w:numPr>
        <w:spacing w:before="120" w:after="120" w:line="240" w:lineRule="auto"/>
        <w:jc w:val="both"/>
        <w:rPr>
          <w:rFonts w:ascii="Times New Roman" w:hAnsi="Times New Roman" w:cs="Times New Roman"/>
        </w:rPr>
      </w:pPr>
      <w:r w:rsidRPr="00717916">
        <w:rPr>
          <w:rFonts w:ascii="Times New Roman" w:hAnsi="Times New Roman" w:cs="Times New Roman"/>
        </w:rPr>
        <w:t>FISMA (Federal Information Security Management Act): Sets security requirements for U.S. federal agencies and contractors.</w:t>
      </w:r>
    </w:p>
    <w:p w14:paraId="3AF4753C" w14:textId="5F268B35" w:rsidR="00717916" w:rsidRPr="00717916" w:rsidRDefault="00717916" w:rsidP="00547FD6">
      <w:pPr>
        <w:spacing w:before="120" w:after="120" w:line="240" w:lineRule="auto"/>
        <w:jc w:val="both"/>
        <w:rPr>
          <w:rFonts w:ascii="Times New Roman" w:hAnsi="Times New Roman" w:cs="Times New Roman"/>
          <w:b/>
          <w:bCs/>
        </w:rPr>
      </w:pPr>
      <w:r w:rsidRPr="00717916">
        <w:rPr>
          <w:rFonts w:ascii="Times New Roman" w:hAnsi="Times New Roman" w:cs="Times New Roman"/>
          <w:b/>
          <w:bCs/>
        </w:rPr>
        <w:t>3.</w:t>
      </w:r>
      <w:r w:rsidR="00057E79">
        <w:rPr>
          <w:rFonts w:ascii="Times New Roman" w:hAnsi="Times New Roman" w:cs="Times New Roman"/>
          <w:b/>
          <w:bCs/>
        </w:rPr>
        <w:t>3</w:t>
      </w:r>
      <w:r w:rsidRPr="00717916">
        <w:rPr>
          <w:rFonts w:ascii="Times New Roman" w:hAnsi="Times New Roman" w:cs="Times New Roman"/>
          <w:b/>
          <w:bCs/>
        </w:rPr>
        <w:t xml:space="preserve"> Importance of Compliance and Alignment</w:t>
      </w:r>
    </w:p>
    <w:p w14:paraId="4F42477A" w14:textId="77777777" w:rsidR="00717916" w:rsidRPr="00717916" w:rsidRDefault="00717916" w:rsidP="00547FD6">
      <w:pPr>
        <w:numPr>
          <w:ilvl w:val="0"/>
          <w:numId w:val="36"/>
        </w:numPr>
        <w:spacing w:before="120" w:after="120" w:line="240" w:lineRule="auto"/>
        <w:jc w:val="both"/>
        <w:rPr>
          <w:rFonts w:ascii="Times New Roman" w:hAnsi="Times New Roman" w:cs="Times New Roman"/>
        </w:rPr>
      </w:pPr>
      <w:r w:rsidRPr="00717916">
        <w:rPr>
          <w:rFonts w:ascii="Times New Roman" w:hAnsi="Times New Roman" w:cs="Times New Roman"/>
        </w:rPr>
        <w:t>Legal Obligations: Non-compliance can result in legal penalties, fines, and lawsuits.</w:t>
      </w:r>
    </w:p>
    <w:p w14:paraId="3CBCF481" w14:textId="77777777" w:rsidR="00717916" w:rsidRPr="00717916" w:rsidRDefault="00717916" w:rsidP="00547FD6">
      <w:pPr>
        <w:numPr>
          <w:ilvl w:val="0"/>
          <w:numId w:val="36"/>
        </w:numPr>
        <w:spacing w:before="120" w:after="120" w:line="240" w:lineRule="auto"/>
        <w:jc w:val="both"/>
        <w:rPr>
          <w:rFonts w:ascii="Times New Roman" w:hAnsi="Times New Roman" w:cs="Times New Roman"/>
        </w:rPr>
      </w:pPr>
      <w:r w:rsidRPr="00717916">
        <w:rPr>
          <w:rFonts w:ascii="Times New Roman" w:hAnsi="Times New Roman" w:cs="Times New Roman"/>
        </w:rPr>
        <w:t>Reputational Risk: Breaches tied to non-compliance can damage trust and brand value.</w:t>
      </w:r>
    </w:p>
    <w:p w14:paraId="37FCC2E5" w14:textId="77777777" w:rsidR="00717916" w:rsidRPr="00717916" w:rsidRDefault="00717916" w:rsidP="00547FD6">
      <w:pPr>
        <w:numPr>
          <w:ilvl w:val="0"/>
          <w:numId w:val="36"/>
        </w:numPr>
        <w:spacing w:before="120" w:after="120" w:line="240" w:lineRule="auto"/>
        <w:jc w:val="both"/>
        <w:rPr>
          <w:rFonts w:ascii="Times New Roman" w:hAnsi="Times New Roman" w:cs="Times New Roman"/>
        </w:rPr>
      </w:pPr>
      <w:r w:rsidRPr="00717916">
        <w:rPr>
          <w:rFonts w:ascii="Times New Roman" w:hAnsi="Times New Roman" w:cs="Times New Roman"/>
        </w:rPr>
        <w:t>Operational Resilience: Frameworks improve preparedness and response capabilities.</w:t>
      </w:r>
    </w:p>
    <w:p w14:paraId="76CD9059" w14:textId="77777777" w:rsidR="00717916" w:rsidRPr="00717916" w:rsidRDefault="00717916" w:rsidP="00547FD6">
      <w:pPr>
        <w:numPr>
          <w:ilvl w:val="0"/>
          <w:numId w:val="36"/>
        </w:numPr>
        <w:spacing w:before="120" w:after="120" w:line="240" w:lineRule="auto"/>
        <w:jc w:val="both"/>
        <w:rPr>
          <w:rFonts w:ascii="Times New Roman" w:hAnsi="Times New Roman" w:cs="Times New Roman"/>
        </w:rPr>
      </w:pPr>
      <w:r w:rsidRPr="00717916">
        <w:rPr>
          <w:rFonts w:ascii="Times New Roman" w:hAnsi="Times New Roman" w:cs="Times New Roman"/>
        </w:rPr>
        <w:t>Global Operations: Compliance with international standards eases cross-border business.</w:t>
      </w:r>
    </w:p>
    <w:p w14:paraId="47279946" w14:textId="424C71D9" w:rsidR="00717916" w:rsidRPr="00717916" w:rsidRDefault="00717916" w:rsidP="00547FD6">
      <w:pPr>
        <w:spacing w:before="120" w:after="120" w:line="240" w:lineRule="auto"/>
        <w:jc w:val="both"/>
        <w:rPr>
          <w:rFonts w:ascii="Times New Roman" w:hAnsi="Times New Roman" w:cs="Times New Roman"/>
        </w:rPr>
      </w:pPr>
    </w:p>
    <w:p w14:paraId="552FDE7B" w14:textId="45D7B1E2" w:rsidR="00717916" w:rsidRPr="009D649B" w:rsidRDefault="009D649B" w:rsidP="009D649B">
      <w:pPr>
        <w:pStyle w:val="ListParagraph"/>
        <w:numPr>
          <w:ilvl w:val="0"/>
          <w:numId w:val="37"/>
        </w:numPr>
        <w:spacing w:before="120" w:after="120" w:line="240" w:lineRule="auto"/>
        <w:jc w:val="both"/>
        <w:rPr>
          <w:rFonts w:ascii="Times New Roman" w:hAnsi="Times New Roman" w:cs="Times New Roman"/>
          <w:b/>
          <w:bCs/>
        </w:rPr>
      </w:pPr>
      <w:r w:rsidRPr="009D649B">
        <w:rPr>
          <w:rFonts w:ascii="Times New Roman" w:hAnsi="Times New Roman" w:cs="Times New Roman"/>
          <w:b/>
          <w:bCs/>
        </w:rPr>
        <w:t>CONCLUSION</w:t>
      </w:r>
    </w:p>
    <w:p w14:paraId="75DF20AB" w14:textId="58B798A9"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 xml:space="preserve">Understanding the basic principles, terminology, and types of threats in cybersecurity is the first step toward building a resilient </w:t>
      </w:r>
      <w:r w:rsidRPr="00547FD6">
        <w:rPr>
          <w:rFonts w:ascii="Times New Roman" w:hAnsi="Times New Roman" w:cs="Times New Roman"/>
        </w:rPr>
        <w:t>defence</w:t>
      </w:r>
      <w:r w:rsidRPr="00717916">
        <w:rPr>
          <w:rFonts w:ascii="Times New Roman" w:hAnsi="Times New Roman" w:cs="Times New Roman"/>
        </w:rPr>
        <w:t xml:space="preserve"> strategy. As technology evolves, so too do the tactics of cyber attackers. Therefore, staying informed, adopting best practices, and fostering a culture of cybersecurity awareness is crucial for all stakeholders in the digital ecosystem.</w:t>
      </w:r>
    </w:p>
    <w:p w14:paraId="3DD9403D" w14:textId="3E709B6D"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 xml:space="preserve">Cyber threats are diverse and constantly evolving, ranging from opportunistic attacks to highly targeted espionage. By studying different types of attacks and learning from real-world incidents, organizations can better prepare, detect, and respond to threats. Understanding the tactics, techniques, and procedures (TTPs) of attackers is key to building a robust cybersecurity </w:t>
      </w:r>
      <w:r w:rsidRPr="00547FD6">
        <w:rPr>
          <w:rFonts w:ascii="Times New Roman" w:hAnsi="Times New Roman" w:cs="Times New Roman"/>
        </w:rPr>
        <w:t>defence</w:t>
      </w:r>
      <w:r w:rsidRPr="00717916">
        <w:rPr>
          <w:rFonts w:ascii="Times New Roman" w:hAnsi="Times New Roman" w:cs="Times New Roman"/>
        </w:rPr>
        <w:t>.</w:t>
      </w:r>
    </w:p>
    <w:p w14:paraId="0443A8EF" w14:textId="77777777" w:rsidR="00717916" w:rsidRPr="00717916" w:rsidRDefault="00717916" w:rsidP="00547FD6">
      <w:pPr>
        <w:spacing w:before="120" w:after="120" w:line="240" w:lineRule="auto"/>
        <w:jc w:val="both"/>
        <w:rPr>
          <w:rFonts w:ascii="Times New Roman" w:hAnsi="Times New Roman" w:cs="Times New Roman"/>
        </w:rPr>
      </w:pPr>
      <w:r w:rsidRPr="00717916">
        <w:rPr>
          <w:rFonts w:ascii="Times New Roman" w:hAnsi="Times New Roman" w:cs="Times New Roman"/>
        </w:rPr>
        <w:t>Cybersecurity frameworks and regulations form the backbone of an organization’s security posture. By adopting established standards and complying with legal requirements, organizations can build a structured, sustainable approach to information security. As cyber threats grow more complex, regulatory landscapes will continue to evolve—making continuous monitoring and compliance essential components of cybersecurity strategy.</w:t>
      </w:r>
    </w:p>
    <w:p w14:paraId="4D3AE8DF" w14:textId="525FF28C" w:rsidR="00717916" w:rsidRDefault="00717916" w:rsidP="00547FD6">
      <w:pPr>
        <w:spacing w:before="120" w:after="120" w:line="240" w:lineRule="auto"/>
        <w:jc w:val="both"/>
        <w:rPr>
          <w:rFonts w:ascii="Times New Roman" w:hAnsi="Times New Roman" w:cs="Times New Roman"/>
        </w:rPr>
      </w:pPr>
    </w:p>
    <w:p w14:paraId="0C23F131" w14:textId="755EA242" w:rsidR="009D649B" w:rsidRPr="005B6159" w:rsidRDefault="009D649B" w:rsidP="005B6159">
      <w:pPr>
        <w:pStyle w:val="ListParagraph"/>
        <w:numPr>
          <w:ilvl w:val="0"/>
          <w:numId w:val="37"/>
        </w:numPr>
        <w:spacing w:before="120" w:after="120" w:line="360" w:lineRule="auto"/>
        <w:ind w:left="714" w:hanging="357"/>
        <w:jc w:val="both"/>
        <w:rPr>
          <w:rFonts w:ascii="Times New Roman" w:hAnsi="Times New Roman" w:cs="Times New Roman"/>
          <w:b/>
          <w:bCs/>
        </w:rPr>
      </w:pPr>
      <w:r w:rsidRPr="005B6159">
        <w:rPr>
          <w:rFonts w:ascii="Times New Roman" w:hAnsi="Times New Roman" w:cs="Times New Roman"/>
          <w:b/>
          <w:bCs/>
        </w:rPr>
        <w:t>REFERENCES</w:t>
      </w:r>
    </w:p>
    <w:p w14:paraId="2D062075" w14:textId="358411CD" w:rsidR="005B6159" w:rsidRPr="005B6159" w:rsidRDefault="005B6159" w:rsidP="005B6159">
      <w:pPr>
        <w:pStyle w:val="ListParagraph"/>
        <w:numPr>
          <w:ilvl w:val="0"/>
          <w:numId w:val="39"/>
        </w:numPr>
        <w:tabs>
          <w:tab w:val="clear" w:pos="720"/>
          <w:tab w:val="num" w:pos="1134"/>
        </w:tabs>
        <w:spacing w:after="0" w:line="360" w:lineRule="auto"/>
        <w:ind w:left="1134" w:hanging="567"/>
        <w:jc w:val="both"/>
        <w:rPr>
          <w:rFonts w:ascii="Times New Roman" w:hAnsi="Times New Roman" w:cs="Times New Roman"/>
        </w:rPr>
      </w:pPr>
      <w:r w:rsidRPr="005B6159">
        <w:rPr>
          <w:rFonts w:ascii="Times New Roman" w:hAnsi="Times New Roman" w:cs="Times New Roman"/>
        </w:rPr>
        <w:t xml:space="preserve">Oz, H., </w:t>
      </w:r>
      <w:proofErr w:type="spellStart"/>
      <w:r w:rsidRPr="005B6159">
        <w:rPr>
          <w:rFonts w:ascii="Times New Roman" w:hAnsi="Times New Roman" w:cs="Times New Roman"/>
        </w:rPr>
        <w:t>Arış</w:t>
      </w:r>
      <w:proofErr w:type="spellEnd"/>
      <w:r w:rsidRPr="005B6159">
        <w:rPr>
          <w:rFonts w:ascii="Times New Roman" w:hAnsi="Times New Roman" w:cs="Times New Roman"/>
        </w:rPr>
        <w:t xml:space="preserve">, A., Levi, A., &amp; </w:t>
      </w:r>
      <w:proofErr w:type="spellStart"/>
      <w:r w:rsidRPr="005B6159">
        <w:rPr>
          <w:rFonts w:ascii="Times New Roman" w:hAnsi="Times New Roman" w:cs="Times New Roman"/>
        </w:rPr>
        <w:t>Uluagac</w:t>
      </w:r>
      <w:proofErr w:type="spellEnd"/>
      <w:r w:rsidRPr="005B6159">
        <w:rPr>
          <w:rFonts w:ascii="Times New Roman" w:hAnsi="Times New Roman" w:cs="Times New Roman"/>
        </w:rPr>
        <w:t xml:space="preserve">,  (2022). A survey on ransomware: Evolution, taxonomy, and </w:t>
      </w:r>
      <w:proofErr w:type="spellStart"/>
      <w:r w:rsidRPr="005B6159">
        <w:rPr>
          <w:rFonts w:ascii="Times New Roman" w:hAnsi="Times New Roman" w:cs="Times New Roman"/>
        </w:rPr>
        <w:t>defense</w:t>
      </w:r>
      <w:proofErr w:type="spellEnd"/>
      <w:r w:rsidRPr="005B6159">
        <w:rPr>
          <w:rFonts w:ascii="Times New Roman" w:hAnsi="Times New Roman" w:cs="Times New Roman"/>
        </w:rPr>
        <w:t xml:space="preserve"> solutions. </w:t>
      </w:r>
      <w:r w:rsidRPr="005B6159">
        <w:rPr>
          <w:rFonts w:ascii="Times New Roman" w:hAnsi="Times New Roman" w:cs="Times New Roman"/>
          <w:i/>
          <w:iCs/>
        </w:rPr>
        <w:t>ACM Computing Surveys, 54</w:t>
      </w:r>
      <w:r w:rsidRPr="005B6159">
        <w:rPr>
          <w:rFonts w:ascii="Times New Roman" w:hAnsi="Times New Roman" w:cs="Times New Roman"/>
        </w:rPr>
        <w:t>(11s), Article 238. https://doi.org/10.1145/3514229</w:t>
      </w:r>
    </w:p>
    <w:p w14:paraId="5F17FFDE" w14:textId="6165710C" w:rsidR="005B6159" w:rsidRPr="005B6159" w:rsidRDefault="005B6159" w:rsidP="005B6159">
      <w:pPr>
        <w:pStyle w:val="ListParagraph"/>
        <w:numPr>
          <w:ilvl w:val="0"/>
          <w:numId w:val="39"/>
        </w:numPr>
        <w:tabs>
          <w:tab w:val="clear" w:pos="720"/>
          <w:tab w:val="num" w:pos="1134"/>
        </w:tabs>
        <w:spacing w:after="0" w:line="360" w:lineRule="auto"/>
        <w:ind w:left="1134" w:hanging="567"/>
        <w:jc w:val="both"/>
        <w:rPr>
          <w:rFonts w:ascii="Times New Roman" w:hAnsi="Times New Roman" w:cs="Times New Roman"/>
        </w:rPr>
      </w:pPr>
      <w:r w:rsidRPr="005B6159">
        <w:rPr>
          <w:rFonts w:ascii="Times New Roman" w:hAnsi="Times New Roman" w:cs="Times New Roman"/>
        </w:rPr>
        <w:t xml:space="preserve">Cen, M., Jiang, F., Qin, X., Jiang, Q., &amp; Doss, R. (2024). Ransomware early detection: A survey. </w:t>
      </w:r>
      <w:r w:rsidRPr="005B6159">
        <w:rPr>
          <w:rFonts w:ascii="Times New Roman" w:hAnsi="Times New Roman" w:cs="Times New Roman"/>
          <w:i/>
          <w:iCs/>
        </w:rPr>
        <w:t>Computer Networks, 239</w:t>
      </w:r>
      <w:r w:rsidRPr="005B6159">
        <w:rPr>
          <w:rFonts w:ascii="Times New Roman" w:hAnsi="Times New Roman" w:cs="Times New Roman"/>
        </w:rPr>
        <w:t>, 110138. https://doi.org/10.1016/j.comnet.2023.110138</w:t>
      </w:r>
    </w:p>
    <w:p w14:paraId="36BFDFE9" w14:textId="3F6FAB34" w:rsidR="005B6159" w:rsidRPr="005B6159" w:rsidRDefault="005B6159" w:rsidP="005B6159">
      <w:pPr>
        <w:pStyle w:val="ListParagraph"/>
        <w:numPr>
          <w:ilvl w:val="0"/>
          <w:numId w:val="39"/>
        </w:numPr>
        <w:tabs>
          <w:tab w:val="clear" w:pos="720"/>
          <w:tab w:val="num" w:pos="1134"/>
        </w:tabs>
        <w:spacing w:after="0" w:line="360" w:lineRule="auto"/>
        <w:ind w:left="1134" w:hanging="567"/>
        <w:jc w:val="both"/>
        <w:rPr>
          <w:rFonts w:ascii="Times New Roman" w:hAnsi="Times New Roman" w:cs="Times New Roman"/>
        </w:rPr>
      </w:pPr>
      <w:r w:rsidRPr="005B6159">
        <w:rPr>
          <w:rFonts w:ascii="Times New Roman" w:hAnsi="Times New Roman" w:cs="Times New Roman"/>
        </w:rPr>
        <w:t xml:space="preserve">Zhang, B., Gao, Y., Kuang, B., Yu, C., Fu, A., &amp; Susilo, W. (2024). A survey on advanced persistent threat detection: A unified framework, challenges, and </w:t>
      </w:r>
      <w:r w:rsidRPr="005B6159">
        <w:rPr>
          <w:rFonts w:ascii="Times New Roman" w:hAnsi="Times New Roman" w:cs="Times New Roman"/>
        </w:rPr>
        <w:lastRenderedPageBreak/>
        <w:t xml:space="preserve">countermeasures. </w:t>
      </w:r>
      <w:r w:rsidRPr="005B6159">
        <w:rPr>
          <w:rFonts w:ascii="Times New Roman" w:hAnsi="Times New Roman" w:cs="Times New Roman"/>
          <w:i/>
          <w:iCs/>
        </w:rPr>
        <w:t>ACM Computing Surveys, 57</w:t>
      </w:r>
      <w:r w:rsidRPr="005B6159">
        <w:rPr>
          <w:rFonts w:ascii="Times New Roman" w:hAnsi="Times New Roman" w:cs="Times New Roman"/>
        </w:rPr>
        <w:t>(3), Article 62. https://doi.org/10.1145/3700749</w:t>
      </w:r>
    </w:p>
    <w:p w14:paraId="1B2B603D" w14:textId="2A33A13C" w:rsidR="005B6159" w:rsidRPr="005B6159" w:rsidRDefault="005B6159" w:rsidP="005B6159">
      <w:pPr>
        <w:pStyle w:val="ListParagraph"/>
        <w:numPr>
          <w:ilvl w:val="0"/>
          <w:numId w:val="39"/>
        </w:numPr>
        <w:tabs>
          <w:tab w:val="clear" w:pos="720"/>
          <w:tab w:val="num" w:pos="1134"/>
        </w:tabs>
        <w:spacing w:after="0" w:line="360" w:lineRule="auto"/>
        <w:ind w:left="1134" w:hanging="567"/>
        <w:jc w:val="both"/>
        <w:rPr>
          <w:rFonts w:ascii="Times New Roman" w:hAnsi="Times New Roman" w:cs="Times New Roman"/>
        </w:rPr>
      </w:pPr>
      <w:r w:rsidRPr="005B6159">
        <w:rPr>
          <w:rFonts w:ascii="Times New Roman" w:hAnsi="Times New Roman" w:cs="Times New Roman"/>
        </w:rPr>
        <w:t xml:space="preserve">International Organization for Standardization. (2022). </w:t>
      </w:r>
      <w:r w:rsidRPr="005B6159">
        <w:rPr>
          <w:rFonts w:ascii="Times New Roman" w:hAnsi="Times New Roman" w:cs="Times New Roman"/>
          <w:i/>
          <w:iCs/>
        </w:rPr>
        <w:t>ISO/IEC 27001:2022 – Information security, cybersecurity and privacy protection: Information security management systems – Requirements</w:t>
      </w:r>
      <w:r w:rsidRPr="005B6159">
        <w:rPr>
          <w:rFonts w:ascii="Times New Roman" w:hAnsi="Times New Roman" w:cs="Times New Roman"/>
        </w:rPr>
        <w:t>. ISO.</w:t>
      </w:r>
    </w:p>
    <w:p w14:paraId="6A17D42E" w14:textId="2A5EB813" w:rsidR="005B6159" w:rsidRPr="005B6159" w:rsidRDefault="005B6159" w:rsidP="005B6159">
      <w:pPr>
        <w:pStyle w:val="ListParagraph"/>
        <w:numPr>
          <w:ilvl w:val="0"/>
          <w:numId w:val="39"/>
        </w:numPr>
        <w:tabs>
          <w:tab w:val="clear" w:pos="720"/>
          <w:tab w:val="num" w:pos="1134"/>
        </w:tabs>
        <w:spacing w:after="0" w:line="360" w:lineRule="auto"/>
        <w:ind w:left="1134" w:hanging="567"/>
        <w:jc w:val="both"/>
        <w:rPr>
          <w:rFonts w:ascii="Times New Roman" w:hAnsi="Times New Roman" w:cs="Times New Roman"/>
        </w:rPr>
      </w:pPr>
      <w:r w:rsidRPr="005B6159">
        <w:rPr>
          <w:rFonts w:ascii="Times New Roman" w:hAnsi="Times New Roman" w:cs="Times New Roman"/>
        </w:rPr>
        <w:t xml:space="preserve">National Institute of Standards and Technology. (2024). </w:t>
      </w:r>
      <w:r w:rsidRPr="005B6159">
        <w:rPr>
          <w:rFonts w:ascii="Times New Roman" w:hAnsi="Times New Roman" w:cs="Times New Roman"/>
          <w:i/>
          <w:iCs/>
        </w:rPr>
        <w:t>The NIST Cybersecurity Framework (CSF) 2.0</w:t>
      </w:r>
      <w:r w:rsidRPr="005B6159">
        <w:rPr>
          <w:rFonts w:ascii="Times New Roman" w:hAnsi="Times New Roman" w:cs="Times New Roman"/>
        </w:rPr>
        <w:t xml:space="preserve"> (NIST Cybersecurity White Paper 29). https://doi.org/10.6028/NIST.CSWP.29</w:t>
      </w:r>
    </w:p>
    <w:p w14:paraId="2F33E89D" w14:textId="46920C11" w:rsidR="005B6159" w:rsidRPr="005B6159" w:rsidRDefault="005B6159" w:rsidP="005B6159">
      <w:pPr>
        <w:pStyle w:val="ListParagraph"/>
        <w:numPr>
          <w:ilvl w:val="0"/>
          <w:numId w:val="39"/>
        </w:numPr>
        <w:tabs>
          <w:tab w:val="clear" w:pos="720"/>
          <w:tab w:val="num" w:pos="1134"/>
        </w:tabs>
        <w:spacing w:after="0" w:line="360" w:lineRule="auto"/>
        <w:ind w:left="1134" w:hanging="567"/>
        <w:jc w:val="both"/>
        <w:rPr>
          <w:rFonts w:ascii="Times New Roman" w:hAnsi="Times New Roman" w:cs="Times New Roman"/>
        </w:rPr>
      </w:pPr>
      <w:proofErr w:type="spellStart"/>
      <w:r w:rsidRPr="005B6159">
        <w:rPr>
          <w:rFonts w:ascii="Times New Roman" w:hAnsi="Times New Roman" w:cs="Times New Roman"/>
        </w:rPr>
        <w:t>Center</w:t>
      </w:r>
      <w:proofErr w:type="spellEnd"/>
      <w:r w:rsidRPr="005B6159">
        <w:rPr>
          <w:rFonts w:ascii="Times New Roman" w:hAnsi="Times New Roman" w:cs="Times New Roman"/>
        </w:rPr>
        <w:t xml:space="preserve"> for Internet Security. (2021). </w:t>
      </w:r>
      <w:r w:rsidRPr="005B6159">
        <w:rPr>
          <w:rFonts w:ascii="Times New Roman" w:hAnsi="Times New Roman" w:cs="Times New Roman"/>
          <w:i/>
          <w:iCs/>
        </w:rPr>
        <w:t>CIS Critical Security Controls (Version 8)</w:t>
      </w:r>
      <w:r w:rsidRPr="005B6159">
        <w:rPr>
          <w:rFonts w:ascii="Times New Roman" w:hAnsi="Times New Roman" w:cs="Times New Roman"/>
        </w:rPr>
        <w:t>. Retrieved from https://www.cisecurity.org/controls/v8</w:t>
      </w:r>
    </w:p>
    <w:p w14:paraId="5D3FD1AD" w14:textId="743B5715" w:rsidR="005B6159" w:rsidRPr="005B6159" w:rsidRDefault="005B6159" w:rsidP="005B6159">
      <w:pPr>
        <w:pStyle w:val="ListParagraph"/>
        <w:numPr>
          <w:ilvl w:val="0"/>
          <w:numId w:val="39"/>
        </w:numPr>
        <w:tabs>
          <w:tab w:val="clear" w:pos="720"/>
          <w:tab w:val="num" w:pos="1134"/>
        </w:tabs>
        <w:spacing w:after="0" w:line="360" w:lineRule="auto"/>
        <w:ind w:left="1134" w:hanging="567"/>
        <w:jc w:val="both"/>
        <w:rPr>
          <w:rFonts w:ascii="Times New Roman" w:hAnsi="Times New Roman" w:cs="Times New Roman"/>
        </w:rPr>
      </w:pPr>
      <w:r w:rsidRPr="005B6159">
        <w:rPr>
          <w:rFonts w:ascii="Times New Roman" w:hAnsi="Times New Roman" w:cs="Times New Roman"/>
        </w:rPr>
        <w:t xml:space="preserve">Verizon. (2024). </w:t>
      </w:r>
      <w:r w:rsidRPr="005B6159">
        <w:rPr>
          <w:rFonts w:ascii="Times New Roman" w:hAnsi="Times New Roman" w:cs="Times New Roman"/>
          <w:i/>
          <w:iCs/>
        </w:rPr>
        <w:t>2024 Data Breach Investigations Report</w:t>
      </w:r>
      <w:r w:rsidRPr="005B6159">
        <w:rPr>
          <w:rFonts w:ascii="Times New Roman" w:hAnsi="Times New Roman" w:cs="Times New Roman"/>
        </w:rPr>
        <w:t>. Verizon. Retrieved from https://www.verizon.com/business/resources/reports/2024-dbir-data-breach-investigations-report.pdf</w:t>
      </w:r>
    </w:p>
    <w:p w14:paraId="745BB389" w14:textId="52D073E0" w:rsidR="005B6159" w:rsidRPr="005B6159" w:rsidRDefault="005B6159" w:rsidP="005B6159">
      <w:pPr>
        <w:pStyle w:val="ListParagraph"/>
        <w:numPr>
          <w:ilvl w:val="0"/>
          <w:numId w:val="39"/>
        </w:numPr>
        <w:tabs>
          <w:tab w:val="clear" w:pos="720"/>
          <w:tab w:val="num" w:pos="1134"/>
        </w:tabs>
        <w:spacing w:after="0" w:line="360" w:lineRule="auto"/>
        <w:ind w:left="1134" w:hanging="567"/>
        <w:jc w:val="both"/>
        <w:rPr>
          <w:rFonts w:ascii="Times New Roman" w:hAnsi="Times New Roman" w:cs="Times New Roman"/>
        </w:rPr>
      </w:pPr>
      <w:r w:rsidRPr="005B6159">
        <w:rPr>
          <w:rFonts w:ascii="Times New Roman" w:hAnsi="Times New Roman" w:cs="Times New Roman"/>
        </w:rPr>
        <w:t xml:space="preserve">IBM Corporation. (2024). </w:t>
      </w:r>
      <w:r w:rsidRPr="005B6159">
        <w:rPr>
          <w:rFonts w:ascii="Times New Roman" w:hAnsi="Times New Roman" w:cs="Times New Roman"/>
          <w:i/>
          <w:iCs/>
        </w:rPr>
        <w:t>IBM X-Force Threat Intelligence Index 2024</w:t>
      </w:r>
      <w:r w:rsidRPr="005B6159">
        <w:rPr>
          <w:rFonts w:ascii="Times New Roman" w:hAnsi="Times New Roman" w:cs="Times New Roman"/>
        </w:rPr>
        <w:t>. IBM Security.</w:t>
      </w:r>
    </w:p>
    <w:p w14:paraId="7D0378DD" w14:textId="01311F79" w:rsidR="005B6159" w:rsidRPr="005B6159" w:rsidRDefault="005B6159" w:rsidP="005B6159">
      <w:pPr>
        <w:pStyle w:val="ListParagraph"/>
        <w:numPr>
          <w:ilvl w:val="0"/>
          <w:numId w:val="39"/>
        </w:numPr>
        <w:tabs>
          <w:tab w:val="clear" w:pos="720"/>
          <w:tab w:val="num" w:pos="1134"/>
        </w:tabs>
        <w:spacing w:after="0" w:line="360" w:lineRule="auto"/>
        <w:ind w:left="1134" w:hanging="567"/>
        <w:jc w:val="both"/>
        <w:rPr>
          <w:rFonts w:ascii="Times New Roman" w:hAnsi="Times New Roman" w:cs="Times New Roman"/>
        </w:rPr>
      </w:pPr>
      <w:r w:rsidRPr="005B6159">
        <w:rPr>
          <w:rFonts w:ascii="Times New Roman" w:hAnsi="Times New Roman" w:cs="Times New Roman"/>
        </w:rPr>
        <w:t xml:space="preserve">European Union Agency for Cybersecurity (ENISA). (2023). </w:t>
      </w:r>
      <w:r w:rsidRPr="005B6159">
        <w:rPr>
          <w:rFonts w:ascii="Times New Roman" w:hAnsi="Times New Roman" w:cs="Times New Roman"/>
          <w:i/>
          <w:iCs/>
        </w:rPr>
        <w:t>ENISA Threat Landscape 2023</w:t>
      </w:r>
      <w:r w:rsidRPr="005B6159">
        <w:rPr>
          <w:rFonts w:ascii="Times New Roman" w:hAnsi="Times New Roman" w:cs="Times New Roman"/>
        </w:rPr>
        <w:t>. Retrieved from https://www.enisa.europa.eu/sites/default/files/publications/ENISA%20Threat%20Landscape%202023.pdf</w:t>
      </w:r>
    </w:p>
    <w:p w14:paraId="0940BE49" w14:textId="2AC77E28" w:rsidR="005B6159" w:rsidRPr="005B6159" w:rsidRDefault="005B6159" w:rsidP="005B6159">
      <w:pPr>
        <w:pStyle w:val="ListParagraph"/>
        <w:numPr>
          <w:ilvl w:val="0"/>
          <w:numId w:val="39"/>
        </w:numPr>
        <w:tabs>
          <w:tab w:val="clear" w:pos="720"/>
          <w:tab w:val="num" w:pos="1134"/>
        </w:tabs>
        <w:spacing w:after="0" w:line="360" w:lineRule="auto"/>
        <w:ind w:left="1134" w:hanging="567"/>
        <w:jc w:val="both"/>
        <w:rPr>
          <w:rFonts w:ascii="Times New Roman" w:hAnsi="Times New Roman" w:cs="Times New Roman"/>
        </w:rPr>
      </w:pPr>
      <w:r w:rsidRPr="005B6159">
        <w:rPr>
          <w:rFonts w:ascii="Times New Roman" w:hAnsi="Times New Roman" w:cs="Times New Roman"/>
        </w:rPr>
        <w:t xml:space="preserve">Cisco Systems, Inc. (2024). </w:t>
      </w:r>
      <w:r w:rsidRPr="005B6159">
        <w:rPr>
          <w:rFonts w:ascii="Times New Roman" w:hAnsi="Times New Roman" w:cs="Times New Roman"/>
          <w:i/>
          <w:iCs/>
        </w:rPr>
        <w:t>Cisco Cybersecurity Readiness Index 2024</w:t>
      </w:r>
      <w:r w:rsidRPr="005B6159">
        <w:rPr>
          <w:rFonts w:ascii="Times New Roman" w:hAnsi="Times New Roman" w:cs="Times New Roman"/>
        </w:rPr>
        <w:t>. Retrieved from https://newsroom.cisco.com/c/r/newsroom/en/us/a/y2024/m03/cybersecurity-readiness-index-2024.html</w:t>
      </w:r>
    </w:p>
    <w:p w14:paraId="13D09DB6" w14:textId="4113F91D" w:rsidR="005B6159" w:rsidRPr="005B6159" w:rsidRDefault="005B6159" w:rsidP="005B6159">
      <w:pPr>
        <w:pStyle w:val="ListParagraph"/>
        <w:numPr>
          <w:ilvl w:val="0"/>
          <w:numId w:val="39"/>
        </w:numPr>
        <w:tabs>
          <w:tab w:val="clear" w:pos="720"/>
          <w:tab w:val="num" w:pos="1134"/>
        </w:tabs>
        <w:spacing w:after="0" w:line="360" w:lineRule="auto"/>
        <w:ind w:left="1134" w:hanging="567"/>
        <w:jc w:val="both"/>
        <w:rPr>
          <w:rFonts w:ascii="Times New Roman" w:hAnsi="Times New Roman" w:cs="Times New Roman"/>
        </w:rPr>
      </w:pPr>
      <w:r w:rsidRPr="005B6159">
        <w:rPr>
          <w:rFonts w:ascii="Times New Roman" w:hAnsi="Times New Roman" w:cs="Times New Roman"/>
        </w:rPr>
        <w:t xml:space="preserve">Microsoft Corporation. (2023). </w:t>
      </w:r>
      <w:r w:rsidRPr="005B6159">
        <w:rPr>
          <w:rFonts w:ascii="Times New Roman" w:hAnsi="Times New Roman" w:cs="Times New Roman"/>
          <w:i/>
          <w:iCs/>
        </w:rPr>
        <w:t xml:space="preserve">Microsoft Digital </w:t>
      </w:r>
      <w:proofErr w:type="spellStart"/>
      <w:r w:rsidRPr="005B6159">
        <w:rPr>
          <w:rFonts w:ascii="Times New Roman" w:hAnsi="Times New Roman" w:cs="Times New Roman"/>
          <w:i/>
          <w:iCs/>
        </w:rPr>
        <w:t>Defense</w:t>
      </w:r>
      <w:proofErr w:type="spellEnd"/>
      <w:r w:rsidRPr="005B6159">
        <w:rPr>
          <w:rFonts w:ascii="Times New Roman" w:hAnsi="Times New Roman" w:cs="Times New Roman"/>
          <w:i/>
          <w:iCs/>
        </w:rPr>
        <w:t xml:space="preserve"> Report 2023</w:t>
      </w:r>
      <w:r w:rsidRPr="005B6159">
        <w:rPr>
          <w:rFonts w:ascii="Times New Roman" w:hAnsi="Times New Roman" w:cs="Times New Roman"/>
        </w:rPr>
        <w:t>. Retrieved from https://www.microsoft.com/en-us/security/security-insider/microsoft-digital-defense-report-2023</w:t>
      </w:r>
    </w:p>
    <w:p w14:paraId="339A9AE3" w14:textId="77777777" w:rsidR="00717916" w:rsidRPr="00547FD6" w:rsidRDefault="00717916" w:rsidP="00547FD6">
      <w:pPr>
        <w:spacing w:before="120" w:after="120" w:line="240" w:lineRule="auto"/>
        <w:jc w:val="both"/>
        <w:rPr>
          <w:rFonts w:ascii="Times New Roman" w:hAnsi="Times New Roman" w:cs="Times New Roman"/>
        </w:rPr>
      </w:pPr>
    </w:p>
    <w:sectPr w:rsidR="00717916" w:rsidRPr="00547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C9E"/>
    <w:multiLevelType w:val="multilevel"/>
    <w:tmpl w:val="B5F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703C0"/>
    <w:multiLevelType w:val="multilevel"/>
    <w:tmpl w:val="15A2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23931"/>
    <w:multiLevelType w:val="multilevel"/>
    <w:tmpl w:val="9310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B2587"/>
    <w:multiLevelType w:val="multilevel"/>
    <w:tmpl w:val="C366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577DC"/>
    <w:multiLevelType w:val="multilevel"/>
    <w:tmpl w:val="E6A0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06F90"/>
    <w:multiLevelType w:val="multilevel"/>
    <w:tmpl w:val="7D72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0733B"/>
    <w:multiLevelType w:val="multilevel"/>
    <w:tmpl w:val="C6FA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6596D"/>
    <w:multiLevelType w:val="multilevel"/>
    <w:tmpl w:val="DBEA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35A3B"/>
    <w:multiLevelType w:val="multilevel"/>
    <w:tmpl w:val="955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40856"/>
    <w:multiLevelType w:val="multilevel"/>
    <w:tmpl w:val="E508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2380F"/>
    <w:multiLevelType w:val="multilevel"/>
    <w:tmpl w:val="CBB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3663F"/>
    <w:multiLevelType w:val="multilevel"/>
    <w:tmpl w:val="894C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F1F4D"/>
    <w:multiLevelType w:val="multilevel"/>
    <w:tmpl w:val="F5A0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B03FC"/>
    <w:multiLevelType w:val="multilevel"/>
    <w:tmpl w:val="02C4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8660B"/>
    <w:multiLevelType w:val="multilevel"/>
    <w:tmpl w:val="1B82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14242"/>
    <w:multiLevelType w:val="multilevel"/>
    <w:tmpl w:val="39AE3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740EFA"/>
    <w:multiLevelType w:val="multilevel"/>
    <w:tmpl w:val="9936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8720B8"/>
    <w:multiLevelType w:val="hybridMultilevel"/>
    <w:tmpl w:val="CF523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B4F014D"/>
    <w:multiLevelType w:val="multilevel"/>
    <w:tmpl w:val="820EBC9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F92517"/>
    <w:multiLevelType w:val="multilevel"/>
    <w:tmpl w:val="1F86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7627C"/>
    <w:multiLevelType w:val="multilevel"/>
    <w:tmpl w:val="134A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633017"/>
    <w:multiLevelType w:val="multilevel"/>
    <w:tmpl w:val="5B50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A29D9"/>
    <w:multiLevelType w:val="multilevel"/>
    <w:tmpl w:val="2BD6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11729C"/>
    <w:multiLevelType w:val="multilevel"/>
    <w:tmpl w:val="4CB0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2A263B"/>
    <w:multiLevelType w:val="multilevel"/>
    <w:tmpl w:val="A75C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6E5DB6"/>
    <w:multiLevelType w:val="multilevel"/>
    <w:tmpl w:val="A568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FA4DF3"/>
    <w:multiLevelType w:val="multilevel"/>
    <w:tmpl w:val="6E2C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B85BA2"/>
    <w:multiLevelType w:val="multilevel"/>
    <w:tmpl w:val="59B2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5C74F9"/>
    <w:multiLevelType w:val="multilevel"/>
    <w:tmpl w:val="790E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945441"/>
    <w:multiLevelType w:val="multilevel"/>
    <w:tmpl w:val="EDDA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2E69DE"/>
    <w:multiLevelType w:val="hybridMultilevel"/>
    <w:tmpl w:val="80B2D1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B9F73BD"/>
    <w:multiLevelType w:val="multilevel"/>
    <w:tmpl w:val="DDDA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136C6C"/>
    <w:multiLevelType w:val="multilevel"/>
    <w:tmpl w:val="729E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F6624"/>
    <w:multiLevelType w:val="multilevel"/>
    <w:tmpl w:val="96A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BC6C37"/>
    <w:multiLevelType w:val="multilevel"/>
    <w:tmpl w:val="91A2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92142"/>
    <w:multiLevelType w:val="multilevel"/>
    <w:tmpl w:val="2D10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6A1EA2"/>
    <w:multiLevelType w:val="multilevel"/>
    <w:tmpl w:val="BC1A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766475"/>
    <w:multiLevelType w:val="multilevel"/>
    <w:tmpl w:val="6BB8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692184"/>
    <w:multiLevelType w:val="multilevel"/>
    <w:tmpl w:val="DAF6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216203">
    <w:abstractNumId w:val="3"/>
  </w:num>
  <w:num w:numId="2" w16cid:durableId="244270837">
    <w:abstractNumId w:val="29"/>
  </w:num>
  <w:num w:numId="3" w16cid:durableId="1712416432">
    <w:abstractNumId w:val="27"/>
  </w:num>
  <w:num w:numId="4" w16cid:durableId="970938647">
    <w:abstractNumId w:val="20"/>
  </w:num>
  <w:num w:numId="5" w16cid:durableId="928000383">
    <w:abstractNumId w:val="8"/>
  </w:num>
  <w:num w:numId="6" w16cid:durableId="73010666">
    <w:abstractNumId w:val="25"/>
  </w:num>
  <w:num w:numId="7" w16cid:durableId="1771469787">
    <w:abstractNumId w:val="34"/>
  </w:num>
  <w:num w:numId="8" w16cid:durableId="176578930">
    <w:abstractNumId w:val="19"/>
  </w:num>
  <w:num w:numId="9" w16cid:durableId="1084037888">
    <w:abstractNumId w:val="12"/>
  </w:num>
  <w:num w:numId="10" w16cid:durableId="1422222097">
    <w:abstractNumId w:val="38"/>
  </w:num>
  <w:num w:numId="11" w16cid:durableId="660933902">
    <w:abstractNumId w:val="22"/>
  </w:num>
  <w:num w:numId="12" w16cid:durableId="214203808">
    <w:abstractNumId w:val="35"/>
  </w:num>
  <w:num w:numId="13" w16cid:durableId="2033341181">
    <w:abstractNumId w:val="9"/>
  </w:num>
  <w:num w:numId="14" w16cid:durableId="193732138">
    <w:abstractNumId w:val="4"/>
  </w:num>
  <w:num w:numId="15" w16cid:durableId="1681538788">
    <w:abstractNumId w:val="28"/>
  </w:num>
  <w:num w:numId="16" w16cid:durableId="397476993">
    <w:abstractNumId w:val="36"/>
  </w:num>
  <w:num w:numId="17" w16cid:durableId="506560489">
    <w:abstractNumId w:val="31"/>
  </w:num>
  <w:num w:numId="18" w16cid:durableId="655766214">
    <w:abstractNumId w:val="26"/>
  </w:num>
  <w:num w:numId="19" w16cid:durableId="1315448358">
    <w:abstractNumId w:val="1"/>
  </w:num>
  <w:num w:numId="20" w16cid:durableId="2039155997">
    <w:abstractNumId w:val="10"/>
  </w:num>
  <w:num w:numId="21" w16cid:durableId="1034428262">
    <w:abstractNumId w:val="23"/>
  </w:num>
  <w:num w:numId="22" w16cid:durableId="1285817306">
    <w:abstractNumId w:val="14"/>
  </w:num>
  <w:num w:numId="23" w16cid:durableId="79257702">
    <w:abstractNumId w:val="0"/>
  </w:num>
  <w:num w:numId="24" w16cid:durableId="1141774729">
    <w:abstractNumId w:val="37"/>
  </w:num>
  <w:num w:numId="25" w16cid:durableId="1672760328">
    <w:abstractNumId w:val="21"/>
  </w:num>
  <w:num w:numId="26" w16cid:durableId="975449198">
    <w:abstractNumId w:val="6"/>
  </w:num>
  <w:num w:numId="27" w16cid:durableId="663048710">
    <w:abstractNumId w:val="15"/>
  </w:num>
  <w:num w:numId="28" w16cid:durableId="553195941">
    <w:abstractNumId w:val="33"/>
  </w:num>
  <w:num w:numId="29" w16cid:durableId="540702324">
    <w:abstractNumId w:val="2"/>
  </w:num>
  <w:num w:numId="30" w16cid:durableId="1981959013">
    <w:abstractNumId w:val="5"/>
  </w:num>
  <w:num w:numId="31" w16cid:durableId="1921715936">
    <w:abstractNumId w:val="7"/>
  </w:num>
  <w:num w:numId="32" w16cid:durableId="62338876">
    <w:abstractNumId w:val="32"/>
  </w:num>
  <w:num w:numId="33" w16cid:durableId="97680347">
    <w:abstractNumId w:val="11"/>
  </w:num>
  <w:num w:numId="34" w16cid:durableId="615524101">
    <w:abstractNumId w:val="24"/>
  </w:num>
  <w:num w:numId="35" w16cid:durableId="1946378697">
    <w:abstractNumId w:val="16"/>
  </w:num>
  <w:num w:numId="36" w16cid:durableId="1938439691">
    <w:abstractNumId w:val="13"/>
  </w:num>
  <w:num w:numId="37" w16cid:durableId="69470216">
    <w:abstractNumId w:val="30"/>
  </w:num>
  <w:num w:numId="38" w16cid:durableId="1811239752">
    <w:abstractNumId w:val="17"/>
  </w:num>
  <w:num w:numId="39" w16cid:durableId="2899391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16"/>
    <w:rsid w:val="00057E79"/>
    <w:rsid w:val="000F16CB"/>
    <w:rsid w:val="001515C1"/>
    <w:rsid w:val="00547FD6"/>
    <w:rsid w:val="005865C8"/>
    <w:rsid w:val="005B6159"/>
    <w:rsid w:val="005C5E80"/>
    <w:rsid w:val="00717916"/>
    <w:rsid w:val="008C1F12"/>
    <w:rsid w:val="009D64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9BE3"/>
  <w15:chartTrackingRefBased/>
  <w15:docId w15:val="{0D9142F8-A153-4001-A904-8CE81C06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9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179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79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79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79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7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9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179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79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79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79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7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916"/>
    <w:rPr>
      <w:rFonts w:eastAsiaTheme="majorEastAsia" w:cstheme="majorBidi"/>
      <w:color w:val="272727" w:themeColor="text1" w:themeTint="D8"/>
    </w:rPr>
  </w:style>
  <w:style w:type="paragraph" w:styleId="Title">
    <w:name w:val="Title"/>
    <w:basedOn w:val="Normal"/>
    <w:next w:val="Normal"/>
    <w:link w:val="TitleChar"/>
    <w:uiPriority w:val="10"/>
    <w:qFormat/>
    <w:rsid w:val="00717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916"/>
    <w:pPr>
      <w:spacing w:before="160"/>
      <w:jc w:val="center"/>
    </w:pPr>
    <w:rPr>
      <w:i/>
      <w:iCs/>
      <w:color w:val="404040" w:themeColor="text1" w:themeTint="BF"/>
    </w:rPr>
  </w:style>
  <w:style w:type="character" w:customStyle="1" w:styleId="QuoteChar">
    <w:name w:val="Quote Char"/>
    <w:basedOn w:val="DefaultParagraphFont"/>
    <w:link w:val="Quote"/>
    <w:uiPriority w:val="29"/>
    <w:rsid w:val="00717916"/>
    <w:rPr>
      <w:i/>
      <w:iCs/>
      <w:color w:val="404040" w:themeColor="text1" w:themeTint="BF"/>
    </w:rPr>
  </w:style>
  <w:style w:type="paragraph" w:styleId="ListParagraph">
    <w:name w:val="List Paragraph"/>
    <w:basedOn w:val="Normal"/>
    <w:uiPriority w:val="34"/>
    <w:qFormat/>
    <w:rsid w:val="00717916"/>
    <w:pPr>
      <w:ind w:left="720"/>
      <w:contextualSpacing/>
    </w:pPr>
  </w:style>
  <w:style w:type="character" w:styleId="IntenseEmphasis">
    <w:name w:val="Intense Emphasis"/>
    <w:basedOn w:val="DefaultParagraphFont"/>
    <w:uiPriority w:val="21"/>
    <w:qFormat/>
    <w:rsid w:val="00717916"/>
    <w:rPr>
      <w:i/>
      <w:iCs/>
      <w:color w:val="2F5496" w:themeColor="accent1" w:themeShade="BF"/>
    </w:rPr>
  </w:style>
  <w:style w:type="paragraph" w:styleId="IntenseQuote">
    <w:name w:val="Intense Quote"/>
    <w:basedOn w:val="Normal"/>
    <w:next w:val="Normal"/>
    <w:link w:val="IntenseQuoteChar"/>
    <w:uiPriority w:val="30"/>
    <w:qFormat/>
    <w:rsid w:val="00717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7916"/>
    <w:rPr>
      <w:i/>
      <w:iCs/>
      <w:color w:val="2F5496" w:themeColor="accent1" w:themeShade="BF"/>
    </w:rPr>
  </w:style>
  <w:style w:type="character" w:styleId="IntenseReference">
    <w:name w:val="Intense Reference"/>
    <w:basedOn w:val="DefaultParagraphFont"/>
    <w:uiPriority w:val="32"/>
    <w:qFormat/>
    <w:rsid w:val="00717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6121">
      <w:bodyDiv w:val="1"/>
      <w:marLeft w:val="0"/>
      <w:marRight w:val="0"/>
      <w:marTop w:val="0"/>
      <w:marBottom w:val="0"/>
      <w:divBdr>
        <w:top w:val="none" w:sz="0" w:space="0" w:color="auto"/>
        <w:left w:val="none" w:sz="0" w:space="0" w:color="auto"/>
        <w:bottom w:val="none" w:sz="0" w:space="0" w:color="auto"/>
        <w:right w:val="none" w:sz="0" w:space="0" w:color="auto"/>
      </w:divBdr>
    </w:div>
    <w:div w:id="19740702">
      <w:bodyDiv w:val="1"/>
      <w:marLeft w:val="0"/>
      <w:marRight w:val="0"/>
      <w:marTop w:val="0"/>
      <w:marBottom w:val="0"/>
      <w:divBdr>
        <w:top w:val="none" w:sz="0" w:space="0" w:color="auto"/>
        <w:left w:val="none" w:sz="0" w:space="0" w:color="auto"/>
        <w:bottom w:val="none" w:sz="0" w:space="0" w:color="auto"/>
        <w:right w:val="none" w:sz="0" w:space="0" w:color="auto"/>
      </w:divBdr>
    </w:div>
    <w:div w:id="27029239">
      <w:bodyDiv w:val="1"/>
      <w:marLeft w:val="0"/>
      <w:marRight w:val="0"/>
      <w:marTop w:val="0"/>
      <w:marBottom w:val="0"/>
      <w:divBdr>
        <w:top w:val="none" w:sz="0" w:space="0" w:color="auto"/>
        <w:left w:val="none" w:sz="0" w:space="0" w:color="auto"/>
        <w:bottom w:val="none" w:sz="0" w:space="0" w:color="auto"/>
        <w:right w:val="none" w:sz="0" w:space="0" w:color="auto"/>
      </w:divBdr>
    </w:div>
    <w:div w:id="301623096">
      <w:bodyDiv w:val="1"/>
      <w:marLeft w:val="0"/>
      <w:marRight w:val="0"/>
      <w:marTop w:val="0"/>
      <w:marBottom w:val="0"/>
      <w:divBdr>
        <w:top w:val="none" w:sz="0" w:space="0" w:color="auto"/>
        <w:left w:val="none" w:sz="0" w:space="0" w:color="auto"/>
        <w:bottom w:val="none" w:sz="0" w:space="0" w:color="auto"/>
        <w:right w:val="none" w:sz="0" w:space="0" w:color="auto"/>
      </w:divBdr>
    </w:div>
    <w:div w:id="681129595">
      <w:bodyDiv w:val="1"/>
      <w:marLeft w:val="0"/>
      <w:marRight w:val="0"/>
      <w:marTop w:val="0"/>
      <w:marBottom w:val="0"/>
      <w:divBdr>
        <w:top w:val="none" w:sz="0" w:space="0" w:color="auto"/>
        <w:left w:val="none" w:sz="0" w:space="0" w:color="auto"/>
        <w:bottom w:val="none" w:sz="0" w:space="0" w:color="auto"/>
        <w:right w:val="none" w:sz="0" w:space="0" w:color="auto"/>
      </w:divBdr>
    </w:div>
    <w:div w:id="681667564">
      <w:bodyDiv w:val="1"/>
      <w:marLeft w:val="0"/>
      <w:marRight w:val="0"/>
      <w:marTop w:val="0"/>
      <w:marBottom w:val="0"/>
      <w:divBdr>
        <w:top w:val="none" w:sz="0" w:space="0" w:color="auto"/>
        <w:left w:val="none" w:sz="0" w:space="0" w:color="auto"/>
        <w:bottom w:val="none" w:sz="0" w:space="0" w:color="auto"/>
        <w:right w:val="none" w:sz="0" w:space="0" w:color="auto"/>
      </w:divBdr>
    </w:div>
    <w:div w:id="685863019">
      <w:bodyDiv w:val="1"/>
      <w:marLeft w:val="0"/>
      <w:marRight w:val="0"/>
      <w:marTop w:val="0"/>
      <w:marBottom w:val="0"/>
      <w:divBdr>
        <w:top w:val="none" w:sz="0" w:space="0" w:color="auto"/>
        <w:left w:val="none" w:sz="0" w:space="0" w:color="auto"/>
        <w:bottom w:val="none" w:sz="0" w:space="0" w:color="auto"/>
        <w:right w:val="none" w:sz="0" w:space="0" w:color="auto"/>
      </w:divBdr>
    </w:div>
    <w:div w:id="722485031">
      <w:bodyDiv w:val="1"/>
      <w:marLeft w:val="0"/>
      <w:marRight w:val="0"/>
      <w:marTop w:val="0"/>
      <w:marBottom w:val="0"/>
      <w:divBdr>
        <w:top w:val="none" w:sz="0" w:space="0" w:color="auto"/>
        <w:left w:val="none" w:sz="0" w:space="0" w:color="auto"/>
        <w:bottom w:val="none" w:sz="0" w:space="0" w:color="auto"/>
        <w:right w:val="none" w:sz="0" w:space="0" w:color="auto"/>
      </w:divBdr>
    </w:div>
    <w:div w:id="965769548">
      <w:bodyDiv w:val="1"/>
      <w:marLeft w:val="0"/>
      <w:marRight w:val="0"/>
      <w:marTop w:val="0"/>
      <w:marBottom w:val="0"/>
      <w:divBdr>
        <w:top w:val="none" w:sz="0" w:space="0" w:color="auto"/>
        <w:left w:val="none" w:sz="0" w:space="0" w:color="auto"/>
        <w:bottom w:val="none" w:sz="0" w:space="0" w:color="auto"/>
        <w:right w:val="none" w:sz="0" w:space="0" w:color="auto"/>
      </w:divBdr>
    </w:div>
    <w:div w:id="1396665116">
      <w:bodyDiv w:val="1"/>
      <w:marLeft w:val="0"/>
      <w:marRight w:val="0"/>
      <w:marTop w:val="0"/>
      <w:marBottom w:val="0"/>
      <w:divBdr>
        <w:top w:val="none" w:sz="0" w:space="0" w:color="auto"/>
        <w:left w:val="none" w:sz="0" w:space="0" w:color="auto"/>
        <w:bottom w:val="none" w:sz="0" w:space="0" w:color="auto"/>
        <w:right w:val="none" w:sz="0" w:space="0" w:color="auto"/>
      </w:divBdr>
    </w:div>
    <w:div w:id="1511530774">
      <w:bodyDiv w:val="1"/>
      <w:marLeft w:val="0"/>
      <w:marRight w:val="0"/>
      <w:marTop w:val="0"/>
      <w:marBottom w:val="0"/>
      <w:divBdr>
        <w:top w:val="none" w:sz="0" w:space="0" w:color="auto"/>
        <w:left w:val="none" w:sz="0" w:space="0" w:color="auto"/>
        <w:bottom w:val="none" w:sz="0" w:space="0" w:color="auto"/>
        <w:right w:val="none" w:sz="0" w:space="0" w:color="auto"/>
      </w:divBdr>
    </w:div>
    <w:div w:id="1563515964">
      <w:bodyDiv w:val="1"/>
      <w:marLeft w:val="0"/>
      <w:marRight w:val="0"/>
      <w:marTop w:val="0"/>
      <w:marBottom w:val="0"/>
      <w:divBdr>
        <w:top w:val="none" w:sz="0" w:space="0" w:color="auto"/>
        <w:left w:val="none" w:sz="0" w:space="0" w:color="auto"/>
        <w:bottom w:val="none" w:sz="0" w:space="0" w:color="auto"/>
        <w:right w:val="none" w:sz="0" w:space="0" w:color="auto"/>
      </w:divBdr>
    </w:div>
    <w:div w:id="1608540872">
      <w:bodyDiv w:val="1"/>
      <w:marLeft w:val="0"/>
      <w:marRight w:val="0"/>
      <w:marTop w:val="0"/>
      <w:marBottom w:val="0"/>
      <w:divBdr>
        <w:top w:val="none" w:sz="0" w:space="0" w:color="auto"/>
        <w:left w:val="none" w:sz="0" w:space="0" w:color="auto"/>
        <w:bottom w:val="none" w:sz="0" w:space="0" w:color="auto"/>
        <w:right w:val="none" w:sz="0" w:space="0" w:color="auto"/>
      </w:divBdr>
    </w:div>
    <w:div w:id="1663310418">
      <w:bodyDiv w:val="1"/>
      <w:marLeft w:val="0"/>
      <w:marRight w:val="0"/>
      <w:marTop w:val="0"/>
      <w:marBottom w:val="0"/>
      <w:divBdr>
        <w:top w:val="none" w:sz="0" w:space="0" w:color="auto"/>
        <w:left w:val="none" w:sz="0" w:space="0" w:color="auto"/>
        <w:bottom w:val="none" w:sz="0" w:space="0" w:color="auto"/>
        <w:right w:val="none" w:sz="0" w:space="0" w:color="auto"/>
      </w:divBdr>
    </w:div>
    <w:div w:id="1929727971">
      <w:bodyDiv w:val="1"/>
      <w:marLeft w:val="0"/>
      <w:marRight w:val="0"/>
      <w:marTop w:val="0"/>
      <w:marBottom w:val="0"/>
      <w:divBdr>
        <w:top w:val="none" w:sz="0" w:space="0" w:color="auto"/>
        <w:left w:val="none" w:sz="0" w:space="0" w:color="auto"/>
        <w:bottom w:val="none" w:sz="0" w:space="0" w:color="auto"/>
        <w:right w:val="none" w:sz="0" w:space="0" w:color="auto"/>
      </w:divBdr>
    </w:div>
    <w:div w:id="2044817553">
      <w:bodyDiv w:val="1"/>
      <w:marLeft w:val="0"/>
      <w:marRight w:val="0"/>
      <w:marTop w:val="0"/>
      <w:marBottom w:val="0"/>
      <w:divBdr>
        <w:top w:val="none" w:sz="0" w:space="0" w:color="auto"/>
        <w:left w:val="none" w:sz="0" w:space="0" w:color="auto"/>
        <w:bottom w:val="none" w:sz="0" w:space="0" w:color="auto"/>
        <w:right w:val="none" w:sz="0" w:space="0" w:color="auto"/>
      </w:divBdr>
    </w:div>
    <w:div w:id="2082672025">
      <w:bodyDiv w:val="1"/>
      <w:marLeft w:val="0"/>
      <w:marRight w:val="0"/>
      <w:marTop w:val="0"/>
      <w:marBottom w:val="0"/>
      <w:divBdr>
        <w:top w:val="none" w:sz="0" w:space="0" w:color="auto"/>
        <w:left w:val="none" w:sz="0" w:space="0" w:color="auto"/>
        <w:bottom w:val="none" w:sz="0" w:space="0" w:color="auto"/>
        <w:right w:val="none" w:sz="0" w:space="0" w:color="auto"/>
      </w:divBdr>
    </w:div>
    <w:div w:id="21172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tanusanu</dc:creator>
  <cp:keywords/>
  <dc:description/>
  <cp:lastModifiedBy>tanusanu</cp:lastModifiedBy>
  <cp:revision>6</cp:revision>
  <dcterms:created xsi:type="dcterms:W3CDTF">2025-06-03T11:20:00Z</dcterms:created>
  <dcterms:modified xsi:type="dcterms:W3CDTF">2025-06-03T12:30:00Z</dcterms:modified>
</cp:coreProperties>
</file>